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5E41C" w14:textId="77777777" w:rsidR="000B4DB5" w:rsidRDefault="000B4DB5"/>
    <w:tbl>
      <w:tblPr>
        <w:tblpPr w:leftFromText="141" w:rightFromText="141" w:vertAnchor="text" w:horzAnchor="margin" w:tblpXSpec="center" w:tblpY="2552"/>
        <w:tblOverlap w:val="never"/>
        <w:tblW w:w="0" w:type="auto"/>
        <w:tblLayout w:type="fixed"/>
        <w:tblCellMar>
          <w:left w:w="70" w:type="dxa"/>
          <w:right w:w="70" w:type="dxa"/>
        </w:tblCellMar>
        <w:tblLook w:val="0000" w:firstRow="0" w:lastRow="0" w:firstColumn="0" w:lastColumn="0" w:noHBand="0" w:noVBand="0"/>
      </w:tblPr>
      <w:tblGrid>
        <w:gridCol w:w="1035"/>
        <w:gridCol w:w="7462"/>
        <w:gridCol w:w="743"/>
      </w:tblGrid>
      <w:tr w:rsidR="00416AB0" w:rsidRPr="007655CF" w14:paraId="2A8A7401" w14:textId="77777777" w:rsidTr="00CA6769">
        <w:trPr>
          <w:trHeight w:hRule="exact" w:val="4684"/>
        </w:trPr>
        <w:tc>
          <w:tcPr>
            <w:tcW w:w="1035" w:type="dxa"/>
          </w:tcPr>
          <w:p w14:paraId="58AE7208" w14:textId="77777777" w:rsidR="00416AB0" w:rsidRPr="00FF13D0" w:rsidRDefault="00416AB0" w:rsidP="00416AB0">
            <w:pPr>
              <w:jc w:val="center"/>
              <w:rPr>
                <w:rFonts w:cs="Arial"/>
                <w:szCs w:val="22"/>
              </w:rPr>
            </w:pPr>
          </w:p>
          <w:p w14:paraId="37599458" w14:textId="77777777" w:rsidR="00416AB0" w:rsidRPr="00FF13D0" w:rsidRDefault="00416AB0" w:rsidP="00416AB0">
            <w:pPr>
              <w:jc w:val="center"/>
              <w:rPr>
                <w:rFonts w:cs="Arial"/>
                <w:szCs w:val="22"/>
              </w:rPr>
            </w:pPr>
          </w:p>
        </w:tc>
        <w:tc>
          <w:tcPr>
            <w:tcW w:w="7462" w:type="dxa"/>
            <w:tcBorders>
              <w:top w:val="single" w:sz="12" w:space="0" w:color="auto"/>
              <w:left w:val="single" w:sz="12" w:space="0" w:color="auto"/>
              <w:bottom w:val="single" w:sz="12" w:space="0" w:color="auto"/>
              <w:right w:val="single" w:sz="12" w:space="0" w:color="auto"/>
            </w:tcBorders>
          </w:tcPr>
          <w:p w14:paraId="029CBBFB" w14:textId="1656B7C3" w:rsidR="00416AB0" w:rsidRPr="007655CF" w:rsidRDefault="00416AB0"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51E42EA6" w14:textId="4BA22A2B" w:rsidR="00416AB0" w:rsidRDefault="00416AB0"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27389627" w14:textId="03E7261C" w:rsidR="00CA6769" w:rsidRDefault="00CA6769"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55AD9FB7" w14:textId="77777777" w:rsidR="00CA6769" w:rsidRPr="007655CF" w:rsidRDefault="00CA6769"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5F3CA457" w14:textId="77777777" w:rsidR="006D365F" w:rsidRDefault="006D365F" w:rsidP="00416AB0">
            <w:pPr>
              <w:pStyle w:val="Titredocument"/>
              <w:framePr w:w="0" w:hRule="auto" w:hSpace="0" w:wrap="auto" w:vAnchor="margin" w:hAnchor="text" w:xAlign="left" w:yAlign="inline" w:anchorLock="0"/>
              <w:rPr>
                <w:rFonts w:ascii="Arial" w:hAnsi="Arial" w:cs="Arial"/>
                <w:b w:val="0"/>
                <w:szCs w:val="22"/>
                <w:lang w:val="en-GB"/>
              </w:rPr>
            </w:pPr>
            <w:r>
              <w:rPr>
                <w:rFonts w:ascii="Arial" w:hAnsi="Arial" w:cs="Arial"/>
                <w:b w:val="0"/>
                <w:szCs w:val="22"/>
                <w:lang w:val="en-GB"/>
              </w:rPr>
              <w:t>CSC ESA</w:t>
            </w:r>
          </w:p>
          <w:p w14:paraId="7CF9E90E" w14:textId="69E3B250" w:rsidR="006D365F" w:rsidRDefault="00416AB0" w:rsidP="00416AB0">
            <w:pPr>
              <w:pStyle w:val="Titredocument"/>
              <w:framePr w:w="0" w:hRule="auto" w:hSpace="0" w:wrap="auto" w:vAnchor="margin" w:hAnchor="text" w:xAlign="left" w:yAlign="inline" w:anchorLock="0"/>
              <w:rPr>
                <w:rFonts w:ascii="Arial" w:hAnsi="Arial" w:cs="Arial"/>
                <w:b w:val="0"/>
                <w:szCs w:val="22"/>
                <w:lang w:val="en-GB"/>
              </w:rPr>
            </w:pPr>
            <w:r w:rsidRPr="003858C5">
              <w:rPr>
                <w:rFonts w:ascii="Arial" w:hAnsi="Arial" w:cs="Arial"/>
                <w:b w:val="0"/>
                <w:szCs w:val="22"/>
                <w:lang w:val="en-GB"/>
              </w:rPr>
              <w:t xml:space="preserve">GROUND SEGMENT OPERATIONS FRAMEWORK </w:t>
            </w:r>
          </w:p>
          <w:p w14:paraId="3C70DC2C" w14:textId="3D3031F9" w:rsidR="00416AB0" w:rsidRPr="003858C5" w:rsidRDefault="00416AB0" w:rsidP="00416AB0">
            <w:pPr>
              <w:pStyle w:val="Titredocument"/>
              <w:framePr w:w="0" w:hRule="auto" w:hSpace="0" w:wrap="auto" w:vAnchor="margin" w:hAnchor="text" w:xAlign="left" w:yAlign="inline" w:anchorLock="0"/>
              <w:rPr>
                <w:rFonts w:ascii="Arial" w:hAnsi="Arial" w:cs="Arial"/>
                <w:b w:val="0"/>
                <w:szCs w:val="22"/>
                <w:lang w:val="en-GB"/>
              </w:rPr>
            </w:pPr>
            <w:r w:rsidRPr="003858C5">
              <w:rPr>
                <w:rFonts w:ascii="Arial" w:hAnsi="Arial" w:cs="Arial"/>
                <w:b w:val="0"/>
                <w:szCs w:val="22"/>
                <w:lang w:val="en-GB"/>
              </w:rPr>
              <w:t>OPERATIONS COORDINATION DESK SERVICE</w:t>
            </w:r>
          </w:p>
          <w:p w14:paraId="72B208B4" w14:textId="77777777" w:rsidR="00416AB0" w:rsidRPr="003858C5" w:rsidRDefault="00416AB0" w:rsidP="00416AB0">
            <w:pPr>
              <w:pStyle w:val="Titredocument"/>
              <w:framePr w:w="0" w:hRule="auto" w:hSpace="0" w:wrap="auto" w:vAnchor="margin" w:hAnchor="text" w:xAlign="left" w:yAlign="inline" w:anchorLock="0"/>
              <w:rPr>
                <w:rFonts w:ascii="Arial" w:hAnsi="Arial" w:cs="Arial"/>
                <w:b w:val="0"/>
                <w:szCs w:val="22"/>
                <w:lang w:val="en-GB"/>
              </w:rPr>
            </w:pPr>
          </w:p>
          <w:p w14:paraId="3C1FDAF3" w14:textId="02E99BCB" w:rsidR="00416AB0" w:rsidRPr="00CA6769" w:rsidRDefault="007C60E5" w:rsidP="00420CCE">
            <w:pPr>
              <w:pStyle w:val="Titredocument"/>
              <w:framePr w:w="0" w:hRule="auto" w:hSpace="0" w:wrap="auto" w:vAnchor="margin" w:hAnchor="text" w:xAlign="left" w:yAlign="inline" w:anchorLock="0"/>
              <w:rPr>
                <w:rFonts w:ascii="Arial" w:hAnsi="Arial" w:cs="Arial"/>
                <w:szCs w:val="28"/>
                <w:lang w:val="en-GB"/>
              </w:rPr>
            </w:pPr>
            <w:r>
              <w:rPr>
                <w:rFonts w:ascii="Arial" w:hAnsi="Arial" w:cs="Arial"/>
                <w:szCs w:val="28"/>
                <w:lang w:val="en-GB"/>
              </w:rPr>
              <w:t>[</w:t>
            </w:r>
            <w:r w:rsidR="006B29D4">
              <w:rPr>
                <w:rFonts w:ascii="Arial" w:hAnsi="Arial" w:cs="Arial"/>
                <w:szCs w:val="28"/>
                <w:lang w:val="en-GB"/>
              </w:rPr>
              <w:t>OMCS</w:t>
            </w:r>
            <w:r>
              <w:rPr>
                <w:rFonts w:ascii="Arial" w:hAnsi="Arial" w:cs="Arial"/>
                <w:szCs w:val="28"/>
                <w:lang w:val="en-GB"/>
              </w:rPr>
              <w:t xml:space="preserve">] </w:t>
            </w:r>
            <w:bookmarkStart w:id="0" w:name="_Hlk131684668"/>
            <w:r w:rsidR="000A4E61">
              <w:rPr>
                <w:rFonts w:ascii="Arial" w:hAnsi="Arial" w:cs="Arial"/>
                <w:szCs w:val="28"/>
                <w:lang w:val="en-GB"/>
              </w:rPr>
              <w:t>Configuration Tool</w:t>
            </w:r>
            <w:r w:rsidR="00490C2D">
              <w:rPr>
                <w:rFonts w:ascii="Arial" w:hAnsi="Arial" w:cs="Arial"/>
                <w:szCs w:val="28"/>
                <w:lang w:val="en-GB"/>
              </w:rPr>
              <w:t xml:space="preserve"> Architecture and Interfaces Document</w:t>
            </w:r>
            <w:bookmarkEnd w:id="0"/>
          </w:p>
        </w:tc>
        <w:tc>
          <w:tcPr>
            <w:tcW w:w="743" w:type="dxa"/>
            <w:tcBorders>
              <w:left w:val="nil"/>
            </w:tcBorders>
          </w:tcPr>
          <w:p w14:paraId="14F2288C" w14:textId="77777777" w:rsidR="00416AB0" w:rsidRDefault="00416AB0" w:rsidP="00416AB0">
            <w:pPr>
              <w:jc w:val="center"/>
              <w:rPr>
                <w:rFonts w:cs="Arial"/>
                <w:szCs w:val="22"/>
              </w:rPr>
            </w:pPr>
          </w:p>
          <w:p w14:paraId="608D0FAD" w14:textId="77777777" w:rsidR="00CA6769" w:rsidRDefault="00CA6769" w:rsidP="00416AB0">
            <w:pPr>
              <w:jc w:val="center"/>
              <w:rPr>
                <w:rFonts w:cs="Arial"/>
                <w:szCs w:val="22"/>
              </w:rPr>
            </w:pPr>
          </w:p>
          <w:p w14:paraId="3780962B" w14:textId="77777777" w:rsidR="00CA6769" w:rsidRDefault="00CA6769" w:rsidP="00416AB0">
            <w:pPr>
              <w:jc w:val="center"/>
              <w:rPr>
                <w:rFonts w:cs="Arial"/>
                <w:szCs w:val="22"/>
              </w:rPr>
            </w:pPr>
          </w:p>
          <w:p w14:paraId="682F9656" w14:textId="77777777" w:rsidR="00CA6769" w:rsidRDefault="00CA6769" w:rsidP="00416AB0">
            <w:pPr>
              <w:jc w:val="center"/>
              <w:rPr>
                <w:rFonts w:cs="Arial"/>
                <w:szCs w:val="22"/>
              </w:rPr>
            </w:pPr>
          </w:p>
          <w:p w14:paraId="5B03E18F" w14:textId="77777777" w:rsidR="00CA6769" w:rsidRDefault="00CA6769" w:rsidP="00416AB0">
            <w:pPr>
              <w:jc w:val="center"/>
              <w:rPr>
                <w:rFonts w:cs="Arial"/>
                <w:szCs w:val="22"/>
              </w:rPr>
            </w:pPr>
          </w:p>
          <w:p w14:paraId="7335D891" w14:textId="77777777" w:rsidR="00CA6769" w:rsidRDefault="00CA6769" w:rsidP="00416AB0">
            <w:pPr>
              <w:jc w:val="center"/>
              <w:rPr>
                <w:rFonts w:cs="Arial"/>
                <w:szCs w:val="22"/>
              </w:rPr>
            </w:pPr>
          </w:p>
          <w:p w14:paraId="6BD4E4DE" w14:textId="77777777" w:rsidR="00CA6769" w:rsidRDefault="00CA6769" w:rsidP="00416AB0">
            <w:pPr>
              <w:jc w:val="center"/>
              <w:rPr>
                <w:rFonts w:cs="Arial"/>
                <w:szCs w:val="22"/>
              </w:rPr>
            </w:pPr>
          </w:p>
          <w:p w14:paraId="217409F5" w14:textId="77777777" w:rsidR="00CA6769" w:rsidRDefault="00CA6769" w:rsidP="00416AB0">
            <w:pPr>
              <w:jc w:val="center"/>
              <w:rPr>
                <w:rFonts w:cs="Arial"/>
                <w:szCs w:val="22"/>
              </w:rPr>
            </w:pPr>
          </w:p>
          <w:p w14:paraId="3951A3B0" w14:textId="77777777" w:rsidR="00CA6769" w:rsidRDefault="00CA6769" w:rsidP="00416AB0">
            <w:pPr>
              <w:jc w:val="center"/>
              <w:rPr>
                <w:rFonts w:cs="Arial"/>
                <w:szCs w:val="22"/>
              </w:rPr>
            </w:pPr>
          </w:p>
          <w:p w14:paraId="03F5B116" w14:textId="77777777" w:rsidR="00CA6769" w:rsidRDefault="00CA6769" w:rsidP="00416AB0">
            <w:pPr>
              <w:jc w:val="center"/>
              <w:rPr>
                <w:rFonts w:cs="Arial"/>
                <w:szCs w:val="22"/>
              </w:rPr>
            </w:pPr>
          </w:p>
          <w:p w14:paraId="3FC22054" w14:textId="77777777" w:rsidR="00CA6769" w:rsidRDefault="00CA6769" w:rsidP="00416AB0">
            <w:pPr>
              <w:jc w:val="center"/>
              <w:rPr>
                <w:rFonts w:cs="Arial"/>
                <w:szCs w:val="22"/>
              </w:rPr>
            </w:pPr>
          </w:p>
          <w:p w14:paraId="36EEC20B" w14:textId="77777777" w:rsidR="00CA6769" w:rsidRDefault="00CA6769" w:rsidP="00416AB0">
            <w:pPr>
              <w:jc w:val="center"/>
              <w:rPr>
                <w:rFonts w:cs="Arial"/>
                <w:szCs w:val="22"/>
              </w:rPr>
            </w:pPr>
          </w:p>
          <w:p w14:paraId="26728840" w14:textId="77777777" w:rsidR="00CA6769" w:rsidRDefault="00CA6769" w:rsidP="00416AB0">
            <w:pPr>
              <w:jc w:val="center"/>
              <w:rPr>
                <w:rFonts w:cs="Arial"/>
                <w:szCs w:val="22"/>
              </w:rPr>
            </w:pPr>
          </w:p>
          <w:p w14:paraId="30EEDFE7" w14:textId="77777777" w:rsidR="00CA6769" w:rsidRDefault="00CA6769" w:rsidP="00416AB0">
            <w:pPr>
              <w:jc w:val="center"/>
              <w:rPr>
                <w:rFonts w:cs="Arial"/>
                <w:szCs w:val="22"/>
              </w:rPr>
            </w:pPr>
          </w:p>
          <w:p w14:paraId="5771BF3D" w14:textId="77777777" w:rsidR="00CA6769" w:rsidRDefault="00CA6769" w:rsidP="00416AB0">
            <w:pPr>
              <w:jc w:val="center"/>
              <w:rPr>
                <w:rFonts w:cs="Arial"/>
                <w:szCs w:val="22"/>
              </w:rPr>
            </w:pPr>
          </w:p>
          <w:p w14:paraId="42F835C7" w14:textId="77777777" w:rsidR="00CA6769" w:rsidRDefault="00CA6769" w:rsidP="00416AB0">
            <w:pPr>
              <w:jc w:val="center"/>
              <w:rPr>
                <w:rFonts w:cs="Arial"/>
                <w:szCs w:val="22"/>
              </w:rPr>
            </w:pPr>
          </w:p>
          <w:p w14:paraId="5A2E6CC7" w14:textId="77777777" w:rsidR="00CA6769" w:rsidRDefault="00CA6769" w:rsidP="00416AB0">
            <w:pPr>
              <w:jc w:val="center"/>
              <w:rPr>
                <w:rFonts w:cs="Arial"/>
                <w:szCs w:val="22"/>
              </w:rPr>
            </w:pPr>
          </w:p>
          <w:p w14:paraId="4C30DCDE" w14:textId="77777777" w:rsidR="00CA6769" w:rsidRDefault="00CA6769" w:rsidP="00416AB0">
            <w:pPr>
              <w:jc w:val="center"/>
              <w:rPr>
                <w:rFonts w:cs="Arial"/>
                <w:szCs w:val="22"/>
              </w:rPr>
            </w:pPr>
          </w:p>
          <w:p w14:paraId="63B24D15" w14:textId="77777777" w:rsidR="00CA6769" w:rsidRDefault="00CA6769" w:rsidP="00416AB0">
            <w:pPr>
              <w:jc w:val="center"/>
              <w:rPr>
                <w:rFonts w:cs="Arial"/>
                <w:szCs w:val="22"/>
              </w:rPr>
            </w:pPr>
          </w:p>
          <w:p w14:paraId="27D9EA15" w14:textId="77777777" w:rsidR="00CA6769" w:rsidRDefault="00CA6769" w:rsidP="00416AB0">
            <w:pPr>
              <w:jc w:val="center"/>
              <w:rPr>
                <w:rFonts w:cs="Arial"/>
                <w:szCs w:val="22"/>
              </w:rPr>
            </w:pPr>
          </w:p>
          <w:p w14:paraId="70BE3581" w14:textId="77777777" w:rsidR="00CA6769" w:rsidRDefault="00CA6769" w:rsidP="00416AB0">
            <w:pPr>
              <w:jc w:val="center"/>
              <w:rPr>
                <w:rFonts w:cs="Arial"/>
                <w:szCs w:val="22"/>
              </w:rPr>
            </w:pPr>
          </w:p>
          <w:p w14:paraId="77922B28" w14:textId="77777777" w:rsidR="00CA6769" w:rsidRDefault="00CA6769" w:rsidP="00416AB0">
            <w:pPr>
              <w:jc w:val="center"/>
              <w:rPr>
                <w:rFonts w:cs="Arial"/>
                <w:szCs w:val="22"/>
              </w:rPr>
            </w:pPr>
          </w:p>
          <w:p w14:paraId="4D992B24" w14:textId="77777777" w:rsidR="00CA6769" w:rsidRDefault="00CA6769" w:rsidP="00416AB0">
            <w:pPr>
              <w:jc w:val="center"/>
              <w:rPr>
                <w:rFonts w:cs="Arial"/>
                <w:szCs w:val="22"/>
              </w:rPr>
            </w:pPr>
          </w:p>
          <w:p w14:paraId="7A225A60" w14:textId="77777777" w:rsidR="00CA6769" w:rsidRDefault="00CA6769" w:rsidP="00416AB0">
            <w:pPr>
              <w:jc w:val="center"/>
              <w:rPr>
                <w:rFonts w:cs="Arial"/>
                <w:szCs w:val="22"/>
              </w:rPr>
            </w:pPr>
          </w:p>
          <w:p w14:paraId="2ADE3D14" w14:textId="77777777" w:rsidR="00CA6769" w:rsidRDefault="00CA6769" w:rsidP="00416AB0">
            <w:pPr>
              <w:jc w:val="center"/>
              <w:rPr>
                <w:rFonts w:cs="Arial"/>
                <w:szCs w:val="22"/>
              </w:rPr>
            </w:pPr>
          </w:p>
          <w:p w14:paraId="1F3DE344" w14:textId="77777777" w:rsidR="00CA6769" w:rsidRDefault="00CA6769" w:rsidP="00416AB0">
            <w:pPr>
              <w:jc w:val="center"/>
              <w:rPr>
                <w:rFonts w:cs="Arial"/>
                <w:szCs w:val="22"/>
              </w:rPr>
            </w:pPr>
          </w:p>
          <w:p w14:paraId="7F774148" w14:textId="77777777" w:rsidR="00CA6769" w:rsidRDefault="00CA6769" w:rsidP="00416AB0">
            <w:pPr>
              <w:jc w:val="center"/>
              <w:rPr>
                <w:rFonts w:cs="Arial"/>
                <w:szCs w:val="22"/>
              </w:rPr>
            </w:pPr>
          </w:p>
          <w:p w14:paraId="7A3F5E2A" w14:textId="77777777" w:rsidR="00CA6769" w:rsidRDefault="00CA6769" w:rsidP="00416AB0">
            <w:pPr>
              <w:jc w:val="center"/>
              <w:rPr>
                <w:rFonts w:cs="Arial"/>
                <w:szCs w:val="22"/>
              </w:rPr>
            </w:pPr>
          </w:p>
          <w:p w14:paraId="144D83C1" w14:textId="77777777" w:rsidR="00CA6769" w:rsidRDefault="00CA6769" w:rsidP="00416AB0">
            <w:pPr>
              <w:jc w:val="center"/>
              <w:rPr>
                <w:rFonts w:cs="Arial"/>
                <w:szCs w:val="22"/>
              </w:rPr>
            </w:pPr>
          </w:p>
          <w:p w14:paraId="203566BD" w14:textId="77777777" w:rsidR="00CA6769" w:rsidRDefault="00CA6769" w:rsidP="00416AB0">
            <w:pPr>
              <w:jc w:val="center"/>
              <w:rPr>
                <w:rFonts w:cs="Arial"/>
                <w:szCs w:val="22"/>
              </w:rPr>
            </w:pPr>
          </w:p>
          <w:p w14:paraId="69AC88A9" w14:textId="77777777" w:rsidR="00CA6769" w:rsidRDefault="00CA6769" w:rsidP="00416AB0">
            <w:pPr>
              <w:jc w:val="center"/>
              <w:rPr>
                <w:rFonts w:cs="Arial"/>
                <w:szCs w:val="22"/>
              </w:rPr>
            </w:pPr>
          </w:p>
          <w:p w14:paraId="72B4DEB9" w14:textId="77777777" w:rsidR="00CA6769" w:rsidRDefault="00CA6769" w:rsidP="00416AB0">
            <w:pPr>
              <w:jc w:val="center"/>
              <w:rPr>
                <w:rFonts w:cs="Arial"/>
                <w:szCs w:val="22"/>
              </w:rPr>
            </w:pPr>
          </w:p>
          <w:p w14:paraId="71AF8BE6" w14:textId="77777777" w:rsidR="00CA6769" w:rsidRDefault="00CA6769" w:rsidP="00416AB0">
            <w:pPr>
              <w:jc w:val="center"/>
              <w:rPr>
                <w:rFonts w:cs="Arial"/>
                <w:szCs w:val="22"/>
              </w:rPr>
            </w:pPr>
          </w:p>
          <w:p w14:paraId="2A025554" w14:textId="77777777" w:rsidR="00CA6769" w:rsidRDefault="00CA6769" w:rsidP="00416AB0">
            <w:pPr>
              <w:jc w:val="center"/>
              <w:rPr>
                <w:rFonts w:cs="Arial"/>
                <w:szCs w:val="22"/>
              </w:rPr>
            </w:pPr>
          </w:p>
          <w:p w14:paraId="7DC31256" w14:textId="77777777" w:rsidR="00CA6769" w:rsidRDefault="00CA6769" w:rsidP="00416AB0">
            <w:pPr>
              <w:jc w:val="center"/>
              <w:rPr>
                <w:rFonts w:cs="Arial"/>
                <w:szCs w:val="22"/>
              </w:rPr>
            </w:pPr>
          </w:p>
          <w:p w14:paraId="229827C5" w14:textId="77777777" w:rsidR="00CA6769" w:rsidRDefault="00CA6769" w:rsidP="00416AB0">
            <w:pPr>
              <w:jc w:val="center"/>
              <w:rPr>
                <w:rFonts w:cs="Arial"/>
                <w:szCs w:val="22"/>
              </w:rPr>
            </w:pPr>
          </w:p>
          <w:p w14:paraId="00951BDF" w14:textId="77777777" w:rsidR="00CA6769" w:rsidRDefault="00CA6769" w:rsidP="00416AB0">
            <w:pPr>
              <w:jc w:val="center"/>
              <w:rPr>
                <w:rFonts w:cs="Arial"/>
                <w:szCs w:val="22"/>
              </w:rPr>
            </w:pPr>
          </w:p>
          <w:p w14:paraId="64DA19A0" w14:textId="77777777" w:rsidR="00CA6769" w:rsidRDefault="00CA6769" w:rsidP="00416AB0">
            <w:pPr>
              <w:jc w:val="center"/>
              <w:rPr>
                <w:rFonts w:cs="Arial"/>
                <w:szCs w:val="22"/>
              </w:rPr>
            </w:pPr>
          </w:p>
          <w:p w14:paraId="71E1DE8A" w14:textId="77777777" w:rsidR="00CA6769" w:rsidRDefault="00CA6769" w:rsidP="00416AB0">
            <w:pPr>
              <w:jc w:val="center"/>
              <w:rPr>
                <w:rFonts w:cs="Arial"/>
                <w:szCs w:val="22"/>
              </w:rPr>
            </w:pPr>
          </w:p>
          <w:p w14:paraId="70F86599" w14:textId="77777777" w:rsidR="00CA6769" w:rsidRDefault="00CA6769" w:rsidP="00416AB0">
            <w:pPr>
              <w:jc w:val="center"/>
              <w:rPr>
                <w:rFonts w:cs="Arial"/>
                <w:szCs w:val="22"/>
              </w:rPr>
            </w:pPr>
          </w:p>
          <w:p w14:paraId="01C0737A" w14:textId="77777777" w:rsidR="00CA6769" w:rsidRDefault="00CA6769" w:rsidP="00416AB0">
            <w:pPr>
              <w:jc w:val="center"/>
              <w:rPr>
                <w:rFonts w:cs="Arial"/>
                <w:szCs w:val="22"/>
              </w:rPr>
            </w:pPr>
          </w:p>
          <w:p w14:paraId="7228650C" w14:textId="77777777" w:rsidR="00CA6769" w:rsidRDefault="00CA6769" w:rsidP="00416AB0">
            <w:pPr>
              <w:jc w:val="center"/>
              <w:rPr>
                <w:rFonts w:cs="Arial"/>
                <w:szCs w:val="22"/>
              </w:rPr>
            </w:pPr>
          </w:p>
          <w:p w14:paraId="61E8E9A2" w14:textId="77777777" w:rsidR="00CA6769" w:rsidRDefault="00CA6769" w:rsidP="00416AB0">
            <w:pPr>
              <w:jc w:val="center"/>
              <w:rPr>
                <w:rFonts w:cs="Arial"/>
                <w:szCs w:val="22"/>
              </w:rPr>
            </w:pPr>
          </w:p>
          <w:p w14:paraId="17169F7C" w14:textId="77777777" w:rsidR="00CA6769" w:rsidRDefault="00CA6769" w:rsidP="00416AB0">
            <w:pPr>
              <w:jc w:val="center"/>
              <w:rPr>
                <w:rFonts w:cs="Arial"/>
                <w:szCs w:val="22"/>
              </w:rPr>
            </w:pPr>
          </w:p>
          <w:p w14:paraId="20E8B152" w14:textId="77777777" w:rsidR="00CA6769" w:rsidRDefault="00CA6769" w:rsidP="00416AB0">
            <w:pPr>
              <w:jc w:val="center"/>
              <w:rPr>
                <w:rFonts w:cs="Arial"/>
                <w:szCs w:val="22"/>
              </w:rPr>
            </w:pPr>
          </w:p>
          <w:p w14:paraId="18154F83" w14:textId="77777777" w:rsidR="00CA6769" w:rsidRDefault="00CA6769" w:rsidP="00416AB0">
            <w:pPr>
              <w:jc w:val="center"/>
              <w:rPr>
                <w:rFonts w:cs="Arial"/>
                <w:szCs w:val="22"/>
              </w:rPr>
            </w:pPr>
          </w:p>
          <w:p w14:paraId="3AD5A0BB" w14:textId="77777777" w:rsidR="00CA6769" w:rsidRDefault="00CA6769" w:rsidP="00416AB0">
            <w:pPr>
              <w:jc w:val="center"/>
              <w:rPr>
                <w:rFonts w:cs="Arial"/>
                <w:szCs w:val="22"/>
              </w:rPr>
            </w:pPr>
          </w:p>
          <w:p w14:paraId="27976A46" w14:textId="77777777" w:rsidR="00CA6769" w:rsidRDefault="00CA6769" w:rsidP="00416AB0">
            <w:pPr>
              <w:jc w:val="center"/>
              <w:rPr>
                <w:rFonts w:cs="Arial"/>
                <w:szCs w:val="22"/>
              </w:rPr>
            </w:pPr>
          </w:p>
          <w:p w14:paraId="197C2F1B" w14:textId="77777777" w:rsidR="00CA6769" w:rsidRDefault="00CA6769" w:rsidP="00416AB0">
            <w:pPr>
              <w:jc w:val="center"/>
              <w:rPr>
                <w:rFonts w:cs="Arial"/>
                <w:szCs w:val="22"/>
              </w:rPr>
            </w:pPr>
          </w:p>
          <w:p w14:paraId="5500C49D" w14:textId="77777777" w:rsidR="00CA6769" w:rsidRDefault="00CA6769" w:rsidP="00416AB0">
            <w:pPr>
              <w:jc w:val="center"/>
              <w:rPr>
                <w:rFonts w:cs="Arial"/>
                <w:szCs w:val="22"/>
              </w:rPr>
            </w:pPr>
          </w:p>
          <w:p w14:paraId="2A69811C" w14:textId="77777777" w:rsidR="00CA6769" w:rsidRDefault="00CA6769" w:rsidP="00416AB0">
            <w:pPr>
              <w:jc w:val="center"/>
              <w:rPr>
                <w:rFonts w:cs="Arial"/>
                <w:szCs w:val="22"/>
              </w:rPr>
            </w:pPr>
          </w:p>
          <w:p w14:paraId="2EB02726" w14:textId="77777777" w:rsidR="00CA6769" w:rsidRDefault="00CA6769" w:rsidP="00416AB0">
            <w:pPr>
              <w:jc w:val="center"/>
              <w:rPr>
                <w:rFonts w:cs="Arial"/>
                <w:szCs w:val="22"/>
              </w:rPr>
            </w:pPr>
          </w:p>
          <w:p w14:paraId="56CC5801" w14:textId="77777777" w:rsidR="00CA6769" w:rsidRDefault="00CA6769" w:rsidP="00416AB0">
            <w:pPr>
              <w:jc w:val="center"/>
              <w:rPr>
                <w:rFonts w:cs="Arial"/>
                <w:szCs w:val="22"/>
              </w:rPr>
            </w:pPr>
          </w:p>
          <w:p w14:paraId="6E072AF4" w14:textId="77777777" w:rsidR="00CA6769" w:rsidRDefault="00CA6769" w:rsidP="00416AB0">
            <w:pPr>
              <w:jc w:val="center"/>
              <w:rPr>
                <w:rFonts w:cs="Arial"/>
                <w:szCs w:val="22"/>
              </w:rPr>
            </w:pPr>
          </w:p>
          <w:p w14:paraId="0DC77D4D" w14:textId="77777777" w:rsidR="00CA6769" w:rsidRDefault="00CA6769" w:rsidP="00416AB0">
            <w:pPr>
              <w:jc w:val="center"/>
              <w:rPr>
                <w:rFonts w:cs="Arial"/>
                <w:szCs w:val="22"/>
              </w:rPr>
            </w:pPr>
          </w:p>
          <w:p w14:paraId="1BC5A8AB" w14:textId="77777777" w:rsidR="00CA6769" w:rsidRDefault="00CA6769" w:rsidP="00416AB0">
            <w:pPr>
              <w:jc w:val="center"/>
              <w:rPr>
                <w:rFonts w:cs="Arial"/>
                <w:szCs w:val="22"/>
              </w:rPr>
            </w:pPr>
          </w:p>
          <w:p w14:paraId="7CB7B1A1" w14:textId="77777777" w:rsidR="00CA6769" w:rsidRDefault="00CA6769" w:rsidP="00416AB0">
            <w:pPr>
              <w:jc w:val="center"/>
              <w:rPr>
                <w:rFonts w:cs="Arial"/>
                <w:szCs w:val="22"/>
              </w:rPr>
            </w:pPr>
          </w:p>
          <w:p w14:paraId="46130A65" w14:textId="77777777" w:rsidR="00CA6769" w:rsidRDefault="00CA6769" w:rsidP="00416AB0">
            <w:pPr>
              <w:jc w:val="center"/>
              <w:rPr>
                <w:rFonts w:cs="Arial"/>
                <w:szCs w:val="22"/>
              </w:rPr>
            </w:pPr>
          </w:p>
          <w:p w14:paraId="4D26BE00" w14:textId="77777777" w:rsidR="00CA6769" w:rsidRDefault="00CA6769" w:rsidP="00416AB0">
            <w:pPr>
              <w:jc w:val="center"/>
              <w:rPr>
                <w:rFonts w:cs="Arial"/>
                <w:szCs w:val="22"/>
              </w:rPr>
            </w:pPr>
          </w:p>
          <w:p w14:paraId="05507DCF" w14:textId="77777777" w:rsidR="00CA6769" w:rsidRDefault="00CA6769" w:rsidP="00416AB0">
            <w:pPr>
              <w:jc w:val="center"/>
              <w:rPr>
                <w:rFonts w:cs="Arial"/>
                <w:szCs w:val="22"/>
              </w:rPr>
            </w:pPr>
          </w:p>
          <w:p w14:paraId="017E30DA" w14:textId="77777777" w:rsidR="00CA6769" w:rsidRDefault="00CA6769" w:rsidP="00416AB0">
            <w:pPr>
              <w:jc w:val="center"/>
              <w:rPr>
                <w:rFonts w:cs="Arial"/>
                <w:szCs w:val="22"/>
              </w:rPr>
            </w:pPr>
          </w:p>
          <w:p w14:paraId="4DE2B1BB" w14:textId="77777777" w:rsidR="00CA6769" w:rsidRDefault="00CA6769" w:rsidP="00416AB0">
            <w:pPr>
              <w:jc w:val="center"/>
              <w:rPr>
                <w:rFonts w:cs="Arial"/>
                <w:szCs w:val="22"/>
              </w:rPr>
            </w:pPr>
          </w:p>
          <w:p w14:paraId="1A62C3C9" w14:textId="77777777" w:rsidR="00CA6769" w:rsidRDefault="00CA6769" w:rsidP="00416AB0">
            <w:pPr>
              <w:jc w:val="center"/>
              <w:rPr>
                <w:rFonts w:cs="Arial"/>
                <w:szCs w:val="22"/>
              </w:rPr>
            </w:pPr>
          </w:p>
          <w:p w14:paraId="713DF0B9" w14:textId="77777777" w:rsidR="00CA6769" w:rsidRDefault="00CA6769" w:rsidP="00416AB0">
            <w:pPr>
              <w:jc w:val="center"/>
              <w:rPr>
                <w:rFonts w:cs="Arial"/>
                <w:szCs w:val="22"/>
              </w:rPr>
            </w:pPr>
          </w:p>
          <w:p w14:paraId="1C1B7174" w14:textId="77777777" w:rsidR="00CA6769" w:rsidRDefault="00CA6769" w:rsidP="00416AB0">
            <w:pPr>
              <w:jc w:val="center"/>
              <w:rPr>
                <w:rFonts w:cs="Arial"/>
                <w:szCs w:val="22"/>
              </w:rPr>
            </w:pPr>
          </w:p>
          <w:p w14:paraId="20DA9DE0" w14:textId="77777777" w:rsidR="00CA6769" w:rsidRDefault="00CA6769" w:rsidP="00416AB0">
            <w:pPr>
              <w:jc w:val="center"/>
              <w:rPr>
                <w:rFonts w:cs="Arial"/>
                <w:szCs w:val="22"/>
              </w:rPr>
            </w:pPr>
          </w:p>
          <w:p w14:paraId="44BDF7F1" w14:textId="77777777" w:rsidR="00CA6769" w:rsidRDefault="00CA6769" w:rsidP="00416AB0">
            <w:pPr>
              <w:jc w:val="center"/>
              <w:rPr>
                <w:rFonts w:cs="Arial"/>
                <w:szCs w:val="22"/>
              </w:rPr>
            </w:pPr>
          </w:p>
          <w:p w14:paraId="07A083FE" w14:textId="77777777" w:rsidR="00CA6769" w:rsidRDefault="00CA6769" w:rsidP="00416AB0">
            <w:pPr>
              <w:jc w:val="center"/>
              <w:rPr>
                <w:rFonts w:cs="Arial"/>
                <w:szCs w:val="22"/>
              </w:rPr>
            </w:pPr>
          </w:p>
          <w:p w14:paraId="2D1F72F9" w14:textId="6691EF91" w:rsidR="00CA6769" w:rsidRPr="007655CF" w:rsidRDefault="00CA6769" w:rsidP="00416AB0">
            <w:pPr>
              <w:jc w:val="center"/>
              <w:rPr>
                <w:rFonts w:cs="Arial"/>
                <w:szCs w:val="22"/>
              </w:rPr>
            </w:pPr>
          </w:p>
        </w:tc>
      </w:tr>
    </w:tbl>
    <w:p w14:paraId="01952166" w14:textId="0C4D2A90" w:rsidR="00810B62" w:rsidRDefault="00810B62" w:rsidP="00813787">
      <w:pPr>
        <w:pStyle w:val="Sommario2"/>
        <w:tabs>
          <w:tab w:val="left" w:pos="960"/>
          <w:tab w:val="right" w:leader="dot" w:pos="9695"/>
        </w:tabs>
        <w:jc w:val="center"/>
      </w:pPr>
    </w:p>
    <w:p w14:paraId="07669136" w14:textId="482D9F60" w:rsidR="00FF66C2" w:rsidRDefault="00FF66C2" w:rsidP="00FF66C2"/>
    <w:p w14:paraId="490C41FF" w14:textId="77777777" w:rsidR="00026796" w:rsidRDefault="00026796" w:rsidP="00813787">
      <w:pPr>
        <w:pStyle w:val="Sommario2"/>
        <w:tabs>
          <w:tab w:val="left" w:pos="960"/>
          <w:tab w:val="right" w:leader="dot" w:pos="9695"/>
        </w:tabs>
        <w:jc w:val="center"/>
      </w:pPr>
    </w:p>
    <w:p w14:paraId="7B647521" w14:textId="77777777" w:rsidR="00026796" w:rsidRDefault="00026796" w:rsidP="00813787">
      <w:pPr>
        <w:pStyle w:val="Sommario2"/>
        <w:tabs>
          <w:tab w:val="left" w:pos="960"/>
          <w:tab w:val="right" w:leader="dot" w:pos="9695"/>
        </w:tabs>
        <w:jc w:val="center"/>
      </w:pPr>
    </w:p>
    <w:p w14:paraId="48918E0F" w14:textId="77777777" w:rsidR="00026796" w:rsidRDefault="00026796" w:rsidP="00813787">
      <w:pPr>
        <w:pStyle w:val="Sommario2"/>
        <w:tabs>
          <w:tab w:val="left" w:pos="960"/>
          <w:tab w:val="right" w:leader="dot" w:pos="9695"/>
        </w:tabs>
        <w:jc w:val="center"/>
      </w:pPr>
    </w:p>
    <w:p w14:paraId="0D279EAA" w14:textId="77777777" w:rsidR="00CA6769" w:rsidRDefault="00CA6769" w:rsidP="00813787">
      <w:pPr>
        <w:pStyle w:val="Sommario2"/>
        <w:tabs>
          <w:tab w:val="left" w:pos="960"/>
          <w:tab w:val="right" w:leader="dot" w:pos="9695"/>
        </w:tabs>
        <w:jc w:val="center"/>
      </w:pPr>
    </w:p>
    <w:p w14:paraId="1B0F57B1" w14:textId="77777777" w:rsidR="00CA6769" w:rsidRDefault="00CA6769">
      <w:pPr>
        <w:suppressAutoHyphens w:val="0"/>
        <w:spacing w:before="0" w:after="0"/>
        <w:jc w:val="left"/>
      </w:pPr>
      <w:r>
        <w:br w:type="page"/>
      </w:r>
    </w:p>
    <w:p w14:paraId="6B48548C" w14:textId="48876D0D" w:rsidR="00CA6769" w:rsidRDefault="00CA6769" w:rsidP="00813787">
      <w:pPr>
        <w:pStyle w:val="Sommario2"/>
        <w:tabs>
          <w:tab w:val="left" w:pos="960"/>
          <w:tab w:val="right" w:leader="dot" w:pos="9695"/>
        </w:tabs>
        <w:jc w:val="center"/>
      </w:pPr>
    </w:p>
    <w:p w14:paraId="0E6F64D1" w14:textId="79083700" w:rsidR="00CA6769" w:rsidRDefault="00CA6769" w:rsidP="00813787">
      <w:pPr>
        <w:pStyle w:val="Sommario2"/>
        <w:tabs>
          <w:tab w:val="left" w:pos="960"/>
          <w:tab w:val="right" w:leader="dot" w:pos="9695"/>
        </w:tabs>
        <w:jc w:val="center"/>
      </w:pPr>
    </w:p>
    <w:p w14:paraId="7F0A23A4" w14:textId="77777777" w:rsidR="00CA6769" w:rsidRDefault="00CA6769" w:rsidP="00CA6769">
      <w:pPr>
        <w:pStyle w:val="Sommario2"/>
        <w:tabs>
          <w:tab w:val="left" w:pos="960"/>
          <w:tab w:val="left" w:pos="1305"/>
          <w:tab w:val="right" w:leader="dot" w:pos="9695"/>
        </w:tabs>
      </w:pPr>
      <w:r>
        <w:tab/>
      </w:r>
      <w:r>
        <w:tab/>
      </w:r>
    </w:p>
    <w:tbl>
      <w:tblPr>
        <w:tblW w:w="5000" w:type="pct"/>
        <w:tblBorders>
          <w:bottom w:val="single" w:sz="4" w:space="0" w:color="auto"/>
          <w:insideH w:val="single" w:sz="4" w:space="0" w:color="auto"/>
        </w:tblBorders>
        <w:tblLook w:val="0000" w:firstRow="0" w:lastRow="0" w:firstColumn="0" w:lastColumn="0" w:noHBand="0" w:noVBand="0"/>
      </w:tblPr>
      <w:tblGrid>
        <w:gridCol w:w="1690"/>
        <w:gridCol w:w="2675"/>
        <w:gridCol w:w="1901"/>
        <w:gridCol w:w="3145"/>
      </w:tblGrid>
      <w:tr w:rsidR="00CA6769" w:rsidRPr="004C3C6D" w14:paraId="71A8F7FE" w14:textId="77777777" w:rsidTr="009F464D">
        <w:trPr>
          <w:cantSplit/>
          <w:trHeight w:hRule="exact" w:val="1663"/>
        </w:trPr>
        <w:tc>
          <w:tcPr>
            <w:tcW w:w="898" w:type="pct"/>
            <w:tcBorders>
              <w:bottom w:val="single" w:sz="12" w:space="0" w:color="808080" w:themeColor="background1" w:themeShade="80"/>
            </w:tcBorders>
            <w:vAlign w:val="center"/>
          </w:tcPr>
          <w:p w14:paraId="43064AA1" w14:textId="77777777" w:rsidR="00CA6769" w:rsidRPr="004C3C6D" w:rsidRDefault="00CA6769" w:rsidP="003163ED">
            <w:pPr>
              <w:pStyle w:val="Sommario2"/>
              <w:tabs>
                <w:tab w:val="left" w:pos="960"/>
                <w:tab w:val="right" w:leader="dot" w:pos="9695"/>
              </w:tabs>
              <w:jc w:val="left"/>
              <w:rPr>
                <w:b/>
              </w:rPr>
            </w:pPr>
            <w:r w:rsidRPr="004C3C6D">
              <w:rPr>
                <w:b/>
              </w:rPr>
              <w:t>Title:</w:t>
            </w:r>
          </w:p>
        </w:tc>
        <w:tc>
          <w:tcPr>
            <w:tcW w:w="4102" w:type="pct"/>
            <w:gridSpan w:val="3"/>
            <w:tcBorders>
              <w:bottom w:val="single" w:sz="12" w:space="0" w:color="808080" w:themeColor="background1" w:themeShade="80"/>
            </w:tcBorders>
            <w:vAlign w:val="center"/>
          </w:tcPr>
          <w:p w14:paraId="6369ECA9" w14:textId="44E66762" w:rsidR="00CA6769" w:rsidRPr="004C3C6D" w:rsidRDefault="00CA6769" w:rsidP="00420CCE">
            <w:pPr>
              <w:pStyle w:val="Sommario2"/>
              <w:tabs>
                <w:tab w:val="right" w:leader="dot" w:pos="9695"/>
              </w:tabs>
              <w:ind w:left="43"/>
              <w:jc w:val="left"/>
              <w:rPr>
                <w:b/>
              </w:rPr>
            </w:pPr>
            <w:r>
              <w:rPr>
                <w:b/>
              </w:rPr>
              <w:t xml:space="preserve">CSC Coordination Desk – </w:t>
            </w:r>
            <w:r w:rsidR="007C60E5">
              <w:rPr>
                <w:b/>
              </w:rPr>
              <w:t>[</w:t>
            </w:r>
            <w:r w:rsidR="006B29D4">
              <w:rPr>
                <w:b/>
              </w:rPr>
              <w:t>OMCS</w:t>
            </w:r>
            <w:r w:rsidR="007C60E5">
              <w:rPr>
                <w:b/>
              </w:rPr>
              <w:t xml:space="preserve">] </w:t>
            </w:r>
            <w:r w:rsidR="000A4E61">
              <w:rPr>
                <w:b/>
              </w:rPr>
              <w:t>Configuration Tool</w:t>
            </w:r>
            <w:r w:rsidR="00A02D65">
              <w:rPr>
                <w:b/>
              </w:rPr>
              <w:t xml:space="preserve"> Architecture and Interfaces Document</w:t>
            </w:r>
          </w:p>
        </w:tc>
      </w:tr>
      <w:tr w:rsidR="00CA6769" w:rsidRPr="00C70E57" w14:paraId="1AE141AA" w14:textId="77777777" w:rsidTr="009F464D">
        <w:trPr>
          <w:cantSplit/>
          <w:trHeight w:hRule="exact" w:val="1291"/>
        </w:trPr>
        <w:tc>
          <w:tcPr>
            <w:tcW w:w="898" w:type="pct"/>
            <w:tcBorders>
              <w:top w:val="single" w:sz="12" w:space="0" w:color="808080" w:themeColor="background1" w:themeShade="80"/>
              <w:bottom w:val="single" w:sz="12" w:space="0" w:color="808080" w:themeColor="background1" w:themeShade="80"/>
            </w:tcBorders>
            <w:vAlign w:val="center"/>
          </w:tcPr>
          <w:p w14:paraId="7A3EBAFD" w14:textId="77777777" w:rsidR="00CA6769" w:rsidRPr="004C3C6D" w:rsidRDefault="00CA6769" w:rsidP="003163ED">
            <w:pPr>
              <w:pStyle w:val="Sommario2"/>
              <w:tabs>
                <w:tab w:val="left" w:pos="960"/>
                <w:tab w:val="right" w:leader="dot" w:pos="9695"/>
              </w:tabs>
              <w:jc w:val="left"/>
            </w:pPr>
            <w:r w:rsidRPr="004C3C6D">
              <w:rPr>
                <w:b/>
              </w:rPr>
              <w:t>Abstract</w:t>
            </w:r>
            <w:r w:rsidRPr="004C3C6D">
              <w:t>:</w:t>
            </w:r>
          </w:p>
        </w:tc>
        <w:tc>
          <w:tcPr>
            <w:tcW w:w="4102" w:type="pct"/>
            <w:gridSpan w:val="3"/>
            <w:tcBorders>
              <w:top w:val="single" w:sz="12" w:space="0" w:color="808080" w:themeColor="background1" w:themeShade="80"/>
              <w:bottom w:val="single" w:sz="12" w:space="0" w:color="808080" w:themeColor="background1" w:themeShade="80"/>
            </w:tcBorders>
            <w:vAlign w:val="center"/>
          </w:tcPr>
          <w:p w14:paraId="53987585" w14:textId="47499110" w:rsidR="00CA6769" w:rsidRPr="00C70E57" w:rsidRDefault="00CA6769" w:rsidP="00420CCE">
            <w:pPr>
              <w:pStyle w:val="Sommario2"/>
              <w:tabs>
                <w:tab w:val="right" w:leader="dot" w:pos="9695"/>
              </w:tabs>
              <w:ind w:left="43"/>
              <w:jc w:val="left"/>
              <w:rPr>
                <w:lang w:val="en-US"/>
              </w:rPr>
            </w:pPr>
            <w:r w:rsidRPr="00C70E57">
              <w:rPr>
                <w:lang w:val="en-US"/>
              </w:rPr>
              <w:t xml:space="preserve">This document </w:t>
            </w:r>
            <w:r w:rsidR="00744C6B">
              <w:rPr>
                <w:lang w:val="en-US"/>
              </w:rPr>
              <w:t xml:space="preserve">describes the </w:t>
            </w:r>
            <w:r w:rsidR="00A02D65">
              <w:rPr>
                <w:lang w:val="en-US"/>
              </w:rPr>
              <w:t xml:space="preserve">architectural elements and the interfaces of the </w:t>
            </w:r>
            <w:r w:rsidR="000A4E61">
              <w:rPr>
                <w:lang w:val="en-US"/>
              </w:rPr>
              <w:t>Configuration Tool</w:t>
            </w:r>
          </w:p>
        </w:tc>
      </w:tr>
      <w:tr w:rsidR="009F464D" w:rsidRPr="004C3C6D" w14:paraId="24F09DB5" w14:textId="77777777" w:rsidTr="009F464D">
        <w:trPr>
          <w:cantSplit/>
          <w:trHeight w:hRule="exact" w:val="890"/>
        </w:trPr>
        <w:tc>
          <w:tcPr>
            <w:tcW w:w="898" w:type="pct"/>
            <w:tcBorders>
              <w:top w:val="single" w:sz="12" w:space="0" w:color="808080" w:themeColor="background1" w:themeShade="80"/>
              <w:bottom w:val="nil"/>
            </w:tcBorders>
            <w:vAlign w:val="center"/>
          </w:tcPr>
          <w:p w14:paraId="4EA0E223" w14:textId="77777777" w:rsidR="009F464D" w:rsidRPr="004C3C6D" w:rsidRDefault="009F464D" w:rsidP="003163ED">
            <w:pPr>
              <w:pStyle w:val="Sommario2"/>
              <w:tabs>
                <w:tab w:val="left" w:pos="960"/>
                <w:tab w:val="right" w:leader="dot" w:pos="9695"/>
              </w:tabs>
              <w:jc w:val="left"/>
              <w:rPr>
                <w:b/>
              </w:rPr>
            </w:pPr>
            <w:r w:rsidRPr="004C3C6D">
              <w:rPr>
                <w:b/>
              </w:rPr>
              <w:t>Author:</w:t>
            </w:r>
          </w:p>
        </w:tc>
        <w:tc>
          <w:tcPr>
            <w:tcW w:w="1421" w:type="pct"/>
            <w:tcBorders>
              <w:top w:val="single" w:sz="12" w:space="0" w:color="808080" w:themeColor="background1" w:themeShade="80"/>
              <w:bottom w:val="nil"/>
            </w:tcBorders>
            <w:vAlign w:val="center"/>
          </w:tcPr>
          <w:p w14:paraId="0D102838" w14:textId="0BEE28F2" w:rsidR="009F464D" w:rsidRPr="004C3C6D" w:rsidRDefault="00A02D65" w:rsidP="009F464D">
            <w:pPr>
              <w:pStyle w:val="Sommario2"/>
              <w:tabs>
                <w:tab w:val="right" w:leader="dot" w:pos="9695"/>
              </w:tabs>
              <w:ind w:left="43"/>
              <w:jc w:val="left"/>
            </w:pPr>
            <w:r>
              <w:t>CD Dev Team</w:t>
            </w:r>
          </w:p>
        </w:tc>
        <w:tc>
          <w:tcPr>
            <w:tcW w:w="1010" w:type="pct"/>
            <w:tcBorders>
              <w:top w:val="single" w:sz="12" w:space="0" w:color="808080" w:themeColor="background1" w:themeShade="80"/>
              <w:bottom w:val="nil"/>
            </w:tcBorders>
            <w:vAlign w:val="center"/>
          </w:tcPr>
          <w:p w14:paraId="18DBFF75" w14:textId="77777777" w:rsidR="009F464D" w:rsidRPr="009F464D" w:rsidRDefault="009F464D" w:rsidP="009F464D">
            <w:pPr>
              <w:pStyle w:val="Sommario2"/>
              <w:tabs>
                <w:tab w:val="left" w:pos="960"/>
                <w:tab w:val="right" w:leader="dot" w:pos="9695"/>
              </w:tabs>
              <w:jc w:val="left"/>
              <w:rPr>
                <w:b/>
              </w:rPr>
            </w:pPr>
            <w:r w:rsidRPr="004C3C6D">
              <w:rPr>
                <w:b/>
              </w:rPr>
              <w:t>Verified</w:t>
            </w:r>
            <w:r w:rsidRPr="009F464D">
              <w:rPr>
                <w:b/>
              </w:rPr>
              <w:t>:</w:t>
            </w:r>
          </w:p>
        </w:tc>
        <w:tc>
          <w:tcPr>
            <w:tcW w:w="1671" w:type="pct"/>
            <w:tcBorders>
              <w:top w:val="single" w:sz="12" w:space="0" w:color="808080" w:themeColor="background1" w:themeShade="80"/>
              <w:bottom w:val="nil"/>
            </w:tcBorders>
            <w:vAlign w:val="center"/>
          </w:tcPr>
          <w:p w14:paraId="4AE3EC64" w14:textId="573C6B5C" w:rsidR="009F464D" w:rsidRPr="004C3C6D" w:rsidRDefault="00A02D65" w:rsidP="009F464D">
            <w:pPr>
              <w:pStyle w:val="Sommario2"/>
              <w:tabs>
                <w:tab w:val="right" w:leader="dot" w:pos="9695"/>
              </w:tabs>
              <w:ind w:left="43"/>
              <w:jc w:val="left"/>
            </w:pPr>
            <w:r>
              <w:t>Andrea Bolle</w:t>
            </w:r>
          </w:p>
        </w:tc>
      </w:tr>
      <w:tr w:rsidR="00CA6769" w:rsidRPr="004C3C6D" w14:paraId="0D291A7C" w14:textId="77777777" w:rsidTr="009F464D">
        <w:trPr>
          <w:cantSplit/>
          <w:trHeight w:hRule="exact" w:val="1249"/>
        </w:trPr>
        <w:tc>
          <w:tcPr>
            <w:tcW w:w="898" w:type="pct"/>
            <w:tcBorders>
              <w:top w:val="nil"/>
              <w:bottom w:val="single" w:sz="12" w:space="0" w:color="808080" w:themeColor="background1" w:themeShade="80"/>
            </w:tcBorders>
          </w:tcPr>
          <w:p w14:paraId="3DDEF961" w14:textId="77777777" w:rsidR="00CA6769" w:rsidRPr="004C3C6D" w:rsidRDefault="00CA6769" w:rsidP="003163ED">
            <w:pPr>
              <w:pStyle w:val="Sommario2"/>
              <w:tabs>
                <w:tab w:val="left" w:pos="960"/>
                <w:tab w:val="right" w:leader="dot" w:pos="9695"/>
              </w:tabs>
              <w:jc w:val="left"/>
            </w:pPr>
          </w:p>
        </w:tc>
        <w:tc>
          <w:tcPr>
            <w:tcW w:w="1421" w:type="pct"/>
            <w:tcBorders>
              <w:top w:val="nil"/>
              <w:bottom w:val="single" w:sz="12" w:space="0" w:color="808080" w:themeColor="background1" w:themeShade="80"/>
            </w:tcBorders>
          </w:tcPr>
          <w:p w14:paraId="2E11C2CD" w14:textId="57A3DA23" w:rsidR="00CA6769" w:rsidRPr="00A02D65" w:rsidRDefault="00A02D65" w:rsidP="00744C6B">
            <w:pPr>
              <w:pStyle w:val="Sommario2"/>
              <w:tabs>
                <w:tab w:val="right" w:leader="dot" w:pos="9695"/>
              </w:tabs>
              <w:ind w:left="43"/>
              <w:jc w:val="left"/>
            </w:pPr>
            <w:r w:rsidRPr="00A02D65">
              <w:rPr>
                <w:b/>
              </w:rPr>
              <w:t xml:space="preserve">CSC </w:t>
            </w:r>
            <w:r w:rsidR="006B29D4" w:rsidRPr="00A02D65">
              <w:rPr>
                <w:b/>
              </w:rPr>
              <w:t xml:space="preserve">Coordination Desk </w:t>
            </w:r>
            <w:r w:rsidRPr="00A02D65">
              <w:rPr>
                <w:b/>
              </w:rPr>
              <w:t>D</w:t>
            </w:r>
            <w:r>
              <w:rPr>
                <w:b/>
              </w:rPr>
              <w:t>ev</w:t>
            </w:r>
            <w:r w:rsidRPr="00A02D65">
              <w:rPr>
                <w:b/>
              </w:rPr>
              <w:t xml:space="preserve"> Tea</w:t>
            </w:r>
            <w:r>
              <w:rPr>
                <w:b/>
              </w:rPr>
              <w:t>m</w:t>
            </w:r>
          </w:p>
        </w:tc>
        <w:tc>
          <w:tcPr>
            <w:tcW w:w="1010" w:type="pct"/>
            <w:tcBorders>
              <w:top w:val="nil"/>
              <w:bottom w:val="single" w:sz="12" w:space="0" w:color="808080" w:themeColor="background1" w:themeShade="80"/>
            </w:tcBorders>
          </w:tcPr>
          <w:p w14:paraId="7A6AEDAA" w14:textId="77777777" w:rsidR="00CA6769" w:rsidRPr="00A02D65" w:rsidRDefault="00CA6769" w:rsidP="009F464D">
            <w:pPr>
              <w:pStyle w:val="Sommario2"/>
              <w:tabs>
                <w:tab w:val="left" w:pos="960"/>
                <w:tab w:val="right" w:leader="dot" w:pos="9695"/>
              </w:tabs>
              <w:jc w:val="left"/>
              <w:rPr>
                <w:b/>
              </w:rPr>
            </w:pPr>
          </w:p>
        </w:tc>
        <w:tc>
          <w:tcPr>
            <w:tcW w:w="1671" w:type="pct"/>
            <w:tcBorders>
              <w:top w:val="nil"/>
              <w:bottom w:val="single" w:sz="12" w:space="0" w:color="808080" w:themeColor="background1" w:themeShade="80"/>
            </w:tcBorders>
          </w:tcPr>
          <w:p w14:paraId="732C7FA0" w14:textId="77777777" w:rsidR="00CA6769" w:rsidRPr="004C3C6D" w:rsidRDefault="00CA6769" w:rsidP="009F464D">
            <w:pPr>
              <w:pStyle w:val="Sommario2"/>
              <w:tabs>
                <w:tab w:val="right" w:leader="dot" w:pos="9695"/>
              </w:tabs>
              <w:ind w:left="43"/>
              <w:jc w:val="left"/>
              <w:rPr>
                <w:b/>
              </w:rPr>
            </w:pPr>
            <w:r w:rsidRPr="004C3C6D">
              <w:rPr>
                <w:b/>
              </w:rPr>
              <w:t>CSC Coordination Desk Service Manager</w:t>
            </w:r>
          </w:p>
        </w:tc>
      </w:tr>
      <w:tr w:rsidR="009F464D" w:rsidRPr="004C3C6D" w14:paraId="0CA0E27D" w14:textId="77777777" w:rsidTr="009F464D">
        <w:trPr>
          <w:cantSplit/>
          <w:trHeight w:hRule="exact" w:val="754"/>
        </w:trPr>
        <w:tc>
          <w:tcPr>
            <w:tcW w:w="898" w:type="pct"/>
            <w:tcBorders>
              <w:top w:val="single" w:sz="12" w:space="0" w:color="808080" w:themeColor="background1" w:themeShade="80"/>
              <w:bottom w:val="nil"/>
            </w:tcBorders>
            <w:vAlign w:val="center"/>
          </w:tcPr>
          <w:p w14:paraId="7CE9B62C" w14:textId="77777777" w:rsidR="009F464D" w:rsidRPr="004C3C6D" w:rsidRDefault="009F464D" w:rsidP="003163ED">
            <w:pPr>
              <w:pStyle w:val="Sommario2"/>
              <w:tabs>
                <w:tab w:val="left" w:pos="960"/>
                <w:tab w:val="right" w:leader="dot" w:pos="9695"/>
              </w:tabs>
              <w:jc w:val="left"/>
            </w:pPr>
            <w:r w:rsidRPr="004C3C6D">
              <w:rPr>
                <w:b/>
              </w:rPr>
              <w:t>Approved</w:t>
            </w:r>
            <w:r w:rsidRPr="004C3C6D">
              <w:t>:</w:t>
            </w:r>
          </w:p>
        </w:tc>
        <w:tc>
          <w:tcPr>
            <w:tcW w:w="1421" w:type="pct"/>
            <w:tcBorders>
              <w:top w:val="single" w:sz="12" w:space="0" w:color="808080" w:themeColor="background1" w:themeShade="80"/>
              <w:bottom w:val="nil"/>
            </w:tcBorders>
            <w:vAlign w:val="center"/>
          </w:tcPr>
          <w:p w14:paraId="2CFEBFDB" w14:textId="68CC1DEA" w:rsidR="009F464D" w:rsidRPr="004C3C6D" w:rsidRDefault="00A02D65" w:rsidP="009F464D">
            <w:pPr>
              <w:pStyle w:val="Sommario2"/>
              <w:tabs>
                <w:tab w:val="right" w:leader="dot" w:pos="9695"/>
              </w:tabs>
              <w:ind w:left="43"/>
              <w:jc w:val="left"/>
            </w:pPr>
            <w:r>
              <w:t>Andrea Bolle</w:t>
            </w:r>
          </w:p>
        </w:tc>
        <w:tc>
          <w:tcPr>
            <w:tcW w:w="1010" w:type="pct"/>
            <w:tcBorders>
              <w:top w:val="single" w:sz="12" w:space="0" w:color="808080" w:themeColor="background1" w:themeShade="80"/>
              <w:bottom w:val="nil"/>
            </w:tcBorders>
            <w:vAlign w:val="center"/>
          </w:tcPr>
          <w:p w14:paraId="259E6475" w14:textId="77777777" w:rsidR="009F464D" w:rsidRPr="009F464D" w:rsidRDefault="009F464D" w:rsidP="009F464D">
            <w:pPr>
              <w:pStyle w:val="Sommario2"/>
              <w:tabs>
                <w:tab w:val="left" w:pos="960"/>
                <w:tab w:val="right" w:leader="dot" w:pos="9695"/>
              </w:tabs>
              <w:jc w:val="left"/>
              <w:rPr>
                <w:b/>
              </w:rPr>
            </w:pPr>
            <w:r w:rsidRPr="004C3C6D">
              <w:rPr>
                <w:b/>
              </w:rPr>
              <w:t>Authorised</w:t>
            </w:r>
            <w:r w:rsidRPr="009F464D">
              <w:rPr>
                <w:b/>
              </w:rPr>
              <w:t>:</w:t>
            </w:r>
          </w:p>
        </w:tc>
        <w:tc>
          <w:tcPr>
            <w:tcW w:w="1671" w:type="pct"/>
            <w:tcBorders>
              <w:top w:val="single" w:sz="12" w:space="0" w:color="808080" w:themeColor="background1" w:themeShade="80"/>
              <w:bottom w:val="nil"/>
            </w:tcBorders>
            <w:vAlign w:val="center"/>
          </w:tcPr>
          <w:p w14:paraId="4880B4B2" w14:textId="77777777" w:rsidR="009F464D" w:rsidRPr="004C3C6D" w:rsidRDefault="009F464D" w:rsidP="009F464D">
            <w:pPr>
              <w:pStyle w:val="Sommario2"/>
              <w:tabs>
                <w:tab w:val="right" w:leader="dot" w:pos="9695"/>
              </w:tabs>
              <w:ind w:left="43"/>
              <w:jc w:val="left"/>
            </w:pPr>
            <w:r>
              <w:t>Roberto Zaccari</w:t>
            </w:r>
          </w:p>
        </w:tc>
      </w:tr>
      <w:tr w:rsidR="00CA6769" w:rsidRPr="004C3C6D" w14:paraId="43B1D835" w14:textId="77777777" w:rsidTr="009F464D">
        <w:trPr>
          <w:cantSplit/>
          <w:trHeight w:hRule="exact" w:val="1429"/>
        </w:trPr>
        <w:tc>
          <w:tcPr>
            <w:tcW w:w="898" w:type="pct"/>
            <w:tcBorders>
              <w:top w:val="nil"/>
              <w:bottom w:val="single" w:sz="12" w:space="0" w:color="808080" w:themeColor="background1" w:themeShade="80"/>
            </w:tcBorders>
            <w:vAlign w:val="center"/>
          </w:tcPr>
          <w:p w14:paraId="131D9660" w14:textId="77777777" w:rsidR="00CA6769" w:rsidRPr="004C3C6D" w:rsidRDefault="00CA6769" w:rsidP="003163ED">
            <w:pPr>
              <w:pStyle w:val="Sommario2"/>
              <w:tabs>
                <w:tab w:val="left" w:pos="960"/>
                <w:tab w:val="right" w:leader="dot" w:pos="9695"/>
              </w:tabs>
              <w:jc w:val="left"/>
              <w:rPr>
                <w:b/>
              </w:rPr>
            </w:pPr>
          </w:p>
        </w:tc>
        <w:tc>
          <w:tcPr>
            <w:tcW w:w="1421" w:type="pct"/>
            <w:tcBorders>
              <w:top w:val="nil"/>
              <w:bottom w:val="single" w:sz="12" w:space="0" w:color="808080" w:themeColor="background1" w:themeShade="80"/>
            </w:tcBorders>
            <w:vAlign w:val="center"/>
          </w:tcPr>
          <w:p w14:paraId="711EA6DB" w14:textId="77777777" w:rsidR="00CA6769" w:rsidRPr="004C3C6D" w:rsidRDefault="00CA6769" w:rsidP="009F464D">
            <w:pPr>
              <w:pStyle w:val="Sommario2"/>
              <w:tabs>
                <w:tab w:val="right" w:leader="dot" w:pos="9695"/>
              </w:tabs>
              <w:ind w:left="43"/>
              <w:jc w:val="left"/>
              <w:rPr>
                <w:b/>
              </w:rPr>
            </w:pPr>
            <w:r w:rsidRPr="004C3C6D">
              <w:rPr>
                <w:b/>
              </w:rPr>
              <w:t>CSC Coordination Desk Service Manager</w:t>
            </w:r>
          </w:p>
        </w:tc>
        <w:tc>
          <w:tcPr>
            <w:tcW w:w="1010" w:type="pct"/>
            <w:tcBorders>
              <w:top w:val="nil"/>
              <w:bottom w:val="single" w:sz="12" w:space="0" w:color="808080" w:themeColor="background1" w:themeShade="80"/>
            </w:tcBorders>
            <w:vAlign w:val="center"/>
          </w:tcPr>
          <w:p w14:paraId="3FF4126D" w14:textId="77777777" w:rsidR="00CA6769" w:rsidRPr="004C3C6D" w:rsidRDefault="00CA6769" w:rsidP="009F464D">
            <w:pPr>
              <w:pStyle w:val="Sommario2"/>
              <w:tabs>
                <w:tab w:val="left" w:pos="960"/>
                <w:tab w:val="right" w:leader="dot" w:pos="9695"/>
              </w:tabs>
              <w:ind w:left="43"/>
              <w:jc w:val="left"/>
              <w:rPr>
                <w:b/>
              </w:rPr>
            </w:pPr>
          </w:p>
        </w:tc>
        <w:tc>
          <w:tcPr>
            <w:tcW w:w="1671" w:type="pct"/>
            <w:tcBorders>
              <w:top w:val="nil"/>
              <w:bottom w:val="single" w:sz="12" w:space="0" w:color="808080" w:themeColor="background1" w:themeShade="80"/>
            </w:tcBorders>
            <w:vAlign w:val="center"/>
          </w:tcPr>
          <w:p w14:paraId="1173A49C" w14:textId="48D9FB78" w:rsidR="00CA6769" w:rsidRPr="004C3C6D" w:rsidRDefault="00CA6769" w:rsidP="009F464D">
            <w:pPr>
              <w:pStyle w:val="Sommario2"/>
              <w:tabs>
                <w:tab w:val="right" w:leader="dot" w:pos="9695"/>
              </w:tabs>
              <w:ind w:left="43"/>
              <w:jc w:val="left"/>
              <w:rPr>
                <w:b/>
              </w:rPr>
            </w:pPr>
            <w:r w:rsidRPr="004C3C6D">
              <w:rPr>
                <w:b/>
              </w:rPr>
              <w:t xml:space="preserve">Product Assurance </w:t>
            </w:r>
            <w:r>
              <w:rPr>
                <w:b/>
              </w:rPr>
              <w:t xml:space="preserve">  </w:t>
            </w:r>
            <w:r w:rsidRPr="004C3C6D">
              <w:rPr>
                <w:b/>
              </w:rPr>
              <w:t>Manager</w:t>
            </w:r>
          </w:p>
          <w:p w14:paraId="1C7EB350" w14:textId="77777777" w:rsidR="00CA6769" w:rsidRPr="004C3C6D" w:rsidRDefault="00CA6769" w:rsidP="009F464D">
            <w:pPr>
              <w:pStyle w:val="Sommario2"/>
              <w:tabs>
                <w:tab w:val="right" w:leader="dot" w:pos="9695"/>
              </w:tabs>
              <w:ind w:left="43"/>
              <w:jc w:val="left"/>
              <w:rPr>
                <w:b/>
              </w:rPr>
            </w:pPr>
          </w:p>
        </w:tc>
      </w:tr>
      <w:tr w:rsidR="009F464D" w:rsidRPr="004C3C6D" w14:paraId="1F575811" w14:textId="77777777" w:rsidTr="009F464D">
        <w:trPr>
          <w:cantSplit/>
          <w:trHeight w:hRule="exact" w:val="692"/>
        </w:trPr>
        <w:tc>
          <w:tcPr>
            <w:tcW w:w="898" w:type="pct"/>
            <w:tcBorders>
              <w:top w:val="single" w:sz="12" w:space="0" w:color="808080" w:themeColor="background1" w:themeShade="80"/>
              <w:bottom w:val="nil"/>
            </w:tcBorders>
            <w:vAlign w:val="center"/>
          </w:tcPr>
          <w:p w14:paraId="18C0426C" w14:textId="77777777" w:rsidR="009F464D" w:rsidRPr="004C3C6D" w:rsidRDefault="009F464D" w:rsidP="003163ED">
            <w:pPr>
              <w:pStyle w:val="Sommario2"/>
              <w:tabs>
                <w:tab w:val="left" w:pos="960"/>
                <w:tab w:val="right" w:leader="dot" w:pos="9695"/>
              </w:tabs>
              <w:jc w:val="left"/>
              <w:rPr>
                <w:b/>
              </w:rPr>
            </w:pPr>
            <w:r w:rsidRPr="004C3C6D">
              <w:rPr>
                <w:b/>
              </w:rPr>
              <w:t>Accepted by ESA:</w:t>
            </w:r>
          </w:p>
        </w:tc>
        <w:tc>
          <w:tcPr>
            <w:tcW w:w="1421" w:type="pct"/>
            <w:tcBorders>
              <w:top w:val="single" w:sz="12" w:space="0" w:color="808080" w:themeColor="background1" w:themeShade="80"/>
              <w:bottom w:val="nil"/>
            </w:tcBorders>
            <w:vAlign w:val="center"/>
          </w:tcPr>
          <w:p w14:paraId="22C0E28E" w14:textId="77777777" w:rsidR="009F464D" w:rsidRPr="004C3C6D" w:rsidRDefault="009F464D" w:rsidP="003163ED">
            <w:pPr>
              <w:pStyle w:val="Sommario2"/>
              <w:tabs>
                <w:tab w:val="left" w:pos="960"/>
                <w:tab w:val="right" w:leader="dot" w:pos="9695"/>
              </w:tabs>
              <w:jc w:val="left"/>
              <w:rPr>
                <w:b/>
              </w:rPr>
            </w:pPr>
          </w:p>
        </w:tc>
        <w:tc>
          <w:tcPr>
            <w:tcW w:w="1010" w:type="pct"/>
            <w:tcBorders>
              <w:top w:val="single" w:sz="12" w:space="0" w:color="808080" w:themeColor="background1" w:themeShade="80"/>
              <w:bottom w:val="nil"/>
            </w:tcBorders>
            <w:vAlign w:val="center"/>
          </w:tcPr>
          <w:p w14:paraId="5CC039B3" w14:textId="77777777" w:rsidR="009F464D" w:rsidRPr="004C3C6D" w:rsidRDefault="009F464D" w:rsidP="003163ED">
            <w:pPr>
              <w:pStyle w:val="Sommario2"/>
              <w:tabs>
                <w:tab w:val="left" w:pos="960"/>
                <w:tab w:val="right" w:leader="dot" w:pos="9695"/>
              </w:tabs>
              <w:jc w:val="left"/>
              <w:rPr>
                <w:b/>
              </w:rPr>
            </w:pPr>
          </w:p>
        </w:tc>
        <w:tc>
          <w:tcPr>
            <w:tcW w:w="1671" w:type="pct"/>
            <w:tcBorders>
              <w:top w:val="single" w:sz="12" w:space="0" w:color="808080" w:themeColor="background1" w:themeShade="80"/>
              <w:bottom w:val="nil"/>
            </w:tcBorders>
            <w:vAlign w:val="center"/>
          </w:tcPr>
          <w:p w14:paraId="23A22AF9" w14:textId="77777777" w:rsidR="009F464D" w:rsidRPr="004C3C6D" w:rsidRDefault="009F464D" w:rsidP="003163ED">
            <w:pPr>
              <w:pStyle w:val="Sommario2"/>
              <w:tabs>
                <w:tab w:val="left" w:pos="960"/>
                <w:tab w:val="right" w:leader="dot" w:pos="9695"/>
              </w:tabs>
              <w:jc w:val="left"/>
              <w:rPr>
                <w:b/>
              </w:rPr>
            </w:pPr>
          </w:p>
        </w:tc>
      </w:tr>
      <w:tr w:rsidR="00CA6769" w:rsidRPr="004C3C6D" w14:paraId="17A5226A" w14:textId="77777777" w:rsidTr="009F464D">
        <w:trPr>
          <w:cantSplit/>
          <w:trHeight w:hRule="exact" w:val="423"/>
        </w:trPr>
        <w:tc>
          <w:tcPr>
            <w:tcW w:w="3329" w:type="pct"/>
            <w:gridSpan w:val="3"/>
            <w:tcBorders>
              <w:top w:val="nil"/>
              <w:bottom w:val="single" w:sz="12" w:space="0" w:color="808080" w:themeColor="background1" w:themeShade="80"/>
            </w:tcBorders>
          </w:tcPr>
          <w:p w14:paraId="74DA5432" w14:textId="77777777" w:rsidR="00CA6769" w:rsidRPr="004C3C6D" w:rsidRDefault="00CA6769" w:rsidP="003163ED">
            <w:pPr>
              <w:pStyle w:val="Sommario2"/>
              <w:tabs>
                <w:tab w:val="left" w:pos="960"/>
                <w:tab w:val="right" w:leader="dot" w:pos="9695"/>
              </w:tabs>
              <w:jc w:val="left"/>
            </w:pPr>
          </w:p>
        </w:tc>
        <w:tc>
          <w:tcPr>
            <w:tcW w:w="1671" w:type="pct"/>
            <w:tcBorders>
              <w:top w:val="nil"/>
              <w:bottom w:val="single" w:sz="12" w:space="0" w:color="808080" w:themeColor="background1" w:themeShade="80"/>
            </w:tcBorders>
          </w:tcPr>
          <w:p w14:paraId="76DD0210" w14:textId="77777777" w:rsidR="00CA6769" w:rsidRPr="004C3C6D" w:rsidRDefault="00CA6769" w:rsidP="003163ED">
            <w:pPr>
              <w:pStyle w:val="Sommario2"/>
              <w:tabs>
                <w:tab w:val="left" w:pos="960"/>
                <w:tab w:val="right" w:leader="dot" w:pos="9695"/>
              </w:tabs>
              <w:jc w:val="left"/>
            </w:pPr>
          </w:p>
        </w:tc>
      </w:tr>
      <w:tr w:rsidR="00CA6769" w:rsidRPr="004C3C6D" w14:paraId="5EDEBD15" w14:textId="77777777" w:rsidTr="009F464D">
        <w:trPr>
          <w:cantSplit/>
          <w:trHeight w:hRule="exact" w:val="1902"/>
        </w:trPr>
        <w:tc>
          <w:tcPr>
            <w:tcW w:w="898" w:type="pct"/>
            <w:tcBorders>
              <w:top w:val="single" w:sz="12" w:space="0" w:color="808080" w:themeColor="background1" w:themeShade="80"/>
              <w:bottom w:val="nil"/>
            </w:tcBorders>
          </w:tcPr>
          <w:p w14:paraId="35260710" w14:textId="77777777" w:rsidR="00CA6769" w:rsidRPr="004C3C6D" w:rsidRDefault="00CA6769" w:rsidP="003163ED">
            <w:pPr>
              <w:pStyle w:val="Sommario2"/>
              <w:tabs>
                <w:tab w:val="left" w:pos="960"/>
                <w:tab w:val="right" w:leader="dot" w:pos="9695"/>
              </w:tabs>
              <w:jc w:val="left"/>
              <w:rPr>
                <w:b/>
              </w:rPr>
            </w:pPr>
          </w:p>
          <w:p w14:paraId="0EE9C064" w14:textId="77777777" w:rsidR="00CA6769" w:rsidRPr="004C3C6D" w:rsidRDefault="00CA6769" w:rsidP="003163ED">
            <w:pPr>
              <w:pStyle w:val="Sommario2"/>
              <w:tabs>
                <w:tab w:val="left" w:pos="960"/>
                <w:tab w:val="right" w:leader="dot" w:pos="9695"/>
              </w:tabs>
              <w:jc w:val="left"/>
              <w:rPr>
                <w:b/>
              </w:rPr>
            </w:pPr>
            <w:r w:rsidRPr="004C3C6D">
              <w:rPr>
                <w:b/>
              </w:rPr>
              <w:t>Filename:</w:t>
            </w:r>
          </w:p>
        </w:tc>
        <w:tc>
          <w:tcPr>
            <w:tcW w:w="4102" w:type="pct"/>
            <w:gridSpan w:val="3"/>
            <w:tcBorders>
              <w:top w:val="single" w:sz="12" w:space="0" w:color="808080" w:themeColor="background1" w:themeShade="80"/>
              <w:bottom w:val="nil"/>
            </w:tcBorders>
          </w:tcPr>
          <w:p w14:paraId="38866C0F" w14:textId="77777777" w:rsidR="00CA6769" w:rsidRPr="004C3C6D" w:rsidRDefault="00CA6769" w:rsidP="003163ED">
            <w:pPr>
              <w:pStyle w:val="Sommario2"/>
              <w:tabs>
                <w:tab w:val="left" w:pos="960"/>
                <w:tab w:val="right" w:leader="dot" w:pos="9695"/>
              </w:tabs>
              <w:jc w:val="left"/>
            </w:pPr>
          </w:p>
          <w:p w14:paraId="17EC49FA" w14:textId="47DA0F01" w:rsidR="00412747" w:rsidRDefault="00CA6769" w:rsidP="006E54C1">
            <w:pPr>
              <w:pStyle w:val="Sommario2"/>
              <w:tabs>
                <w:tab w:val="left" w:pos="960"/>
                <w:tab w:val="right" w:leader="dot" w:pos="9695"/>
              </w:tabs>
              <w:jc w:val="left"/>
              <w:rPr>
                <w:b/>
              </w:rPr>
            </w:pPr>
            <w:r w:rsidRPr="004C3C6D">
              <w:rPr>
                <w:b/>
              </w:rPr>
              <w:fldChar w:fldCharType="begin"/>
            </w:r>
            <w:r w:rsidRPr="004C3C6D">
              <w:rPr>
                <w:b/>
              </w:rPr>
              <w:instrText xml:space="preserve"> FILENAME   \* MERGEFORMAT </w:instrText>
            </w:r>
            <w:r w:rsidRPr="004C3C6D">
              <w:rPr>
                <w:b/>
              </w:rPr>
              <w:fldChar w:fldCharType="separate"/>
            </w:r>
            <w:r w:rsidR="00794DA2">
              <w:rPr>
                <w:b/>
                <w:noProof/>
              </w:rPr>
              <w:t>CSC Coordination Desk - [OMCS] Configuration Tool Architecture and Interfaces Document i1r1.docx</w:t>
            </w:r>
            <w:r w:rsidRPr="004C3C6D">
              <w:fldChar w:fldCharType="end"/>
            </w:r>
          </w:p>
          <w:p w14:paraId="15C4D616" w14:textId="77777777" w:rsidR="00412747" w:rsidRPr="00412747" w:rsidRDefault="00412747" w:rsidP="00412747"/>
          <w:p w14:paraId="6145BBEF" w14:textId="20A80293" w:rsidR="00CA6769" w:rsidRPr="00412747" w:rsidRDefault="00412747" w:rsidP="00412747">
            <w:pPr>
              <w:tabs>
                <w:tab w:val="left" w:pos="1177"/>
              </w:tabs>
            </w:pPr>
            <w:r>
              <w:tab/>
            </w:r>
          </w:p>
        </w:tc>
      </w:tr>
    </w:tbl>
    <w:p w14:paraId="4B32E5C6" w14:textId="34B42C09" w:rsidR="00CA6769" w:rsidRDefault="00CA6769" w:rsidP="00CA6769">
      <w:pPr>
        <w:pStyle w:val="Sommario2"/>
        <w:tabs>
          <w:tab w:val="left" w:pos="960"/>
          <w:tab w:val="left" w:pos="1305"/>
          <w:tab w:val="right" w:leader="dot" w:pos="9695"/>
        </w:tabs>
      </w:pPr>
    </w:p>
    <w:p w14:paraId="3E97D104" w14:textId="77777777" w:rsidR="00CA6769" w:rsidRDefault="00CA6769" w:rsidP="00813787">
      <w:pPr>
        <w:pStyle w:val="Sommario2"/>
        <w:tabs>
          <w:tab w:val="left" w:pos="960"/>
          <w:tab w:val="right" w:leader="dot" w:pos="9695"/>
        </w:tabs>
        <w:jc w:val="center"/>
      </w:pPr>
    </w:p>
    <w:p w14:paraId="17816F70" w14:textId="77777777" w:rsidR="00CA6769" w:rsidRDefault="00CA6769">
      <w:pPr>
        <w:suppressAutoHyphens w:val="0"/>
        <w:spacing w:before="0" w:after="0"/>
        <w:jc w:val="left"/>
      </w:pPr>
      <w:r>
        <w:br w:type="page"/>
      </w:r>
    </w:p>
    <w:p w14:paraId="60C165E0" w14:textId="77777777" w:rsidR="00CA6769" w:rsidRPr="00EC4F83" w:rsidRDefault="00CA6769" w:rsidP="00CA6769"/>
    <w:p w14:paraId="766E3B9B" w14:textId="77777777" w:rsidR="00CA6769" w:rsidRPr="005E1F2D" w:rsidRDefault="00CA6769" w:rsidP="00CA6769">
      <w:pPr>
        <w:jc w:val="center"/>
        <w:rPr>
          <w:rFonts w:cs="Arial"/>
          <w:b/>
          <w:sz w:val="28"/>
          <w:szCs w:val="28"/>
        </w:rPr>
      </w:pPr>
      <w:r w:rsidRPr="005E1F2D">
        <w:rPr>
          <w:rFonts w:cs="Arial"/>
          <w:b/>
          <w:sz w:val="28"/>
          <w:szCs w:val="28"/>
        </w:rPr>
        <w:t>Document Status Sheet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4A0" w:firstRow="1" w:lastRow="0" w:firstColumn="1" w:lastColumn="0" w:noHBand="0" w:noVBand="1"/>
      </w:tblPr>
      <w:tblGrid>
        <w:gridCol w:w="714"/>
        <w:gridCol w:w="1124"/>
        <w:gridCol w:w="1307"/>
        <w:gridCol w:w="1242"/>
        <w:gridCol w:w="1332"/>
        <w:gridCol w:w="3486"/>
      </w:tblGrid>
      <w:tr w:rsidR="00CA6769" w:rsidRPr="005E1F2D" w14:paraId="1FDC9820" w14:textId="77777777" w:rsidTr="003163ED">
        <w:trPr>
          <w:jc w:val="center"/>
        </w:trPr>
        <w:tc>
          <w:tcPr>
            <w:tcW w:w="714" w:type="dxa"/>
            <w:tcBorders>
              <w:top w:val="single" w:sz="6" w:space="0" w:color="auto"/>
              <w:left w:val="single" w:sz="6" w:space="0" w:color="auto"/>
              <w:bottom w:val="single" w:sz="6" w:space="0" w:color="auto"/>
              <w:right w:val="single" w:sz="6" w:space="0" w:color="auto"/>
            </w:tcBorders>
            <w:hideMark/>
          </w:tcPr>
          <w:p w14:paraId="7DF1A576" w14:textId="77777777" w:rsidR="00CA6769" w:rsidRPr="005E1F2D" w:rsidRDefault="00CA6769" w:rsidP="003163ED">
            <w:pPr>
              <w:jc w:val="center"/>
              <w:rPr>
                <w:rFonts w:cs="Arial"/>
                <w:b/>
                <w:sz w:val="16"/>
              </w:rPr>
            </w:pPr>
            <w:r w:rsidRPr="005E1F2D">
              <w:rPr>
                <w:rFonts w:cs="Arial"/>
                <w:b/>
                <w:sz w:val="16"/>
              </w:rPr>
              <w:t>ISSUE</w:t>
            </w:r>
          </w:p>
        </w:tc>
        <w:tc>
          <w:tcPr>
            <w:tcW w:w="1124" w:type="dxa"/>
            <w:tcBorders>
              <w:top w:val="single" w:sz="6" w:space="0" w:color="auto"/>
              <w:left w:val="single" w:sz="6" w:space="0" w:color="auto"/>
              <w:bottom w:val="single" w:sz="6" w:space="0" w:color="auto"/>
              <w:right w:val="single" w:sz="6" w:space="0" w:color="auto"/>
            </w:tcBorders>
            <w:hideMark/>
          </w:tcPr>
          <w:p w14:paraId="3A659F52" w14:textId="77777777" w:rsidR="00CA6769" w:rsidRPr="005E1F2D" w:rsidRDefault="00CA6769" w:rsidP="003163ED">
            <w:pPr>
              <w:jc w:val="center"/>
              <w:rPr>
                <w:rFonts w:cs="Arial"/>
                <w:b/>
                <w:sz w:val="16"/>
              </w:rPr>
            </w:pPr>
            <w:r w:rsidRPr="005E1F2D">
              <w:rPr>
                <w:rFonts w:cs="Arial"/>
                <w:b/>
                <w:sz w:val="16"/>
              </w:rPr>
              <w:t>DATE</w:t>
            </w:r>
          </w:p>
        </w:tc>
        <w:tc>
          <w:tcPr>
            <w:tcW w:w="1307" w:type="dxa"/>
            <w:tcBorders>
              <w:top w:val="single" w:sz="6" w:space="0" w:color="auto"/>
              <w:left w:val="single" w:sz="6" w:space="0" w:color="auto"/>
              <w:bottom w:val="single" w:sz="6" w:space="0" w:color="auto"/>
              <w:right w:val="single" w:sz="6" w:space="0" w:color="auto"/>
            </w:tcBorders>
            <w:hideMark/>
          </w:tcPr>
          <w:p w14:paraId="679DE594" w14:textId="77777777" w:rsidR="00CA6769" w:rsidRPr="005E1F2D" w:rsidRDefault="00CA6769" w:rsidP="003163ED">
            <w:pPr>
              <w:jc w:val="center"/>
              <w:rPr>
                <w:rFonts w:cs="Arial"/>
                <w:b/>
                <w:sz w:val="16"/>
              </w:rPr>
            </w:pPr>
            <w:r w:rsidRPr="005E1F2D">
              <w:rPr>
                <w:rFonts w:cs="Arial"/>
                <w:b/>
                <w:sz w:val="16"/>
              </w:rPr>
              <w:t>AUTHOR</w:t>
            </w:r>
          </w:p>
        </w:tc>
        <w:tc>
          <w:tcPr>
            <w:tcW w:w="1242" w:type="dxa"/>
            <w:tcBorders>
              <w:top w:val="single" w:sz="6" w:space="0" w:color="auto"/>
              <w:left w:val="single" w:sz="6" w:space="0" w:color="auto"/>
              <w:bottom w:val="single" w:sz="6" w:space="0" w:color="auto"/>
              <w:right w:val="single" w:sz="6" w:space="0" w:color="auto"/>
            </w:tcBorders>
            <w:hideMark/>
          </w:tcPr>
          <w:p w14:paraId="2F7D41F9" w14:textId="77777777" w:rsidR="00CA6769" w:rsidRPr="005E1F2D" w:rsidRDefault="00CA6769" w:rsidP="003163ED">
            <w:pPr>
              <w:jc w:val="center"/>
              <w:rPr>
                <w:rFonts w:cs="Arial"/>
                <w:b/>
                <w:sz w:val="16"/>
              </w:rPr>
            </w:pPr>
            <w:r w:rsidRPr="005E1F2D">
              <w:rPr>
                <w:rFonts w:cs="Arial"/>
                <w:b/>
                <w:sz w:val="16"/>
              </w:rPr>
              <w:t>VERIFIED</w:t>
            </w:r>
          </w:p>
        </w:tc>
        <w:tc>
          <w:tcPr>
            <w:tcW w:w="1332" w:type="dxa"/>
            <w:tcBorders>
              <w:top w:val="single" w:sz="6" w:space="0" w:color="auto"/>
              <w:left w:val="single" w:sz="6" w:space="0" w:color="auto"/>
              <w:bottom w:val="single" w:sz="6" w:space="0" w:color="auto"/>
              <w:right w:val="single" w:sz="6" w:space="0" w:color="auto"/>
            </w:tcBorders>
            <w:hideMark/>
          </w:tcPr>
          <w:p w14:paraId="7358B3D0" w14:textId="77777777" w:rsidR="00CA6769" w:rsidRPr="005E1F2D" w:rsidRDefault="00CA6769" w:rsidP="003163ED">
            <w:pPr>
              <w:jc w:val="center"/>
              <w:rPr>
                <w:rFonts w:cs="Arial"/>
                <w:b/>
                <w:sz w:val="16"/>
              </w:rPr>
            </w:pPr>
            <w:r w:rsidRPr="005E1F2D">
              <w:rPr>
                <w:rFonts w:cs="Arial"/>
                <w:b/>
                <w:sz w:val="16"/>
              </w:rPr>
              <w:t>APPROVED</w:t>
            </w:r>
          </w:p>
        </w:tc>
        <w:tc>
          <w:tcPr>
            <w:tcW w:w="3486" w:type="dxa"/>
            <w:tcBorders>
              <w:top w:val="single" w:sz="6" w:space="0" w:color="auto"/>
              <w:left w:val="single" w:sz="6" w:space="0" w:color="auto"/>
              <w:bottom w:val="single" w:sz="6" w:space="0" w:color="auto"/>
              <w:right w:val="single" w:sz="6" w:space="0" w:color="auto"/>
            </w:tcBorders>
            <w:hideMark/>
          </w:tcPr>
          <w:p w14:paraId="2CF721E8" w14:textId="77777777" w:rsidR="00CA6769" w:rsidRPr="005E1F2D" w:rsidRDefault="00CA6769" w:rsidP="003163ED">
            <w:pPr>
              <w:jc w:val="center"/>
              <w:rPr>
                <w:rFonts w:cs="Arial"/>
                <w:b/>
                <w:sz w:val="16"/>
              </w:rPr>
            </w:pPr>
            <w:r w:rsidRPr="005E1F2D">
              <w:rPr>
                <w:rFonts w:cs="Arial"/>
                <w:b/>
                <w:sz w:val="16"/>
              </w:rPr>
              <w:t>REASON OF THE MODIFICATION</w:t>
            </w:r>
          </w:p>
        </w:tc>
      </w:tr>
      <w:tr w:rsidR="00CA6769" w:rsidRPr="005E1F2D" w14:paraId="5D954A64" w14:textId="77777777" w:rsidTr="003163ED">
        <w:trPr>
          <w:jc w:val="center"/>
        </w:trPr>
        <w:tc>
          <w:tcPr>
            <w:tcW w:w="714" w:type="dxa"/>
            <w:tcBorders>
              <w:top w:val="single" w:sz="6" w:space="0" w:color="auto"/>
              <w:left w:val="single" w:sz="6" w:space="0" w:color="auto"/>
              <w:bottom w:val="single" w:sz="6" w:space="0" w:color="auto"/>
              <w:right w:val="single" w:sz="6" w:space="0" w:color="auto"/>
            </w:tcBorders>
            <w:hideMark/>
          </w:tcPr>
          <w:p w14:paraId="6CC4CB1B" w14:textId="59A43CDB" w:rsidR="00CA6769" w:rsidRPr="005E1F2D" w:rsidRDefault="008A6428" w:rsidP="003163ED">
            <w:pPr>
              <w:tabs>
                <w:tab w:val="center" w:pos="4819"/>
                <w:tab w:val="right" w:pos="9638"/>
              </w:tabs>
              <w:jc w:val="center"/>
              <w:rPr>
                <w:rFonts w:cs="Arial"/>
                <w:sz w:val="16"/>
              </w:rPr>
            </w:pPr>
            <w:r>
              <w:rPr>
                <w:rFonts w:cs="Arial"/>
                <w:sz w:val="16"/>
              </w:rPr>
              <w:t>1</w:t>
            </w:r>
            <w:r w:rsidR="00CA6769" w:rsidRPr="005E1F2D">
              <w:rPr>
                <w:rFonts w:cs="Arial"/>
                <w:sz w:val="16"/>
              </w:rPr>
              <w:t>.0</w:t>
            </w:r>
          </w:p>
        </w:tc>
        <w:tc>
          <w:tcPr>
            <w:tcW w:w="1124" w:type="dxa"/>
            <w:tcBorders>
              <w:top w:val="single" w:sz="6" w:space="0" w:color="auto"/>
              <w:left w:val="single" w:sz="6" w:space="0" w:color="auto"/>
              <w:bottom w:val="single" w:sz="6" w:space="0" w:color="auto"/>
              <w:right w:val="single" w:sz="6" w:space="0" w:color="auto"/>
            </w:tcBorders>
            <w:hideMark/>
          </w:tcPr>
          <w:p w14:paraId="54B0AF96" w14:textId="5643F01E" w:rsidR="00CA6769" w:rsidRPr="005E1F2D" w:rsidRDefault="00A02D65" w:rsidP="003163ED">
            <w:pPr>
              <w:tabs>
                <w:tab w:val="center" w:pos="4819"/>
                <w:tab w:val="right" w:pos="9638"/>
              </w:tabs>
              <w:jc w:val="center"/>
              <w:rPr>
                <w:rFonts w:cs="Arial"/>
                <w:sz w:val="16"/>
              </w:rPr>
            </w:pPr>
            <w:r>
              <w:rPr>
                <w:rFonts w:cs="Arial"/>
                <w:sz w:val="16"/>
              </w:rPr>
              <w:t>25</w:t>
            </w:r>
            <w:r w:rsidR="00892C70">
              <w:rPr>
                <w:rFonts w:cs="Arial"/>
                <w:sz w:val="16"/>
              </w:rPr>
              <w:t>/0</w:t>
            </w:r>
            <w:r>
              <w:rPr>
                <w:rFonts w:cs="Arial"/>
                <w:sz w:val="16"/>
              </w:rPr>
              <w:t>7</w:t>
            </w:r>
            <w:r w:rsidR="00892C70">
              <w:rPr>
                <w:rFonts w:cs="Arial"/>
                <w:sz w:val="16"/>
              </w:rPr>
              <w:t>/202</w:t>
            </w:r>
            <w:r>
              <w:rPr>
                <w:rFonts w:cs="Arial"/>
                <w:sz w:val="16"/>
              </w:rPr>
              <w:t>4</w:t>
            </w:r>
          </w:p>
        </w:tc>
        <w:tc>
          <w:tcPr>
            <w:tcW w:w="1307" w:type="dxa"/>
            <w:tcBorders>
              <w:top w:val="single" w:sz="6" w:space="0" w:color="auto"/>
              <w:left w:val="single" w:sz="6" w:space="0" w:color="auto"/>
              <w:bottom w:val="single" w:sz="6" w:space="0" w:color="auto"/>
              <w:right w:val="single" w:sz="6" w:space="0" w:color="auto"/>
            </w:tcBorders>
            <w:hideMark/>
          </w:tcPr>
          <w:p w14:paraId="194CF32C" w14:textId="3D29B335" w:rsidR="003744FD" w:rsidRPr="005E1F2D" w:rsidRDefault="00A02D65" w:rsidP="003163ED">
            <w:pPr>
              <w:tabs>
                <w:tab w:val="center" w:pos="4819"/>
                <w:tab w:val="right" w:pos="9638"/>
              </w:tabs>
              <w:jc w:val="center"/>
              <w:rPr>
                <w:rFonts w:cs="Arial"/>
                <w:sz w:val="16"/>
              </w:rPr>
            </w:pPr>
            <w:r>
              <w:rPr>
                <w:rFonts w:cs="Arial"/>
                <w:sz w:val="16"/>
              </w:rPr>
              <w:t>CD Dev Team</w:t>
            </w:r>
          </w:p>
        </w:tc>
        <w:tc>
          <w:tcPr>
            <w:tcW w:w="1242" w:type="dxa"/>
            <w:tcBorders>
              <w:top w:val="single" w:sz="6" w:space="0" w:color="auto"/>
              <w:left w:val="single" w:sz="6" w:space="0" w:color="auto"/>
              <w:bottom w:val="single" w:sz="6" w:space="0" w:color="auto"/>
              <w:right w:val="single" w:sz="6" w:space="0" w:color="auto"/>
            </w:tcBorders>
            <w:hideMark/>
          </w:tcPr>
          <w:p w14:paraId="3819A51E" w14:textId="4BBC9A86" w:rsidR="00CA6769" w:rsidRPr="005E1F2D" w:rsidRDefault="00A02D65" w:rsidP="00A02D65">
            <w:pPr>
              <w:tabs>
                <w:tab w:val="center" w:pos="4819"/>
                <w:tab w:val="right" w:pos="9638"/>
              </w:tabs>
              <w:jc w:val="center"/>
              <w:rPr>
                <w:rFonts w:cs="Arial"/>
                <w:sz w:val="16"/>
              </w:rPr>
            </w:pPr>
            <w:r>
              <w:rPr>
                <w:rFonts w:cs="Arial"/>
                <w:sz w:val="16"/>
              </w:rPr>
              <w:t>A. Bolle</w:t>
            </w:r>
          </w:p>
        </w:tc>
        <w:tc>
          <w:tcPr>
            <w:tcW w:w="1332" w:type="dxa"/>
            <w:tcBorders>
              <w:top w:val="single" w:sz="6" w:space="0" w:color="auto"/>
              <w:left w:val="single" w:sz="6" w:space="0" w:color="auto"/>
              <w:bottom w:val="single" w:sz="6" w:space="0" w:color="auto"/>
              <w:right w:val="single" w:sz="6" w:space="0" w:color="auto"/>
            </w:tcBorders>
            <w:hideMark/>
          </w:tcPr>
          <w:p w14:paraId="4AE04A56" w14:textId="5CD767FA" w:rsidR="00CA6769" w:rsidRPr="005E1F2D" w:rsidRDefault="00A02D65" w:rsidP="003163ED">
            <w:pPr>
              <w:tabs>
                <w:tab w:val="center" w:pos="4819"/>
                <w:tab w:val="right" w:pos="9638"/>
              </w:tabs>
              <w:jc w:val="center"/>
              <w:rPr>
                <w:rFonts w:cs="Arial"/>
                <w:sz w:val="16"/>
              </w:rPr>
            </w:pPr>
            <w:r>
              <w:rPr>
                <w:rFonts w:cs="Arial"/>
                <w:sz w:val="16"/>
              </w:rPr>
              <w:t>A. Bolle</w:t>
            </w:r>
          </w:p>
        </w:tc>
        <w:tc>
          <w:tcPr>
            <w:tcW w:w="3486" w:type="dxa"/>
            <w:tcBorders>
              <w:top w:val="single" w:sz="6" w:space="0" w:color="auto"/>
              <w:left w:val="single" w:sz="6" w:space="0" w:color="auto"/>
              <w:bottom w:val="single" w:sz="6" w:space="0" w:color="auto"/>
              <w:right w:val="single" w:sz="6" w:space="0" w:color="auto"/>
            </w:tcBorders>
            <w:hideMark/>
          </w:tcPr>
          <w:p w14:paraId="1990A84D" w14:textId="77777777" w:rsidR="00CA6769" w:rsidRPr="005E1F2D" w:rsidRDefault="00CA6769" w:rsidP="003163ED">
            <w:pPr>
              <w:tabs>
                <w:tab w:val="center" w:pos="4819"/>
                <w:tab w:val="right" w:pos="9638"/>
              </w:tabs>
              <w:jc w:val="center"/>
              <w:rPr>
                <w:rFonts w:cs="Arial"/>
                <w:sz w:val="16"/>
              </w:rPr>
            </w:pPr>
            <w:r>
              <w:rPr>
                <w:rFonts w:cs="Arial"/>
                <w:sz w:val="16"/>
              </w:rPr>
              <w:t>First Issue</w:t>
            </w:r>
          </w:p>
        </w:tc>
      </w:tr>
      <w:tr w:rsidR="003025ED" w:rsidRPr="005E1F2D" w14:paraId="13B66601" w14:textId="77777777" w:rsidTr="003163ED">
        <w:trPr>
          <w:jc w:val="center"/>
        </w:trPr>
        <w:tc>
          <w:tcPr>
            <w:tcW w:w="714" w:type="dxa"/>
            <w:tcBorders>
              <w:top w:val="single" w:sz="6" w:space="0" w:color="auto"/>
              <w:left w:val="single" w:sz="6" w:space="0" w:color="auto"/>
              <w:bottom w:val="single" w:sz="6" w:space="0" w:color="auto"/>
              <w:right w:val="single" w:sz="6" w:space="0" w:color="auto"/>
            </w:tcBorders>
          </w:tcPr>
          <w:p w14:paraId="33708669" w14:textId="20E809DF" w:rsidR="003025ED" w:rsidRDefault="003025ED" w:rsidP="003025ED">
            <w:pPr>
              <w:tabs>
                <w:tab w:val="center" w:pos="4819"/>
                <w:tab w:val="right" w:pos="9638"/>
              </w:tabs>
              <w:jc w:val="center"/>
              <w:rPr>
                <w:rFonts w:cs="Arial"/>
                <w:sz w:val="16"/>
              </w:rPr>
            </w:pPr>
            <w:r>
              <w:rPr>
                <w:rFonts w:cs="Arial"/>
                <w:sz w:val="16"/>
              </w:rPr>
              <w:t>1.1</w:t>
            </w:r>
          </w:p>
        </w:tc>
        <w:tc>
          <w:tcPr>
            <w:tcW w:w="1124" w:type="dxa"/>
            <w:tcBorders>
              <w:top w:val="single" w:sz="6" w:space="0" w:color="auto"/>
              <w:left w:val="single" w:sz="6" w:space="0" w:color="auto"/>
              <w:bottom w:val="single" w:sz="6" w:space="0" w:color="auto"/>
              <w:right w:val="single" w:sz="6" w:space="0" w:color="auto"/>
            </w:tcBorders>
          </w:tcPr>
          <w:p w14:paraId="7EE135F8" w14:textId="13DB7BB7" w:rsidR="003025ED" w:rsidRDefault="003025ED" w:rsidP="003025ED">
            <w:pPr>
              <w:tabs>
                <w:tab w:val="center" w:pos="4819"/>
                <w:tab w:val="right" w:pos="9638"/>
              </w:tabs>
              <w:jc w:val="center"/>
              <w:rPr>
                <w:rFonts w:cs="Arial"/>
                <w:sz w:val="16"/>
              </w:rPr>
            </w:pPr>
            <w:r>
              <w:rPr>
                <w:rFonts w:cs="Arial"/>
                <w:sz w:val="16"/>
              </w:rPr>
              <w:t>11/11/2024</w:t>
            </w:r>
          </w:p>
        </w:tc>
        <w:tc>
          <w:tcPr>
            <w:tcW w:w="1307" w:type="dxa"/>
            <w:tcBorders>
              <w:top w:val="single" w:sz="6" w:space="0" w:color="auto"/>
              <w:left w:val="single" w:sz="6" w:space="0" w:color="auto"/>
              <w:bottom w:val="single" w:sz="6" w:space="0" w:color="auto"/>
              <w:right w:val="single" w:sz="6" w:space="0" w:color="auto"/>
            </w:tcBorders>
          </w:tcPr>
          <w:p w14:paraId="20E06468" w14:textId="21E20927" w:rsidR="003025ED" w:rsidRDefault="003025ED" w:rsidP="003025ED">
            <w:pPr>
              <w:tabs>
                <w:tab w:val="center" w:pos="4819"/>
                <w:tab w:val="right" w:pos="9638"/>
              </w:tabs>
              <w:jc w:val="center"/>
              <w:rPr>
                <w:rFonts w:cs="Arial"/>
                <w:sz w:val="16"/>
              </w:rPr>
            </w:pPr>
            <w:r>
              <w:rPr>
                <w:rFonts w:cs="Arial"/>
                <w:sz w:val="16"/>
              </w:rPr>
              <w:t>CD Dev Team</w:t>
            </w:r>
          </w:p>
        </w:tc>
        <w:tc>
          <w:tcPr>
            <w:tcW w:w="1242" w:type="dxa"/>
            <w:tcBorders>
              <w:top w:val="single" w:sz="6" w:space="0" w:color="auto"/>
              <w:left w:val="single" w:sz="6" w:space="0" w:color="auto"/>
              <w:bottom w:val="single" w:sz="6" w:space="0" w:color="auto"/>
              <w:right w:val="single" w:sz="6" w:space="0" w:color="auto"/>
            </w:tcBorders>
          </w:tcPr>
          <w:p w14:paraId="5B78A041" w14:textId="3AC84ACB" w:rsidR="003025ED" w:rsidRDefault="003025ED" w:rsidP="003025ED">
            <w:pPr>
              <w:tabs>
                <w:tab w:val="center" w:pos="4819"/>
                <w:tab w:val="right" w:pos="9638"/>
              </w:tabs>
              <w:jc w:val="center"/>
              <w:rPr>
                <w:rFonts w:cs="Arial"/>
                <w:sz w:val="16"/>
              </w:rPr>
            </w:pPr>
            <w:r>
              <w:rPr>
                <w:rFonts w:cs="Arial"/>
                <w:sz w:val="16"/>
              </w:rPr>
              <w:t>A. Bolle</w:t>
            </w:r>
          </w:p>
        </w:tc>
        <w:tc>
          <w:tcPr>
            <w:tcW w:w="1332" w:type="dxa"/>
            <w:tcBorders>
              <w:top w:val="single" w:sz="6" w:space="0" w:color="auto"/>
              <w:left w:val="single" w:sz="6" w:space="0" w:color="auto"/>
              <w:bottom w:val="single" w:sz="6" w:space="0" w:color="auto"/>
              <w:right w:val="single" w:sz="6" w:space="0" w:color="auto"/>
            </w:tcBorders>
          </w:tcPr>
          <w:p w14:paraId="3DA8B97A" w14:textId="30EA1EF8" w:rsidR="003025ED" w:rsidRDefault="003025ED" w:rsidP="003025ED">
            <w:pPr>
              <w:tabs>
                <w:tab w:val="center" w:pos="4819"/>
                <w:tab w:val="right" w:pos="9638"/>
              </w:tabs>
              <w:jc w:val="center"/>
              <w:rPr>
                <w:rFonts w:cs="Arial"/>
                <w:sz w:val="16"/>
              </w:rPr>
            </w:pPr>
            <w:r>
              <w:rPr>
                <w:rFonts w:cs="Arial"/>
                <w:sz w:val="16"/>
              </w:rPr>
              <w:t>A. Bolle</w:t>
            </w:r>
          </w:p>
        </w:tc>
        <w:tc>
          <w:tcPr>
            <w:tcW w:w="3486" w:type="dxa"/>
            <w:tcBorders>
              <w:top w:val="single" w:sz="6" w:space="0" w:color="auto"/>
              <w:left w:val="single" w:sz="6" w:space="0" w:color="auto"/>
              <w:bottom w:val="single" w:sz="6" w:space="0" w:color="auto"/>
              <w:right w:val="single" w:sz="6" w:space="0" w:color="auto"/>
            </w:tcBorders>
          </w:tcPr>
          <w:p w14:paraId="0CE04B53" w14:textId="467AF7F6" w:rsidR="003025ED" w:rsidRDefault="003025ED" w:rsidP="003025ED">
            <w:pPr>
              <w:tabs>
                <w:tab w:val="center" w:pos="4819"/>
                <w:tab w:val="right" w:pos="9638"/>
              </w:tabs>
              <w:jc w:val="center"/>
              <w:rPr>
                <w:rFonts w:cs="Arial"/>
                <w:sz w:val="16"/>
              </w:rPr>
            </w:pPr>
            <w:r>
              <w:rPr>
                <w:rFonts w:cs="Arial"/>
                <w:sz w:val="16"/>
              </w:rPr>
              <w:t>First Issue, first revision</w:t>
            </w:r>
          </w:p>
        </w:tc>
      </w:tr>
    </w:tbl>
    <w:p w14:paraId="4353D5EA" w14:textId="77777777" w:rsidR="00CA6769" w:rsidRPr="00EC4F83" w:rsidRDefault="00CA6769" w:rsidP="00CA6769"/>
    <w:p w14:paraId="024247F4" w14:textId="77777777" w:rsidR="00CA6769" w:rsidRPr="000C0E6F" w:rsidRDefault="00CA6769" w:rsidP="00CA6769">
      <w:pPr>
        <w:jc w:val="center"/>
        <w:rPr>
          <w:rFonts w:cs="Arial"/>
          <w:b/>
          <w:sz w:val="32"/>
          <w:szCs w:val="32"/>
          <w:lang w:eastAsia="it-IT"/>
        </w:rPr>
      </w:pPr>
      <w:r w:rsidRPr="000C0E6F">
        <w:rPr>
          <w:rFonts w:cs="Arial"/>
          <w:b/>
          <w:sz w:val="32"/>
          <w:szCs w:val="32"/>
          <w:lang w:eastAsia="it-IT"/>
        </w:rPr>
        <w:t>Document Change Record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4"/>
        <w:gridCol w:w="1570"/>
        <w:gridCol w:w="3418"/>
        <w:gridCol w:w="1244"/>
        <w:gridCol w:w="2085"/>
      </w:tblGrid>
      <w:tr w:rsidR="00CA6769" w:rsidRPr="000C0E6F" w14:paraId="783D508B" w14:textId="77777777" w:rsidTr="0039142C">
        <w:trPr>
          <w:trHeight w:val="325"/>
          <w:jc w:val="center"/>
        </w:trPr>
        <w:tc>
          <w:tcPr>
            <w:tcW w:w="1084" w:type="dxa"/>
            <w:shd w:val="clear" w:color="auto" w:fill="2E74B5" w:themeFill="accent1" w:themeFillShade="BF"/>
            <w:vAlign w:val="center"/>
          </w:tcPr>
          <w:p w14:paraId="43CF1C3B"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No</w:t>
            </w:r>
          </w:p>
        </w:tc>
        <w:tc>
          <w:tcPr>
            <w:tcW w:w="1570" w:type="dxa"/>
            <w:shd w:val="clear" w:color="auto" w:fill="2E74B5" w:themeFill="accent1" w:themeFillShade="BF"/>
            <w:vAlign w:val="center"/>
          </w:tcPr>
          <w:p w14:paraId="7B7ACCF0"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Change In Issue</w:t>
            </w:r>
          </w:p>
        </w:tc>
        <w:tc>
          <w:tcPr>
            <w:tcW w:w="3418" w:type="dxa"/>
            <w:shd w:val="clear" w:color="auto" w:fill="2E74B5" w:themeFill="accent1" w:themeFillShade="BF"/>
            <w:vAlign w:val="center"/>
          </w:tcPr>
          <w:p w14:paraId="31150B4C"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Description of Change</w:t>
            </w:r>
          </w:p>
        </w:tc>
        <w:tc>
          <w:tcPr>
            <w:tcW w:w="1244" w:type="dxa"/>
            <w:shd w:val="clear" w:color="auto" w:fill="2E74B5" w:themeFill="accent1" w:themeFillShade="BF"/>
            <w:vAlign w:val="center"/>
          </w:tcPr>
          <w:p w14:paraId="0F5F430C"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Section</w:t>
            </w:r>
          </w:p>
        </w:tc>
        <w:tc>
          <w:tcPr>
            <w:tcW w:w="2085" w:type="dxa"/>
            <w:shd w:val="clear" w:color="auto" w:fill="2E74B5" w:themeFill="accent1" w:themeFillShade="BF"/>
            <w:vAlign w:val="center"/>
          </w:tcPr>
          <w:p w14:paraId="549BCE11"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Change made by</w:t>
            </w:r>
          </w:p>
        </w:tc>
      </w:tr>
      <w:tr w:rsidR="00CA6769" w:rsidRPr="000C0E6F" w14:paraId="44DACEF5" w14:textId="77777777" w:rsidTr="003163ED">
        <w:trPr>
          <w:jc w:val="center"/>
        </w:trPr>
        <w:tc>
          <w:tcPr>
            <w:tcW w:w="1084" w:type="dxa"/>
            <w:vAlign w:val="center"/>
          </w:tcPr>
          <w:p w14:paraId="6347D3B0" w14:textId="7687604C" w:rsidR="00CA6769" w:rsidRPr="000C0E6F" w:rsidRDefault="003025ED" w:rsidP="003163ED">
            <w:pPr>
              <w:suppressAutoHyphens w:val="0"/>
              <w:jc w:val="left"/>
              <w:rPr>
                <w:sz w:val="16"/>
                <w:szCs w:val="16"/>
                <w:lang w:eastAsia="en-US"/>
              </w:rPr>
            </w:pPr>
            <w:r>
              <w:rPr>
                <w:sz w:val="16"/>
                <w:szCs w:val="16"/>
                <w:lang w:eastAsia="en-US"/>
              </w:rPr>
              <w:t>1</w:t>
            </w:r>
          </w:p>
        </w:tc>
        <w:tc>
          <w:tcPr>
            <w:tcW w:w="1570" w:type="dxa"/>
            <w:vAlign w:val="center"/>
          </w:tcPr>
          <w:p w14:paraId="5590F60E" w14:textId="017EDE0D" w:rsidR="00CA6769" w:rsidRPr="000C0E6F" w:rsidRDefault="003025ED" w:rsidP="003163ED">
            <w:pPr>
              <w:suppressAutoHyphens w:val="0"/>
              <w:jc w:val="left"/>
              <w:rPr>
                <w:sz w:val="16"/>
                <w:szCs w:val="16"/>
                <w:lang w:eastAsia="en-US"/>
              </w:rPr>
            </w:pPr>
            <w:r>
              <w:rPr>
                <w:sz w:val="16"/>
                <w:szCs w:val="16"/>
                <w:lang w:eastAsia="en-US"/>
              </w:rPr>
              <w:t>1.1</w:t>
            </w:r>
          </w:p>
        </w:tc>
        <w:tc>
          <w:tcPr>
            <w:tcW w:w="3418" w:type="dxa"/>
            <w:vAlign w:val="center"/>
          </w:tcPr>
          <w:p w14:paraId="353C5F3D" w14:textId="690B8C92" w:rsidR="00CA6769" w:rsidRPr="000C0E6F" w:rsidRDefault="003025ED" w:rsidP="003163ED">
            <w:pPr>
              <w:suppressAutoHyphens w:val="0"/>
              <w:jc w:val="left"/>
              <w:rPr>
                <w:sz w:val="16"/>
                <w:szCs w:val="16"/>
                <w:lang w:eastAsia="en-US"/>
              </w:rPr>
            </w:pPr>
            <w:r>
              <w:rPr>
                <w:sz w:val="16"/>
                <w:szCs w:val="16"/>
                <w:lang w:eastAsia="en-US"/>
              </w:rPr>
              <w:t>Added “Processors” releases web page description</w:t>
            </w:r>
          </w:p>
        </w:tc>
        <w:tc>
          <w:tcPr>
            <w:tcW w:w="1244" w:type="dxa"/>
            <w:vAlign w:val="center"/>
          </w:tcPr>
          <w:p w14:paraId="681E6D11" w14:textId="5E7DDEDD" w:rsidR="00CA6769" w:rsidRPr="000C0E6F" w:rsidRDefault="003025ED" w:rsidP="003163ED">
            <w:pPr>
              <w:suppressAutoHyphens w:val="0"/>
              <w:jc w:val="left"/>
              <w:rPr>
                <w:sz w:val="16"/>
                <w:szCs w:val="16"/>
                <w:lang w:eastAsia="en-US"/>
              </w:rPr>
            </w:pPr>
            <w:r>
              <w:rPr>
                <w:sz w:val="16"/>
                <w:szCs w:val="16"/>
                <w:lang w:eastAsia="en-US"/>
              </w:rPr>
              <w:t>3.4</w:t>
            </w:r>
          </w:p>
        </w:tc>
        <w:tc>
          <w:tcPr>
            <w:tcW w:w="2085" w:type="dxa"/>
            <w:vAlign w:val="center"/>
          </w:tcPr>
          <w:p w14:paraId="724B1112" w14:textId="117975A4" w:rsidR="00CA6769" w:rsidRPr="000C0E6F" w:rsidRDefault="003025ED" w:rsidP="003163ED">
            <w:pPr>
              <w:suppressAutoHyphens w:val="0"/>
              <w:jc w:val="left"/>
              <w:rPr>
                <w:sz w:val="16"/>
                <w:szCs w:val="16"/>
                <w:lang w:eastAsia="en-US"/>
              </w:rPr>
            </w:pPr>
            <w:r>
              <w:rPr>
                <w:rFonts w:cs="Arial"/>
                <w:sz w:val="16"/>
              </w:rPr>
              <w:t>CD Dev Team</w:t>
            </w:r>
          </w:p>
        </w:tc>
      </w:tr>
      <w:tr w:rsidR="003025ED" w:rsidRPr="000C0E6F" w14:paraId="184AC405" w14:textId="77777777" w:rsidTr="003025ED">
        <w:trPr>
          <w:trHeight w:val="215"/>
          <w:jc w:val="center"/>
        </w:trPr>
        <w:tc>
          <w:tcPr>
            <w:tcW w:w="1084" w:type="dxa"/>
            <w:vAlign w:val="center"/>
          </w:tcPr>
          <w:p w14:paraId="3CCA14FE" w14:textId="70082E9E" w:rsidR="003025ED" w:rsidRDefault="00954C91" w:rsidP="003163ED">
            <w:pPr>
              <w:suppressAutoHyphens w:val="0"/>
              <w:jc w:val="left"/>
              <w:rPr>
                <w:sz w:val="16"/>
                <w:szCs w:val="16"/>
                <w:lang w:eastAsia="en-US"/>
              </w:rPr>
            </w:pPr>
            <w:r>
              <w:rPr>
                <w:sz w:val="16"/>
                <w:szCs w:val="16"/>
                <w:lang w:eastAsia="en-US"/>
              </w:rPr>
              <w:t>2</w:t>
            </w:r>
          </w:p>
        </w:tc>
        <w:tc>
          <w:tcPr>
            <w:tcW w:w="1570" w:type="dxa"/>
            <w:vAlign w:val="center"/>
          </w:tcPr>
          <w:p w14:paraId="2F942F76" w14:textId="5EC88358" w:rsidR="003025ED" w:rsidRDefault="003025ED" w:rsidP="003163ED">
            <w:pPr>
              <w:suppressAutoHyphens w:val="0"/>
              <w:jc w:val="left"/>
              <w:rPr>
                <w:sz w:val="16"/>
                <w:szCs w:val="16"/>
                <w:lang w:eastAsia="en-US"/>
              </w:rPr>
            </w:pPr>
            <w:r>
              <w:rPr>
                <w:sz w:val="16"/>
                <w:szCs w:val="16"/>
                <w:lang w:eastAsia="en-US"/>
              </w:rPr>
              <w:t>1.1</w:t>
            </w:r>
          </w:p>
        </w:tc>
        <w:tc>
          <w:tcPr>
            <w:tcW w:w="3418" w:type="dxa"/>
            <w:vAlign w:val="center"/>
          </w:tcPr>
          <w:p w14:paraId="62ED9DE1" w14:textId="5B3BE405" w:rsidR="003025ED" w:rsidRPr="000C0E6F" w:rsidRDefault="003025ED" w:rsidP="003163ED">
            <w:pPr>
              <w:suppressAutoHyphens w:val="0"/>
              <w:jc w:val="left"/>
              <w:rPr>
                <w:sz w:val="16"/>
                <w:szCs w:val="16"/>
                <w:lang w:eastAsia="en-US"/>
              </w:rPr>
            </w:pPr>
            <w:r>
              <w:rPr>
                <w:sz w:val="16"/>
                <w:szCs w:val="16"/>
                <w:lang w:eastAsia="en-US"/>
              </w:rPr>
              <w:t>Added “Processors” web page URL in the external interfaces for End Users</w:t>
            </w:r>
          </w:p>
        </w:tc>
        <w:tc>
          <w:tcPr>
            <w:tcW w:w="1244" w:type="dxa"/>
            <w:vAlign w:val="center"/>
          </w:tcPr>
          <w:p w14:paraId="50CE9CAD" w14:textId="2109F8DE" w:rsidR="003025ED" w:rsidRPr="000C0E6F" w:rsidRDefault="003025ED" w:rsidP="003163ED">
            <w:pPr>
              <w:suppressAutoHyphens w:val="0"/>
              <w:jc w:val="left"/>
              <w:rPr>
                <w:sz w:val="16"/>
                <w:szCs w:val="16"/>
                <w:lang w:eastAsia="en-US"/>
              </w:rPr>
            </w:pPr>
            <w:r>
              <w:rPr>
                <w:sz w:val="16"/>
                <w:szCs w:val="16"/>
                <w:lang w:eastAsia="en-US"/>
              </w:rPr>
              <w:t>4.2.2</w:t>
            </w:r>
          </w:p>
        </w:tc>
        <w:tc>
          <w:tcPr>
            <w:tcW w:w="2085" w:type="dxa"/>
            <w:vAlign w:val="center"/>
          </w:tcPr>
          <w:p w14:paraId="215D6DD2" w14:textId="7923AFF9" w:rsidR="003025ED" w:rsidRDefault="003025ED" w:rsidP="003163ED">
            <w:pPr>
              <w:suppressAutoHyphens w:val="0"/>
              <w:jc w:val="left"/>
              <w:rPr>
                <w:rFonts w:cs="Arial"/>
                <w:sz w:val="16"/>
              </w:rPr>
            </w:pPr>
            <w:r>
              <w:rPr>
                <w:rFonts w:cs="Arial"/>
                <w:sz w:val="16"/>
              </w:rPr>
              <w:t>CD Dev Team</w:t>
            </w:r>
          </w:p>
        </w:tc>
      </w:tr>
      <w:tr w:rsidR="003025ED" w:rsidRPr="000C0E6F" w14:paraId="7D6F147B" w14:textId="77777777" w:rsidTr="003025ED">
        <w:trPr>
          <w:trHeight w:val="215"/>
          <w:jc w:val="center"/>
        </w:trPr>
        <w:tc>
          <w:tcPr>
            <w:tcW w:w="1084" w:type="dxa"/>
            <w:vAlign w:val="center"/>
          </w:tcPr>
          <w:p w14:paraId="7C018430" w14:textId="374E0D52" w:rsidR="003025ED" w:rsidRDefault="00954C91" w:rsidP="003163ED">
            <w:pPr>
              <w:suppressAutoHyphens w:val="0"/>
              <w:jc w:val="left"/>
              <w:rPr>
                <w:sz w:val="16"/>
                <w:szCs w:val="16"/>
                <w:lang w:eastAsia="en-US"/>
              </w:rPr>
            </w:pPr>
            <w:r>
              <w:rPr>
                <w:sz w:val="16"/>
                <w:szCs w:val="16"/>
                <w:lang w:eastAsia="en-US"/>
              </w:rPr>
              <w:t>3</w:t>
            </w:r>
          </w:p>
        </w:tc>
        <w:tc>
          <w:tcPr>
            <w:tcW w:w="1570" w:type="dxa"/>
            <w:vAlign w:val="center"/>
          </w:tcPr>
          <w:p w14:paraId="61392018" w14:textId="6B3D7A56" w:rsidR="003025ED" w:rsidRDefault="003025ED" w:rsidP="003163ED">
            <w:pPr>
              <w:suppressAutoHyphens w:val="0"/>
              <w:jc w:val="left"/>
              <w:rPr>
                <w:sz w:val="16"/>
                <w:szCs w:val="16"/>
                <w:lang w:eastAsia="en-US"/>
              </w:rPr>
            </w:pPr>
            <w:r>
              <w:rPr>
                <w:sz w:val="16"/>
                <w:szCs w:val="16"/>
                <w:lang w:eastAsia="en-US"/>
              </w:rPr>
              <w:t>1.1</w:t>
            </w:r>
          </w:p>
        </w:tc>
        <w:tc>
          <w:tcPr>
            <w:tcW w:w="3418" w:type="dxa"/>
            <w:vAlign w:val="center"/>
          </w:tcPr>
          <w:p w14:paraId="67911FE5" w14:textId="0AC5498B" w:rsidR="003025ED" w:rsidRPr="000C0E6F" w:rsidRDefault="003025ED" w:rsidP="003163ED">
            <w:pPr>
              <w:suppressAutoHyphens w:val="0"/>
              <w:jc w:val="left"/>
              <w:rPr>
                <w:sz w:val="16"/>
                <w:szCs w:val="16"/>
                <w:lang w:eastAsia="en-US"/>
              </w:rPr>
            </w:pPr>
            <w:r>
              <w:rPr>
                <w:sz w:val="16"/>
                <w:szCs w:val="16"/>
                <w:lang w:eastAsia="en-US"/>
              </w:rPr>
              <w:t>Added “processors” API URL used to retrieve the Processing Baseline updates from the Configuration Tool</w:t>
            </w:r>
          </w:p>
        </w:tc>
        <w:tc>
          <w:tcPr>
            <w:tcW w:w="1244" w:type="dxa"/>
            <w:vAlign w:val="center"/>
          </w:tcPr>
          <w:p w14:paraId="4581729A" w14:textId="14A9586B" w:rsidR="003025ED" w:rsidRPr="000C0E6F" w:rsidRDefault="003025ED" w:rsidP="003163ED">
            <w:pPr>
              <w:suppressAutoHyphens w:val="0"/>
              <w:jc w:val="left"/>
              <w:rPr>
                <w:sz w:val="16"/>
                <w:szCs w:val="16"/>
                <w:lang w:eastAsia="en-US"/>
              </w:rPr>
            </w:pPr>
            <w:r>
              <w:rPr>
                <w:sz w:val="16"/>
                <w:szCs w:val="16"/>
                <w:lang w:eastAsia="en-US"/>
              </w:rPr>
              <w:t>4.2.5</w:t>
            </w:r>
          </w:p>
        </w:tc>
        <w:tc>
          <w:tcPr>
            <w:tcW w:w="2085" w:type="dxa"/>
            <w:vAlign w:val="center"/>
          </w:tcPr>
          <w:p w14:paraId="121652B1" w14:textId="7A42D95C" w:rsidR="003025ED" w:rsidRDefault="003025ED" w:rsidP="003163ED">
            <w:pPr>
              <w:suppressAutoHyphens w:val="0"/>
              <w:jc w:val="left"/>
              <w:rPr>
                <w:rFonts w:cs="Arial"/>
                <w:sz w:val="16"/>
              </w:rPr>
            </w:pPr>
            <w:r>
              <w:rPr>
                <w:rFonts w:cs="Arial"/>
                <w:sz w:val="16"/>
              </w:rPr>
              <w:t>CD Dev Team</w:t>
            </w:r>
          </w:p>
        </w:tc>
      </w:tr>
    </w:tbl>
    <w:p w14:paraId="55119AF6" w14:textId="0B48045A" w:rsidR="00CA6769" w:rsidRDefault="00CA6769" w:rsidP="00813787">
      <w:pPr>
        <w:pStyle w:val="Sommario2"/>
        <w:tabs>
          <w:tab w:val="left" w:pos="960"/>
          <w:tab w:val="right" w:leader="dot" w:pos="9695"/>
        </w:tabs>
        <w:jc w:val="center"/>
      </w:pPr>
    </w:p>
    <w:p w14:paraId="114FD82C" w14:textId="77777777" w:rsidR="00CA6769" w:rsidRPr="00CA6769" w:rsidRDefault="00CA6769" w:rsidP="00CA6769"/>
    <w:p w14:paraId="7FEFBD19" w14:textId="77777777" w:rsidR="00CA6769" w:rsidRPr="00CA6769" w:rsidRDefault="00CA6769" w:rsidP="00CA6769"/>
    <w:p w14:paraId="5F09C456" w14:textId="77777777" w:rsidR="00CA6769" w:rsidRPr="00CA6769" w:rsidRDefault="00CA6769" w:rsidP="00CA6769"/>
    <w:p w14:paraId="5583280D" w14:textId="77777777" w:rsidR="00CA6769" w:rsidRPr="00CA6769" w:rsidRDefault="00CA6769" w:rsidP="00CA6769"/>
    <w:p w14:paraId="72E54321" w14:textId="77777777" w:rsidR="00CA6769" w:rsidRPr="00CA6769" w:rsidRDefault="00CA6769" w:rsidP="00CA6769"/>
    <w:p w14:paraId="64DB9E2D" w14:textId="509530E3" w:rsidR="00CA6769" w:rsidRDefault="00CA6769" w:rsidP="00813787">
      <w:pPr>
        <w:pStyle w:val="Sommario2"/>
        <w:tabs>
          <w:tab w:val="left" w:pos="960"/>
          <w:tab w:val="right" w:leader="dot" w:pos="9695"/>
        </w:tabs>
        <w:jc w:val="center"/>
      </w:pPr>
    </w:p>
    <w:p w14:paraId="0681513B" w14:textId="0E18E72D" w:rsidR="00CA6769" w:rsidRDefault="00CA6769" w:rsidP="00813787">
      <w:pPr>
        <w:pStyle w:val="Sommario2"/>
        <w:tabs>
          <w:tab w:val="left" w:pos="960"/>
          <w:tab w:val="right" w:leader="dot" w:pos="9695"/>
        </w:tabs>
        <w:jc w:val="center"/>
      </w:pPr>
    </w:p>
    <w:p w14:paraId="6C696BF5" w14:textId="77777777" w:rsidR="003F44BD" w:rsidRPr="00254B58" w:rsidRDefault="00813787" w:rsidP="00813787">
      <w:pPr>
        <w:pStyle w:val="Sommario2"/>
        <w:tabs>
          <w:tab w:val="left" w:pos="960"/>
          <w:tab w:val="right" w:leader="dot" w:pos="9695"/>
        </w:tabs>
        <w:jc w:val="center"/>
        <w:rPr>
          <w:b/>
          <w:sz w:val="28"/>
        </w:rPr>
      </w:pPr>
      <w:r w:rsidRPr="00CA6769">
        <w:br w:type="page"/>
      </w:r>
      <w:r w:rsidR="003F44BD" w:rsidRPr="00254B58">
        <w:rPr>
          <w:b/>
          <w:sz w:val="28"/>
        </w:rPr>
        <w:lastRenderedPageBreak/>
        <w:t>Table of Content</w:t>
      </w:r>
    </w:p>
    <w:p w14:paraId="3D2076B5" w14:textId="77FE8999" w:rsidR="00794DA2" w:rsidRDefault="006E54C1">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r>
        <w:fldChar w:fldCharType="begin"/>
      </w:r>
      <w:r>
        <w:instrText xml:space="preserve"> TOC \o "1-3" \h \z \u </w:instrText>
      </w:r>
      <w:r>
        <w:fldChar w:fldCharType="separate"/>
      </w:r>
      <w:hyperlink w:anchor="_Toc185511436" w:history="1">
        <w:r w:rsidR="00794DA2" w:rsidRPr="00B4489E">
          <w:rPr>
            <w:rStyle w:val="Collegamentoipertestuale"/>
            <w:noProof/>
          </w:rPr>
          <w:t>1</w:t>
        </w:r>
        <w:r w:rsidR="00794DA2">
          <w:rPr>
            <w:rFonts w:asciiTheme="minorHAnsi" w:eastAsiaTheme="minorEastAsia" w:hAnsiTheme="minorHAnsi" w:cstheme="minorBidi"/>
            <w:noProof/>
            <w:kern w:val="2"/>
            <w:sz w:val="24"/>
            <w:lang w:val="it-IT" w:eastAsia="it-IT"/>
            <w14:ligatures w14:val="standardContextual"/>
          </w:rPr>
          <w:tab/>
        </w:r>
        <w:r w:rsidR="00794DA2" w:rsidRPr="00B4489E">
          <w:rPr>
            <w:rStyle w:val="Collegamentoipertestuale"/>
            <w:noProof/>
          </w:rPr>
          <w:t>Introduction</w:t>
        </w:r>
        <w:r w:rsidR="00794DA2">
          <w:rPr>
            <w:noProof/>
            <w:webHidden/>
          </w:rPr>
          <w:tab/>
        </w:r>
        <w:r w:rsidR="00794DA2">
          <w:rPr>
            <w:noProof/>
            <w:webHidden/>
          </w:rPr>
          <w:fldChar w:fldCharType="begin"/>
        </w:r>
        <w:r w:rsidR="00794DA2">
          <w:rPr>
            <w:noProof/>
            <w:webHidden/>
          </w:rPr>
          <w:instrText xml:space="preserve"> PAGEREF _Toc185511436 \h </w:instrText>
        </w:r>
        <w:r w:rsidR="00794DA2">
          <w:rPr>
            <w:noProof/>
            <w:webHidden/>
          </w:rPr>
        </w:r>
        <w:r w:rsidR="00794DA2">
          <w:rPr>
            <w:noProof/>
            <w:webHidden/>
          </w:rPr>
          <w:fldChar w:fldCharType="separate"/>
        </w:r>
        <w:r w:rsidR="00794DA2">
          <w:rPr>
            <w:noProof/>
            <w:webHidden/>
          </w:rPr>
          <w:t>6</w:t>
        </w:r>
        <w:r w:rsidR="00794DA2">
          <w:rPr>
            <w:noProof/>
            <w:webHidden/>
          </w:rPr>
          <w:fldChar w:fldCharType="end"/>
        </w:r>
      </w:hyperlink>
    </w:p>
    <w:p w14:paraId="2176E1B6" w14:textId="1FB42E9E"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37" w:history="1">
        <w:r w:rsidRPr="00B4489E">
          <w:rPr>
            <w:rStyle w:val="Collegamentoipertestuale"/>
            <w:rFonts w:cs="Arial"/>
            <w:noProof/>
          </w:rPr>
          <w:t>1.1</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Purpos</w:t>
        </w:r>
        <w:r w:rsidRPr="00B4489E">
          <w:rPr>
            <w:rStyle w:val="Collegamentoipertestuale"/>
            <w:rFonts w:cs="Arial"/>
            <w:noProof/>
          </w:rPr>
          <w:t>e</w:t>
        </w:r>
        <w:r>
          <w:rPr>
            <w:noProof/>
            <w:webHidden/>
          </w:rPr>
          <w:tab/>
        </w:r>
        <w:r>
          <w:rPr>
            <w:noProof/>
            <w:webHidden/>
          </w:rPr>
          <w:fldChar w:fldCharType="begin"/>
        </w:r>
        <w:r>
          <w:rPr>
            <w:noProof/>
            <w:webHidden/>
          </w:rPr>
          <w:instrText xml:space="preserve"> PAGEREF _Toc185511437 \h </w:instrText>
        </w:r>
        <w:r>
          <w:rPr>
            <w:noProof/>
            <w:webHidden/>
          </w:rPr>
        </w:r>
        <w:r>
          <w:rPr>
            <w:noProof/>
            <w:webHidden/>
          </w:rPr>
          <w:fldChar w:fldCharType="separate"/>
        </w:r>
        <w:r>
          <w:rPr>
            <w:noProof/>
            <w:webHidden/>
          </w:rPr>
          <w:t>6</w:t>
        </w:r>
        <w:r>
          <w:rPr>
            <w:noProof/>
            <w:webHidden/>
          </w:rPr>
          <w:fldChar w:fldCharType="end"/>
        </w:r>
      </w:hyperlink>
    </w:p>
    <w:p w14:paraId="68BDC26E" w14:textId="6A9F171B"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38" w:history="1">
        <w:r w:rsidRPr="00B4489E">
          <w:rPr>
            <w:rStyle w:val="Collegamentoipertestuale"/>
            <w:noProof/>
          </w:rPr>
          <w:t>1.2</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Structure of the document</w:t>
        </w:r>
        <w:r>
          <w:rPr>
            <w:noProof/>
            <w:webHidden/>
          </w:rPr>
          <w:tab/>
        </w:r>
        <w:r>
          <w:rPr>
            <w:noProof/>
            <w:webHidden/>
          </w:rPr>
          <w:fldChar w:fldCharType="begin"/>
        </w:r>
        <w:r>
          <w:rPr>
            <w:noProof/>
            <w:webHidden/>
          </w:rPr>
          <w:instrText xml:space="preserve"> PAGEREF _Toc185511438 \h </w:instrText>
        </w:r>
        <w:r>
          <w:rPr>
            <w:noProof/>
            <w:webHidden/>
          </w:rPr>
        </w:r>
        <w:r>
          <w:rPr>
            <w:noProof/>
            <w:webHidden/>
          </w:rPr>
          <w:fldChar w:fldCharType="separate"/>
        </w:r>
        <w:r>
          <w:rPr>
            <w:noProof/>
            <w:webHidden/>
          </w:rPr>
          <w:t>6</w:t>
        </w:r>
        <w:r>
          <w:rPr>
            <w:noProof/>
            <w:webHidden/>
          </w:rPr>
          <w:fldChar w:fldCharType="end"/>
        </w:r>
      </w:hyperlink>
    </w:p>
    <w:p w14:paraId="52D8E275" w14:textId="0F648E21" w:rsidR="00794DA2" w:rsidRDefault="00794DA2">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39" w:history="1">
        <w:r w:rsidRPr="00B4489E">
          <w:rPr>
            <w:rStyle w:val="Collegamentoipertestuale"/>
            <w:noProof/>
          </w:rPr>
          <w:t>2</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Applicable and Reference Documents, Acronyms</w:t>
        </w:r>
        <w:r>
          <w:rPr>
            <w:noProof/>
            <w:webHidden/>
          </w:rPr>
          <w:tab/>
        </w:r>
        <w:r>
          <w:rPr>
            <w:noProof/>
            <w:webHidden/>
          </w:rPr>
          <w:fldChar w:fldCharType="begin"/>
        </w:r>
        <w:r>
          <w:rPr>
            <w:noProof/>
            <w:webHidden/>
          </w:rPr>
          <w:instrText xml:space="preserve"> PAGEREF _Toc185511439 \h </w:instrText>
        </w:r>
        <w:r>
          <w:rPr>
            <w:noProof/>
            <w:webHidden/>
          </w:rPr>
        </w:r>
        <w:r>
          <w:rPr>
            <w:noProof/>
            <w:webHidden/>
          </w:rPr>
          <w:fldChar w:fldCharType="separate"/>
        </w:r>
        <w:r>
          <w:rPr>
            <w:noProof/>
            <w:webHidden/>
          </w:rPr>
          <w:t>7</w:t>
        </w:r>
        <w:r>
          <w:rPr>
            <w:noProof/>
            <w:webHidden/>
          </w:rPr>
          <w:fldChar w:fldCharType="end"/>
        </w:r>
      </w:hyperlink>
    </w:p>
    <w:p w14:paraId="65747CF1" w14:textId="63DD3EAC"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0" w:history="1">
        <w:r w:rsidRPr="00B4489E">
          <w:rPr>
            <w:rStyle w:val="Collegamentoipertestuale"/>
            <w:rFonts w:cs="Arial"/>
            <w:noProof/>
          </w:rPr>
          <w:t>2.1</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rFonts w:cs="Arial"/>
            <w:noProof/>
          </w:rPr>
          <w:t>Applicable Documents</w:t>
        </w:r>
        <w:r>
          <w:rPr>
            <w:noProof/>
            <w:webHidden/>
          </w:rPr>
          <w:tab/>
        </w:r>
        <w:r>
          <w:rPr>
            <w:noProof/>
            <w:webHidden/>
          </w:rPr>
          <w:fldChar w:fldCharType="begin"/>
        </w:r>
        <w:r>
          <w:rPr>
            <w:noProof/>
            <w:webHidden/>
          </w:rPr>
          <w:instrText xml:space="preserve"> PAGEREF _Toc185511440 \h </w:instrText>
        </w:r>
        <w:r>
          <w:rPr>
            <w:noProof/>
            <w:webHidden/>
          </w:rPr>
        </w:r>
        <w:r>
          <w:rPr>
            <w:noProof/>
            <w:webHidden/>
          </w:rPr>
          <w:fldChar w:fldCharType="separate"/>
        </w:r>
        <w:r>
          <w:rPr>
            <w:noProof/>
            <w:webHidden/>
          </w:rPr>
          <w:t>7</w:t>
        </w:r>
        <w:r>
          <w:rPr>
            <w:noProof/>
            <w:webHidden/>
          </w:rPr>
          <w:fldChar w:fldCharType="end"/>
        </w:r>
      </w:hyperlink>
    </w:p>
    <w:p w14:paraId="40EA0C9B" w14:textId="7B68C5CA"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1" w:history="1">
        <w:r w:rsidRPr="00B4489E">
          <w:rPr>
            <w:rStyle w:val="Collegamentoipertestuale"/>
            <w:noProof/>
          </w:rPr>
          <w:t>2.2</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Reference Documents</w:t>
        </w:r>
        <w:r>
          <w:rPr>
            <w:noProof/>
            <w:webHidden/>
          </w:rPr>
          <w:tab/>
        </w:r>
        <w:r>
          <w:rPr>
            <w:noProof/>
            <w:webHidden/>
          </w:rPr>
          <w:fldChar w:fldCharType="begin"/>
        </w:r>
        <w:r>
          <w:rPr>
            <w:noProof/>
            <w:webHidden/>
          </w:rPr>
          <w:instrText xml:space="preserve"> PAGEREF _Toc185511441 \h </w:instrText>
        </w:r>
        <w:r>
          <w:rPr>
            <w:noProof/>
            <w:webHidden/>
          </w:rPr>
        </w:r>
        <w:r>
          <w:rPr>
            <w:noProof/>
            <w:webHidden/>
          </w:rPr>
          <w:fldChar w:fldCharType="separate"/>
        </w:r>
        <w:r>
          <w:rPr>
            <w:noProof/>
            <w:webHidden/>
          </w:rPr>
          <w:t>7</w:t>
        </w:r>
        <w:r>
          <w:rPr>
            <w:noProof/>
            <w:webHidden/>
          </w:rPr>
          <w:fldChar w:fldCharType="end"/>
        </w:r>
      </w:hyperlink>
    </w:p>
    <w:p w14:paraId="6DF27517" w14:textId="356CEF6E"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2" w:history="1">
        <w:r w:rsidRPr="00B4489E">
          <w:rPr>
            <w:rStyle w:val="Collegamentoipertestuale"/>
            <w:noProof/>
          </w:rPr>
          <w:t>2.3</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Acronyms and Abbreviations</w:t>
        </w:r>
        <w:r>
          <w:rPr>
            <w:noProof/>
            <w:webHidden/>
          </w:rPr>
          <w:tab/>
        </w:r>
        <w:r>
          <w:rPr>
            <w:noProof/>
            <w:webHidden/>
          </w:rPr>
          <w:fldChar w:fldCharType="begin"/>
        </w:r>
        <w:r>
          <w:rPr>
            <w:noProof/>
            <w:webHidden/>
          </w:rPr>
          <w:instrText xml:space="preserve"> PAGEREF _Toc185511442 \h </w:instrText>
        </w:r>
        <w:r>
          <w:rPr>
            <w:noProof/>
            <w:webHidden/>
          </w:rPr>
        </w:r>
        <w:r>
          <w:rPr>
            <w:noProof/>
            <w:webHidden/>
          </w:rPr>
          <w:fldChar w:fldCharType="separate"/>
        </w:r>
        <w:r>
          <w:rPr>
            <w:noProof/>
            <w:webHidden/>
          </w:rPr>
          <w:t>7</w:t>
        </w:r>
        <w:r>
          <w:rPr>
            <w:noProof/>
            <w:webHidden/>
          </w:rPr>
          <w:fldChar w:fldCharType="end"/>
        </w:r>
      </w:hyperlink>
    </w:p>
    <w:p w14:paraId="0982EAF2" w14:textId="41054D1F" w:rsidR="00794DA2" w:rsidRDefault="00794DA2">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3" w:history="1">
        <w:r w:rsidRPr="00B4489E">
          <w:rPr>
            <w:rStyle w:val="Collegamentoipertestuale"/>
            <w:noProof/>
          </w:rPr>
          <w:t>3</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Configuration Tool architecture</w:t>
        </w:r>
        <w:r>
          <w:rPr>
            <w:noProof/>
            <w:webHidden/>
          </w:rPr>
          <w:tab/>
        </w:r>
        <w:r>
          <w:rPr>
            <w:noProof/>
            <w:webHidden/>
          </w:rPr>
          <w:fldChar w:fldCharType="begin"/>
        </w:r>
        <w:r>
          <w:rPr>
            <w:noProof/>
            <w:webHidden/>
          </w:rPr>
          <w:instrText xml:space="preserve"> PAGEREF _Toc185511443 \h </w:instrText>
        </w:r>
        <w:r>
          <w:rPr>
            <w:noProof/>
            <w:webHidden/>
          </w:rPr>
        </w:r>
        <w:r>
          <w:rPr>
            <w:noProof/>
            <w:webHidden/>
          </w:rPr>
          <w:fldChar w:fldCharType="separate"/>
        </w:r>
        <w:r>
          <w:rPr>
            <w:noProof/>
            <w:webHidden/>
          </w:rPr>
          <w:t>9</w:t>
        </w:r>
        <w:r>
          <w:rPr>
            <w:noProof/>
            <w:webHidden/>
          </w:rPr>
          <w:fldChar w:fldCharType="end"/>
        </w:r>
      </w:hyperlink>
    </w:p>
    <w:p w14:paraId="7E7BF57D" w14:textId="222B55BB"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4" w:history="1">
        <w:r w:rsidRPr="00B4489E">
          <w:rPr>
            <w:rStyle w:val="Collegamentoipertestuale"/>
            <w:rFonts w:cs="Arial"/>
            <w:noProof/>
          </w:rPr>
          <w:t>3.1</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rFonts w:cs="Arial"/>
            <w:noProof/>
          </w:rPr>
          <w:t>Overview</w:t>
        </w:r>
        <w:r>
          <w:rPr>
            <w:noProof/>
            <w:webHidden/>
          </w:rPr>
          <w:tab/>
        </w:r>
        <w:r>
          <w:rPr>
            <w:noProof/>
            <w:webHidden/>
          </w:rPr>
          <w:fldChar w:fldCharType="begin"/>
        </w:r>
        <w:r>
          <w:rPr>
            <w:noProof/>
            <w:webHidden/>
          </w:rPr>
          <w:instrText xml:space="preserve"> PAGEREF _Toc185511444 \h </w:instrText>
        </w:r>
        <w:r>
          <w:rPr>
            <w:noProof/>
            <w:webHidden/>
          </w:rPr>
        </w:r>
        <w:r>
          <w:rPr>
            <w:noProof/>
            <w:webHidden/>
          </w:rPr>
          <w:fldChar w:fldCharType="separate"/>
        </w:r>
        <w:r>
          <w:rPr>
            <w:noProof/>
            <w:webHidden/>
          </w:rPr>
          <w:t>9</w:t>
        </w:r>
        <w:r>
          <w:rPr>
            <w:noProof/>
            <w:webHidden/>
          </w:rPr>
          <w:fldChar w:fldCharType="end"/>
        </w:r>
      </w:hyperlink>
    </w:p>
    <w:p w14:paraId="7485C9B9" w14:textId="6C750F5D"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5" w:history="1">
        <w:r w:rsidRPr="00B4489E">
          <w:rPr>
            <w:rStyle w:val="Collegamentoipertestuale"/>
            <w:rFonts w:cs="Arial"/>
            <w:noProof/>
          </w:rPr>
          <w:t>3.2</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rFonts w:cs="Arial"/>
            <w:noProof/>
          </w:rPr>
          <w:t>The Flask Engine</w:t>
        </w:r>
        <w:r>
          <w:rPr>
            <w:noProof/>
            <w:webHidden/>
          </w:rPr>
          <w:tab/>
        </w:r>
        <w:r>
          <w:rPr>
            <w:noProof/>
            <w:webHidden/>
          </w:rPr>
          <w:fldChar w:fldCharType="begin"/>
        </w:r>
        <w:r>
          <w:rPr>
            <w:noProof/>
            <w:webHidden/>
          </w:rPr>
          <w:instrText xml:space="preserve"> PAGEREF _Toc185511445 \h </w:instrText>
        </w:r>
        <w:r>
          <w:rPr>
            <w:noProof/>
            <w:webHidden/>
          </w:rPr>
        </w:r>
        <w:r>
          <w:rPr>
            <w:noProof/>
            <w:webHidden/>
          </w:rPr>
          <w:fldChar w:fldCharType="separate"/>
        </w:r>
        <w:r>
          <w:rPr>
            <w:noProof/>
            <w:webHidden/>
          </w:rPr>
          <w:t>10</w:t>
        </w:r>
        <w:r>
          <w:rPr>
            <w:noProof/>
            <w:webHidden/>
          </w:rPr>
          <w:fldChar w:fldCharType="end"/>
        </w:r>
      </w:hyperlink>
    </w:p>
    <w:p w14:paraId="4B98AE39" w14:textId="170D8E5B"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6" w:history="1">
        <w:r w:rsidRPr="00B4489E">
          <w:rPr>
            <w:rStyle w:val="Collegamentoipertestuale"/>
            <w:rFonts w:cs="Arial"/>
            <w:noProof/>
          </w:rPr>
          <w:t>3.3</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rFonts w:cs="Arial"/>
            <w:noProof/>
          </w:rPr>
          <w:t>The backend</w:t>
        </w:r>
        <w:r>
          <w:rPr>
            <w:noProof/>
            <w:webHidden/>
          </w:rPr>
          <w:tab/>
        </w:r>
        <w:r>
          <w:rPr>
            <w:noProof/>
            <w:webHidden/>
          </w:rPr>
          <w:fldChar w:fldCharType="begin"/>
        </w:r>
        <w:r>
          <w:rPr>
            <w:noProof/>
            <w:webHidden/>
          </w:rPr>
          <w:instrText xml:space="preserve"> PAGEREF _Toc185511446 \h </w:instrText>
        </w:r>
        <w:r>
          <w:rPr>
            <w:noProof/>
            <w:webHidden/>
          </w:rPr>
        </w:r>
        <w:r>
          <w:rPr>
            <w:noProof/>
            <w:webHidden/>
          </w:rPr>
          <w:fldChar w:fldCharType="separate"/>
        </w:r>
        <w:r>
          <w:rPr>
            <w:noProof/>
            <w:webHidden/>
          </w:rPr>
          <w:t>11</w:t>
        </w:r>
        <w:r>
          <w:rPr>
            <w:noProof/>
            <w:webHidden/>
          </w:rPr>
          <w:fldChar w:fldCharType="end"/>
        </w:r>
      </w:hyperlink>
    </w:p>
    <w:p w14:paraId="3B60AFD4" w14:textId="429574FC"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7" w:history="1">
        <w:r w:rsidRPr="00B4489E">
          <w:rPr>
            <w:rStyle w:val="Collegamentoipertestuale"/>
            <w:rFonts w:cs="Arial"/>
            <w:noProof/>
          </w:rPr>
          <w:t>3.4</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rFonts w:cs="Arial"/>
            <w:noProof/>
          </w:rPr>
          <w:t>The frontend</w:t>
        </w:r>
        <w:r>
          <w:rPr>
            <w:noProof/>
            <w:webHidden/>
          </w:rPr>
          <w:tab/>
        </w:r>
        <w:r>
          <w:rPr>
            <w:noProof/>
            <w:webHidden/>
          </w:rPr>
          <w:fldChar w:fldCharType="begin"/>
        </w:r>
        <w:r>
          <w:rPr>
            <w:noProof/>
            <w:webHidden/>
          </w:rPr>
          <w:instrText xml:space="preserve"> PAGEREF _Toc185511447 \h </w:instrText>
        </w:r>
        <w:r>
          <w:rPr>
            <w:noProof/>
            <w:webHidden/>
          </w:rPr>
        </w:r>
        <w:r>
          <w:rPr>
            <w:noProof/>
            <w:webHidden/>
          </w:rPr>
          <w:fldChar w:fldCharType="separate"/>
        </w:r>
        <w:r>
          <w:rPr>
            <w:noProof/>
            <w:webHidden/>
          </w:rPr>
          <w:t>12</w:t>
        </w:r>
        <w:r>
          <w:rPr>
            <w:noProof/>
            <w:webHidden/>
          </w:rPr>
          <w:fldChar w:fldCharType="end"/>
        </w:r>
      </w:hyperlink>
    </w:p>
    <w:p w14:paraId="074619CE" w14:textId="022EA944" w:rsidR="00794DA2" w:rsidRDefault="00794DA2">
      <w:pPr>
        <w:pStyle w:val="Sommario3"/>
        <w:tabs>
          <w:tab w:val="left" w:pos="144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8" w:history="1">
        <w:r w:rsidRPr="00B4489E">
          <w:rPr>
            <w:rStyle w:val="Collegamentoipertestuale"/>
            <w:noProof/>
          </w:rPr>
          <w:t>3.4.1</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Pages for End Users</w:t>
        </w:r>
        <w:r>
          <w:rPr>
            <w:noProof/>
            <w:webHidden/>
          </w:rPr>
          <w:tab/>
        </w:r>
        <w:r>
          <w:rPr>
            <w:noProof/>
            <w:webHidden/>
          </w:rPr>
          <w:fldChar w:fldCharType="begin"/>
        </w:r>
        <w:r>
          <w:rPr>
            <w:noProof/>
            <w:webHidden/>
          </w:rPr>
          <w:instrText xml:space="preserve"> PAGEREF _Toc185511448 \h </w:instrText>
        </w:r>
        <w:r>
          <w:rPr>
            <w:noProof/>
            <w:webHidden/>
          </w:rPr>
        </w:r>
        <w:r>
          <w:rPr>
            <w:noProof/>
            <w:webHidden/>
          </w:rPr>
          <w:fldChar w:fldCharType="separate"/>
        </w:r>
        <w:r>
          <w:rPr>
            <w:noProof/>
            <w:webHidden/>
          </w:rPr>
          <w:t>12</w:t>
        </w:r>
        <w:r>
          <w:rPr>
            <w:noProof/>
            <w:webHidden/>
          </w:rPr>
          <w:fldChar w:fldCharType="end"/>
        </w:r>
      </w:hyperlink>
    </w:p>
    <w:p w14:paraId="2758B9BF" w14:textId="4C713A18" w:rsidR="00794DA2" w:rsidRDefault="00794DA2">
      <w:pPr>
        <w:pStyle w:val="Sommario3"/>
        <w:tabs>
          <w:tab w:val="left" w:pos="144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49" w:history="1">
        <w:r w:rsidRPr="00B4489E">
          <w:rPr>
            <w:rStyle w:val="Collegamentoipertestuale"/>
            <w:noProof/>
          </w:rPr>
          <w:t>3.4.2</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Pages for the System Administrator</w:t>
        </w:r>
        <w:r>
          <w:rPr>
            <w:noProof/>
            <w:webHidden/>
          </w:rPr>
          <w:tab/>
        </w:r>
        <w:r>
          <w:rPr>
            <w:noProof/>
            <w:webHidden/>
          </w:rPr>
          <w:fldChar w:fldCharType="begin"/>
        </w:r>
        <w:r>
          <w:rPr>
            <w:noProof/>
            <w:webHidden/>
          </w:rPr>
          <w:instrText xml:space="preserve"> PAGEREF _Toc185511449 \h </w:instrText>
        </w:r>
        <w:r>
          <w:rPr>
            <w:noProof/>
            <w:webHidden/>
          </w:rPr>
        </w:r>
        <w:r>
          <w:rPr>
            <w:noProof/>
            <w:webHidden/>
          </w:rPr>
          <w:fldChar w:fldCharType="separate"/>
        </w:r>
        <w:r>
          <w:rPr>
            <w:noProof/>
            <w:webHidden/>
          </w:rPr>
          <w:t>14</w:t>
        </w:r>
        <w:r>
          <w:rPr>
            <w:noProof/>
            <w:webHidden/>
          </w:rPr>
          <w:fldChar w:fldCharType="end"/>
        </w:r>
      </w:hyperlink>
    </w:p>
    <w:p w14:paraId="11DA99EC" w14:textId="52AD39E5" w:rsidR="00794DA2" w:rsidRDefault="00794DA2">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50" w:history="1">
        <w:r w:rsidRPr="00B4489E">
          <w:rPr>
            <w:rStyle w:val="Collegamentoipertestuale"/>
            <w:noProof/>
          </w:rPr>
          <w:t>4</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Configuration Tool Interfaces</w:t>
        </w:r>
        <w:r>
          <w:rPr>
            <w:noProof/>
            <w:webHidden/>
          </w:rPr>
          <w:tab/>
        </w:r>
        <w:r>
          <w:rPr>
            <w:noProof/>
            <w:webHidden/>
          </w:rPr>
          <w:fldChar w:fldCharType="begin"/>
        </w:r>
        <w:r>
          <w:rPr>
            <w:noProof/>
            <w:webHidden/>
          </w:rPr>
          <w:instrText xml:space="preserve"> PAGEREF _Toc185511450 \h </w:instrText>
        </w:r>
        <w:r>
          <w:rPr>
            <w:noProof/>
            <w:webHidden/>
          </w:rPr>
        </w:r>
        <w:r>
          <w:rPr>
            <w:noProof/>
            <w:webHidden/>
          </w:rPr>
          <w:fldChar w:fldCharType="separate"/>
        </w:r>
        <w:r>
          <w:rPr>
            <w:noProof/>
            <w:webHidden/>
          </w:rPr>
          <w:t>15</w:t>
        </w:r>
        <w:r>
          <w:rPr>
            <w:noProof/>
            <w:webHidden/>
          </w:rPr>
          <w:fldChar w:fldCharType="end"/>
        </w:r>
      </w:hyperlink>
    </w:p>
    <w:p w14:paraId="0A4FBBCB" w14:textId="31EECACB"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51" w:history="1">
        <w:r w:rsidRPr="00B4489E">
          <w:rPr>
            <w:rStyle w:val="Collegamentoipertestuale"/>
            <w:rFonts w:cs="Arial"/>
            <w:noProof/>
          </w:rPr>
          <w:t>4.1</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rFonts w:cs="Arial"/>
            <w:noProof/>
          </w:rPr>
          <w:t>Internal Interfaces</w:t>
        </w:r>
        <w:r>
          <w:rPr>
            <w:noProof/>
            <w:webHidden/>
          </w:rPr>
          <w:tab/>
        </w:r>
        <w:r>
          <w:rPr>
            <w:noProof/>
            <w:webHidden/>
          </w:rPr>
          <w:fldChar w:fldCharType="begin"/>
        </w:r>
        <w:r>
          <w:rPr>
            <w:noProof/>
            <w:webHidden/>
          </w:rPr>
          <w:instrText xml:space="preserve"> PAGEREF _Toc185511451 \h </w:instrText>
        </w:r>
        <w:r>
          <w:rPr>
            <w:noProof/>
            <w:webHidden/>
          </w:rPr>
        </w:r>
        <w:r>
          <w:rPr>
            <w:noProof/>
            <w:webHidden/>
          </w:rPr>
          <w:fldChar w:fldCharType="separate"/>
        </w:r>
        <w:r>
          <w:rPr>
            <w:noProof/>
            <w:webHidden/>
          </w:rPr>
          <w:t>15</w:t>
        </w:r>
        <w:r>
          <w:rPr>
            <w:noProof/>
            <w:webHidden/>
          </w:rPr>
          <w:fldChar w:fldCharType="end"/>
        </w:r>
      </w:hyperlink>
    </w:p>
    <w:p w14:paraId="2FE4120B" w14:textId="178898B8" w:rsidR="00794DA2" w:rsidRDefault="00794DA2">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52" w:history="1">
        <w:r w:rsidRPr="00B4489E">
          <w:rPr>
            <w:rStyle w:val="Collegamentoipertestuale"/>
            <w:rFonts w:cs="Arial"/>
            <w:noProof/>
          </w:rPr>
          <w:t>4.2</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rFonts w:cs="Arial"/>
            <w:noProof/>
          </w:rPr>
          <w:t>External Interfaces</w:t>
        </w:r>
        <w:r>
          <w:rPr>
            <w:noProof/>
            <w:webHidden/>
          </w:rPr>
          <w:tab/>
        </w:r>
        <w:r>
          <w:rPr>
            <w:noProof/>
            <w:webHidden/>
          </w:rPr>
          <w:fldChar w:fldCharType="begin"/>
        </w:r>
        <w:r>
          <w:rPr>
            <w:noProof/>
            <w:webHidden/>
          </w:rPr>
          <w:instrText xml:space="preserve"> PAGEREF _Toc185511452 \h </w:instrText>
        </w:r>
        <w:r>
          <w:rPr>
            <w:noProof/>
            <w:webHidden/>
          </w:rPr>
        </w:r>
        <w:r>
          <w:rPr>
            <w:noProof/>
            <w:webHidden/>
          </w:rPr>
          <w:fldChar w:fldCharType="separate"/>
        </w:r>
        <w:r>
          <w:rPr>
            <w:noProof/>
            <w:webHidden/>
          </w:rPr>
          <w:t>18</w:t>
        </w:r>
        <w:r>
          <w:rPr>
            <w:noProof/>
            <w:webHidden/>
          </w:rPr>
          <w:fldChar w:fldCharType="end"/>
        </w:r>
      </w:hyperlink>
    </w:p>
    <w:p w14:paraId="5B950BC8" w14:textId="57A21D9D" w:rsidR="00794DA2" w:rsidRDefault="00794DA2">
      <w:pPr>
        <w:pStyle w:val="Sommario3"/>
        <w:tabs>
          <w:tab w:val="left" w:pos="144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53" w:history="1">
        <w:r w:rsidRPr="00B4489E">
          <w:rPr>
            <w:rStyle w:val="Collegamentoipertestuale"/>
            <w:noProof/>
          </w:rPr>
          <w:t>4.2.1</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Overview</w:t>
        </w:r>
        <w:r>
          <w:rPr>
            <w:noProof/>
            <w:webHidden/>
          </w:rPr>
          <w:tab/>
        </w:r>
        <w:r>
          <w:rPr>
            <w:noProof/>
            <w:webHidden/>
          </w:rPr>
          <w:fldChar w:fldCharType="begin"/>
        </w:r>
        <w:r>
          <w:rPr>
            <w:noProof/>
            <w:webHidden/>
          </w:rPr>
          <w:instrText xml:space="preserve"> PAGEREF _Toc185511453 \h </w:instrText>
        </w:r>
        <w:r>
          <w:rPr>
            <w:noProof/>
            <w:webHidden/>
          </w:rPr>
        </w:r>
        <w:r>
          <w:rPr>
            <w:noProof/>
            <w:webHidden/>
          </w:rPr>
          <w:fldChar w:fldCharType="separate"/>
        </w:r>
        <w:r>
          <w:rPr>
            <w:noProof/>
            <w:webHidden/>
          </w:rPr>
          <w:t>18</w:t>
        </w:r>
        <w:r>
          <w:rPr>
            <w:noProof/>
            <w:webHidden/>
          </w:rPr>
          <w:fldChar w:fldCharType="end"/>
        </w:r>
      </w:hyperlink>
    </w:p>
    <w:p w14:paraId="7FF1E50C" w14:textId="2515526C" w:rsidR="00794DA2" w:rsidRDefault="00794DA2">
      <w:pPr>
        <w:pStyle w:val="Sommario3"/>
        <w:tabs>
          <w:tab w:val="left" w:pos="144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54" w:history="1">
        <w:r w:rsidRPr="00B4489E">
          <w:rPr>
            <w:rStyle w:val="Collegamentoipertestuale"/>
            <w:noProof/>
          </w:rPr>
          <w:t>4.2.2</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External Interfaces for end users</w:t>
        </w:r>
        <w:r>
          <w:rPr>
            <w:noProof/>
            <w:webHidden/>
          </w:rPr>
          <w:tab/>
        </w:r>
        <w:r>
          <w:rPr>
            <w:noProof/>
            <w:webHidden/>
          </w:rPr>
          <w:fldChar w:fldCharType="begin"/>
        </w:r>
        <w:r>
          <w:rPr>
            <w:noProof/>
            <w:webHidden/>
          </w:rPr>
          <w:instrText xml:space="preserve"> PAGEREF _Toc185511454 \h </w:instrText>
        </w:r>
        <w:r>
          <w:rPr>
            <w:noProof/>
            <w:webHidden/>
          </w:rPr>
        </w:r>
        <w:r>
          <w:rPr>
            <w:noProof/>
            <w:webHidden/>
          </w:rPr>
          <w:fldChar w:fldCharType="separate"/>
        </w:r>
        <w:r>
          <w:rPr>
            <w:noProof/>
            <w:webHidden/>
          </w:rPr>
          <w:t>18</w:t>
        </w:r>
        <w:r>
          <w:rPr>
            <w:noProof/>
            <w:webHidden/>
          </w:rPr>
          <w:fldChar w:fldCharType="end"/>
        </w:r>
      </w:hyperlink>
    </w:p>
    <w:p w14:paraId="7DED050D" w14:textId="5AD0BB3F" w:rsidR="00794DA2" w:rsidRDefault="00794DA2">
      <w:pPr>
        <w:pStyle w:val="Sommario3"/>
        <w:tabs>
          <w:tab w:val="left" w:pos="144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55" w:history="1">
        <w:r w:rsidRPr="00B4489E">
          <w:rPr>
            <w:rStyle w:val="Collegamentoipertestuale"/>
            <w:noProof/>
          </w:rPr>
          <w:t>4.2.3</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External Interface exposed to SentiBoard</w:t>
        </w:r>
        <w:r>
          <w:rPr>
            <w:noProof/>
            <w:webHidden/>
          </w:rPr>
          <w:tab/>
        </w:r>
        <w:r>
          <w:rPr>
            <w:noProof/>
            <w:webHidden/>
          </w:rPr>
          <w:fldChar w:fldCharType="begin"/>
        </w:r>
        <w:r>
          <w:rPr>
            <w:noProof/>
            <w:webHidden/>
          </w:rPr>
          <w:instrText xml:space="preserve"> PAGEREF _Toc185511455 \h </w:instrText>
        </w:r>
        <w:r>
          <w:rPr>
            <w:noProof/>
            <w:webHidden/>
          </w:rPr>
        </w:r>
        <w:r>
          <w:rPr>
            <w:noProof/>
            <w:webHidden/>
          </w:rPr>
          <w:fldChar w:fldCharType="separate"/>
        </w:r>
        <w:r>
          <w:rPr>
            <w:noProof/>
            <w:webHidden/>
          </w:rPr>
          <w:t>19</w:t>
        </w:r>
        <w:r>
          <w:rPr>
            <w:noProof/>
            <w:webHidden/>
          </w:rPr>
          <w:fldChar w:fldCharType="end"/>
        </w:r>
      </w:hyperlink>
    </w:p>
    <w:p w14:paraId="08E7C221" w14:textId="494A5839" w:rsidR="00794DA2" w:rsidRDefault="00794DA2">
      <w:pPr>
        <w:pStyle w:val="Sommario3"/>
        <w:tabs>
          <w:tab w:val="left" w:pos="144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1456" w:history="1">
        <w:r w:rsidRPr="00B4489E">
          <w:rPr>
            <w:rStyle w:val="Collegamentoipertestuale"/>
            <w:noProof/>
          </w:rPr>
          <w:t>4.2.4</w:t>
        </w:r>
        <w:r>
          <w:rPr>
            <w:rFonts w:asciiTheme="minorHAnsi" w:eastAsiaTheme="minorEastAsia" w:hAnsiTheme="minorHAnsi" w:cstheme="minorBidi"/>
            <w:noProof/>
            <w:kern w:val="2"/>
            <w:sz w:val="24"/>
            <w:lang w:val="it-IT" w:eastAsia="it-IT"/>
            <w14:ligatures w14:val="standardContextual"/>
          </w:rPr>
          <w:tab/>
        </w:r>
        <w:r w:rsidRPr="00B4489E">
          <w:rPr>
            <w:rStyle w:val="Collegamentoipertestuale"/>
            <w:noProof/>
          </w:rPr>
          <w:t>External Interface for Jira OMCS tickets retrieval</w:t>
        </w:r>
        <w:r>
          <w:rPr>
            <w:noProof/>
            <w:webHidden/>
          </w:rPr>
          <w:tab/>
        </w:r>
        <w:r>
          <w:rPr>
            <w:noProof/>
            <w:webHidden/>
          </w:rPr>
          <w:fldChar w:fldCharType="begin"/>
        </w:r>
        <w:r>
          <w:rPr>
            <w:noProof/>
            <w:webHidden/>
          </w:rPr>
          <w:instrText xml:space="preserve"> PAGEREF _Toc185511456 \h </w:instrText>
        </w:r>
        <w:r>
          <w:rPr>
            <w:noProof/>
            <w:webHidden/>
          </w:rPr>
        </w:r>
        <w:r>
          <w:rPr>
            <w:noProof/>
            <w:webHidden/>
          </w:rPr>
          <w:fldChar w:fldCharType="separate"/>
        </w:r>
        <w:r>
          <w:rPr>
            <w:noProof/>
            <w:webHidden/>
          </w:rPr>
          <w:t>19</w:t>
        </w:r>
        <w:r>
          <w:rPr>
            <w:noProof/>
            <w:webHidden/>
          </w:rPr>
          <w:fldChar w:fldCharType="end"/>
        </w:r>
      </w:hyperlink>
    </w:p>
    <w:p w14:paraId="41D47568" w14:textId="3E0F2FF3" w:rsidR="003817A2" w:rsidRDefault="006E54C1" w:rsidP="00FD3F52">
      <w:pPr>
        <w:pStyle w:val="Sommario2"/>
        <w:tabs>
          <w:tab w:val="left" w:pos="960"/>
          <w:tab w:val="right" w:leader="dot" w:pos="9695"/>
        </w:tabs>
        <w:jc w:val="center"/>
        <w:rPr>
          <w:b/>
          <w:sz w:val="28"/>
        </w:rPr>
      </w:pPr>
      <w:r>
        <w:fldChar w:fldCharType="end"/>
      </w:r>
    </w:p>
    <w:p w14:paraId="42421BCE" w14:textId="2DBDC540" w:rsidR="00507E5C" w:rsidRDefault="00B66829" w:rsidP="00FD3F52">
      <w:pPr>
        <w:pStyle w:val="Sommario2"/>
        <w:tabs>
          <w:tab w:val="left" w:pos="960"/>
          <w:tab w:val="right" w:leader="dot" w:pos="9695"/>
        </w:tabs>
        <w:jc w:val="center"/>
        <w:rPr>
          <w:b/>
          <w:sz w:val="28"/>
          <w:lang w:val="it-IT"/>
        </w:rPr>
      </w:pPr>
      <w:r w:rsidRPr="00EE3FAB">
        <w:rPr>
          <w:lang w:val="it-IT"/>
        </w:rPr>
        <w:br w:type="page"/>
      </w:r>
      <w:r w:rsidR="00507E5C" w:rsidRPr="00377051">
        <w:rPr>
          <w:b/>
          <w:sz w:val="28"/>
          <w:lang w:val="it-IT"/>
        </w:rPr>
        <w:lastRenderedPageBreak/>
        <w:t xml:space="preserve">Index of </w:t>
      </w:r>
      <w:proofErr w:type="spellStart"/>
      <w:r w:rsidR="00507E5C" w:rsidRPr="00377051">
        <w:rPr>
          <w:b/>
          <w:sz w:val="28"/>
          <w:lang w:val="it-IT"/>
        </w:rPr>
        <w:t>Figures</w:t>
      </w:r>
      <w:proofErr w:type="spellEnd"/>
    </w:p>
    <w:p w14:paraId="2F34152E" w14:textId="47ED3D1D" w:rsidR="00794DA2" w:rsidRDefault="009815FF">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r>
        <w:rPr>
          <w:lang w:val="it-IT"/>
        </w:rPr>
        <w:fldChar w:fldCharType="begin"/>
      </w:r>
      <w:r>
        <w:rPr>
          <w:lang w:val="it-IT"/>
        </w:rPr>
        <w:instrText xml:space="preserve"> TOC \h \z \c "Figure" </w:instrText>
      </w:r>
      <w:r>
        <w:rPr>
          <w:lang w:val="it-IT"/>
        </w:rPr>
        <w:fldChar w:fldCharType="separate"/>
      </w:r>
      <w:hyperlink w:anchor="_Toc185511457" w:history="1">
        <w:r w:rsidR="00794DA2" w:rsidRPr="0099481A">
          <w:rPr>
            <w:rStyle w:val="Collegamentoipertestuale"/>
            <w:noProof/>
          </w:rPr>
          <w:t>Figure 3</w:t>
        </w:r>
        <w:r w:rsidR="00794DA2" w:rsidRPr="0099481A">
          <w:rPr>
            <w:rStyle w:val="Collegamentoipertestuale"/>
            <w:noProof/>
          </w:rPr>
          <w:noBreakHyphen/>
          <w:t>1 The Configuration Tool Default Home page</w:t>
        </w:r>
        <w:r w:rsidR="00794DA2">
          <w:rPr>
            <w:noProof/>
            <w:webHidden/>
          </w:rPr>
          <w:tab/>
        </w:r>
        <w:r w:rsidR="00794DA2">
          <w:rPr>
            <w:noProof/>
            <w:webHidden/>
          </w:rPr>
          <w:fldChar w:fldCharType="begin"/>
        </w:r>
        <w:r w:rsidR="00794DA2">
          <w:rPr>
            <w:noProof/>
            <w:webHidden/>
          </w:rPr>
          <w:instrText xml:space="preserve"> PAGEREF _Toc185511457 \h </w:instrText>
        </w:r>
        <w:r w:rsidR="00794DA2">
          <w:rPr>
            <w:noProof/>
            <w:webHidden/>
          </w:rPr>
        </w:r>
        <w:r w:rsidR="00794DA2">
          <w:rPr>
            <w:noProof/>
            <w:webHidden/>
          </w:rPr>
          <w:fldChar w:fldCharType="separate"/>
        </w:r>
        <w:r w:rsidR="00794DA2">
          <w:rPr>
            <w:noProof/>
            <w:webHidden/>
          </w:rPr>
          <w:t>9</w:t>
        </w:r>
        <w:r w:rsidR="00794DA2">
          <w:rPr>
            <w:noProof/>
            <w:webHidden/>
          </w:rPr>
          <w:fldChar w:fldCharType="end"/>
        </w:r>
      </w:hyperlink>
    </w:p>
    <w:p w14:paraId="7C1D507C" w14:textId="382D0731"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58" w:history="1">
        <w:r w:rsidRPr="0099481A">
          <w:rPr>
            <w:rStyle w:val="Collegamentoipertestuale"/>
            <w:noProof/>
          </w:rPr>
          <w:t>Figure 3</w:t>
        </w:r>
        <w:r w:rsidRPr="0099481A">
          <w:rPr>
            <w:rStyle w:val="Collegamentoipertestuale"/>
            <w:noProof/>
          </w:rPr>
          <w:noBreakHyphen/>
          <w:t>2 The Configuration Tool architecture overview</w:t>
        </w:r>
        <w:r>
          <w:rPr>
            <w:noProof/>
            <w:webHidden/>
          </w:rPr>
          <w:tab/>
        </w:r>
        <w:r>
          <w:rPr>
            <w:noProof/>
            <w:webHidden/>
          </w:rPr>
          <w:fldChar w:fldCharType="begin"/>
        </w:r>
        <w:r>
          <w:rPr>
            <w:noProof/>
            <w:webHidden/>
          </w:rPr>
          <w:instrText xml:space="preserve"> PAGEREF _Toc185511458 \h </w:instrText>
        </w:r>
        <w:r>
          <w:rPr>
            <w:noProof/>
            <w:webHidden/>
          </w:rPr>
        </w:r>
        <w:r>
          <w:rPr>
            <w:noProof/>
            <w:webHidden/>
          </w:rPr>
          <w:fldChar w:fldCharType="separate"/>
        </w:r>
        <w:r>
          <w:rPr>
            <w:noProof/>
            <w:webHidden/>
          </w:rPr>
          <w:t>10</w:t>
        </w:r>
        <w:r>
          <w:rPr>
            <w:noProof/>
            <w:webHidden/>
          </w:rPr>
          <w:fldChar w:fldCharType="end"/>
        </w:r>
      </w:hyperlink>
    </w:p>
    <w:p w14:paraId="0BA5AFE4" w14:textId="3E05D3B9"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59" w:history="1">
        <w:r w:rsidRPr="0099481A">
          <w:rPr>
            <w:rStyle w:val="Collegamentoipertestuale"/>
            <w:noProof/>
          </w:rPr>
          <w:t>Figure 3</w:t>
        </w:r>
        <w:r w:rsidRPr="0099481A">
          <w:rPr>
            <w:rStyle w:val="Collegamentoipertestuale"/>
            <w:noProof/>
          </w:rPr>
          <w:noBreakHyphen/>
          <w:t>3 The Interfaces web page</w:t>
        </w:r>
        <w:r>
          <w:rPr>
            <w:noProof/>
            <w:webHidden/>
          </w:rPr>
          <w:tab/>
        </w:r>
        <w:r>
          <w:rPr>
            <w:noProof/>
            <w:webHidden/>
          </w:rPr>
          <w:fldChar w:fldCharType="begin"/>
        </w:r>
        <w:r>
          <w:rPr>
            <w:noProof/>
            <w:webHidden/>
          </w:rPr>
          <w:instrText xml:space="preserve"> PAGEREF _Toc185511459 \h </w:instrText>
        </w:r>
        <w:r>
          <w:rPr>
            <w:noProof/>
            <w:webHidden/>
          </w:rPr>
        </w:r>
        <w:r>
          <w:rPr>
            <w:noProof/>
            <w:webHidden/>
          </w:rPr>
          <w:fldChar w:fldCharType="separate"/>
        </w:r>
        <w:r>
          <w:rPr>
            <w:noProof/>
            <w:webHidden/>
          </w:rPr>
          <w:t>12</w:t>
        </w:r>
        <w:r>
          <w:rPr>
            <w:noProof/>
            <w:webHidden/>
          </w:rPr>
          <w:fldChar w:fldCharType="end"/>
        </w:r>
      </w:hyperlink>
    </w:p>
    <w:p w14:paraId="6E5987A1" w14:textId="2D9A85A3"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60" w:history="1">
        <w:r w:rsidRPr="0099481A">
          <w:rPr>
            <w:rStyle w:val="Collegamentoipertestuale"/>
            <w:noProof/>
          </w:rPr>
          <w:t>Figure 3</w:t>
        </w:r>
        <w:r w:rsidRPr="0099481A">
          <w:rPr>
            <w:rStyle w:val="Collegamentoipertestuale"/>
            <w:noProof/>
          </w:rPr>
          <w:noBreakHyphen/>
          <w:t>4 The Services web page</w:t>
        </w:r>
        <w:r>
          <w:rPr>
            <w:noProof/>
            <w:webHidden/>
          </w:rPr>
          <w:tab/>
        </w:r>
        <w:r>
          <w:rPr>
            <w:noProof/>
            <w:webHidden/>
          </w:rPr>
          <w:fldChar w:fldCharType="begin"/>
        </w:r>
        <w:r>
          <w:rPr>
            <w:noProof/>
            <w:webHidden/>
          </w:rPr>
          <w:instrText xml:space="preserve"> PAGEREF _Toc185511460 \h </w:instrText>
        </w:r>
        <w:r>
          <w:rPr>
            <w:noProof/>
            <w:webHidden/>
          </w:rPr>
        </w:r>
        <w:r>
          <w:rPr>
            <w:noProof/>
            <w:webHidden/>
          </w:rPr>
          <w:fldChar w:fldCharType="separate"/>
        </w:r>
        <w:r>
          <w:rPr>
            <w:noProof/>
            <w:webHidden/>
          </w:rPr>
          <w:t>13</w:t>
        </w:r>
        <w:r>
          <w:rPr>
            <w:noProof/>
            <w:webHidden/>
          </w:rPr>
          <w:fldChar w:fldCharType="end"/>
        </w:r>
      </w:hyperlink>
    </w:p>
    <w:p w14:paraId="7BB52877" w14:textId="1C6BE8CD"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61" w:history="1">
        <w:r w:rsidRPr="0099481A">
          <w:rPr>
            <w:rStyle w:val="Collegamentoipertestuale"/>
            <w:noProof/>
          </w:rPr>
          <w:t>Figure 3</w:t>
        </w:r>
        <w:r w:rsidRPr="0099481A">
          <w:rPr>
            <w:rStyle w:val="Collegamentoipertestuale"/>
            <w:noProof/>
          </w:rPr>
          <w:noBreakHyphen/>
          <w:t>5 The Processors web page</w:t>
        </w:r>
        <w:r>
          <w:rPr>
            <w:noProof/>
            <w:webHidden/>
          </w:rPr>
          <w:tab/>
        </w:r>
        <w:r>
          <w:rPr>
            <w:noProof/>
            <w:webHidden/>
          </w:rPr>
          <w:fldChar w:fldCharType="begin"/>
        </w:r>
        <w:r>
          <w:rPr>
            <w:noProof/>
            <w:webHidden/>
          </w:rPr>
          <w:instrText xml:space="preserve"> PAGEREF _Toc185511461 \h </w:instrText>
        </w:r>
        <w:r>
          <w:rPr>
            <w:noProof/>
            <w:webHidden/>
          </w:rPr>
        </w:r>
        <w:r>
          <w:rPr>
            <w:noProof/>
            <w:webHidden/>
          </w:rPr>
          <w:fldChar w:fldCharType="separate"/>
        </w:r>
        <w:r>
          <w:rPr>
            <w:noProof/>
            <w:webHidden/>
          </w:rPr>
          <w:t>13</w:t>
        </w:r>
        <w:r>
          <w:rPr>
            <w:noProof/>
            <w:webHidden/>
          </w:rPr>
          <w:fldChar w:fldCharType="end"/>
        </w:r>
      </w:hyperlink>
    </w:p>
    <w:p w14:paraId="6FDE5C88" w14:textId="09C5DF66"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62" w:history="1">
        <w:r w:rsidRPr="0099481A">
          <w:rPr>
            <w:rStyle w:val="Collegamentoipertestuale"/>
            <w:noProof/>
          </w:rPr>
          <w:t>Figure 3</w:t>
        </w:r>
        <w:r w:rsidRPr="0099481A">
          <w:rPr>
            <w:rStyle w:val="Collegamentoipertestuale"/>
            <w:noProof/>
          </w:rPr>
          <w:noBreakHyphen/>
          <w:t>6 The System Administrator Home page</w:t>
        </w:r>
        <w:r>
          <w:rPr>
            <w:noProof/>
            <w:webHidden/>
          </w:rPr>
          <w:tab/>
        </w:r>
        <w:r>
          <w:rPr>
            <w:noProof/>
            <w:webHidden/>
          </w:rPr>
          <w:fldChar w:fldCharType="begin"/>
        </w:r>
        <w:r>
          <w:rPr>
            <w:noProof/>
            <w:webHidden/>
          </w:rPr>
          <w:instrText xml:space="preserve"> PAGEREF _Toc185511462 \h </w:instrText>
        </w:r>
        <w:r>
          <w:rPr>
            <w:noProof/>
            <w:webHidden/>
          </w:rPr>
        </w:r>
        <w:r>
          <w:rPr>
            <w:noProof/>
            <w:webHidden/>
          </w:rPr>
          <w:fldChar w:fldCharType="separate"/>
        </w:r>
        <w:r>
          <w:rPr>
            <w:noProof/>
            <w:webHidden/>
          </w:rPr>
          <w:t>14</w:t>
        </w:r>
        <w:r>
          <w:rPr>
            <w:noProof/>
            <w:webHidden/>
          </w:rPr>
          <w:fldChar w:fldCharType="end"/>
        </w:r>
      </w:hyperlink>
    </w:p>
    <w:p w14:paraId="4090BEA0" w14:textId="572DDDF6"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63" w:history="1">
        <w:r w:rsidRPr="0099481A">
          <w:rPr>
            <w:rStyle w:val="Collegamentoipertestuale"/>
            <w:noProof/>
          </w:rPr>
          <w:t>Figure 3</w:t>
        </w:r>
        <w:r w:rsidRPr="0099481A">
          <w:rPr>
            <w:rStyle w:val="Collegamentoipertestuale"/>
            <w:noProof/>
          </w:rPr>
          <w:noBreakHyphen/>
          <w:t>7 The Interfaces Editor web page</w:t>
        </w:r>
        <w:r>
          <w:rPr>
            <w:noProof/>
            <w:webHidden/>
          </w:rPr>
          <w:tab/>
        </w:r>
        <w:r>
          <w:rPr>
            <w:noProof/>
            <w:webHidden/>
          </w:rPr>
          <w:fldChar w:fldCharType="begin"/>
        </w:r>
        <w:r>
          <w:rPr>
            <w:noProof/>
            <w:webHidden/>
          </w:rPr>
          <w:instrText xml:space="preserve"> PAGEREF _Toc185511463 \h </w:instrText>
        </w:r>
        <w:r>
          <w:rPr>
            <w:noProof/>
            <w:webHidden/>
          </w:rPr>
        </w:r>
        <w:r>
          <w:rPr>
            <w:noProof/>
            <w:webHidden/>
          </w:rPr>
          <w:fldChar w:fldCharType="separate"/>
        </w:r>
        <w:r>
          <w:rPr>
            <w:noProof/>
            <w:webHidden/>
          </w:rPr>
          <w:t>14</w:t>
        </w:r>
        <w:r>
          <w:rPr>
            <w:noProof/>
            <w:webHidden/>
          </w:rPr>
          <w:fldChar w:fldCharType="end"/>
        </w:r>
      </w:hyperlink>
    </w:p>
    <w:p w14:paraId="0BEDC54A" w14:textId="3F2CEC66"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64" w:history="1">
        <w:r w:rsidRPr="0099481A">
          <w:rPr>
            <w:rStyle w:val="Collegamentoipertestuale"/>
            <w:noProof/>
          </w:rPr>
          <w:t>Figure 4</w:t>
        </w:r>
        <w:r w:rsidRPr="0099481A">
          <w:rPr>
            <w:rStyle w:val="Collegamentoipertestuale"/>
            <w:noProof/>
          </w:rPr>
          <w:noBreakHyphen/>
          <w:t>1 Configuration Tool interfaces with external entities</w:t>
        </w:r>
        <w:r>
          <w:rPr>
            <w:noProof/>
            <w:webHidden/>
          </w:rPr>
          <w:tab/>
        </w:r>
        <w:r>
          <w:rPr>
            <w:noProof/>
            <w:webHidden/>
          </w:rPr>
          <w:fldChar w:fldCharType="begin"/>
        </w:r>
        <w:r>
          <w:rPr>
            <w:noProof/>
            <w:webHidden/>
          </w:rPr>
          <w:instrText xml:space="preserve"> PAGEREF _Toc185511464 \h </w:instrText>
        </w:r>
        <w:r>
          <w:rPr>
            <w:noProof/>
            <w:webHidden/>
          </w:rPr>
        </w:r>
        <w:r>
          <w:rPr>
            <w:noProof/>
            <w:webHidden/>
          </w:rPr>
          <w:fldChar w:fldCharType="separate"/>
        </w:r>
        <w:r>
          <w:rPr>
            <w:noProof/>
            <w:webHidden/>
          </w:rPr>
          <w:t>18</w:t>
        </w:r>
        <w:r>
          <w:rPr>
            <w:noProof/>
            <w:webHidden/>
          </w:rPr>
          <w:fldChar w:fldCharType="end"/>
        </w:r>
      </w:hyperlink>
    </w:p>
    <w:p w14:paraId="6444E0BE" w14:textId="3BB64E19" w:rsidR="009815FF" w:rsidRPr="009815FF" w:rsidRDefault="009815FF" w:rsidP="009815FF">
      <w:pPr>
        <w:rPr>
          <w:lang w:val="it-IT"/>
        </w:rPr>
      </w:pPr>
      <w:r>
        <w:rPr>
          <w:lang w:val="it-IT"/>
        </w:rPr>
        <w:fldChar w:fldCharType="end"/>
      </w:r>
    </w:p>
    <w:p w14:paraId="01F922E8" w14:textId="14B36BFA" w:rsidR="00D374A9" w:rsidRDefault="00B94877" w:rsidP="00FD3F52">
      <w:pPr>
        <w:pStyle w:val="Sommario2"/>
        <w:tabs>
          <w:tab w:val="left" w:pos="960"/>
          <w:tab w:val="right" w:leader="dot" w:pos="9695"/>
        </w:tabs>
        <w:jc w:val="center"/>
        <w:rPr>
          <w:b/>
          <w:sz w:val="28"/>
        </w:rPr>
      </w:pPr>
      <w:r w:rsidRPr="00254B58">
        <w:rPr>
          <w:b/>
          <w:sz w:val="28"/>
        </w:rPr>
        <w:t>Index of Tables</w:t>
      </w:r>
    </w:p>
    <w:p w14:paraId="35DEE4E3" w14:textId="70CB7FD3" w:rsidR="00794DA2" w:rsidRDefault="00395A74">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r>
        <w:fldChar w:fldCharType="begin"/>
      </w:r>
      <w:r>
        <w:instrText xml:space="preserve"> TOC \h \z \c "Table" </w:instrText>
      </w:r>
      <w:r>
        <w:fldChar w:fldCharType="separate"/>
      </w:r>
      <w:hyperlink w:anchor="_Toc185511465" w:history="1">
        <w:r w:rsidR="00794DA2" w:rsidRPr="003755D0">
          <w:rPr>
            <w:rStyle w:val="Collegamentoipertestuale"/>
            <w:rFonts w:cs="Arial"/>
            <w:b/>
            <w:bCs/>
            <w:iCs/>
            <w:noProof/>
            <w:lang w:eastAsia="fr-FR"/>
          </w:rPr>
          <w:t>Table 1 Applicable Documents</w:t>
        </w:r>
        <w:r w:rsidR="00794DA2">
          <w:rPr>
            <w:noProof/>
            <w:webHidden/>
          </w:rPr>
          <w:tab/>
        </w:r>
        <w:r w:rsidR="00794DA2">
          <w:rPr>
            <w:noProof/>
            <w:webHidden/>
          </w:rPr>
          <w:fldChar w:fldCharType="begin"/>
        </w:r>
        <w:r w:rsidR="00794DA2">
          <w:rPr>
            <w:noProof/>
            <w:webHidden/>
          </w:rPr>
          <w:instrText xml:space="preserve"> PAGEREF _Toc185511465 \h </w:instrText>
        </w:r>
        <w:r w:rsidR="00794DA2">
          <w:rPr>
            <w:noProof/>
            <w:webHidden/>
          </w:rPr>
        </w:r>
        <w:r w:rsidR="00794DA2">
          <w:rPr>
            <w:noProof/>
            <w:webHidden/>
          </w:rPr>
          <w:fldChar w:fldCharType="separate"/>
        </w:r>
        <w:r w:rsidR="00794DA2">
          <w:rPr>
            <w:noProof/>
            <w:webHidden/>
          </w:rPr>
          <w:t>7</w:t>
        </w:r>
        <w:r w:rsidR="00794DA2">
          <w:rPr>
            <w:noProof/>
            <w:webHidden/>
          </w:rPr>
          <w:fldChar w:fldCharType="end"/>
        </w:r>
      </w:hyperlink>
    </w:p>
    <w:p w14:paraId="42FF9B00" w14:textId="02E3FA9A"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66" w:history="1">
        <w:r w:rsidRPr="003755D0">
          <w:rPr>
            <w:rStyle w:val="Collegamentoipertestuale"/>
            <w:rFonts w:cs="Arial"/>
            <w:b/>
            <w:bCs/>
            <w:iCs/>
            <w:noProof/>
            <w:lang w:eastAsia="fr-FR"/>
          </w:rPr>
          <w:t>Table 2 Reference Documents</w:t>
        </w:r>
        <w:r>
          <w:rPr>
            <w:noProof/>
            <w:webHidden/>
          </w:rPr>
          <w:tab/>
        </w:r>
        <w:r>
          <w:rPr>
            <w:noProof/>
            <w:webHidden/>
          </w:rPr>
          <w:fldChar w:fldCharType="begin"/>
        </w:r>
        <w:r>
          <w:rPr>
            <w:noProof/>
            <w:webHidden/>
          </w:rPr>
          <w:instrText xml:space="preserve"> PAGEREF _Toc185511466 \h </w:instrText>
        </w:r>
        <w:r>
          <w:rPr>
            <w:noProof/>
            <w:webHidden/>
          </w:rPr>
        </w:r>
        <w:r>
          <w:rPr>
            <w:noProof/>
            <w:webHidden/>
          </w:rPr>
          <w:fldChar w:fldCharType="separate"/>
        </w:r>
        <w:r>
          <w:rPr>
            <w:noProof/>
            <w:webHidden/>
          </w:rPr>
          <w:t>7</w:t>
        </w:r>
        <w:r>
          <w:rPr>
            <w:noProof/>
            <w:webHidden/>
          </w:rPr>
          <w:fldChar w:fldCharType="end"/>
        </w:r>
      </w:hyperlink>
    </w:p>
    <w:p w14:paraId="62EA343A" w14:textId="754C123F"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67" w:history="1">
        <w:r w:rsidRPr="003755D0">
          <w:rPr>
            <w:rStyle w:val="Collegamentoipertestuale"/>
            <w:rFonts w:cs="Arial"/>
            <w:b/>
            <w:bCs/>
            <w:iCs/>
            <w:noProof/>
            <w:lang w:eastAsia="fr-FR"/>
          </w:rPr>
          <w:t>Table 3 Acronyms and abbreviations</w:t>
        </w:r>
        <w:r>
          <w:rPr>
            <w:noProof/>
            <w:webHidden/>
          </w:rPr>
          <w:tab/>
        </w:r>
        <w:r>
          <w:rPr>
            <w:noProof/>
            <w:webHidden/>
          </w:rPr>
          <w:fldChar w:fldCharType="begin"/>
        </w:r>
        <w:r>
          <w:rPr>
            <w:noProof/>
            <w:webHidden/>
          </w:rPr>
          <w:instrText xml:space="preserve"> PAGEREF _Toc185511467 \h </w:instrText>
        </w:r>
        <w:r>
          <w:rPr>
            <w:noProof/>
            <w:webHidden/>
          </w:rPr>
        </w:r>
        <w:r>
          <w:rPr>
            <w:noProof/>
            <w:webHidden/>
          </w:rPr>
          <w:fldChar w:fldCharType="separate"/>
        </w:r>
        <w:r>
          <w:rPr>
            <w:noProof/>
            <w:webHidden/>
          </w:rPr>
          <w:t>8</w:t>
        </w:r>
        <w:r>
          <w:rPr>
            <w:noProof/>
            <w:webHidden/>
          </w:rPr>
          <w:fldChar w:fldCharType="end"/>
        </w:r>
      </w:hyperlink>
    </w:p>
    <w:p w14:paraId="4DE27E1F" w14:textId="25532974"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68" w:history="1">
        <w:r w:rsidRPr="003755D0">
          <w:rPr>
            <w:rStyle w:val="Collegamentoipertestuale"/>
            <w:noProof/>
          </w:rPr>
          <w:t>Table 4 Configuration Tool Internal Interfaces</w:t>
        </w:r>
        <w:r>
          <w:rPr>
            <w:noProof/>
            <w:webHidden/>
          </w:rPr>
          <w:tab/>
        </w:r>
        <w:r>
          <w:rPr>
            <w:noProof/>
            <w:webHidden/>
          </w:rPr>
          <w:fldChar w:fldCharType="begin"/>
        </w:r>
        <w:r>
          <w:rPr>
            <w:noProof/>
            <w:webHidden/>
          </w:rPr>
          <w:instrText xml:space="preserve"> PAGEREF _Toc185511468 \h </w:instrText>
        </w:r>
        <w:r>
          <w:rPr>
            <w:noProof/>
            <w:webHidden/>
          </w:rPr>
        </w:r>
        <w:r>
          <w:rPr>
            <w:noProof/>
            <w:webHidden/>
          </w:rPr>
          <w:fldChar w:fldCharType="separate"/>
        </w:r>
        <w:r>
          <w:rPr>
            <w:noProof/>
            <w:webHidden/>
          </w:rPr>
          <w:t>17</w:t>
        </w:r>
        <w:r>
          <w:rPr>
            <w:noProof/>
            <w:webHidden/>
          </w:rPr>
          <w:fldChar w:fldCharType="end"/>
        </w:r>
      </w:hyperlink>
    </w:p>
    <w:p w14:paraId="050D3811" w14:textId="6966B0C6" w:rsidR="00794DA2" w:rsidRDefault="00794DA2">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1469" w:history="1">
        <w:r w:rsidRPr="003755D0">
          <w:rPr>
            <w:rStyle w:val="Collegamentoipertestuale"/>
            <w:noProof/>
          </w:rPr>
          <w:t>Table 5 Configuration Tool External Interfaces for end users</w:t>
        </w:r>
        <w:r>
          <w:rPr>
            <w:noProof/>
            <w:webHidden/>
          </w:rPr>
          <w:tab/>
        </w:r>
        <w:r>
          <w:rPr>
            <w:noProof/>
            <w:webHidden/>
          </w:rPr>
          <w:fldChar w:fldCharType="begin"/>
        </w:r>
        <w:r>
          <w:rPr>
            <w:noProof/>
            <w:webHidden/>
          </w:rPr>
          <w:instrText xml:space="preserve"> PAGEREF _Toc185511469 \h </w:instrText>
        </w:r>
        <w:r>
          <w:rPr>
            <w:noProof/>
            <w:webHidden/>
          </w:rPr>
        </w:r>
        <w:r>
          <w:rPr>
            <w:noProof/>
            <w:webHidden/>
          </w:rPr>
          <w:fldChar w:fldCharType="separate"/>
        </w:r>
        <w:r>
          <w:rPr>
            <w:noProof/>
            <w:webHidden/>
          </w:rPr>
          <w:t>18</w:t>
        </w:r>
        <w:r>
          <w:rPr>
            <w:noProof/>
            <w:webHidden/>
          </w:rPr>
          <w:fldChar w:fldCharType="end"/>
        </w:r>
      </w:hyperlink>
    </w:p>
    <w:p w14:paraId="01952176" w14:textId="672C9E9E" w:rsidR="00B66829" w:rsidRPr="00254B58" w:rsidRDefault="00395A74" w:rsidP="005A6907">
      <w:pPr>
        <w:pStyle w:val="Indicedellefigure"/>
        <w:tabs>
          <w:tab w:val="right" w:leader="dot" w:pos="9913"/>
        </w:tabs>
        <w:jc w:val="center"/>
      </w:pPr>
      <w:r>
        <w:fldChar w:fldCharType="end"/>
      </w:r>
    </w:p>
    <w:p w14:paraId="0195217A" w14:textId="40C0043D" w:rsidR="00B94877" w:rsidRDefault="00EB28F0" w:rsidP="00497C73">
      <w:pPr>
        <w:pStyle w:val="Titolo1"/>
      </w:pPr>
      <w:bookmarkStart w:id="1" w:name="_Toc185511436"/>
      <w:r w:rsidRPr="00254B58">
        <w:lastRenderedPageBreak/>
        <w:t>Introduction</w:t>
      </w:r>
      <w:bookmarkEnd w:id="1"/>
    </w:p>
    <w:p w14:paraId="2C7E8D2F" w14:textId="7D1EBD6E" w:rsidR="003744FD" w:rsidRDefault="00A02D65" w:rsidP="00420CCE">
      <w:r>
        <w:t>The present document is delivered in the context of the OMCS branch of the CSC Coordination Desk Programme.</w:t>
      </w:r>
    </w:p>
    <w:p w14:paraId="0CA2005B" w14:textId="0495AE44" w:rsidR="007C117F" w:rsidRDefault="007C117F" w:rsidP="0027582B">
      <w:pPr>
        <w:pStyle w:val="Titolo2"/>
        <w:rPr>
          <w:rFonts w:cs="Arial"/>
        </w:rPr>
      </w:pPr>
      <w:bookmarkStart w:id="2" w:name="_Toc185511437"/>
      <w:r w:rsidRPr="0027582B">
        <w:t>Purpos</w:t>
      </w:r>
      <w:r w:rsidRPr="0027582B">
        <w:rPr>
          <w:rFonts w:cs="Arial"/>
        </w:rPr>
        <w:t>e</w:t>
      </w:r>
      <w:bookmarkEnd w:id="2"/>
    </w:p>
    <w:p w14:paraId="435BB65B" w14:textId="61506E3E" w:rsidR="00A02D65" w:rsidRPr="00A02D65" w:rsidRDefault="009D2692" w:rsidP="00A02D65">
      <w:r>
        <w:t xml:space="preserve">The purpose of the present document is to </w:t>
      </w:r>
      <w:r w:rsidR="00133248">
        <w:t xml:space="preserve">describe the main architectural element of the </w:t>
      </w:r>
      <w:r w:rsidR="006C69B8">
        <w:t>Configuration Tool</w:t>
      </w:r>
      <w:r w:rsidR="00133248">
        <w:t>, along with the internal and external interfaces.</w:t>
      </w:r>
    </w:p>
    <w:p w14:paraId="48AEC708" w14:textId="29ED8B9F" w:rsidR="002479CB" w:rsidRDefault="002479CB" w:rsidP="00F812D0">
      <w:pPr>
        <w:pStyle w:val="Titolo2"/>
      </w:pPr>
      <w:bookmarkStart w:id="3" w:name="_Toc17380747"/>
      <w:bookmarkStart w:id="4" w:name="_Toc185511438"/>
      <w:r w:rsidRPr="00AE05DF">
        <w:t xml:space="preserve">Structure of the </w:t>
      </w:r>
      <w:r w:rsidRPr="00F812D0">
        <w:t>document</w:t>
      </w:r>
      <w:bookmarkEnd w:id="3"/>
      <w:bookmarkEnd w:id="4"/>
    </w:p>
    <w:p w14:paraId="694679AF" w14:textId="2B47AE92" w:rsidR="00EC558A" w:rsidRPr="00697D4A" w:rsidRDefault="00EC558A" w:rsidP="00F812D0">
      <w:r w:rsidRPr="00697D4A">
        <w:t>The present document is structured as follows:</w:t>
      </w:r>
    </w:p>
    <w:p w14:paraId="446CCCB8" w14:textId="5745E157" w:rsidR="00EC558A" w:rsidRPr="00A34660" w:rsidRDefault="00EC558A" w:rsidP="00AE0DA4">
      <w:pPr>
        <w:pStyle w:val="Paragrafoelenco"/>
        <w:numPr>
          <w:ilvl w:val="0"/>
          <w:numId w:val="4"/>
        </w:numPr>
      </w:pPr>
      <w:r w:rsidRPr="00A34660">
        <w:t>Chapter 1</w:t>
      </w:r>
      <w:r w:rsidR="004D3CE8" w:rsidRPr="00A34660">
        <w:t xml:space="preserve">: Introduction – this </w:t>
      </w:r>
      <w:proofErr w:type="gramStart"/>
      <w:r w:rsidR="004D3CE8" w:rsidRPr="00A34660">
        <w:t>Chapter;</w:t>
      </w:r>
      <w:proofErr w:type="gramEnd"/>
    </w:p>
    <w:p w14:paraId="03A29CD1" w14:textId="54303618" w:rsidR="00420CCE" w:rsidRPr="0092070B" w:rsidRDefault="00420CCE" w:rsidP="00AE0DA4">
      <w:pPr>
        <w:pStyle w:val="Paragrafoelenco"/>
        <w:numPr>
          <w:ilvl w:val="0"/>
          <w:numId w:val="4"/>
        </w:numPr>
      </w:pPr>
      <w:r w:rsidRPr="0092070B">
        <w:t>Chapter 2</w:t>
      </w:r>
      <w:r>
        <w:t xml:space="preserve">: </w:t>
      </w:r>
      <w:r w:rsidRPr="0092070B">
        <w:t>Applicable and Reference documents, Acronyms</w:t>
      </w:r>
    </w:p>
    <w:p w14:paraId="1066ADF5" w14:textId="56981077" w:rsidR="00420CCE" w:rsidRPr="0092070B" w:rsidRDefault="00420CCE" w:rsidP="00AE0DA4">
      <w:pPr>
        <w:pStyle w:val="Paragrafoelenco"/>
        <w:numPr>
          <w:ilvl w:val="0"/>
          <w:numId w:val="4"/>
        </w:numPr>
      </w:pPr>
      <w:r>
        <w:t xml:space="preserve">Chapter 3: </w:t>
      </w:r>
      <w:r w:rsidR="006C69B8">
        <w:t>Configuration Tool</w:t>
      </w:r>
      <w:r w:rsidR="009D2692">
        <w:t xml:space="preserve"> Architecture</w:t>
      </w:r>
    </w:p>
    <w:p w14:paraId="4E2C540A" w14:textId="2438CE9D" w:rsidR="00420CCE" w:rsidRPr="00420CCE" w:rsidRDefault="00420CCE" w:rsidP="00AE0DA4">
      <w:pPr>
        <w:pStyle w:val="Paragrafoelenco"/>
        <w:numPr>
          <w:ilvl w:val="1"/>
          <w:numId w:val="7"/>
        </w:numPr>
        <w:suppressAutoHyphens w:val="0"/>
        <w:spacing w:before="0" w:after="110" w:line="312" w:lineRule="atLeast"/>
      </w:pPr>
      <w:r w:rsidRPr="00420CCE">
        <w:t xml:space="preserve">3.1 </w:t>
      </w:r>
      <w:r w:rsidR="009D2692">
        <w:t>Overview</w:t>
      </w:r>
    </w:p>
    <w:p w14:paraId="15A0DAC7" w14:textId="4CB8D5F0" w:rsidR="00420CCE" w:rsidRPr="00420CCE" w:rsidRDefault="00420CCE" w:rsidP="00AE0DA4">
      <w:pPr>
        <w:pStyle w:val="Paragrafoelenco"/>
        <w:numPr>
          <w:ilvl w:val="1"/>
          <w:numId w:val="7"/>
        </w:numPr>
        <w:suppressAutoHyphens w:val="0"/>
        <w:spacing w:before="0" w:after="110" w:line="312" w:lineRule="atLeast"/>
      </w:pPr>
      <w:r w:rsidRPr="00420CCE">
        <w:t xml:space="preserve">3.2 </w:t>
      </w:r>
      <w:r w:rsidR="009D2692">
        <w:t>The Flask Engine</w:t>
      </w:r>
    </w:p>
    <w:p w14:paraId="56F5C149" w14:textId="3C1AE61E" w:rsidR="00420CCE" w:rsidRPr="00420CCE" w:rsidRDefault="00420CCE" w:rsidP="00AE0DA4">
      <w:pPr>
        <w:pStyle w:val="Paragrafoelenco"/>
        <w:numPr>
          <w:ilvl w:val="1"/>
          <w:numId w:val="7"/>
        </w:numPr>
        <w:suppressAutoHyphens w:val="0"/>
        <w:spacing w:before="0" w:after="110" w:line="312" w:lineRule="atLeast"/>
      </w:pPr>
      <w:r w:rsidRPr="00420CCE">
        <w:t xml:space="preserve">3.3 </w:t>
      </w:r>
      <w:r w:rsidR="006C69B8">
        <w:t>Configuration Tool</w:t>
      </w:r>
      <w:r w:rsidR="009D2692">
        <w:t xml:space="preserve"> backend</w:t>
      </w:r>
    </w:p>
    <w:p w14:paraId="2F57CFAA" w14:textId="3D609A75" w:rsidR="00420CCE" w:rsidRPr="00420CCE" w:rsidRDefault="00420CCE" w:rsidP="000A314C">
      <w:pPr>
        <w:pStyle w:val="Paragrafoelenco"/>
        <w:numPr>
          <w:ilvl w:val="1"/>
          <w:numId w:val="7"/>
        </w:numPr>
        <w:suppressAutoHyphens w:val="0"/>
        <w:spacing w:before="0" w:after="110" w:line="312" w:lineRule="atLeast"/>
      </w:pPr>
      <w:r w:rsidRPr="00420CCE">
        <w:t xml:space="preserve">3.4 </w:t>
      </w:r>
      <w:r w:rsidR="006C69B8">
        <w:t>Configuration Tool</w:t>
      </w:r>
      <w:r w:rsidR="009D2692">
        <w:t xml:space="preserve"> frontend</w:t>
      </w:r>
    </w:p>
    <w:p w14:paraId="21435494" w14:textId="2A67D6F3" w:rsidR="00420CCE" w:rsidRDefault="00420CCE" w:rsidP="00AE0DA4">
      <w:pPr>
        <w:pStyle w:val="Paragrafoelenco"/>
        <w:numPr>
          <w:ilvl w:val="0"/>
          <w:numId w:val="4"/>
        </w:numPr>
      </w:pPr>
      <w:r>
        <w:t xml:space="preserve">Chapter 4: </w:t>
      </w:r>
      <w:r w:rsidR="006C69B8">
        <w:t>Configuration Tool</w:t>
      </w:r>
      <w:r w:rsidR="009D2692">
        <w:t xml:space="preserve"> Interfaces</w:t>
      </w:r>
    </w:p>
    <w:p w14:paraId="02857D32" w14:textId="673A353E" w:rsidR="009D2692" w:rsidRDefault="009D2692" w:rsidP="009D2692">
      <w:pPr>
        <w:pStyle w:val="Paragrafoelenco"/>
        <w:numPr>
          <w:ilvl w:val="1"/>
          <w:numId w:val="4"/>
        </w:numPr>
      </w:pPr>
      <w:r>
        <w:t>4.1 Internal Interfaces</w:t>
      </w:r>
    </w:p>
    <w:p w14:paraId="4CB70DEE" w14:textId="24ADEE6D" w:rsidR="009D2692" w:rsidRDefault="009D2692" w:rsidP="009D2692">
      <w:pPr>
        <w:pStyle w:val="Paragrafoelenco"/>
        <w:numPr>
          <w:ilvl w:val="1"/>
          <w:numId w:val="4"/>
        </w:numPr>
      </w:pPr>
      <w:r>
        <w:t>4.2 External Interfaces</w:t>
      </w:r>
    </w:p>
    <w:p w14:paraId="68BBA3C1" w14:textId="64317A85" w:rsidR="00420CCE" w:rsidRDefault="00420CCE" w:rsidP="00420CCE"/>
    <w:p w14:paraId="593636A1" w14:textId="6FA6AD51" w:rsidR="00420CCE" w:rsidRPr="00ED1B7F" w:rsidRDefault="00420CCE" w:rsidP="00420CCE">
      <w:pPr>
        <w:pStyle w:val="Titolo1"/>
      </w:pPr>
      <w:bookmarkStart w:id="5" w:name="_Toc185511439"/>
      <w:r>
        <w:lastRenderedPageBreak/>
        <w:t>Applicable and Reference Documents, Acronyms</w:t>
      </w:r>
      <w:bookmarkEnd w:id="5"/>
    </w:p>
    <w:p w14:paraId="00B6646D" w14:textId="1EF6C77A" w:rsidR="00BC1B70" w:rsidRDefault="00BC1B70" w:rsidP="00BC1B70">
      <w:pPr>
        <w:pStyle w:val="Titolo2"/>
        <w:rPr>
          <w:rFonts w:cs="Arial"/>
        </w:rPr>
      </w:pPr>
      <w:bookmarkStart w:id="6" w:name="_Toc75550372"/>
      <w:bookmarkStart w:id="7" w:name="_Toc185511440"/>
      <w:bookmarkStart w:id="8" w:name="_Toc481060311"/>
      <w:bookmarkStart w:id="9" w:name="_Toc426559766"/>
      <w:bookmarkStart w:id="10" w:name="_Toc429754700"/>
      <w:r w:rsidRPr="00BB126E">
        <w:rPr>
          <w:rFonts w:cs="Arial"/>
        </w:rPr>
        <w:t>Applicable Documents</w:t>
      </w:r>
      <w:bookmarkEnd w:id="6"/>
      <w:bookmarkEnd w:id="7"/>
    </w:p>
    <w:p w14:paraId="60F2C25A" w14:textId="354413F3" w:rsidR="00BE18E9" w:rsidRDefault="00BC1B70" w:rsidP="00F812D0">
      <w:r w:rsidRPr="00BB126E">
        <w:t xml:space="preserve">The following table </w:t>
      </w:r>
      <w:r w:rsidR="004D3CE8">
        <w:t>lists</w:t>
      </w:r>
      <w:r w:rsidRPr="00BB126E">
        <w:t xml:space="preserve"> the applicable documents</w:t>
      </w:r>
      <w:r w:rsidR="00133248">
        <w:t>.</w:t>
      </w:r>
    </w:p>
    <w:tbl>
      <w:tblPr>
        <w:tblW w:w="522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8"/>
        <w:gridCol w:w="5667"/>
        <w:gridCol w:w="3013"/>
      </w:tblGrid>
      <w:tr w:rsidR="00133248" w:rsidRPr="007B0A1C" w14:paraId="263D5158" w14:textId="77777777" w:rsidTr="006F42C6">
        <w:trPr>
          <w:tblHeader/>
        </w:trPr>
        <w:tc>
          <w:tcPr>
            <w:tcW w:w="584" w:type="pct"/>
            <w:shd w:val="clear" w:color="auto" w:fill="0070C0"/>
            <w:vAlign w:val="center"/>
          </w:tcPr>
          <w:p w14:paraId="3A70D7FB"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Refer.</w:t>
            </w:r>
          </w:p>
        </w:tc>
        <w:tc>
          <w:tcPr>
            <w:tcW w:w="2883" w:type="pct"/>
            <w:shd w:val="clear" w:color="auto" w:fill="0070C0"/>
            <w:vAlign w:val="center"/>
          </w:tcPr>
          <w:p w14:paraId="161A831D"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Title</w:t>
            </w:r>
          </w:p>
        </w:tc>
        <w:tc>
          <w:tcPr>
            <w:tcW w:w="1533" w:type="pct"/>
            <w:shd w:val="clear" w:color="auto" w:fill="0070C0"/>
            <w:vAlign w:val="center"/>
          </w:tcPr>
          <w:p w14:paraId="1224BB97"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Code</w:t>
            </w:r>
          </w:p>
        </w:tc>
      </w:tr>
      <w:tr w:rsidR="00133248" w:rsidRPr="007B0A1C" w14:paraId="630CCC18" w14:textId="77777777" w:rsidTr="006F42C6">
        <w:tc>
          <w:tcPr>
            <w:tcW w:w="584" w:type="pct"/>
            <w:vAlign w:val="center"/>
          </w:tcPr>
          <w:p w14:paraId="19666D5F" w14:textId="77777777" w:rsidR="00133248" w:rsidRPr="007B0A1C" w:rsidRDefault="00133248" w:rsidP="006F42C6">
            <w:pPr>
              <w:spacing w:before="40" w:after="40" w:line="20" w:lineRule="atLeast"/>
              <w:rPr>
                <w:rFonts w:cs="Arial"/>
                <w:sz w:val="16"/>
                <w:szCs w:val="16"/>
              </w:rPr>
            </w:pPr>
            <w:r w:rsidRPr="007B0A1C">
              <w:rPr>
                <w:rFonts w:cs="Arial"/>
                <w:sz w:val="16"/>
                <w:szCs w:val="16"/>
              </w:rPr>
              <w:t>[AD-IL]</w:t>
            </w:r>
          </w:p>
        </w:tc>
        <w:tc>
          <w:tcPr>
            <w:tcW w:w="2883" w:type="pct"/>
          </w:tcPr>
          <w:p w14:paraId="097E852B" w14:textId="77777777" w:rsidR="00133248" w:rsidRPr="007B0A1C" w:rsidRDefault="00133248" w:rsidP="006F42C6">
            <w:pPr>
              <w:spacing w:before="40" w:after="40" w:line="20" w:lineRule="atLeast"/>
              <w:rPr>
                <w:rFonts w:cs="Arial"/>
                <w:sz w:val="16"/>
                <w:szCs w:val="16"/>
              </w:rPr>
            </w:pPr>
            <w:r w:rsidRPr="007B0A1C">
              <w:rPr>
                <w:rFonts w:cs="Arial"/>
                <w:sz w:val="16"/>
                <w:szCs w:val="16"/>
              </w:rPr>
              <w:t>Invitation To Tender for ESA Ground Segment Operations Framework Operations Coordination Desk Service</w:t>
            </w:r>
          </w:p>
        </w:tc>
        <w:tc>
          <w:tcPr>
            <w:tcW w:w="1533" w:type="pct"/>
          </w:tcPr>
          <w:p w14:paraId="55C78A2D" w14:textId="77777777" w:rsidR="00133248" w:rsidRPr="007B0A1C" w:rsidRDefault="00133248" w:rsidP="006F42C6">
            <w:pPr>
              <w:spacing w:before="40" w:after="40" w:line="20" w:lineRule="atLeast"/>
              <w:rPr>
                <w:rFonts w:cs="Arial"/>
                <w:sz w:val="16"/>
                <w:szCs w:val="16"/>
              </w:rPr>
            </w:pPr>
            <w:r w:rsidRPr="007B0A1C">
              <w:rPr>
                <w:rFonts w:cs="Arial"/>
                <w:sz w:val="16"/>
                <w:szCs w:val="16"/>
              </w:rPr>
              <w:t>AO/1-10177/12/I-BG-SC 13.05.2021</w:t>
            </w:r>
          </w:p>
        </w:tc>
      </w:tr>
      <w:tr w:rsidR="00133248" w:rsidRPr="007B0A1C" w14:paraId="2ACAB114" w14:textId="77777777" w:rsidTr="006F42C6">
        <w:tc>
          <w:tcPr>
            <w:tcW w:w="584" w:type="pct"/>
            <w:vAlign w:val="center"/>
          </w:tcPr>
          <w:p w14:paraId="7CFE9632" w14:textId="77777777" w:rsidR="00133248" w:rsidRPr="007B0A1C" w:rsidRDefault="00133248" w:rsidP="006F42C6">
            <w:pPr>
              <w:spacing w:before="40" w:after="40" w:line="20" w:lineRule="atLeast"/>
              <w:rPr>
                <w:rFonts w:cs="Arial"/>
                <w:sz w:val="16"/>
                <w:szCs w:val="16"/>
              </w:rPr>
            </w:pPr>
            <w:r w:rsidRPr="007B0A1C">
              <w:rPr>
                <w:rFonts w:cs="Arial"/>
                <w:sz w:val="16"/>
                <w:szCs w:val="16"/>
              </w:rPr>
              <w:t>[AD-SOW]</w:t>
            </w:r>
          </w:p>
        </w:tc>
        <w:tc>
          <w:tcPr>
            <w:tcW w:w="2883" w:type="pct"/>
            <w:vAlign w:val="center"/>
          </w:tcPr>
          <w:p w14:paraId="4DD5086E" w14:textId="77777777" w:rsidR="00133248" w:rsidRPr="007B0A1C" w:rsidRDefault="00133248" w:rsidP="006F42C6">
            <w:pPr>
              <w:spacing w:before="40" w:after="40" w:line="20" w:lineRule="atLeast"/>
              <w:rPr>
                <w:rFonts w:cs="Arial"/>
                <w:sz w:val="16"/>
                <w:szCs w:val="16"/>
              </w:rPr>
            </w:pPr>
            <w:r w:rsidRPr="007B0A1C">
              <w:rPr>
                <w:rFonts w:cs="Arial"/>
                <w:sz w:val="16"/>
                <w:szCs w:val="16"/>
              </w:rPr>
              <w:t>Copernicus Space Component - ESA Ground Segment Operations Framework – Coordination Desk Service - STATEMENT OF WORK</w:t>
            </w:r>
          </w:p>
        </w:tc>
        <w:tc>
          <w:tcPr>
            <w:tcW w:w="1533" w:type="pct"/>
            <w:vAlign w:val="center"/>
          </w:tcPr>
          <w:p w14:paraId="00B13F01"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ESA-EOPG-EOPGC-SOW-20 Issue 1.0</w:t>
            </w:r>
          </w:p>
        </w:tc>
      </w:tr>
      <w:tr w:rsidR="00133248" w:rsidRPr="007B0A1C" w14:paraId="5EC5F493" w14:textId="77777777" w:rsidTr="006F42C6">
        <w:tc>
          <w:tcPr>
            <w:tcW w:w="584" w:type="pct"/>
            <w:vAlign w:val="center"/>
          </w:tcPr>
          <w:p w14:paraId="3CF80A15" w14:textId="77777777" w:rsidR="00133248" w:rsidRPr="007B0A1C" w:rsidRDefault="00133248" w:rsidP="006F42C6">
            <w:pPr>
              <w:spacing w:before="40" w:after="40" w:line="20" w:lineRule="atLeast"/>
              <w:rPr>
                <w:rFonts w:cs="Arial"/>
                <w:sz w:val="16"/>
                <w:szCs w:val="16"/>
              </w:rPr>
            </w:pPr>
            <w:r w:rsidRPr="007B0A1C">
              <w:rPr>
                <w:rFonts w:cs="Arial"/>
                <w:sz w:val="16"/>
                <w:szCs w:val="16"/>
              </w:rPr>
              <w:t>[AD-DC]</w:t>
            </w:r>
          </w:p>
        </w:tc>
        <w:tc>
          <w:tcPr>
            <w:tcW w:w="2883" w:type="pct"/>
          </w:tcPr>
          <w:p w14:paraId="12A7A75A"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Appendix 2 to ITT – </w:t>
            </w:r>
            <w:proofErr w:type="gramStart"/>
            <w:r w:rsidRPr="007B0A1C">
              <w:rPr>
                <w:rFonts w:cs="Arial"/>
                <w:sz w:val="16"/>
                <w:szCs w:val="16"/>
              </w:rPr>
              <w:t>Draft  Contract</w:t>
            </w:r>
            <w:proofErr w:type="gramEnd"/>
          </w:p>
        </w:tc>
        <w:tc>
          <w:tcPr>
            <w:tcW w:w="1533" w:type="pct"/>
          </w:tcPr>
          <w:p w14:paraId="44CBF013" w14:textId="77777777" w:rsidR="00133248" w:rsidRPr="007B0A1C" w:rsidRDefault="00133248" w:rsidP="006F42C6">
            <w:pPr>
              <w:spacing w:before="40" w:after="40" w:line="20" w:lineRule="atLeast"/>
              <w:rPr>
                <w:rFonts w:cs="Arial"/>
                <w:sz w:val="16"/>
                <w:szCs w:val="16"/>
              </w:rPr>
            </w:pPr>
            <w:r w:rsidRPr="007B0A1C">
              <w:rPr>
                <w:rFonts w:cs="Arial"/>
                <w:sz w:val="16"/>
                <w:szCs w:val="16"/>
              </w:rPr>
              <w:t>13.05.2021</w:t>
            </w:r>
          </w:p>
        </w:tc>
      </w:tr>
      <w:tr w:rsidR="00133248" w:rsidRPr="007B0A1C" w14:paraId="4E67F782" w14:textId="77777777" w:rsidTr="006F42C6">
        <w:tc>
          <w:tcPr>
            <w:tcW w:w="584" w:type="pct"/>
            <w:vAlign w:val="center"/>
          </w:tcPr>
          <w:p w14:paraId="6B4485EA" w14:textId="77777777" w:rsidR="00133248" w:rsidRPr="007B0A1C" w:rsidRDefault="00133248" w:rsidP="006F42C6">
            <w:pPr>
              <w:spacing w:before="40" w:after="40" w:line="20" w:lineRule="atLeast"/>
              <w:rPr>
                <w:rFonts w:cs="Arial"/>
                <w:sz w:val="16"/>
                <w:szCs w:val="16"/>
              </w:rPr>
            </w:pPr>
            <w:r w:rsidRPr="007B0A1C">
              <w:rPr>
                <w:rFonts w:cs="Arial"/>
                <w:sz w:val="16"/>
                <w:szCs w:val="16"/>
              </w:rPr>
              <w:t>[AD-STC]</w:t>
            </w:r>
          </w:p>
        </w:tc>
        <w:tc>
          <w:tcPr>
            <w:tcW w:w="2883" w:type="pct"/>
          </w:tcPr>
          <w:p w14:paraId="3ED24C08" w14:textId="77777777" w:rsidR="00133248" w:rsidRPr="007B0A1C" w:rsidRDefault="00133248" w:rsidP="006F42C6">
            <w:pPr>
              <w:spacing w:before="40" w:after="40" w:line="20" w:lineRule="atLeast"/>
              <w:rPr>
                <w:rFonts w:cs="Arial"/>
                <w:sz w:val="16"/>
                <w:szCs w:val="16"/>
              </w:rPr>
            </w:pPr>
            <w:r w:rsidRPr="007B0A1C">
              <w:rPr>
                <w:rFonts w:cs="Arial"/>
                <w:sz w:val="16"/>
                <w:szCs w:val="16"/>
              </w:rPr>
              <w:t>Appendix 3 to ITT – Special Conditions of Tender</w:t>
            </w:r>
          </w:p>
        </w:tc>
        <w:tc>
          <w:tcPr>
            <w:tcW w:w="1533" w:type="pct"/>
          </w:tcPr>
          <w:p w14:paraId="24BBA9A5" w14:textId="77777777" w:rsidR="00133248" w:rsidRPr="007B0A1C" w:rsidRDefault="00133248" w:rsidP="006F42C6">
            <w:pPr>
              <w:spacing w:before="40" w:after="40" w:line="20" w:lineRule="atLeast"/>
              <w:rPr>
                <w:rFonts w:cs="Arial"/>
                <w:sz w:val="16"/>
                <w:szCs w:val="16"/>
              </w:rPr>
            </w:pPr>
            <w:r w:rsidRPr="007B0A1C">
              <w:rPr>
                <w:rFonts w:cs="Arial"/>
                <w:sz w:val="16"/>
                <w:szCs w:val="16"/>
              </w:rPr>
              <w:t>13.05.2021</w:t>
            </w:r>
          </w:p>
        </w:tc>
      </w:tr>
      <w:tr w:rsidR="00133248" w:rsidRPr="007B0A1C" w14:paraId="44A094B5" w14:textId="77777777" w:rsidTr="006F42C6">
        <w:tc>
          <w:tcPr>
            <w:tcW w:w="584" w:type="pct"/>
            <w:vAlign w:val="center"/>
          </w:tcPr>
          <w:p w14:paraId="058F0488" w14:textId="77777777" w:rsidR="00133248" w:rsidRPr="007B0A1C" w:rsidRDefault="00133248" w:rsidP="006F42C6">
            <w:pPr>
              <w:spacing w:before="40" w:after="40" w:line="20" w:lineRule="atLeast"/>
              <w:rPr>
                <w:rFonts w:cs="Arial"/>
                <w:sz w:val="16"/>
                <w:szCs w:val="16"/>
              </w:rPr>
            </w:pPr>
            <w:r w:rsidRPr="007B0A1C">
              <w:rPr>
                <w:rFonts w:cs="Arial"/>
                <w:sz w:val="16"/>
                <w:szCs w:val="16"/>
              </w:rPr>
              <w:t>[AD-ADG]</w:t>
            </w:r>
          </w:p>
        </w:tc>
        <w:tc>
          <w:tcPr>
            <w:tcW w:w="2883" w:type="pct"/>
            <w:vAlign w:val="center"/>
          </w:tcPr>
          <w:p w14:paraId="5AAD81C3"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Auxiliary Data Gathering Technical Requirements </w:t>
            </w:r>
          </w:p>
        </w:tc>
        <w:tc>
          <w:tcPr>
            <w:tcW w:w="1533" w:type="pct"/>
            <w:vAlign w:val="center"/>
          </w:tcPr>
          <w:p w14:paraId="4D58040F"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ESA-EOPG-EOPGC-RS-17 Issue 1.0</w:t>
            </w:r>
          </w:p>
        </w:tc>
      </w:tr>
      <w:tr w:rsidR="00133248" w:rsidRPr="007B0A1C" w14:paraId="0EB3B7A5" w14:textId="77777777" w:rsidTr="006F42C6">
        <w:tc>
          <w:tcPr>
            <w:tcW w:w="584" w:type="pct"/>
            <w:vAlign w:val="center"/>
          </w:tcPr>
          <w:p w14:paraId="5F75B4C0" w14:textId="77777777" w:rsidR="00133248" w:rsidRPr="007B0A1C" w:rsidRDefault="00133248" w:rsidP="006F42C6">
            <w:pPr>
              <w:spacing w:before="40" w:after="40" w:line="20" w:lineRule="atLeast"/>
              <w:rPr>
                <w:rFonts w:cs="Arial"/>
                <w:sz w:val="16"/>
                <w:szCs w:val="16"/>
              </w:rPr>
            </w:pPr>
            <w:r w:rsidRPr="007B0A1C">
              <w:rPr>
                <w:rFonts w:cs="Arial"/>
                <w:sz w:val="16"/>
                <w:szCs w:val="16"/>
              </w:rPr>
              <w:t>[AD-WEB]</w:t>
            </w:r>
          </w:p>
        </w:tc>
        <w:tc>
          <w:tcPr>
            <w:tcW w:w="2883" w:type="pct"/>
            <w:vAlign w:val="center"/>
          </w:tcPr>
          <w:p w14:paraId="41A41127"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Web Pages Operations Technical Requirement </w:t>
            </w:r>
          </w:p>
        </w:tc>
        <w:tc>
          <w:tcPr>
            <w:tcW w:w="1533" w:type="pct"/>
            <w:vAlign w:val="center"/>
          </w:tcPr>
          <w:p w14:paraId="4E32D21E"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ESA-EOPG-EOPGC-RS-14 Issue 1.0</w:t>
            </w:r>
          </w:p>
        </w:tc>
      </w:tr>
      <w:tr w:rsidR="00133248" w:rsidRPr="007B0A1C" w14:paraId="0EE0EDF4" w14:textId="77777777" w:rsidTr="006F42C6">
        <w:tc>
          <w:tcPr>
            <w:tcW w:w="584" w:type="pct"/>
            <w:vAlign w:val="center"/>
          </w:tcPr>
          <w:p w14:paraId="1F98FA41" w14:textId="77777777" w:rsidR="00133248" w:rsidRPr="007B0A1C" w:rsidRDefault="00133248" w:rsidP="006F42C6">
            <w:pPr>
              <w:spacing w:before="40" w:after="40" w:line="20" w:lineRule="atLeast"/>
              <w:rPr>
                <w:rFonts w:cs="Arial"/>
                <w:sz w:val="16"/>
                <w:szCs w:val="16"/>
              </w:rPr>
            </w:pPr>
            <w:r w:rsidRPr="007B0A1C">
              <w:rPr>
                <w:rFonts w:cs="Arial"/>
                <w:sz w:val="16"/>
                <w:szCs w:val="16"/>
              </w:rPr>
              <w:t>[AD-OMCS]</w:t>
            </w:r>
          </w:p>
        </w:tc>
        <w:tc>
          <w:tcPr>
            <w:tcW w:w="2883" w:type="pct"/>
            <w:vAlign w:val="center"/>
          </w:tcPr>
          <w:p w14:paraId="4AC543C3"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Operations Monitoring and Coordination Service Technical Requirements </w:t>
            </w:r>
          </w:p>
        </w:tc>
        <w:tc>
          <w:tcPr>
            <w:tcW w:w="1533" w:type="pct"/>
            <w:vAlign w:val="center"/>
          </w:tcPr>
          <w:p w14:paraId="0CC579DE"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ESA-EOPGEOPGC-RS-18 Issue 1.0</w:t>
            </w:r>
          </w:p>
        </w:tc>
      </w:tr>
      <w:tr w:rsidR="00133248" w:rsidRPr="007B0A1C" w14:paraId="424706E2" w14:textId="77777777" w:rsidTr="006F42C6">
        <w:tc>
          <w:tcPr>
            <w:tcW w:w="584" w:type="pct"/>
            <w:vAlign w:val="center"/>
          </w:tcPr>
          <w:p w14:paraId="661554DF" w14:textId="77777777" w:rsidR="00133248" w:rsidRPr="007B0A1C" w:rsidRDefault="00133248" w:rsidP="006F42C6">
            <w:pPr>
              <w:spacing w:before="40" w:after="40" w:line="20" w:lineRule="atLeast"/>
              <w:rPr>
                <w:rFonts w:cs="Arial"/>
                <w:sz w:val="16"/>
                <w:szCs w:val="16"/>
              </w:rPr>
            </w:pPr>
            <w:r w:rsidRPr="007B0A1C">
              <w:rPr>
                <w:rFonts w:cs="Arial"/>
                <w:sz w:val="16"/>
                <w:szCs w:val="16"/>
              </w:rPr>
              <w:t>[AD-SLA]</w:t>
            </w:r>
          </w:p>
        </w:tc>
        <w:tc>
          <w:tcPr>
            <w:tcW w:w="2883" w:type="pct"/>
            <w:vAlign w:val="center"/>
          </w:tcPr>
          <w:p w14:paraId="5B65E7CB" w14:textId="77777777" w:rsidR="00133248" w:rsidRPr="007B0A1C" w:rsidRDefault="00133248" w:rsidP="006F42C6">
            <w:pPr>
              <w:spacing w:before="40" w:after="40" w:line="20" w:lineRule="atLeast"/>
              <w:rPr>
                <w:rFonts w:cs="Arial"/>
                <w:sz w:val="16"/>
                <w:szCs w:val="16"/>
              </w:rPr>
            </w:pPr>
            <w:r w:rsidRPr="007B0A1C">
              <w:rPr>
                <w:rFonts w:cs="Arial"/>
                <w:sz w:val="16"/>
                <w:szCs w:val="16"/>
              </w:rPr>
              <w:t>SLA and Key Performance Indicators</w:t>
            </w:r>
          </w:p>
        </w:tc>
        <w:tc>
          <w:tcPr>
            <w:tcW w:w="1533" w:type="pct"/>
            <w:vAlign w:val="center"/>
          </w:tcPr>
          <w:p w14:paraId="6F7A4F74" w14:textId="77777777" w:rsidR="00133248" w:rsidRPr="007B0A1C" w:rsidRDefault="00133248" w:rsidP="006F42C6">
            <w:pPr>
              <w:spacing w:before="40" w:after="40" w:line="20" w:lineRule="atLeast"/>
              <w:rPr>
                <w:rFonts w:cs="Arial"/>
                <w:sz w:val="16"/>
                <w:szCs w:val="16"/>
              </w:rPr>
            </w:pPr>
            <w:r w:rsidRPr="007B0A1C">
              <w:rPr>
                <w:rFonts w:cs="Arial"/>
                <w:sz w:val="16"/>
                <w:szCs w:val="16"/>
              </w:rPr>
              <w:t>EOPG-EOPGC-TN-43 Issue 1.0</w:t>
            </w:r>
          </w:p>
        </w:tc>
      </w:tr>
      <w:tr w:rsidR="00133248" w:rsidRPr="007B0A1C" w14:paraId="744965BA" w14:textId="77777777" w:rsidTr="006F42C6">
        <w:tc>
          <w:tcPr>
            <w:tcW w:w="584" w:type="pct"/>
            <w:vAlign w:val="center"/>
          </w:tcPr>
          <w:p w14:paraId="39DFDBC0" w14:textId="77777777" w:rsidR="00133248" w:rsidRPr="007B0A1C" w:rsidRDefault="00133248" w:rsidP="006F42C6">
            <w:pPr>
              <w:spacing w:before="40" w:after="40" w:line="20" w:lineRule="atLeast"/>
              <w:rPr>
                <w:rFonts w:cs="Arial"/>
                <w:sz w:val="16"/>
                <w:szCs w:val="16"/>
              </w:rPr>
            </w:pPr>
            <w:r w:rsidRPr="007B0A1C">
              <w:rPr>
                <w:rFonts w:cs="Arial"/>
                <w:sz w:val="16"/>
                <w:szCs w:val="16"/>
              </w:rPr>
              <w:t>[AD-SEC]</w:t>
            </w:r>
          </w:p>
        </w:tc>
        <w:tc>
          <w:tcPr>
            <w:tcW w:w="2883" w:type="pct"/>
            <w:vAlign w:val="center"/>
          </w:tcPr>
          <w:p w14:paraId="5BFE31CF"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Coordination Desk Service - Security Requirements Document </w:t>
            </w:r>
          </w:p>
        </w:tc>
        <w:tc>
          <w:tcPr>
            <w:tcW w:w="1533" w:type="pct"/>
            <w:vAlign w:val="center"/>
          </w:tcPr>
          <w:p w14:paraId="41C9C2F7"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ESA-EOPG-EOPGCS-SP-13 Issue 1.0</w:t>
            </w:r>
          </w:p>
        </w:tc>
      </w:tr>
      <w:tr w:rsidR="00133248" w:rsidRPr="007B0A1C" w14:paraId="50B5F586" w14:textId="77777777" w:rsidTr="006F42C6">
        <w:tc>
          <w:tcPr>
            <w:tcW w:w="584" w:type="pct"/>
            <w:vAlign w:val="center"/>
          </w:tcPr>
          <w:p w14:paraId="3ED09545" w14:textId="77777777" w:rsidR="00133248" w:rsidRPr="007B0A1C" w:rsidRDefault="00133248" w:rsidP="006F42C6">
            <w:pPr>
              <w:spacing w:before="40" w:after="40" w:line="20" w:lineRule="atLeast"/>
              <w:rPr>
                <w:rFonts w:cs="Arial"/>
                <w:sz w:val="16"/>
                <w:szCs w:val="16"/>
              </w:rPr>
            </w:pPr>
            <w:r w:rsidRPr="007B0A1C">
              <w:rPr>
                <w:rFonts w:cs="Arial"/>
                <w:sz w:val="16"/>
                <w:szCs w:val="16"/>
              </w:rPr>
              <w:t>[AD-CDP]</w:t>
            </w:r>
          </w:p>
        </w:tc>
        <w:tc>
          <w:tcPr>
            <w:tcW w:w="2883" w:type="pct"/>
            <w:vAlign w:val="center"/>
          </w:tcPr>
          <w:p w14:paraId="62FB45EA"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PDGS/CDS Coordination Desk Procedures </w:t>
            </w:r>
          </w:p>
        </w:tc>
        <w:tc>
          <w:tcPr>
            <w:tcW w:w="1533" w:type="pct"/>
            <w:vAlign w:val="center"/>
          </w:tcPr>
          <w:p w14:paraId="5CB617A5" w14:textId="77777777" w:rsidR="00133248" w:rsidRPr="007B0A1C" w:rsidRDefault="00133248" w:rsidP="006F42C6">
            <w:pPr>
              <w:spacing w:before="40" w:after="40" w:line="20" w:lineRule="atLeast"/>
              <w:rPr>
                <w:rFonts w:cs="Arial"/>
                <w:sz w:val="16"/>
                <w:szCs w:val="16"/>
              </w:rPr>
            </w:pPr>
            <w:r w:rsidRPr="007B0A1C">
              <w:rPr>
                <w:rFonts w:cs="Arial"/>
                <w:sz w:val="16"/>
                <w:szCs w:val="16"/>
              </w:rPr>
              <w:t>COPE-GSEG-EOPG-PR-14-0035 Issue 2.0</w:t>
            </w:r>
          </w:p>
        </w:tc>
      </w:tr>
      <w:tr w:rsidR="00133248" w:rsidRPr="007B0A1C" w14:paraId="097D4F10" w14:textId="77777777" w:rsidTr="006F42C6">
        <w:tc>
          <w:tcPr>
            <w:tcW w:w="584" w:type="pct"/>
            <w:vAlign w:val="center"/>
          </w:tcPr>
          <w:p w14:paraId="6F98F4B0" w14:textId="77777777" w:rsidR="00133248" w:rsidRPr="007B0A1C" w:rsidRDefault="00133248" w:rsidP="006F42C6">
            <w:pPr>
              <w:spacing w:before="40" w:after="40" w:line="20" w:lineRule="atLeast"/>
              <w:rPr>
                <w:rFonts w:cs="Arial"/>
                <w:sz w:val="16"/>
                <w:szCs w:val="16"/>
              </w:rPr>
            </w:pPr>
            <w:r w:rsidRPr="007B0A1C">
              <w:rPr>
                <w:rFonts w:cs="Arial"/>
                <w:sz w:val="16"/>
                <w:szCs w:val="16"/>
              </w:rPr>
              <w:t>[AD-MNT]</w:t>
            </w:r>
          </w:p>
        </w:tc>
        <w:tc>
          <w:tcPr>
            <w:tcW w:w="2883" w:type="pct"/>
            <w:vAlign w:val="center"/>
          </w:tcPr>
          <w:p w14:paraId="59EFEA10"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Ground Segment Coordinated Maintenance Procedure, </w:t>
            </w:r>
          </w:p>
        </w:tc>
        <w:tc>
          <w:tcPr>
            <w:tcW w:w="1533" w:type="pct"/>
            <w:vAlign w:val="center"/>
          </w:tcPr>
          <w:p w14:paraId="63F357D4" w14:textId="77777777" w:rsidR="00133248" w:rsidRPr="007B0A1C" w:rsidRDefault="00133248" w:rsidP="006F42C6">
            <w:pPr>
              <w:spacing w:before="40" w:after="40" w:line="20" w:lineRule="atLeast"/>
              <w:rPr>
                <w:rFonts w:cs="Arial"/>
                <w:sz w:val="16"/>
                <w:szCs w:val="16"/>
              </w:rPr>
            </w:pPr>
            <w:r w:rsidRPr="007B0A1C">
              <w:rPr>
                <w:rFonts w:cs="Arial"/>
                <w:sz w:val="16"/>
                <w:szCs w:val="16"/>
              </w:rPr>
              <w:t>COPE-PMAN-EOPG-PR-14-0001 Issue 4.0</w:t>
            </w:r>
          </w:p>
        </w:tc>
      </w:tr>
      <w:tr w:rsidR="00133248" w:rsidRPr="007B0A1C" w14:paraId="4685BCEB" w14:textId="77777777" w:rsidTr="006F42C6">
        <w:tc>
          <w:tcPr>
            <w:tcW w:w="584" w:type="pct"/>
            <w:vAlign w:val="center"/>
          </w:tcPr>
          <w:p w14:paraId="274ED3A2" w14:textId="77777777" w:rsidR="00133248" w:rsidRPr="007B0A1C" w:rsidRDefault="00133248" w:rsidP="006F42C6">
            <w:pPr>
              <w:spacing w:before="40" w:after="40" w:line="20" w:lineRule="atLeast"/>
              <w:rPr>
                <w:rFonts w:cs="Arial"/>
                <w:sz w:val="16"/>
                <w:szCs w:val="16"/>
              </w:rPr>
            </w:pPr>
            <w:r w:rsidRPr="007B0A1C">
              <w:rPr>
                <w:rFonts w:cs="Arial"/>
                <w:sz w:val="16"/>
                <w:szCs w:val="16"/>
              </w:rPr>
              <w:t>[AD-CM]</w:t>
            </w:r>
          </w:p>
        </w:tc>
        <w:tc>
          <w:tcPr>
            <w:tcW w:w="2883" w:type="pct"/>
            <w:vAlign w:val="center"/>
          </w:tcPr>
          <w:p w14:paraId="1619B7E2"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Ground Segment Configuration Management Requirements, </w:t>
            </w:r>
          </w:p>
        </w:tc>
        <w:tc>
          <w:tcPr>
            <w:tcW w:w="1533" w:type="pct"/>
            <w:vAlign w:val="center"/>
          </w:tcPr>
          <w:p w14:paraId="73B01E42"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ESA-EOPG-CSCOP-RS-14 Issue 1.0</w:t>
            </w:r>
          </w:p>
        </w:tc>
      </w:tr>
      <w:tr w:rsidR="00133248" w:rsidRPr="007B0A1C" w14:paraId="260A986C" w14:textId="77777777" w:rsidTr="006F42C6">
        <w:tc>
          <w:tcPr>
            <w:tcW w:w="584" w:type="pct"/>
            <w:vAlign w:val="center"/>
          </w:tcPr>
          <w:p w14:paraId="13AD4F6D" w14:textId="77777777" w:rsidR="00133248" w:rsidRPr="007B0A1C" w:rsidRDefault="00133248" w:rsidP="006F42C6">
            <w:pPr>
              <w:spacing w:before="40" w:after="40" w:line="20" w:lineRule="atLeast"/>
              <w:rPr>
                <w:rFonts w:cs="Arial"/>
                <w:sz w:val="16"/>
                <w:szCs w:val="16"/>
              </w:rPr>
            </w:pPr>
            <w:r w:rsidRPr="007B0A1C">
              <w:rPr>
                <w:rFonts w:cs="Arial"/>
                <w:sz w:val="16"/>
                <w:szCs w:val="16"/>
              </w:rPr>
              <w:t>[AD-AMP]</w:t>
            </w:r>
          </w:p>
        </w:tc>
        <w:tc>
          <w:tcPr>
            <w:tcW w:w="2883" w:type="pct"/>
            <w:vAlign w:val="center"/>
          </w:tcPr>
          <w:p w14:paraId="7ACCCA15"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Ground Segment Anomaly Management Procedure, </w:t>
            </w:r>
          </w:p>
        </w:tc>
        <w:tc>
          <w:tcPr>
            <w:tcW w:w="1533" w:type="pct"/>
            <w:vAlign w:val="center"/>
          </w:tcPr>
          <w:p w14:paraId="1D717E65" w14:textId="77777777" w:rsidR="00133248" w:rsidRPr="007B0A1C" w:rsidRDefault="00133248" w:rsidP="006F42C6">
            <w:pPr>
              <w:spacing w:before="40" w:after="40" w:line="20" w:lineRule="atLeast"/>
              <w:rPr>
                <w:rFonts w:cs="Arial"/>
                <w:sz w:val="16"/>
                <w:szCs w:val="16"/>
              </w:rPr>
            </w:pPr>
            <w:r w:rsidRPr="007B0A1C">
              <w:rPr>
                <w:rFonts w:cs="Arial"/>
                <w:sz w:val="16"/>
                <w:szCs w:val="16"/>
              </w:rPr>
              <w:t>GMES-GSEG-EOPG-PR-13-0008 Issue 4.0</w:t>
            </w:r>
          </w:p>
        </w:tc>
      </w:tr>
      <w:tr w:rsidR="00133248" w:rsidRPr="007B0A1C" w14:paraId="4B4BEA39" w14:textId="77777777" w:rsidTr="006F42C6">
        <w:tc>
          <w:tcPr>
            <w:tcW w:w="584" w:type="pct"/>
            <w:vAlign w:val="center"/>
          </w:tcPr>
          <w:p w14:paraId="7F8635C1" w14:textId="77777777" w:rsidR="00133248" w:rsidRPr="007B0A1C" w:rsidRDefault="00133248" w:rsidP="006F42C6">
            <w:pPr>
              <w:spacing w:before="40" w:after="40" w:line="20" w:lineRule="atLeast"/>
              <w:rPr>
                <w:rFonts w:cs="Arial"/>
                <w:sz w:val="16"/>
                <w:szCs w:val="16"/>
              </w:rPr>
            </w:pPr>
            <w:r w:rsidRPr="007B0A1C">
              <w:rPr>
                <w:rFonts w:cs="Arial"/>
                <w:sz w:val="16"/>
                <w:szCs w:val="16"/>
              </w:rPr>
              <w:t>[AD-CIDL]</w:t>
            </w:r>
          </w:p>
        </w:tc>
        <w:tc>
          <w:tcPr>
            <w:tcW w:w="2883" w:type="pct"/>
            <w:vAlign w:val="center"/>
          </w:tcPr>
          <w:p w14:paraId="5AC93B1A" w14:textId="77777777" w:rsidR="00133248" w:rsidRPr="007B0A1C" w:rsidRDefault="00133248" w:rsidP="006F42C6">
            <w:pPr>
              <w:spacing w:before="40" w:after="40" w:line="20" w:lineRule="atLeast"/>
              <w:rPr>
                <w:rFonts w:cs="Arial"/>
                <w:sz w:val="16"/>
                <w:szCs w:val="16"/>
              </w:rPr>
            </w:pPr>
            <w:r w:rsidRPr="007B0A1C">
              <w:rPr>
                <w:rFonts w:cs="Arial"/>
                <w:sz w:val="16"/>
                <w:szCs w:val="16"/>
              </w:rPr>
              <w:t>CSC Coordination Desk – Configuration Data Item List</w:t>
            </w:r>
          </w:p>
        </w:tc>
        <w:tc>
          <w:tcPr>
            <w:tcW w:w="1533" w:type="pct"/>
            <w:vAlign w:val="center"/>
          </w:tcPr>
          <w:p w14:paraId="74ED3660"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ESA-EOPG-EOPGC-TN-45 Issue 1.0</w:t>
            </w:r>
          </w:p>
        </w:tc>
      </w:tr>
    </w:tbl>
    <w:p w14:paraId="015A055D" w14:textId="597B95CB" w:rsidR="003744FD" w:rsidRPr="00133248" w:rsidRDefault="00167EAE" w:rsidP="003744FD">
      <w:pPr>
        <w:suppressAutoHyphens w:val="0"/>
        <w:spacing w:before="0" w:after="0"/>
        <w:jc w:val="center"/>
        <w:rPr>
          <w:rFonts w:cs="Arial"/>
          <w:b/>
          <w:bCs/>
          <w:iCs/>
          <w:szCs w:val="22"/>
          <w:lang w:eastAsia="fr-FR"/>
        </w:rPr>
      </w:pPr>
      <w:bookmarkStart w:id="11" w:name="_Toc185511465"/>
      <w:bookmarkStart w:id="12" w:name="_Toc75550406"/>
      <w:r w:rsidRPr="00133248">
        <w:rPr>
          <w:rFonts w:cs="Arial"/>
          <w:b/>
          <w:bCs/>
          <w:iCs/>
          <w:szCs w:val="22"/>
          <w:lang w:eastAsia="fr-FR"/>
        </w:rPr>
        <w:t xml:space="preserve">Table </w:t>
      </w:r>
      <w:r w:rsidR="00C966F6">
        <w:rPr>
          <w:rFonts w:cs="Arial"/>
          <w:b/>
          <w:bCs/>
          <w:iCs/>
          <w:szCs w:val="22"/>
          <w:lang w:eastAsia="fr-FR"/>
        </w:rPr>
        <w:fldChar w:fldCharType="begin"/>
      </w:r>
      <w:r w:rsidR="00C966F6">
        <w:rPr>
          <w:rFonts w:cs="Arial"/>
          <w:b/>
          <w:bCs/>
          <w:iCs/>
          <w:szCs w:val="22"/>
          <w:lang w:eastAsia="fr-FR"/>
        </w:rPr>
        <w:instrText xml:space="preserve"> SEQ Table \* ARABIC </w:instrText>
      </w:r>
      <w:r w:rsidR="00C966F6">
        <w:rPr>
          <w:rFonts w:cs="Arial"/>
          <w:b/>
          <w:bCs/>
          <w:iCs/>
          <w:szCs w:val="22"/>
          <w:lang w:eastAsia="fr-FR"/>
        </w:rPr>
        <w:fldChar w:fldCharType="separate"/>
      </w:r>
      <w:r w:rsidR="00794DA2">
        <w:rPr>
          <w:rFonts w:cs="Arial"/>
          <w:b/>
          <w:bCs/>
          <w:iCs/>
          <w:noProof/>
          <w:szCs w:val="22"/>
          <w:lang w:eastAsia="fr-FR"/>
        </w:rPr>
        <w:t>1</w:t>
      </w:r>
      <w:r w:rsidR="00C966F6">
        <w:rPr>
          <w:rFonts w:cs="Arial"/>
          <w:b/>
          <w:bCs/>
          <w:iCs/>
          <w:szCs w:val="22"/>
          <w:lang w:eastAsia="fr-FR"/>
        </w:rPr>
        <w:fldChar w:fldCharType="end"/>
      </w:r>
      <w:r w:rsidRPr="00133248">
        <w:rPr>
          <w:rFonts w:cs="Arial"/>
          <w:b/>
          <w:bCs/>
          <w:iCs/>
          <w:szCs w:val="22"/>
          <w:lang w:eastAsia="fr-FR"/>
        </w:rPr>
        <w:t xml:space="preserve"> Applicable Documents</w:t>
      </w:r>
      <w:bookmarkEnd w:id="11"/>
    </w:p>
    <w:p w14:paraId="22438733" w14:textId="75E64942" w:rsidR="00BC1B70" w:rsidRDefault="00BC1B70" w:rsidP="00F812D0">
      <w:pPr>
        <w:pStyle w:val="Titolo2"/>
      </w:pPr>
      <w:bookmarkStart w:id="13" w:name="_Toc75550373"/>
      <w:bookmarkStart w:id="14" w:name="_Toc185511441"/>
      <w:bookmarkEnd w:id="12"/>
      <w:r w:rsidRPr="00BB126E">
        <w:t>Reference Documents</w:t>
      </w:r>
      <w:bookmarkEnd w:id="13"/>
      <w:bookmarkEnd w:id="14"/>
    </w:p>
    <w:p w14:paraId="13A680D4" w14:textId="2B046C21" w:rsidR="00BC1B70" w:rsidRDefault="00BC1B70" w:rsidP="00BC1B70">
      <w:pPr>
        <w:rPr>
          <w:rFonts w:cs="Arial"/>
        </w:rPr>
      </w:pPr>
      <w:r w:rsidRPr="00A34660">
        <w:rPr>
          <w:rFonts w:cs="Arial"/>
        </w:rPr>
        <w:t xml:space="preserve">The following table </w:t>
      </w:r>
      <w:r w:rsidR="004D3CE8" w:rsidRPr="00A34660">
        <w:rPr>
          <w:rFonts w:cs="Arial"/>
        </w:rPr>
        <w:t>lists</w:t>
      </w:r>
      <w:r w:rsidRPr="00A34660">
        <w:rPr>
          <w:rFonts w:cs="Arial"/>
        </w:rPr>
        <w:t xml:space="preserve"> the reference documents</w:t>
      </w:r>
      <w:r w:rsidR="00133248">
        <w:rPr>
          <w:rFonts w:cs="Arial"/>
        </w:rPr>
        <w:t>.</w:t>
      </w:r>
    </w:p>
    <w:tbl>
      <w:tblPr>
        <w:tblW w:w="51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8"/>
        <w:gridCol w:w="6597"/>
        <w:gridCol w:w="2233"/>
      </w:tblGrid>
      <w:tr w:rsidR="00133248" w:rsidRPr="007B0A1C" w14:paraId="2CC78DE5" w14:textId="77777777" w:rsidTr="006F42C6">
        <w:trPr>
          <w:tblHeader/>
        </w:trPr>
        <w:tc>
          <w:tcPr>
            <w:tcW w:w="592" w:type="pct"/>
            <w:shd w:val="clear" w:color="auto" w:fill="0070C0"/>
            <w:vAlign w:val="center"/>
          </w:tcPr>
          <w:p w14:paraId="27F36749"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Refer.</w:t>
            </w:r>
          </w:p>
        </w:tc>
        <w:tc>
          <w:tcPr>
            <w:tcW w:w="3130" w:type="pct"/>
            <w:shd w:val="clear" w:color="auto" w:fill="0070C0"/>
            <w:vAlign w:val="center"/>
          </w:tcPr>
          <w:p w14:paraId="3FCE1E35"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Title</w:t>
            </w:r>
          </w:p>
        </w:tc>
        <w:tc>
          <w:tcPr>
            <w:tcW w:w="1278" w:type="pct"/>
            <w:shd w:val="clear" w:color="auto" w:fill="0070C0"/>
            <w:vAlign w:val="center"/>
          </w:tcPr>
          <w:p w14:paraId="6169A40E"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Code</w:t>
            </w:r>
          </w:p>
        </w:tc>
      </w:tr>
      <w:tr w:rsidR="00133248" w:rsidRPr="007B0A1C" w14:paraId="6B16CE3E" w14:textId="77777777" w:rsidTr="006F42C6">
        <w:tc>
          <w:tcPr>
            <w:tcW w:w="592" w:type="pct"/>
            <w:vAlign w:val="center"/>
          </w:tcPr>
          <w:p w14:paraId="7E9B57BD" w14:textId="77777777" w:rsidR="00133248" w:rsidRPr="007B0A1C" w:rsidRDefault="00133248" w:rsidP="006F42C6">
            <w:pPr>
              <w:spacing w:before="40" w:after="40" w:line="20" w:lineRule="atLeast"/>
              <w:rPr>
                <w:rFonts w:cs="Arial"/>
                <w:sz w:val="16"/>
                <w:szCs w:val="16"/>
              </w:rPr>
            </w:pPr>
            <w:r w:rsidRPr="007B0A1C">
              <w:rPr>
                <w:rFonts w:cs="Arial"/>
                <w:sz w:val="16"/>
                <w:szCs w:val="16"/>
              </w:rPr>
              <w:t>[RD-ARCH]</w:t>
            </w:r>
          </w:p>
        </w:tc>
        <w:tc>
          <w:tcPr>
            <w:tcW w:w="3130" w:type="pct"/>
            <w:vAlign w:val="center"/>
          </w:tcPr>
          <w:p w14:paraId="2881EDCA"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Operations – ESA Framework – Ground Segment Architecture, </w:t>
            </w:r>
          </w:p>
        </w:tc>
        <w:tc>
          <w:tcPr>
            <w:tcW w:w="1278" w:type="pct"/>
            <w:vAlign w:val="center"/>
          </w:tcPr>
          <w:p w14:paraId="1B8C293D"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ESA-EOPG-EOPGC-TN-7 Issue 1.2</w:t>
            </w:r>
          </w:p>
        </w:tc>
      </w:tr>
      <w:tr w:rsidR="00133248" w:rsidRPr="007B0A1C" w14:paraId="65960260" w14:textId="77777777" w:rsidTr="006F42C6">
        <w:tc>
          <w:tcPr>
            <w:tcW w:w="592" w:type="pct"/>
            <w:vAlign w:val="center"/>
          </w:tcPr>
          <w:p w14:paraId="64F30C7E" w14:textId="77777777" w:rsidR="00133248" w:rsidRPr="007B0A1C" w:rsidRDefault="00133248" w:rsidP="006F42C6">
            <w:pPr>
              <w:spacing w:before="40" w:after="40" w:line="20" w:lineRule="atLeast"/>
              <w:rPr>
                <w:rFonts w:cs="Arial"/>
                <w:sz w:val="16"/>
                <w:szCs w:val="16"/>
              </w:rPr>
            </w:pPr>
            <w:r w:rsidRPr="007B0A1C">
              <w:rPr>
                <w:rFonts w:cs="Arial"/>
                <w:sz w:val="16"/>
                <w:szCs w:val="16"/>
              </w:rPr>
              <w:t>[RD-MICD]</w:t>
            </w:r>
          </w:p>
        </w:tc>
        <w:tc>
          <w:tcPr>
            <w:tcW w:w="3130" w:type="pct"/>
            <w:vAlign w:val="center"/>
          </w:tcPr>
          <w:p w14:paraId="5B33343C" w14:textId="77777777" w:rsidR="00133248" w:rsidRPr="007B0A1C" w:rsidRDefault="00133248" w:rsidP="006F42C6">
            <w:pPr>
              <w:spacing w:before="40" w:after="40" w:line="20" w:lineRule="atLeast"/>
              <w:rPr>
                <w:rFonts w:cs="Arial"/>
                <w:sz w:val="16"/>
                <w:szCs w:val="16"/>
              </w:rPr>
            </w:pPr>
            <w:r w:rsidRPr="007B0A1C">
              <w:rPr>
                <w:rFonts w:cs="Arial"/>
                <w:sz w:val="16"/>
                <w:szCs w:val="16"/>
              </w:rPr>
              <w:t>Copernicus Space Component ESA Ground Segment Operations Framework-</w:t>
            </w:r>
            <w:proofErr w:type="spellStart"/>
            <w:r w:rsidRPr="007B0A1C">
              <w:rPr>
                <w:rFonts w:cs="Arial"/>
                <w:sz w:val="16"/>
                <w:szCs w:val="16"/>
              </w:rPr>
              <w:t>MasterICD</w:t>
            </w:r>
            <w:proofErr w:type="spellEnd"/>
          </w:p>
        </w:tc>
        <w:tc>
          <w:tcPr>
            <w:tcW w:w="1278" w:type="pct"/>
            <w:vAlign w:val="center"/>
          </w:tcPr>
          <w:p w14:paraId="5667C24E"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ESA-EOPG-EOPGC-IF-6 Issue 1.2</w:t>
            </w:r>
          </w:p>
        </w:tc>
      </w:tr>
      <w:tr w:rsidR="00133248" w:rsidRPr="007B0A1C" w14:paraId="0E4EAFEB" w14:textId="77777777" w:rsidTr="006F42C6">
        <w:tc>
          <w:tcPr>
            <w:tcW w:w="592" w:type="pct"/>
            <w:vAlign w:val="center"/>
          </w:tcPr>
          <w:p w14:paraId="46E60720" w14:textId="77777777" w:rsidR="00133248" w:rsidRPr="007B0A1C" w:rsidRDefault="00133248" w:rsidP="006F42C6">
            <w:pPr>
              <w:spacing w:before="40" w:after="40" w:line="20" w:lineRule="atLeast"/>
              <w:rPr>
                <w:rFonts w:cs="Arial"/>
                <w:sz w:val="16"/>
                <w:szCs w:val="16"/>
              </w:rPr>
            </w:pPr>
            <w:r w:rsidRPr="007B0A1C">
              <w:rPr>
                <w:rFonts w:cs="Arial"/>
                <w:sz w:val="16"/>
                <w:szCs w:val="16"/>
              </w:rPr>
              <w:t>[RD-CSDAR]</w:t>
            </w:r>
          </w:p>
        </w:tc>
        <w:tc>
          <w:tcPr>
            <w:tcW w:w="3130" w:type="pct"/>
            <w:vAlign w:val="center"/>
          </w:tcPr>
          <w:p w14:paraId="01AC1FD6" w14:textId="77777777" w:rsidR="00133248" w:rsidRPr="00922AF8" w:rsidRDefault="00133248" w:rsidP="006F42C6">
            <w:pPr>
              <w:spacing w:before="40" w:after="40" w:line="20" w:lineRule="atLeast"/>
              <w:rPr>
                <w:rFonts w:cs="Arial"/>
                <w:sz w:val="16"/>
                <w:szCs w:val="16"/>
                <w:lang w:val="it-IT"/>
              </w:rPr>
            </w:pPr>
            <w:r w:rsidRPr="00922AF8">
              <w:rPr>
                <w:rFonts w:cs="Arial"/>
                <w:sz w:val="16"/>
                <w:szCs w:val="16"/>
                <w:lang w:val="it-IT"/>
              </w:rPr>
              <w:t xml:space="preserve">Copernicus </w:t>
            </w:r>
            <w:proofErr w:type="spellStart"/>
            <w:r w:rsidRPr="00922AF8">
              <w:rPr>
                <w:rFonts w:cs="Arial"/>
                <w:sz w:val="16"/>
                <w:szCs w:val="16"/>
                <w:lang w:val="it-IT"/>
              </w:rPr>
              <w:t>Sentinel</w:t>
            </w:r>
            <w:proofErr w:type="spellEnd"/>
            <w:r w:rsidRPr="00922AF8">
              <w:rPr>
                <w:rFonts w:cs="Arial"/>
                <w:sz w:val="16"/>
                <w:szCs w:val="16"/>
                <w:lang w:val="it-IT"/>
              </w:rPr>
              <w:t xml:space="preserve"> Data Access Report https://scihub.copernicus.eu/twiki/pub/SciHubWebPortal/AnnualReport2019/COPESERCO-</w:t>
            </w:r>
          </w:p>
          <w:p w14:paraId="434DF39D" w14:textId="77777777" w:rsidR="00133248" w:rsidRPr="007B0A1C" w:rsidRDefault="00133248" w:rsidP="006F42C6">
            <w:pPr>
              <w:spacing w:before="40" w:after="40" w:line="20" w:lineRule="atLeast"/>
              <w:rPr>
                <w:rFonts w:cs="Arial"/>
                <w:sz w:val="16"/>
                <w:szCs w:val="16"/>
              </w:rPr>
            </w:pPr>
            <w:r w:rsidRPr="007B0A1C">
              <w:rPr>
                <w:rFonts w:cs="Arial"/>
                <w:sz w:val="16"/>
                <w:szCs w:val="16"/>
              </w:rPr>
              <w:t>RP-20-0570_-_Sentinel_Data_Access_Annual_Report_Y2019_v1.0.pdf</w:t>
            </w:r>
          </w:p>
        </w:tc>
        <w:tc>
          <w:tcPr>
            <w:tcW w:w="1278" w:type="pct"/>
            <w:vAlign w:val="center"/>
          </w:tcPr>
          <w:p w14:paraId="2087A196" w14:textId="77777777" w:rsidR="00133248" w:rsidRPr="007B0A1C" w:rsidRDefault="00133248" w:rsidP="006F42C6">
            <w:pPr>
              <w:spacing w:before="40" w:after="40" w:line="20" w:lineRule="atLeast"/>
              <w:rPr>
                <w:rFonts w:cs="Arial"/>
                <w:sz w:val="16"/>
                <w:szCs w:val="16"/>
              </w:rPr>
            </w:pPr>
          </w:p>
        </w:tc>
      </w:tr>
      <w:tr w:rsidR="00133248" w:rsidRPr="007B0A1C" w14:paraId="45D21177" w14:textId="77777777" w:rsidTr="006F42C6">
        <w:tc>
          <w:tcPr>
            <w:tcW w:w="592" w:type="pct"/>
            <w:vAlign w:val="center"/>
          </w:tcPr>
          <w:p w14:paraId="7BBF753A" w14:textId="77777777" w:rsidR="00133248" w:rsidRPr="007B0A1C" w:rsidRDefault="00133248" w:rsidP="006F42C6">
            <w:pPr>
              <w:spacing w:before="40" w:after="40" w:line="20" w:lineRule="atLeast"/>
              <w:rPr>
                <w:rFonts w:cs="Arial"/>
                <w:sz w:val="16"/>
                <w:szCs w:val="16"/>
              </w:rPr>
            </w:pPr>
            <w:r w:rsidRPr="007B0A1C">
              <w:rPr>
                <w:rFonts w:cs="Arial"/>
                <w:sz w:val="16"/>
                <w:szCs w:val="16"/>
              </w:rPr>
              <w:t>[RD-EUG]</w:t>
            </w:r>
          </w:p>
        </w:tc>
        <w:tc>
          <w:tcPr>
            <w:tcW w:w="3130" w:type="pct"/>
            <w:vAlign w:val="center"/>
          </w:tcPr>
          <w:p w14:paraId="7B012E60" w14:textId="77777777" w:rsidR="00133248" w:rsidRPr="007B0A1C" w:rsidRDefault="00133248" w:rsidP="006F42C6">
            <w:pPr>
              <w:spacing w:before="40" w:after="40" w:line="20" w:lineRule="atLeast"/>
              <w:rPr>
                <w:rFonts w:cs="Arial"/>
                <w:sz w:val="16"/>
                <w:szCs w:val="16"/>
              </w:rPr>
            </w:pPr>
            <w:r w:rsidRPr="007B0A1C">
              <w:rPr>
                <w:rFonts w:cs="Arial"/>
                <w:sz w:val="16"/>
                <w:szCs w:val="16"/>
              </w:rPr>
              <w:t>EU green public procurement criteria for data centres, server rooms and cloud services</w:t>
            </w:r>
          </w:p>
        </w:tc>
        <w:tc>
          <w:tcPr>
            <w:tcW w:w="1278" w:type="pct"/>
            <w:vAlign w:val="center"/>
          </w:tcPr>
          <w:p w14:paraId="775CFFE6" w14:textId="77777777" w:rsidR="00133248" w:rsidRPr="007B0A1C" w:rsidRDefault="00133248" w:rsidP="006F42C6">
            <w:pPr>
              <w:spacing w:before="40" w:after="40" w:line="20" w:lineRule="atLeast"/>
              <w:rPr>
                <w:rFonts w:cs="Arial"/>
                <w:sz w:val="16"/>
                <w:szCs w:val="16"/>
              </w:rPr>
            </w:pPr>
            <w:proofErr w:type="gramStart"/>
            <w:r w:rsidRPr="007B0A1C">
              <w:rPr>
                <w:rFonts w:cs="Arial"/>
                <w:sz w:val="16"/>
                <w:szCs w:val="16"/>
              </w:rPr>
              <w:t>SWD(</w:t>
            </w:r>
            <w:proofErr w:type="gramEnd"/>
            <w:r w:rsidRPr="007B0A1C">
              <w:rPr>
                <w:rFonts w:cs="Arial"/>
                <w:sz w:val="16"/>
                <w:szCs w:val="16"/>
              </w:rPr>
              <w:t>2020) 55 final</w:t>
            </w:r>
          </w:p>
        </w:tc>
      </w:tr>
      <w:tr w:rsidR="00133248" w:rsidRPr="007B0A1C" w14:paraId="60443387" w14:textId="77777777" w:rsidTr="006F42C6">
        <w:tc>
          <w:tcPr>
            <w:tcW w:w="592" w:type="pct"/>
            <w:vAlign w:val="center"/>
          </w:tcPr>
          <w:p w14:paraId="26F4E643" w14:textId="77777777" w:rsidR="00133248" w:rsidRPr="007B0A1C" w:rsidRDefault="00133248" w:rsidP="006F42C6">
            <w:pPr>
              <w:spacing w:before="40" w:after="40" w:line="20" w:lineRule="atLeast"/>
              <w:rPr>
                <w:rFonts w:cs="Arial"/>
                <w:sz w:val="16"/>
                <w:szCs w:val="16"/>
              </w:rPr>
            </w:pPr>
            <w:r w:rsidRPr="007B0A1C">
              <w:rPr>
                <w:rFonts w:cs="Arial"/>
                <w:sz w:val="16"/>
                <w:szCs w:val="16"/>
              </w:rPr>
              <w:t>[RD-NRJ]</w:t>
            </w:r>
          </w:p>
        </w:tc>
        <w:tc>
          <w:tcPr>
            <w:tcW w:w="3130" w:type="pct"/>
            <w:vAlign w:val="center"/>
          </w:tcPr>
          <w:p w14:paraId="1C325EA0"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Acton, M., Bertoldi, P., Booth, J., Flucker, S., Newcombe, L., Royer, A. and Tozer, R., 2019 Best Practice Guidelines for the EU Code of Conduct on Data Centre Energy Efficiency, European Commission, </w:t>
            </w:r>
            <w:proofErr w:type="spellStart"/>
            <w:r w:rsidRPr="007B0A1C">
              <w:rPr>
                <w:rFonts w:cs="Arial"/>
                <w:sz w:val="16"/>
                <w:szCs w:val="16"/>
              </w:rPr>
              <w:t>Ispra</w:t>
            </w:r>
            <w:proofErr w:type="spellEnd"/>
            <w:r w:rsidRPr="007B0A1C">
              <w:rPr>
                <w:rFonts w:cs="Arial"/>
                <w:sz w:val="16"/>
                <w:szCs w:val="16"/>
              </w:rPr>
              <w:t xml:space="preserve">, 2018, </w:t>
            </w:r>
          </w:p>
        </w:tc>
        <w:tc>
          <w:tcPr>
            <w:tcW w:w="1278" w:type="pct"/>
            <w:vAlign w:val="center"/>
          </w:tcPr>
          <w:p w14:paraId="5364E223" w14:textId="77777777" w:rsidR="00133248" w:rsidRPr="007B0A1C" w:rsidRDefault="00133248" w:rsidP="006F42C6">
            <w:pPr>
              <w:spacing w:before="40" w:after="40" w:line="20" w:lineRule="atLeast"/>
              <w:rPr>
                <w:rFonts w:cs="Arial"/>
                <w:sz w:val="16"/>
                <w:szCs w:val="16"/>
              </w:rPr>
            </w:pPr>
            <w:r w:rsidRPr="007B0A1C">
              <w:rPr>
                <w:rFonts w:cs="Arial"/>
                <w:sz w:val="16"/>
                <w:szCs w:val="16"/>
              </w:rPr>
              <w:t>JRC114148</w:t>
            </w:r>
          </w:p>
        </w:tc>
      </w:tr>
      <w:tr w:rsidR="00133248" w:rsidRPr="007B0A1C" w14:paraId="6743A66C" w14:textId="77777777" w:rsidTr="006F42C6">
        <w:tc>
          <w:tcPr>
            <w:tcW w:w="592" w:type="pct"/>
            <w:vAlign w:val="center"/>
          </w:tcPr>
          <w:p w14:paraId="3379A194" w14:textId="77777777" w:rsidR="00133248" w:rsidRPr="007B0A1C" w:rsidRDefault="00133248" w:rsidP="006F42C6">
            <w:pPr>
              <w:spacing w:before="40" w:after="40" w:line="20" w:lineRule="atLeast"/>
              <w:rPr>
                <w:rFonts w:cs="Arial"/>
                <w:sz w:val="16"/>
                <w:szCs w:val="16"/>
              </w:rPr>
            </w:pPr>
            <w:r w:rsidRPr="007B0A1C">
              <w:rPr>
                <w:rFonts w:cs="Arial"/>
                <w:sz w:val="16"/>
                <w:szCs w:val="16"/>
              </w:rPr>
              <w:t>[RD-GL]</w:t>
            </w:r>
          </w:p>
        </w:tc>
        <w:tc>
          <w:tcPr>
            <w:tcW w:w="3130" w:type="pct"/>
            <w:vAlign w:val="center"/>
          </w:tcPr>
          <w:p w14:paraId="5C3874F1" w14:textId="77777777" w:rsidR="00133248" w:rsidRPr="007B0A1C" w:rsidRDefault="00133248" w:rsidP="006F42C6">
            <w:pPr>
              <w:spacing w:before="40" w:after="40" w:line="20" w:lineRule="atLeast"/>
              <w:rPr>
                <w:rFonts w:cs="Arial"/>
                <w:sz w:val="16"/>
                <w:szCs w:val="16"/>
              </w:rPr>
            </w:pPr>
            <w:r w:rsidRPr="007B0A1C">
              <w:rPr>
                <w:rFonts w:cs="Arial"/>
                <w:sz w:val="16"/>
                <w:szCs w:val="16"/>
              </w:rPr>
              <w:t>CSC Sentinel Ground Segment Operations Glossary</w:t>
            </w:r>
          </w:p>
        </w:tc>
        <w:tc>
          <w:tcPr>
            <w:tcW w:w="1278" w:type="pct"/>
            <w:vAlign w:val="center"/>
          </w:tcPr>
          <w:p w14:paraId="7CEB3B02"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ESA-EOPG-EOPGC-TN-13</w:t>
            </w:r>
          </w:p>
        </w:tc>
      </w:tr>
      <w:tr w:rsidR="00133248" w:rsidRPr="007B0A1C" w14:paraId="05AC0B1B" w14:textId="77777777" w:rsidTr="006F42C6">
        <w:tc>
          <w:tcPr>
            <w:tcW w:w="592" w:type="pct"/>
            <w:vAlign w:val="center"/>
          </w:tcPr>
          <w:p w14:paraId="29547040" w14:textId="77777777" w:rsidR="00133248" w:rsidRPr="007B0A1C" w:rsidRDefault="00133248" w:rsidP="006F42C6">
            <w:pPr>
              <w:spacing w:before="40" w:after="40" w:line="20" w:lineRule="atLeast"/>
              <w:rPr>
                <w:rFonts w:cs="Arial"/>
                <w:sz w:val="16"/>
                <w:szCs w:val="16"/>
              </w:rPr>
            </w:pPr>
            <w:r w:rsidRPr="007B0A1C">
              <w:rPr>
                <w:rFonts w:cs="Arial"/>
                <w:sz w:val="16"/>
                <w:szCs w:val="16"/>
              </w:rPr>
              <w:t>[RD-STB]</w:t>
            </w:r>
          </w:p>
        </w:tc>
        <w:tc>
          <w:tcPr>
            <w:tcW w:w="3130" w:type="pct"/>
            <w:vAlign w:val="center"/>
          </w:tcPr>
          <w:p w14:paraId="27631A1F"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System Technical Budget </w:t>
            </w:r>
          </w:p>
        </w:tc>
        <w:tc>
          <w:tcPr>
            <w:tcW w:w="1278" w:type="pct"/>
            <w:vAlign w:val="center"/>
          </w:tcPr>
          <w:p w14:paraId="1FEDED0F"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ESA-EOPG-EOPGC-TN-09 Issue 1.4</w:t>
            </w:r>
          </w:p>
        </w:tc>
      </w:tr>
    </w:tbl>
    <w:p w14:paraId="2531DB83" w14:textId="083AA545" w:rsidR="00167EAE" w:rsidRPr="00133248" w:rsidRDefault="00167EAE" w:rsidP="00167EAE">
      <w:pPr>
        <w:suppressAutoHyphens w:val="0"/>
        <w:spacing w:before="0" w:after="0"/>
        <w:jc w:val="center"/>
        <w:rPr>
          <w:rFonts w:cs="Arial"/>
          <w:b/>
          <w:bCs/>
          <w:iCs/>
          <w:szCs w:val="22"/>
          <w:lang w:eastAsia="fr-FR"/>
        </w:rPr>
      </w:pPr>
      <w:bookmarkStart w:id="15" w:name="_Toc185511466"/>
      <w:bookmarkStart w:id="16" w:name="_Toc75550407"/>
      <w:r w:rsidRPr="00133248">
        <w:rPr>
          <w:rFonts w:cs="Arial"/>
          <w:b/>
          <w:bCs/>
          <w:iCs/>
          <w:szCs w:val="22"/>
          <w:lang w:eastAsia="fr-FR"/>
        </w:rPr>
        <w:t xml:space="preserve">Table </w:t>
      </w:r>
      <w:r w:rsidR="00C966F6">
        <w:rPr>
          <w:rFonts w:cs="Arial"/>
          <w:b/>
          <w:bCs/>
          <w:iCs/>
          <w:szCs w:val="22"/>
          <w:lang w:eastAsia="fr-FR"/>
        </w:rPr>
        <w:fldChar w:fldCharType="begin"/>
      </w:r>
      <w:r w:rsidR="00C966F6">
        <w:rPr>
          <w:rFonts w:cs="Arial"/>
          <w:b/>
          <w:bCs/>
          <w:iCs/>
          <w:szCs w:val="22"/>
          <w:lang w:eastAsia="fr-FR"/>
        </w:rPr>
        <w:instrText xml:space="preserve"> SEQ Table \* ARABIC </w:instrText>
      </w:r>
      <w:r w:rsidR="00C966F6">
        <w:rPr>
          <w:rFonts w:cs="Arial"/>
          <w:b/>
          <w:bCs/>
          <w:iCs/>
          <w:szCs w:val="22"/>
          <w:lang w:eastAsia="fr-FR"/>
        </w:rPr>
        <w:fldChar w:fldCharType="separate"/>
      </w:r>
      <w:r w:rsidR="00794DA2">
        <w:rPr>
          <w:rFonts w:cs="Arial"/>
          <w:b/>
          <w:bCs/>
          <w:iCs/>
          <w:noProof/>
          <w:szCs w:val="22"/>
          <w:lang w:eastAsia="fr-FR"/>
        </w:rPr>
        <w:t>2</w:t>
      </w:r>
      <w:r w:rsidR="00C966F6">
        <w:rPr>
          <w:rFonts w:cs="Arial"/>
          <w:b/>
          <w:bCs/>
          <w:iCs/>
          <w:szCs w:val="22"/>
          <w:lang w:eastAsia="fr-FR"/>
        </w:rPr>
        <w:fldChar w:fldCharType="end"/>
      </w:r>
      <w:r w:rsidRPr="00133248">
        <w:rPr>
          <w:rFonts w:cs="Arial"/>
          <w:b/>
          <w:bCs/>
          <w:iCs/>
          <w:szCs w:val="22"/>
          <w:lang w:eastAsia="fr-FR"/>
        </w:rPr>
        <w:t xml:space="preserve"> Reference Documents</w:t>
      </w:r>
      <w:bookmarkEnd w:id="15"/>
    </w:p>
    <w:p w14:paraId="75469A80" w14:textId="1B8D0955" w:rsidR="00BC1B70" w:rsidRPr="00BB126E" w:rsidRDefault="00BC1B70" w:rsidP="00961C50">
      <w:pPr>
        <w:pStyle w:val="Titolo2"/>
        <w:jc w:val="both"/>
      </w:pPr>
      <w:bookmarkStart w:id="17" w:name="_Toc481060468"/>
      <w:bookmarkStart w:id="18" w:name="_Toc75550374"/>
      <w:bookmarkStart w:id="19" w:name="_Toc185511442"/>
      <w:bookmarkEnd w:id="16"/>
      <w:r w:rsidRPr="00BB126E">
        <w:t>Acronyms and Abbreviations</w:t>
      </w:r>
      <w:bookmarkEnd w:id="17"/>
      <w:bookmarkEnd w:id="18"/>
      <w:bookmarkEnd w:id="19"/>
    </w:p>
    <w:p w14:paraId="30A20E6C" w14:textId="77777777" w:rsidR="00BC1B70" w:rsidRDefault="00BC1B70" w:rsidP="00BC1B70">
      <w:pPr>
        <w:rPr>
          <w:rFonts w:cs="Arial"/>
        </w:rPr>
      </w:pPr>
      <w:r w:rsidRPr="00BB126E">
        <w:rPr>
          <w:rFonts w:cs="Arial"/>
        </w:rPr>
        <w:t>The following table contains all acronyms and abbreviations used in the current document.</w:t>
      </w:r>
    </w:p>
    <w:tbl>
      <w:tblPr>
        <w:tblW w:w="7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4799"/>
      </w:tblGrid>
      <w:tr w:rsidR="00133248" w:rsidRPr="007B0A1C" w14:paraId="4B5CA429" w14:textId="77777777" w:rsidTr="006F42C6">
        <w:trPr>
          <w:trHeight w:val="57"/>
          <w:tblHeader/>
          <w:jc w:val="center"/>
        </w:trPr>
        <w:tc>
          <w:tcPr>
            <w:tcW w:w="2247" w:type="dxa"/>
            <w:tcBorders>
              <w:top w:val="single" w:sz="4" w:space="0" w:color="auto"/>
              <w:left w:val="single" w:sz="4" w:space="0" w:color="auto"/>
              <w:bottom w:val="single" w:sz="4" w:space="0" w:color="auto"/>
              <w:right w:val="single" w:sz="4" w:space="0" w:color="auto"/>
            </w:tcBorders>
            <w:shd w:val="clear" w:color="auto" w:fill="0070C0"/>
          </w:tcPr>
          <w:p w14:paraId="169684CE" w14:textId="77777777" w:rsidR="00133248" w:rsidRPr="007B0A1C" w:rsidRDefault="00133248" w:rsidP="006F42C6">
            <w:pPr>
              <w:pStyle w:val="TableContentBold"/>
              <w:widowControl w:val="0"/>
              <w:jc w:val="left"/>
              <w:rPr>
                <w:rFonts w:cs="Arial"/>
                <w:color w:val="FFFFFF" w:themeColor="background1"/>
                <w:sz w:val="16"/>
                <w:szCs w:val="16"/>
              </w:rPr>
            </w:pPr>
            <w:r w:rsidRPr="007B0A1C">
              <w:rPr>
                <w:rFonts w:cs="Arial"/>
                <w:color w:val="FFFFFF" w:themeColor="background1"/>
                <w:sz w:val="16"/>
                <w:szCs w:val="16"/>
              </w:rPr>
              <w:t>Acronym/Abbreviation</w:t>
            </w:r>
          </w:p>
        </w:tc>
        <w:tc>
          <w:tcPr>
            <w:tcW w:w="4799" w:type="dxa"/>
            <w:tcBorders>
              <w:top w:val="single" w:sz="4" w:space="0" w:color="auto"/>
              <w:left w:val="single" w:sz="4" w:space="0" w:color="auto"/>
              <w:bottom w:val="single" w:sz="4" w:space="0" w:color="auto"/>
              <w:right w:val="single" w:sz="4" w:space="0" w:color="auto"/>
            </w:tcBorders>
            <w:shd w:val="clear" w:color="auto" w:fill="0070C0"/>
          </w:tcPr>
          <w:p w14:paraId="2771948D" w14:textId="77777777" w:rsidR="00133248" w:rsidRPr="007B0A1C" w:rsidRDefault="00133248" w:rsidP="006F42C6">
            <w:pPr>
              <w:pStyle w:val="TableContentBold"/>
              <w:widowControl w:val="0"/>
              <w:rPr>
                <w:rFonts w:cs="Arial"/>
                <w:color w:val="FFFFFF" w:themeColor="background1"/>
                <w:sz w:val="16"/>
                <w:szCs w:val="16"/>
              </w:rPr>
            </w:pPr>
            <w:r w:rsidRPr="007B0A1C">
              <w:rPr>
                <w:rFonts w:cs="Arial"/>
                <w:color w:val="FFFFFF" w:themeColor="background1"/>
                <w:sz w:val="16"/>
                <w:szCs w:val="16"/>
              </w:rPr>
              <w:t>Definition</w:t>
            </w:r>
          </w:p>
        </w:tc>
      </w:tr>
      <w:tr w:rsidR="00133248" w:rsidRPr="007B0A1C" w14:paraId="5E6CFE1E"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C12A8E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API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2E6E1B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Application Programming Interface</w:t>
            </w:r>
          </w:p>
        </w:tc>
      </w:tr>
      <w:tr w:rsidR="00133248" w:rsidRPr="007B0A1C" w14:paraId="4C55395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65DB54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AUX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400C36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Auxiliary</w:t>
            </w:r>
          </w:p>
        </w:tc>
      </w:tr>
      <w:tr w:rsidR="00133248" w:rsidRPr="007B0A1C" w14:paraId="544D60D1"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C864A52"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lastRenderedPageBreak/>
              <w:t xml:space="preserve">AUXIP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46DE2C1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Auxiliary Interface (delivery) Point</w:t>
            </w:r>
          </w:p>
        </w:tc>
      </w:tr>
      <w:tr w:rsidR="00133248" w:rsidRPr="007B0A1C" w14:paraId="34CA426F"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7880732"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CADU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888D7C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Channel Access Data Unit</w:t>
            </w:r>
          </w:p>
        </w:tc>
      </w:tr>
      <w:tr w:rsidR="00133248" w:rsidRPr="007B0A1C" w14:paraId="31CCD82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E637A0F"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Cal/Val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94E7434"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Calibration/Validation</w:t>
            </w:r>
          </w:p>
        </w:tc>
      </w:tr>
      <w:tr w:rsidR="00133248" w:rsidRPr="007B0A1C" w14:paraId="2988C906"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A8DA4F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CCD</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46FE6C2D"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Copernicus Coordination Desk</w:t>
            </w:r>
          </w:p>
        </w:tc>
      </w:tr>
      <w:tr w:rsidR="00133248" w:rsidRPr="007B0A1C" w14:paraId="43C43253"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F94BA6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CFI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7BEF4D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Customer Furnished Item</w:t>
            </w:r>
          </w:p>
        </w:tc>
      </w:tr>
      <w:tr w:rsidR="00133248" w:rsidRPr="007B0A1C" w14:paraId="4072E9E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8CB7FE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COM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1F6B46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Commission</w:t>
            </w:r>
          </w:p>
        </w:tc>
      </w:tr>
      <w:tr w:rsidR="00133248" w:rsidRPr="007B0A1C" w14:paraId="470C6D47"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384BFC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CSC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6BEF6B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Copernicus Space Component</w:t>
            </w:r>
          </w:p>
        </w:tc>
      </w:tr>
      <w:tr w:rsidR="00133248" w:rsidRPr="007B0A1C" w14:paraId="26DDC106"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2C9149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CVIP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7287A04"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Calibration &amp; Validation Interface (delivery) Point</w:t>
            </w:r>
          </w:p>
        </w:tc>
      </w:tr>
      <w:tr w:rsidR="00133248" w:rsidRPr="007B0A1C" w14:paraId="3F77D282"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442C74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DD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0E43FF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Data Distribution</w:t>
            </w:r>
          </w:p>
        </w:tc>
      </w:tr>
      <w:tr w:rsidR="00133248" w:rsidRPr="007B0A1C" w14:paraId="042073D8"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2D399E5"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DP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AC3C9C6"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Documentation Package</w:t>
            </w:r>
          </w:p>
        </w:tc>
      </w:tr>
      <w:tr w:rsidR="00133248" w:rsidRPr="007B0A1C" w14:paraId="0260FB7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C08E0CF"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DPA</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BA56002"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Dynamic Procurement Approach</w:t>
            </w:r>
          </w:p>
        </w:tc>
      </w:tr>
      <w:tr w:rsidR="00133248" w:rsidRPr="007B0A1C" w14:paraId="7C985D6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D9C4D7D"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E2E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05589E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End-to-End</w:t>
            </w:r>
          </w:p>
        </w:tc>
      </w:tr>
      <w:tr w:rsidR="00133248" w:rsidRPr="007B0A1C" w14:paraId="7E82539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C44F7C2"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EC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CE1D3A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Commission</w:t>
            </w:r>
          </w:p>
        </w:tc>
      </w:tr>
      <w:tr w:rsidR="00133248" w:rsidRPr="007B0A1C" w14:paraId="4F07233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8CE77B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ECMWF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3D28A0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Centre for Medium-Range Weather Forecasts</w:t>
            </w:r>
          </w:p>
        </w:tc>
      </w:tr>
      <w:tr w:rsidR="00133248" w:rsidRPr="007B0A1C" w14:paraId="3AF0A2F5"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FDFA11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EDRS</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132F51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Data Relay Satellite System</w:t>
            </w:r>
          </w:p>
        </w:tc>
      </w:tr>
      <w:tr w:rsidR="00133248" w:rsidRPr="007B0A1C" w14:paraId="342100E4"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CA86EA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EO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4AA4B8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Earth Observation</w:t>
            </w:r>
          </w:p>
        </w:tc>
      </w:tr>
      <w:tr w:rsidR="00133248" w:rsidRPr="007B0A1C" w14:paraId="16ECD35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12C0C2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EOF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41DB58D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ESA Operations Framework</w:t>
            </w:r>
          </w:p>
        </w:tc>
      </w:tr>
      <w:tr w:rsidR="00133248" w:rsidRPr="007B0A1C" w14:paraId="5C4E9E5D"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674FEF6"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EOP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165DFFD"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Earth Observation Programme</w:t>
            </w:r>
          </w:p>
        </w:tc>
      </w:tr>
      <w:tr w:rsidR="00133248" w:rsidRPr="007B0A1C" w14:paraId="0D904010"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F1E2B2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ESA</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369668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Space Agency</w:t>
            </w:r>
          </w:p>
        </w:tc>
      </w:tr>
      <w:tr w:rsidR="00133248" w:rsidRPr="007B0A1C" w14:paraId="4E0FDDD1"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1F65D8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EU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370163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Union</w:t>
            </w:r>
          </w:p>
        </w:tc>
      </w:tr>
      <w:tr w:rsidR="00133248" w:rsidRPr="007B0A1C" w14:paraId="645C2C61"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1BD8579"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EUM</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EB6580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EUMETSAT</w:t>
            </w:r>
          </w:p>
        </w:tc>
      </w:tr>
      <w:tr w:rsidR="00133248" w:rsidRPr="007B0A1C" w14:paraId="5DCD4698"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F1F80A5"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FC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6971A0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Frame Contract</w:t>
            </w:r>
          </w:p>
        </w:tc>
      </w:tr>
      <w:tr w:rsidR="00133248" w:rsidRPr="007B0A1C" w14:paraId="3DC6C09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71A11D5"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FTP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E2ADF56"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File Transfer Protocol</w:t>
            </w:r>
          </w:p>
        </w:tc>
      </w:tr>
      <w:tr w:rsidR="00133248" w:rsidRPr="007B0A1C" w14:paraId="3584956E"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CD7D666"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GS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4F48C399"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Ground Segment</w:t>
            </w:r>
          </w:p>
        </w:tc>
      </w:tr>
      <w:tr w:rsidR="00133248" w:rsidRPr="007B0A1C" w14:paraId="14C71B61"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A65766D"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HKTM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17D08C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Housekeeping Telemetry</w:t>
            </w:r>
          </w:p>
        </w:tc>
      </w:tr>
      <w:tr w:rsidR="00133248" w:rsidRPr="007B0A1C" w14:paraId="52E02E42"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572249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ICD</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6F2923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Interface Control Document</w:t>
            </w:r>
          </w:p>
        </w:tc>
      </w:tr>
      <w:tr w:rsidR="00133248" w:rsidRPr="007B0A1C" w14:paraId="58D26040"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D5B719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IF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820AE7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Interface</w:t>
            </w:r>
          </w:p>
        </w:tc>
      </w:tr>
      <w:tr w:rsidR="00133248" w:rsidRPr="007B0A1C" w14:paraId="6125D24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9C3609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IP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75DB64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Interface (delivery) Point</w:t>
            </w:r>
          </w:p>
        </w:tc>
      </w:tr>
      <w:tr w:rsidR="00133248" w:rsidRPr="007B0A1C" w14:paraId="260D04EF"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301A30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IPF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0D7E8D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Instrument Processing Facility</w:t>
            </w:r>
          </w:p>
        </w:tc>
      </w:tr>
      <w:tr w:rsidR="00133248" w:rsidRPr="007B0A1C" w14:paraId="59D9F879"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C831A7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ITT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C9B38A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Invitation To Tender</w:t>
            </w:r>
          </w:p>
        </w:tc>
      </w:tr>
      <w:tr w:rsidR="00133248" w:rsidRPr="007B0A1C" w14:paraId="78718DA0"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A1E199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KPI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FC7A0D4"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Key Performance Indicators</w:t>
            </w:r>
          </w:p>
        </w:tc>
      </w:tr>
      <w:tr w:rsidR="00133248" w:rsidRPr="007B0A1C" w14:paraId="292B1888"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7531E3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LTA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ABA53B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Long Term Archive</w:t>
            </w:r>
          </w:p>
        </w:tc>
      </w:tr>
      <w:tr w:rsidR="00133248" w:rsidRPr="007B0A1C" w14:paraId="2C274DAD"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558ECF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MP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F87146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Mission Planning</w:t>
            </w:r>
          </w:p>
        </w:tc>
      </w:tr>
      <w:tr w:rsidR="00133248" w:rsidRPr="007B0A1C" w14:paraId="5A7A80A2"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ADBA29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MPIP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6FA46C9"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Mission Planning Interface (delivery) Point</w:t>
            </w:r>
          </w:p>
        </w:tc>
      </w:tr>
      <w:tr w:rsidR="00133248" w:rsidRPr="007B0A1C" w14:paraId="40CCE3A6"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8A5AB1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ODP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6A205F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On-Demand Processing</w:t>
            </w:r>
          </w:p>
        </w:tc>
      </w:tr>
      <w:tr w:rsidR="00133248" w:rsidRPr="007B0A1C" w14:paraId="198808DE"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F46333F"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ODPRIP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328A67F"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On-Demand Processing Interface (delivery) Point</w:t>
            </w:r>
          </w:p>
        </w:tc>
      </w:tr>
    </w:tbl>
    <w:p w14:paraId="5725018C" w14:textId="5EDF4A54" w:rsidR="00167EAE" w:rsidRPr="00133248" w:rsidRDefault="00167EAE" w:rsidP="00167EAE">
      <w:pPr>
        <w:suppressAutoHyphens w:val="0"/>
        <w:spacing w:before="0" w:after="0"/>
        <w:jc w:val="center"/>
        <w:rPr>
          <w:rFonts w:cs="Arial"/>
          <w:b/>
          <w:bCs/>
          <w:iCs/>
          <w:szCs w:val="22"/>
          <w:lang w:eastAsia="fr-FR"/>
        </w:rPr>
      </w:pPr>
      <w:bookmarkStart w:id="20" w:name="_Toc185511467"/>
      <w:bookmarkStart w:id="21" w:name="_Toc75550408"/>
      <w:r w:rsidRPr="00133248">
        <w:rPr>
          <w:rFonts w:cs="Arial"/>
          <w:b/>
          <w:bCs/>
          <w:iCs/>
          <w:szCs w:val="22"/>
          <w:lang w:eastAsia="fr-FR"/>
        </w:rPr>
        <w:t xml:space="preserve">Table </w:t>
      </w:r>
      <w:r w:rsidR="00C966F6">
        <w:rPr>
          <w:rFonts w:cs="Arial"/>
          <w:b/>
          <w:bCs/>
          <w:iCs/>
          <w:szCs w:val="22"/>
          <w:lang w:eastAsia="fr-FR"/>
        </w:rPr>
        <w:fldChar w:fldCharType="begin"/>
      </w:r>
      <w:r w:rsidR="00C966F6">
        <w:rPr>
          <w:rFonts w:cs="Arial"/>
          <w:b/>
          <w:bCs/>
          <w:iCs/>
          <w:szCs w:val="22"/>
          <w:lang w:eastAsia="fr-FR"/>
        </w:rPr>
        <w:instrText xml:space="preserve"> SEQ Table \* ARABIC </w:instrText>
      </w:r>
      <w:r w:rsidR="00C966F6">
        <w:rPr>
          <w:rFonts w:cs="Arial"/>
          <w:b/>
          <w:bCs/>
          <w:iCs/>
          <w:szCs w:val="22"/>
          <w:lang w:eastAsia="fr-FR"/>
        </w:rPr>
        <w:fldChar w:fldCharType="separate"/>
      </w:r>
      <w:r w:rsidR="00794DA2">
        <w:rPr>
          <w:rFonts w:cs="Arial"/>
          <w:b/>
          <w:bCs/>
          <w:iCs/>
          <w:noProof/>
          <w:szCs w:val="22"/>
          <w:lang w:eastAsia="fr-FR"/>
        </w:rPr>
        <w:t>3</w:t>
      </w:r>
      <w:r w:rsidR="00C966F6">
        <w:rPr>
          <w:rFonts w:cs="Arial"/>
          <w:b/>
          <w:bCs/>
          <w:iCs/>
          <w:szCs w:val="22"/>
          <w:lang w:eastAsia="fr-FR"/>
        </w:rPr>
        <w:fldChar w:fldCharType="end"/>
      </w:r>
      <w:r w:rsidRPr="00133248">
        <w:rPr>
          <w:rFonts w:cs="Arial"/>
          <w:b/>
          <w:bCs/>
          <w:iCs/>
          <w:szCs w:val="22"/>
          <w:lang w:eastAsia="fr-FR"/>
        </w:rPr>
        <w:t xml:space="preserve"> Acronyms and abbreviations</w:t>
      </w:r>
      <w:bookmarkEnd w:id="20"/>
    </w:p>
    <w:p w14:paraId="3BD31C9D" w14:textId="77777777" w:rsidR="003744FD" w:rsidRDefault="003744FD" w:rsidP="003744FD">
      <w:pPr>
        <w:suppressAutoHyphens w:val="0"/>
        <w:spacing w:before="0" w:after="0"/>
        <w:rPr>
          <w:rFonts w:cs="Arial"/>
          <w:i/>
          <w:szCs w:val="22"/>
          <w:lang w:eastAsia="fr-FR"/>
        </w:rPr>
      </w:pPr>
    </w:p>
    <w:p w14:paraId="36E0715B" w14:textId="366DD70C" w:rsidR="00133248" w:rsidRPr="00ED1B7F" w:rsidRDefault="006C69B8" w:rsidP="00133248">
      <w:pPr>
        <w:pStyle w:val="Titolo1"/>
      </w:pPr>
      <w:bookmarkStart w:id="22" w:name="_Toc185511443"/>
      <w:r>
        <w:lastRenderedPageBreak/>
        <w:t>Configuration Tool</w:t>
      </w:r>
      <w:r w:rsidR="00133248">
        <w:t xml:space="preserve"> architecture</w:t>
      </w:r>
      <w:bookmarkEnd w:id="22"/>
    </w:p>
    <w:p w14:paraId="5278F4D1" w14:textId="4E7C346B" w:rsidR="00133248" w:rsidRDefault="00133248" w:rsidP="00133248">
      <w:pPr>
        <w:pStyle w:val="Titolo2"/>
        <w:rPr>
          <w:rFonts w:cs="Arial"/>
        </w:rPr>
      </w:pPr>
      <w:bookmarkStart w:id="23" w:name="_Toc185511444"/>
      <w:r>
        <w:rPr>
          <w:rFonts w:cs="Arial"/>
        </w:rPr>
        <w:t>Overview</w:t>
      </w:r>
      <w:bookmarkEnd w:id="23"/>
    </w:p>
    <w:p w14:paraId="2065B7A2" w14:textId="6763E107" w:rsidR="00133248" w:rsidRDefault="006C69B8" w:rsidP="00133248">
      <w:r>
        <w:t xml:space="preserve">The </w:t>
      </w:r>
      <w:hyperlink r:id="rId11" w:history="1">
        <w:r w:rsidRPr="006C69B8">
          <w:rPr>
            <w:rStyle w:val="Collegamentoipertestuale"/>
          </w:rPr>
          <w:t>Configuration Tool</w:t>
        </w:r>
      </w:hyperlink>
      <w:r>
        <w:t xml:space="preserve"> i</w:t>
      </w:r>
      <w:r w:rsidR="00F47161">
        <w:t>s a web application promoted by the European Space Agency in the framework of the Coordination Desk Programme.</w:t>
      </w:r>
    </w:p>
    <w:p w14:paraId="13AC5857" w14:textId="502EDB90" w:rsidR="00F47161" w:rsidRDefault="00F47161" w:rsidP="00133248">
      <w:r>
        <w:t xml:space="preserve">This web application is meant to </w:t>
      </w:r>
      <w:r w:rsidR="006C69B8">
        <w:t>collect the detailed information about the Copernicus Sentinels Ground Segment configuration, the service providers, the interfaces and the processors releases by each production service.</w:t>
      </w:r>
    </w:p>
    <w:p w14:paraId="436A272E" w14:textId="799859BE" w:rsidR="00A80897" w:rsidRDefault="006C69B8" w:rsidP="00A80897">
      <w:pPr>
        <w:keepNext/>
      </w:pPr>
      <w:r>
        <w:rPr>
          <w:noProof/>
        </w:rPr>
        <w:drawing>
          <wp:inline distT="0" distB="0" distL="0" distR="0" wp14:anchorId="4B64D919" wp14:editId="70262CF5">
            <wp:extent cx="5972175" cy="3305175"/>
            <wp:effectExtent l="0" t="0" r="9525" b="9525"/>
            <wp:docPr id="12531085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175" cy="3305175"/>
                    </a:xfrm>
                    <a:prstGeom prst="rect">
                      <a:avLst/>
                    </a:prstGeom>
                    <a:noFill/>
                    <a:ln>
                      <a:noFill/>
                    </a:ln>
                  </pic:spPr>
                </pic:pic>
              </a:graphicData>
            </a:graphic>
          </wp:inline>
        </w:drawing>
      </w:r>
    </w:p>
    <w:p w14:paraId="0E9EC96B" w14:textId="01220118" w:rsidR="00A80897" w:rsidRDefault="00A80897" w:rsidP="00A80897">
      <w:pPr>
        <w:pStyle w:val="Didascalia"/>
        <w:jc w:val="center"/>
      </w:pPr>
      <w:bookmarkStart w:id="24" w:name="_Toc185511457"/>
      <w:r>
        <w:t xml:space="preserve">Figure </w:t>
      </w:r>
      <w:r w:rsidR="00362791">
        <w:fldChar w:fldCharType="begin"/>
      </w:r>
      <w:r w:rsidR="00362791">
        <w:instrText xml:space="preserve"> STYLEREF 1 \s </w:instrText>
      </w:r>
      <w:r w:rsidR="00362791">
        <w:fldChar w:fldCharType="separate"/>
      </w:r>
      <w:r w:rsidR="00794DA2">
        <w:rPr>
          <w:noProof/>
        </w:rPr>
        <w:t>3</w:t>
      </w:r>
      <w:r w:rsidR="00362791">
        <w:fldChar w:fldCharType="end"/>
      </w:r>
      <w:r w:rsidR="00362791">
        <w:noBreakHyphen/>
      </w:r>
      <w:r w:rsidR="00362791">
        <w:fldChar w:fldCharType="begin"/>
      </w:r>
      <w:r w:rsidR="00362791">
        <w:instrText xml:space="preserve"> SEQ Figure \* ARABIC \s 1 </w:instrText>
      </w:r>
      <w:r w:rsidR="00362791">
        <w:fldChar w:fldCharType="separate"/>
      </w:r>
      <w:r w:rsidR="00794DA2">
        <w:rPr>
          <w:noProof/>
        </w:rPr>
        <w:t>1</w:t>
      </w:r>
      <w:r w:rsidR="00362791">
        <w:fldChar w:fldCharType="end"/>
      </w:r>
      <w:r>
        <w:t xml:space="preserve"> </w:t>
      </w:r>
      <w:r w:rsidR="006C69B8">
        <w:t>The Configuration Tool Default</w:t>
      </w:r>
      <w:r>
        <w:t xml:space="preserve"> Home page</w:t>
      </w:r>
      <w:bookmarkEnd w:id="24"/>
    </w:p>
    <w:p w14:paraId="18C691E5" w14:textId="6B657329" w:rsidR="00A80897" w:rsidRDefault="00A80897" w:rsidP="00A80897">
      <w:r>
        <w:t xml:space="preserve">More in details, </w:t>
      </w:r>
      <w:r w:rsidR="006C69B8">
        <w:t>the Configuration Tool</w:t>
      </w:r>
      <w:r>
        <w:t xml:space="preserve"> offers the following views:</w:t>
      </w:r>
    </w:p>
    <w:p w14:paraId="31FB7C77" w14:textId="247A8DE1" w:rsidR="00A80897" w:rsidRDefault="006C69B8" w:rsidP="00A80897">
      <w:pPr>
        <w:pStyle w:val="Paragrafoelenco"/>
        <w:numPr>
          <w:ilvl w:val="0"/>
          <w:numId w:val="4"/>
        </w:numPr>
      </w:pPr>
      <w:r>
        <w:t>the</w:t>
      </w:r>
      <w:r w:rsidR="00A80897">
        <w:t xml:space="preserve"> </w:t>
      </w:r>
      <w:hyperlink r:id="rId13" w:history="1">
        <w:r w:rsidRPr="006C69B8">
          <w:rPr>
            <w:rStyle w:val="Collegamentoipertestuale"/>
          </w:rPr>
          <w:t>Interfaces</w:t>
        </w:r>
      </w:hyperlink>
      <w:r>
        <w:t xml:space="preserve"> </w:t>
      </w:r>
      <w:r w:rsidR="00A80897">
        <w:t xml:space="preserve">page, with the </w:t>
      </w:r>
      <w:r>
        <w:t>detailed view of the external and internal interfaces of every component of the Copernicus Ground Segment</w:t>
      </w:r>
    </w:p>
    <w:p w14:paraId="4713BD78" w14:textId="44AE7782" w:rsidR="00A80897" w:rsidRDefault="006C69B8" w:rsidP="00A80897">
      <w:pPr>
        <w:pStyle w:val="Paragrafoelenco"/>
        <w:numPr>
          <w:ilvl w:val="0"/>
          <w:numId w:val="4"/>
        </w:numPr>
      </w:pPr>
      <w:r>
        <w:t xml:space="preserve">the </w:t>
      </w:r>
      <w:hyperlink r:id="rId14" w:history="1">
        <w:r w:rsidRPr="006C69B8">
          <w:rPr>
            <w:rStyle w:val="Collegamentoipertestuale"/>
          </w:rPr>
          <w:t>Services</w:t>
        </w:r>
      </w:hyperlink>
      <w:r>
        <w:t xml:space="preserve"> </w:t>
      </w:r>
      <w:r w:rsidR="00A80897">
        <w:t xml:space="preserve">page, </w:t>
      </w:r>
      <w:r>
        <w:t>meant to collect information about every interface implementation by each Service Provider</w:t>
      </w:r>
      <w:r w:rsidR="00236A8C">
        <w:t xml:space="preserve">. This page is enriched also with a </w:t>
      </w:r>
      <w:hyperlink r:id="rId15" w:history="1">
        <w:r w:rsidR="00236A8C" w:rsidRPr="00236A8C">
          <w:rPr>
            <w:rStyle w:val="Collegamentoipertestuale"/>
          </w:rPr>
          <w:t>Network</w:t>
        </w:r>
      </w:hyperlink>
      <w:r w:rsidR="00236A8C">
        <w:t xml:space="preserve"> sub-page, with the IP addresses and the clients whitelisted by each cloud provider</w:t>
      </w:r>
    </w:p>
    <w:p w14:paraId="391DE158" w14:textId="1605D3E1" w:rsidR="001F449A" w:rsidRDefault="001F449A" w:rsidP="00A80897">
      <w:pPr>
        <w:pStyle w:val="Paragrafoelenco"/>
        <w:numPr>
          <w:ilvl w:val="0"/>
          <w:numId w:val="4"/>
        </w:numPr>
      </w:pPr>
      <w:r>
        <w:t xml:space="preserve">The </w:t>
      </w:r>
      <w:hyperlink r:id="rId16" w:history="1">
        <w:r w:rsidRPr="001F449A">
          <w:rPr>
            <w:rStyle w:val="Collegamentoipertestuale"/>
          </w:rPr>
          <w:t>Processors’ Releases</w:t>
        </w:r>
      </w:hyperlink>
      <w:r>
        <w:t xml:space="preserve"> web page, showing the history of the releases of the processors for all missions, together with the processor’s validity and the reason behind the release</w:t>
      </w:r>
    </w:p>
    <w:p w14:paraId="00E1BC59" w14:textId="75C9DE9C" w:rsidR="00A80897" w:rsidRDefault="00A80897" w:rsidP="00A80897">
      <w:r>
        <w:t xml:space="preserve">The main source of information is the </w:t>
      </w:r>
      <w:r w:rsidR="00236A8C">
        <w:t xml:space="preserve">Jira OMCS: the Configuration Tool </w:t>
      </w:r>
      <w:proofErr w:type="gramStart"/>
      <w:r w:rsidR="00236A8C">
        <w:t>is able to</w:t>
      </w:r>
      <w:proofErr w:type="gramEnd"/>
      <w:r w:rsidR="00236A8C">
        <w:t xml:space="preserve"> connect to that Jira instance and update the Data Model by ingesting the new tickets in “Approved” status, deducing by the custom fields of the tickets all the required information.</w:t>
      </w:r>
    </w:p>
    <w:p w14:paraId="28CBAC84" w14:textId="7DDFB73E" w:rsidR="008001B6" w:rsidRDefault="00236A8C" w:rsidP="00A80897">
      <w:r>
        <w:t xml:space="preserve">The Configuration Tool </w:t>
      </w:r>
      <w:r w:rsidR="008001B6">
        <w:t xml:space="preserve">is deployed as a docker application, with </w:t>
      </w:r>
      <w:r w:rsidR="00735A91">
        <w:t>3</w:t>
      </w:r>
      <w:r w:rsidR="008001B6">
        <w:t xml:space="preserve"> containers, hosting:</w:t>
      </w:r>
    </w:p>
    <w:p w14:paraId="0DAD0C96" w14:textId="192C4F49" w:rsidR="008001B6" w:rsidRDefault="008001B6" w:rsidP="008001B6">
      <w:pPr>
        <w:pStyle w:val="Paragrafoelenco"/>
        <w:numPr>
          <w:ilvl w:val="0"/>
          <w:numId w:val="12"/>
        </w:numPr>
      </w:pPr>
      <w:r>
        <w:t>The main web application</w:t>
      </w:r>
      <w:r w:rsidR="0039142C">
        <w:t>, consisting of:</w:t>
      </w:r>
    </w:p>
    <w:p w14:paraId="5F26D12C" w14:textId="010F7B1E" w:rsidR="0039142C" w:rsidRDefault="0039142C" w:rsidP="0039142C">
      <w:pPr>
        <w:pStyle w:val="Paragrafoelenco"/>
        <w:numPr>
          <w:ilvl w:val="1"/>
          <w:numId w:val="12"/>
        </w:numPr>
      </w:pPr>
      <w:r>
        <w:t>A frontend, managing the web pages visualization</w:t>
      </w:r>
    </w:p>
    <w:p w14:paraId="31520C72" w14:textId="7C5B4C81" w:rsidR="0039142C" w:rsidRDefault="0039142C" w:rsidP="0039142C">
      <w:pPr>
        <w:pStyle w:val="Paragrafoelenco"/>
        <w:numPr>
          <w:ilvl w:val="1"/>
          <w:numId w:val="12"/>
        </w:numPr>
      </w:pPr>
      <w:r>
        <w:t>A backend, with the business logic</w:t>
      </w:r>
    </w:p>
    <w:p w14:paraId="670F5280" w14:textId="48726D31" w:rsidR="008001B6" w:rsidRDefault="008001B6" w:rsidP="008001B6">
      <w:pPr>
        <w:pStyle w:val="Paragrafoelenco"/>
        <w:numPr>
          <w:ilvl w:val="0"/>
          <w:numId w:val="12"/>
        </w:numPr>
      </w:pPr>
      <w:r>
        <w:t xml:space="preserve">The </w:t>
      </w:r>
      <w:r w:rsidR="00735A91">
        <w:t>Mongo DB instance, containing the Data Model and the relevant versioning</w:t>
      </w:r>
    </w:p>
    <w:p w14:paraId="53966B73" w14:textId="71D3EF2F" w:rsidR="00735A91" w:rsidRDefault="00735A91" w:rsidP="008001B6">
      <w:pPr>
        <w:pStyle w:val="Paragrafoelenco"/>
        <w:numPr>
          <w:ilvl w:val="0"/>
          <w:numId w:val="12"/>
        </w:numPr>
      </w:pPr>
      <w:r>
        <w:t>The Postgres DB instance, with the information on the configured users</w:t>
      </w:r>
    </w:p>
    <w:p w14:paraId="11A7894E" w14:textId="7630CD5A" w:rsidR="00735A91" w:rsidRDefault="00735A91" w:rsidP="00735A91">
      <w:r>
        <w:lastRenderedPageBreak/>
        <w:t xml:space="preserve">In parallel, two other dockers are deployed, </w:t>
      </w:r>
      <w:r w:rsidR="0010521F">
        <w:t>with services applications:</w:t>
      </w:r>
    </w:p>
    <w:p w14:paraId="2878CEF5" w14:textId="566A055A" w:rsidR="0010521F" w:rsidRDefault="0010521F" w:rsidP="0010521F">
      <w:pPr>
        <w:pStyle w:val="Paragrafoelenco"/>
        <w:numPr>
          <w:ilvl w:val="0"/>
          <w:numId w:val="26"/>
        </w:numPr>
      </w:pPr>
      <w:r>
        <w:t>Mongo Express, for the administrative functions on the Mongo DB instance</w:t>
      </w:r>
    </w:p>
    <w:p w14:paraId="357CAEEB" w14:textId="29E76F3B" w:rsidR="0010521F" w:rsidRDefault="0010521F" w:rsidP="0010521F">
      <w:pPr>
        <w:pStyle w:val="Paragrafoelenco"/>
        <w:numPr>
          <w:ilvl w:val="0"/>
          <w:numId w:val="26"/>
        </w:numPr>
      </w:pPr>
      <w:proofErr w:type="spellStart"/>
      <w:r>
        <w:t>PGAdmin</w:t>
      </w:r>
      <w:proofErr w:type="spellEnd"/>
      <w:r>
        <w:t>, for the administrative functions on the Postgres DB instance</w:t>
      </w:r>
    </w:p>
    <w:p w14:paraId="55FE46C7" w14:textId="5D3F2895" w:rsidR="0039142C" w:rsidRDefault="001E7AEC" w:rsidP="00602456">
      <w:pPr>
        <w:keepNext/>
        <w:jc w:val="center"/>
      </w:pPr>
      <w:r>
        <w:rPr>
          <w:noProof/>
        </w:rPr>
        <w:drawing>
          <wp:inline distT="0" distB="0" distL="0" distR="0" wp14:anchorId="1AFF773F" wp14:editId="7A25CA24">
            <wp:extent cx="4628515" cy="2927943"/>
            <wp:effectExtent l="0" t="0" r="635" b="6350"/>
            <wp:docPr id="149799402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1642" cy="2936247"/>
                    </a:xfrm>
                    <a:prstGeom prst="rect">
                      <a:avLst/>
                    </a:prstGeom>
                    <a:noFill/>
                    <a:ln>
                      <a:noFill/>
                    </a:ln>
                  </pic:spPr>
                </pic:pic>
              </a:graphicData>
            </a:graphic>
          </wp:inline>
        </w:drawing>
      </w:r>
    </w:p>
    <w:p w14:paraId="7EF804C9" w14:textId="4149A547" w:rsidR="0039142C" w:rsidRDefault="0039142C" w:rsidP="0039142C">
      <w:pPr>
        <w:pStyle w:val="Didascalia"/>
        <w:jc w:val="center"/>
      </w:pPr>
      <w:bookmarkStart w:id="25" w:name="_Toc185511458"/>
      <w:r>
        <w:t xml:space="preserve">Figure </w:t>
      </w:r>
      <w:r w:rsidR="00362791">
        <w:fldChar w:fldCharType="begin"/>
      </w:r>
      <w:r w:rsidR="00362791">
        <w:instrText xml:space="preserve"> STYLEREF 1 \s </w:instrText>
      </w:r>
      <w:r w:rsidR="00362791">
        <w:fldChar w:fldCharType="separate"/>
      </w:r>
      <w:r w:rsidR="00794DA2">
        <w:rPr>
          <w:noProof/>
        </w:rPr>
        <w:t>3</w:t>
      </w:r>
      <w:r w:rsidR="00362791">
        <w:fldChar w:fldCharType="end"/>
      </w:r>
      <w:r w:rsidR="00362791">
        <w:noBreakHyphen/>
      </w:r>
      <w:r w:rsidR="00362791">
        <w:fldChar w:fldCharType="begin"/>
      </w:r>
      <w:r w:rsidR="00362791">
        <w:instrText xml:space="preserve"> SEQ Figure \* ARABIC \s 1 </w:instrText>
      </w:r>
      <w:r w:rsidR="00362791">
        <w:fldChar w:fldCharType="separate"/>
      </w:r>
      <w:r w:rsidR="00794DA2">
        <w:rPr>
          <w:noProof/>
        </w:rPr>
        <w:t>2</w:t>
      </w:r>
      <w:r w:rsidR="00362791">
        <w:fldChar w:fldCharType="end"/>
      </w:r>
      <w:r>
        <w:t xml:space="preserve"> </w:t>
      </w:r>
      <w:r w:rsidR="0010521F">
        <w:t>The Configuration Tool</w:t>
      </w:r>
      <w:r>
        <w:t xml:space="preserve"> architecture overview</w:t>
      </w:r>
      <w:bookmarkEnd w:id="25"/>
    </w:p>
    <w:p w14:paraId="2DCA245A" w14:textId="4BA37CF2" w:rsidR="008001B6" w:rsidRDefault="008001B6" w:rsidP="008001B6">
      <w:r>
        <w:t xml:space="preserve">The </w:t>
      </w:r>
      <w:r w:rsidR="001E7AEC">
        <w:t xml:space="preserve">Configuration Tool </w:t>
      </w:r>
      <w:r>
        <w:t>workflow is the following:</w:t>
      </w:r>
    </w:p>
    <w:p w14:paraId="224837E2" w14:textId="2E70A85E" w:rsidR="008001B6" w:rsidRDefault="008001B6" w:rsidP="008001B6">
      <w:pPr>
        <w:pStyle w:val="Paragrafoelenco"/>
        <w:numPr>
          <w:ilvl w:val="0"/>
          <w:numId w:val="13"/>
        </w:numPr>
      </w:pPr>
      <w:r>
        <w:t xml:space="preserve">At startup, or/and every hour, an ingestion job is thrown, aiming to collect data through queries addressed to the </w:t>
      </w:r>
      <w:r w:rsidR="001E7AEC">
        <w:t>Jira OMCS instance</w:t>
      </w:r>
    </w:p>
    <w:p w14:paraId="64A4746E" w14:textId="19019BE6" w:rsidR="008001B6" w:rsidRDefault="00DF18F1" w:rsidP="008001B6">
      <w:pPr>
        <w:pStyle w:val="Paragrafoelenco"/>
        <w:numPr>
          <w:ilvl w:val="0"/>
          <w:numId w:val="13"/>
        </w:numPr>
      </w:pPr>
      <w:r>
        <w:t xml:space="preserve">Ingested and aggregated data are stored in the </w:t>
      </w:r>
      <w:r w:rsidR="001E7AEC">
        <w:t>Mongo DB, containing the Data Model (Postgres DB is used for the storage of local users only)</w:t>
      </w:r>
    </w:p>
    <w:p w14:paraId="6F1B66BE" w14:textId="68F3D57E" w:rsidR="00DF18F1" w:rsidRPr="00A80897" w:rsidRDefault="001E7AEC" w:rsidP="008001B6">
      <w:pPr>
        <w:pStyle w:val="Paragrafoelenco"/>
        <w:numPr>
          <w:ilvl w:val="0"/>
          <w:numId w:val="13"/>
        </w:numPr>
      </w:pPr>
      <w:r>
        <w:t>Upon connection by the End Users, the updated model is displayed in the relevant page</w:t>
      </w:r>
      <w:r w:rsidR="00DF18F1">
        <w:t>.</w:t>
      </w:r>
    </w:p>
    <w:p w14:paraId="365C1AE8" w14:textId="07928EBD" w:rsidR="00133248" w:rsidRDefault="00133248" w:rsidP="00133248">
      <w:pPr>
        <w:pStyle w:val="Titolo2"/>
        <w:rPr>
          <w:rFonts w:cs="Arial"/>
        </w:rPr>
      </w:pPr>
      <w:bookmarkStart w:id="26" w:name="_Toc185511445"/>
      <w:r w:rsidRPr="00133248">
        <w:rPr>
          <w:rFonts w:cs="Arial"/>
        </w:rPr>
        <w:t>The Flask Engine</w:t>
      </w:r>
      <w:bookmarkEnd w:id="26"/>
    </w:p>
    <w:p w14:paraId="39F237E0" w14:textId="7BA71A9C" w:rsidR="00DF18F1" w:rsidRPr="00371D51" w:rsidRDefault="00DF18F1" w:rsidP="00DF18F1">
      <w:hyperlink r:id="rId18" w:history="1">
        <w:r w:rsidRPr="00DF18F1">
          <w:rPr>
            <w:rStyle w:val="Collegamentoipertestuale"/>
            <w:b/>
            <w:bCs/>
          </w:rPr>
          <w:t>Flask</w:t>
        </w:r>
        <w:r w:rsidRPr="00DF18F1">
          <w:rPr>
            <w:rStyle w:val="Collegamentoipertestuale"/>
          </w:rPr>
          <w:t> </w:t>
        </w:r>
      </w:hyperlink>
      <w:r w:rsidRPr="00371D51">
        <w:t>is a micro </w:t>
      </w:r>
      <w:hyperlink r:id="rId19" w:tooltip="Web framework" w:history="1">
        <w:r w:rsidRPr="00371D51">
          <w:t>web framework</w:t>
        </w:r>
      </w:hyperlink>
      <w:r w:rsidRPr="00371D51">
        <w:t> written in </w:t>
      </w:r>
      <w:hyperlink r:id="rId20" w:tooltip="Python (programming language)" w:history="1">
        <w:r w:rsidRPr="00371D51">
          <w:t>Python</w:t>
        </w:r>
      </w:hyperlink>
      <w:r w:rsidRPr="00371D51">
        <w:t>. It is classified as a </w:t>
      </w:r>
      <w:hyperlink r:id="rId21" w:tooltip="Microframework" w:history="1">
        <w:r w:rsidRPr="00371D51">
          <w:t>microframework</w:t>
        </w:r>
      </w:hyperlink>
      <w:r w:rsidRPr="00371D51">
        <w:t xml:space="preserve"> because it does not require </w:t>
      </w:r>
      <w:r>
        <w:t>additional</w:t>
      </w:r>
      <w:r w:rsidRPr="00371D51">
        <w:t xml:space="preserve"> tools or libraries. It has no </w:t>
      </w:r>
      <w:hyperlink r:id="rId22" w:tooltip="Database" w:history="1">
        <w:r w:rsidRPr="00371D51">
          <w:t>database</w:t>
        </w:r>
      </w:hyperlink>
      <w:r w:rsidRPr="00371D51">
        <w:t xml:space="preserve"> abstraction layer, form validation, or any other components where pre-existing third-party libraries provide common functions. However, Flask supports extensions that can add application features as if they were implemented in Flask itself. Extensions exist for object-relational mappers, form validation, upload handling, various open authentication technologies and several common framework related tools. </w:t>
      </w:r>
    </w:p>
    <w:p w14:paraId="1C566ADD" w14:textId="5656EE3B" w:rsidR="00DF18F1" w:rsidRPr="00371D51" w:rsidRDefault="00DF18F1" w:rsidP="00DF18F1">
      <w:r w:rsidRPr="00371D51">
        <w:t>Applications that use the Flask framework include </w:t>
      </w:r>
      <w:hyperlink r:id="rId23" w:tooltip="Pinterest" w:history="1">
        <w:r w:rsidRPr="00371D51">
          <w:t>Pinterest</w:t>
        </w:r>
      </w:hyperlink>
      <w:r w:rsidRPr="00371D51">
        <w:t> and </w:t>
      </w:r>
      <w:hyperlink r:id="rId24" w:history="1">
        <w:r w:rsidRPr="00371D51">
          <w:t>LinkedIn</w:t>
        </w:r>
      </w:hyperlink>
      <w:r>
        <w:t>.</w:t>
      </w:r>
    </w:p>
    <w:p w14:paraId="3A4E55A3" w14:textId="77777777" w:rsidR="00DF18F1" w:rsidRDefault="00DF18F1" w:rsidP="00DF18F1">
      <w:r w:rsidRPr="00371D51">
        <w:t>Flask has many configuration values, with sensible defaults, and a few conventions when getting started. By convention, templates and static files are stored in subdirectories within the application’s Python source tree, with the names</w:t>
      </w:r>
      <w:r>
        <w:t>’</w:t>
      </w:r>
      <w:r w:rsidRPr="00371D51">
        <w:t xml:space="preserve"> templates and static respectively. While this can be changed, you usually don’t have to, especially when getting started.</w:t>
      </w:r>
    </w:p>
    <w:p w14:paraId="6A380E47" w14:textId="77777777" w:rsidR="00DF18F1" w:rsidRDefault="00DF18F1" w:rsidP="00DF18F1">
      <w:r>
        <w:t xml:space="preserve">The microframework Flask is part of the Pallets Projects (formerly </w:t>
      </w:r>
      <w:proofErr w:type="spellStart"/>
      <w:r>
        <w:t>Pocoo</w:t>
      </w:r>
      <w:proofErr w:type="spellEnd"/>
      <w:r>
        <w:t>), and based on several others of them, all under a BSD license:</w:t>
      </w:r>
    </w:p>
    <w:p w14:paraId="03889F40" w14:textId="77777777" w:rsidR="00DF18F1" w:rsidRDefault="00DF18F1" w:rsidP="00DF18F1">
      <w:pPr>
        <w:numPr>
          <w:ilvl w:val="0"/>
          <w:numId w:val="14"/>
        </w:numPr>
      </w:pPr>
      <w:proofErr w:type="spellStart"/>
      <w:r w:rsidRPr="00371D51">
        <w:rPr>
          <w:b/>
          <w:bCs/>
        </w:rPr>
        <w:t>Werkzeug</w:t>
      </w:r>
      <w:proofErr w:type="spellEnd"/>
      <w:r>
        <w:t xml:space="preserve"> (German for "tool") is a utility library for the Python programming language for Web Server Gateway Interface (WSGI) applications. </w:t>
      </w:r>
      <w:proofErr w:type="spellStart"/>
      <w:r>
        <w:t>Werkzeug</w:t>
      </w:r>
      <w:proofErr w:type="spellEnd"/>
      <w:r>
        <w:t xml:space="preserve"> can instantiate objects for request, response, and utility functions. It can be used as the basis for a custom software framework and supports Python 2.7 and 3.5 and later.[15][16]</w:t>
      </w:r>
    </w:p>
    <w:p w14:paraId="2B520B7B" w14:textId="77777777" w:rsidR="00DF18F1" w:rsidRDefault="00DF18F1" w:rsidP="00DF18F1">
      <w:pPr>
        <w:numPr>
          <w:ilvl w:val="0"/>
          <w:numId w:val="14"/>
        </w:numPr>
      </w:pPr>
      <w:r w:rsidRPr="00371D51">
        <w:rPr>
          <w:b/>
          <w:bCs/>
        </w:rPr>
        <w:lastRenderedPageBreak/>
        <w:t>Jinja</w:t>
      </w:r>
      <w:r>
        <w:t xml:space="preserve">, also by </w:t>
      </w:r>
      <w:proofErr w:type="spellStart"/>
      <w:r>
        <w:t>Ronacher</w:t>
      </w:r>
      <w:proofErr w:type="spellEnd"/>
      <w:r>
        <w:t xml:space="preserve">, is a template engine for the Python programming language. </w:t>
      </w:r>
      <w:proofErr w:type="gramStart"/>
      <w:r>
        <w:t>Similar to</w:t>
      </w:r>
      <w:proofErr w:type="gramEnd"/>
      <w:r>
        <w:t xml:space="preserve"> the Django web framework, it handles templates in a sandbox.</w:t>
      </w:r>
    </w:p>
    <w:p w14:paraId="058F2E20" w14:textId="77777777" w:rsidR="00DF18F1" w:rsidRDefault="00DF18F1" w:rsidP="00DF18F1">
      <w:pPr>
        <w:numPr>
          <w:ilvl w:val="0"/>
          <w:numId w:val="14"/>
        </w:numPr>
      </w:pPr>
      <w:proofErr w:type="spellStart"/>
      <w:r w:rsidRPr="00371D51">
        <w:rPr>
          <w:b/>
          <w:bCs/>
        </w:rPr>
        <w:t>MarkupSafe</w:t>
      </w:r>
      <w:proofErr w:type="spellEnd"/>
      <w:r>
        <w:t xml:space="preserve"> is a string handling library for the Python programming language. The eponymous </w:t>
      </w:r>
      <w:proofErr w:type="spellStart"/>
      <w:r>
        <w:t>MarkupSafe</w:t>
      </w:r>
      <w:proofErr w:type="spellEnd"/>
      <w:r>
        <w:t xml:space="preserve"> type extends the Python string type and marks its contents as "safe"; combining </w:t>
      </w:r>
      <w:proofErr w:type="spellStart"/>
      <w:r>
        <w:t>MarkupSafe</w:t>
      </w:r>
      <w:proofErr w:type="spellEnd"/>
      <w:r>
        <w:t xml:space="preserve"> with regular strings automatically escapes the unmarked strings, while avoiding double escaping of already marked strings.</w:t>
      </w:r>
    </w:p>
    <w:p w14:paraId="60E93D31" w14:textId="77777777" w:rsidR="00DF18F1" w:rsidRDefault="00DF18F1" w:rsidP="00DF18F1">
      <w:pPr>
        <w:numPr>
          <w:ilvl w:val="0"/>
          <w:numId w:val="14"/>
        </w:numPr>
      </w:pPr>
      <w:proofErr w:type="spellStart"/>
      <w:r w:rsidRPr="00371D51">
        <w:rPr>
          <w:b/>
          <w:bCs/>
        </w:rPr>
        <w:t>ItsDangerous</w:t>
      </w:r>
      <w:proofErr w:type="spellEnd"/>
      <w:r>
        <w:t xml:space="preserve"> is a safe data serialization library for the Python programming language. It is used to store the session of a Flask application in a cookie without allowing users to tamper with the session contents.</w:t>
      </w:r>
    </w:p>
    <w:p w14:paraId="6EDD6A26" w14:textId="77777777" w:rsidR="00DF18F1" w:rsidRDefault="00DF18F1" w:rsidP="00DF18F1">
      <w:r w:rsidRPr="001917C1">
        <w:t>Flask is based on two main concepts, namely “</w:t>
      </w:r>
      <w:r w:rsidRPr="001917C1">
        <w:rPr>
          <w:b/>
          <w:bCs/>
        </w:rPr>
        <w:t>views</w:t>
      </w:r>
      <w:r w:rsidRPr="001917C1">
        <w:t>” and “</w:t>
      </w:r>
      <w:r w:rsidRPr="001917C1">
        <w:rPr>
          <w:b/>
          <w:bCs/>
        </w:rPr>
        <w:t>Blueprints</w:t>
      </w:r>
      <w:r w:rsidRPr="001917C1">
        <w:t>”.</w:t>
      </w:r>
      <w:r>
        <w:t xml:space="preserve"> Below, a description of these concepts is reported.</w:t>
      </w:r>
    </w:p>
    <w:p w14:paraId="3F3E1C7B" w14:textId="77777777" w:rsidR="00DF18F1" w:rsidRPr="001917C1" w:rsidRDefault="00DF18F1" w:rsidP="00DF18F1">
      <w:r w:rsidRPr="001917C1">
        <w:t xml:space="preserve">A </w:t>
      </w:r>
      <w:r w:rsidRPr="001917C1">
        <w:rPr>
          <w:b/>
          <w:bCs/>
        </w:rPr>
        <w:t>view</w:t>
      </w:r>
      <w:r w:rsidRPr="001917C1">
        <w:t xml:space="preserve"> function is the code you write to respond to requests to your application. Flask uses patterns to match the incoming request URL to the view that should handle it. The view returns data that Flask turns into an outgoing response. Flask can also go the other direction and generate a URL to a view based on its name and arguments.</w:t>
      </w:r>
    </w:p>
    <w:p w14:paraId="4CD76B15" w14:textId="38432B6A" w:rsidR="00DF18F1" w:rsidRDefault="00DF18F1" w:rsidP="00DF18F1">
      <w:r w:rsidRPr="001917C1">
        <w:t>A </w:t>
      </w:r>
      <w:hyperlink r:id="rId25" w:anchor="flask.Blueprint" w:tooltip="flask.Blueprint" w:history="1">
        <w:r w:rsidRPr="001917C1">
          <w:rPr>
            <w:b/>
            <w:bCs/>
          </w:rPr>
          <w:t>Blueprint</w:t>
        </w:r>
      </w:hyperlink>
      <w:r w:rsidRPr="001917C1">
        <w:t> is a way to organize a group of related views and other code. Rather than registering views and other code directly with an application, they are registered with a blueprint. Then the blueprint is registered with the application when it is available in the factory function.</w:t>
      </w:r>
    </w:p>
    <w:p w14:paraId="7E73C24E" w14:textId="3EBBF429" w:rsidR="00DF18F1" w:rsidRPr="00DF18F1" w:rsidRDefault="00DF18F1" w:rsidP="00DF18F1">
      <w:r>
        <w:t>An application with resources protected by authentication</w:t>
      </w:r>
      <w:r w:rsidRPr="001917C1">
        <w:t xml:space="preserve"> will have</w:t>
      </w:r>
      <w:r>
        <w:t xml:space="preserve"> at least</w:t>
      </w:r>
      <w:r w:rsidRPr="001917C1">
        <w:t xml:space="preserve"> two blueprints, one for authentication functions and one for the </w:t>
      </w:r>
      <w:r>
        <w:t>core-business</w:t>
      </w:r>
      <w:r w:rsidRPr="001917C1">
        <w:t xml:space="preserve"> functions. The code for each blueprint will go in a separate module. Since the blog needs to know about authentication, you’ll write the authentication one first.</w:t>
      </w:r>
    </w:p>
    <w:p w14:paraId="06810C14" w14:textId="51EEC68A" w:rsidR="00133248" w:rsidRDefault="001E7AEC" w:rsidP="00133248">
      <w:pPr>
        <w:pStyle w:val="Titolo2"/>
        <w:rPr>
          <w:rFonts w:cs="Arial"/>
        </w:rPr>
      </w:pPr>
      <w:bookmarkStart w:id="27" w:name="_Toc185511446"/>
      <w:r>
        <w:rPr>
          <w:rFonts w:cs="Arial"/>
        </w:rPr>
        <w:t>The</w:t>
      </w:r>
      <w:r w:rsidR="00133248" w:rsidRPr="00133248">
        <w:rPr>
          <w:rFonts w:cs="Arial"/>
        </w:rPr>
        <w:t xml:space="preserve"> backend</w:t>
      </w:r>
      <w:bookmarkEnd w:id="27"/>
    </w:p>
    <w:p w14:paraId="22F631F3" w14:textId="4A1865D4" w:rsidR="00DF18F1" w:rsidRDefault="007C347E" w:rsidP="00DF18F1">
      <w:r>
        <w:t>The backend is represented by the Flask light-weight server, written in Python (v3.10 is used for the present tool). It consists of two main modules:</w:t>
      </w:r>
    </w:p>
    <w:p w14:paraId="258C4ADA" w14:textId="431DF4F4" w:rsidR="007C347E" w:rsidRDefault="007C347E" w:rsidP="007C347E">
      <w:pPr>
        <w:pStyle w:val="Paragrafoelenco"/>
        <w:numPr>
          <w:ilvl w:val="0"/>
          <w:numId w:val="16"/>
        </w:numPr>
      </w:pPr>
      <w:r>
        <w:t xml:space="preserve">The </w:t>
      </w:r>
      <w:proofErr w:type="spellStart"/>
      <w:r w:rsidR="001E7AEC">
        <w:rPr>
          <w:b/>
          <w:bCs/>
        </w:rPr>
        <w:t>jira</w:t>
      </w:r>
      <w:proofErr w:type="spellEnd"/>
      <w:r w:rsidR="001E7AEC">
        <w:rPr>
          <w:b/>
          <w:bCs/>
        </w:rPr>
        <w:t xml:space="preserve"> ticket</w:t>
      </w:r>
      <w:r w:rsidRPr="007C347E">
        <w:rPr>
          <w:b/>
          <w:bCs/>
        </w:rPr>
        <w:t xml:space="preserve"> </w:t>
      </w:r>
      <w:proofErr w:type="spellStart"/>
      <w:r w:rsidRPr="007C347E">
        <w:rPr>
          <w:b/>
          <w:bCs/>
        </w:rPr>
        <w:t>ingestor</w:t>
      </w:r>
      <w:proofErr w:type="spellEnd"/>
      <w:r>
        <w:t xml:space="preserve">, retrieving the raw data from the </w:t>
      </w:r>
      <w:r w:rsidR="001E7AEC">
        <w:t>Jira OMCS instance on Cloud</w:t>
      </w:r>
    </w:p>
    <w:p w14:paraId="39F1C063" w14:textId="0F657144" w:rsidR="007C347E" w:rsidRDefault="007C347E" w:rsidP="007C347E">
      <w:pPr>
        <w:pStyle w:val="Paragrafoelenco"/>
        <w:numPr>
          <w:ilvl w:val="0"/>
          <w:numId w:val="16"/>
        </w:numPr>
      </w:pPr>
      <w:r>
        <w:t xml:space="preserve">The </w:t>
      </w:r>
      <w:r w:rsidR="001E7AEC">
        <w:rPr>
          <w:b/>
          <w:bCs/>
        </w:rPr>
        <w:t xml:space="preserve">Data Model </w:t>
      </w:r>
      <w:r w:rsidRPr="007C347E">
        <w:rPr>
          <w:b/>
          <w:bCs/>
        </w:rPr>
        <w:t>manager</w:t>
      </w:r>
      <w:r>
        <w:t xml:space="preserve">, aggregating the data and saving them into the </w:t>
      </w:r>
      <w:r w:rsidR="001E7AEC">
        <w:t>Mongo database</w:t>
      </w:r>
    </w:p>
    <w:p w14:paraId="70BA2A20" w14:textId="1274EA16" w:rsidR="00AF6CFB" w:rsidRDefault="007C347E" w:rsidP="001E7AEC">
      <w:r>
        <w:t>Both modules, represented by python code packages, contain dedicated files meant to manage specific data types</w:t>
      </w:r>
      <w:r w:rsidR="00AF6CFB">
        <w:t>.</w:t>
      </w:r>
    </w:p>
    <w:p w14:paraId="56CEB732" w14:textId="1989F294" w:rsidR="001E7AEC" w:rsidRDefault="001E7AEC" w:rsidP="001E7AEC">
      <w:r>
        <w:t>The Data Model is articulated into the following instances:</w:t>
      </w:r>
    </w:p>
    <w:p w14:paraId="1AE0F001" w14:textId="76D5ED04" w:rsidR="001E7AEC" w:rsidRDefault="001E7AEC" w:rsidP="001E7AEC">
      <w:pPr>
        <w:pStyle w:val="Paragrafoelenco"/>
        <w:numPr>
          <w:ilvl w:val="0"/>
          <w:numId w:val="28"/>
        </w:numPr>
      </w:pPr>
      <w:r>
        <w:t xml:space="preserve">The </w:t>
      </w:r>
      <w:r w:rsidRPr="001E7AEC">
        <w:rPr>
          <w:b/>
          <w:bCs/>
        </w:rPr>
        <w:t>Interfaces</w:t>
      </w:r>
      <w:r>
        <w:t xml:space="preserve"> configuration, representing the interfaces among the different components of the Copernicus Ground Segment. This Data Model is intended to provide the tables</w:t>
      </w:r>
      <w:r w:rsidR="00DD22D1">
        <w:t xml:space="preserve"> and the pictures</w:t>
      </w:r>
      <w:r>
        <w:t xml:space="preserve"> for the </w:t>
      </w:r>
      <w:r w:rsidRPr="00DD22D1">
        <w:rPr>
          <w:b/>
          <w:bCs/>
        </w:rPr>
        <w:t xml:space="preserve">CSC </w:t>
      </w:r>
      <w:r w:rsidR="00DD22D1" w:rsidRPr="00DD22D1">
        <w:rPr>
          <w:b/>
          <w:bCs/>
        </w:rPr>
        <w:t>Ground Segment Master ICD</w:t>
      </w:r>
    </w:p>
    <w:p w14:paraId="642453FE" w14:textId="657D265C" w:rsidR="001E7AEC" w:rsidRPr="00DD22D1" w:rsidRDefault="001E7AEC" w:rsidP="001E7AEC">
      <w:pPr>
        <w:pStyle w:val="Paragrafoelenco"/>
        <w:numPr>
          <w:ilvl w:val="0"/>
          <w:numId w:val="28"/>
        </w:numPr>
      </w:pPr>
      <w:r>
        <w:t xml:space="preserve">The </w:t>
      </w:r>
      <w:r w:rsidRPr="001E7AEC">
        <w:rPr>
          <w:b/>
          <w:bCs/>
        </w:rPr>
        <w:t>Services</w:t>
      </w:r>
      <w:r>
        <w:t xml:space="preserve"> configuration, </w:t>
      </w:r>
      <w:r w:rsidR="00DD22D1">
        <w:t xml:space="preserve">meant to collect the information about every Service Provider, such as the hosting Cloud provider, the domain / URL, etc…together with some additional info on the interface implementations. This Data Model is intended to provide the tables and the pictures for the </w:t>
      </w:r>
      <w:r w:rsidR="00DD22D1" w:rsidRPr="00DD22D1">
        <w:rPr>
          <w:b/>
          <w:bCs/>
        </w:rPr>
        <w:t>CSC ESA Operational Configuration document</w:t>
      </w:r>
    </w:p>
    <w:p w14:paraId="4A2F1874" w14:textId="28D884DE" w:rsidR="00DD22D1" w:rsidRDefault="00DD22D1" w:rsidP="001E7AEC">
      <w:pPr>
        <w:pStyle w:val="Paragrafoelenco"/>
        <w:numPr>
          <w:ilvl w:val="0"/>
          <w:numId w:val="28"/>
        </w:numPr>
      </w:pPr>
      <w:r>
        <w:t xml:space="preserve">The </w:t>
      </w:r>
      <w:r w:rsidRPr="00DD22D1">
        <w:rPr>
          <w:b/>
          <w:bCs/>
        </w:rPr>
        <w:t>Processors</w:t>
      </w:r>
      <w:r>
        <w:t xml:space="preserve"> configuration, meant to collect the information on every processor’ s release, the new implementation or the bug fixing, and the impacted Processing Baseline or IPF.</w:t>
      </w:r>
    </w:p>
    <w:p w14:paraId="39D6A1F2" w14:textId="2C7C8E55" w:rsidR="00DD22D1" w:rsidRPr="00397B8E" w:rsidRDefault="00DD22D1" w:rsidP="00DD22D1">
      <w:r>
        <w:t xml:space="preserve">In the future, a new Data Model instance will be implemented, meant to provide the tables and the pictures for the </w:t>
      </w:r>
      <w:r w:rsidR="00602456" w:rsidRPr="00602456">
        <w:rPr>
          <w:b/>
          <w:bCs/>
        </w:rPr>
        <w:t>Copernicus Ground Segment Sentinels Data Flow Configuration</w:t>
      </w:r>
      <w:r w:rsidR="00602456">
        <w:t>.</w:t>
      </w:r>
    </w:p>
    <w:p w14:paraId="1FB90DEB" w14:textId="461E9A7B" w:rsidR="00133248" w:rsidRDefault="001E7AEC" w:rsidP="00133248">
      <w:pPr>
        <w:pStyle w:val="Titolo2"/>
        <w:rPr>
          <w:rFonts w:cs="Arial"/>
        </w:rPr>
      </w:pPr>
      <w:bookmarkStart w:id="28" w:name="_Toc185511447"/>
      <w:r>
        <w:rPr>
          <w:rFonts w:cs="Arial"/>
        </w:rPr>
        <w:lastRenderedPageBreak/>
        <w:t xml:space="preserve">The </w:t>
      </w:r>
      <w:r w:rsidR="00133248" w:rsidRPr="00133248">
        <w:rPr>
          <w:rFonts w:cs="Arial"/>
        </w:rPr>
        <w:t>frontend</w:t>
      </w:r>
      <w:bookmarkEnd w:id="28"/>
    </w:p>
    <w:p w14:paraId="4D009743" w14:textId="731FEA98" w:rsidR="0039142C" w:rsidRDefault="001E7AEC" w:rsidP="00DF18F1">
      <w:r>
        <w:t>The</w:t>
      </w:r>
      <w:r w:rsidR="00397B8E">
        <w:t xml:space="preserve"> frontend is represented by </w:t>
      </w:r>
      <w:proofErr w:type="gramStart"/>
      <w:r w:rsidR="00397B8E">
        <w:t>a number of</w:t>
      </w:r>
      <w:proofErr w:type="gramEnd"/>
      <w:r w:rsidR="00397B8E">
        <w:t xml:space="preserve"> HTML pages, compatible with version 5.0, managed by a set of corresponding </w:t>
      </w:r>
      <w:proofErr w:type="spellStart"/>
      <w:r w:rsidR="00397B8E">
        <w:t>Javascript</w:t>
      </w:r>
      <w:proofErr w:type="spellEnd"/>
      <w:r w:rsidR="00397B8E">
        <w:t xml:space="preserve"> files</w:t>
      </w:r>
      <w:r w:rsidR="0039142C">
        <w:t>, importing the following main libraries:</w:t>
      </w:r>
    </w:p>
    <w:p w14:paraId="669E3456" w14:textId="701EE3B4" w:rsidR="0039142C" w:rsidRDefault="0039142C" w:rsidP="0039142C">
      <w:pPr>
        <w:pStyle w:val="Paragrafoelenco"/>
        <w:numPr>
          <w:ilvl w:val="0"/>
          <w:numId w:val="18"/>
        </w:numPr>
      </w:pPr>
      <w:proofErr w:type="spellStart"/>
      <w:r>
        <w:t>Jquery</w:t>
      </w:r>
      <w:proofErr w:type="spellEnd"/>
      <w:r>
        <w:t xml:space="preserve"> 13.1</w:t>
      </w:r>
    </w:p>
    <w:p w14:paraId="1B425FDC" w14:textId="07C5E20A" w:rsidR="0039142C" w:rsidRDefault="0039142C" w:rsidP="0039142C">
      <w:pPr>
        <w:pStyle w:val="Paragrafoelenco"/>
        <w:numPr>
          <w:ilvl w:val="0"/>
          <w:numId w:val="18"/>
        </w:numPr>
      </w:pPr>
      <w:r>
        <w:t>Bootstrap 4.0</w:t>
      </w:r>
    </w:p>
    <w:p w14:paraId="379357FE" w14:textId="77777777" w:rsidR="001E7AEC" w:rsidRDefault="001E7AEC" w:rsidP="00DF18F1">
      <w:r>
        <w:t>Web pages can be grouped as follows:</w:t>
      </w:r>
    </w:p>
    <w:p w14:paraId="5D872318" w14:textId="12CA98B9" w:rsidR="001E7AEC" w:rsidRDefault="001E7AEC" w:rsidP="001E7AEC">
      <w:pPr>
        <w:pStyle w:val="Paragrafoelenco"/>
        <w:numPr>
          <w:ilvl w:val="0"/>
          <w:numId w:val="27"/>
        </w:numPr>
      </w:pPr>
      <w:r>
        <w:t>Pages for End Users: meant to be displayed by every user having valid credentials. End Users are ESA personnel and Technical Officers, Coordination Desk staff</w:t>
      </w:r>
    </w:p>
    <w:p w14:paraId="36C840FC" w14:textId="45BFAA97" w:rsidR="001E7AEC" w:rsidRDefault="001E7AEC" w:rsidP="001E7AEC">
      <w:pPr>
        <w:pStyle w:val="Paragrafoelenco"/>
        <w:numPr>
          <w:ilvl w:val="0"/>
          <w:numId w:val="27"/>
        </w:numPr>
      </w:pPr>
      <w:r>
        <w:t>Pages reserved to the System Administrator: permitting to perform manual refinement on the Data Model</w:t>
      </w:r>
    </w:p>
    <w:p w14:paraId="345718FF" w14:textId="2AA3808B" w:rsidR="00DF18F1" w:rsidRDefault="00DF18F1" w:rsidP="00DF18F1">
      <w:r>
        <w:t>Below, an ove</w:t>
      </w:r>
      <w:r w:rsidR="00C426B3">
        <w:t>rview of the web application pages is provided.</w:t>
      </w:r>
    </w:p>
    <w:p w14:paraId="143CA1D0" w14:textId="65ECB392" w:rsidR="00602456" w:rsidRDefault="00602456" w:rsidP="00602456">
      <w:pPr>
        <w:pStyle w:val="Titolo3"/>
      </w:pPr>
      <w:bookmarkStart w:id="29" w:name="_Toc185511448"/>
      <w:r w:rsidRPr="00602456">
        <w:t>Pages for End Users</w:t>
      </w:r>
      <w:bookmarkEnd w:id="29"/>
    </w:p>
    <w:p w14:paraId="5E8CD53C" w14:textId="6E3A8A87" w:rsidR="00602456" w:rsidRDefault="00602456" w:rsidP="00602456">
      <w:r>
        <w:t xml:space="preserve">The </w:t>
      </w:r>
      <w:hyperlink r:id="rId26" w:history="1">
        <w:r w:rsidRPr="006C69B8">
          <w:rPr>
            <w:rStyle w:val="Collegamentoipertestuale"/>
          </w:rPr>
          <w:t>Interfaces</w:t>
        </w:r>
      </w:hyperlink>
      <w:r>
        <w:t xml:space="preserve"> page reports a detailed view of the external and internal interfaces of every component of the Copernicus Ground Segment. Users can filter the relevant interfaces by:</w:t>
      </w:r>
    </w:p>
    <w:p w14:paraId="1C6766CB" w14:textId="6D0A9300" w:rsidR="00602456" w:rsidRDefault="00602456" w:rsidP="00602456">
      <w:pPr>
        <w:pStyle w:val="Paragrafoelenco"/>
        <w:numPr>
          <w:ilvl w:val="0"/>
          <w:numId w:val="30"/>
        </w:numPr>
      </w:pPr>
      <w:r>
        <w:t>Service, using the dedicated dropdown menu</w:t>
      </w:r>
    </w:p>
    <w:p w14:paraId="7606A32F" w14:textId="39E865BF" w:rsidR="00602456" w:rsidRDefault="00602456" w:rsidP="00602456">
      <w:pPr>
        <w:pStyle w:val="Paragrafoelenco"/>
        <w:numPr>
          <w:ilvl w:val="0"/>
          <w:numId w:val="30"/>
        </w:numPr>
      </w:pPr>
      <w:r>
        <w:t>Satellite, using the dedicated dropdown menu</w:t>
      </w:r>
    </w:p>
    <w:p w14:paraId="3E47B8BD" w14:textId="65E0A6DD" w:rsidR="00DF18F1" w:rsidRDefault="00602456" w:rsidP="00C426B3">
      <w:r>
        <w:t>By choosing a Service, the interface diagram will be centred around that service, showing the in/out connections. By clicking on an interface name, some information about the selected</w:t>
      </w:r>
      <w:r w:rsidR="00D17AA9">
        <w:t xml:space="preserve"> interface will be displayed. Satellite and Service filters work in parallel: users can select a Service and then narrow the displayed connections by selecting the mission of interest.</w:t>
      </w:r>
    </w:p>
    <w:p w14:paraId="02620A53" w14:textId="7107A776" w:rsidR="00D17AA9" w:rsidRDefault="00D17AA9" w:rsidP="00C426B3">
      <w:r>
        <w:t>This view offers the capability of loading past committed versions of the interface diagrams, by clicking on button located at the left-hand side of the header bar.</w:t>
      </w:r>
    </w:p>
    <w:p w14:paraId="04753CE2" w14:textId="0DF5A572" w:rsidR="00C426B3" w:rsidRDefault="00602456" w:rsidP="00C426B3">
      <w:pPr>
        <w:keepNext/>
      </w:pPr>
      <w:r>
        <w:rPr>
          <w:noProof/>
        </w:rPr>
        <w:drawing>
          <wp:inline distT="0" distB="0" distL="0" distR="0" wp14:anchorId="0A1E08D5" wp14:editId="4F627CA4">
            <wp:extent cx="5972175" cy="3286125"/>
            <wp:effectExtent l="0" t="0" r="9525" b="9525"/>
            <wp:docPr id="210505379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2175" cy="3286125"/>
                    </a:xfrm>
                    <a:prstGeom prst="rect">
                      <a:avLst/>
                    </a:prstGeom>
                    <a:noFill/>
                    <a:ln>
                      <a:noFill/>
                    </a:ln>
                  </pic:spPr>
                </pic:pic>
              </a:graphicData>
            </a:graphic>
          </wp:inline>
        </w:drawing>
      </w:r>
    </w:p>
    <w:p w14:paraId="63DE8EEF" w14:textId="5A02D989" w:rsidR="00C426B3" w:rsidRDefault="00C426B3" w:rsidP="00C426B3">
      <w:pPr>
        <w:pStyle w:val="Didascalia"/>
        <w:jc w:val="center"/>
      </w:pPr>
      <w:bookmarkStart w:id="30" w:name="_Toc185511459"/>
      <w:r>
        <w:t xml:space="preserve">Figure </w:t>
      </w:r>
      <w:r w:rsidR="00362791">
        <w:fldChar w:fldCharType="begin"/>
      </w:r>
      <w:r w:rsidR="00362791">
        <w:instrText xml:space="preserve"> STYLEREF 1 \s </w:instrText>
      </w:r>
      <w:r w:rsidR="00362791">
        <w:fldChar w:fldCharType="separate"/>
      </w:r>
      <w:r w:rsidR="00794DA2">
        <w:rPr>
          <w:noProof/>
        </w:rPr>
        <w:t>3</w:t>
      </w:r>
      <w:r w:rsidR="00362791">
        <w:fldChar w:fldCharType="end"/>
      </w:r>
      <w:r w:rsidR="00362791">
        <w:noBreakHyphen/>
      </w:r>
      <w:r w:rsidR="00362791">
        <w:fldChar w:fldCharType="begin"/>
      </w:r>
      <w:r w:rsidR="00362791">
        <w:instrText xml:space="preserve"> SEQ Figure \* ARABIC \s 1 </w:instrText>
      </w:r>
      <w:r w:rsidR="00362791">
        <w:fldChar w:fldCharType="separate"/>
      </w:r>
      <w:r w:rsidR="00794DA2">
        <w:rPr>
          <w:noProof/>
        </w:rPr>
        <w:t>3</w:t>
      </w:r>
      <w:r w:rsidR="00362791">
        <w:fldChar w:fldCharType="end"/>
      </w:r>
      <w:r>
        <w:t xml:space="preserve"> The </w:t>
      </w:r>
      <w:r w:rsidR="00602456">
        <w:t>Interfaces</w:t>
      </w:r>
      <w:r>
        <w:t xml:space="preserve"> </w:t>
      </w:r>
      <w:r w:rsidR="00D17AA9">
        <w:t xml:space="preserve">web </w:t>
      </w:r>
      <w:r>
        <w:t>page</w:t>
      </w:r>
      <w:bookmarkEnd w:id="30"/>
    </w:p>
    <w:p w14:paraId="3F209AC7" w14:textId="77777777" w:rsidR="00D17AA9" w:rsidRDefault="00D17AA9" w:rsidP="00D17AA9">
      <w:r>
        <w:t>T</w:t>
      </w:r>
      <w:r w:rsidR="00602456">
        <w:t xml:space="preserve">he </w:t>
      </w:r>
      <w:hyperlink r:id="rId28" w:history="1">
        <w:r w:rsidR="00602456" w:rsidRPr="006C69B8">
          <w:rPr>
            <w:rStyle w:val="Collegamentoipertestuale"/>
          </w:rPr>
          <w:t>Services</w:t>
        </w:r>
      </w:hyperlink>
      <w:r w:rsidR="00602456">
        <w:t xml:space="preserve"> page</w:t>
      </w:r>
      <w:r>
        <w:t xml:space="preserve"> is </w:t>
      </w:r>
      <w:r w:rsidR="00602456">
        <w:t xml:space="preserve">meant to collect information about every interface implementation by each Service Provider. </w:t>
      </w:r>
      <w:r>
        <w:t xml:space="preserve">In the Services page, operational I/Fs are displayed in green; blue is used to </w:t>
      </w:r>
      <w:r>
        <w:lastRenderedPageBreak/>
        <w:t xml:space="preserve">mark I/Fs that will be implemented in the future. Even in this case, it is possible to filter both the Services and the relevant connection by satellite. </w:t>
      </w:r>
    </w:p>
    <w:p w14:paraId="6EFE5C72" w14:textId="7204D32A" w:rsidR="00602456" w:rsidRDefault="00602456" w:rsidP="00D17AA9">
      <w:r>
        <w:t>Th</w:t>
      </w:r>
      <w:r w:rsidR="00D17AA9">
        <w:t>e Services</w:t>
      </w:r>
      <w:r>
        <w:t xml:space="preserve"> page is</w:t>
      </w:r>
      <w:r w:rsidR="00D17AA9">
        <w:t xml:space="preserve"> also</w:t>
      </w:r>
      <w:r>
        <w:t xml:space="preserve"> enriched with a </w:t>
      </w:r>
      <w:hyperlink r:id="rId29" w:history="1">
        <w:r w:rsidRPr="00236A8C">
          <w:rPr>
            <w:rStyle w:val="Collegamentoipertestuale"/>
          </w:rPr>
          <w:t>Network</w:t>
        </w:r>
      </w:hyperlink>
      <w:r>
        <w:t xml:space="preserve"> sub-page, with the IP addresses and the clients whitelisted by each cloud provider</w:t>
      </w:r>
      <w:r w:rsidR="00D17AA9">
        <w:t>.</w:t>
      </w:r>
    </w:p>
    <w:p w14:paraId="08C8C9C0" w14:textId="23679A7C" w:rsidR="00D17AA9" w:rsidRDefault="00D17AA9" w:rsidP="00D17AA9">
      <w:pPr>
        <w:keepNext/>
        <w:jc w:val="center"/>
      </w:pPr>
      <w:r>
        <w:rPr>
          <w:noProof/>
        </w:rPr>
        <w:drawing>
          <wp:inline distT="0" distB="0" distL="0" distR="0" wp14:anchorId="12E924D2" wp14:editId="5358EF78">
            <wp:extent cx="5809761" cy="3257550"/>
            <wp:effectExtent l="0" t="0" r="635" b="0"/>
            <wp:docPr id="164137820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16586" cy="3261377"/>
                    </a:xfrm>
                    <a:prstGeom prst="rect">
                      <a:avLst/>
                    </a:prstGeom>
                    <a:noFill/>
                    <a:ln>
                      <a:noFill/>
                    </a:ln>
                  </pic:spPr>
                </pic:pic>
              </a:graphicData>
            </a:graphic>
          </wp:inline>
        </w:drawing>
      </w:r>
    </w:p>
    <w:p w14:paraId="3800A2DF" w14:textId="005A4F7A" w:rsidR="00D17AA9" w:rsidRDefault="00D17AA9" w:rsidP="00D17AA9">
      <w:pPr>
        <w:pStyle w:val="Didascalia"/>
        <w:jc w:val="center"/>
      </w:pPr>
      <w:bookmarkStart w:id="31" w:name="_Toc185511460"/>
      <w:r>
        <w:t xml:space="preserve">Figure </w:t>
      </w:r>
      <w:r w:rsidR="00362791">
        <w:fldChar w:fldCharType="begin"/>
      </w:r>
      <w:r w:rsidR="00362791">
        <w:instrText xml:space="preserve"> STYLEREF 1 \s </w:instrText>
      </w:r>
      <w:r w:rsidR="00362791">
        <w:fldChar w:fldCharType="separate"/>
      </w:r>
      <w:r w:rsidR="00794DA2">
        <w:rPr>
          <w:noProof/>
        </w:rPr>
        <w:t>3</w:t>
      </w:r>
      <w:r w:rsidR="00362791">
        <w:fldChar w:fldCharType="end"/>
      </w:r>
      <w:r w:rsidR="00362791">
        <w:noBreakHyphen/>
      </w:r>
      <w:r w:rsidR="00362791">
        <w:fldChar w:fldCharType="begin"/>
      </w:r>
      <w:r w:rsidR="00362791">
        <w:instrText xml:space="preserve"> SEQ Figure \* ARABIC \s 1 </w:instrText>
      </w:r>
      <w:r w:rsidR="00362791">
        <w:fldChar w:fldCharType="separate"/>
      </w:r>
      <w:r w:rsidR="00794DA2">
        <w:rPr>
          <w:noProof/>
        </w:rPr>
        <w:t>4</w:t>
      </w:r>
      <w:r w:rsidR="00362791">
        <w:fldChar w:fldCharType="end"/>
      </w:r>
      <w:r>
        <w:t xml:space="preserve"> The Services web page</w:t>
      </w:r>
      <w:bookmarkEnd w:id="31"/>
    </w:p>
    <w:p w14:paraId="2F2D8690" w14:textId="6FE17CB3" w:rsidR="00602456" w:rsidRPr="00602456" w:rsidRDefault="00602456" w:rsidP="00D17AA9">
      <w:r>
        <w:t xml:space="preserve">The </w:t>
      </w:r>
      <w:hyperlink r:id="rId31" w:history="1">
        <w:r w:rsidRPr="001F449A">
          <w:rPr>
            <w:rStyle w:val="Collegamentoipertestuale"/>
          </w:rPr>
          <w:t>Processors’ Releases</w:t>
        </w:r>
      </w:hyperlink>
      <w:r>
        <w:t xml:space="preserve"> web page, showing the history of the releases of the processors for all missions, together with the processor’s validity and the </w:t>
      </w:r>
      <w:r w:rsidR="00D17AA9">
        <w:t>release notes with the implementations</w:t>
      </w:r>
      <w:r>
        <w:t xml:space="preserve"> behind the release</w:t>
      </w:r>
      <w:r w:rsidR="00D17AA9">
        <w:t>.</w:t>
      </w:r>
    </w:p>
    <w:p w14:paraId="32C27C61" w14:textId="77777777" w:rsidR="00D17AA9" w:rsidRDefault="00D17AA9" w:rsidP="00D17AA9">
      <w:pPr>
        <w:keepNext/>
        <w:jc w:val="center"/>
      </w:pPr>
      <w:r>
        <w:rPr>
          <w:noProof/>
        </w:rPr>
        <w:drawing>
          <wp:inline distT="0" distB="0" distL="0" distR="0" wp14:anchorId="566D40DF" wp14:editId="745A9D7E">
            <wp:extent cx="5876925" cy="3257657"/>
            <wp:effectExtent l="0" t="0" r="0" b="0"/>
            <wp:docPr id="76845326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78576" cy="3258572"/>
                    </a:xfrm>
                    <a:prstGeom prst="rect">
                      <a:avLst/>
                    </a:prstGeom>
                    <a:noFill/>
                    <a:ln>
                      <a:noFill/>
                    </a:ln>
                  </pic:spPr>
                </pic:pic>
              </a:graphicData>
            </a:graphic>
          </wp:inline>
        </w:drawing>
      </w:r>
    </w:p>
    <w:p w14:paraId="3CAA5EA9" w14:textId="406D1C4F" w:rsidR="00602456" w:rsidRDefault="00D17AA9" w:rsidP="00D17AA9">
      <w:pPr>
        <w:pStyle w:val="Didascalia"/>
        <w:jc w:val="center"/>
      </w:pPr>
      <w:bookmarkStart w:id="32" w:name="_Toc185511461"/>
      <w:r>
        <w:t xml:space="preserve">Figure </w:t>
      </w:r>
      <w:r w:rsidR="00362791">
        <w:fldChar w:fldCharType="begin"/>
      </w:r>
      <w:r w:rsidR="00362791">
        <w:instrText xml:space="preserve"> STYLEREF 1 \s </w:instrText>
      </w:r>
      <w:r w:rsidR="00362791">
        <w:fldChar w:fldCharType="separate"/>
      </w:r>
      <w:r w:rsidR="00794DA2">
        <w:rPr>
          <w:noProof/>
        </w:rPr>
        <w:t>3</w:t>
      </w:r>
      <w:r w:rsidR="00362791">
        <w:fldChar w:fldCharType="end"/>
      </w:r>
      <w:r w:rsidR="00362791">
        <w:noBreakHyphen/>
      </w:r>
      <w:r w:rsidR="00362791">
        <w:fldChar w:fldCharType="begin"/>
      </w:r>
      <w:r w:rsidR="00362791">
        <w:instrText xml:space="preserve"> SEQ Figure \* ARABIC \s 1 </w:instrText>
      </w:r>
      <w:r w:rsidR="00362791">
        <w:fldChar w:fldCharType="separate"/>
      </w:r>
      <w:r w:rsidR="00794DA2">
        <w:rPr>
          <w:noProof/>
        </w:rPr>
        <w:t>5</w:t>
      </w:r>
      <w:r w:rsidR="00362791">
        <w:fldChar w:fldCharType="end"/>
      </w:r>
      <w:r>
        <w:t xml:space="preserve"> The Processors web page</w:t>
      </w:r>
      <w:bookmarkEnd w:id="32"/>
    </w:p>
    <w:p w14:paraId="140ACE4E" w14:textId="11F57AEE" w:rsidR="00D17AA9" w:rsidRDefault="00D17AA9" w:rsidP="00D17AA9">
      <w:pPr>
        <w:pStyle w:val="Titolo3"/>
      </w:pPr>
      <w:bookmarkStart w:id="33" w:name="_Toc185511449"/>
      <w:r w:rsidRPr="00602456">
        <w:lastRenderedPageBreak/>
        <w:t xml:space="preserve">Pages for </w:t>
      </w:r>
      <w:r>
        <w:t>the System Administrator</w:t>
      </w:r>
      <w:bookmarkEnd w:id="33"/>
    </w:p>
    <w:p w14:paraId="21BF9ECA" w14:textId="4F3B721D" w:rsidR="00D17AA9" w:rsidRDefault="00D17AA9" w:rsidP="007C347E">
      <w:r>
        <w:t>If logged as a System Administrator, additional pages will be displayed.</w:t>
      </w:r>
    </w:p>
    <w:p w14:paraId="091E3694" w14:textId="194CC9C1" w:rsidR="00021207" w:rsidRDefault="00021207" w:rsidP="007C347E">
      <w:r>
        <w:t xml:space="preserve">The </w:t>
      </w:r>
      <w:hyperlink r:id="rId33" w:history="1">
        <w:r w:rsidRPr="00021207">
          <w:rPr>
            <w:rStyle w:val="Collegamentoipertestuale"/>
          </w:rPr>
          <w:t>System Administration Home page</w:t>
        </w:r>
      </w:hyperlink>
      <w:r>
        <w:t xml:space="preserve"> allows the deletion or the opening of any of the available Data Model for manual editing.</w:t>
      </w:r>
    </w:p>
    <w:p w14:paraId="77861F48" w14:textId="77777777" w:rsidR="00021207" w:rsidRDefault="00021207" w:rsidP="00021207">
      <w:pPr>
        <w:keepNext/>
      </w:pPr>
      <w:r>
        <w:rPr>
          <w:noProof/>
        </w:rPr>
        <w:drawing>
          <wp:inline distT="0" distB="0" distL="0" distR="0" wp14:anchorId="5C936AED" wp14:editId="0305A59A">
            <wp:extent cx="5972175" cy="1828800"/>
            <wp:effectExtent l="0" t="0" r="9525" b="0"/>
            <wp:docPr id="151631929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175" cy="1828800"/>
                    </a:xfrm>
                    <a:prstGeom prst="rect">
                      <a:avLst/>
                    </a:prstGeom>
                    <a:noFill/>
                    <a:ln>
                      <a:noFill/>
                    </a:ln>
                  </pic:spPr>
                </pic:pic>
              </a:graphicData>
            </a:graphic>
          </wp:inline>
        </w:drawing>
      </w:r>
    </w:p>
    <w:p w14:paraId="2FC995A5" w14:textId="36E97912" w:rsidR="00021207" w:rsidRDefault="00021207" w:rsidP="00021207">
      <w:pPr>
        <w:pStyle w:val="Didascalia"/>
        <w:jc w:val="center"/>
      </w:pPr>
      <w:bookmarkStart w:id="34" w:name="_Toc185511462"/>
      <w:r>
        <w:t xml:space="preserve">Figure </w:t>
      </w:r>
      <w:r w:rsidR="00362791">
        <w:fldChar w:fldCharType="begin"/>
      </w:r>
      <w:r w:rsidR="00362791">
        <w:instrText xml:space="preserve"> STYLEREF 1 \s </w:instrText>
      </w:r>
      <w:r w:rsidR="00362791">
        <w:fldChar w:fldCharType="separate"/>
      </w:r>
      <w:r w:rsidR="00794DA2">
        <w:rPr>
          <w:noProof/>
        </w:rPr>
        <w:t>3</w:t>
      </w:r>
      <w:r w:rsidR="00362791">
        <w:fldChar w:fldCharType="end"/>
      </w:r>
      <w:r w:rsidR="00362791">
        <w:noBreakHyphen/>
      </w:r>
      <w:r w:rsidR="00362791">
        <w:fldChar w:fldCharType="begin"/>
      </w:r>
      <w:r w:rsidR="00362791">
        <w:instrText xml:space="preserve"> SEQ Figure \* ARABIC \s 1 </w:instrText>
      </w:r>
      <w:r w:rsidR="00362791">
        <w:fldChar w:fldCharType="separate"/>
      </w:r>
      <w:r w:rsidR="00794DA2">
        <w:rPr>
          <w:noProof/>
        </w:rPr>
        <w:t>6</w:t>
      </w:r>
      <w:r w:rsidR="00362791">
        <w:fldChar w:fldCharType="end"/>
      </w:r>
      <w:r>
        <w:t xml:space="preserve"> The System Administrator Home page</w:t>
      </w:r>
      <w:bookmarkEnd w:id="34"/>
    </w:p>
    <w:p w14:paraId="16C91AAC" w14:textId="2A879596" w:rsidR="00021207" w:rsidRDefault="00021207" w:rsidP="00021207">
      <w:r>
        <w:t xml:space="preserve">The administration pages are basically implemented as editable tables, permitting a manual tuning of each property of the Data Model instance. Below, </w:t>
      </w:r>
      <w:r w:rsidR="00362791">
        <w:t>as an example, the look and feel of the Interfaces Editor web page is provided</w:t>
      </w:r>
      <w:r>
        <w:t>.</w:t>
      </w:r>
    </w:p>
    <w:p w14:paraId="4F224B23" w14:textId="77777777" w:rsidR="00362791" w:rsidRDefault="00362791" w:rsidP="00362791">
      <w:pPr>
        <w:keepNext/>
      </w:pPr>
      <w:r>
        <w:rPr>
          <w:noProof/>
        </w:rPr>
        <w:drawing>
          <wp:inline distT="0" distB="0" distL="0" distR="0" wp14:anchorId="3920F825" wp14:editId="3EAC558B">
            <wp:extent cx="5972175" cy="3400425"/>
            <wp:effectExtent l="0" t="0" r="9525" b="9525"/>
            <wp:docPr id="201509191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2175" cy="3400425"/>
                    </a:xfrm>
                    <a:prstGeom prst="rect">
                      <a:avLst/>
                    </a:prstGeom>
                    <a:noFill/>
                    <a:ln>
                      <a:noFill/>
                    </a:ln>
                  </pic:spPr>
                </pic:pic>
              </a:graphicData>
            </a:graphic>
          </wp:inline>
        </w:drawing>
      </w:r>
    </w:p>
    <w:p w14:paraId="4E468914" w14:textId="7CFC2CA6" w:rsidR="00021207" w:rsidRPr="00021207" w:rsidRDefault="00362791" w:rsidP="00362791">
      <w:pPr>
        <w:pStyle w:val="Didascalia"/>
        <w:jc w:val="center"/>
      </w:pPr>
      <w:bookmarkStart w:id="35" w:name="_Toc185511463"/>
      <w:r>
        <w:t xml:space="preserve">Figure </w:t>
      </w:r>
      <w:r>
        <w:fldChar w:fldCharType="begin"/>
      </w:r>
      <w:r>
        <w:instrText xml:space="preserve"> STYLEREF 1 \s </w:instrText>
      </w:r>
      <w:r>
        <w:fldChar w:fldCharType="separate"/>
      </w:r>
      <w:r w:rsidR="00794DA2">
        <w:rPr>
          <w:noProof/>
        </w:rPr>
        <w:t>3</w:t>
      </w:r>
      <w:r>
        <w:fldChar w:fldCharType="end"/>
      </w:r>
      <w:r>
        <w:noBreakHyphen/>
      </w:r>
      <w:r>
        <w:fldChar w:fldCharType="begin"/>
      </w:r>
      <w:r>
        <w:instrText xml:space="preserve"> SEQ Figure \* ARABIC \s 1 </w:instrText>
      </w:r>
      <w:r>
        <w:fldChar w:fldCharType="separate"/>
      </w:r>
      <w:r w:rsidR="00794DA2">
        <w:rPr>
          <w:noProof/>
        </w:rPr>
        <w:t>7</w:t>
      </w:r>
      <w:r>
        <w:fldChar w:fldCharType="end"/>
      </w:r>
      <w:r>
        <w:t xml:space="preserve"> The Interfaces Editor web page</w:t>
      </w:r>
      <w:bookmarkEnd w:id="35"/>
    </w:p>
    <w:p w14:paraId="274EC183" w14:textId="7CF97584" w:rsidR="00021207" w:rsidRDefault="00021207" w:rsidP="007C347E">
      <w:r>
        <w:t xml:space="preserve"> </w:t>
      </w:r>
    </w:p>
    <w:p w14:paraId="004AD2E4" w14:textId="477FED6A" w:rsidR="00021207" w:rsidRDefault="00021207" w:rsidP="007C347E">
      <w:pPr>
        <w:sectPr w:rsidR="00021207" w:rsidSect="00FF1F83">
          <w:headerReference w:type="default" r:id="rId36"/>
          <w:footerReference w:type="default" r:id="rId37"/>
          <w:headerReference w:type="first" r:id="rId38"/>
          <w:footerReference w:type="first" r:id="rId39"/>
          <w:footnotePr>
            <w:pos w:val="beneathText"/>
          </w:footnotePr>
          <w:pgSz w:w="11905" w:h="16837"/>
          <w:pgMar w:top="1168" w:right="1247" w:bottom="1701" w:left="1247" w:header="567" w:footer="250" w:gutter="0"/>
          <w:cols w:space="720"/>
          <w:titlePg/>
          <w:docGrid w:linePitch="360"/>
        </w:sectPr>
      </w:pPr>
    </w:p>
    <w:p w14:paraId="56BED941" w14:textId="6AFAC8B8" w:rsidR="00133248" w:rsidRDefault="00875831" w:rsidP="00133248">
      <w:pPr>
        <w:pStyle w:val="Titolo1"/>
      </w:pPr>
      <w:bookmarkStart w:id="36" w:name="_Toc185511450"/>
      <w:r>
        <w:lastRenderedPageBreak/>
        <w:t>Configuration Tool</w:t>
      </w:r>
      <w:r w:rsidR="00133248">
        <w:t xml:space="preserve"> Interfaces</w:t>
      </w:r>
      <w:bookmarkEnd w:id="36"/>
    </w:p>
    <w:p w14:paraId="72A18314" w14:textId="55A53EC1" w:rsidR="00133248" w:rsidRDefault="00133248" w:rsidP="00133248">
      <w:pPr>
        <w:pStyle w:val="Titolo2"/>
        <w:rPr>
          <w:rFonts w:cs="Arial"/>
        </w:rPr>
      </w:pPr>
      <w:bookmarkStart w:id="37" w:name="_Ref172876233"/>
      <w:bookmarkStart w:id="38" w:name="_Toc185511451"/>
      <w:r w:rsidRPr="00133248">
        <w:rPr>
          <w:rFonts w:cs="Arial"/>
        </w:rPr>
        <w:t>Internal Interfaces</w:t>
      </w:r>
      <w:bookmarkEnd w:id="37"/>
      <w:bookmarkEnd w:id="38"/>
    </w:p>
    <w:p w14:paraId="6E4A2A07" w14:textId="4838D361" w:rsidR="00397B8E" w:rsidRDefault="00397B8E" w:rsidP="00397B8E">
      <w:r>
        <w:t>This section reports</w:t>
      </w:r>
      <w:r w:rsidR="0039142C">
        <w:t xml:space="preserve"> the internal interfaces of the </w:t>
      </w:r>
      <w:r w:rsidR="00875831">
        <w:t>Configuration Tool</w:t>
      </w:r>
      <w:r w:rsidR="0039142C">
        <w:t xml:space="preserve">, i.e. the description of the REST APIs used to </w:t>
      </w:r>
      <w:r w:rsidR="00875831">
        <w:t>edit the different Data Model instances and the Users configurations</w:t>
      </w:r>
      <w:r w:rsidR="0039142C">
        <w:t>.</w:t>
      </w:r>
    </w:p>
    <w:tbl>
      <w:tblPr>
        <w:tblStyle w:val="Grigliatabella"/>
        <w:tblW w:w="14032" w:type="dxa"/>
        <w:tblLook w:val="04A0" w:firstRow="1" w:lastRow="0" w:firstColumn="1" w:lastColumn="0" w:noHBand="0" w:noVBand="1"/>
      </w:tblPr>
      <w:tblGrid>
        <w:gridCol w:w="6890"/>
        <w:gridCol w:w="995"/>
        <w:gridCol w:w="6147"/>
      </w:tblGrid>
      <w:tr w:rsidR="0039142C" w:rsidRPr="00CB06F1" w14:paraId="52B3D398" w14:textId="77777777" w:rsidTr="00875831">
        <w:trPr>
          <w:trHeight w:val="375"/>
        </w:trPr>
        <w:tc>
          <w:tcPr>
            <w:tcW w:w="6890" w:type="dxa"/>
            <w:shd w:val="clear" w:color="auto" w:fill="2E74B5" w:themeFill="accent1" w:themeFillShade="BF"/>
          </w:tcPr>
          <w:p w14:paraId="680B9951" w14:textId="4186D9C4" w:rsidR="0039142C" w:rsidRPr="00CB06F1" w:rsidRDefault="0039142C" w:rsidP="00397B8E">
            <w:pPr>
              <w:rPr>
                <w:b/>
                <w:bCs/>
                <w:color w:val="FFFFFF" w:themeColor="background1"/>
                <w:sz w:val="20"/>
                <w:szCs w:val="22"/>
              </w:rPr>
            </w:pPr>
            <w:r w:rsidRPr="00CB06F1">
              <w:rPr>
                <w:b/>
                <w:bCs/>
                <w:color w:val="FFFFFF" w:themeColor="background1"/>
                <w:sz w:val="20"/>
                <w:szCs w:val="22"/>
              </w:rPr>
              <w:t>API URL</w:t>
            </w:r>
          </w:p>
        </w:tc>
        <w:tc>
          <w:tcPr>
            <w:tcW w:w="995" w:type="dxa"/>
            <w:shd w:val="clear" w:color="auto" w:fill="2E74B5" w:themeFill="accent1" w:themeFillShade="BF"/>
          </w:tcPr>
          <w:p w14:paraId="200596D6" w14:textId="2B471017" w:rsidR="0039142C" w:rsidRPr="00CB06F1" w:rsidRDefault="0039142C" w:rsidP="00CB06F1">
            <w:pPr>
              <w:jc w:val="center"/>
              <w:rPr>
                <w:b/>
                <w:bCs/>
                <w:color w:val="FFFFFF" w:themeColor="background1"/>
                <w:sz w:val="20"/>
                <w:szCs w:val="22"/>
              </w:rPr>
            </w:pPr>
            <w:r w:rsidRPr="00CB06F1">
              <w:rPr>
                <w:b/>
                <w:bCs/>
                <w:color w:val="FFFFFF" w:themeColor="background1"/>
                <w:sz w:val="20"/>
                <w:szCs w:val="22"/>
              </w:rPr>
              <w:t>Method</w:t>
            </w:r>
          </w:p>
        </w:tc>
        <w:tc>
          <w:tcPr>
            <w:tcW w:w="6147" w:type="dxa"/>
            <w:shd w:val="clear" w:color="auto" w:fill="2E74B5" w:themeFill="accent1" w:themeFillShade="BF"/>
          </w:tcPr>
          <w:p w14:paraId="1178647D" w14:textId="20B3B05D" w:rsidR="0039142C" w:rsidRPr="00CB06F1" w:rsidRDefault="0039142C" w:rsidP="00397B8E">
            <w:pPr>
              <w:rPr>
                <w:b/>
                <w:bCs/>
                <w:color w:val="FFFFFF" w:themeColor="background1"/>
                <w:sz w:val="20"/>
                <w:szCs w:val="22"/>
              </w:rPr>
            </w:pPr>
            <w:r w:rsidRPr="00CB06F1">
              <w:rPr>
                <w:b/>
                <w:bCs/>
                <w:color w:val="FFFFFF" w:themeColor="background1"/>
                <w:sz w:val="20"/>
                <w:szCs w:val="22"/>
              </w:rPr>
              <w:t>Description</w:t>
            </w:r>
          </w:p>
        </w:tc>
      </w:tr>
      <w:tr w:rsidR="0039142C" w:rsidRPr="00CB06F1" w14:paraId="145F0A1B" w14:textId="77777777" w:rsidTr="00875831">
        <w:trPr>
          <w:trHeight w:val="375"/>
        </w:trPr>
        <w:tc>
          <w:tcPr>
            <w:tcW w:w="6890" w:type="dxa"/>
          </w:tcPr>
          <w:p w14:paraId="1B445D4C" w14:textId="09999EAF" w:rsidR="0039142C" w:rsidRPr="00875831" w:rsidRDefault="00875831" w:rsidP="00397B8E">
            <w:pPr>
              <w:rPr>
                <w:sz w:val="20"/>
                <w:szCs w:val="22"/>
              </w:rPr>
            </w:pPr>
            <w:r w:rsidRPr="00875831">
              <w:rPr>
                <w:sz w:val="20"/>
                <w:szCs w:val="22"/>
              </w:rPr>
              <w:t>rest</w:t>
            </w:r>
            <w:r w:rsidR="00CB06F1" w:rsidRPr="00875831">
              <w:rPr>
                <w:sz w:val="20"/>
                <w:szCs w:val="22"/>
              </w:rPr>
              <w:t>/</w:t>
            </w:r>
            <w:proofErr w:type="spellStart"/>
            <w:r w:rsidR="00CB06F1" w:rsidRPr="00875831">
              <w:rPr>
                <w:sz w:val="20"/>
                <w:szCs w:val="22"/>
              </w:rPr>
              <w:t>api</w:t>
            </w:r>
            <w:proofErr w:type="spellEnd"/>
            <w:r w:rsidR="00CB06F1" w:rsidRPr="00875831">
              <w:rPr>
                <w:sz w:val="20"/>
                <w:szCs w:val="22"/>
              </w:rPr>
              <w:t>/</w:t>
            </w:r>
            <w:r w:rsidRPr="00875831">
              <w:rPr>
                <w:sz w:val="20"/>
                <w:szCs w:val="22"/>
              </w:rPr>
              <w:t>interfaces/&lt;</w:t>
            </w:r>
            <w:proofErr w:type="spellStart"/>
            <w:r w:rsidRPr="00875831">
              <w:rPr>
                <w:sz w:val="20"/>
                <w:szCs w:val="22"/>
              </w:rPr>
              <w:t>config_i</w:t>
            </w:r>
            <w:r>
              <w:rPr>
                <w:sz w:val="20"/>
                <w:szCs w:val="22"/>
              </w:rPr>
              <w:t>d</w:t>
            </w:r>
            <w:proofErr w:type="spellEnd"/>
            <w:r>
              <w:rPr>
                <w:sz w:val="20"/>
                <w:szCs w:val="22"/>
              </w:rPr>
              <w:t>&gt;</w:t>
            </w:r>
          </w:p>
        </w:tc>
        <w:tc>
          <w:tcPr>
            <w:tcW w:w="995" w:type="dxa"/>
          </w:tcPr>
          <w:p w14:paraId="28BBE2DC" w14:textId="1BFF1834" w:rsidR="0039142C" w:rsidRPr="00CB06F1" w:rsidRDefault="00CB06F1" w:rsidP="00CB06F1">
            <w:pPr>
              <w:jc w:val="center"/>
              <w:rPr>
                <w:sz w:val="20"/>
                <w:szCs w:val="22"/>
                <w:lang w:val="fr-FR"/>
              </w:rPr>
            </w:pPr>
            <w:r>
              <w:rPr>
                <w:sz w:val="20"/>
                <w:szCs w:val="22"/>
                <w:lang w:val="fr-FR"/>
              </w:rPr>
              <w:t>GET</w:t>
            </w:r>
          </w:p>
        </w:tc>
        <w:tc>
          <w:tcPr>
            <w:tcW w:w="6147" w:type="dxa"/>
          </w:tcPr>
          <w:p w14:paraId="4AFAD8E1" w14:textId="16AC9930" w:rsidR="0039142C" w:rsidRPr="00CB06F1" w:rsidRDefault="00CB06F1" w:rsidP="00397B8E">
            <w:pPr>
              <w:rPr>
                <w:sz w:val="20"/>
                <w:szCs w:val="22"/>
              </w:rPr>
            </w:pPr>
            <w:r w:rsidRPr="00CB06F1">
              <w:rPr>
                <w:sz w:val="20"/>
                <w:szCs w:val="22"/>
              </w:rPr>
              <w:t xml:space="preserve">Returns the </w:t>
            </w:r>
            <w:r w:rsidR="00875831">
              <w:rPr>
                <w:sz w:val="20"/>
                <w:szCs w:val="22"/>
              </w:rPr>
              <w:t>selected “Interfaces” configuration</w:t>
            </w:r>
          </w:p>
        </w:tc>
      </w:tr>
      <w:tr w:rsidR="0039142C" w:rsidRPr="00CB06F1" w14:paraId="09AB901D" w14:textId="77777777" w:rsidTr="00875831">
        <w:trPr>
          <w:trHeight w:val="360"/>
        </w:trPr>
        <w:tc>
          <w:tcPr>
            <w:tcW w:w="6890" w:type="dxa"/>
          </w:tcPr>
          <w:p w14:paraId="1D136389" w14:textId="0DD684F1" w:rsidR="0039142C" w:rsidRPr="00875831" w:rsidRDefault="00875831" w:rsidP="00397B8E">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/interfaces/&lt;</w:t>
            </w:r>
            <w:proofErr w:type="spellStart"/>
            <w:r w:rsidRPr="00875831">
              <w:rPr>
                <w:sz w:val="20"/>
                <w:szCs w:val="22"/>
              </w:rPr>
              <w:t>config_i</w:t>
            </w:r>
            <w:r>
              <w:rPr>
                <w:sz w:val="20"/>
                <w:szCs w:val="22"/>
              </w:rPr>
              <w:t>d</w:t>
            </w:r>
            <w:proofErr w:type="spellEnd"/>
            <w:r>
              <w:rPr>
                <w:sz w:val="20"/>
                <w:szCs w:val="22"/>
              </w:rPr>
              <w:t>&gt;</w:t>
            </w:r>
          </w:p>
        </w:tc>
        <w:tc>
          <w:tcPr>
            <w:tcW w:w="995" w:type="dxa"/>
          </w:tcPr>
          <w:p w14:paraId="0BDE3B51" w14:textId="02CF21B0" w:rsidR="0039142C" w:rsidRPr="00CB06F1" w:rsidRDefault="00875831" w:rsidP="00CB06F1">
            <w:pPr>
              <w:jc w:val="center"/>
              <w:rPr>
                <w:sz w:val="20"/>
                <w:szCs w:val="22"/>
                <w:lang w:val="fr-FR"/>
              </w:rPr>
            </w:pPr>
            <w:r>
              <w:rPr>
                <w:sz w:val="20"/>
                <w:szCs w:val="22"/>
                <w:lang w:val="fr-FR"/>
              </w:rPr>
              <w:t>PUT</w:t>
            </w:r>
          </w:p>
        </w:tc>
        <w:tc>
          <w:tcPr>
            <w:tcW w:w="6147" w:type="dxa"/>
          </w:tcPr>
          <w:p w14:paraId="67963CE8" w14:textId="5E6FDC7D" w:rsidR="0039142C" w:rsidRPr="00CB06F1" w:rsidRDefault="00875831" w:rsidP="00397B8E">
            <w:pPr>
              <w:rPr>
                <w:sz w:val="20"/>
                <w:szCs w:val="22"/>
              </w:rPr>
            </w:pPr>
            <w:r>
              <w:rPr>
                <w:sz w:val="20"/>
                <w:szCs w:val="22"/>
              </w:rPr>
              <w:t xml:space="preserve">Update </w:t>
            </w:r>
            <w:r w:rsidRPr="00CB06F1">
              <w:rPr>
                <w:sz w:val="20"/>
                <w:szCs w:val="22"/>
              </w:rPr>
              <w:t xml:space="preserve">the </w:t>
            </w:r>
            <w:r>
              <w:rPr>
                <w:sz w:val="20"/>
                <w:szCs w:val="22"/>
              </w:rPr>
              <w:t>selected “Interfaces” configuration</w:t>
            </w:r>
          </w:p>
        </w:tc>
      </w:tr>
      <w:tr w:rsidR="0039142C" w:rsidRPr="00CB06F1" w14:paraId="58E2F316" w14:textId="77777777" w:rsidTr="00875831">
        <w:trPr>
          <w:trHeight w:val="375"/>
        </w:trPr>
        <w:tc>
          <w:tcPr>
            <w:tcW w:w="6890" w:type="dxa"/>
          </w:tcPr>
          <w:p w14:paraId="15C4575E" w14:textId="60BFE20E" w:rsidR="0039142C" w:rsidRPr="00875831" w:rsidRDefault="00875831" w:rsidP="00397B8E">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/interfaces/&lt;</w:t>
            </w:r>
            <w:proofErr w:type="spellStart"/>
            <w:r w:rsidRPr="00875831">
              <w:rPr>
                <w:sz w:val="20"/>
                <w:szCs w:val="22"/>
              </w:rPr>
              <w:t>config_i</w:t>
            </w:r>
            <w:r>
              <w:rPr>
                <w:sz w:val="20"/>
                <w:szCs w:val="22"/>
              </w:rPr>
              <w:t>d</w:t>
            </w:r>
            <w:proofErr w:type="spellEnd"/>
            <w:r>
              <w:rPr>
                <w:sz w:val="20"/>
                <w:szCs w:val="22"/>
              </w:rPr>
              <w:t>&gt;</w:t>
            </w:r>
          </w:p>
        </w:tc>
        <w:tc>
          <w:tcPr>
            <w:tcW w:w="995" w:type="dxa"/>
          </w:tcPr>
          <w:p w14:paraId="285878C8" w14:textId="4160EAFC" w:rsidR="0039142C" w:rsidRPr="00CB06F1" w:rsidRDefault="00875831" w:rsidP="00CB06F1">
            <w:pPr>
              <w:jc w:val="center"/>
              <w:rPr>
                <w:sz w:val="20"/>
                <w:szCs w:val="22"/>
                <w:lang w:val="fr-FR"/>
              </w:rPr>
            </w:pPr>
            <w:r>
              <w:rPr>
                <w:sz w:val="20"/>
                <w:szCs w:val="22"/>
                <w:lang w:val="fr-FR"/>
              </w:rPr>
              <w:t>DELETE</w:t>
            </w:r>
          </w:p>
        </w:tc>
        <w:tc>
          <w:tcPr>
            <w:tcW w:w="6147" w:type="dxa"/>
          </w:tcPr>
          <w:p w14:paraId="651E5D02" w14:textId="23D77336" w:rsidR="0039142C" w:rsidRPr="00CB06F1" w:rsidRDefault="00875831" w:rsidP="00397B8E">
            <w:pPr>
              <w:rPr>
                <w:sz w:val="20"/>
                <w:szCs w:val="22"/>
              </w:rPr>
            </w:pPr>
            <w:r>
              <w:rPr>
                <w:sz w:val="20"/>
                <w:szCs w:val="22"/>
              </w:rPr>
              <w:t xml:space="preserve">Delete </w:t>
            </w:r>
            <w:r w:rsidRPr="00CB06F1">
              <w:rPr>
                <w:sz w:val="20"/>
                <w:szCs w:val="22"/>
              </w:rPr>
              <w:t xml:space="preserve">the </w:t>
            </w:r>
            <w:r>
              <w:rPr>
                <w:sz w:val="20"/>
                <w:szCs w:val="22"/>
              </w:rPr>
              <w:t>selected “Interfaces” configuration</w:t>
            </w:r>
          </w:p>
        </w:tc>
      </w:tr>
      <w:tr w:rsidR="0039142C" w:rsidRPr="00CB06F1" w14:paraId="0A24C580" w14:textId="77777777" w:rsidTr="00875831">
        <w:trPr>
          <w:trHeight w:val="360"/>
        </w:trPr>
        <w:tc>
          <w:tcPr>
            <w:tcW w:w="6890" w:type="dxa"/>
          </w:tcPr>
          <w:p w14:paraId="15947946" w14:textId="7F98BCCD" w:rsidR="0039142C" w:rsidRPr="00875831" w:rsidRDefault="00875831" w:rsidP="00397B8E">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entity</w:t>
            </w:r>
          </w:p>
        </w:tc>
        <w:tc>
          <w:tcPr>
            <w:tcW w:w="995" w:type="dxa"/>
          </w:tcPr>
          <w:p w14:paraId="7BFD2394" w14:textId="58652146" w:rsidR="0039142C" w:rsidRPr="00CB06F1" w:rsidRDefault="00875831" w:rsidP="00CB06F1">
            <w:pPr>
              <w:jc w:val="center"/>
              <w:rPr>
                <w:sz w:val="20"/>
                <w:szCs w:val="22"/>
                <w:lang w:val="fr-FR"/>
              </w:rPr>
            </w:pPr>
            <w:r>
              <w:rPr>
                <w:sz w:val="20"/>
                <w:szCs w:val="22"/>
                <w:lang w:val="fr-FR"/>
              </w:rPr>
              <w:t>POST</w:t>
            </w:r>
          </w:p>
        </w:tc>
        <w:tc>
          <w:tcPr>
            <w:tcW w:w="6147" w:type="dxa"/>
          </w:tcPr>
          <w:p w14:paraId="394AEAF7" w14:textId="74D5017E" w:rsidR="0039142C" w:rsidRPr="00CB06F1" w:rsidRDefault="00875831" w:rsidP="00397B8E">
            <w:pPr>
              <w:rPr>
                <w:sz w:val="20"/>
                <w:szCs w:val="22"/>
              </w:rPr>
            </w:pPr>
            <w:r>
              <w:rPr>
                <w:sz w:val="20"/>
                <w:szCs w:val="22"/>
              </w:rPr>
              <w:t>Add a new Entity in the “Interfaces” configuration diagram</w:t>
            </w:r>
          </w:p>
        </w:tc>
      </w:tr>
      <w:tr w:rsidR="0039142C" w:rsidRPr="00CB06F1" w14:paraId="26FDCE7C" w14:textId="77777777" w:rsidTr="00875831">
        <w:trPr>
          <w:trHeight w:val="375"/>
        </w:trPr>
        <w:tc>
          <w:tcPr>
            <w:tcW w:w="6890" w:type="dxa"/>
          </w:tcPr>
          <w:p w14:paraId="3FB962B7" w14:textId="62F4C5CD" w:rsidR="0039142C" w:rsidRPr="00CB06F1" w:rsidRDefault="00875831" w:rsidP="00397B8E">
            <w:pPr>
              <w:rPr>
                <w:sz w:val="20"/>
                <w:szCs w:val="22"/>
                <w:lang w:val="fr-FR"/>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entity</w:t>
            </w:r>
          </w:p>
        </w:tc>
        <w:tc>
          <w:tcPr>
            <w:tcW w:w="995" w:type="dxa"/>
          </w:tcPr>
          <w:p w14:paraId="460CEE8E" w14:textId="3F50B999" w:rsidR="0039142C" w:rsidRPr="00CB06F1" w:rsidRDefault="00875831" w:rsidP="00CB06F1">
            <w:pPr>
              <w:jc w:val="center"/>
              <w:rPr>
                <w:sz w:val="20"/>
                <w:szCs w:val="22"/>
                <w:lang w:val="fr-FR"/>
              </w:rPr>
            </w:pPr>
            <w:r>
              <w:rPr>
                <w:sz w:val="20"/>
                <w:szCs w:val="22"/>
                <w:lang w:val="fr-FR"/>
              </w:rPr>
              <w:t>PUT</w:t>
            </w:r>
          </w:p>
        </w:tc>
        <w:tc>
          <w:tcPr>
            <w:tcW w:w="6147" w:type="dxa"/>
          </w:tcPr>
          <w:p w14:paraId="7928A2E3" w14:textId="49CD3742" w:rsidR="0039142C" w:rsidRPr="00CB06F1" w:rsidRDefault="00875831" w:rsidP="00397B8E">
            <w:pPr>
              <w:rPr>
                <w:sz w:val="20"/>
                <w:szCs w:val="22"/>
              </w:rPr>
            </w:pPr>
            <w:r>
              <w:rPr>
                <w:sz w:val="20"/>
                <w:szCs w:val="22"/>
              </w:rPr>
              <w:t>Update an existing Entity in the “Interfaces” configuration diagram</w:t>
            </w:r>
          </w:p>
        </w:tc>
      </w:tr>
      <w:tr w:rsidR="0039142C" w:rsidRPr="00CB06F1" w14:paraId="38AA3D8C" w14:textId="77777777" w:rsidTr="00875831">
        <w:trPr>
          <w:trHeight w:val="360"/>
        </w:trPr>
        <w:tc>
          <w:tcPr>
            <w:tcW w:w="6890" w:type="dxa"/>
          </w:tcPr>
          <w:p w14:paraId="71E733CD" w14:textId="7DE0CF93" w:rsidR="0039142C" w:rsidRPr="00CB06F1" w:rsidRDefault="00875831" w:rsidP="00397B8E">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entity</w:t>
            </w:r>
          </w:p>
        </w:tc>
        <w:tc>
          <w:tcPr>
            <w:tcW w:w="995" w:type="dxa"/>
          </w:tcPr>
          <w:p w14:paraId="4DBB279F" w14:textId="443843CA" w:rsidR="0039142C" w:rsidRPr="00CB06F1" w:rsidRDefault="00875831" w:rsidP="00CB06F1">
            <w:pPr>
              <w:jc w:val="center"/>
              <w:rPr>
                <w:sz w:val="20"/>
                <w:szCs w:val="22"/>
              </w:rPr>
            </w:pPr>
            <w:r>
              <w:rPr>
                <w:sz w:val="20"/>
                <w:szCs w:val="22"/>
                <w:lang w:val="fr-FR"/>
              </w:rPr>
              <w:t>DELETE</w:t>
            </w:r>
          </w:p>
        </w:tc>
        <w:tc>
          <w:tcPr>
            <w:tcW w:w="6147" w:type="dxa"/>
          </w:tcPr>
          <w:p w14:paraId="1FEBEB2F" w14:textId="030DC108" w:rsidR="0039142C" w:rsidRPr="00CB06F1" w:rsidRDefault="00875831" w:rsidP="00397B8E">
            <w:pPr>
              <w:rPr>
                <w:sz w:val="20"/>
                <w:szCs w:val="22"/>
              </w:rPr>
            </w:pPr>
            <w:r>
              <w:rPr>
                <w:sz w:val="20"/>
                <w:szCs w:val="22"/>
              </w:rPr>
              <w:t>Delete an existing Entity from the “Interfaces” configuration diagram</w:t>
            </w:r>
          </w:p>
        </w:tc>
      </w:tr>
      <w:tr w:rsidR="00875831" w:rsidRPr="00CB06F1" w14:paraId="05AFF5B4" w14:textId="77777777" w:rsidTr="00875831">
        <w:trPr>
          <w:trHeight w:val="360"/>
        </w:trPr>
        <w:tc>
          <w:tcPr>
            <w:tcW w:w="6890" w:type="dxa"/>
          </w:tcPr>
          <w:p w14:paraId="5E48C8F4" w14:textId="7DE61874" w:rsidR="00875831" w:rsidRPr="00CB06F1" w:rsidRDefault="00875831" w:rsidP="00875831">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interface</w:t>
            </w:r>
          </w:p>
        </w:tc>
        <w:tc>
          <w:tcPr>
            <w:tcW w:w="995" w:type="dxa"/>
          </w:tcPr>
          <w:p w14:paraId="2952187A" w14:textId="108BBEB7" w:rsidR="00875831" w:rsidRPr="00CB06F1" w:rsidRDefault="00875831" w:rsidP="00875831">
            <w:pPr>
              <w:jc w:val="center"/>
              <w:rPr>
                <w:sz w:val="20"/>
                <w:szCs w:val="22"/>
              </w:rPr>
            </w:pPr>
            <w:r>
              <w:rPr>
                <w:sz w:val="20"/>
                <w:szCs w:val="22"/>
                <w:lang w:val="fr-FR"/>
              </w:rPr>
              <w:t>POST</w:t>
            </w:r>
          </w:p>
        </w:tc>
        <w:tc>
          <w:tcPr>
            <w:tcW w:w="6147" w:type="dxa"/>
          </w:tcPr>
          <w:p w14:paraId="4D81C002" w14:textId="36B69F8B" w:rsidR="00875831" w:rsidRPr="00CB06F1" w:rsidRDefault="00875831" w:rsidP="00875831">
            <w:pPr>
              <w:rPr>
                <w:sz w:val="20"/>
                <w:szCs w:val="22"/>
              </w:rPr>
            </w:pPr>
            <w:r>
              <w:rPr>
                <w:sz w:val="20"/>
                <w:szCs w:val="22"/>
              </w:rPr>
              <w:t>Add a new interface in the “Interfaces” configuration diagram</w:t>
            </w:r>
          </w:p>
        </w:tc>
      </w:tr>
      <w:tr w:rsidR="00875831" w:rsidRPr="00CB06F1" w14:paraId="4AC2AD4E" w14:textId="77777777" w:rsidTr="00875831">
        <w:trPr>
          <w:trHeight w:val="360"/>
        </w:trPr>
        <w:tc>
          <w:tcPr>
            <w:tcW w:w="6890" w:type="dxa"/>
          </w:tcPr>
          <w:p w14:paraId="186B7B49" w14:textId="5AAD43AC" w:rsidR="00875831" w:rsidRPr="00CB06F1" w:rsidRDefault="00875831" w:rsidP="00875831">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interface</w:t>
            </w:r>
          </w:p>
        </w:tc>
        <w:tc>
          <w:tcPr>
            <w:tcW w:w="995" w:type="dxa"/>
          </w:tcPr>
          <w:p w14:paraId="6E654E0C" w14:textId="0C030735" w:rsidR="00875831" w:rsidRPr="00CB06F1" w:rsidRDefault="00875831" w:rsidP="00875831">
            <w:pPr>
              <w:jc w:val="center"/>
              <w:rPr>
                <w:sz w:val="20"/>
                <w:szCs w:val="22"/>
              </w:rPr>
            </w:pPr>
            <w:r>
              <w:rPr>
                <w:sz w:val="20"/>
                <w:szCs w:val="22"/>
                <w:lang w:val="fr-FR"/>
              </w:rPr>
              <w:t>PUT</w:t>
            </w:r>
          </w:p>
        </w:tc>
        <w:tc>
          <w:tcPr>
            <w:tcW w:w="6147" w:type="dxa"/>
          </w:tcPr>
          <w:p w14:paraId="3F701AD8" w14:textId="6D1E5108" w:rsidR="00875831" w:rsidRPr="00CB06F1" w:rsidRDefault="00875831" w:rsidP="00875831">
            <w:pPr>
              <w:rPr>
                <w:sz w:val="20"/>
                <w:szCs w:val="22"/>
              </w:rPr>
            </w:pPr>
            <w:r>
              <w:rPr>
                <w:sz w:val="20"/>
                <w:szCs w:val="22"/>
              </w:rPr>
              <w:t>Update an interface</w:t>
            </w:r>
            <w:r w:rsidR="00251D2E">
              <w:rPr>
                <w:sz w:val="20"/>
                <w:szCs w:val="22"/>
              </w:rPr>
              <w:t xml:space="preserve"> </w:t>
            </w:r>
            <w:r>
              <w:rPr>
                <w:sz w:val="20"/>
                <w:szCs w:val="22"/>
              </w:rPr>
              <w:t>in the “Interfaces” configuration diagram</w:t>
            </w:r>
          </w:p>
        </w:tc>
      </w:tr>
      <w:tr w:rsidR="00875831" w:rsidRPr="00CB06F1" w14:paraId="5C05F2E3" w14:textId="77777777" w:rsidTr="00875831">
        <w:trPr>
          <w:trHeight w:val="360"/>
        </w:trPr>
        <w:tc>
          <w:tcPr>
            <w:tcW w:w="6890" w:type="dxa"/>
          </w:tcPr>
          <w:p w14:paraId="0F2041B7" w14:textId="1772BD1C" w:rsidR="00875831" w:rsidRPr="00CB06F1" w:rsidRDefault="00875831" w:rsidP="00875831">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interface</w:t>
            </w:r>
          </w:p>
        </w:tc>
        <w:tc>
          <w:tcPr>
            <w:tcW w:w="995" w:type="dxa"/>
          </w:tcPr>
          <w:p w14:paraId="6385D3CF" w14:textId="66747519" w:rsidR="00875831" w:rsidRPr="00CB06F1" w:rsidRDefault="00875831" w:rsidP="00875831">
            <w:pPr>
              <w:jc w:val="center"/>
              <w:rPr>
                <w:sz w:val="20"/>
                <w:szCs w:val="22"/>
              </w:rPr>
            </w:pPr>
            <w:r>
              <w:rPr>
                <w:sz w:val="20"/>
                <w:szCs w:val="22"/>
                <w:lang w:val="fr-FR"/>
              </w:rPr>
              <w:t>DELETE</w:t>
            </w:r>
          </w:p>
        </w:tc>
        <w:tc>
          <w:tcPr>
            <w:tcW w:w="6147" w:type="dxa"/>
          </w:tcPr>
          <w:p w14:paraId="201B8D3C" w14:textId="618ADB1E" w:rsidR="00875831" w:rsidRPr="00CB06F1" w:rsidRDefault="00875831" w:rsidP="00875831">
            <w:pPr>
              <w:rPr>
                <w:sz w:val="20"/>
                <w:szCs w:val="22"/>
              </w:rPr>
            </w:pPr>
            <w:r>
              <w:rPr>
                <w:sz w:val="20"/>
                <w:szCs w:val="22"/>
              </w:rPr>
              <w:t>Delete an interface</w:t>
            </w:r>
            <w:r w:rsidR="00251D2E">
              <w:rPr>
                <w:sz w:val="20"/>
                <w:szCs w:val="22"/>
              </w:rPr>
              <w:t xml:space="preserve"> </w:t>
            </w:r>
            <w:r>
              <w:rPr>
                <w:sz w:val="20"/>
                <w:szCs w:val="22"/>
              </w:rPr>
              <w:t>from the “Interfaces” configuration diagram</w:t>
            </w:r>
          </w:p>
        </w:tc>
      </w:tr>
      <w:tr w:rsidR="00251D2E" w:rsidRPr="00CB06F1" w14:paraId="46EEA347" w14:textId="77777777" w:rsidTr="00875831">
        <w:trPr>
          <w:trHeight w:val="360"/>
        </w:trPr>
        <w:tc>
          <w:tcPr>
            <w:tcW w:w="6890" w:type="dxa"/>
          </w:tcPr>
          <w:p w14:paraId="296EAFA5" w14:textId="608E5AF6" w:rsidR="00251D2E" w:rsidRPr="00CB06F1" w:rsidRDefault="00251D2E" w:rsidP="00251D2E">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commit/&lt;</w:t>
            </w:r>
            <w:proofErr w:type="spellStart"/>
            <w:r>
              <w:rPr>
                <w:sz w:val="20"/>
                <w:szCs w:val="22"/>
              </w:rPr>
              <w:t>config_id</w:t>
            </w:r>
            <w:proofErr w:type="spellEnd"/>
            <w:r>
              <w:rPr>
                <w:sz w:val="20"/>
                <w:szCs w:val="22"/>
              </w:rPr>
              <w:t>&gt;</w:t>
            </w:r>
          </w:p>
        </w:tc>
        <w:tc>
          <w:tcPr>
            <w:tcW w:w="995" w:type="dxa"/>
          </w:tcPr>
          <w:p w14:paraId="16551EFE" w14:textId="72EB2E93" w:rsidR="00251D2E" w:rsidRPr="00CB06F1" w:rsidRDefault="00251D2E" w:rsidP="00251D2E">
            <w:pPr>
              <w:jc w:val="center"/>
              <w:rPr>
                <w:sz w:val="20"/>
                <w:szCs w:val="22"/>
              </w:rPr>
            </w:pPr>
            <w:r>
              <w:rPr>
                <w:sz w:val="20"/>
                <w:szCs w:val="22"/>
                <w:lang w:val="fr-FR"/>
              </w:rPr>
              <w:t>GET</w:t>
            </w:r>
          </w:p>
        </w:tc>
        <w:tc>
          <w:tcPr>
            <w:tcW w:w="6147" w:type="dxa"/>
          </w:tcPr>
          <w:p w14:paraId="5A92A5C7" w14:textId="0F58F1A7" w:rsidR="00251D2E" w:rsidRPr="00CB06F1" w:rsidRDefault="00251D2E" w:rsidP="00251D2E">
            <w:pPr>
              <w:rPr>
                <w:sz w:val="20"/>
                <w:szCs w:val="22"/>
              </w:rPr>
            </w:pPr>
            <w:r>
              <w:rPr>
                <w:sz w:val="20"/>
                <w:szCs w:val="22"/>
              </w:rPr>
              <w:t>Retrieve all commits relevant to the specified “Interfaces” configuration</w:t>
            </w:r>
          </w:p>
        </w:tc>
      </w:tr>
      <w:tr w:rsidR="00251D2E" w:rsidRPr="00CB06F1" w14:paraId="708DB412" w14:textId="77777777" w:rsidTr="00875831">
        <w:trPr>
          <w:trHeight w:val="360"/>
        </w:trPr>
        <w:tc>
          <w:tcPr>
            <w:tcW w:w="6890" w:type="dxa"/>
          </w:tcPr>
          <w:p w14:paraId="403710D6" w14:textId="4B25FC97" w:rsidR="00251D2E" w:rsidRPr="00CB06F1" w:rsidRDefault="00251D2E" w:rsidP="00251D2E">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commit/&lt;</w:t>
            </w:r>
            <w:proofErr w:type="spellStart"/>
            <w:r>
              <w:rPr>
                <w:sz w:val="20"/>
                <w:szCs w:val="22"/>
              </w:rPr>
              <w:t>config_id</w:t>
            </w:r>
            <w:proofErr w:type="spellEnd"/>
            <w:r>
              <w:rPr>
                <w:sz w:val="20"/>
                <w:szCs w:val="22"/>
              </w:rPr>
              <w:t>&gt;/&lt;</w:t>
            </w:r>
            <w:proofErr w:type="spellStart"/>
            <w:r>
              <w:rPr>
                <w:sz w:val="20"/>
                <w:szCs w:val="22"/>
              </w:rPr>
              <w:t>n_ver</w:t>
            </w:r>
            <w:proofErr w:type="spellEnd"/>
            <w:r>
              <w:rPr>
                <w:sz w:val="20"/>
                <w:szCs w:val="22"/>
              </w:rPr>
              <w:t>&gt;</w:t>
            </w:r>
          </w:p>
        </w:tc>
        <w:tc>
          <w:tcPr>
            <w:tcW w:w="995" w:type="dxa"/>
          </w:tcPr>
          <w:p w14:paraId="1B8DC925" w14:textId="675E473D" w:rsidR="00251D2E" w:rsidRPr="00CB06F1" w:rsidRDefault="00251D2E" w:rsidP="00251D2E">
            <w:pPr>
              <w:jc w:val="center"/>
              <w:rPr>
                <w:sz w:val="20"/>
                <w:szCs w:val="22"/>
              </w:rPr>
            </w:pPr>
            <w:r>
              <w:rPr>
                <w:sz w:val="20"/>
                <w:szCs w:val="22"/>
              </w:rPr>
              <w:t>GET</w:t>
            </w:r>
          </w:p>
        </w:tc>
        <w:tc>
          <w:tcPr>
            <w:tcW w:w="6147" w:type="dxa"/>
          </w:tcPr>
          <w:p w14:paraId="296A5D65" w14:textId="30A40425" w:rsidR="00251D2E" w:rsidRPr="00CB06F1" w:rsidRDefault="00251D2E" w:rsidP="00251D2E">
            <w:pPr>
              <w:rPr>
                <w:sz w:val="20"/>
                <w:szCs w:val="22"/>
              </w:rPr>
            </w:pPr>
            <w:r>
              <w:rPr>
                <w:sz w:val="20"/>
                <w:szCs w:val="22"/>
              </w:rPr>
              <w:t>Retrieve the commit relevant to the specified “Interfaces” configuration</w:t>
            </w:r>
          </w:p>
        </w:tc>
      </w:tr>
      <w:tr w:rsidR="00251D2E" w:rsidRPr="00CB06F1" w14:paraId="62F69ABC" w14:textId="77777777" w:rsidTr="00875831">
        <w:trPr>
          <w:trHeight w:val="360"/>
        </w:trPr>
        <w:tc>
          <w:tcPr>
            <w:tcW w:w="6890" w:type="dxa"/>
          </w:tcPr>
          <w:p w14:paraId="657CED46" w14:textId="4AC9F988" w:rsidR="00251D2E" w:rsidRPr="00CB06F1" w:rsidRDefault="00251D2E" w:rsidP="00251D2E">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commit/&lt;</w:t>
            </w:r>
            <w:proofErr w:type="spellStart"/>
            <w:r>
              <w:rPr>
                <w:sz w:val="20"/>
                <w:szCs w:val="22"/>
              </w:rPr>
              <w:t>config_id</w:t>
            </w:r>
            <w:proofErr w:type="spellEnd"/>
            <w:r>
              <w:rPr>
                <w:sz w:val="20"/>
                <w:szCs w:val="22"/>
              </w:rPr>
              <w:t>&gt;/&lt;tag&gt;</w:t>
            </w:r>
          </w:p>
        </w:tc>
        <w:tc>
          <w:tcPr>
            <w:tcW w:w="995" w:type="dxa"/>
          </w:tcPr>
          <w:p w14:paraId="04A7712C" w14:textId="5E4281B4" w:rsidR="00251D2E" w:rsidRPr="00CB06F1" w:rsidRDefault="00251D2E" w:rsidP="00251D2E">
            <w:pPr>
              <w:jc w:val="center"/>
              <w:rPr>
                <w:sz w:val="20"/>
                <w:szCs w:val="22"/>
              </w:rPr>
            </w:pPr>
            <w:r>
              <w:rPr>
                <w:sz w:val="20"/>
                <w:szCs w:val="22"/>
                <w:lang w:val="fr-FR"/>
              </w:rPr>
              <w:t>GET</w:t>
            </w:r>
          </w:p>
        </w:tc>
        <w:tc>
          <w:tcPr>
            <w:tcW w:w="6147" w:type="dxa"/>
          </w:tcPr>
          <w:p w14:paraId="26AD5730" w14:textId="59E55CF6" w:rsidR="00251D2E" w:rsidRPr="00CB06F1" w:rsidRDefault="00251D2E" w:rsidP="00251D2E">
            <w:pPr>
              <w:rPr>
                <w:sz w:val="20"/>
                <w:szCs w:val="22"/>
              </w:rPr>
            </w:pPr>
            <w:r>
              <w:rPr>
                <w:sz w:val="20"/>
                <w:szCs w:val="22"/>
              </w:rPr>
              <w:t>Retrieve the tag relevant to the specified “Interfaces” configuration</w:t>
            </w:r>
          </w:p>
        </w:tc>
      </w:tr>
      <w:tr w:rsidR="00251D2E" w:rsidRPr="00CB06F1" w14:paraId="3FE7F8AF" w14:textId="77777777" w:rsidTr="00875831">
        <w:trPr>
          <w:trHeight w:val="360"/>
        </w:trPr>
        <w:tc>
          <w:tcPr>
            <w:tcW w:w="6890" w:type="dxa"/>
          </w:tcPr>
          <w:p w14:paraId="42F3312F" w14:textId="7CA62675" w:rsidR="00251D2E" w:rsidRPr="00CB06F1" w:rsidRDefault="00251D2E" w:rsidP="00251D2E">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/interfaces/</w:t>
            </w:r>
            <w:r>
              <w:rPr>
                <w:sz w:val="20"/>
                <w:szCs w:val="22"/>
              </w:rPr>
              <w:t>commit</w:t>
            </w:r>
          </w:p>
        </w:tc>
        <w:tc>
          <w:tcPr>
            <w:tcW w:w="995" w:type="dxa"/>
          </w:tcPr>
          <w:p w14:paraId="06B29DFC" w14:textId="7C0D7FBA" w:rsidR="00251D2E" w:rsidRPr="00CB06F1" w:rsidRDefault="00251D2E" w:rsidP="00251D2E">
            <w:pPr>
              <w:jc w:val="center"/>
              <w:rPr>
                <w:sz w:val="20"/>
                <w:szCs w:val="22"/>
              </w:rPr>
            </w:pPr>
            <w:r>
              <w:rPr>
                <w:sz w:val="20"/>
                <w:szCs w:val="22"/>
                <w:lang w:val="fr-FR"/>
              </w:rPr>
              <w:t>POST</w:t>
            </w:r>
          </w:p>
        </w:tc>
        <w:tc>
          <w:tcPr>
            <w:tcW w:w="6147" w:type="dxa"/>
          </w:tcPr>
          <w:p w14:paraId="0D639215" w14:textId="7B0ADA9C" w:rsidR="00251D2E" w:rsidRPr="00CB06F1" w:rsidRDefault="00251D2E" w:rsidP="00251D2E">
            <w:pPr>
              <w:rPr>
                <w:sz w:val="20"/>
                <w:szCs w:val="22"/>
              </w:rPr>
            </w:pPr>
            <w:r>
              <w:rPr>
                <w:sz w:val="20"/>
                <w:szCs w:val="22"/>
              </w:rPr>
              <w:t>Commit the specified “Interfaces” configuration</w:t>
            </w:r>
          </w:p>
        </w:tc>
      </w:tr>
      <w:tr w:rsidR="00251D2E" w:rsidRPr="00CB06F1" w14:paraId="04167478" w14:textId="77777777" w:rsidTr="00875831">
        <w:trPr>
          <w:trHeight w:val="360"/>
        </w:trPr>
        <w:tc>
          <w:tcPr>
            <w:tcW w:w="6890" w:type="dxa"/>
          </w:tcPr>
          <w:p w14:paraId="680CFF88" w14:textId="1B238ED1" w:rsidR="00251D2E" w:rsidRPr="00251D2E" w:rsidRDefault="00251D2E" w:rsidP="00251D2E">
            <w:pPr>
              <w:rPr>
                <w:sz w:val="20"/>
                <w:szCs w:val="22"/>
              </w:rPr>
            </w:pPr>
            <w:r w:rsidRPr="00251D2E">
              <w:rPr>
                <w:sz w:val="20"/>
                <w:szCs w:val="22"/>
              </w:rPr>
              <w:t>rest/</w:t>
            </w:r>
            <w:proofErr w:type="spellStart"/>
            <w:r w:rsidRPr="00251D2E">
              <w:rPr>
                <w:sz w:val="20"/>
                <w:szCs w:val="22"/>
              </w:rPr>
              <w:t>api</w:t>
            </w:r>
            <w:proofErr w:type="spellEnd"/>
            <w:r w:rsidRPr="00251D2E">
              <w:rPr>
                <w:sz w:val="20"/>
                <w:szCs w:val="22"/>
              </w:rPr>
              <w:t>/interfaces/document/up</w:t>
            </w:r>
            <w:r>
              <w:rPr>
                <w:sz w:val="20"/>
                <w:szCs w:val="22"/>
              </w:rPr>
              <w:t>load/&lt;</w:t>
            </w:r>
            <w:proofErr w:type="spellStart"/>
            <w:r>
              <w:rPr>
                <w:sz w:val="20"/>
                <w:szCs w:val="22"/>
              </w:rPr>
              <w:t>config_id</w:t>
            </w:r>
            <w:proofErr w:type="spellEnd"/>
            <w:r>
              <w:rPr>
                <w:sz w:val="20"/>
                <w:szCs w:val="22"/>
              </w:rPr>
              <w:t>&gt;/&lt;</w:t>
            </w:r>
            <w:proofErr w:type="spellStart"/>
            <w:r>
              <w:rPr>
                <w:sz w:val="20"/>
                <w:szCs w:val="22"/>
              </w:rPr>
              <w:t>image_id</w:t>
            </w:r>
            <w:proofErr w:type="spellEnd"/>
            <w:r>
              <w:rPr>
                <w:sz w:val="20"/>
                <w:szCs w:val="22"/>
              </w:rPr>
              <w:t>&gt;</w:t>
            </w:r>
          </w:p>
        </w:tc>
        <w:tc>
          <w:tcPr>
            <w:tcW w:w="995" w:type="dxa"/>
          </w:tcPr>
          <w:p w14:paraId="55B3FFBD" w14:textId="7767FA97" w:rsidR="00251D2E" w:rsidRPr="00CB06F1" w:rsidRDefault="00251D2E" w:rsidP="00251D2E">
            <w:pPr>
              <w:jc w:val="center"/>
              <w:rPr>
                <w:sz w:val="20"/>
                <w:szCs w:val="22"/>
              </w:rPr>
            </w:pPr>
            <w:r>
              <w:rPr>
                <w:sz w:val="20"/>
                <w:szCs w:val="22"/>
                <w:lang w:val="fr-FR"/>
              </w:rPr>
              <w:t>POST</w:t>
            </w:r>
          </w:p>
        </w:tc>
        <w:tc>
          <w:tcPr>
            <w:tcW w:w="6147" w:type="dxa"/>
          </w:tcPr>
          <w:p w14:paraId="7566CEBF" w14:textId="780F5663" w:rsidR="00251D2E" w:rsidRPr="00CB06F1" w:rsidRDefault="00251D2E" w:rsidP="00251D2E">
            <w:pPr>
              <w:rPr>
                <w:sz w:val="20"/>
                <w:szCs w:val="22"/>
              </w:rPr>
            </w:pPr>
            <w:r>
              <w:rPr>
                <w:sz w:val="20"/>
                <w:szCs w:val="22"/>
              </w:rPr>
              <w:t>Save in the backend a picture representing the “Interfaces” configuration with focus on the specified Entity</w:t>
            </w:r>
          </w:p>
        </w:tc>
      </w:tr>
      <w:tr w:rsidR="00251D2E" w:rsidRPr="00CB06F1" w14:paraId="73301438" w14:textId="77777777" w:rsidTr="00875831">
        <w:trPr>
          <w:trHeight w:val="360"/>
        </w:trPr>
        <w:tc>
          <w:tcPr>
            <w:tcW w:w="6890" w:type="dxa"/>
          </w:tcPr>
          <w:p w14:paraId="7DBE0B85" w14:textId="613949D9" w:rsidR="00251D2E" w:rsidRPr="00CB06F1" w:rsidRDefault="00251D2E" w:rsidP="00251D2E">
            <w:pPr>
              <w:rPr>
                <w:sz w:val="20"/>
                <w:szCs w:val="22"/>
              </w:rPr>
            </w:pPr>
            <w:r w:rsidRPr="00251D2E">
              <w:rPr>
                <w:sz w:val="20"/>
                <w:szCs w:val="22"/>
              </w:rPr>
              <w:lastRenderedPageBreak/>
              <w:t>rest/</w:t>
            </w:r>
            <w:proofErr w:type="spellStart"/>
            <w:r w:rsidRPr="00251D2E">
              <w:rPr>
                <w:sz w:val="20"/>
                <w:szCs w:val="22"/>
              </w:rPr>
              <w:t>api</w:t>
            </w:r>
            <w:proofErr w:type="spellEnd"/>
            <w:r w:rsidRPr="00251D2E">
              <w:rPr>
                <w:sz w:val="20"/>
                <w:szCs w:val="22"/>
              </w:rPr>
              <w:t>/interfaces/document/</w:t>
            </w:r>
            <w:r>
              <w:rPr>
                <w:sz w:val="20"/>
                <w:szCs w:val="22"/>
              </w:rPr>
              <w:t>&lt;</w:t>
            </w:r>
            <w:proofErr w:type="spellStart"/>
            <w:r>
              <w:rPr>
                <w:sz w:val="20"/>
                <w:szCs w:val="22"/>
              </w:rPr>
              <w:t>config_id</w:t>
            </w:r>
            <w:proofErr w:type="spellEnd"/>
            <w:r>
              <w:rPr>
                <w:sz w:val="20"/>
                <w:szCs w:val="22"/>
              </w:rPr>
              <w:t>&gt;</w:t>
            </w:r>
          </w:p>
        </w:tc>
        <w:tc>
          <w:tcPr>
            <w:tcW w:w="995" w:type="dxa"/>
          </w:tcPr>
          <w:p w14:paraId="7ECCFA8D" w14:textId="119DC8DB" w:rsidR="00251D2E" w:rsidRPr="00CB06F1" w:rsidRDefault="00251D2E" w:rsidP="00251D2E">
            <w:pPr>
              <w:jc w:val="center"/>
              <w:rPr>
                <w:sz w:val="20"/>
                <w:szCs w:val="22"/>
              </w:rPr>
            </w:pPr>
            <w:r>
              <w:rPr>
                <w:sz w:val="20"/>
                <w:szCs w:val="22"/>
                <w:lang w:val="fr-FR"/>
              </w:rPr>
              <w:t>GET</w:t>
            </w:r>
          </w:p>
        </w:tc>
        <w:tc>
          <w:tcPr>
            <w:tcW w:w="6147" w:type="dxa"/>
          </w:tcPr>
          <w:p w14:paraId="18B50290" w14:textId="4BF2D69D" w:rsidR="00251D2E" w:rsidRPr="00CB06F1" w:rsidRDefault="00251D2E" w:rsidP="00251D2E">
            <w:pPr>
              <w:keepNext/>
              <w:rPr>
                <w:sz w:val="20"/>
                <w:szCs w:val="22"/>
              </w:rPr>
            </w:pPr>
            <w:r>
              <w:rPr>
                <w:sz w:val="20"/>
                <w:szCs w:val="22"/>
              </w:rPr>
              <w:t>Download the CSC Master ICD document according to the specified “Interfaces” configuration</w:t>
            </w:r>
          </w:p>
        </w:tc>
      </w:tr>
      <w:tr w:rsidR="00251D2E" w:rsidRPr="00CB06F1" w14:paraId="77B0DA19" w14:textId="77777777" w:rsidTr="00615C65">
        <w:trPr>
          <w:trHeight w:val="375"/>
        </w:trPr>
        <w:tc>
          <w:tcPr>
            <w:tcW w:w="6890" w:type="dxa"/>
          </w:tcPr>
          <w:p w14:paraId="2F365058" w14:textId="56FA0A8D" w:rsidR="00251D2E" w:rsidRPr="0087583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Pr>
                <w:sz w:val="20"/>
                <w:szCs w:val="22"/>
              </w:rPr>
              <w:t>services</w:t>
            </w:r>
            <w:r w:rsidRPr="00875831">
              <w:rPr>
                <w:sz w:val="20"/>
                <w:szCs w:val="22"/>
              </w:rPr>
              <w:t>/&lt;</w:t>
            </w:r>
            <w:proofErr w:type="spellStart"/>
            <w:r w:rsidRPr="00875831">
              <w:rPr>
                <w:sz w:val="20"/>
                <w:szCs w:val="22"/>
              </w:rPr>
              <w:t>config_i</w:t>
            </w:r>
            <w:r>
              <w:rPr>
                <w:sz w:val="20"/>
                <w:szCs w:val="22"/>
              </w:rPr>
              <w:t>d</w:t>
            </w:r>
            <w:proofErr w:type="spellEnd"/>
            <w:r>
              <w:rPr>
                <w:sz w:val="20"/>
                <w:szCs w:val="22"/>
              </w:rPr>
              <w:t>&gt;</w:t>
            </w:r>
          </w:p>
        </w:tc>
        <w:tc>
          <w:tcPr>
            <w:tcW w:w="995" w:type="dxa"/>
          </w:tcPr>
          <w:p w14:paraId="51B51696" w14:textId="77777777" w:rsidR="00251D2E" w:rsidRPr="00CB06F1" w:rsidRDefault="00251D2E" w:rsidP="00615C65">
            <w:pPr>
              <w:jc w:val="center"/>
              <w:rPr>
                <w:sz w:val="20"/>
                <w:szCs w:val="22"/>
                <w:lang w:val="fr-FR"/>
              </w:rPr>
            </w:pPr>
            <w:r>
              <w:rPr>
                <w:sz w:val="20"/>
                <w:szCs w:val="22"/>
                <w:lang w:val="fr-FR"/>
              </w:rPr>
              <w:t>GET</w:t>
            </w:r>
          </w:p>
        </w:tc>
        <w:tc>
          <w:tcPr>
            <w:tcW w:w="6147" w:type="dxa"/>
          </w:tcPr>
          <w:p w14:paraId="2B30516F" w14:textId="0319C1B5" w:rsidR="00251D2E" w:rsidRPr="00CB06F1" w:rsidRDefault="00251D2E" w:rsidP="00615C65">
            <w:pPr>
              <w:rPr>
                <w:sz w:val="20"/>
                <w:szCs w:val="22"/>
              </w:rPr>
            </w:pPr>
            <w:r w:rsidRPr="00CB06F1">
              <w:rPr>
                <w:sz w:val="20"/>
                <w:szCs w:val="22"/>
              </w:rPr>
              <w:t xml:space="preserve">Returns the </w:t>
            </w:r>
            <w:r>
              <w:rPr>
                <w:sz w:val="20"/>
                <w:szCs w:val="22"/>
              </w:rPr>
              <w:t>selected “Services” configuration</w:t>
            </w:r>
          </w:p>
        </w:tc>
      </w:tr>
      <w:tr w:rsidR="00251D2E" w:rsidRPr="00CB06F1" w14:paraId="69CFE0B5" w14:textId="77777777" w:rsidTr="00615C65">
        <w:trPr>
          <w:trHeight w:val="360"/>
        </w:trPr>
        <w:tc>
          <w:tcPr>
            <w:tcW w:w="6890" w:type="dxa"/>
          </w:tcPr>
          <w:p w14:paraId="56ABFBEC" w14:textId="29F282D5" w:rsidR="00251D2E" w:rsidRPr="0087583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Pr>
                <w:sz w:val="20"/>
                <w:szCs w:val="22"/>
              </w:rPr>
              <w:t>services</w:t>
            </w:r>
          </w:p>
        </w:tc>
        <w:tc>
          <w:tcPr>
            <w:tcW w:w="995" w:type="dxa"/>
          </w:tcPr>
          <w:p w14:paraId="1EEC7CE8" w14:textId="08D1DDEC" w:rsidR="00251D2E" w:rsidRPr="00CB06F1" w:rsidRDefault="00251D2E" w:rsidP="00615C65">
            <w:pPr>
              <w:jc w:val="center"/>
              <w:rPr>
                <w:sz w:val="20"/>
                <w:szCs w:val="22"/>
                <w:lang w:val="fr-FR"/>
              </w:rPr>
            </w:pPr>
            <w:r>
              <w:rPr>
                <w:sz w:val="20"/>
                <w:szCs w:val="22"/>
                <w:lang w:val="fr-FR"/>
              </w:rPr>
              <w:t>POST</w:t>
            </w:r>
          </w:p>
        </w:tc>
        <w:tc>
          <w:tcPr>
            <w:tcW w:w="6147" w:type="dxa"/>
          </w:tcPr>
          <w:p w14:paraId="71808088" w14:textId="2A386490" w:rsidR="00251D2E" w:rsidRPr="00CB06F1" w:rsidRDefault="00251D2E" w:rsidP="00615C65">
            <w:pPr>
              <w:rPr>
                <w:sz w:val="20"/>
                <w:szCs w:val="22"/>
              </w:rPr>
            </w:pPr>
            <w:r>
              <w:rPr>
                <w:sz w:val="20"/>
                <w:szCs w:val="22"/>
              </w:rPr>
              <w:t>Add a new Service Provider in the “Services” configuration</w:t>
            </w:r>
          </w:p>
        </w:tc>
      </w:tr>
      <w:tr w:rsidR="00251D2E" w:rsidRPr="00CB06F1" w14:paraId="7C137AD4" w14:textId="77777777" w:rsidTr="00615C65">
        <w:trPr>
          <w:trHeight w:val="375"/>
        </w:trPr>
        <w:tc>
          <w:tcPr>
            <w:tcW w:w="6890" w:type="dxa"/>
          </w:tcPr>
          <w:p w14:paraId="66EC70F8" w14:textId="2D09740D" w:rsidR="00251D2E" w:rsidRPr="0087583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Pr>
                <w:sz w:val="20"/>
                <w:szCs w:val="22"/>
              </w:rPr>
              <w:t>services</w:t>
            </w:r>
          </w:p>
        </w:tc>
        <w:tc>
          <w:tcPr>
            <w:tcW w:w="995" w:type="dxa"/>
          </w:tcPr>
          <w:p w14:paraId="17B6C58B" w14:textId="391685CE" w:rsidR="00251D2E" w:rsidRPr="00CB06F1" w:rsidRDefault="00DA6FA9" w:rsidP="00615C65">
            <w:pPr>
              <w:jc w:val="center"/>
              <w:rPr>
                <w:sz w:val="20"/>
                <w:szCs w:val="22"/>
                <w:lang w:val="fr-FR"/>
              </w:rPr>
            </w:pPr>
            <w:r>
              <w:rPr>
                <w:sz w:val="20"/>
                <w:szCs w:val="22"/>
                <w:lang w:val="fr-FR"/>
              </w:rPr>
              <w:t>PUT</w:t>
            </w:r>
          </w:p>
        </w:tc>
        <w:tc>
          <w:tcPr>
            <w:tcW w:w="6147" w:type="dxa"/>
          </w:tcPr>
          <w:p w14:paraId="59C52B1A" w14:textId="09162F8A" w:rsidR="00251D2E" w:rsidRPr="00CB06F1" w:rsidRDefault="00DA6FA9" w:rsidP="00615C65">
            <w:pPr>
              <w:rPr>
                <w:sz w:val="20"/>
                <w:szCs w:val="22"/>
              </w:rPr>
            </w:pPr>
            <w:r>
              <w:rPr>
                <w:sz w:val="20"/>
                <w:szCs w:val="22"/>
              </w:rPr>
              <w:t>Update an existing Service Provider in the “Services” configuration</w:t>
            </w:r>
          </w:p>
        </w:tc>
      </w:tr>
      <w:tr w:rsidR="00DA6FA9" w:rsidRPr="00CB06F1" w14:paraId="485A98EC" w14:textId="77777777" w:rsidTr="00615C65">
        <w:trPr>
          <w:trHeight w:val="360"/>
        </w:trPr>
        <w:tc>
          <w:tcPr>
            <w:tcW w:w="6890" w:type="dxa"/>
          </w:tcPr>
          <w:p w14:paraId="125C16EC" w14:textId="04AB71EF" w:rsidR="00DA6FA9" w:rsidRPr="00875831" w:rsidRDefault="00DA6FA9" w:rsidP="00DA6FA9">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Pr>
                <w:sz w:val="20"/>
                <w:szCs w:val="22"/>
              </w:rPr>
              <w:t>services</w:t>
            </w:r>
          </w:p>
        </w:tc>
        <w:tc>
          <w:tcPr>
            <w:tcW w:w="995" w:type="dxa"/>
          </w:tcPr>
          <w:p w14:paraId="71E8119B" w14:textId="754DCD8C" w:rsidR="00DA6FA9" w:rsidRPr="00CB06F1" w:rsidRDefault="00DA6FA9" w:rsidP="00DA6FA9">
            <w:pPr>
              <w:jc w:val="center"/>
              <w:rPr>
                <w:sz w:val="20"/>
                <w:szCs w:val="22"/>
                <w:lang w:val="fr-FR"/>
              </w:rPr>
            </w:pPr>
            <w:r>
              <w:rPr>
                <w:sz w:val="20"/>
                <w:szCs w:val="22"/>
                <w:lang w:val="fr-FR"/>
              </w:rPr>
              <w:t>DELETE</w:t>
            </w:r>
          </w:p>
        </w:tc>
        <w:tc>
          <w:tcPr>
            <w:tcW w:w="6147" w:type="dxa"/>
          </w:tcPr>
          <w:p w14:paraId="6EF85826" w14:textId="5C66D638" w:rsidR="00DA6FA9" w:rsidRPr="00CB06F1" w:rsidRDefault="00DA6FA9" w:rsidP="00DA6FA9">
            <w:pPr>
              <w:rPr>
                <w:sz w:val="20"/>
                <w:szCs w:val="22"/>
              </w:rPr>
            </w:pPr>
            <w:r>
              <w:rPr>
                <w:sz w:val="20"/>
                <w:szCs w:val="22"/>
              </w:rPr>
              <w:t>Delete an existing Service Provider in the “Services” configuration</w:t>
            </w:r>
          </w:p>
        </w:tc>
      </w:tr>
      <w:tr w:rsidR="00251D2E" w:rsidRPr="00CB06F1" w14:paraId="554A80E1" w14:textId="77777777" w:rsidTr="00615C65">
        <w:trPr>
          <w:trHeight w:val="360"/>
        </w:trPr>
        <w:tc>
          <w:tcPr>
            <w:tcW w:w="6890" w:type="dxa"/>
          </w:tcPr>
          <w:p w14:paraId="418830ED" w14:textId="4482478B" w:rsidR="00251D2E" w:rsidRPr="00CB06F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sidR="00DA6FA9">
              <w:rPr>
                <w:sz w:val="20"/>
                <w:szCs w:val="22"/>
              </w:rPr>
              <w:t>service</w:t>
            </w:r>
            <w:r w:rsidRPr="00875831">
              <w:rPr>
                <w:sz w:val="20"/>
                <w:szCs w:val="22"/>
              </w:rPr>
              <w:t>s/</w:t>
            </w:r>
            <w:r>
              <w:rPr>
                <w:sz w:val="20"/>
                <w:szCs w:val="22"/>
              </w:rPr>
              <w:t>interface</w:t>
            </w:r>
            <w:r w:rsidR="00DA6FA9">
              <w:rPr>
                <w:sz w:val="20"/>
                <w:szCs w:val="22"/>
              </w:rPr>
              <w:t>s</w:t>
            </w:r>
          </w:p>
        </w:tc>
        <w:tc>
          <w:tcPr>
            <w:tcW w:w="995" w:type="dxa"/>
          </w:tcPr>
          <w:p w14:paraId="20C9DCA0" w14:textId="77777777" w:rsidR="00251D2E" w:rsidRPr="00CB06F1" w:rsidRDefault="00251D2E" w:rsidP="00615C65">
            <w:pPr>
              <w:jc w:val="center"/>
              <w:rPr>
                <w:sz w:val="20"/>
                <w:szCs w:val="22"/>
              </w:rPr>
            </w:pPr>
            <w:r>
              <w:rPr>
                <w:sz w:val="20"/>
                <w:szCs w:val="22"/>
                <w:lang w:val="fr-FR"/>
              </w:rPr>
              <w:t>POST</w:t>
            </w:r>
          </w:p>
        </w:tc>
        <w:tc>
          <w:tcPr>
            <w:tcW w:w="6147" w:type="dxa"/>
          </w:tcPr>
          <w:p w14:paraId="7B21A882" w14:textId="60793FD6" w:rsidR="00251D2E" w:rsidRPr="00CB06F1" w:rsidRDefault="00251D2E" w:rsidP="00615C65">
            <w:pPr>
              <w:rPr>
                <w:sz w:val="20"/>
                <w:szCs w:val="22"/>
              </w:rPr>
            </w:pPr>
            <w:r>
              <w:rPr>
                <w:sz w:val="20"/>
                <w:szCs w:val="22"/>
              </w:rPr>
              <w:t>Add a new interface in the “</w:t>
            </w:r>
            <w:r w:rsidR="00DA6FA9">
              <w:rPr>
                <w:sz w:val="20"/>
                <w:szCs w:val="22"/>
              </w:rPr>
              <w:t>Services</w:t>
            </w:r>
            <w:r>
              <w:rPr>
                <w:sz w:val="20"/>
                <w:szCs w:val="22"/>
              </w:rPr>
              <w:t>” configuration diagram</w:t>
            </w:r>
          </w:p>
        </w:tc>
      </w:tr>
      <w:tr w:rsidR="00251D2E" w:rsidRPr="00CB06F1" w14:paraId="53BA9329" w14:textId="77777777" w:rsidTr="00615C65">
        <w:trPr>
          <w:trHeight w:val="360"/>
        </w:trPr>
        <w:tc>
          <w:tcPr>
            <w:tcW w:w="6890" w:type="dxa"/>
          </w:tcPr>
          <w:p w14:paraId="263F291B" w14:textId="7D85014A" w:rsidR="00251D2E" w:rsidRPr="00CB06F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sidR="00DA6FA9">
              <w:rPr>
                <w:sz w:val="20"/>
                <w:szCs w:val="22"/>
              </w:rPr>
              <w:t>service</w:t>
            </w:r>
            <w:r w:rsidRPr="00875831">
              <w:rPr>
                <w:sz w:val="20"/>
                <w:szCs w:val="22"/>
              </w:rPr>
              <w:t>s/</w:t>
            </w:r>
            <w:r>
              <w:rPr>
                <w:sz w:val="20"/>
                <w:szCs w:val="22"/>
              </w:rPr>
              <w:t>interface</w:t>
            </w:r>
            <w:r w:rsidR="00DA6FA9">
              <w:rPr>
                <w:sz w:val="20"/>
                <w:szCs w:val="22"/>
              </w:rPr>
              <w:t>s</w:t>
            </w:r>
          </w:p>
        </w:tc>
        <w:tc>
          <w:tcPr>
            <w:tcW w:w="995" w:type="dxa"/>
          </w:tcPr>
          <w:p w14:paraId="6018C3D4" w14:textId="77777777" w:rsidR="00251D2E" w:rsidRPr="00CB06F1" w:rsidRDefault="00251D2E" w:rsidP="00615C65">
            <w:pPr>
              <w:jc w:val="center"/>
              <w:rPr>
                <w:sz w:val="20"/>
                <w:szCs w:val="22"/>
              </w:rPr>
            </w:pPr>
            <w:r>
              <w:rPr>
                <w:sz w:val="20"/>
                <w:szCs w:val="22"/>
                <w:lang w:val="fr-FR"/>
              </w:rPr>
              <w:t>PUT</w:t>
            </w:r>
          </w:p>
        </w:tc>
        <w:tc>
          <w:tcPr>
            <w:tcW w:w="6147" w:type="dxa"/>
          </w:tcPr>
          <w:p w14:paraId="311D7FBF" w14:textId="21801F18" w:rsidR="00251D2E" w:rsidRPr="00CB06F1" w:rsidRDefault="00251D2E" w:rsidP="00615C65">
            <w:pPr>
              <w:rPr>
                <w:sz w:val="20"/>
                <w:szCs w:val="22"/>
              </w:rPr>
            </w:pPr>
            <w:r>
              <w:rPr>
                <w:sz w:val="20"/>
                <w:szCs w:val="22"/>
              </w:rPr>
              <w:t>Update an interface in the “</w:t>
            </w:r>
            <w:r w:rsidR="00DA6FA9">
              <w:rPr>
                <w:sz w:val="20"/>
                <w:szCs w:val="22"/>
              </w:rPr>
              <w:t>Services</w:t>
            </w:r>
            <w:r>
              <w:rPr>
                <w:sz w:val="20"/>
                <w:szCs w:val="22"/>
              </w:rPr>
              <w:t>” configuration diagram</w:t>
            </w:r>
          </w:p>
        </w:tc>
      </w:tr>
      <w:tr w:rsidR="00251D2E" w:rsidRPr="00CB06F1" w14:paraId="02C36468" w14:textId="77777777" w:rsidTr="00615C65">
        <w:trPr>
          <w:trHeight w:val="360"/>
        </w:trPr>
        <w:tc>
          <w:tcPr>
            <w:tcW w:w="6890" w:type="dxa"/>
          </w:tcPr>
          <w:p w14:paraId="37AC5E64" w14:textId="00DB8BA9" w:rsidR="00251D2E" w:rsidRPr="00CB06F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sidR="00DA6FA9">
              <w:rPr>
                <w:sz w:val="20"/>
                <w:szCs w:val="22"/>
              </w:rPr>
              <w:t>service</w:t>
            </w:r>
            <w:r w:rsidRPr="00875831">
              <w:rPr>
                <w:sz w:val="20"/>
                <w:szCs w:val="22"/>
              </w:rPr>
              <w:t>s/</w:t>
            </w:r>
            <w:r>
              <w:rPr>
                <w:sz w:val="20"/>
                <w:szCs w:val="22"/>
              </w:rPr>
              <w:t>interface</w:t>
            </w:r>
            <w:r w:rsidR="00DA6FA9">
              <w:rPr>
                <w:sz w:val="20"/>
                <w:szCs w:val="22"/>
              </w:rPr>
              <w:t>s</w:t>
            </w:r>
          </w:p>
        </w:tc>
        <w:tc>
          <w:tcPr>
            <w:tcW w:w="995" w:type="dxa"/>
          </w:tcPr>
          <w:p w14:paraId="6AADFBA4" w14:textId="77777777" w:rsidR="00251D2E" w:rsidRPr="00CB06F1" w:rsidRDefault="00251D2E" w:rsidP="00615C65">
            <w:pPr>
              <w:jc w:val="center"/>
              <w:rPr>
                <w:sz w:val="20"/>
                <w:szCs w:val="22"/>
              </w:rPr>
            </w:pPr>
            <w:r>
              <w:rPr>
                <w:sz w:val="20"/>
                <w:szCs w:val="22"/>
                <w:lang w:val="fr-FR"/>
              </w:rPr>
              <w:t>DELETE</w:t>
            </w:r>
          </w:p>
        </w:tc>
        <w:tc>
          <w:tcPr>
            <w:tcW w:w="6147" w:type="dxa"/>
          </w:tcPr>
          <w:p w14:paraId="2F9BB033" w14:textId="76F1923F" w:rsidR="00251D2E" w:rsidRPr="00CB06F1" w:rsidRDefault="00251D2E" w:rsidP="00615C65">
            <w:pPr>
              <w:rPr>
                <w:sz w:val="20"/>
                <w:szCs w:val="22"/>
              </w:rPr>
            </w:pPr>
            <w:r>
              <w:rPr>
                <w:sz w:val="20"/>
                <w:szCs w:val="22"/>
              </w:rPr>
              <w:t>Delete an interface from the “</w:t>
            </w:r>
            <w:r w:rsidR="00DA6FA9">
              <w:rPr>
                <w:sz w:val="20"/>
                <w:szCs w:val="22"/>
              </w:rPr>
              <w:t>Services</w:t>
            </w:r>
            <w:r>
              <w:rPr>
                <w:sz w:val="20"/>
                <w:szCs w:val="22"/>
              </w:rPr>
              <w:t>” configuration diagram</w:t>
            </w:r>
          </w:p>
        </w:tc>
      </w:tr>
      <w:tr w:rsidR="00251D2E" w:rsidRPr="00CB06F1" w14:paraId="5FEBCFA9" w14:textId="77777777" w:rsidTr="00615C65">
        <w:trPr>
          <w:trHeight w:val="360"/>
        </w:trPr>
        <w:tc>
          <w:tcPr>
            <w:tcW w:w="6890" w:type="dxa"/>
          </w:tcPr>
          <w:p w14:paraId="1CEF8F06" w14:textId="3B8F0ECA" w:rsidR="00251D2E" w:rsidRPr="00CB06F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sidR="00DA6FA9">
              <w:rPr>
                <w:sz w:val="20"/>
                <w:szCs w:val="22"/>
              </w:rPr>
              <w:t>services</w:t>
            </w:r>
            <w:r w:rsidRPr="00875831">
              <w:rPr>
                <w:sz w:val="20"/>
                <w:szCs w:val="22"/>
              </w:rPr>
              <w:t>/</w:t>
            </w:r>
            <w:r>
              <w:rPr>
                <w:sz w:val="20"/>
                <w:szCs w:val="22"/>
              </w:rPr>
              <w:t>commit/&lt;</w:t>
            </w:r>
            <w:proofErr w:type="spellStart"/>
            <w:r>
              <w:rPr>
                <w:sz w:val="20"/>
                <w:szCs w:val="22"/>
              </w:rPr>
              <w:t>config_id</w:t>
            </w:r>
            <w:proofErr w:type="spellEnd"/>
            <w:r>
              <w:rPr>
                <w:sz w:val="20"/>
                <w:szCs w:val="22"/>
              </w:rPr>
              <w:t>&gt;</w:t>
            </w:r>
          </w:p>
        </w:tc>
        <w:tc>
          <w:tcPr>
            <w:tcW w:w="995" w:type="dxa"/>
          </w:tcPr>
          <w:p w14:paraId="2D4E9739" w14:textId="77777777" w:rsidR="00251D2E" w:rsidRPr="00CB06F1" w:rsidRDefault="00251D2E" w:rsidP="00615C65">
            <w:pPr>
              <w:jc w:val="center"/>
              <w:rPr>
                <w:sz w:val="20"/>
                <w:szCs w:val="22"/>
              </w:rPr>
            </w:pPr>
            <w:r>
              <w:rPr>
                <w:sz w:val="20"/>
                <w:szCs w:val="22"/>
                <w:lang w:val="fr-FR"/>
              </w:rPr>
              <w:t>GET</w:t>
            </w:r>
          </w:p>
        </w:tc>
        <w:tc>
          <w:tcPr>
            <w:tcW w:w="6147" w:type="dxa"/>
          </w:tcPr>
          <w:p w14:paraId="3B0C3F79" w14:textId="0CC3ED31" w:rsidR="00251D2E" w:rsidRPr="00CB06F1" w:rsidRDefault="00251D2E" w:rsidP="00615C65">
            <w:pPr>
              <w:rPr>
                <w:sz w:val="20"/>
                <w:szCs w:val="22"/>
              </w:rPr>
            </w:pPr>
            <w:r>
              <w:rPr>
                <w:sz w:val="20"/>
                <w:szCs w:val="22"/>
              </w:rPr>
              <w:t>Retrieve all commits relevant to the specified “</w:t>
            </w:r>
            <w:r w:rsidR="00DA6FA9">
              <w:rPr>
                <w:sz w:val="20"/>
                <w:szCs w:val="22"/>
              </w:rPr>
              <w:t>Services</w:t>
            </w:r>
            <w:r>
              <w:rPr>
                <w:sz w:val="20"/>
                <w:szCs w:val="22"/>
              </w:rPr>
              <w:t>” configuration</w:t>
            </w:r>
          </w:p>
        </w:tc>
      </w:tr>
      <w:tr w:rsidR="00251D2E" w:rsidRPr="00CB06F1" w14:paraId="7B2236A6" w14:textId="77777777" w:rsidTr="00615C65">
        <w:trPr>
          <w:trHeight w:val="360"/>
        </w:trPr>
        <w:tc>
          <w:tcPr>
            <w:tcW w:w="6890" w:type="dxa"/>
          </w:tcPr>
          <w:p w14:paraId="748A63E7" w14:textId="069BB68D" w:rsidR="00251D2E" w:rsidRPr="00CB06F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sidR="00DA6FA9">
              <w:rPr>
                <w:sz w:val="20"/>
                <w:szCs w:val="22"/>
              </w:rPr>
              <w:t>services</w:t>
            </w:r>
            <w:r w:rsidRPr="00875831">
              <w:rPr>
                <w:sz w:val="20"/>
                <w:szCs w:val="22"/>
              </w:rPr>
              <w:t>/</w:t>
            </w:r>
            <w:r>
              <w:rPr>
                <w:sz w:val="20"/>
                <w:szCs w:val="22"/>
              </w:rPr>
              <w:t>commit/&lt;</w:t>
            </w:r>
            <w:proofErr w:type="spellStart"/>
            <w:r>
              <w:rPr>
                <w:sz w:val="20"/>
                <w:szCs w:val="22"/>
              </w:rPr>
              <w:t>config_id</w:t>
            </w:r>
            <w:proofErr w:type="spellEnd"/>
            <w:r>
              <w:rPr>
                <w:sz w:val="20"/>
                <w:szCs w:val="22"/>
              </w:rPr>
              <w:t>&gt;/&lt;</w:t>
            </w:r>
            <w:proofErr w:type="spellStart"/>
            <w:r>
              <w:rPr>
                <w:sz w:val="20"/>
                <w:szCs w:val="22"/>
              </w:rPr>
              <w:t>n_ver</w:t>
            </w:r>
            <w:proofErr w:type="spellEnd"/>
            <w:r>
              <w:rPr>
                <w:sz w:val="20"/>
                <w:szCs w:val="22"/>
              </w:rPr>
              <w:t>&gt;</w:t>
            </w:r>
          </w:p>
        </w:tc>
        <w:tc>
          <w:tcPr>
            <w:tcW w:w="995" w:type="dxa"/>
          </w:tcPr>
          <w:p w14:paraId="7C278921" w14:textId="77777777" w:rsidR="00251D2E" w:rsidRPr="00CB06F1" w:rsidRDefault="00251D2E" w:rsidP="00615C65">
            <w:pPr>
              <w:jc w:val="center"/>
              <w:rPr>
                <w:sz w:val="20"/>
                <w:szCs w:val="22"/>
              </w:rPr>
            </w:pPr>
            <w:r>
              <w:rPr>
                <w:sz w:val="20"/>
                <w:szCs w:val="22"/>
              </w:rPr>
              <w:t>GET</w:t>
            </w:r>
          </w:p>
        </w:tc>
        <w:tc>
          <w:tcPr>
            <w:tcW w:w="6147" w:type="dxa"/>
          </w:tcPr>
          <w:p w14:paraId="13C4ACB4" w14:textId="5AD6F298" w:rsidR="00251D2E" w:rsidRPr="00CB06F1" w:rsidRDefault="00251D2E" w:rsidP="00615C65">
            <w:pPr>
              <w:rPr>
                <w:sz w:val="20"/>
                <w:szCs w:val="22"/>
              </w:rPr>
            </w:pPr>
            <w:r>
              <w:rPr>
                <w:sz w:val="20"/>
                <w:szCs w:val="22"/>
              </w:rPr>
              <w:t>Retrieve the commit relevant to the specified “</w:t>
            </w:r>
            <w:r w:rsidR="00DA6FA9">
              <w:rPr>
                <w:sz w:val="20"/>
                <w:szCs w:val="22"/>
              </w:rPr>
              <w:t>Services</w:t>
            </w:r>
            <w:r>
              <w:rPr>
                <w:sz w:val="20"/>
                <w:szCs w:val="22"/>
              </w:rPr>
              <w:t>” configuration</w:t>
            </w:r>
          </w:p>
        </w:tc>
      </w:tr>
      <w:tr w:rsidR="00251D2E" w:rsidRPr="00CB06F1" w14:paraId="60909D9D" w14:textId="77777777" w:rsidTr="00615C65">
        <w:trPr>
          <w:trHeight w:val="360"/>
        </w:trPr>
        <w:tc>
          <w:tcPr>
            <w:tcW w:w="6890" w:type="dxa"/>
          </w:tcPr>
          <w:p w14:paraId="6A978686" w14:textId="0DE1B763" w:rsidR="00251D2E" w:rsidRPr="00CB06F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sidR="00DA6FA9">
              <w:rPr>
                <w:sz w:val="20"/>
                <w:szCs w:val="22"/>
              </w:rPr>
              <w:t>services</w:t>
            </w:r>
            <w:r w:rsidRPr="00875831">
              <w:rPr>
                <w:sz w:val="20"/>
                <w:szCs w:val="22"/>
              </w:rPr>
              <w:t>/</w:t>
            </w:r>
            <w:r>
              <w:rPr>
                <w:sz w:val="20"/>
                <w:szCs w:val="22"/>
              </w:rPr>
              <w:t>commit/&lt;</w:t>
            </w:r>
            <w:proofErr w:type="spellStart"/>
            <w:r>
              <w:rPr>
                <w:sz w:val="20"/>
                <w:szCs w:val="22"/>
              </w:rPr>
              <w:t>config_id</w:t>
            </w:r>
            <w:proofErr w:type="spellEnd"/>
            <w:r>
              <w:rPr>
                <w:sz w:val="20"/>
                <w:szCs w:val="22"/>
              </w:rPr>
              <w:t>&gt;/&lt;tag&gt;</w:t>
            </w:r>
          </w:p>
        </w:tc>
        <w:tc>
          <w:tcPr>
            <w:tcW w:w="995" w:type="dxa"/>
          </w:tcPr>
          <w:p w14:paraId="5210A536" w14:textId="77777777" w:rsidR="00251D2E" w:rsidRPr="00CB06F1" w:rsidRDefault="00251D2E" w:rsidP="00615C65">
            <w:pPr>
              <w:jc w:val="center"/>
              <w:rPr>
                <w:sz w:val="20"/>
                <w:szCs w:val="22"/>
              </w:rPr>
            </w:pPr>
            <w:r>
              <w:rPr>
                <w:sz w:val="20"/>
                <w:szCs w:val="22"/>
                <w:lang w:val="fr-FR"/>
              </w:rPr>
              <w:t>GET</w:t>
            </w:r>
          </w:p>
        </w:tc>
        <w:tc>
          <w:tcPr>
            <w:tcW w:w="6147" w:type="dxa"/>
          </w:tcPr>
          <w:p w14:paraId="639EDCFC" w14:textId="3C7C9BCE" w:rsidR="00251D2E" w:rsidRPr="00CB06F1" w:rsidRDefault="00251D2E" w:rsidP="00615C65">
            <w:pPr>
              <w:rPr>
                <w:sz w:val="20"/>
                <w:szCs w:val="22"/>
              </w:rPr>
            </w:pPr>
            <w:r>
              <w:rPr>
                <w:sz w:val="20"/>
                <w:szCs w:val="22"/>
              </w:rPr>
              <w:t>Retrieve the tag relevant to the specified “</w:t>
            </w:r>
            <w:r w:rsidR="00DA6FA9">
              <w:rPr>
                <w:sz w:val="20"/>
                <w:szCs w:val="22"/>
              </w:rPr>
              <w:t>Services</w:t>
            </w:r>
            <w:r>
              <w:rPr>
                <w:sz w:val="20"/>
                <w:szCs w:val="22"/>
              </w:rPr>
              <w:t>” configuration</w:t>
            </w:r>
          </w:p>
        </w:tc>
      </w:tr>
      <w:tr w:rsidR="00251D2E" w:rsidRPr="00CB06F1" w14:paraId="411E7327" w14:textId="77777777" w:rsidTr="00615C65">
        <w:trPr>
          <w:trHeight w:val="360"/>
        </w:trPr>
        <w:tc>
          <w:tcPr>
            <w:tcW w:w="6890" w:type="dxa"/>
          </w:tcPr>
          <w:p w14:paraId="26FB89B8" w14:textId="555382CD" w:rsidR="00251D2E" w:rsidRPr="00CB06F1" w:rsidRDefault="00251D2E" w:rsidP="00615C65">
            <w:pPr>
              <w:rPr>
                <w:sz w:val="20"/>
                <w:szCs w:val="22"/>
              </w:rPr>
            </w:pPr>
            <w:r w:rsidRPr="00875831">
              <w:rPr>
                <w:sz w:val="20"/>
                <w:szCs w:val="22"/>
              </w:rPr>
              <w:t>rest/</w:t>
            </w:r>
            <w:proofErr w:type="spellStart"/>
            <w:r w:rsidRPr="00875831">
              <w:rPr>
                <w:sz w:val="20"/>
                <w:szCs w:val="22"/>
              </w:rPr>
              <w:t>api</w:t>
            </w:r>
            <w:proofErr w:type="spellEnd"/>
            <w:r w:rsidRPr="00875831">
              <w:rPr>
                <w:sz w:val="20"/>
                <w:szCs w:val="22"/>
              </w:rPr>
              <w:t>/</w:t>
            </w:r>
            <w:r w:rsidR="00DA6FA9">
              <w:rPr>
                <w:sz w:val="20"/>
                <w:szCs w:val="22"/>
              </w:rPr>
              <w:t>services</w:t>
            </w:r>
            <w:r w:rsidRPr="00875831">
              <w:rPr>
                <w:sz w:val="20"/>
                <w:szCs w:val="22"/>
              </w:rPr>
              <w:t>/</w:t>
            </w:r>
            <w:r>
              <w:rPr>
                <w:sz w:val="20"/>
                <w:szCs w:val="22"/>
              </w:rPr>
              <w:t>commit</w:t>
            </w:r>
          </w:p>
        </w:tc>
        <w:tc>
          <w:tcPr>
            <w:tcW w:w="995" w:type="dxa"/>
          </w:tcPr>
          <w:p w14:paraId="1ADF3116" w14:textId="77777777" w:rsidR="00251D2E" w:rsidRPr="00CB06F1" w:rsidRDefault="00251D2E" w:rsidP="00615C65">
            <w:pPr>
              <w:jc w:val="center"/>
              <w:rPr>
                <w:sz w:val="20"/>
                <w:szCs w:val="22"/>
              </w:rPr>
            </w:pPr>
            <w:r>
              <w:rPr>
                <w:sz w:val="20"/>
                <w:szCs w:val="22"/>
                <w:lang w:val="fr-FR"/>
              </w:rPr>
              <w:t>POST</w:t>
            </w:r>
          </w:p>
        </w:tc>
        <w:tc>
          <w:tcPr>
            <w:tcW w:w="6147" w:type="dxa"/>
          </w:tcPr>
          <w:p w14:paraId="7F6AD947" w14:textId="1BD2A76E" w:rsidR="00251D2E" w:rsidRPr="00CB06F1" w:rsidRDefault="00251D2E" w:rsidP="00615C65">
            <w:pPr>
              <w:rPr>
                <w:sz w:val="20"/>
                <w:szCs w:val="22"/>
              </w:rPr>
            </w:pPr>
            <w:r>
              <w:rPr>
                <w:sz w:val="20"/>
                <w:szCs w:val="22"/>
              </w:rPr>
              <w:t>Commit the specified “</w:t>
            </w:r>
            <w:r w:rsidR="00DA6FA9">
              <w:rPr>
                <w:sz w:val="20"/>
                <w:szCs w:val="22"/>
              </w:rPr>
              <w:t>Services</w:t>
            </w:r>
            <w:r>
              <w:rPr>
                <w:sz w:val="20"/>
                <w:szCs w:val="22"/>
              </w:rPr>
              <w:t>” configuration</w:t>
            </w:r>
          </w:p>
        </w:tc>
      </w:tr>
      <w:tr w:rsidR="00251D2E" w:rsidRPr="00CB06F1" w14:paraId="128E614E" w14:textId="77777777" w:rsidTr="00615C65">
        <w:trPr>
          <w:trHeight w:val="360"/>
        </w:trPr>
        <w:tc>
          <w:tcPr>
            <w:tcW w:w="6890" w:type="dxa"/>
          </w:tcPr>
          <w:p w14:paraId="48346A79" w14:textId="72E163C0" w:rsidR="00251D2E" w:rsidRPr="00251D2E" w:rsidRDefault="00251D2E" w:rsidP="00615C65">
            <w:pPr>
              <w:rPr>
                <w:sz w:val="20"/>
                <w:szCs w:val="22"/>
              </w:rPr>
            </w:pPr>
            <w:r w:rsidRPr="00251D2E">
              <w:rPr>
                <w:sz w:val="20"/>
                <w:szCs w:val="22"/>
              </w:rPr>
              <w:t>rest/</w:t>
            </w:r>
            <w:proofErr w:type="spellStart"/>
            <w:r w:rsidRPr="00251D2E">
              <w:rPr>
                <w:sz w:val="20"/>
                <w:szCs w:val="22"/>
              </w:rPr>
              <w:t>api</w:t>
            </w:r>
            <w:proofErr w:type="spellEnd"/>
            <w:r w:rsidRPr="00251D2E">
              <w:rPr>
                <w:sz w:val="20"/>
                <w:szCs w:val="22"/>
              </w:rPr>
              <w:t>/</w:t>
            </w:r>
            <w:r w:rsidR="00DA6FA9">
              <w:rPr>
                <w:sz w:val="20"/>
                <w:szCs w:val="22"/>
              </w:rPr>
              <w:t>services</w:t>
            </w:r>
            <w:r w:rsidRPr="00251D2E">
              <w:rPr>
                <w:sz w:val="20"/>
                <w:szCs w:val="22"/>
              </w:rPr>
              <w:t>/document/up</w:t>
            </w:r>
            <w:r>
              <w:rPr>
                <w:sz w:val="20"/>
                <w:szCs w:val="22"/>
              </w:rPr>
              <w:t>load/&lt;</w:t>
            </w:r>
            <w:proofErr w:type="spellStart"/>
            <w:r>
              <w:rPr>
                <w:sz w:val="20"/>
                <w:szCs w:val="22"/>
              </w:rPr>
              <w:t>config_id</w:t>
            </w:r>
            <w:proofErr w:type="spellEnd"/>
            <w:r>
              <w:rPr>
                <w:sz w:val="20"/>
                <w:szCs w:val="22"/>
              </w:rPr>
              <w:t>&gt;/&lt;</w:t>
            </w:r>
            <w:proofErr w:type="spellStart"/>
            <w:r>
              <w:rPr>
                <w:sz w:val="20"/>
                <w:szCs w:val="22"/>
              </w:rPr>
              <w:t>image_id</w:t>
            </w:r>
            <w:proofErr w:type="spellEnd"/>
            <w:r>
              <w:rPr>
                <w:sz w:val="20"/>
                <w:szCs w:val="22"/>
              </w:rPr>
              <w:t>&gt;</w:t>
            </w:r>
          </w:p>
        </w:tc>
        <w:tc>
          <w:tcPr>
            <w:tcW w:w="995" w:type="dxa"/>
          </w:tcPr>
          <w:p w14:paraId="1DE56C7D" w14:textId="77777777" w:rsidR="00251D2E" w:rsidRPr="00CB06F1" w:rsidRDefault="00251D2E" w:rsidP="00615C65">
            <w:pPr>
              <w:jc w:val="center"/>
              <w:rPr>
                <w:sz w:val="20"/>
                <w:szCs w:val="22"/>
              </w:rPr>
            </w:pPr>
            <w:r>
              <w:rPr>
                <w:sz w:val="20"/>
                <w:szCs w:val="22"/>
                <w:lang w:val="fr-FR"/>
              </w:rPr>
              <w:t>POST</w:t>
            </w:r>
          </w:p>
        </w:tc>
        <w:tc>
          <w:tcPr>
            <w:tcW w:w="6147" w:type="dxa"/>
          </w:tcPr>
          <w:p w14:paraId="057FCAA9" w14:textId="32A3E8B9" w:rsidR="00251D2E" w:rsidRPr="00CB06F1" w:rsidRDefault="00251D2E" w:rsidP="00615C65">
            <w:pPr>
              <w:rPr>
                <w:sz w:val="20"/>
                <w:szCs w:val="22"/>
              </w:rPr>
            </w:pPr>
            <w:r>
              <w:rPr>
                <w:sz w:val="20"/>
                <w:szCs w:val="22"/>
              </w:rPr>
              <w:t>Save in the backend a picture representing the “</w:t>
            </w:r>
            <w:r w:rsidR="00DA6FA9">
              <w:rPr>
                <w:sz w:val="20"/>
                <w:szCs w:val="22"/>
              </w:rPr>
              <w:t>Services</w:t>
            </w:r>
            <w:r>
              <w:rPr>
                <w:sz w:val="20"/>
                <w:szCs w:val="22"/>
              </w:rPr>
              <w:t xml:space="preserve">” configuration with focus on the specified </w:t>
            </w:r>
            <w:r w:rsidR="00DA6FA9">
              <w:rPr>
                <w:sz w:val="20"/>
                <w:szCs w:val="22"/>
              </w:rPr>
              <w:t>satellite unit</w:t>
            </w:r>
          </w:p>
        </w:tc>
      </w:tr>
      <w:tr w:rsidR="00251D2E" w:rsidRPr="00CB06F1" w14:paraId="68B4AD7C" w14:textId="77777777" w:rsidTr="00615C65">
        <w:trPr>
          <w:trHeight w:val="360"/>
        </w:trPr>
        <w:tc>
          <w:tcPr>
            <w:tcW w:w="6890" w:type="dxa"/>
          </w:tcPr>
          <w:p w14:paraId="7B37B1BE" w14:textId="7CF837C1" w:rsidR="00251D2E" w:rsidRPr="00CB06F1" w:rsidRDefault="00251D2E" w:rsidP="00615C65">
            <w:pPr>
              <w:rPr>
                <w:sz w:val="20"/>
                <w:szCs w:val="22"/>
              </w:rPr>
            </w:pPr>
            <w:r w:rsidRPr="00251D2E">
              <w:rPr>
                <w:sz w:val="20"/>
                <w:szCs w:val="22"/>
              </w:rPr>
              <w:t>rest/</w:t>
            </w:r>
            <w:proofErr w:type="spellStart"/>
            <w:r w:rsidRPr="00251D2E">
              <w:rPr>
                <w:sz w:val="20"/>
                <w:szCs w:val="22"/>
              </w:rPr>
              <w:t>api</w:t>
            </w:r>
            <w:proofErr w:type="spellEnd"/>
            <w:r w:rsidRPr="00251D2E">
              <w:rPr>
                <w:sz w:val="20"/>
                <w:szCs w:val="22"/>
              </w:rPr>
              <w:t>/</w:t>
            </w:r>
            <w:r w:rsidR="00DA6FA9">
              <w:rPr>
                <w:sz w:val="20"/>
                <w:szCs w:val="22"/>
              </w:rPr>
              <w:t>services</w:t>
            </w:r>
            <w:r w:rsidRPr="00251D2E">
              <w:rPr>
                <w:sz w:val="20"/>
                <w:szCs w:val="22"/>
              </w:rPr>
              <w:t>/document</w:t>
            </w:r>
            <w:r>
              <w:rPr>
                <w:sz w:val="20"/>
                <w:szCs w:val="22"/>
              </w:rPr>
              <w:t>/&lt;</w:t>
            </w:r>
            <w:proofErr w:type="spellStart"/>
            <w:r>
              <w:rPr>
                <w:sz w:val="20"/>
                <w:szCs w:val="22"/>
              </w:rPr>
              <w:t>config_id</w:t>
            </w:r>
            <w:proofErr w:type="spellEnd"/>
            <w:r>
              <w:rPr>
                <w:sz w:val="20"/>
                <w:szCs w:val="22"/>
              </w:rPr>
              <w:t>&gt;</w:t>
            </w:r>
          </w:p>
        </w:tc>
        <w:tc>
          <w:tcPr>
            <w:tcW w:w="995" w:type="dxa"/>
          </w:tcPr>
          <w:p w14:paraId="22AAC002" w14:textId="77777777" w:rsidR="00251D2E" w:rsidRPr="00CB06F1" w:rsidRDefault="00251D2E" w:rsidP="00615C65">
            <w:pPr>
              <w:jc w:val="center"/>
              <w:rPr>
                <w:sz w:val="20"/>
                <w:szCs w:val="22"/>
              </w:rPr>
            </w:pPr>
            <w:r>
              <w:rPr>
                <w:sz w:val="20"/>
                <w:szCs w:val="22"/>
                <w:lang w:val="fr-FR"/>
              </w:rPr>
              <w:t>GET</w:t>
            </w:r>
          </w:p>
        </w:tc>
        <w:tc>
          <w:tcPr>
            <w:tcW w:w="6147" w:type="dxa"/>
          </w:tcPr>
          <w:p w14:paraId="0B94DB7B" w14:textId="7F84BA60" w:rsidR="00251D2E" w:rsidRPr="00CB06F1" w:rsidRDefault="00251D2E" w:rsidP="00615C65">
            <w:pPr>
              <w:keepNext/>
              <w:rPr>
                <w:sz w:val="20"/>
                <w:szCs w:val="22"/>
              </w:rPr>
            </w:pPr>
            <w:r>
              <w:rPr>
                <w:sz w:val="20"/>
                <w:szCs w:val="22"/>
              </w:rPr>
              <w:t xml:space="preserve">Download the CSC </w:t>
            </w:r>
            <w:r w:rsidR="00DA6FA9">
              <w:rPr>
                <w:sz w:val="20"/>
                <w:szCs w:val="22"/>
              </w:rPr>
              <w:t>ESA Operational Configuration</w:t>
            </w:r>
            <w:r>
              <w:rPr>
                <w:sz w:val="20"/>
                <w:szCs w:val="22"/>
              </w:rPr>
              <w:t xml:space="preserve"> document according to the specified “</w:t>
            </w:r>
            <w:r w:rsidR="00DA6FA9">
              <w:rPr>
                <w:sz w:val="20"/>
                <w:szCs w:val="22"/>
              </w:rPr>
              <w:t>Services</w:t>
            </w:r>
            <w:r>
              <w:rPr>
                <w:sz w:val="20"/>
                <w:szCs w:val="22"/>
              </w:rPr>
              <w:t>” configuration</w:t>
            </w:r>
          </w:p>
        </w:tc>
      </w:tr>
      <w:tr w:rsidR="00251D2E" w:rsidRPr="00CB06F1" w14:paraId="222CE412" w14:textId="77777777" w:rsidTr="00875831">
        <w:trPr>
          <w:trHeight w:val="360"/>
        </w:trPr>
        <w:tc>
          <w:tcPr>
            <w:tcW w:w="6890" w:type="dxa"/>
          </w:tcPr>
          <w:p w14:paraId="6EAA8F3B" w14:textId="60F26A35" w:rsidR="00251D2E" w:rsidRPr="00251D2E" w:rsidRDefault="00DA6FA9" w:rsidP="00251D2E">
            <w:pPr>
              <w:rPr>
                <w:sz w:val="20"/>
                <w:szCs w:val="22"/>
              </w:rPr>
            </w:pPr>
            <w:r>
              <w:rPr>
                <w:sz w:val="20"/>
                <w:szCs w:val="22"/>
              </w:rPr>
              <w:t>rest/</w:t>
            </w:r>
            <w:proofErr w:type="spellStart"/>
            <w:r>
              <w:rPr>
                <w:sz w:val="20"/>
                <w:szCs w:val="22"/>
              </w:rPr>
              <w:t>api</w:t>
            </w:r>
            <w:proofErr w:type="spellEnd"/>
            <w:r>
              <w:rPr>
                <w:sz w:val="20"/>
                <w:szCs w:val="22"/>
              </w:rPr>
              <w:t>/processors-releases/&lt;</w:t>
            </w:r>
            <w:proofErr w:type="spellStart"/>
            <w:r>
              <w:rPr>
                <w:sz w:val="20"/>
                <w:szCs w:val="22"/>
              </w:rPr>
              <w:t>config_id</w:t>
            </w:r>
            <w:proofErr w:type="spellEnd"/>
            <w:r>
              <w:rPr>
                <w:sz w:val="20"/>
                <w:szCs w:val="22"/>
              </w:rPr>
              <w:t>&gt;</w:t>
            </w:r>
          </w:p>
        </w:tc>
        <w:tc>
          <w:tcPr>
            <w:tcW w:w="995" w:type="dxa"/>
          </w:tcPr>
          <w:p w14:paraId="2045B462" w14:textId="329437A1" w:rsidR="00251D2E" w:rsidRPr="00251D2E" w:rsidRDefault="00DA6FA9" w:rsidP="00251D2E">
            <w:pPr>
              <w:jc w:val="center"/>
              <w:rPr>
                <w:sz w:val="20"/>
                <w:szCs w:val="22"/>
              </w:rPr>
            </w:pPr>
            <w:r>
              <w:rPr>
                <w:sz w:val="20"/>
                <w:szCs w:val="22"/>
              </w:rPr>
              <w:t>GET</w:t>
            </w:r>
          </w:p>
        </w:tc>
        <w:tc>
          <w:tcPr>
            <w:tcW w:w="6147" w:type="dxa"/>
          </w:tcPr>
          <w:p w14:paraId="2D25E773" w14:textId="3974D20A" w:rsidR="00251D2E" w:rsidRDefault="00DA6FA9" w:rsidP="00251D2E">
            <w:pPr>
              <w:keepNext/>
              <w:rPr>
                <w:sz w:val="20"/>
                <w:szCs w:val="22"/>
              </w:rPr>
            </w:pPr>
            <w:r w:rsidRPr="00CB06F1">
              <w:rPr>
                <w:sz w:val="20"/>
                <w:szCs w:val="22"/>
              </w:rPr>
              <w:t xml:space="preserve">Returns the </w:t>
            </w:r>
            <w:r>
              <w:rPr>
                <w:sz w:val="20"/>
                <w:szCs w:val="22"/>
              </w:rPr>
              <w:t>selected “Processors Releases” configuration</w:t>
            </w:r>
          </w:p>
        </w:tc>
      </w:tr>
      <w:tr w:rsidR="00251D2E" w:rsidRPr="00CB06F1" w14:paraId="7C49C6C1" w14:textId="77777777" w:rsidTr="00875831">
        <w:trPr>
          <w:trHeight w:val="360"/>
        </w:trPr>
        <w:tc>
          <w:tcPr>
            <w:tcW w:w="6890" w:type="dxa"/>
          </w:tcPr>
          <w:p w14:paraId="5D19382E" w14:textId="1AFBBACA" w:rsidR="00251D2E" w:rsidRPr="00251D2E" w:rsidRDefault="00DA6FA9" w:rsidP="00251D2E">
            <w:pPr>
              <w:rPr>
                <w:sz w:val="20"/>
                <w:szCs w:val="22"/>
              </w:rPr>
            </w:pPr>
            <w:r>
              <w:rPr>
                <w:sz w:val="20"/>
                <w:szCs w:val="22"/>
              </w:rPr>
              <w:t>rest/</w:t>
            </w:r>
            <w:proofErr w:type="spellStart"/>
            <w:r>
              <w:rPr>
                <w:sz w:val="20"/>
                <w:szCs w:val="22"/>
              </w:rPr>
              <w:t>api</w:t>
            </w:r>
            <w:proofErr w:type="spellEnd"/>
            <w:r>
              <w:rPr>
                <w:sz w:val="20"/>
                <w:szCs w:val="22"/>
              </w:rPr>
              <w:t>/processors-releases</w:t>
            </w:r>
          </w:p>
        </w:tc>
        <w:tc>
          <w:tcPr>
            <w:tcW w:w="995" w:type="dxa"/>
          </w:tcPr>
          <w:p w14:paraId="2B8D22C4" w14:textId="0CF8FF66" w:rsidR="00251D2E" w:rsidRPr="00251D2E" w:rsidRDefault="00E4424B" w:rsidP="00251D2E">
            <w:pPr>
              <w:jc w:val="center"/>
              <w:rPr>
                <w:sz w:val="20"/>
                <w:szCs w:val="22"/>
              </w:rPr>
            </w:pPr>
            <w:r>
              <w:rPr>
                <w:sz w:val="20"/>
                <w:szCs w:val="22"/>
              </w:rPr>
              <w:t>POST</w:t>
            </w:r>
          </w:p>
        </w:tc>
        <w:tc>
          <w:tcPr>
            <w:tcW w:w="6147" w:type="dxa"/>
          </w:tcPr>
          <w:p w14:paraId="607B7BD0" w14:textId="0E7FF151" w:rsidR="00251D2E" w:rsidRDefault="00E4424B" w:rsidP="00251D2E">
            <w:pPr>
              <w:keepNext/>
              <w:rPr>
                <w:sz w:val="20"/>
                <w:szCs w:val="22"/>
              </w:rPr>
            </w:pPr>
            <w:r>
              <w:rPr>
                <w:sz w:val="20"/>
                <w:szCs w:val="22"/>
              </w:rPr>
              <w:t>Add a new Processor Release to the specified configuration</w:t>
            </w:r>
          </w:p>
        </w:tc>
      </w:tr>
      <w:tr w:rsidR="00E4424B" w:rsidRPr="00CB06F1" w14:paraId="25B1DCBB" w14:textId="77777777" w:rsidTr="00875831">
        <w:trPr>
          <w:trHeight w:val="360"/>
        </w:trPr>
        <w:tc>
          <w:tcPr>
            <w:tcW w:w="6890" w:type="dxa"/>
          </w:tcPr>
          <w:p w14:paraId="7FBC380E" w14:textId="40DA02D9" w:rsidR="00E4424B" w:rsidRPr="00251D2E" w:rsidRDefault="00E4424B" w:rsidP="00E4424B">
            <w:pPr>
              <w:rPr>
                <w:sz w:val="20"/>
                <w:szCs w:val="22"/>
              </w:rPr>
            </w:pPr>
            <w:r>
              <w:rPr>
                <w:sz w:val="20"/>
                <w:szCs w:val="22"/>
              </w:rPr>
              <w:t>rest/</w:t>
            </w:r>
            <w:proofErr w:type="spellStart"/>
            <w:r>
              <w:rPr>
                <w:sz w:val="20"/>
                <w:szCs w:val="22"/>
              </w:rPr>
              <w:t>api</w:t>
            </w:r>
            <w:proofErr w:type="spellEnd"/>
            <w:r>
              <w:rPr>
                <w:sz w:val="20"/>
                <w:szCs w:val="22"/>
              </w:rPr>
              <w:t>/processors-releases</w:t>
            </w:r>
          </w:p>
        </w:tc>
        <w:tc>
          <w:tcPr>
            <w:tcW w:w="995" w:type="dxa"/>
          </w:tcPr>
          <w:p w14:paraId="72BF6466" w14:textId="0B361999" w:rsidR="00E4424B" w:rsidRPr="00251D2E" w:rsidRDefault="00E4424B" w:rsidP="00E4424B">
            <w:pPr>
              <w:jc w:val="center"/>
              <w:rPr>
                <w:sz w:val="20"/>
                <w:szCs w:val="22"/>
              </w:rPr>
            </w:pPr>
            <w:r>
              <w:rPr>
                <w:sz w:val="20"/>
                <w:szCs w:val="22"/>
              </w:rPr>
              <w:t>PUT</w:t>
            </w:r>
          </w:p>
        </w:tc>
        <w:tc>
          <w:tcPr>
            <w:tcW w:w="6147" w:type="dxa"/>
          </w:tcPr>
          <w:p w14:paraId="337B8BE0" w14:textId="3FFE7C61" w:rsidR="00E4424B" w:rsidRDefault="00E4424B" w:rsidP="00E4424B">
            <w:pPr>
              <w:keepNext/>
              <w:rPr>
                <w:sz w:val="20"/>
                <w:szCs w:val="22"/>
              </w:rPr>
            </w:pPr>
            <w:r>
              <w:rPr>
                <w:sz w:val="20"/>
                <w:szCs w:val="22"/>
              </w:rPr>
              <w:t>Update an existing Processor Release to the specified configuration</w:t>
            </w:r>
          </w:p>
        </w:tc>
      </w:tr>
      <w:tr w:rsidR="00E4424B" w:rsidRPr="00CB06F1" w14:paraId="51D3DA83" w14:textId="77777777" w:rsidTr="00875831">
        <w:trPr>
          <w:trHeight w:val="360"/>
        </w:trPr>
        <w:tc>
          <w:tcPr>
            <w:tcW w:w="6890" w:type="dxa"/>
          </w:tcPr>
          <w:p w14:paraId="6A6E8DA8" w14:textId="3EAE8380" w:rsidR="00E4424B" w:rsidRPr="00251D2E" w:rsidRDefault="00E4424B" w:rsidP="00E4424B">
            <w:pPr>
              <w:rPr>
                <w:sz w:val="20"/>
                <w:szCs w:val="22"/>
              </w:rPr>
            </w:pPr>
            <w:r>
              <w:rPr>
                <w:sz w:val="20"/>
                <w:szCs w:val="22"/>
              </w:rPr>
              <w:t>rest/</w:t>
            </w:r>
            <w:proofErr w:type="spellStart"/>
            <w:r>
              <w:rPr>
                <w:sz w:val="20"/>
                <w:szCs w:val="22"/>
              </w:rPr>
              <w:t>api</w:t>
            </w:r>
            <w:proofErr w:type="spellEnd"/>
            <w:r>
              <w:rPr>
                <w:sz w:val="20"/>
                <w:szCs w:val="22"/>
              </w:rPr>
              <w:t>/processors-releases</w:t>
            </w:r>
          </w:p>
        </w:tc>
        <w:tc>
          <w:tcPr>
            <w:tcW w:w="995" w:type="dxa"/>
          </w:tcPr>
          <w:p w14:paraId="2E3D6064" w14:textId="5E1974B2" w:rsidR="00E4424B" w:rsidRPr="00251D2E" w:rsidRDefault="00E4424B" w:rsidP="00E4424B">
            <w:pPr>
              <w:jc w:val="center"/>
              <w:rPr>
                <w:sz w:val="20"/>
                <w:szCs w:val="22"/>
              </w:rPr>
            </w:pPr>
            <w:r>
              <w:rPr>
                <w:sz w:val="20"/>
                <w:szCs w:val="22"/>
              </w:rPr>
              <w:t>DELETE</w:t>
            </w:r>
          </w:p>
        </w:tc>
        <w:tc>
          <w:tcPr>
            <w:tcW w:w="6147" w:type="dxa"/>
          </w:tcPr>
          <w:p w14:paraId="03A7A78F" w14:textId="2C43998A" w:rsidR="00E4424B" w:rsidRDefault="00E4424B" w:rsidP="00E4424B">
            <w:pPr>
              <w:keepNext/>
              <w:rPr>
                <w:sz w:val="20"/>
                <w:szCs w:val="22"/>
              </w:rPr>
            </w:pPr>
            <w:r>
              <w:rPr>
                <w:sz w:val="20"/>
                <w:szCs w:val="22"/>
              </w:rPr>
              <w:t>Delete an existing Processor Release to the specified configuration</w:t>
            </w:r>
          </w:p>
        </w:tc>
      </w:tr>
      <w:tr w:rsidR="00E4424B" w:rsidRPr="00CB06F1" w14:paraId="71268717" w14:textId="77777777" w:rsidTr="00875831">
        <w:trPr>
          <w:trHeight w:val="360"/>
        </w:trPr>
        <w:tc>
          <w:tcPr>
            <w:tcW w:w="6890" w:type="dxa"/>
          </w:tcPr>
          <w:p w14:paraId="54A37121" w14:textId="538B482B" w:rsidR="00E4424B" w:rsidRPr="00251D2E" w:rsidRDefault="00E4424B" w:rsidP="00E4424B">
            <w:pPr>
              <w:rPr>
                <w:sz w:val="20"/>
                <w:szCs w:val="22"/>
              </w:rPr>
            </w:pPr>
            <w:r>
              <w:rPr>
                <w:sz w:val="20"/>
                <w:szCs w:val="22"/>
              </w:rPr>
              <w:lastRenderedPageBreak/>
              <w:t>rest/auth/user</w:t>
            </w:r>
          </w:p>
        </w:tc>
        <w:tc>
          <w:tcPr>
            <w:tcW w:w="995" w:type="dxa"/>
          </w:tcPr>
          <w:p w14:paraId="1D37F467" w14:textId="651C2E09" w:rsidR="00E4424B" w:rsidRPr="00251D2E" w:rsidRDefault="00E4424B" w:rsidP="00E4424B">
            <w:pPr>
              <w:jc w:val="center"/>
              <w:rPr>
                <w:sz w:val="20"/>
                <w:szCs w:val="22"/>
              </w:rPr>
            </w:pPr>
            <w:r>
              <w:rPr>
                <w:sz w:val="20"/>
                <w:szCs w:val="22"/>
              </w:rPr>
              <w:t>GET</w:t>
            </w:r>
          </w:p>
        </w:tc>
        <w:tc>
          <w:tcPr>
            <w:tcW w:w="6147" w:type="dxa"/>
          </w:tcPr>
          <w:p w14:paraId="06A7DF19" w14:textId="40B660ED" w:rsidR="00E4424B" w:rsidRDefault="00E4424B" w:rsidP="00E4424B">
            <w:pPr>
              <w:keepNext/>
              <w:rPr>
                <w:sz w:val="20"/>
                <w:szCs w:val="22"/>
              </w:rPr>
            </w:pPr>
            <w:r>
              <w:rPr>
                <w:sz w:val="20"/>
                <w:szCs w:val="22"/>
              </w:rPr>
              <w:t>Retrieve the information about the logged user</w:t>
            </w:r>
          </w:p>
        </w:tc>
      </w:tr>
      <w:tr w:rsidR="00E4424B" w:rsidRPr="00CB06F1" w14:paraId="43EC7A3F" w14:textId="77777777" w:rsidTr="00875831">
        <w:trPr>
          <w:trHeight w:val="360"/>
        </w:trPr>
        <w:tc>
          <w:tcPr>
            <w:tcW w:w="6890" w:type="dxa"/>
          </w:tcPr>
          <w:p w14:paraId="1D5683E8" w14:textId="47D02124" w:rsidR="00E4424B" w:rsidRPr="00251D2E" w:rsidRDefault="00E4424B" w:rsidP="00E4424B">
            <w:pPr>
              <w:rPr>
                <w:sz w:val="20"/>
                <w:szCs w:val="22"/>
              </w:rPr>
            </w:pPr>
            <w:r>
              <w:rPr>
                <w:sz w:val="20"/>
                <w:szCs w:val="22"/>
              </w:rPr>
              <w:t>rest/auth/users</w:t>
            </w:r>
          </w:p>
        </w:tc>
        <w:tc>
          <w:tcPr>
            <w:tcW w:w="995" w:type="dxa"/>
          </w:tcPr>
          <w:p w14:paraId="1B0F1A60" w14:textId="167D37F4" w:rsidR="00E4424B" w:rsidRPr="00251D2E" w:rsidRDefault="00E4424B" w:rsidP="00E4424B">
            <w:pPr>
              <w:jc w:val="center"/>
              <w:rPr>
                <w:sz w:val="20"/>
                <w:szCs w:val="22"/>
              </w:rPr>
            </w:pPr>
            <w:r>
              <w:rPr>
                <w:sz w:val="20"/>
                <w:szCs w:val="22"/>
              </w:rPr>
              <w:t>GET</w:t>
            </w:r>
          </w:p>
        </w:tc>
        <w:tc>
          <w:tcPr>
            <w:tcW w:w="6147" w:type="dxa"/>
          </w:tcPr>
          <w:p w14:paraId="2D73861B" w14:textId="4F179D33" w:rsidR="00E4424B" w:rsidRDefault="00E4424B" w:rsidP="00E4424B">
            <w:pPr>
              <w:keepNext/>
              <w:rPr>
                <w:sz w:val="20"/>
                <w:szCs w:val="22"/>
              </w:rPr>
            </w:pPr>
            <w:r>
              <w:rPr>
                <w:sz w:val="20"/>
                <w:szCs w:val="22"/>
              </w:rPr>
              <w:t>Return the list of configured users</w:t>
            </w:r>
          </w:p>
        </w:tc>
      </w:tr>
      <w:tr w:rsidR="00E4424B" w:rsidRPr="00CB06F1" w14:paraId="6B5FE5EF" w14:textId="77777777" w:rsidTr="00875831">
        <w:trPr>
          <w:trHeight w:val="360"/>
        </w:trPr>
        <w:tc>
          <w:tcPr>
            <w:tcW w:w="6890" w:type="dxa"/>
          </w:tcPr>
          <w:p w14:paraId="76D98CD0" w14:textId="045D941F" w:rsidR="00E4424B" w:rsidRPr="00251D2E" w:rsidRDefault="00E4424B" w:rsidP="00E4424B">
            <w:pPr>
              <w:rPr>
                <w:sz w:val="20"/>
                <w:szCs w:val="22"/>
              </w:rPr>
            </w:pPr>
            <w:r>
              <w:rPr>
                <w:sz w:val="20"/>
                <w:szCs w:val="22"/>
              </w:rPr>
              <w:t>rest/auth/users</w:t>
            </w:r>
          </w:p>
        </w:tc>
        <w:tc>
          <w:tcPr>
            <w:tcW w:w="995" w:type="dxa"/>
          </w:tcPr>
          <w:p w14:paraId="12FBEEE4" w14:textId="2F147322" w:rsidR="00E4424B" w:rsidRPr="00251D2E" w:rsidRDefault="00E4424B" w:rsidP="00E4424B">
            <w:pPr>
              <w:jc w:val="center"/>
              <w:rPr>
                <w:sz w:val="20"/>
                <w:szCs w:val="22"/>
              </w:rPr>
            </w:pPr>
            <w:r>
              <w:rPr>
                <w:sz w:val="20"/>
                <w:szCs w:val="22"/>
              </w:rPr>
              <w:t>POST</w:t>
            </w:r>
          </w:p>
        </w:tc>
        <w:tc>
          <w:tcPr>
            <w:tcW w:w="6147" w:type="dxa"/>
          </w:tcPr>
          <w:p w14:paraId="660866E2" w14:textId="4D27D634" w:rsidR="00E4424B" w:rsidRDefault="00E4424B" w:rsidP="00E4424B">
            <w:pPr>
              <w:keepNext/>
              <w:rPr>
                <w:sz w:val="20"/>
                <w:szCs w:val="22"/>
              </w:rPr>
            </w:pPr>
            <w:r>
              <w:rPr>
                <w:sz w:val="20"/>
                <w:szCs w:val="22"/>
              </w:rPr>
              <w:t>Add a new user</w:t>
            </w:r>
          </w:p>
        </w:tc>
      </w:tr>
      <w:tr w:rsidR="00E4424B" w:rsidRPr="00CB06F1" w14:paraId="42B7EDEE" w14:textId="77777777" w:rsidTr="00875831">
        <w:trPr>
          <w:trHeight w:val="360"/>
        </w:trPr>
        <w:tc>
          <w:tcPr>
            <w:tcW w:w="6890" w:type="dxa"/>
          </w:tcPr>
          <w:p w14:paraId="216A3714" w14:textId="15080FA1" w:rsidR="00E4424B" w:rsidRPr="00251D2E" w:rsidRDefault="00E4424B" w:rsidP="00E4424B">
            <w:pPr>
              <w:rPr>
                <w:sz w:val="20"/>
                <w:szCs w:val="22"/>
              </w:rPr>
            </w:pPr>
            <w:r>
              <w:rPr>
                <w:sz w:val="20"/>
                <w:szCs w:val="22"/>
              </w:rPr>
              <w:t>rest/auth/users</w:t>
            </w:r>
          </w:p>
        </w:tc>
        <w:tc>
          <w:tcPr>
            <w:tcW w:w="995" w:type="dxa"/>
          </w:tcPr>
          <w:p w14:paraId="02CFAD25" w14:textId="4A64BE7B" w:rsidR="00E4424B" w:rsidRPr="00251D2E" w:rsidRDefault="00E4424B" w:rsidP="00E4424B">
            <w:pPr>
              <w:jc w:val="center"/>
              <w:rPr>
                <w:sz w:val="20"/>
                <w:szCs w:val="22"/>
              </w:rPr>
            </w:pPr>
            <w:r>
              <w:rPr>
                <w:sz w:val="20"/>
                <w:szCs w:val="22"/>
              </w:rPr>
              <w:t>PUT</w:t>
            </w:r>
          </w:p>
        </w:tc>
        <w:tc>
          <w:tcPr>
            <w:tcW w:w="6147" w:type="dxa"/>
          </w:tcPr>
          <w:p w14:paraId="743224BA" w14:textId="39770213" w:rsidR="00E4424B" w:rsidRDefault="00E4424B" w:rsidP="00E4424B">
            <w:pPr>
              <w:keepNext/>
              <w:rPr>
                <w:sz w:val="20"/>
                <w:szCs w:val="22"/>
              </w:rPr>
            </w:pPr>
            <w:r>
              <w:rPr>
                <w:sz w:val="20"/>
                <w:szCs w:val="22"/>
              </w:rPr>
              <w:t>Edit an existing user</w:t>
            </w:r>
          </w:p>
        </w:tc>
      </w:tr>
      <w:tr w:rsidR="00E4424B" w:rsidRPr="00CB06F1" w14:paraId="41B17FF1" w14:textId="77777777" w:rsidTr="00875831">
        <w:trPr>
          <w:trHeight w:val="360"/>
        </w:trPr>
        <w:tc>
          <w:tcPr>
            <w:tcW w:w="6890" w:type="dxa"/>
          </w:tcPr>
          <w:p w14:paraId="061B6285" w14:textId="714C46F6" w:rsidR="00E4424B" w:rsidRPr="00251D2E" w:rsidRDefault="00E4424B" w:rsidP="00E4424B">
            <w:pPr>
              <w:rPr>
                <w:sz w:val="20"/>
                <w:szCs w:val="22"/>
              </w:rPr>
            </w:pPr>
            <w:r>
              <w:rPr>
                <w:sz w:val="20"/>
                <w:szCs w:val="22"/>
              </w:rPr>
              <w:t>rest/auth/users</w:t>
            </w:r>
          </w:p>
        </w:tc>
        <w:tc>
          <w:tcPr>
            <w:tcW w:w="995" w:type="dxa"/>
          </w:tcPr>
          <w:p w14:paraId="639F4F32" w14:textId="7646036E" w:rsidR="00E4424B" w:rsidRPr="00251D2E" w:rsidRDefault="00E4424B" w:rsidP="00E4424B">
            <w:pPr>
              <w:jc w:val="center"/>
              <w:rPr>
                <w:sz w:val="20"/>
                <w:szCs w:val="22"/>
              </w:rPr>
            </w:pPr>
            <w:r>
              <w:rPr>
                <w:sz w:val="20"/>
                <w:szCs w:val="22"/>
              </w:rPr>
              <w:t>DELETE</w:t>
            </w:r>
          </w:p>
        </w:tc>
        <w:tc>
          <w:tcPr>
            <w:tcW w:w="6147" w:type="dxa"/>
          </w:tcPr>
          <w:p w14:paraId="71AE2AEB" w14:textId="5A7C6994" w:rsidR="00E4424B" w:rsidRDefault="00E4424B" w:rsidP="00E4424B">
            <w:pPr>
              <w:keepNext/>
              <w:rPr>
                <w:sz w:val="20"/>
                <w:szCs w:val="22"/>
              </w:rPr>
            </w:pPr>
            <w:r>
              <w:rPr>
                <w:sz w:val="20"/>
                <w:szCs w:val="22"/>
              </w:rPr>
              <w:t>Delete and existing user</w:t>
            </w:r>
          </w:p>
        </w:tc>
      </w:tr>
    </w:tbl>
    <w:p w14:paraId="1D8298DD" w14:textId="322E8A7E" w:rsidR="009E4096" w:rsidRDefault="00C966F6" w:rsidP="00C966F6">
      <w:pPr>
        <w:pStyle w:val="Didascalia"/>
        <w:jc w:val="center"/>
        <w:sectPr w:rsidR="009E4096" w:rsidSect="0039142C">
          <w:footnotePr>
            <w:pos w:val="beneathText"/>
          </w:footnotePr>
          <w:pgSz w:w="16837" w:h="11905" w:orient="landscape"/>
          <w:pgMar w:top="1247" w:right="1168" w:bottom="1247" w:left="1701" w:header="567" w:footer="250" w:gutter="0"/>
          <w:cols w:space="720"/>
          <w:titlePg/>
          <w:docGrid w:linePitch="360"/>
        </w:sectPr>
      </w:pPr>
      <w:bookmarkStart w:id="39" w:name="_Toc185511468"/>
      <w:r>
        <w:t xml:space="preserve">Table </w:t>
      </w:r>
      <w:r>
        <w:fldChar w:fldCharType="begin"/>
      </w:r>
      <w:r>
        <w:instrText xml:space="preserve"> SEQ Table \* ARABIC </w:instrText>
      </w:r>
      <w:r>
        <w:fldChar w:fldCharType="separate"/>
      </w:r>
      <w:r w:rsidR="00794DA2">
        <w:rPr>
          <w:noProof/>
        </w:rPr>
        <w:t>4</w:t>
      </w:r>
      <w:r>
        <w:fldChar w:fldCharType="end"/>
      </w:r>
      <w:r>
        <w:t xml:space="preserve"> </w:t>
      </w:r>
      <w:r w:rsidR="00E4424B">
        <w:t>Configuration Tool</w:t>
      </w:r>
      <w:r>
        <w:t xml:space="preserve"> Internal Interfaces</w:t>
      </w:r>
      <w:bookmarkEnd w:id="39"/>
    </w:p>
    <w:p w14:paraId="324008FE" w14:textId="407AF2B0" w:rsidR="00C966F6" w:rsidRDefault="00C966F6" w:rsidP="00C966F6">
      <w:pPr>
        <w:pStyle w:val="Titolo2"/>
        <w:rPr>
          <w:rFonts w:cs="Arial"/>
        </w:rPr>
      </w:pPr>
      <w:bookmarkStart w:id="40" w:name="_Toc185511452"/>
      <w:r>
        <w:rPr>
          <w:rFonts w:cs="Arial"/>
        </w:rPr>
        <w:lastRenderedPageBreak/>
        <w:t>External</w:t>
      </w:r>
      <w:r w:rsidRPr="00133248">
        <w:rPr>
          <w:rFonts w:cs="Arial"/>
        </w:rPr>
        <w:t xml:space="preserve"> Interfaces</w:t>
      </w:r>
      <w:bookmarkEnd w:id="40"/>
    </w:p>
    <w:p w14:paraId="77D5428B" w14:textId="035EF8D4" w:rsidR="009E4096" w:rsidRDefault="009E4096" w:rsidP="009E4096">
      <w:pPr>
        <w:pStyle w:val="Titolo3"/>
      </w:pPr>
      <w:bookmarkStart w:id="41" w:name="_Toc185511453"/>
      <w:r>
        <w:t>Overview</w:t>
      </w:r>
      <w:bookmarkEnd w:id="41"/>
    </w:p>
    <w:p w14:paraId="12D9D9EB" w14:textId="73C09C6E" w:rsidR="00C966F6" w:rsidRDefault="00E4424B" w:rsidP="00C966F6">
      <w:r>
        <w:t>The Configuration Tool external interfaces</w:t>
      </w:r>
      <w:r w:rsidR="00C966F6">
        <w:t xml:space="preserve"> belong to t</w:t>
      </w:r>
      <w:r w:rsidR="009E4096">
        <w:t>hree</w:t>
      </w:r>
      <w:r w:rsidR="00C966F6">
        <w:t xml:space="preserve"> distinct families:</w:t>
      </w:r>
    </w:p>
    <w:p w14:paraId="7D10150E" w14:textId="08624BFF" w:rsidR="00C966F6" w:rsidRDefault="00C966F6" w:rsidP="00C966F6">
      <w:pPr>
        <w:pStyle w:val="Paragrafoelenco"/>
        <w:numPr>
          <w:ilvl w:val="0"/>
          <w:numId w:val="20"/>
        </w:numPr>
      </w:pPr>
      <w:r>
        <w:t>The URLs of the web pages exposed to the end users</w:t>
      </w:r>
    </w:p>
    <w:p w14:paraId="5808E624" w14:textId="77777777" w:rsidR="00E4424B" w:rsidRDefault="00E4424B" w:rsidP="00E4424B">
      <w:pPr>
        <w:pStyle w:val="Paragrafoelenco"/>
        <w:numPr>
          <w:ilvl w:val="0"/>
          <w:numId w:val="20"/>
        </w:numPr>
      </w:pPr>
      <w:r>
        <w:t xml:space="preserve">The REST API exposed to the </w:t>
      </w:r>
      <w:proofErr w:type="spellStart"/>
      <w:r>
        <w:t>Sentiboard</w:t>
      </w:r>
      <w:proofErr w:type="spellEnd"/>
      <w:r>
        <w:t xml:space="preserve"> for sharing the anomalies opened within a specified time range</w:t>
      </w:r>
    </w:p>
    <w:p w14:paraId="53975E40" w14:textId="5570ABBA" w:rsidR="008C7ABF" w:rsidRDefault="00C966F6" w:rsidP="00E4424B">
      <w:pPr>
        <w:pStyle w:val="Paragrafoelenco"/>
        <w:numPr>
          <w:ilvl w:val="0"/>
          <w:numId w:val="20"/>
        </w:numPr>
      </w:pPr>
      <w:r>
        <w:t xml:space="preserve">The </w:t>
      </w:r>
      <w:r w:rsidR="00E4424B">
        <w:t>queries addressed to the JIRA OMCS to retrieve the Jira tickets</w:t>
      </w:r>
    </w:p>
    <w:p w14:paraId="7AD9E665" w14:textId="78BD0E94" w:rsidR="006B7899" w:rsidRDefault="00E4424B" w:rsidP="006B7899">
      <w:pPr>
        <w:keepNext/>
        <w:jc w:val="center"/>
      </w:pPr>
      <w:r>
        <w:rPr>
          <w:noProof/>
        </w:rPr>
        <w:drawing>
          <wp:inline distT="0" distB="0" distL="0" distR="0" wp14:anchorId="571925D6" wp14:editId="464EE63B">
            <wp:extent cx="5619750" cy="3267075"/>
            <wp:effectExtent l="0" t="0" r="0" b="9525"/>
            <wp:docPr id="490208684"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r="5751" b="2833"/>
                    <a:stretch/>
                  </pic:blipFill>
                  <pic:spPr bwMode="auto">
                    <a:xfrm>
                      <a:off x="0" y="0"/>
                      <a:ext cx="5619750" cy="3267075"/>
                    </a:xfrm>
                    <a:prstGeom prst="rect">
                      <a:avLst/>
                    </a:prstGeom>
                    <a:noFill/>
                    <a:ln>
                      <a:noFill/>
                    </a:ln>
                    <a:extLst>
                      <a:ext uri="{53640926-AAD7-44D8-BBD7-CCE9431645EC}">
                        <a14:shadowObscured xmlns:a14="http://schemas.microsoft.com/office/drawing/2010/main"/>
                      </a:ext>
                    </a:extLst>
                  </pic:spPr>
                </pic:pic>
              </a:graphicData>
            </a:graphic>
          </wp:inline>
        </w:drawing>
      </w:r>
    </w:p>
    <w:p w14:paraId="5DEAF53E" w14:textId="32C29465" w:rsidR="002B49CA" w:rsidRDefault="006B7899" w:rsidP="006B7899">
      <w:pPr>
        <w:pStyle w:val="Didascalia"/>
        <w:jc w:val="center"/>
      </w:pPr>
      <w:bookmarkStart w:id="42" w:name="_Toc185511464"/>
      <w:r>
        <w:t xml:space="preserve">Figure </w:t>
      </w:r>
      <w:r w:rsidR="00362791">
        <w:fldChar w:fldCharType="begin"/>
      </w:r>
      <w:r w:rsidR="00362791">
        <w:instrText xml:space="preserve"> STYLEREF 1 \s </w:instrText>
      </w:r>
      <w:r w:rsidR="00362791">
        <w:fldChar w:fldCharType="separate"/>
      </w:r>
      <w:r w:rsidR="00794DA2">
        <w:rPr>
          <w:noProof/>
        </w:rPr>
        <w:t>4</w:t>
      </w:r>
      <w:r w:rsidR="00362791">
        <w:fldChar w:fldCharType="end"/>
      </w:r>
      <w:r w:rsidR="00362791">
        <w:noBreakHyphen/>
      </w:r>
      <w:r w:rsidR="00362791">
        <w:fldChar w:fldCharType="begin"/>
      </w:r>
      <w:r w:rsidR="00362791">
        <w:instrText xml:space="preserve"> SEQ Figure \* ARABIC \s 1 </w:instrText>
      </w:r>
      <w:r w:rsidR="00362791">
        <w:fldChar w:fldCharType="separate"/>
      </w:r>
      <w:r w:rsidR="00794DA2">
        <w:rPr>
          <w:noProof/>
        </w:rPr>
        <w:t>1</w:t>
      </w:r>
      <w:r w:rsidR="00362791">
        <w:fldChar w:fldCharType="end"/>
      </w:r>
      <w:r>
        <w:t xml:space="preserve"> </w:t>
      </w:r>
      <w:r w:rsidR="00E4424B">
        <w:t>Configuration Tool</w:t>
      </w:r>
      <w:r>
        <w:t xml:space="preserve"> interfaces with external entities</w:t>
      </w:r>
      <w:bookmarkEnd w:id="42"/>
    </w:p>
    <w:p w14:paraId="7FDCC267" w14:textId="581E631C" w:rsidR="00EB6FD8" w:rsidRDefault="00EB6FD8" w:rsidP="00EB6FD8">
      <w:r>
        <w:t>Below, a dedicated description for the t</w:t>
      </w:r>
      <w:r w:rsidR="006B7899">
        <w:t>hree</w:t>
      </w:r>
      <w:r>
        <w:t xml:space="preserve"> groups of interfaces is provided.</w:t>
      </w:r>
    </w:p>
    <w:p w14:paraId="7D220C01" w14:textId="574DD27A" w:rsidR="00EB6FD8" w:rsidRDefault="00EB6FD8" w:rsidP="00EB6FD8">
      <w:pPr>
        <w:pStyle w:val="Titolo3"/>
      </w:pPr>
      <w:bookmarkStart w:id="43" w:name="_Toc185511454"/>
      <w:r w:rsidRPr="00EB6FD8">
        <w:t>E</w:t>
      </w:r>
      <w:r>
        <w:t>xternal I</w:t>
      </w:r>
      <w:r w:rsidRPr="00EB6FD8">
        <w:t>nterfaces</w:t>
      </w:r>
      <w:r>
        <w:t xml:space="preserve"> for end users</w:t>
      </w:r>
      <w:bookmarkEnd w:id="43"/>
    </w:p>
    <w:p w14:paraId="762F750B" w14:textId="534330BC" w:rsidR="00EB6FD8" w:rsidRDefault="00EB6FD8" w:rsidP="00EB6FD8">
      <w:r>
        <w:t xml:space="preserve">This section reports the URLs exposed to the </w:t>
      </w:r>
      <w:r w:rsidR="00E4424B">
        <w:t>E</w:t>
      </w:r>
      <w:r>
        <w:t xml:space="preserve">nd </w:t>
      </w:r>
      <w:r w:rsidR="00E4424B">
        <w:t>U</w:t>
      </w:r>
      <w:r>
        <w:t>sers for web pages navigation</w:t>
      </w:r>
      <w:r w:rsidR="00E4424B">
        <w:t xml:space="preserve"> (administrative pages are omitted)</w:t>
      </w:r>
      <w:r>
        <w:t>.</w:t>
      </w:r>
    </w:p>
    <w:tbl>
      <w:tblPr>
        <w:tblStyle w:val="Grigliatabella"/>
        <w:tblW w:w="5000" w:type="pct"/>
        <w:jc w:val="center"/>
        <w:tblLook w:val="04A0" w:firstRow="1" w:lastRow="0" w:firstColumn="1" w:lastColumn="0" w:noHBand="0" w:noVBand="1"/>
      </w:tblPr>
      <w:tblGrid>
        <w:gridCol w:w="3839"/>
        <w:gridCol w:w="5562"/>
      </w:tblGrid>
      <w:tr w:rsidR="00EB6FD8" w:rsidRPr="00CB06F1" w14:paraId="0F3983F9" w14:textId="77777777" w:rsidTr="009E4096">
        <w:trPr>
          <w:trHeight w:val="375"/>
          <w:jc w:val="center"/>
        </w:trPr>
        <w:tc>
          <w:tcPr>
            <w:tcW w:w="2042" w:type="pct"/>
            <w:shd w:val="clear" w:color="auto" w:fill="2E74B5" w:themeFill="accent1" w:themeFillShade="BF"/>
          </w:tcPr>
          <w:p w14:paraId="092BDB78" w14:textId="14534890" w:rsidR="00EB6FD8" w:rsidRPr="00CB06F1" w:rsidRDefault="00EB6FD8" w:rsidP="006F42C6">
            <w:pPr>
              <w:rPr>
                <w:b/>
                <w:bCs/>
                <w:color w:val="FFFFFF" w:themeColor="background1"/>
                <w:sz w:val="20"/>
                <w:szCs w:val="22"/>
              </w:rPr>
            </w:pPr>
            <w:r>
              <w:rPr>
                <w:b/>
                <w:bCs/>
                <w:color w:val="FFFFFF" w:themeColor="background1"/>
                <w:sz w:val="20"/>
                <w:szCs w:val="22"/>
              </w:rPr>
              <w:t>Web Page</w:t>
            </w:r>
          </w:p>
        </w:tc>
        <w:tc>
          <w:tcPr>
            <w:tcW w:w="2958" w:type="pct"/>
            <w:shd w:val="clear" w:color="auto" w:fill="2E74B5" w:themeFill="accent1" w:themeFillShade="BF"/>
          </w:tcPr>
          <w:p w14:paraId="7B97F25B" w14:textId="5C98E33D" w:rsidR="00EB6FD8" w:rsidRPr="00CB06F1" w:rsidRDefault="00EB6FD8" w:rsidP="006F42C6">
            <w:pPr>
              <w:rPr>
                <w:b/>
                <w:bCs/>
                <w:color w:val="FFFFFF" w:themeColor="background1"/>
                <w:sz w:val="20"/>
                <w:szCs w:val="22"/>
              </w:rPr>
            </w:pPr>
            <w:r>
              <w:rPr>
                <w:b/>
                <w:bCs/>
                <w:color w:val="FFFFFF" w:themeColor="background1"/>
                <w:sz w:val="20"/>
                <w:szCs w:val="22"/>
              </w:rPr>
              <w:t>URL</w:t>
            </w:r>
          </w:p>
        </w:tc>
      </w:tr>
      <w:tr w:rsidR="00EB6FD8" w:rsidRPr="006C69B8" w14:paraId="156A95D9" w14:textId="77777777" w:rsidTr="009E4096">
        <w:trPr>
          <w:trHeight w:val="375"/>
          <w:jc w:val="center"/>
        </w:trPr>
        <w:tc>
          <w:tcPr>
            <w:tcW w:w="2042" w:type="pct"/>
          </w:tcPr>
          <w:p w14:paraId="2C88A520" w14:textId="714D875D" w:rsidR="00EB6FD8" w:rsidRPr="00CB06F1" w:rsidRDefault="00E4424B" w:rsidP="006F42C6">
            <w:pPr>
              <w:rPr>
                <w:sz w:val="20"/>
                <w:szCs w:val="22"/>
                <w:lang w:val="fr-FR"/>
              </w:rPr>
            </w:pPr>
            <w:r>
              <w:rPr>
                <w:sz w:val="20"/>
                <w:szCs w:val="22"/>
                <w:lang w:val="fr-FR"/>
              </w:rPr>
              <w:t>Root URL</w:t>
            </w:r>
          </w:p>
        </w:tc>
        <w:tc>
          <w:tcPr>
            <w:tcW w:w="2958" w:type="pct"/>
          </w:tcPr>
          <w:p w14:paraId="0031E6A9" w14:textId="040ACE10" w:rsidR="00EB6FD8" w:rsidRPr="00EB6FD8" w:rsidRDefault="00EB6FD8" w:rsidP="006F42C6">
            <w:pPr>
              <w:rPr>
                <w:sz w:val="20"/>
                <w:szCs w:val="22"/>
                <w:lang w:val="fr-FR"/>
              </w:rPr>
            </w:pPr>
            <w:r w:rsidRPr="00EB6FD8">
              <w:rPr>
                <w:sz w:val="20"/>
                <w:szCs w:val="22"/>
                <w:lang w:val="fr-FR"/>
              </w:rPr>
              <w:t>https://</w:t>
            </w:r>
            <w:r w:rsidR="00403F91">
              <w:rPr>
                <w:sz w:val="20"/>
                <w:szCs w:val="22"/>
                <w:lang w:val="fr-FR"/>
              </w:rPr>
              <w:t>configuration</w:t>
            </w:r>
            <w:r w:rsidRPr="00EB6FD8">
              <w:rPr>
                <w:sz w:val="20"/>
                <w:szCs w:val="22"/>
                <w:lang w:val="fr-FR"/>
              </w:rPr>
              <w:t>.copernicus.eu/</w:t>
            </w:r>
          </w:p>
        </w:tc>
      </w:tr>
      <w:tr w:rsidR="00EB6FD8" w:rsidRPr="00CC4161" w14:paraId="61070A0E" w14:textId="77777777" w:rsidTr="009E4096">
        <w:trPr>
          <w:trHeight w:val="360"/>
          <w:jc w:val="center"/>
        </w:trPr>
        <w:tc>
          <w:tcPr>
            <w:tcW w:w="2042" w:type="pct"/>
          </w:tcPr>
          <w:p w14:paraId="35035F01" w14:textId="00BB8705" w:rsidR="00EB6FD8" w:rsidRPr="00CB06F1" w:rsidRDefault="00403F91" w:rsidP="006F42C6">
            <w:pPr>
              <w:rPr>
                <w:sz w:val="20"/>
                <w:szCs w:val="22"/>
                <w:lang w:val="fr-FR"/>
              </w:rPr>
            </w:pPr>
            <w:r>
              <w:rPr>
                <w:sz w:val="20"/>
                <w:szCs w:val="22"/>
                <w:lang w:val="fr-FR"/>
              </w:rPr>
              <w:t>Interfaces</w:t>
            </w:r>
          </w:p>
        </w:tc>
        <w:tc>
          <w:tcPr>
            <w:tcW w:w="2958" w:type="pct"/>
          </w:tcPr>
          <w:p w14:paraId="5A649DD0" w14:textId="3BE5F85E" w:rsidR="00EB6FD8" w:rsidRPr="00EB6FD8" w:rsidRDefault="00403F91" w:rsidP="006F42C6">
            <w:pPr>
              <w:rPr>
                <w:sz w:val="20"/>
                <w:szCs w:val="22"/>
                <w:lang w:val="fr-FR"/>
              </w:rPr>
            </w:pPr>
            <w:r w:rsidRPr="00403F91">
              <w:rPr>
                <w:sz w:val="20"/>
                <w:szCs w:val="22"/>
                <w:lang w:val="fr-FR"/>
              </w:rPr>
              <w:t>https://configuration.copernicus.eu/interfaces-viewer.html</w:t>
            </w:r>
          </w:p>
        </w:tc>
      </w:tr>
      <w:tr w:rsidR="00EB6FD8" w:rsidRPr="00CC4161" w14:paraId="55D1B689" w14:textId="77777777" w:rsidTr="009E4096">
        <w:trPr>
          <w:trHeight w:val="375"/>
          <w:jc w:val="center"/>
        </w:trPr>
        <w:tc>
          <w:tcPr>
            <w:tcW w:w="2042" w:type="pct"/>
          </w:tcPr>
          <w:p w14:paraId="66199E97" w14:textId="60FAF3E2" w:rsidR="00EB6FD8" w:rsidRPr="00CB06F1" w:rsidRDefault="00403F91" w:rsidP="006F42C6">
            <w:pPr>
              <w:rPr>
                <w:sz w:val="20"/>
                <w:szCs w:val="22"/>
                <w:lang w:val="fr-FR"/>
              </w:rPr>
            </w:pPr>
            <w:r>
              <w:rPr>
                <w:sz w:val="20"/>
                <w:szCs w:val="22"/>
                <w:lang w:val="fr-FR"/>
              </w:rPr>
              <w:t>Services</w:t>
            </w:r>
          </w:p>
        </w:tc>
        <w:tc>
          <w:tcPr>
            <w:tcW w:w="2958" w:type="pct"/>
          </w:tcPr>
          <w:p w14:paraId="322BCFDA" w14:textId="4D160BC7" w:rsidR="00EB6FD8" w:rsidRPr="00EB6FD8" w:rsidRDefault="00403F91" w:rsidP="00EB6FD8">
            <w:pPr>
              <w:keepNext/>
              <w:rPr>
                <w:sz w:val="20"/>
                <w:szCs w:val="22"/>
                <w:lang w:val="fr-FR"/>
              </w:rPr>
            </w:pPr>
            <w:r w:rsidRPr="00403F91">
              <w:rPr>
                <w:sz w:val="20"/>
                <w:szCs w:val="22"/>
                <w:lang w:val="fr-FR"/>
              </w:rPr>
              <w:t>https://configuration.copernicus.eu/</w:t>
            </w:r>
            <w:r>
              <w:rPr>
                <w:sz w:val="20"/>
                <w:szCs w:val="22"/>
                <w:lang w:val="fr-FR"/>
              </w:rPr>
              <w:t>services</w:t>
            </w:r>
            <w:r w:rsidRPr="00403F91">
              <w:rPr>
                <w:sz w:val="20"/>
                <w:szCs w:val="22"/>
                <w:lang w:val="fr-FR"/>
              </w:rPr>
              <w:t>-viewer.html</w:t>
            </w:r>
          </w:p>
        </w:tc>
      </w:tr>
      <w:tr w:rsidR="00EB6FD8" w:rsidRPr="00CC4161" w14:paraId="4272E4B9" w14:textId="77777777" w:rsidTr="009E4096">
        <w:trPr>
          <w:trHeight w:val="375"/>
          <w:jc w:val="center"/>
        </w:trPr>
        <w:tc>
          <w:tcPr>
            <w:tcW w:w="2042" w:type="pct"/>
          </w:tcPr>
          <w:p w14:paraId="3507DA26" w14:textId="3A942C0A" w:rsidR="00EB6FD8" w:rsidRDefault="00403F91" w:rsidP="006F42C6">
            <w:pPr>
              <w:rPr>
                <w:sz w:val="20"/>
                <w:szCs w:val="22"/>
                <w:lang w:val="fr-FR"/>
              </w:rPr>
            </w:pPr>
            <w:r>
              <w:rPr>
                <w:sz w:val="20"/>
                <w:szCs w:val="22"/>
                <w:lang w:val="fr-FR"/>
              </w:rPr>
              <w:t>Services Network</w:t>
            </w:r>
          </w:p>
        </w:tc>
        <w:tc>
          <w:tcPr>
            <w:tcW w:w="2958" w:type="pct"/>
          </w:tcPr>
          <w:p w14:paraId="0948A1C6" w14:textId="49340790" w:rsidR="00EB6FD8" w:rsidRPr="00EB6FD8" w:rsidRDefault="00EB6FD8" w:rsidP="00EB6FD8">
            <w:pPr>
              <w:keepNext/>
              <w:rPr>
                <w:sz w:val="20"/>
                <w:szCs w:val="22"/>
                <w:lang w:val="fr-FR"/>
              </w:rPr>
            </w:pPr>
            <w:r w:rsidRPr="00EB6FD8">
              <w:rPr>
                <w:sz w:val="20"/>
                <w:szCs w:val="22"/>
                <w:lang w:val="fr-FR"/>
              </w:rPr>
              <w:t>https://</w:t>
            </w:r>
            <w:r w:rsidR="00403F91">
              <w:rPr>
                <w:sz w:val="20"/>
                <w:szCs w:val="22"/>
                <w:lang w:val="fr-FR"/>
              </w:rPr>
              <w:t>configuration</w:t>
            </w:r>
            <w:r w:rsidRPr="00EB6FD8">
              <w:rPr>
                <w:sz w:val="20"/>
                <w:szCs w:val="22"/>
                <w:lang w:val="fr-FR"/>
              </w:rPr>
              <w:t>.copernicus.eu/</w:t>
            </w:r>
            <w:r w:rsidR="00403F91">
              <w:rPr>
                <w:sz w:val="20"/>
                <w:szCs w:val="22"/>
                <w:lang w:val="fr-FR"/>
              </w:rPr>
              <w:t>services-network-config-viewer</w:t>
            </w:r>
            <w:r w:rsidRPr="00EB6FD8">
              <w:rPr>
                <w:sz w:val="20"/>
                <w:szCs w:val="22"/>
                <w:lang w:val="fr-FR"/>
              </w:rPr>
              <w:t>.html</w:t>
            </w:r>
          </w:p>
        </w:tc>
      </w:tr>
      <w:tr w:rsidR="00EB6FD8" w:rsidRPr="00CC4161" w14:paraId="2F722B82" w14:textId="77777777" w:rsidTr="009E4096">
        <w:trPr>
          <w:trHeight w:val="375"/>
          <w:jc w:val="center"/>
        </w:trPr>
        <w:tc>
          <w:tcPr>
            <w:tcW w:w="2042" w:type="pct"/>
          </w:tcPr>
          <w:p w14:paraId="5123AC6E" w14:textId="03D28FAD" w:rsidR="00EB6FD8" w:rsidRDefault="00403F91" w:rsidP="006F42C6">
            <w:pPr>
              <w:rPr>
                <w:sz w:val="20"/>
                <w:szCs w:val="22"/>
                <w:lang w:val="fr-FR"/>
              </w:rPr>
            </w:pPr>
            <w:r>
              <w:rPr>
                <w:sz w:val="20"/>
                <w:szCs w:val="22"/>
                <w:lang w:val="fr-FR"/>
              </w:rPr>
              <w:t>Processors Releases</w:t>
            </w:r>
          </w:p>
        </w:tc>
        <w:tc>
          <w:tcPr>
            <w:tcW w:w="2958" w:type="pct"/>
          </w:tcPr>
          <w:p w14:paraId="609AD88B" w14:textId="4AAC7603" w:rsidR="00EB6FD8" w:rsidRPr="00EB6FD8" w:rsidRDefault="00EB6FD8" w:rsidP="00EB6FD8">
            <w:pPr>
              <w:keepNext/>
              <w:rPr>
                <w:sz w:val="20"/>
                <w:szCs w:val="22"/>
                <w:lang w:val="fr-FR"/>
              </w:rPr>
            </w:pPr>
            <w:r w:rsidRPr="00EB6FD8">
              <w:rPr>
                <w:sz w:val="20"/>
                <w:szCs w:val="22"/>
                <w:lang w:val="fr-FR"/>
              </w:rPr>
              <w:t>https://</w:t>
            </w:r>
            <w:r w:rsidR="00403F91">
              <w:rPr>
                <w:sz w:val="20"/>
                <w:szCs w:val="22"/>
                <w:lang w:val="fr-FR"/>
              </w:rPr>
              <w:t>configuration</w:t>
            </w:r>
            <w:r w:rsidRPr="00EB6FD8">
              <w:rPr>
                <w:sz w:val="20"/>
                <w:szCs w:val="22"/>
                <w:lang w:val="fr-FR"/>
              </w:rPr>
              <w:t>.copernicus.eu/</w:t>
            </w:r>
            <w:r w:rsidR="00403F91">
              <w:rPr>
                <w:sz w:val="20"/>
                <w:szCs w:val="22"/>
                <w:lang w:val="fr-FR"/>
              </w:rPr>
              <w:t>processors-viewer</w:t>
            </w:r>
            <w:r w:rsidRPr="00EB6FD8">
              <w:rPr>
                <w:sz w:val="20"/>
                <w:szCs w:val="22"/>
                <w:lang w:val="fr-FR"/>
              </w:rPr>
              <w:t>.html</w:t>
            </w:r>
          </w:p>
        </w:tc>
      </w:tr>
    </w:tbl>
    <w:p w14:paraId="3990C34D" w14:textId="294B41FB" w:rsidR="00EB6FD8" w:rsidRPr="00EB6FD8" w:rsidRDefault="00EB6FD8" w:rsidP="00EB6FD8">
      <w:pPr>
        <w:pStyle w:val="Didascalia"/>
        <w:jc w:val="center"/>
      </w:pPr>
      <w:bookmarkStart w:id="44" w:name="_Toc185511469"/>
      <w:r>
        <w:t xml:space="preserve">Table </w:t>
      </w:r>
      <w:r>
        <w:fldChar w:fldCharType="begin"/>
      </w:r>
      <w:r>
        <w:instrText xml:space="preserve"> SEQ Table \* ARABIC </w:instrText>
      </w:r>
      <w:r>
        <w:fldChar w:fldCharType="separate"/>
      </w:r>
      <w:r w:rsidR="00794DA2">
        <w:rPr>
          <w:noProof/>
        </w:rPr>
        <w:t>5</w:t>
      </w:r>
      <w:r>
        <w:fldChar w:fldCharType="end"/>
      </w:r>
      <w:r>
        <w:t xml:space="preserve"> </w:t>
      </w:r>
      <w:r w:rsidR="00403F91">
        <w:t>Configuration Tool</w:t>
      </w:r>
      <w:r>
        <w:t xml:space="preserve"> External Interface</w:t>
      </w:r>
      <w:r w:rsidR="009E4096">
        <w:t>s</w:t>
      </w:r>
      <w:r>
        <w:t xml:space="preserve"> for end users</w:t>
      </w:r>
      <w:bookmarkEnd w:id="44"/>
    </w:p>
    <w:p w14:paraId="2D83717C" w14:textId="2A2A6434" w:rsidR="00EB6FD8" w:rsidRPr="00EB6FD8" w:rsidRDefault="00EB6FD8" w:rsidP="00EB6FD8">
      <w:pPr>
        <w:pStyle w:val="Titolo3"/>
      </w:pPr>
      <w:bookmarkStart w:id="45" w:name="_Toc185511455"/>
      <w:bookmarkStart w:id="46" w:name="_Hlk172881926"/>
      <w:r w:rsidRPr="00EB6FD8">
        <w:lastRenderedPageBreak/>
        <w:t>E</w:t>
      </w:r>
      <w:r>
        <w:t>xternal I</w:t>
      </w:r>
      <w:r w:rsidRPr="00EB6FD8">
        <w:t>nterface</w:t>
      </w:r>
      <w:r>
        <w:t xml:space="preserve"> </w:t>
      </w:r>
      <w:r w:rsidR="00403F91">
        <w:t xml:space="preserve">exposed to </w:t>
      </w:r>
      <w:proofErr w:type="spellStart"/>
      <w:r w:rsidR="00403F91">
        <w:t>SentiBoard</w:t>
      </w:r>
      <w:bookmarkEnd w:id="45"/>
      <w:proofErr w:type="spellEnd"/>
    </w:p>
    <w:bookmarkEnd w:id="46"/>
    <w:p w14:paraId="5A4BABE5" w14:textId="71C45702" w:rsidR="00403F91" w:rsidRDefault="00EB6FD8" w:rsidP="00403F91">
      <w:r>
        <w:t xml:space="preserve">This section describes the </w:t>
      </w:r>
      <w:r w:rsidR="00403F91">
        <w:t xml:space="preserve">interface exposed to </w:t>
      </w:r>
      <w:proofErr w:type="spellStart"/>
      <w:r>
        <w:t>SentiBoard</w:t>
      </w:r>
      <w:proofErr w:type="spellEnd"/>
      <w:r>
        <w:t xml:space="preserve"> used for </w:t>
      </w:r>
      <w:r w:rsidR="00403F91">
        <w:t>sharing the processors releases</w:t>
      </w:r>
      <w:r>
        <w:t xml:space="preserve">. </w:t>
      </w:r>
      <w:r w:rsidR="00403F91">
        <w:t xml:space="preserve">In fact, </w:t>
      </w:r>
      <w:proofErr w:type="spellStart"/>
      <w:r w:rsidR="00403F91">
        <w:t>SentiBoard</w:t>
      </w:r>
      <w:proofErr w:type="spellEnd"/>
      <w:r w:rsidR="00403F91">
        <w:t xml:space="preserve"> connects to the to retrieve the processors releases displayed in the </w:t>
      </w:r>
      <w:hyperlink r:id="rId41" w:history="1">
        <w:r w:rsidR="00403F91" w:rsidRPr="007633CC">
          <w:rPr>
            <w:rStyle w:val="Collegamentoipertestuale"/>
          </w:rPr>
          <w:t>Processors</w:t>
        </w:r>
      </w:hyperlink>
      <w:r w:rsidR="00403F91">
        <w:t xml:space="preserve"> web page. Below, the details about this interface are reported:</w:t>
      </w:r>
    </w:p>
    <w:p w14:paraId="240E47B6" w14:textId="77777777" w:rsidR="00403F91" w:rsidRDefault="00403F91" w:rsidP="00403F91">
      <w:pPr>
        <w:pStyle w:val="Paragrafoelenco"/>
        <w:numPr>
          <w:ilvl w:val="0"/>
          <w:numId w:val="24"/>
        </w:numPr>
      </w:pPr>
      <w:r>
        <w:t xml:space="preserve">Configuration Tool endpoint: </w:t>
      </w:r>
    </w:p>
    <w:p w14:paraId="52E1CA96" w14:textId="16158537" w:rsidR="00403F91" w:rsidRDefault="00403F91" w:rsidP="00403F91">
      <w:pPr>
        <w:pStyle w:val="Paragrafoelenco"/>
        <w:ind w:left="720"/>
      </w:pPr>
      <w:hyperlink r:id="rId42" w:history="1">
        <w:r w:rsidRPr="00481224">
          <w:rPr>
            <w:rStyle w:val="Collegamentoipertestuale"/>
          </w:rPr>
          <w:t>https://configuration.copernicus.eu/rest/api/baseline/processors-releases</w:t>
        </w:r>
      </w:hyperlink>
      <w:r>
        <w:t xml:space="preserve"> </w:t>
      </w:r>
    </w:p>
    <w:p w14:paraId="3B25C28C" w14:textId="77777777" w:rsidR="00403F91" w:rsidRDefault="00403F91" w:rsidP="00403F91">
      <w:pPr>
        <w:pStyle w:val="Paragrafoelenco"/>
        <w:numPr>
          <w:ilvl w:val="0"/>
          <w:numId w:val="24"/>
        </w:numPr>
      </w:pPr>
      <w:r>
        <w:t>Method: GET</w:t>
      </w:r>
    </w:p>
    <w:p w14:paraId="32A53779" w14:textId="77777777" w:rsidR="00403F91" w:rsidRDefault="00403F91" w:rsidP="00403F91">
      <w:pPr>
        <w:pStyle w:val="Paragrafoelenco"/>
        <w:numPr>
          <w:ilvl w:val="0"/>
          <w:numId w:val="24"/>
        </w:numPr>
      </w:pPr>
      <w:r>
        <w:t>Returned output: JSON array with the representation of the processors’ releases, each one including the following fields:</w:t>
      </w:r>
      <w:r>
        <w:tab/>
      </w:r>
    </w:p>
    <w:p w14:paraId="074DE2CB" w14:textId="77777777" w:rsidR="00403F91" w:rsidRDefault="00403F91" w:rsidP="00403F91">
      <w:pPr>
        <w:pStyle w:val="Paragrafoelenco"/>
        <w:numPr>
          <w:ilvl w:val="1"/>
          <w:numId w:val="24"/>
        </w:numPr>
      </w:pPr>
      <w:r>
        <w:t>Impacted mission and satellite unit</w:t>
      </w:r>
    </w:p>
    <w:p w14:paraId="5202444F" w14:textId="77777777" w:rsidR="00403F91" w:rsidRDefault="00403F91" w:rsidP="00403F91">
      <w:pPr>
        <w:pStyle w:val="Paragrafoelenco"/>
        <w:numPr>
          <w:ilvl w:val="1"/>
          <w:numId w:val="24"/>
        </w:numPr>
      </w:pPr>
      <w:r>
        <w:t>Target IPF</w:t>
      </w:r>
    </w:p>
    <w:p w14:paraId="3C037E3D" w14:textId="77777777" w:rsidR="00403F91" w:rsidRDefault="00403F91" w:rsidP="00403F91">
      <w:pPr>
        <w:pStyle w:val="Paragrafoelenco"/>
        <w:numPr>
          <w:ilvl w:val="1"/>
          <w:numId w:val="24"/>
        </w:numPr>
      </w:pPr>
      <w:r>
        <w:t>Processing Baseline</w:t>
      </w:r>
    </w:p>
    <w:p w14:paraId="6D0EC772" w14:textId="77777777" w:rsidR="00403F91" w:rsidRDefault="00403F91" w:rsidP="00403F91">
      <w:pPr>
        <w:pStyle w:val="Paragrafoelenco"/>
        <w:numPr>
          <w:ilvl w:val="1"/>
          <w:numId w:val="24"/>
        </w:numPr>
      </w:pPr>
      <w:r>
        <w:t>Release Date</w:t>
      </w:r>
    </w:p>
    <w:p w14:paraId="6B063FB8" w14:textId="77777777" w:rsidR="00403F91" w:rsidRDefault="00403F91" w:rsidP="00403F91">
      <w:pPr>
        <w:pStyle w:val="Paragrafoelenco"/>
        <w:numPr>
          <w:ilvl w:val="1"/>
          <w:numId w:val="24"/>
        </w:numPr>
      </w:pPr>
      <w:r>
        <w:t>Validity Start / Stop time</w:t>
      </w:r>
    </w:p>
    <w:p w14:paraId="69C777D8" w14:textId="77777777" w:rsidR="00403F91" w:rsidRPr="008C7ABF" w:rsidRDefault="00403F91" w:rsidP="00403F91">
      <w:pPr>
        <w:pStyle w:val="Paragrafoelenco"/>
        <w:numPr>
          <w:ilvl w:val="1"/>
          <w:numId w:val="24"/>
        </w:numPr>
      </w:pPr>
      <w:r>
        <w:t>Release Note</w:t>
      </w:r>
    </w:p>
    <w:p w14:paraId="6A10DBB9" w14:textId="35A55F3A" w:rsidR="006B7899" w:rsidRDefault="006B7899" w:rsidP="006B7899">
      <w:pPr>
        <w:pStyle w:val="Titolo3"/>
      </w:pPr>
      <w:bookmarkStart w:id="47" w:name="_Toc185511456"/>
      <w:bookmarkEnd w:id="8"/>
      <w:bookmarkEnd w:id="9"/>
      <w:bookmarkEnd w:id="10"/>
      <w:bookmarkEnd w:id="21"/>
      <w:r w:rsidRPr="00EB6FD8">
        <w:t>E</w:t>
      </w:r>
      <w:r>
        <w:t>xternal I</w:t>
      </w:r>
      <w:r w:rsidRPr="00EB6FD8">
        <w:t>nterface</w:t>
      </w:r>
      <w:r>
        <w:t xml:space="preserve"> for </w:t>
      </w:r>
      <w:r w:rsidR="00403F91">
        <w:t>Jira OMCS tickets</w:t>
      </w:r>
      <w:r>
        <w:t xml:space="preserve"> retrieval</w:t>
      </w:r>
      <w:bookmarkEnd w:id="47"/>
    </w:p>
    <w:p w14:paraId="5A8BB5B3" w14:textId="0697CDC0" w:rsidR="00924DB6" w:rsidRDefault="006B7899" w:rsidP="00403F91">
      <w:r>
        <w:t xml:space="preserve">To retrieve </w:t>
      </w:r>
      <w:r w:rsidR="00403F91">
        <w:t>tickets from Jira OMCS, the following JQL query is executed:</w:t>
      </w:r>
    </w:p>
    <w:p w14:paraId="20B683AD" w14:textId="0FDC5763" w:rsidR="00403F91" w:rsidRDefault="00403F91" w:rsidP="00403F91">
      <w:pPr>
        <w:rPr>
          <w:rStyle w:val="Enfasigrassetto"/>
        </w:rPr>
      </w:pPr>
      <w:r w:rsidRPr="00403F91">
        <w:rPr>
          <w:rStyle w:val="Enfasigrassetto"/>
        </w:rPr>
        <w:t xml:space="preserve">project=SOA AND </w:t>
      </w:r>
      <w:proofErr w:type="spellStart"/>
      <w:r w:rsidRPr="00403F91">
        <w:rPr>
          <w:rStyle w:val="Enfasigrassetto"/>
        </w:rPr>
        <w:t>issuetype</w:t>
      </w:r>
      <w:proofErr w:type="spellEnd"/>
      <w:r w:rsidRPr="00403F91">
        <w:rPr>
          <w:rStyle w:val="Enfasigrassetto"/>
        </w:rPr>
        <w:t>=’IPF deployment AND status=APPROVED AND create &gt;= -40w order by ‘created’ DESC”</w:t>
      </w:r>
    </w:p>
    <w:p w14:paraId="22AF2C33" w14:textId="102507B1" w:rsidR="00403F91" w:rsidRPr="00403F91" w:rsidRDefault="00403F91" w:rsidP="00403F91">
      <w:pPr>
        <w:rPr>
          <w:rStyle w:val="Enfasigrassetto"/>
        </w:rPr>
      </w:pPr>
    </w:p>
    <w:sectPr w:rsidR="00403F91" w:rsidRPr="00403F91" w:rsidSect="009E4096">
      <w:footnotePr>
        <w:pos w:val="beneathText"/>
      </w:footnotePr>
      <w:pgSz w:w="11905" w:h="16837"/>
      <w:pgMar w:top="1168" w:right="1247" w:bottom="1701" w:left="1247" w:header="567" w:footer="2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F410A9" w14:textId="77777777" w:rsidR="00DE2418" w:rsidRDefault="00DE2418">
      <w:r>
        <w:separator/>
      </w:r>
    </w:p>
    <w:p w14:paraId="5D3011C3" w14:textId="77777777" w:rsidR="00DE2418" w:rsidRDefault="00DE2418"/>
    <w:p w14:paraId="1826551C" w14:textId="77777777" w:rsidR="00DE2418" w:rsidRDefault="00DE2418"/>
    <w:p w14:paraId="119BE2E6" w14:textId="77777777" w:rsidR="00DE2418" w:rsidRDefault="00DE2418"/>
  </w:endnote>
  <w:endnote w:type="continuationSeparator" w:id="0">
    <w:p w14:paraId="045803FE" w14:textId="77777777" w:rsidR="00DE2418" w:rsidRDefault="00DE2418">
      <w:r>
        <w:continuationSeparator/>
      </w:r>
    </w:p>
    <w:p w14:paraId="3F9DE949" w14:textId="77777777" w:rsidR="00DE2418" w:rsidRDefault="00DE2418"/>
    <w:p w14:paraId="280B7056" w14:textId="77777777" w:rsidR="00DE2418" w:rsidRDefault="00DE2418"/>
    <w:p w14:paraId="59E14C69" w14:textId="77777777" w:rsidR="00DE2418" w:rsidRDefault="00DE2418"/>
  </w:endnote>
  <w:endnote w:type="continuationNotice" w:id="1">
    <w:p w14:paraId="511A5B08" w14:textId="77777777" w:rsidR="00DE2418" w:rsidRDefault="00DE241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uturaA Bk BT">
    <w:altName w:val="Lucida Sans Unicode"/>
    <w:charset w:val="00"/>
    <w:family w:val="swiss"/>
    <w:pitch w:val="variable"/>
    <w:sig w:usb0="00000001"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1" w:type="dxa"/>
        <w:right w:w="71" w:type="dxa"/>
      </w:tblCellMar>
      <w:tblLook w:val="0000" w:firstRow="0" w:lastRow="0" w:firstColumn="0" w:lastColumn="0" w:noHBand="0" w:noVBand="0"/>
    </w:tblPr>
    <w:tblGrid>
      <w:gridCol w:w="7102"/>
      <w:gridCol w:w="2424"/>
    </w:tblGrid>
    <w:tr w:rsidR="00EE3FAB" w14:paraId="6979F4A8" w14:textId="77777777" w:rsidTr="00395A74">
      <w:trPr>
        <w:jc w:val="center"/>
      </w:trPr>
      <w:tc>
        <w:tcPr>
          <w:tcW w:w="7102" w:type="dxa"/>
        </w:tcPr>
        <w:p w14:paraId="15008C21" w14:textId="50B8082A" w:rsidR="00EE3FAB" w:rsidRPr="00D95F36" w:rsidRDefault="00EE3FAB" w:rsidP="00D0573C">
          <w:pPr>
            <w:pStyle w:val="Pidipagina"/>
            <w:tabs>
              <w:tab w:val="left" w:pos="7590"/>
            </w:tabs>
            <w:ind w:left="78"/>
            <w:jc w:val="left"/>
            <w:rPr>
              <w:b/>
              <w:i/>
            </w:rPr>
          </w:pPr>
          <w:r w:rsidRPr="00527CA2">
            <w:rPr>
              <w:b/>
              <w:i/>
              <w:noProof/>
              <w:lang w:val="en-US" w:eastAsia="it-IT"/>
            </w:rPr>
            <w:t>COMPANY GENERALE USE</w:t>
          </w:r>
        </w:p>
        <w:p w14:paraId="510C904D" w14:textId="77777777" w:rsidR="00EE3FAB" w:rsidRPr="00D95F36" w:rsidRDefault="00EE3FAB" w:rsidP="00D0573C">
          <w:pPr>
            <w:pStyle w:val="Pidipagina"/>
            <w:tabs>
              <w:tab w:val="left" w:pos="7590"/>
            </w:tabs>
            <w:ind w:left="78"/>
            <w:rPr>
              <w:sz w:val="20"/>
            </w:rPr>
          </w:pPr>
          <w:r w:rsidRPr="00D95F36">
            <w:rPr>
              <w:i/>
            </w:rPr>
            <w:t>This document discloses subject matter in which Telespazio S.p.A. has proprietary rights. Recipient of the document shall not duplicate, use or disclose in whole or in part, information contained herein except for or on behalf of Telespazio to fulfil the purpose for which the document was delivered to him.</w:t>
          </w:r>
        </w:p>
      </w:tc>
      <w:tc>
        <w:tcPr>
          <w:tcW w:w="2424" w:type="dxa"/>
        </w:tcPr>
        <w:p w14:paraId="6A08AA4B" w14:textId="6E5C28B9" w:rsidR="00EE3FAB" w:rsidRPr="00D95F36" w:rsidRDefault="00EE3FAB" w:rsidP="00D0573C">
          <w:pPr>
            <w:pStyle w:val="Pidipagina"/>
            <w:tabs>
              <w:tab w:val="right" w:pos="9356"/>
            </w:tabs>
            <w:jc w:val="center"/>
            <w:rPr>
              <w:sz w:val="20"/>
            </w:rPr>
          </w:pPr>
          <w:r w:rsidRPr="00D95F36">
            <w:rPr>
              <w:sz w:val="20"/>
            </w:rPr>
            <w:t xml:space="preserve">Page </w:t>
          </w:r>
          <w:r w:rsidRPr="00D95F36">
            <w:rPr>
              <w:rStyle w:val="Numeropagina"/>
            </w:rPr>
            <w:fldChar w:fldCharType="begin"/>
          </w:r>
          <w:r w:rsidRPr="00D95F36">
            <w:rPr>
              <w:rStyle w:val="Numeropagina"/>
            </w:rPr>
            <w:instrText xml:space="preserve"> PAGE </w:instrText>
          </w:r>
          <w:r w:rsidRPr="00D95F36">
            <w:rPr>
              <w:rStyle w:val="Numeropagina"/>
            </w:rPr>
            <w:fldChar w:fldCharType="separate"/>
          </w:r>
          <w:r w:rsidR="00BC33C2">
            <w:rPr>
              <w:rStyle w:val="Numeropagina"/>
              <w:noProof/>
            </w:rPr>
            <w:t>3</w:t>
          </w:r>
          <w:r w:rsidRPr="00D95F36">
            <w:rPr>
              <w:rStyle w:val="Numeropagina"/>
            </w:rPr>
            <w:fldChar w:fldCharType="end"/>
          </w:r>
          <w:r w:rsidRPr="00D95F36">
            <w:rPr>
              <w:sz w:val="20"/>
            </w:rPr>
            <w:t xml:space="preserve"> of </w:t>
          </w:r>
          <w:r w:rsidRPr="00D95F36">
            <w:rPr>
              <w:rStyle w:val="Numeropagina"/>
            </w:rPr>
            <w:fldChar w:fldCharType="begin"/>
          </w:r>
          <w:r w:rsidRPr="00D95F36">
            <w:rPr>
              <w:rStyle w:val="Numeropagina"/>
            </w:rPr>
            <w:instrText xml:space="preserve"> NUMPAGES </w:instrText>
          </w:r>
          <w:r w:rsidRPr="00D95F36">
            <w:rPr>
              <w:rStyle w:val="Numeropagina"/>
            </w:rPr>
            <w:fldChar w:fldCharType="separate"/>
          </w:r>
          <w:r w:rsidR="00BC33C2">
            <w:rPr>
              <w:rStyle w:val="Numeropagina"/>
              <w:noProof/>
            </w:rPr>
            <w:t>11</w:t>
          </w:r>
          <w:r w:rsidRPr="00D95F36">
            <w:rPr>
              <w:rStyle w:val="Numeropagina"/>
            </w:rPr>
            <w:fldChar w:fldCharType="end"/>
          </w:r>
          <w:r w:rsidRPr="00D95F36">
            <w:rPr>
              <w:sz w:val="20"/>
            </w:rPr>
            <w:t xml:space="preserve"> </w:t>
          </w:r>
        </w:p>
      </w:tc>
    </w:tr>
  </w:tbl>
  <w:p w14:paraId="289EB886" w14:textId="77777777" w:rsidR="00EE3FAB" w:rsidRDefault="00EE3FA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1" w:type="dxa"/>
        <w:right w:w="71" w:type="dxa"/>
      </w:tblCellMar>
      <w:tblLook w:val="0000" w:firstRow="0" w:lastRow="0" w:firstColumn="0" w:lastColumn="0" w:noHBand="0" w:noVBand="0"/>
    </w:tblPr>
    <w:tblGrid>
      <w:gridCol w:w="7102"/>
      <w:gridCol w:w="2424"/>
    </w:tblGrid>
    <w:tr w:rsidR="00EE3FAB" w14:paraId="7939199B" w14:textId="77777777" w:rsidTr="00395A74">
      <w:trPr>
        <w:jc w:val="center"/>
      </w:trPr>
      <w:tc>
        <w:tcPr>
          <w:tcW w:w="7102" w:type="dxa"/>
        </w:tcPr>
        <w:p w14:paraId="16BE8404" w14:textId="3F1E1C9B" w:rsidR="00EE3FAB" w:rsidRPr="00D95F36" w:rsidRDefault="00EE3FAB" w:rsidP="00D0573C">
          <w:pPr>
            <w:pStyle w:val="Pidipagina"/>
            <w:tabs>
              <w:tab w:val="left" w:pos="7590"/>
            </w:tabs>
            <w:ind w:left="78"/>
            <w:jc w:val="left"/>
            <w:rPr>
              <w:b/>
              <w:i/>
            </w:rPr>
          </w:pPr>
          <w:r w:rsidRPr="00527CA2">
            <w:rPr>
              <w:b/>
              <w:i/>
              <w:noProof/>
              <w:lang w:val="en-US" w:eastAsia="it-IT"/>
            </w:rPr>
            <w:t>COMPANY GENERALE USE</w:t>
          </w:r>
        </w:p>
        <w:p w14:paraId="25DB52D7" w14:textId="77777777" w:rsidR="00EE3FAB" w:rsidRPr="00D95F36" w:rsidRDefault="00EE3FAB" w:rsidP="00D0573C">
          <w:pPr>
            <w:pStyle w:val="Pidipagina"/>
            <w:tabs>
              <w:tab w:val="left" w:pos="7590"/>
            </w:tabs>
            <w:ind w:left="78"/>
            <w:rPr>
              <w:sz w:val="20"/>
            </w:rPr>
          </w:pPr>
          <w:r w:rsidRPr="00D95F36">
            <w:rPr>
              <w:i/>
            </w:rPr>
            <w:t>This document discloses subject matter in which Telespazio S.p.A. has proprietary rights. Recipient of the document shall not duplicate, use or disclose in whole or in part, information contained herein except for or on behalf of Telespazio to fulfil the purpose for which the document was delivered to him.</w:t>
          </w:r>
        </w:p>
      </w:tc>
      <w:tc>
        <w:tcPr>
          <w:tcW w:w="2424" w:type="dxa"/>
        </w:tcPr>
        <w:p w14:paraId="6A05BD39" w14:textId="6EC8BA81" w:rsidR="00EE3FAB" w:rsidRPr="00D95F36" w:rsidRDefault="00EE3FAB" w:rsidP="00D0573C">
          <w:pPr>
            <w:pStyle w:val="Pidipagina"/>
            <w:tabs>
              <w:tab w:val="right" w:pos="9356"/>
            </w:tabs>
            <w:jc w:val="center"/>
            <w:rPr>
              <w:sz w:val="20"/>
            </w:rPr>
          </w:pPr>
          <w:r w:rsidRPr="00D95F36">
            <w:rPr>
              <w:sz w:val="20"/>
            </w:rPr>
            <w:t xml:space="preserve">Page </w:t>
          </w:r>
          <w:r w:rsidRPr="00D95F36">
            <w:rPr>
              <w:rStyle w:val="Numeropagina"/>
            </w:rPr>
            <w:fldChar w:fldCharType="begin"/>
          </w:r>
          <w:r w:rsidRPr="00D95F36">
            <w:rPr>
              <w:rStyle w:val="Numeropagina"/>
            </w:rPr>
            <w:instrText xml:space="preserve"> PAGE </w:instrText>
          </w:r>
          <w:r w:rsidRPr="00D95F36">
            <w:rPr>
              <w:rStyle w:val="Numeropagina"/>
            </w:rPr>
            <w:fldChar w:fldCharType="separate"/>
          </w:r>
          <w:r w:rsidR="00BC33C2">
            <w:rPr>
              <w:rStyle w:val="Numeropagina"/>
              <w:noProof/>
            </w:rPr>
            <w:t>1</w:t>
          </w:r>
          <w:r w:rsidRPr="00D95F36">
            <w:rPr>
              <w:rStyle w:val="Numeropagina"/>
            </w:rPr>
            <w:fldChar w:fldCharType="end"/>
          </w:r>
          <w:r w:rsidRPr="00D95F36">
            <w:rPr>
              <w:sz w:val="20"/>
            </w:rPr>
            <w:t xml:space="preserve"> of </w:t>
          </w:r>
          <w:r w:rsidRPr="00D95F36">
            <w:rPr>
              <w:rStyle w:val="Numeropagina"/>
            </w:rPr>
            <w:fldChar w:fldCharType="begin"/>
          </w:r>
          <w:r w:rsidRPr="00D95F36">
            <w:rPr>
              <w:rStyle w:val="Numeropagina"/>
            </w:rPr>
            <w:instrText xml:space="preserve"> NUMPAGES </w:instrText>
          </w:r>
          <w:r w:rsidRPr="00D95F36">
            <w:rPr>
              <w:rStyle w:val="Numeropagina"/>
            </w:rPr>
            <w:fldChar w:fldCharType="separate"/>
          </w:r>
          <w:r w:rsidR="00BC33C2">
            <w:rPr>
              <w:rStyle w:val="Numeropagina"/>
              <w:noProof/>
            </w:rPr>
            <w:t>11</w:t>
          </w:r>
          <w:r w:rsidRPr="00D95F36">
            <w:rPr>
              <w:rStyle w:val="Numeropagina"/>
            </w:rPr>
            <w:fldChar w:fldCharType="end"/>
          </w:r>
          <w:r w:rsidRPr="00D95F36">
            <w:rPr>
              <w:sz w:val="20"/>
            </w:rPr>
            <w:t xml:space="preserve"> </w:t>
          </w:r>
        </w:p>
      </w:tc>
    </w:tr>
  </w:tbl>
  <w:p w14:paraId="362FCB84" w14:textId="77777777" w:rsidR="00EE3FAB" w:rsidRDefault="00EE3FA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408B7" w14:textId="77777777" w:rsidR="00DE2418" w:rsidRDefault="00DE2418">
      <w:r>
        <w:separator/>
      </w:r>
    </w:p>
    <w:p w14:paraId="32AF4566" w14:textId="77777777" w:rsidR="00DE2418" w:rsidRDefault="00DE2418"/>
    <w:p w14:paraId="090629A2" w14:textId="77777777" w:rsidR="00DE2418" w:rsidRDefault="00DE2418"/>
    <w:p w14:paraId="4C77DB95" w14:textId="77777777" w:rsidR="00DE2418" w:rsidRDefault="00DE2418"/>
  </w:footnote>
  <w:footnote w:type="continuationSeparator" w:id="0">
    <w:p w14:paraId="19BF3B4C" w14:textId="77777777" w:rsidR="00DE2418" w:rsidRDefault="00DE2418">
      <w:r>
        <w:continuationSeparator/>
      </w:r>
    </w:p>
    <w:p w14:paraId="58528E1A" w14:textId="77777777" w:rsidR="00DE2418" w:rsidRDefault="00DE2418"/>
    <w:p w14:paraId="72225DD3" w14:textId="77777777" w:rsidR="00DE2418" w:rsidRDefault="00DE2418"/>
    <w:p w14:paraId="2B765473" w14:textId="77777777" w:rsidR="00DE2418" w:rsidRDefault="00DE2418"/>
  </w:footnote>
  <w:footnote w:type="continuationNotice" w:id="1">
    <w:p w14:paraId="12A0A525" w14:textId="77777777" w:rsidR="00DE2418" w:rsidRDefault="00DE241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1"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38"/>
      <w:gridCol w:w="3958"/>
      <w:gridCol w:w="2835"/>
    </w:tblGrid>
    <w:tr w:rsidR="00EE3FAB" w:rsidRPr="00A02D65" w14:paraId="21D73B2E" w14:textId="77777777" w:rsidTr="00D0573C">
      <w:trPr>
        <w:trHeight w:val="1151"/>
        <w:jc w:val="center"/>
      </w:trPr>
      <w:tc>
        <w:tcPr>
          <w:tcW w:w="2838" w:type="dxa"/>
          <w:vAlign w:val="center"/>
        </w:tcPr>
        <w:p w14:paraId="03EAC9AA" w14:textId="77777777" w:rsidR="00EE3FAB" w:rsidRPr="006B4D3C" w:rsidRDefault="00EE3FAB" w:rsidP="006E54C1">
          <w:pPr>
            <w:pStyle w:val="Intestazione"/>
            <w:rPr>
              <w:sz w:val="16"/>
              <w:szCs w:val="23"/>
            </w:rPr>
          </w:pPr>
          <w:r w:rsidRPr="006B4D3C">
            <w:rPr>
              <w:noProof/>
              <w:sz w:val="16"/>
              <w:lang w:val="it-IT" w:eastAsia="it-IT"/>
            </w:rPr>
            <w:drawing>
              <wp:inline distT="0" distB="0" distL="0" distR="0" wp14:anchorId="5842E31E" wp14:editId="190FCA45">
                <wp:extent cx="1714500" cy="295275"/>
                <wp:effectExtent l="0" t="0" r="0" b="0"/>
                <wp:docPr id="80284465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295275"/>
                        </a:xfrm>
                        <a:prstGeom prst="rect">
                          <a:avLst/>
                        </a:prstGeom>
                        <a:noFill/>
                        <a:ln>
                          <a:noFill/>
                        </a:ln>
                      </pic:spPr>
                    </pic:pic>
                  </a:graphicData>
                </a:graphic>
              </wp:inline>
            </w:drawing>
          </w:r>
        </w:p>
      </w:tc>
      <w:tc>
        <w:tcPr>
          <w:tcW w:w="3958" w:type="dxa"/>
          <w:vAlign w:val="center"/>
        </w:tcPr>
        <w:p w14:paraId="6AE4F626" w14:textId="77777777" w:rsidR="00EE3FAB" w:rsidRPr="006E54C1" w:rsidRDefault="00EE3FAB" w:rsidP="006E54C1">
          <w:pPr>
            <w:jc w:val="center"/>
            <w:rPr>
              <w:b/>
              <w:bCs/>
              <w:caps/>
              <w:sz w:val="16"/>
            </w:rPr>
          </w:pPr>
          <w:r w:rsidRPr="006E54C1">
            <w:rPr>
              <w:b/>
              <w:bCs/>
              <w:caps/>
              <w:sz w:val="16"/>
            </w:rPr>
            <w:t>CSC ESA</w:t>
          </w:r>
        </w:p>
        <w:p w14:paraId="6CC3EE10" w14:textId="77777777" w:rsidR="00EE3FAB" w:rsidRPr="006E54C1" w:rsidRDefault="00EE3FAB" w:rsidP="006E54C1">
          <w:pPr>
            <w:jc w:val="center"/>
            <w:rPr>
              <w:b/>
              <w:bCs/>
              <w:caps/>
              <w:sz w:val="16"/>
            </w:rPr>
          </w:pPr>
          <w:r w:rsidRPr="006E54C1">
            <w:rPr>
              <w:b/>
              <w:bCs/>
              <w:caps/>
              <w:sz w:val="16"/>
            </w:rPr>
            <w:t xml:space="preserve">GROUND SEGMENT OPERATIONS FRAMEWORK </w:t>
          </w:r>
        </w:p>
        <w:p w14:paraId="3390C922" w14:textId="77777777" w:rsidR="00EE3FAB" w:rsidRPr="006E54C1" w:rsidRDefault="00EE3FAB" w:rsidP="006E54C1">
          <w:pPr>
            <w:jc w:val="center"/>
            <w:rPr>
              <w:b/>
              <w:bCs/>
              <w:caps/>
              <w:sz w:val="16"/>
            </w:rPr>
          </w:pPr>
          <w:r w:rsidRPr="006E54C1">
            <w:rPr>
              <w:b/>
              <w:bCs/>
              <w:caps/>
              <w:sz w:val="16"/>
            </w:rPr>
            <w:t>OPERATIONS COORDINATION DESK SERVICE</w:t>
          </w:r>
        </w:p>
        <w:p w14:paraId="61472DA9" w14:textId="7034E237" w:rsidR="00EE3FAB" w:rsidRPr="006E54C1" w:rsidRDefault="00077EBC" w:rsidP="00744C6B">
          <w:pPr>
            <w:pStyle w:val="Titolo10"/>
            <w:rPr>
              <w:color w:val="auto"/>
              <w:sz w:val="16"/>
              <w:szCs w:val="24"/>
            </w:rPr>
          </w:pPr>
          <w:r w:rsidRPr="00E26261">
            <w:rPr>
              <w:color w:val="auto"/>
              <w:sz w:val="16"/>
            </w:rPr>
            <w:t xml:space="preserve">[OMCS] </w:t>
          </w:r>
          <w:r w:rsidR="000A4E61">
            <w:rPr>
              <w:color w:val="auto"/>
              <w:sz w:val="16"/>
            </w:rPr>
            <w:t>CONFIGURATION TOOL</w:t>
          </w:r>
          <w:r w:rsidR="00A02D65">
            <w:rPr>
              <w:color w:val="auto"/>
              <w:sz w:val="16"/>
            </w:rPr>
            <w:t xml:space="preserve"> ARCHITECTURE AND INTERFACES DOCUMENT</w:t>
          </w:r>
        </w:p>
      </w:tc>
      <w:tc>
        <w:tcPr>
          <w:tcW w:w="2835" w:type="dxa"/>
          <w:vAlign w:val="center"/>
        </w:tcPr>
        <w:p w14:paraId="3A581E79" w14:textId="49723D74" w:rsidR="00EE3FAB" w:rsidRPr="0061762B" w:rsidRDefault="00EE3FAB" w:rsidP="006E54C1">
          <w:pPr>
            <w:tabs>
              <w:tab w:val="center" w:pos="4819"/>
              <w:tab w:val="right" w:pos="9638"/>
            </w:tabs>
            <w:jc w:val="left"/>
            <w:outlineLvl w:val="0"/>
            <w:rPr>
              <w:sz w:val="16"/>
              <w:szCs w:val="16"/>
            </w:rPr>
          </w:pPr>
          <w:r w:rsidRPr="0061762B">
            <w:rPr>
              <w:b/>
              <w:sz w:val="16"/>
              <w:szCs w:val="16"/>
            </w:rPr>
            <w:t>Document</w:t>
          </w:r>
          <w:r w:rsidRPr="0061762B">
            <w:rPr>
              <w:sz w:val="16"/>
              <w:szCs w:val="16"/>
            </w:rPr>
            <w:t xml:space="preserve">: </w:t>
          </w:r>
          <w:r w:rsidR="00C902C7" w:rsidRPr="0061762B">
            <w:rPr>
              <w:sz w:val="16"/>
              <w:szCs w:val="16"/>
            </w:rPr>
            <w:t>CSC-TPZ-0</w:t>
          </w:r>
          <w:r w:rsidR="0061762B" w:rsidRPr="0061762B">
            <w:rPr>
              <w:sz w:val="16"/>
              <w:szCs w:val="16"/>
            </w:rPr>
            <w:t>5</w:t>
          </w:r>
          <w:r w:rsidR="00C902C7" w:rsidRPr="0061762B">
            <w:rPr>
              <w:sz w:val="16"/>
              <w:szCs w:val="16"/>
            </w:rPr>
            <w:t>-</w:t>
          </w:r>
          <w:r w:rsidR="00CC4161">
            <w:rPr>
              <w:sz w:val="16"/>
              <w:szCs w:val="16"/>
            </w:rPr>
            <w:t>0109</w:t>
          </w:r>
          <w:r w:rsidR="00C902C7" w:rsidRPr="0061762B">
            <w:rPr>
              <w:sz w:val="16"/>
              <w:szCs w:val="16"/>
            </w:rPr>
            <w:t>-</w:t>
          </w:r>
          <w:r w:rsidR="0061762B" w:rsidRPr="0061762B">
            <w:rPr>
              <w:sz w:val="16"/>
              <w:szCs w:val="16"/>
            </w:rPr>
            <w:t>AD</w:t>
          </w:r>
          <w:r w:rsidR="0061762B">
            <w:rPr>
              <w:sz w:val="16"/>
              <w:szCs w:val="16"/>
            </w:rPr>
            <w:t>D</w:t>
          </w:r>
        </w:p>
        <w:p w14:paraId="6195D941" w14:textId="46018316" w:rsidR="00EE3FAB" w:rsidRPr="0061762B" w:rsidRDefault="00EE3FAB" w:rsidP="006E54C1">
          <w:pPr>
            <w:tabs>
              <w:tab w:val="center" w:pos="4819"/>
              <w:tab w:val="right" w:pos="9638"/>
            </w:tabs>
            <w:jc w:val="left"/>
            <w:outlineLvl w:val="0"/>
            <w:rPr>
              <w:sz w:val="16"/>
            </w:rPr>
          </w:pPr>
          <w:r w:rsidRPr="0061762B">
            <w:rPr>
              <w:b/>
              <w:sz w:val="16"/>
            </w:rPr>
            <w:t>Issue</w:t>
          </w:r>
          <w:r w:rsidR="00BC33C2" w:rsidRPr="0061762B">
            <w:rPr>
              <w:sz w:val="16"/>
            </w:rPr>
            <w:t xml:space="preserve">: </w:t>
          </w:r>
          <w:r w:rsidR="008A6428" w:rsidRPr="0061762B">
            <w:rPr>
              <w:sz w:val="16"/>
            </w:rPr>
            <w:t>1</w:t>
          </w:r>
          <w:r w:rsidRPr="0061762B">
            <w:rPr>
              <w:sz w:val="16"/>
            </w:rPr>
            <w:t>.</w:t>
          </w:r>
          <w:r w:rsidR="00445DFF">
            <w:rPr>
              <w:sz w:val="16"/>
            </w:rPr>
            <w:t>1</w:t>
          </w:r>
        </w:p>
        <w:p w14:paraId="4A14FA68" w14:textId="569932F6" w:rsidR="00EE3FAB" w:rsidRPr="0061762B" w:rsidRDefault="00EE3FAB" w:rsidP="00744C6B">
          <w:pPr>
            <w:pStyle w:val="Intestazione"/>
            <w:jc w:val="left"/>
            <w:rPr>
              <w:sz w:val="16"/>
            </w:rPr>
          </w:pPr>
          <w:r w:rsidRPr="0061762B">
            <w:rPr>
              <w:b/>
              <w:sz w:val="16"/>
            </w:rPr>
            <w:t>Date</w:t>
          </w:r>
          <w:r w:rsidRPr="0061762B">
            <w:rPr>
              <w:sz w:val="16"/>
            </w:rPr>
            <w:t xml:space="preserve">: </w:t>
          </w:r>
          <w:r w:rsidR="00445DFF">
            <w:rPr>
              <w:sz w:val="16"/>
            </w:rPr>
            <w:t>11/11</w:t>
          </w:r>
          <w:r w:rsidRPr="0061762B">
            <w:rPr>
              <w:sz w:val="16"/>
            </w:rPr>
            <w:t>/202</w:t>
          </w:r>
          <w:r w:rsidR="00A02D65" w:rsidRPr="0061762B">
            <w:rPr>
              <w:sz w:val="16"/>
            </w:rPr>
            <w:t>4</w:t>
          </w:r>
        </w:p>
      </w:tc>
    </w:tr>
  </w:tbl>
  <w:p w14:paraId="59060D8E" w14:textId="77777777" w:rsidR="00EE3FAB" w:rsidRPr="0061762B" w:rsidRDefault="00EE3FA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1"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38"/>
      <w:gridCol w:w="3958"/>
      <w:gridCol w:w="2835"/>
    </w:tblGrid>
    <w:tr w:rsidR="00EE3FAB" w:rsidRPr="00A75AA1" w14:paraId="4C1AFF1D" w14:textId="77777777" w:rsidTr="00395A74">
      <w:trPr>
        <w:trHeight w:val="1151"/>
        <w:jc w:val="center"/>
      </w:trPr>
      <w:tc>
        <w:tcPr>
          <w:tcW w:w="2838" w:type="dxa"/>
          <w:vAlign w:val="center"/>
        </w:tcPr>
        <w:p w14:paraId="08508A6B" w14:textId="508B3870" w:rsidR="00EE3FAB" w:rsidRPr="00D0573C" w:rsidRDefault="00EE3FAB" w:rsidP="00D0573C">
          <w:pPr>
            <w:tabs>
              <w:tab w:val="center" w:pos="4819"/>
              <w:tab w:val="right" w:pos="9638"/>
            </w:tabs>
            <w:rPr>
              <w:sz w:val="16"/>
              <w:szCs w:val="23"/>
            </w:rPr>
          </w:pPr>
          <w:r w:rsidRPr="00D0573C">
            <w:rPr>
              <w:noProof/>
              <w:sz w:val="16"/>
              <w:lang w:val="it-IT" w:eastAsia="it-IT"/>
            </w:rPr>
            <w:drawing>
              <wp:inline distT="0" distB="0" distL="0" distR="0" wp14:anchorId="42B9E3FC" wp14:editId="706C1C53">
                <wp:extent cx="1714500" cy="295275"/>
                <wp:effectExtent l="0" t="0" r="0" b="0"/>
                <wp:docPr id="23661949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295275"/>
                        </a:xfrm>
                        <a:prstGeom prst="rect">
                          <a:avLst/>
                        </a:prstGeom>
                        <a:noFill/>
                        <a:ln>
                          <a:noFill/>
                        </a:ln>
                      </pic:spPr>
                    </pic:pic>
                  </a:graphicData>
                </a:graphic>
              </wp:inline>
            </w:drawing>
          </w:r>
        </w:p>
      </w:tc>
      <w:tc>
        <w:tcPr>
          <w:tcW w:w="3958" w:type="dxa"/>
          <w:vAlign w:val="center"/>
        </w:tcPr>
        <w:p w14:paraId="14DAEF5C" w14:textId="77777777" w:rsidR="00EE3FAB" w:rsidRPr="00D0573C" w:rsidRDefault="00EE3FAB" w:rsidP="00D0573C">
          <w:pPr>
            <w:jc w:val="center"/>
            <w:rPr>
              <w:b/>
              <w:bCs/>
              <w:caps/>
              <w:sz w:val="16"/>
            </w:rPr>
          </w:pPr>
          <w:r w:rsidRPr="00D0573C">
            <w:rPr>
              <w:b/>
              <w:bCs/>
              <w:caps/>
              <w:sz w:val="16"/>
            </w:rPr>
            <w:t>CSC ESA</w:t>
          </w:r>
        </w:p>
        <w:p w14:paraId="2E1D67A4" w14:textId="77777777" w:rsidR="00EE3FAB" w:rsidRPr="00D0573C" w:rsidRDefault="00EE3FAB" w:rsidP="00D0573C">
          <w:pPr>
            <w:jc w:val="center"/>
            <w:rPr>
              <w:b/>
              <w:bCs/>
              <w:caps/>
              <w:sz w:val="16"/>
            </w:rPr>
          </w:pPr>
          <w:r w:rsidRPr="00D0573C">
            <w:rPr>
              <w:b/>
              <w:bCs/>
              <w:caps/>
              <w:sz w:val="16"/>
            </w:rPr>
            <w:t xml:space="preserve">GROUND SEGMENT OPERATIONS FRAMEWORK </w:t>
          </w:r>
        </w:p>
        <w:p w14:paraId="391DD742" w14:textId="77777777" w:rsidR="00EE3FAB" w:rsidRPr="00D0573C" w:rsidRDefault="00EE3FAB" w:rsidP="00D0573C">
          <w:pPr>
            <w:jc w:val="center"/>
            <w:rPr>
              <w:b/>
              <w:bCs/>
              <w:caps/>
              <w:sz w:val="16"/>
            </w:rPr>
          </w:pPr>
          <w:r w:rsidRPr="00D0573C">
            <w:rPr>
              <w:b/>
              <w:bCs/>
              <w:caps/>
              <w:sz w:val="16"/>
            </w:rPr>
            <w:t>OPERATIONS COORDINATION DESK SERVICE</w:t>
          </w:r>
        </w:p>
        <w:p w14:paraId="48D7C48C" w14:textId="582F942C" w:rsidR="00EE3FAB" w:rsidRPr="00D0573C" w:rsidRDefault="00EE3FAB" w:rsidP="00420CCE">
          <w:pPr>
            <w:jc w:val="center"/>
            <w:rPr>
              <w:b/>
              <w:bCs/>
              <w:caps/>
              <w:sz w:val="16"/>
            </w:rPr>
          </w:pPr>
          <w:r>
            <w:rPr>
              <w:b/>
              <w:bCs/>
              <w:caps/>
              <w:sz w:val="16"/>
            </w:rPr>
            <w:t>[</w:t>
          </w:r>
          <w:r w:rsidR="008A6428" w:rsidRPr="008A6428">
            <w:rPr>
              <w:b/>
              <w:bCs/>
              <w:caps/>
              <w:sz w:val="16"/>
            </w:rPr>
            <w:t>OMCS</w:t>
          </w:r>
          <w:r>
            <w:rPr>
              <w:b/>
              <w:bCs/>
              <w:caps/>
              <w:sz w:val="16"/>
            </w:rPr>
            <w:t xml:space="preserve">] </w:t>
          </w:r>
          <w:r w:rsidR="000A4E61">
            <w:rPr>
              <w:b/>
              <w:bCs/>
              <w:caps/>
              <w:sz w:val="16"/>
            </w:rPr>
            <w:t>CONFIGURATION TOOL</w:t>
          </w:r>
          <w:r w:rsidR="00490C2D">
            <w:rPr>
              <w:b/>
              <w:bCs/>
              <w:caps/>
              <w:sz w:val="16"/>
            </w:rPr>
            <w:t xml:space="preserve"> ARCHITECTURE AND INTERFACES DOCUMENT</w:t>
          </w:r>
        </w:p>
      </w:tc>
      <w:tc>
        <w:tcPr>
          <w:tcW w:w="2835" w:type="dxa"/>
          <w:vAlign w:val="center"/>
        </w:tcPr>
        <w:p w14:paraId="189C0E9F" w14:textId="38235B34" w:rsidR="00EE3FAB" w:rsidRPr="0061762B" w:rsidRDefault="00EE3FAB" w:rsidP="00D0573C">
          <w:pPr>
            <w:tabs>
              <w:tab w:val="center" w:pos="4819"/>
              <w:tab w:val="right" w:pos="9638"/>
            </w:tabs>
            <w:jc w:val="left"/>
            <w:outlineLvl w:val="0"/>
            <w:rPr>
              <w:sz w:val="16"/>
              <w:szCs w:val="16"/>
            </w:rPr>
          </w:pPr>
          <w:r w:rsidRPr="0061762B">
            <w:rPr>
              <w:b/>
              <w:sz w:val="16"/>
              <w:szCs w:val="16"/>
            </w:rPr>
            <w:t>Document</w:t>
          </w:r>
          <w:r w:rsidRPr="0061762B">
            <w:rPr>
              <w:sz w:val="16"/>
              <w:szCs w:val="16"/>
            </w:rPr>
            <w:t xml:space="preserve">: </w:t>
          </w:r>
          <w:r w:rsidR="00C902C7" w:rsidRPr="0061762B">
            <w:rPr>
              <w:sz w:val="16"/>
              <w:szCs w:val="16"/>
            </w:rPr>
            <w:t>CSC-TPZ-0</w:t>
          </w:r>
          <w:r w:rsidR="0061762B" w:rsidRPr="0061762B">
            <w:rPr>
              <w:sz w:val="16"/>
              <w:szCs w:val="16"/>
            </w:rPr>
            <w:t>5</w:t>
          </w:r>
          <w:r w:rsidR="00C902C7" w:rsidRPr="0061762B">
            <w:rPr>
              <w:sz w:val="16"/>
              <w:szCs w:val="16"/>
            </w:rPr>
            <w:t>-</w:t>
          </w:r>
          <w:r w:rsidR="008F76B8">
            <w:rPr>
              <w:sz w:val="16"/>
              <w:szCs w:val="16"/>
            </w:rPr>
            <w:t>0109</w:t>
          </w:r>
          <w:r w:rsidR="00C902C7" w:rsidRPr="0061762B">
            <w:rPr>
              <w:sz w:val="16"/>
              <w:szCs w:val="16"/>
            </w:rPr>
            <w:t>-</w:t>
          </w:r>
          <w:r w:rsidR="0061762B" w:rsidRPr="0061762B">
            <w:rPr>
              <w:sz w:val="16"/>
              <w:szCs w:val="16"/>
            </w:rPr>
            <w:t>AD</w:t>
          </w:r>
          <w:r w:rsidR="0061762B">
            <w:rPr>
              <w:sz w:val="16"/>
              <w:szCs w:val="16"/>
            </w:rPr>
            <w:t>D</w:t>
          </w:r>
        </w:p>
        <w:p w14:paraId="35E9A27C" w14:textId="013DA39C" w:rsidR="00EE3FAB" w:rsidRPr="0061762B" w:rsidRDefault="00EE3FAB" w:rsidP="00D0573C">
          <w:pPr>
            <w:tabs>
              <w:tab w:val="center" w:pos="4819"/>
              <w:tab w:val="right" w:pos="9638"/>
            </w:tabs>
            <w:jc w:val="left"/>
            <w:outlineLvl w:val="0"/>
            <w:rPr>
              <w:sz w:val="16"/>
            </w:rPr>
          </w:pPr>
          <w:r w:rsidRPr="0061762B">
            <w:rPr>
              <w:b/>
              <w:sz w:val="16"/>
            </w:rPr>
            <w:t>Issue</w:t>
          </w:r>
          <w:r w:rsidR="00BC33C2" w:rsidRPr="0061762B">
            <w:rPr>
              <w:sz w:val="16"/>
            </w:rPr>
            <w:t xml:space="preserve">: </w:t>
          </w:r>
          <w:r w:rsidR="008A6428" w:rsidRPr="0061762B">
            <w:rPr>
              <w:sz w:val="16"/>
            </w:rPr>
            <w:t>1</w:t>
          </w:r>
          <w:r w:rsidRPr="0061762B">
            <w:rPr>
              <w:sz w:val="16"/>
            </w:rPr>
            <w:t>.</w:t>
          </w:r>
          <w:r w:rsidR="00445DFF">
            <w:rPr>
              <w:sz w:val="16"/>
            </w:rPr>
            <w:t>1</w:t>
          </w:r>
        </w:p>
        <w:p w14:paraId="5F0B35C7" w14:textId="4FB4546F" w:rsidR="00EE3FAB" w:rsidRPr="00490C2D" w:rsidRDefault="00EE3FAB" w:rsidP="00744C6B">
          <w:pPr>
            <w:tabs>
              <w:tab w:val="center" w:pos="4819"/>
              <w:tab w:val="right" w:pos="9638"/>
            </w:tabs>
            <w:jc w:val="left"/>
            <w:rPr>
              <w:sz w:val="16"/>
            </w:rPr>
          </w:pPr>
          <w:r w:rsidRPr="00490C2D">
            <w:rPr>
              <w:b/>
              <w:sz w:val="16"/>
            </w:rPr>
            <w:t>Date</w:t>
          </w:r>
          <w:r w:rsidRPr="00490C2D">
            <w:rPr>
              <w:sz w:val="16"/>
            </w:rPr>
            <w:t xml:space="preserve">: </w:t>
          </w:r>
          <w:r w:rsidR="00445DFF">
            <w:rPr>
              <w:sz w:val="16"/>
            </w:rPr>
            <w:t>11</w:t>
          </w:r>
          <w:r w:rsidRPr="00490C2D">
            <w:rPr>
              <w:sz w:val="16"/>
            </w:rPr>
            <w:t>/</w:t>
          </w:r>
          <w:r w:rsidR="00445DFF">
            <w:rPr>
              <w:sz w:val="16"/>
            </w:rPr>
            <w:t>11</w:t>
          </w:r>
          <w:r w:rsidRPr="00490C2D">
            <w:rPr>
              <w:sz w:val="16"/>
            </w:rPr>
            <w:t>/202</w:t>
          </w:r>
          <w:r w:rsidR="00490C2D" w:rsidRPr="00490C2D">
            <w:rPr>
              <w:sz w:val="16"/>
            </w:rPr>
            <w:t>4</w:t>
          </w:r>
        </w:p>
      </w:tc>
    </w:tr>
  </w:tbl>
  <w:p w14:paraId="73229AA0" w14:textId="77777777" w:rsidR="00EE3FAB" w:rsidRPr="00490C2D" w:rsidRDefault="00EE3FA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singleLevel"/>
    <w:tmpl w:val="4CC8195E"/>
    <w:name w:val="WW8Num4"/>
    <w:lvl w:ilvl="0">
      <w:start w:val="1"/>
      <w:numFmt w:val="bullet"/>
      <w:pStyle w:val="BulletListBold"/>
      <w:lvlText w:val=""/>
      <w:lvlJc w:val="left"/>
      <w:pPr>
        <w:tabs>
          <w:tab w:val="num" w:pos="928"/>
        </w:tabs>
        <w:ind w:left="928" w:hanging="360"/>
      </w:pPr>
      <w:rPr>
        <w:rFonts w:ascii="Symbol" w:hAnsi="Symbol"/>
      </w:rPr>
    </w:lvl>
  </w:abstractNum>
  <w:abstractNum w:abstractNumId="1" w15:restartNumberingAfterBreak="0">
    <w:nsid w:val="00000006"/>
    <w:multiLevelType w:val="singleLevel"/>
    <w:tmpl w:val="00000006"/>
    <w:name w:val="WW8Num5"/>
    <w:lvl w:ilvl="0">
      <w:start w:val="1"/>
      <w:numFmt w:val="bullet"/>
      <w:lvlText w:val=""/>
      <w:lvlJc w:val="left"/>
      <w:pPr>
        <w:tabs>
          <w:tab w:val="num" w:pos="720"/>
        </w:tabs>
        <w:ind w:left="720" w:hanging="360"/>
      </w:pPr>
      <w:rPr>
        <w:rFonts w:ascii="Symbol" w:hAnsi="Symbol"/>
      </w:rPr>
    </w:lvl>
  </w:abstractNum>
  <w:abstractNum w:abstractNumId="2" w15:restartNumberingAfterBreak="0">
    <w:nsid w:val="008C38A3"/>
    <w:multiLevelType w:val="hybridMultilevel"/>
    <w:tmpl w:val="1B84DD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10D7E21"/>
    <w:multiLevelType w:val="hybridMultilevel"/>
    <w:tmpl w:val="B748F7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9007C5"/>
    <w:multiLevelType w:val="hybridMultilevel"/>
    <w:tmpl w:val="6C1E22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A062B8F"/>
    <w:multiLevelType w:val="hybridMultilevel"/>
    <w:tmpl w:val="71BEE4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5174C24"/>
    <w:multiLevelType w:val="hybridMultilevel"/>
    <w:tmpl w:val="69F8B2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5AF07C3"/>
    <w:multiLevelType w:val="hybridMultilevel"/>
    <w:tmpl w:val="FB661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E062DE"/>
    <w:multiLevelType w:val="hybridMultilevel"/>
    <w:tmpl w:val="2F728F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C4F4B3D"/>
    <w:multiLevelType w:val="hybridMultilevel"/>
    <w:tmpl w:val="1E700DC4"/>
    <w:lvl w:ilvl="0" w:tplc="B0AC468E">
      <w:start w:val="1"/>
      <w:numFmt w:val="decimal"/>
      <w:lvlText w:val="[AD%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07C75E3"/>
    <w:multiLevelType w:val="hybridMultilevel"/>
    <w:tmpl w:val="C778E1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32030A5"/>
    <w:multiLevelType w:val="hybridMultilevel"/>
    <w:tmpl w:val="C3CA9F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EBB4A58"/>
    <w:multiLevelType w:val="hybridMultilevel"/>
    <w:tmpl w:val="CEE22F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1C906F7"/>
    <w:multiLevelType w:val="hybridMultilevel"/>
    <w:tmpl w:val="C9160C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45B11B4"/>
    <w:multiLevelType w:val="hybridMultilevel"/>
    <w:tmpl w:val="BC1E5E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72811EA"/>
    <w:multiLevelType w:val="hybridMultilevel"/>
    <w:tmpl w:val="C6FC45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9132877"/>
    <w:multiLevelType w:val="multilevel"/>
    <w:tmpl w:val="6310F8D8"/>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BB11A1C"/>
    <w:multiLevelType w:val="hybridMultilevel"/>
    <w:tmpl w:val="DA14E2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4260FFD"/>
    <w:multiLevelType w:val="hybridMultilevel"/>
    <w:tmpl w:val="38F2F3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48422F3"/>
    <w:multiLevelType w:val="hybridMultilevel"/>
    <w:tmpl w:val="0B96C36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C840CD9"/>
    <w:multiLevelType w:val="hybridMultilevel"/>
    <w:tmpl w:val="2FECF4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FCA03A6"/>
    <w:multiLevelType w:val="hybridMultilevel"/>
    <w:tmpl w:val="66CE8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24E1932"/>
    <w:multiLevelType w:val="hybridMultilevel"/>
    <w:tmpl w:val="EB22FFA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6587D94"/>
    <w:multiLevelType w:val="singleLevel"/>
    <w:tmpl w:val="D7685602"/>
    <w:lvl w:ilvl="0">
      <w:start w:val="1"/>
      <w:numFmt w:val="bullet"/>
      <w:pStyle w:val="RETRAITPUCE"/>
      <w:lvlText w:val=""/>
      <w:lvlJc w:val="left"/>
      <w:pPr>
        <w:tabs>
          <w:tab w:val="num" w:pos="360"/>
        </w:tabs>
        <w:ind w:left="360" w:hanging="360"/>
      </w:pPr>
      <w:rPr>
        <w:rFonts w:ascii="Symbol" w:hAnsi="Symbol" w:hint="default"/>
      </w:rPr>
    </w:lvl>
  </w:abstractNum>
  <w:abstractNum w:abstractNumId="24" w15:restartNumberingAfterBreak="0">
    <w:nsid w:val="705A7389"/>
    <w:multiLevelType w:val="hybridMultilevel"/>
    <w:tmpl w:val="9962BF3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C0DEB678">
      <w:numFmt w:val="bullet"/>
      <w:lvlText w:val=""/>
      <w:lvlJc w:val="left"/>
      <w:pPr>
        <w:ind w:left="2160" w:hanging="360"/>
      </w:pPr>
      <w:rPr>
        <w:rFonts w:ascii="Wingdings" w:eastAsia="Times New Roman" w:hAnsi="Wingdings" w:cs="Aria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0CA3D30"/>
    <w:multiLevelType w:val="multilevel"/>
    <w:tmpl w:val="17F43C2E"/>
    <w:name w:val="Bullet"/>
    <w:lvl w:ilvl="0">
      <w:start w:val="1"/>
      <w:numFmt w:val="bullet"/>
      <w:lvlText w:val=""/>
      <w:lvlJc w:val="left"/>
      <w:pPr>
        <w:tabs>
          <w:tab w:val="num" w:pos="779"/>
        </w:tabs>
        <w:ind w:left="779" w:hanging="59"/>
      </w:pPr>
      <w:rPr>
        <w:rFonts w:ascii="Wingdings" w:hAnsi="Wingdings" w:hint="default"/>
        <w:color w:val="E61E0F"/>
        <w:position w:val="-4"/>
        <w:sz w:val="28"/>
        <w:szCs w:val="28"/>
      </w:rPr>
    </w:lvl>
    <w:lvl w:ilvl="1">
      <w:start w:val="1"/>
      <w:numFmt w:val="bullet"/>
      <w:lvlText w:val=""/>
      <w:lvlJc w:val="left"/>
      <w:pPr>
        <w:tabs>
          <w:tab w:val="num" w:pos="422"/>
        </w:tabs>
        <w:ind w:left="1499" w:hanging="360"/>
      </w:pPr>
      <w:rPr>
        <w:rFonts w:ascii="Wingdings" w:hAnsi="Wingdings" w:hint="default"/>
        <w:color w:val="50555A"/>
        <w:position w:val="0"/>
        <w:sz w:val="20"/>
        <w:szCs w:val="28"/>
      </w:rPr>
    </w:lvl>
    <w:lvl w:ilvl="2">
      <w:start w:val="1"/>
      <w:numFmt w:val="bullet"/>
      <w:lvlText w:val=""/>
      <w:lvlJc w:val="left"/>
      <w:pPr>
        <w:tabs>
          <w:tab w:val="num" w:pos="1499"/>
        </w:tabs>
        <w:ind w:left="1499" w:firstLine="0"/>
      </w:pPr>
      <w:rPr>
        <w:rFonts w:ascii="Wingdings" w:hAnsi="Wingdings" w:hint="default"/>
        <w:color w:val="50555A"/>
        <w:position w:val="-4"/>
        <w:sz w:val="28"/>
        <w:szCs w:val="28"/>
      </w:rPr>
    </w:lvl>
    <w:lvl w:ilvl="3">
      <w:start w:val="1"/>
      <w:numFmt w:val="bullet"/>
      <w:lvlText w:val=""/>
      <w:lvlJc w:val="left"/>
      <w:pPr>
        <w:tabs>
          <w:tab w:val="num" w:pos="1859"/>
        </w:tabs>
        <w:ind w:left="1859" w:hanging="3"/>
      </w:pPr>
      <w:rPr>
        <w:rFonts w:ascii="Wingdings" w:hAnsi="Wingdings" w:hint="default"/>
        <w:color w:val="50555A"/>
        <w:position w:val="-4"/>
        <w:sz w:val="28"/>
        <w:szCs w:val="28"/>
      </w:rPr>
    </w:lvl>
    <w:lvl w:ilvl="4">
      <w:start w:val="1"/>
      <w:numFmt w:val="bullet"/>
      <w:lvlText w:val=""/>
      <w:lvlJc w:val="left"/>
      <w:pPr>
        <w:tabs>
          <w:tab w:val="num" w:pos="2219"/>
        </w:tabs>
        <w:ind w:left="2219" w:hanging="360"/>
      </w:pPr>
      <w:rPr>
        <w:rFonts w:ascii="Wingdings" w:hAnsi="Wingdings" w:hint="default"/>
        <w:color w:val="123D79"/>
        <w:position w:val="-4"/>
        <w:sz w:val="28"/>
        <w:szCs w:val="28"/>
      </w:rPr>
    </w:lvl>
    <w:lvl w:ilvl="5">
      <w:start w:val="1"/>
      <w:numFmt w:val="none"/>
      <w:lvlText w:val=""/>
      <w:lvlJc w:val="left"/>
      <w:pPr>
        <w:tabs>
          <w:tab w:val="num" w:pos="2939"/>
        </w:tabs>
        <w:ind w:left="2939" w:hanging="360"/>
      </w:pPr>
      <w:rPr>
        <w:rFonts w:hint="default"/>
      </w:rPr>
    </w:lvl>
    <w:lvl w:ilvl="6">
      <w:start w:val="1"/>
      <w:numFmt w:val="none"/>
      <w:lvlText w:val=""/>
      <w:lvlJc w:val="left"/>
      <w:pPr>
        <w:tabs>
          <w:tab w:val="num" w:pos="3299"/>
        </w:tabs>
        <w:ind w:left="3299" w:hanging="360"/>
      </w:pPr>
      <w:rPr>
        <w:rFonts w:hint="default"/>
      </w:rPr>
    </w:lvl>
    <w:lvl w:ilvl="7">
      <w:start w:val="1"/>
      <w:numFmt w:val="none"/>
      <w:lvlText w:val=""/>
      <w:lvlJc w:val="left"/>
      <w:pPr>
        <w:tabs>
          <w:tab w:val="num" w:pos="3659"/>
        </w:tabs>
        <w:ind w:left="3659" w:hanging="360"/>
      </w:pPr>
      <w:rPr>
        <w:rFonts w:hint="default"/>
      </w:rPr>
    </w:lvl>
    <w:lvl w:ilvl="8">
      <w:start w:val="1"/>
      <w:numFmt w:val="none"/>
      <w:lvlText w:val=""/>
      <w:lvlJc w:val="left"/>
      <w:pPr>
        <w:tabs>
          <w:tab w:val="num" w:pos="4019"/>
        </w:tabs>
        <w:ind w:left="4019" w:hanging="360"/>
      </w:pPr>
      <w:rPr>
        <w:rFonts w:hint="default"/>
      </w:rPr>
    </w:lvl>
  </w:abstractNum>
  <w:abstractNum w:abstractNumId="26" w15:restartNumberingAfterBreak="0">
    <w:nsid w:val="731B36A5"/>
    <w:multiLevelType w:val="hybridMultilevel"/>
    <w:tmpl w:val="2CD2C2F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1041307">
    <w:abstractNumId w:val="16"/>
  </w:num>
  <w:num w:numId="2" w16cid:durableId="1580289421">
    <w:abstractNumId w:val="0"/>
  </w:num>
  <w:num w:numId="3" w16cid:durableId="671223612">
    <w:abstractNumId w:val="9"/>
  </w:num>
  <w:num w:numId="4" w16cid:durableId="106197092">
    <w:abstractNumId w:val="3"/>
  </w:num>
  <w:num w:numId="5" w16cid:durableId="73672666">
    <w:abstractNumId w:val="20"/>
  </w:num>
  <w:num w:numId="6" w16cid:durableId="687373858">
    <w:abstractNumId w:val="21"/>
  </w:num>
  <w:num w:numId="7" w16cid:durableId="1826428506">
    <w:abstractNumId w:val="24"/>
  </w:num>
  <w:num w:numId="8" w16cid:durableId="1319730326">
    <w:abstractNumId w:val="23"/>
  </w:num>
  <w:num w:numId="9" w16cid:durableId="2125341885">
    <w:abstractNumId w:val="16"/>
  </w:num>
  <w:num w:numId="10" w16cid:durableId="89815804">
    <w:abstractNumId w:val="16"/>
  </w:num>
  <w:num w:numId="11" w16cid:durableId="1473988211">
    <w:abstractNumId w:val="16"/>
  </w:num>
  <w:num w:numId="12" w16cid:durableId="1447313932">
    <w:abstractNumId w:val="5"/>
  </w:num>
  <w:num w:numId="13" w16cid:durableId="1934051519">
    <w:abstractNumId w:val="8"/>
  </w:num>
  <w:num w:numId="14" w16cid:durableId="1048606610">
    <w:abstractNumId w:val="15"/>
  </w:num>
  <w:num w:numId="15" w16cid:durableId="328296121">
    <w:abstractNumId w:val="6"/>
  </w:num>
  <w:num w:numId="16" w16cid:durableId="312952773">
    <w:abstractNumId w:val="7"/>
  </w:num>
  <w:num w:numId="17" w16cid:durableId="205415413">
    <w:abstractNumId w:val="2"/>
  </w:num>
  <w:num w:numId="18" w16cid:durableId="746683088">
    <w:abstractNumId w:val="14"/>
  </w:num>
  <w:num w:numId="19" w16cid:durableId="57096270">
    <w:abstractNumId w:val="17"/>
  </w:num>
  <w:num w:numId="20" w16cid:durableId="972566480">
    <w:abstractNumId w:val="4"/>
  </w:num>
  <w:num w:numId="21" w16cid:durableId="869146579">
    <w:abstractNumId w:val="16"/>
  </w:num>
  <w:num w:numId="22" w16cid:durableId="1028524390">
    <w:abstractNumId w:val="13"/>
  </w:num>
  <w:num w:numId="23" w16cid:durableId="1417676559">
    <w:abstractNumId w:val="26"/>
  </w:num>
  <w:num w:numId="24" w16cid:durableId="999310829">
    <w:abstractNumId w:val="22"/>
  </w:num>
  <w:num w:numId="25" w16cid:durableId="1116604718">
    <w:abstractNumId w:val="18"/>
  </w:num>
  <w:num w:numId="26" w16cid:durableId="835075377">
    <w:abstractNumId w:val="19"/>
  </w:num>
  <w:num w:numId="27" w16cid:durableId="2063166711">
    <w:abstractNumId w:val="10"/>
  </w:num>
  <w:num w:numId="28" w16cid:durableId="1673412920">
    <w:abstractNumId w:val="12"/>
  </w:num>
  <w:num w:numId="29" w16cid:durableId="477765631">
    <w:abstractNumId w:val="16"/>
  </w:num>
  <w:num w:numId="30" w16cid:durableId="2076850930">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de-DE" w:vendorID="64" w:dllVersion="6" w:nlCheck="1" w:checkStyle="0"/>
  <w:activeWritingStyle w:appName="MSWord" w:lang="pt-BR"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it-IT" w:vendorID="64" w:dllVersion="4096" w:nlCheck="1" w:checkStyle="0"/>
  <w:activeWritingStyle w:appName="MSWord" w:lang="pt-BR" w:vendorID="64" w:dllVersion="4096" w:nlCheck="1" w:checkStyle="0"/>
  <w:activeWritingStyle w:appName="MSWord" w:lang="es-ES"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00"/>
  <w:displayHorizontalDrawingGridEvery w:val="2"/>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8DD"/>
    <w:rsid w:val="0000217A"/>
    <w:rsid w:val="000048AF"/>
    <w:rsid w:val="00005D1B"/>
    <w:rsid w:val="00011F8B"/>
    <w:rsid w:val="00011FF7"/>
    <w:rsid w:val="00012A27"/>
    <w:rsid w:val="00013C7C"/>
    <w:rsid w:val="00013D1C"/>
    <w:rsid w:val="00015279"/>
    <w:rsid w:val="000155A5"/>
    <w:rsid w:val="00017426"/>
    <w:rsid w:val="000178FE"/>
    <w:rsid w:val="00021207"/>
    <w:rsid w:val="0002144C"/>
    <w:rsid w:val="00021622"/>
    <w:rsid w:val="0002232C"/>
    <w:rsid w:val="00022D94"/>
    <w:rsid w:val="0002369D"/>
    <w:rsid w:val="00025FFB"/>
    <w:rsid w:val="00026796"/>
    <w:rsid w:val="00030169"/>
    <w:rsid w:val="000309B6"/>
    <w:rsid w:val="00031A1A"/>
    <w:rsid w:val="00031AEF"/>
    <w:rsid w:val="00032F0B"/>
    <w:rsid w:val="00034BE6"/>
    <w:rsid w:val="00034CED"/>
    <w:rsid w:val="000359CE"/>
    <w:rsid w:val="00040871"/>
    <w:rsid w:val="00041348"/>
    <w:rsid w:val="000464C9"/>
    <w:rsid w:val="000470C4"/>
    <w:rsid w:val="000511AD"/>
    <w:rsid w:val="00051552"/>
    <w:rsid w:val="00051D5E"/>
    <w:rsid w:val="0005238A"/>
    <w:rsid w:val="0005242C"/>
    <w:rsid w:val="00052BA7"/>
    <w:rsid w:val="000539DD"/>
    <w:rsid w:val="00054E52"/>
    <w:rsid w:val="00055A26"/>
    <w:rsid w:val="000565A3"/>
    <w:rsid w:val="00057993"/>
    <w:rsid w:val="000602C3"/>
    <w:rsid w:val="000620B4"/>
    <w:rsid w:val="00063527"/>
    <w:rsid w:val="00066CE5"/>
    <w:rsid w:val="00067F96"/>
    <w:rsid w:val="00070C56"/>
    <w:rsid w:val="000713E1"/>
    <w:rsid w:val="00071C4F"/>
    <w:rsid w:val="000723DB"/>
    <w:rsid w:val="000726BB"/>
    <w:rsid w:val="00073326"/>
    <w:rsid w:val="000742CE"/>
    <w:rsid w:val="0007501D"/>
    <w:rsid w:val="00077EBC"/>
    <w:rsid w:val="000804D1"/>
    <w:rsid w:val="00080AA1"/>
    <w:rsid w:val="0008302E"/>
    <w:rsid w:val="00083EF5"/>
    <w:rsid w:val="00084699"/>
    <w:rsid w:val="00084F9E"/>
    <w:rsid w:val="00085EDC"/>
    <w:rsid w:val="000862FD"/>
    <w:rsid w:val="00086B38"/>
    <w:rsid w:val="00090255"/>
    <w:rsid w:val="0009052E"/>
    <w:rsid w:val="000921F9"/>
    <w:rsid w:val="0009277D"/>
    <w:rsid w:val="000933F2"/>
    <w:rsid w:val="00093CB7"/>
    <w:rsid w:val="00094143"/>
    <w:rsid w:val="00095C84"/>
    <w:rsid w:val="00097918"/>
    <w:rsid w:val="00097C85"/>
    <w:rsid w:val="000A0165"/>
    <w:rsid w:val="000A0A33"/>
    <w:rsid w:val="000A20C3"/>
    <w:rsid w:val="000A224C"/>
    <w:rsid w:val="000A2936"/>
    <w:rsid w:val="000A314C"/>
    <w:rsid w:val="000A4E61"/>
    <w:rsid w:val="000A5073"/>
    <w:rsid w:val="000A54E8"/>
    <w:rsid w:val="000A5EFD"/>
    <w:rsid w:val="000A6786"/>
    <w:rsid w:val="000A6B4E"/>
    <w:rsid w:val="000B1EB7"/>
    <w:rsid w:val="000B458D"/>
    <w:rsid w:val="000B4DB5"/>
    <w:rsid w:val="000B6B71"/>
    <w:rsid w:val="000C00F9"/>
    <w:rsid w:val="000C0E6F"/>
    <w:rsid w:val="000C1005"/>
    <w:rsid w:val="000C17AB"/>
    <w:rsid w:val="000C1DD8"/>
    <w:rsid w:val="000C33DF"/>
    <w:rsid w:val="000C3820"/>
    <w:rsid w:val="000C383E"/>
    <w:rsid w:val="000C6B2F"/>
    <w:rsid w:val="000D13FF"/>
    <w:rsid w:val="000D1D5A"/>
    <w:rsid w:val="000D264A"/>
    <w:rsid w:val="000D2C15"/>
    <w:rsid w:val="000D40D2"/>
    <w:rsid w:val="000D49C2"/>
    <w:rsid w:val="000D684D"/>
    <w:rsid w:val="000E1EA5"/>
    <w:rsid w:val="000E610E"/>
    <w:rsid w:val="000E67F5"/>
    <w:rsid w:val="000E7565"/>
    <w:rsid w:val="000F125A"/>
    <w:rsid w:val="000F1B36"/>
    <w:rsid w:val="000F1F56"/>
    <w:rsid w:val="000F2E57"/>
    <w:rsid w:val="000F3BBC"/>
    <w:rsid w:val="000F566C"/>
    <w:rsid w:val="000F681A"/>
    <w:rsid w:val="000F715A"/>
    <w:rsid w:val="0010025E"/>
    <w:rsid w:val="00100C2E"/>
    <w:rsid w:val="00100DE3"/>
    <w:rsid w:val="00100EEE"/>
    <w:rsid w:val="00101817"/>
    <w:rsid w:val="00103AEA"/>
    <w:rsid w:val="0010521F"/>
    <w:rsid w:val="00106E35"/>
    <w:rsid w:val="00111777"/>
    <w:rsid w:val="001118B6"/>
    <w:rsid w:val="0011244E"/>
    <w:rsid w:val="00112FDD"/>
    <w:rsid w:val="00113295"/>
    <w:rsid w:val="00114DD1"/>
    <w:rsid w:val="00115559"/>
    <w:rsid w:val="0011594F"/>
    <w:rsid w:val="00116547"/>
    <w:rsid w:val="00120A92"/>
    <w:rsid w:val="00121627"/>
    <w:rsid w:val="001217ED"/>
    <w:rsid w:val="0012189F"/>
    <w:rsid w:val="00121B66"/>
    <w:rsid w:val="0012396F"/>
    <w:rsid w:val="001249B7"/>
    <w:rsid w:val="00125879"/>
    <w:rsid w:val="00125D01"/>
    <w:rsid w:val="001262B7"/>
    <w:rsid w:val="001272EB"/>
    <w:rsid w:val="00127CC7"/>
    <w:rsid w:val="00130166"/>
    <w:rsid w:val="001302D6"/>
    <w:rsid w:val="001305C0"/>
    <w:rsid w:val="00131D01"/>
    <w:rsid w:val="00132BA1"/>
    <w:rsid w:val="001331CE"/>
    <w:rsid w:val="00133248"/>
    <w:rsid w:val="001342A0"/>
    <w:rsid w:val="00134FE0"/>
    <w:rsid w:val="00136B8B"/>
    <w:rsid w:val="00136C4E"/>
    <w:rsid w:val="00137366"/>
    <w:rsid w:val="00137635"/>
    <w:rsid w:val="00141471"/>
    <w:rsid w:val="001423CD"/>
    <w:rsid w:val="00142C40"/>
    <w:rsid w:val="00142E0D"/>
    <w:rsid w:val="0014335A"/>
    <w:rsid w:val="00144C04"/>
    <w:rsid w:val="001459C4"/>
    <w:rsid w:val="00145A7D"/>
    <w:rsid w:val="00150648"/>
    <w:rsid w:val="0015080C"/>
    <w:rsid w:val="0015085C"/>
    <w:rsid w:val="00150A2A"/>
    <w:rsid w:val="00151142"/>
    <w:rsid w:val="001534DE"/>
    <w:rsid w:val="00153534"/>
    <w:rsid w:val="00153E80"/>
    <w:rsid w:val="001552D9"/>
    <w:rsid w:val="001554AD"/>
    <w:rsid w:val="001555B5"/>
    <w:rsid w:val="00156009"/>
    <w:rsid w:val="00156B02"/>
    <w:rsid w:val="0016099C"/>
    <w:rsid w:val="00160ADE"/>
    <w:rsid w:val="00160BBD"/>
    <w:rsid w:val="00161E9C"/>
    <w:rsid w:val="001632C0"/>
    <w:rsid w:val="00164A16"/>
    <w:rsid w:val="00164F9F"/>
    <w:rsid w:val="0016528D"/>
    <w:rsid w:val="00165819"/>
    <w:rsid w:val="00165901"/>
    <w:rsid w:val="00165FE9"/>
    <w:rsid w:val="00166AE0"/>
    <w:rsid w:val="00166F7B"/>
    <w:rsid w:val="00167DAC"/>
    <w:rsid w:val="00167EAE"/>
    <w:rsid w:val="0017047F"/>
    <w:rsid w:val="00170893"/>
    <w:rsid w:val="00170FAF"/>
    <w:rsid w:val="0017132B"/>
    <w:rsid w:val="00171DB0"/>
    <w:rsid w:val="00172104"/>
    <w:rsid w:val="001726DC"/>
    <w:rsid w:val="001747B7"/>
    <w:rsid w:val="001749E3"/>
    <w:rsid w:val="00174AA4"/>
    <w:rsid w:val="00174E30"/>
    <w:rsid w:val="00175E3D"/>
    <w:rsid w:val="001778D1"/>
    <w:rsid w:val="00180911"/>
    <w:rsid w:val="00180B0C"/>
    <w:rsid w:val="00185E8E"/>
    <w:rsid w:val="00185FE7"/>
    <w:rsid w:val="001866C8"/>
    <w:rsid w:val="00186B54"/>
    <w:rsid w:val="0019113D"/>
    <w:rsid w:val="00192109"/>
    <w:rsid w:val="00192F84"/>
    <w:rsid w:val="00194A3C"/>
    <w:rsid w:val="0019526A"/>
    <w:rsid w:val="001953BC"/>
    <w:rsid w:val="00195FC7"/>
    <w:rsid w:val="00197EA9"/>
    <w:rsid w:val="001A01EE"/>
    <w:rsid w:val="001A0C03"/>
    <w:rsid w:val="001A0DC8"/>
    <w:rsid w:val="001A1588"/>
    <w:rsid w:val="001A1C08"/>
    <w:rsid w:val="001A312A"/>
    <w:rsid w:val="001A3F48"/>
    <w:rsid w:val="001A5465"/>
    <w:rsid w:val="001A6451"/>
    <w:rsid w:val="001A6A01"/>
    <w:rsid w:val="001A6B08"/>
    <w:rsid w:val="001A723C"/>
    <w:rsid w:val="001A7B9C"/>
    <w:rsid w:val="001B1CF7"/>
    <w:rsid w:val="001B385F"/>
    <w:rsid w:val="001B3FF6"/>
    <w:rsid w:val="001B47BA"/>
    <w:rsid w:val="001B5129"/>
    <w:rsid w:val="001B5264"/>
    <w:rsid w:val="001B5467"/>
    <w:rsid w:val="001B640B"/>
    <w:rsid w:val="001B718B"/>
    <w:rsid w:val="001B7222"/>
    <w:rsid w:val="001C11E8"/>
    <w:rsid w:val="001C1C02"/>
    <w:rsid w:val="001C2117"/>
    <w:rsid w:val="001C2241"/>
    <w:rsid w:val="001C27B3"/>
    <w:rsid w:val="001C3747"/>
    <w:rsid w:val="001C53FF"/>
    <w:rsid w:val="001C5508"/>
    <w:rsid w:val="001C58E7"/>
    <w:rsid w:val="001C62B7"/>
    <w:rsid w:val="001C62C0"/>
    <w:rsid w:val="001C7922"/>
    <w:rsid w:val="001D174D"/>
    <w:rsid w:val="001D3DD0"/>
    <w:rsid w:val="001D4317"/>
    <w:rsid w:val="001E0C46"/>
    <w:rsid w:val="001E35B9"/>
    <w:rsid w:val="001E4572"/>
    <w:rsid w:val="001E5115"/>
    <w:rsid w:val="001E7AEC"/>
    <w:rsid w:val="001F004A"/>
    <w:rsid w:val="001F1E42"/>
    <w:rsid w:val="001F2833"/>
    <w:rsid w:val="001F28E1"/>
    <w:rsid w:val="001F385A"/>
    <w:rsid w:val="001F449A"/>
    <w:rsid w:val="001F6EDD"/>
    <w:rsid w:val="00200ECE"/>
    <w:rsid w:val="00201184"/>
    <w:rsid w:val="0020292D"/>
    <w:rsid w:val="002033A0"/>
    <w:rsid w:val="0020639D"/>
    <w:rsid w:val="00207CA6"/>
    <w:rsid w:val="0021298D"/>
    <w:rsid w:val="002141B0"/>
    <w:rsid w:val="00214853"/>
    <w:rsid w:val="00214B19"/>
    <w:rsid w:val="00214D09"/>
    <w:rsid w:val="0021537A"/>
    <w:rsid w:val="00215AD8"/>
    <w:rsid w:val="00215F1A"/>
    <w:rsid w:val="0021730D"/>
    <w:rsid w:val="002227EE"/>
    <w:rsid w:val="00225C77"/>
    <w:rsid w:val="0022776A"/>
    <w:rsid w:val="0022798B"/>
    <w:rsid w:val="00227BAC"/>
    <w:rsid w:val="00230DA4"/>
    <w:rsid w:val="0023123E"/>
    <w:rsid w:val="0023260D"/>
    <w:rsid w:val="00232B11"/>
    <w:rsid w:val="00236A8C"/>
    <w:rsid w:val="00237CC3"/>
    <w:rsid w:val="002400CD"/>
    <w:rsid w:val="0024045B"/>
    <w:rsid w:val="00241EF2"/>
    <w:rsid w:val="00242ACD"/>
    <w:rsid w:val="002437F4"/>
    <w:rsid w:val="00243D1B"/>
    <w:rsid w:val="0024583E"/>
    <w:rsid w:val="002479CB"/>
    <w:rsid w:val="002508AF"/>
    <w:rsid w:val="00251D2E"/>
    <w:rsid w:val="0025383C"/>
    <w:rsid w:val="00254B58"/>
    <w:rsid w:val="002563DF"/>
    <w:rsid w:val="00257360"/>
    <w:rsid w:val="0025740D"/>
    <w:rsid w:val="0025782D"/>
    <w:rsid w:val="00257907"/>
    <w:rsid w:val="002612D4"/>
    <w:rsid w:val="00264FA8"/>
    <w:rsid w:val="00265FFA"/>
    <w:rsid w:val="0026640F"/>
    <w:rsid w:val="0026771A"/>
    <w:rsid w:val="0027260D"/>
    <w:rsid w:val="00272A90"/>
    <w:rsid w:val="00273F0E"/>
    <w:rsid w:val="0027432C"/>
    <w:rsid w:val="002743D4"/>
    <w:rsid w:val="0027480E"/>
    <w:rsid w:val="0027582B"/>
    <w:rsid w:val="00276224"/>
    <w:rsid w:val="0027701F"/>
    <w:rsid w:val="00277DB4"/>
    <w:rsid w:val="00280250"/>
    <w:rsid w:val="00280AC9"/>
    <w:rsid w:val="00280B6F"/>
    <w:rsid w:val="00282235"/>
    <w:rsid w:val="00282D4D"/>
    <w:rsid w:val="00283F24"/>
    <w:rsid w:val="00284132"/>
    <w:rsid w:val="0028423F"/>
    <w:rsid w:val="00284C90"/>
    <w:rsid w:val="00286388"/>
    <w:rsid w:val="002869F8"/>
    <w:rsid w:val="00286F68"/>
    <w:rsid w:val="00287D36"/>
    <w:rsid w:val="00290049"/>
    <w:rsid w:val="00290403"/>
    <w:rsid w:val="002937A9"/>
    <w:rsid w:val="0029418C"/>
    <w:rsid w:val="0029450E"/>
    <w:rsid w:val="002969F7"/>
    <w:rsid w:val="002974CB"/>
    <w:rsid w:val="00297873"/>
    <w:rsid w:val="002A00A7"/>
    <w:rsid w:val="002A0756"/>
    <w:rsid w:val="002A4E1C"/>
    <w:rsid w:val="002B0001"/>
    <w:rsid w:val="002B063E"/>
    <w:rsid w:val="002B0AFC"/>
    <w:rsid w:val="002B2797"/>
    <w:rsid w:val="002B2AB0"/>
    <w:rsid w:val="002B49CA"/>
    <w:rsid w:val="002B6EA6"/>
    <w:rsid w:val="002B7370"/>
    <w:rsid w:val="002C1156"/>
    <w:rsid w:val="002C4F39"/>
    <w:rsid w:val="002C5E22"/>
    <w:rsid w:val="002C62E3"/>
    <w:rsid w:val="002C6BBD"/>
    <w:rsid w:val="002C77FC"/>
    <w:rsid w:val="002D10FA"/>
    <w:rsid w:val="002D1CD3"/>
    <w:rsid w:val="002D2A02"/>
    <w:rsid w:val="002D37BA"/>
    <w:rsid w:val="002D53AB"/>
    <w:rsid w:val="002D5B50"/>
    <w:rsid w:val="002D5EA4"/>
    <w:rsid w:val="002D7181"/>
    <w:rsid w:val="002D7A8B"/>
    <w:rsid w:val="002E11F4"/>
    <w:rsid w:val="002E2491"/>
    <w:rsid w:val="002E304B"/>
    <w:rsid w:val="002E490E"/>
    <w:rsid w:val="002E5983"/>
    <w:rsid w:val="002E7ABE"/>
    <w:rsid w:val="002F25D9"/>
    <w:rsid w:val="002F25E1"/>
    <w:rsid w:val="002F2FB0"/>
    <w:rsid w:val="002F418D"/>
    <w:rsid w:val="002F4FB8"/>
    <w:rsid w:val="002F56EF"/>
    <w:rsid w:val="003008DD"/>
    <w:rsid w:val="003025ED"/>
    <w:rsid w:val="0030261A"/>
    <w:rsid w:val="00302ADA"/>
    <w:rsid w:val="003035FF"/>
    <w:rsid w:val="00303C68"/>
    <w:rsid w:val="00304C1E"/>
    <w:rsid w:val="00305341"/>
    <w:rsid w:val="00306340"/>
    <w:rsid w:val="00307064"/>
    <w:rsid w:val="003079E8"/>
    <w:rsid w:val="00313F04"/>
    <w:rsid w:val="003143B6"/>
    <w:rsid w:val="003153F3"/>
    <w:rsid w:val="00315AC4"/>
    <w:rsid w:val="00315DE4"/>
    <w:rsid w:val="003163ED"/>
    <w:rsid w:val="003211BC"/>
    <w:rsid w:val="003221BB"/>
    <w:rsid w:val="003222A5"/>
    <w:rsid w:val="0032257E"/>
    <w:rsid w:val="00325A64"/>
    <w:rsid w:val="00330F14"/>
    <w:rsid w:val="0033204F"/>
    <w:rsid w:val="00332A8D"/>
    <w:rsid w:val="00332CE1"/>
    <w:rsid w:val="003336CD"/>
    <w:rsid w:val="003351AC"/>
    <w:rsid w:val="00335B9E"/>
    <w:rsid w:val="0033600B"/>
    <w:rsid w:val="0033799E"/>
    <w:rsid w:val="00337B67"/>
    <w:rsid w:val="00342281"/>
    <w:rsid w:val="00345E91"/>
    <w:rsid w:val="00346E31"/>
    <w:rsid w:val="00347463"/>
    <w:rsid w:val="003531E6"/>
    <w:rsid w:val="0035380C"/>
    <w:rsid w:val="00353DFF"/>
    <w:rsid w:val="00353F44"/>
    <w:rsid w:val="003545B4"/>
    <w:rsid w:val="00355B98"/>
    <w:rsid w:val="00355F01"/>
    <w:rsid w:val="00360ED6"/>
    <w:rsid w:val="003618A4"/>
    <w:rsid w:val="003620EA"/>
    <w:rsid w:val="00362502"/>
    <w:rsid w:val="00362791"/>
    <w:rsid w:val="003636C1"/>
    <w:rsid w:val="00366B8F"/>
    <w:rsid w:val="00371752"/>
    <w:rsid w:val="00372D2A"/>
    <w:rsid w:val="00372E3D"/>
    <w:rsid w:val="0037417C"/>
    <w:rsid w:val="003744FD"/>
    <w:rsid w:val="00377043"/>
    <w:rsid w:val="00377051"/>
    <w:rsid w:val="003817A2"/>
    <w:rsid w:val="00382FFA"/>
    <w:rsid w:val="00383062"/>
    <w:rsid w:val="003839F0"/>
    <w:rsid w:val="003858C5"/>
    <w:rsid w:val="00385A2E"/>
    <w:rsid w:val="00385B96"/>
    <w:rsid w:val="0038608C"/>
    <w:rsid w:val="003877A1"/>
    <w:rsid w:val="003908D3"/>
    <w:rsid w:val="0039142C"/>
    <w:rsid w:val="00391430"/>
    <w:rsid w:val="00393C7E"/>
    <w:rsid w:val="00394349"/>
    <w:rsid w:val="00394BE9"/>
    <w:rsid w:val="00395A74"/>
    <w:rsid w:val="00397A1B"/>
    <w:rsid w:val="00397B8E"/>
    <w:rsid w:val="003A0335"/>
    <w:rsid w:val="003A13E9"/>
    <w:rsid w:val="003A1DEA"/>
    <w:rsid w:val="003A2E2B"/>
    <w:rsid w:val="003A3780"/>
    <w:rsid w:val="003A3C3E"/>
    <w:rsid w:val="003A44DA"/>
    <w:rsid w:val="003A5CE0"/>
    <w:rsid w:val="003A7111"/>
    <w:rsid w:val="003A726B"/>
    <w:rsid w:val="003A7F07"/>
    <w:rsid w:val="003B1FFA"/>
    <w:rsid w:val="003B503B"/>
    <w:rsid w:val="003B5321"/>
    <w:rsid w:val="003B58EB"/>
    <w:rsid w:val="003B65DD"/>
    <w:rsid w:val="003B69F1"/>
    <w:rsid w:val="003C0218"/>
    <w:rsid w:val="003C0E26"/>
    <w:rsid w:val="003C0FD9"/>
    <w:rsid w:val="003C4571"/>
    <w:rsid w:val="003D11A1"/>
    <w:rsid w:val="003D19A2"/>
    <w:rsid w:val="003D2C4E"/>
    <w:rsid w:val="003D3701"/>
    <w:rsid w:val="003D43E5"/>
    <w:rsid w:val="003D4A8D"/>
    <w:rsid w:val="003D7A23"/>
    <w:rsid w:val="003E0C5A"/>
    <w:rsid w:val="003E24C3"/>
    <w:rsid w:val="003E3314"/>
    <w:rsid w:val="003E4480"/>
    <w:rsid w:val="003E5108"/>
    <w:rsid w:val="003E693E"/>
    <w:rsid w:val="003E6A14"/>
    <w:rsid w:val="003E7D35"/>
    <w:rsid w:val="003F04BA"/>
    <w:rsid w:val="003F07B4"/>
    <w:rsid w:val="003F0867"/>
    <w:rsid w:val="003F1E39"/>
    <w:rsid w:val="003F2A01"/>
    <w:rsid w:val="003F337C"/>
    <w:rsid w:val="003F404D"/>
    <w:rsid w:val="003F44BD"/>
    <w:rsid w:val="003F4B01"/>
    <w:rsid w:val="003F67D6"/>
    <w:rsid w:val="003F6DB5"/>
    <w:rsid w:val="003F72CE"/>
    <w:rsid w:val="003F72ED"/>
    <w:rsid w:val="003F7935"/>
    <w:rsid w:val="003F7FAF"/>
    <w:rsid w:val="004004A8"/>
    <w:rsid w:val="00401541"/>
    <w:rsid w:val="00402083"/>
    <w:rsid w:val="00402CF6"/>
    <w:rsid w:val="00403F91"/>
    <w:rsid w:val="004047A0"/>
    <w:rsid w:val="00405602"/>
    <w:rsid w:val="004066D9"/>
    <w:rsid w:val="00406C90"/>
    <w:rsid w:val="004117C2"/>
    <w:rsid w:val="00411BDC"/>
    <w:rsid w:val="00412747"/>
    <w:rsid w:val="00414BE5"/>
    <w:rsid w:val="00416AB0"/>
    <w:rsid w:val="00416CF4"/>
    <w:rsid w:val="00420067"/>
    <w:rsid w:val="00420BC3"/>
    <w:rsid w:val="00420CCE"/>
    <w:rsid w:val="0042292B"/>
    <w:rsid w:val="00422DD2"/>
    <w:rsid w:val="00422F81"/>
    <w:rsid w:val="00423174"/>
    <w:rsid w:val="00423413"/>
    <w:rsid w:val="00425D64"/>
    <w:rsid w:val="0042716D"/>
    <w:rsid w:val="0042781B"/>
    <w:rsid w:val="00430611"/>
    <w:rsid w:val="00432165"/>
    <w:rsid w:val="004322A4"/>
    <w:rsid w:val="004327D4"/>
    <w:rsid w:val="00433504"/>
    <w:rsid w:val="00433522"/>
    <w:rsid w:val="00433665"/>
    <w:rsid w:val="00433A1D"/>
    <w:rsid w:val="00436C17"/>
    <w:rsid w:val="00437A81"/>
    <w:rsid w:val="00442F4C"/>
    <w:rsid w:val="00444210"/>
    <w:rsid w:val="00445DFF"/>
    <w:rsid w:val="00447541"/>
    <w:rsid w:val="0045083E"/>
    <w:rsid w:val="004531C7"/>
    <w:rsid w:val="00453A51"/>
    <w:rsid w:val="00453E8B"/>
    <w:rsid w:val="00455AFE"/>
    <w:rsid w:val="00455FDC"/>
    <w:rsid w:val="00456580"/>
    <w:rsid w:val="00457310"/>
    <w:rsid w:val="00460896"/>
    <w:rsid w:val="00460CCD"/>
    <w:rsid w:val="0046108E"/>
    <w:rsid w:val="00462528"/>
    <w:rsid w:val="0046570D"/>
    <w:rsid w:val="00467939"/>
    <w:rsid w:val="004717F0"/>
    <w:rsid w:val="00471880"/>
    <w:rsid w:val="00471BE4"/>
    <w:rsid w:val="00471F83"/>
    <w:rsid w:val="00472D40"/>
    <w:rsid w:val="00472D85"/>
    <w:rsid w:val="004733D4"/>
    <w:rsid w:val="00480204"/>
    <w:rsid w:val="004822F7"/>
    <w:rsid w:val="00482F3D"/>
    <w:rsid w:val="004836E8"/>
    <w:rsid w:val="00485234"/>
    <w:rsid w:val="004857FC"/>
    <w:rsid w:val="00486065"/>
    <w:rsid w:val="00487FE8"/>
    <w:rsid w:val="00490C2D"/>
    <w:rsid w:val="00491858"/>
    <w:rsid w:val="00491B0B"/>
    <w:rsid w:val="0049338D"/>
    <w:rsid w:val="004934B9"/>
    <w:rsid w:val="00493C84"/>
    <w:rsid w:val="004942FE"/>
    <w:rsid w:val="0049512A"/>
    <w:rsid w:val="00495C87"/>
    <w:rsid w:val="00495FF7"/>
    <w:rsid w:val="0049655D"/>
    <w:rsid w:val="00497C73"/>
    <w:rsid w:val="00497D56"/>
    <w:rsid w:val="004A1E6A"/>
    <w:rsid w:val="004A3CBE"/>
    <w:rsid w:val="004A5322"/>
    <w:rsid w:val="004A77D7"/>
    <w:rsid w:val="004B077D"/>
    <w:rsid w:val="004B2F52"/>
    <w:rsid w:val="004B4011"/>
    <w:rsid w:val="004B5121"/>
    <w:rsid w:val="004C3091"/>
    <w:rsid w:val="004C3A00"/>
    <w:rsid w:val="004C3C6D"/>
    <w:rsid w:val="004C41E3"/>
    <w:rsid w:val="004C5A0D"/>
    <w:rsid w:val="004C6174"/>
    <w:rsid w:val="004C6BCC"/>
    <w:rsid w:val="004C6C3F"/>
    <w:rsid w:val="004C74DF"/>
    <w:rsid w:val="004D033E"/>
    <w:rsid w:val="004D1745"/>
    <w:rsid w:val="004D207D"/>
    <w:rsid w:val="004D3CE8"/>
    <w:rsid w:val="004D427E"/>
    <w:rsid w:val="004D4330"/>
    <w:rsid w:val="004D5C69"/>
    <w:rsid w:val="004D6207"/>
    <w:rsid w:val="004D69D3"/>
    <w:rsid w:val="004E2C78"/>
    <w:rsid w:val="004E2E6A"/>
    <w:rsid w:val="004E3533"/>
    <w:rsid w:val="004E4602"/>
    <w:rsid w:val="004E56C8"/>
    <w:rsid w:val="004F0A3C"/>
    <w:rsid w:val="004F1BA2"/>
    <w:rsid w:val="004F24FC"/>
    <w:rsid w:val="004F276A"/>
    <w:rsid w:val="004F7012"/>
    <w:rsid w:val="004F77EE"/>
    <w:rsid w:val="004F7F58"/>
    <w:rsid w:val="004F7F5C"/>
    <w:rsid w:val="00500E99"/>
    <w:rsid w:val="0050104A"/>
    <w:rsid w:val="0050188A"/>
    <w:rsid w:val="005020E2"/>
    <w:rsid w:val="00503E74"/>
    <w:rsid w:val="005073C7"/>
    <w:rsid w:val="00507E5C"/>
    <w:rsid w:val="00510EBC"/>
    <w:rsid w:val="0051130F"/>
    <w:rsid w:val="005117F8"/>
    <w:rsid w:val="005148C0"/>
    <w:rsid w:val="00514E1B"/>
    <w:rsid w:val="00515AF2"/>
    <w:rsid w:val="00515C42"/>
    <w:rsid w:val="00516DDD"/>
    <w:rsid w:val="00517E61"/>
    <w:rsid w:val="00517F64"/>
    <w:rsid w:val="0052219F"/>
    <w:rsid w:val="0052224D"/>
    <w:rsid w:val="00522253"/>
    <w:rsid w:val="00522454"/>
    <w:rsid w:val="00523195"/>
    <w:rsid w:val="00523303"/>
    <w:rsid w:val="00524BD1"/>
    <w:rsid w:val="00524D2B"/>
    <w:rsid w:val="005259CB"/>
    <w:rsid w:val="00526030"/>
    <w:rsid w:val="00527258"/>
    <w:rsid w:val="00527CA2"/>
    <w:rsid w:val="005304B7"/>
    <w:rsid w:val="00531E6C"/>
    <w:rsid w:val="0053320F"/>
    <w:rsid w:val="00533C38"/>
    <w:rsid w:val="00534C18"/>
    <w:rsid w:val="0053576D"/>
    <w:rsid w:val="00537C6C"/>
    <w:rsid w:val="00542C48"/>
    <w:rsid w:val="005437AF"/>
    <w:rsid w:val="00544B09"/>
    <w:rsid w:val="00545692"/>
    <w:rsid w:val="005469D4"/>
    <w:rsid w:val="00546E7B"/>
    <w:rsid w:val="005506BD"/>
    <w:rsid w:val="005510D2"/>
    <w:rsid w:val="00551B3A"/>
    <w:rsid w:val="005522F4"/>
    <w:rsid w:val="005531FF"/>
    <w:rsid w:val="00554038"/>
    <w:rsid w:val="00554D54"/>
    <w:rsid w:val="00557B6B"/>
    <w:rsid w:val="00560433"/>
    <w:rsid w:val="005625A8"/>
    <w:rsid w:val="005642AF"/>
    <w:rsid w:val="00566ED4"/>
    <w:rsid w:val="0056743E"/>
    <w:rsid w:val="005678E3"/>
    <w:rsid w:val="00567F1C"/>
    <w:rsid w:val="005727E7"/>
    <w:rsid w:val="00574160"/>
    <w:rsid w:val="0057445D"/>
    <w:rsid w:val="00574DE9"/>
    <w:rsid w:val="0057564A"/>
    <w:rsid w:val="00575F5A"/>
    <w:rsid w:val="00575FB4"/>
    <w:rsid w:val="005761E2"/>
    <w:rsid w:val="00576FB1"/>
    <w:rsid w:val="005811DB"/>
    <w:rsid w:val="0058145C"/>
    <w:rsid w:val="00581CB1"/>
    <w:rsid w:val="00582B19"/>
    <w:rsid w:val="005837A0"/>
    <w:rsid w:val="005842BD"/>
    <w:rsid w:val="00584DE4"/>
    <w:rsid w:val="00585DDE"/>
    <w:rsid w:val="00586EA5"/>
    <w:rsid w:val="00587BF7"/>
    <w:rsid w:val="00590C84"/>
    <w:rsid w:val="005912B0"/>
    <w:rsid w:val="00591DC5"/>
    <w:rsid w:val="00591FA9"/>
    <w:rsid w:val="00592615"/>
    <w:rsid w:val="00596069"/>
    <w:rsid w:val="005973C8"/>
    <w:rsid w:val="005A1CF9"/>
    <w:rsid w:val="005A2F3C"/>
    <w:rsid w:val="005A33F3"/>
    <w:rsid w:val="005A481B"/>
    <w:rsid w:val="005A5B8B"/>
    <w:rsid w:val="005A5F14"/>
    <w:rsid w:val="005A66B9"/>
    <w:rsid w:val="005A6907"/>
    <w:rsid w:val="005A7D9E"/>
    <w:rsid w:val="005B23A7"/>
    <w:rsid w:val="005B513F"/>
    <w:rsid w:val="005B62CD"/>
    <w:rsid w:val="005B7B1F"/>
    <w:rsid w:val="005C1DAA"/>
    <w:rsid w:val="005C2F24"/>
    <w:rsid w:val="005C44F4"/>
    <w:rsid w:val="005C4F02"/>
    <w:rsid w:val="005C742C"/>
    <w:rsid w:val="005C768F"/>
    <w:rsid w:val="005D04FD"/>
    <w:rsid w:val="005D0EAF"/>
    <w:rsid w:val="005D21F9"/>
    <w:rsid w:val="005D249B"/>
    <w:rsid w:val="005D4483"/>
    <w:rsid w:val="005D55FA"/>
    <w:rsid w:val="005D5835"/>
    <w:rsid w:val="005D6857"/>
    <w:rsid w:val="005D6A54"/>
    <w:rsid w:val="005D7080"/>
    <w:rsid w:val="005E2ECB"/>
    <w:rsid w:val="005E3281"/>
    <w:rsid w:val="005E41E6"/>
    <w:rsid w:val="005E42C0"/>
    <w:rsid w:val="005E5937"/>
    <w:rsid w:val="005E64B9"/>
    <w:rsid w:val="005F4931"/>
    <w:rsid w:val="005F4C48"/>
    <w:rsid w:val="005F541B"/>
    <w:rsid w:val="006006F1"/>
    <w:rsid w:val="00601818"/>
    <w:rsid w:val="00602456"/>
    <w:rsid w:val="00603A24"/>
    <w:rsid w:val="00604184"/>
    <w:rsid w:val="006042A3"/>
    <w:rsid w:val="006050F8"/>
    <w:rsid w:val="00611238"/>
    <w:rsid w:val="00612813"/>
    <w:rsid w:val="00613538"/>
    <w:rsid w:val="00615006"/>
    <w:rsid w:val="006160FA"/>
    <w:rsid w:val="006165E0"/>
    <w:rsid w:val="0061762B"/>
    <w:rsid w:val="00617DBB"/>
    <w:rsid w:val="006204A9"/>
    <w:rsid w:val="00622EAC"/>
    <w:rsid w:val="006232BA"/>
    <w:rsid w:val="00624724"/>
    <w:rsid w:val="00626884"/>
    <w:rsid w:val="006304A5"/>
    <w:rsid w:val="006319EF"/>
    <w:rsid w:val="00633C40"/>
    <w:rsid w:val="00636228"/>
    <w:rsid w:val="00637D13"/>
    <w:rsid w:val="0064343D"/>
    <w:rsid w:val="00644390"/>
    <w:rsid w:val="00645584"/>
    <w:rsid w:val="006473B0"/>
    <w:rsid w:val="006477C4"/>
    <w:rsid w:val="00647AF2"/>
    <w:rsid w:val="006507F3"/>
    <w:rsid w:val="00650A85"/>
    <w:rsid w:val="0065113F"/>
    <w:rsid w:val="006511DC"/>
    <w:rsid w:val="00651B4B"/>
    <w:rsid w:val="00652D98"/>
    <w:rsid w:val="00654826"/>
    <w:rsid w:val="006556D5"/>
    <w:rsid w:val="00656D71"/>
    <w:rsid w:val="00657539"/>
    <w:rsid w:val="00660231"/>
    <w:rsid w:val="006604C1"/>
    <w:rsid w:val="00660760"/>
    <w:rsid w:val="00660BB6"/>
    <w:rsid w:val="00660FEF"/>
    <w:rsid w:val="00662DDC"/>
    <w:rsid w:val="0066629F"/>
    <w:rsid w:val="006664B8"/>
    <w:rsid w:val="0066705A"/>
    <w:rsid w:val="00670964"/>
    <w:rsid w:val="00671B53"/>
    <w:rsid w:val="00672600"/>
    <w:rsid w:val="00672E27"/>
    <w:rsid w:val="00673209"/>
    <w:rsid w:val="00675C47"/>
    <w:rsid w:val="00676FF1"/>
    <w:rsid w:val="00682D6B"/>
    <w:rsid w:val="00685CBE"/>
    <w:rsid w:val="0069136F"/>
    <w:rsid w:val="006923F6"/>
    <w:rsid w:val="0069583F"/>
    <w:rsid w:val="00695F3C"/>
    <w:rsid w:val="00696E9A"/>
    <w:rsid w:val="00697D4A"/>
    <w:rsid w:val="00697E1D"/>
    <w:rsid w:val="006A16D2"/>
    <w:rsid w:val="006A2C0F"/>
    <w:rsid w:val="006A2ED8"/>
    <w:rsid w:val="006A3D39"/>
    <w:rsid w:val="006A4C07"/>
    <w:rsid w:val="006A53AF"/>
    <w:rsid w:val="006A5838"/>
    <w:rsid w:val="006A63B7"/>
    <w:rsid w:val="006A6CFC"/>
    <w:rsid w:val="006A70F5"/>
    <w:rsid w:val="006A7876"/>
    <w:rsid w:val="006A7F1E"/>
    <w:rsid w:val="006B0CCA"/>
    <w:rsid w:val="006B1FB7"/>
    <w:rsid w:val="006B29D4"/>
    <w:rsid w:val="006B2D8D"/>
    <w:rsid w:val="006B3198"/>
    <w:rsid w:val="006B4D3C"/>
    <w:rsid w:val="006B5030"/>
    <w:rsid w:val="006B647C"/>
    <w:rsid w:val="006B716F"/>
    <w:rsid w:val="006B7899"/>
    <w:rsid w:val="006B7A91"/>
    <w:rsid w:val="006C2420"/>
    <w:rsid w:val="006C50F0"/>
    <w:rsid w:val="006C5D04"/>
    <w:rsid w:val="006C5D35"/>
    <w:rsid w:val="006C647B"/>
    <w:rsid w:val="006C69B8"/>
    <w:rsid w:val="006D1ADB"/>
    <w:rsid w:val="006D365F"/>
    <w:rsid w:val="006D4009"/>
    <w:rsid w:val="006D40F8"/>
    <w:rsid w:val="006D42C4"/>
    <w:rsid w:val="006D443D"/>
    <w:rsid w:val="006D59B7"/>
    <w:rsid w:val="006D7F02"/>
    <w:rsid w:val="006E16F0"/>
    <w:rsid w:val="006E20B2"/>
    <w:rsid w:val="006E3051"/>
    <w:rsid w:val="006E4B48"/>
    <w:rsid w:val="006E54C1"/>
    <w:rsid w:val="006E7281"/>
    <w:rsid w:val="006F0169"/>
    <w:rsid w:val="006F1060"/>
    <w:rsid w:val="006F27DB"/>
    <w:rsid w:val="006F2B46"/>
    <w:rsid w:val="006F5567"/>
    <w:rsid w:val="006F5791"/>
    <w:rsid w:val="006F63DE"/>
    <w:rsid w:val="006F67E5"/>
    <w:rsid w:val="006F72C0"/>
    <w:rsid w:val="007010D6"/>
    <w:rsid w:val="007023BF"/>
    <w:rsid w:val="00703D38"/>
    <w:rsid w:val="00705958"/>
    <w:rsid w:val="00707B1E"/>
    <w:rsid w:val="00710036"/>
    <w:rsid w:val="00711570"/>
    <w:rsid w:val="00712E2D"/>
    <w:rsid w:val="00713462"/>
    <w:rsid w:val="0071500D"/>
    <w:rsid w:val="00715091"/>
    <w:rsid w:val="00715237"/>
    <w:rsid w:val="0071542F"/>
    <w:rsid w:val="0071620E"/>
    <w:rsid w:val="00717667"/>
    <w:rsid w:val="00724085"/>
    <w:rsid w:val="00724F06"/>
    <w:rsid w:val="00725085"/>
    <w:rsid w:val="0072618C"/>
    <w:rsid w:val="00726646"/>
    <w:rsid w:val="007267E7"/>
    <w:rsid w:val="0072708A"/>
    <w:rsid w:val="007309CE"/>
    <w:rsid w:val="007315B4"/>
    <w:rsid w:val="00731DDD"/>
    <w:rsid w:val="00731FE9"/>
    <w:rsid w:val="0073236F"/>
    <w:rsid w:val="0073370B"/>
    <w:rsid w:val="0073454D"/>
    <w:rsid w:val="00734E0C"/>
    <w:rsid w:val="007350A0"/>
    <w:rsid w:val="0073526D"/>
    <w:rsid w:val="00735A91"/>
    <w:rsid w:val="00735EE1"/>
    <w:rsid w:val="00736F47"/>
    <w:rsid w:val="00737065"/>
    <w:rsid w:val="00737D98"/>
    <w:rsid w:val="00740889"/>
    <w:rsid w:val="0074244B"/>
    <w:rsid w:val="00744C6B"/>
    <w:rsid w:val="007450E1"/>
    <w:rsid w:val="00751803"/>
    <w:rsid w:val="00751D43"/>
    <w:rsid w:val="0075255A"/>
    <w:rsid w:val="00752BEF"/>
    <w:rsid w:val="0075553B"/>
    <w:rsid w:val="00756A61"/>
    <w:rsid w:val="00757F84"/>
    <w:rsid w:val="00760EA1"/>
    <w:rsid w:val="007633CC"/>
    <w:rsid w:val="0076345B"/>
    <w:rsid w:val="00765060"/>
    <w:rsid w:val="00765CD7"/>
    <w:rsid w:val="007665A8"/>
    <w:rsid w:val="00767C9F"/>
    <w:rsid w:val="00772B56"/>
    <w:rsid w:val="0077364D"/>
    <w:rsid w:val="00774584"/>
    <w:rsid w:val="00777359"/>
    <w:rsid w:val="00777897"/>
    <w:rsid w:val="0078026F"/>
    <w:rsid w:val="007805FF"/>
    <w:rsid w:val="00780729"/>
    <w:rsid w:val="00780C28"/>
    <w:rsid w:val="007811A3"/>
    <w:rsid w:val="007829AA"/>
    <w:rsid w:val="007829F2"/>
    <w:rsid w:val="00782F24"/>
    <w:rsid w:val="007846E4"/>
    <w:rsid w:val="00784B92"/>
    <w:rsid w:val="00785AEB"/>
    <w:rsid w:val="00786508"/>
    <w:rsid w:val="00787E27"/>
    <w:rsid w:val="00792A7B"/>
    <w:rsid w:val="00793C6E"/>
    <w:rsid w:val="007943E7"/>
    <w:rsid w:val="00794526"/>
    <w:rsid w:val="00794DA2"/>
    <w:rsid w:val="007957E6"/>
    <w:rsid w:val="007A0987"/>
    <w:rsid w:val="007A1E57"/>
    <w:rsid w:val="007A4D21"/>
    <w:rsid w:val="007A541E"/>
    <w:rsid w:val="007A75FC"/>
    <w:rsid w:val="007A7F78"/>
    <w:rsid w:val="007B1192"/>
    <w:rsid w:val="007B15CF"/>
    <w:rsid w:val="007B2CFF"/>
    <w:rsid w:val="007B5F91"/>
    <w:rsid w:val="007B6722"/>
    <w:rsid w:val="007B797A"/>
    <w:rsid w:val="007C0AA4"/>
    <w:rsid w:val="007C0CD7"/>
    <w:rsid w:val="007C0D92"/>
    <w:rsid w:val="007C117F"/>
    <w:rsid w:val="007C1E77"/>
    <w:rsid w:val="007C2599"/>
    <w:rsid w:val="007C3294"/>
    <w:rsid w:val="007C347E"/>
    <w:rsid w:val="007C4CB4"/>
    <w:rsid w:val="007C60E5"/>
    <w:rsid w:val="007C60F0"/>
    <w:rsid w:val="007C6127"/>
    <w:rsid w:val="007C684A"/>
    <w:rsid w:val="007C70FE"/>
    <w:rsid w:val="007C7F45"/>
    <w:rsid w:val="007D20C2"/>
    <w:rsid w:val="007D30E6"/>
    <w:rsid w:val="007D312C"/>
    <w:rsid w:val="007D4B9D"/>
    <w:rsid w:val="007D59C6"/>
    <w:rsid w:val="007D5B2F"/>
    <w:rsid w:val="007D5B8D"/>
    <w:rsid w:val="007D6B0F"/>
    <w:rsid w:val="007D78C3"/>
    <w:rsid w:val="007D7B20"/>
    <w:rsid w:val="007D7C2A"/>
    <w:rsid w:val="007E1413"/>
    <w:rsid w:val="007E2268"/>
    <w:rsid w:val="007E358C"/>
    <w:rsid w:val="007E716C"/>
    <w:rsid w:val="007F0666"/>
    <w:rsid w:val="007F2070"/>
    <w:rsid w:val="007F2A51"/>
    <w:rsid w:val="007F3684"/>
    <w:rsid w:val="007F55B4"/>
    <w:rsid w:val="007F5F2A"/>
    <w:rsid w:val="007F6340"/>
    <w:rsid w:val="007F7EA0"/>
    <w:rsid w:val="008000DA"/>
    <w:rsid w:val="008001B6"/>
    <w:rsid w:val="00801CEF"/>
    <w:rsid w:val="008020EC"/>
    <w:rsid w:val="0080403B"/>
    <w:rsid w:val="008041D5"/>
    <w:rsid w:val="0080497D"/>
    <w:rsid w:val="00805B8A"/>
    <w:rsid w:val="00806B96"/>
    <w:rsid w:val="00806E59"/>
    <w:rsid w:val="00810B62"/>
    <w:rsid w:val="008121F1"/>
    <w:rsid w:val="00813787"/>
    <w:rsid w:val="00813A8C"/>
    <w:rsid w:val="0081447B"/>
    <w:rsid w:val="00815FC8"/>
    <w:rsid w:val="00820D94"/>
    <w:rsid w:val="00823164"/>
    <w:rsid w:val="008245EF"/>
    <w:rsid w:val="008246C2"/>
    <w:rsid w:val="008247CA"/>
    <w:rsid w:val="00825E1B"/>
    <w:rsid w:val="00827FCE"/>
    <w:rsid w:val="00833A54"/>
    <w:rsid w:val="008353F3"/>
    <w:rsid w:val="00835B26"/>
    <w:rsid w:val="0083681B"/>
    <w:rsid w:val="00840B0C"/>
    <w:rsid w:val="008428DE"/>
    <w:rsid w:val="00843CAE"/>
    <w:rsid w:val="00845D05"/>
    <w:rsid w:val="00847502"/>
    <w:rsid w:val="00847F46"/>
    <w:rsid w:val="00852507"/>
    <w:rsid w:val="00853A0B"/>
    <w:rsid w:val="00855AFE"/>
    <w:rsid w:val="00855DEC"/>
    <w:rsid w:val="00856326"/>
    <w:rsid w:val="008566A6"/>
    <w:rsid w:val="008614CE"/>
    <w:rsid w:val="00865865"/>
    <w:rsid w:val="00870032"/>
    <w:rsid w:val="00871265"/>
    <w:rsid w:val="00872011"/>
    <w:rsid w:val="008723E1"/>
    <w:rsid w:val="008725EC"/>
    <w:rsid w:val="00875831"/>
    <w:rsid w:val="00876A3F"/>
    <w:rsid w:val="00877182"/>
    <w:rsid w:val="00877A02"/>
    <w:rsid w:val="00882AED"/>
    <w:rsid w:val="00882E35"/>
    <w:rsid w:val="00885C26"/>
    <w:rsid w:val="00886AB4"/>
    <w:rsid w:val="00887325"/>
    <w:rsid w:val="00891224"/>
    <w:rsid w:val="00891FB9"/>
    <w:rsid w:val="008926E6"/>
    <w:rsid w:val="00892C70"/>
    <w:rsid w:val="00894DFF"/>
    <w:rsid w:val="008950EE"/>
    <w:rsid w:val="00895821"/>
    <w:rsid w:val="00897091"/>
    <w:rsid w:val="0089720D"/>
    <w:rsid w:val="008A0147"/>
    <w:rsid w:val="008A018D"/>
    <w:rsid w:val="008A2FAB"/>
    <w:rsid w:val="008A3054"/>
    <w:rsid w:val="008A3535"/>
    <w:rsid w:val="008A460D"/>
    <w:rsid w:val="008A53D0"/>
    <w:rsid w:val="008A5794"/>
    <w:rsid w:val="008A6428"/>
    <w:rsid w:val="008A6A65"/>
    <w:rsid w:val="008A6D72"/>
    <w:rsid w:val="008A7850"/>
    <w:rsid w:val="008B015C"/>
    <w:rsid w:val="008B0CA7"/>
    <w:rsid w:val="008B0EC6"/>
    <w:rsid w:val="008B0FCA"/>
    <w:rsid w:val="008B0FD1"/>
    <w:rsid w:val="008B3313"/>
    <w:rsid w:val="008B4521"/>
    <w:rsid w:val="008B5463"/>
    <w:rsid w:val="008B56E5"/>
    <w:rsid w:val="008B6842"/>
    <w:rsid w:val="008C108F"/>
    <w:rsid w:val="008C29A6"/>
    <w:rsid w:val="008C2FD4"/>
    <w:rsid w:val="008C35D9"/>
    <w:rsid w:val="008C38E1"/>
    <w:rsid w:val="008C3F64"/>
    <w:rsid w:val="008C4173"/>
    <w:rsid w:val="008C48E6"/>
    <w:rsid w:val="008C7ABF"/>
    <w:rsid w:val="008D023D"/>
    <w:rsid w:val="008D0617"/>
    <w:rsid w:val="008D2010"/>
    <w:rsid w:val="008D2919"/>
    <w:rsid w:val="008D413F"/>
    <w:rsid w:val="008D4D64"/>
    <w:rsid w:val="008D5528"/>
    <w:rsid w:val="008D5CC4"/>
    <w:rsid w:val="008D692F"/>
    <w:rsid w:val="008E1FD0"/>
    <w:rsid w:val="008E2C7C"/>
    <w:rsid w:val="008E4F64"/>
    <w:rsid w:val="008E5913"/>
    <w:rsid w:val="008E5D45"/>
    <w:rsid w:val="008E69DB"/>
    <w:rsid w:val="008E703D"/>
    <w:rsid w:val="008F0713"/>
    <w:rsid w:val="008F0929"/>
    <w:rsid w:val="008F1D82"/>
    <w:rsid w:val="008F2DC0"/>
    <w:rsid w:val="008F3FBB"/>
    <w:rsid w:val="008F4544"/>
    <w:rsid w:val="008F56A1"/>
    <w:rsid w:val="008F5A46"/>
    <w:rsid w:val="008F64F1"/>
    <w:rsid w:val="008F76B8"/>
    <w:rsid w:val="008F7AAA"/>
    <w:rsid w:val="008F7CAA"/>
    <w:rsid w:val="00900244"/>
    <w:rsid w:val="009010D7"/>
    <w:rsid w:val="00901308"/>
    <w:rsid w:val="009040B5"/>
    <w:rsid w:val="009045BC"/>
    <w:rsid w:val="00905A6A"/>
    <w:rsid w:val="00910DCD"/>
    <w:rsid w:val="00912448"/>
    <w:rsid w:val="00912568"/>
    <w:rsid w:val="0091373E"/>
    <w:rsid w:val="00913A73"/>
    <w:rsid w:val="009154BC"/>
    <w:rsid w:val="00915F4E"/>
    <w:rsid w:val="00916454"/>
    <w:rsid w:val="00917054"/>
    <w:rsid w:val="009202A7"/>
    <w:rsid w:val="00920E13"/>
    <w:rsid w:val="00921B3C"/>
    <w:rsid w:val="00922466"/>
    <w:rsid w:val="00923E86"/>
    <w:rsid w:val="00924DB6"/>
    <w:rsid w:val="00924F9A"/>
    <w:rsid w:val="00926AEE"/>
    <w:rsid w:val="0093003D"/>
    <w:rsid w:val="00930332"/>
    <w:rsid w:val="00931EDC"/>
    <w:rsid w:val="00932CC1"/>
    <w:rsid w:val="009331D0"/>
    <w:rsid w:val="0093421A"/>
    <w:rsid w:val="00936494"/>
    <w:rsid w:val="00940F2F"/>
    <w:rsid w:val="0094146E"/>
    <w:rsid w:val="00941E20"/>
    <w:rsid w:val="0094362E"/>
    <w:rsid w:val="009437AA"/>
    <w:rsid w:val="00944F29"/>
    <w:rsid w:val="00946E17"/>
    <w:rsid w:val="00947A26"/>
    <w:rsid w:val="00947AE5"/>
    <w:rsid w:val="0095376A"/>
    <w:rsid w:val="00953BF7"/>
    <w:rsid w:val="00953D9F"/>
    <w:rsid w:val="00954C91"/>
    <w:rsid w:val="00954D09"/>
    <w:rsid w:val="00954F02"/>
    <w:rsid w:val="00955514"/>
    <w:rsid w:val="0095743C"/>
    <w:rsid w:val="009610DB"/>
    <w:rsid w:val="00961C50"/>
    <w:rsid w:val="00962588"/>
    <w:rsid w:val="0096360D"/>
    <w:rsid w:val="00963FE7"/>
    <w:rsid w:val="00965C6B"/>
    <w:rsid w:val="009662D7"/>
    <w:rsid w:val="00966C8B"/>
    <w:rsid w:val="00970158"/>
    <w:rsid w:val="00970D67"/>
    <w:rsid w:val="00974144"/>
    <w:rsid w:val="00974562"/>
    <w:rsid w:val="00975154"/>
    <w:rsid w:val="009757F6"/>
    <w:rsid w:val="00976F62"/>
    <w:rsid w:val="00977365"/>
    <w:rsid w:val="009815FF"/>
    <w:rsid w:val="00981974"/>
    <w:rsid w:val="00982CF7"/>
    <w:rsid w:val="0098650B"/>
    <w:rsid w:val="009875E0"/>
    <w:rsid w:val="00991856"/>
    <w:rsid w:val="009920E6"/>
    <w:rsid w:val="00992E87"/>
    <w:rsid w:val="009940DF"/>
    <w:rsid w:val="0099434C"/>
    <w:rsid w:val="00994B9F"/>
    <w:rsid w:val="00994EE5"/>
    <w:rsid w:val="0099527D"/>
    <w:rsid w:val="00996A32"/>
    <w:rsid w:val="009A1975"/>
    <w:rsid w:val="009A34DC"/>
    <w:rsid w:val="009A4137"/>
    <w:rsid w:val="009A5E39"/>
    <w:rsid w:val="009A6378"/>
    <w:rsid w:val="009A64BA"/>
    <w:rsid w:val="009A771B"/>
    <w:rsid w:val="009A7B4A"/>
    <w:rsid w:val="009B0078"/>
    <w:rsid w:val="009B24C3"/>
    <w:rsid w:val="009B33C7"/>
    <w:rsid w:val="009B401D"/>
    <w:rsid w:val="009B72C6"/>
    <w:rsid w:val="009B7B1E"/>
    <w:rsid w:val="009C0CB2"/>
    <w:rsid w:val="009C1AB5"/>
    <w:rsid w:val="009C2236"/>
    <w:rsid w:val="009C44FE"/>
    <w:rsid w:val="009C49C2"/>
    <w:rsid w:val="009C49EF"/>
    <w:rsid w:val="009C5673"/>
    <w:rsid w:val="009C6D3B"/>
    <w:rsid w:val="009C7A58"/>
    <w:rsid w:val="009D0A06"/>
    <w:rsid w:val="009D2692"/>
    <w:rsid w:val="009D3269"/>
    <w:rsid w:val="009D3770"/>
    <w:rsid w:val="009D6409"/>
    <w:rsid w:val="009E0BE6"/>
    <w:rsid w:val="009E1923"/>
    <w:rsid w:val="009E25FB"/>
    <w:rsid w:val="009E2E81"/>
    <w:rsid w:val="009E31B2"/>
    <w:rsid w:val="009E3318"/>
    <w:rsid w:val="009E33DA"/>
    <w:rsid w:val="009E3CA1"/>
    <w:rsid w:val="009E4096"/>
    <w:rsid w:val="009E6E91"/>
    <w:rsid w:val="009E7AF3"/>
    <w:rsid w:val="009F464D"/>
    <w:rsid w:val="009F4EB5"/>
    <w:rsid w:val="009F6F86"/>
    <w:rsid w:val="00A00BC1"/>
    <w:rsid w:val="00A00FE2"/>
    <w:rsid w:val="00A02D65"/>
    <w:rsid w:val="00A03284"/>
    <w:rsid w:val="00A03AE5"/>
    <w:rsid w:val="00A04BBE"/>
    <w:rsid w:val="00A05B23"/>
    <w:rsid w:val="00A0790F"/>
    <w:rsid w:val="00A07B62"/>
    <w:rsid w:val="00A125AF"/>
    <w:rsid w:val="00A12C29"/>
    <w:rsid w:val="00A15A6F"/>
    <w:rsid w:val="00A16682"/>
    <w:rsid w:val="00A17235"/>
    <w:rsid w:val="00A1753C"/>
    <w:rsid w:val="00A20DD0"/>
    <w:rsid w:val="00A21052"/>
    <w:rsid w:val="00A216B4"/>
    <w:rsid w:val="00A219AB"/>
    <w:rsid w:val="00A25A07"/>
    <w:rsid w:val="00A264BD"/>
    <w:rsid w:val="00A315F1"/>
    <w:rsid w:val="00A31682"/>
    <w:rsid w:val="00A31CAE"/>
    <w:rsid w:val="00A323CB"/>
    <w:rsid w:val="00A33490"/>
    <w:rsid w:val="00A33A12"/>
    <w:rsid w:val="00A34660"/>
    <w:rsid w:val="00A35863"/>
    <w:rsid w:val="00A35FE7"/>
    <w:rsid w:val="00A3741B"/>
    <w:rsid w:val="00A42C99"/>
    <w:rsid w:val="00A4371D"/>
    <w:rsid w:val="00A43BB0"/>
    <w:rsid w:val="00A44147"/>
    <w:rsid w:val="00A45E66"/>
    <w:rsid w:val="00A47A1E"/>
    <w:rsid w:val="00A47E40"/>
    <w:rsid w:val="00A50924"/>
    <w:rsid w:val="00A5095A"/>
    <w:rsid w:val="00A51622"/>
    <w:rsid w:val="00A53100"/>
    <w:rsid w:val="00A53EB1"/>
    <w:rsid w:val="00A54996"/>
    <w:rsid w:val="00A54CD2"/>
    <w:rsid w:val="00A55C1A"/>
    <w:rsid w:val="00A56460"/>
    <w:rsid w:val="00A57789"/>
    <w:rsid w:val="00A615EE"/>
    <w:rsid w:val="00A6216E"/>
    <w:rsid w:val="00A63600"/>
    <w:rsid w:val="00A63886"/>
    <w:rsid w:val="00A639F0"/>
    <w:rsid w:val="00A63FEC"/>
    <w:rsid w:val="00A6412E"/>
    <w:rsid w:val="00A64ED5"/>
    <w:rsid w:val="00A66BB5"/>
    <w:rsid w:val="00A6742D"/>
    <w:rsid w:val="00A710EC"/>
    <w:rsid w:val="00A717D8"/>
    <w:rsid w:val="00A739E7"/>
    <w:rsid w:val="00A739F9"/>
    <w:rsid w:val="00A75AA1"/>
    <w:rsid w:val="00A76C90"/>
    <w:rsid w:val="00A770BF"/>
    <w:rsid w:val="00A77A0A"/>
    <w:rsid w:val="00A77D64"/>
    <w:rsid w:val="00A77E99"/>
    <w:rsid w:val="00A80897"/>
    <w:rsid w:val="00A836B1"/>
    <w:rsid w:val="00A83A7E"/>
    <w:rsid w:val="00A83F39"/>
    <w:rsid w:val="00A85C97"/>
    <w:rsid w:val="00A86099"/>
    <w:rsid w:val="00A86FB7"/>
    <w:rsid w:val="00A87028"/>
    <w:rsid w:val="00A913E4"/>
    <w:rsid w:val="00A92B00"/>
    <w:rsid w:val="00A92CC4"/>
    <w:rsid w:val="00A935F7"/>
    <w:rsid w:val="00A95628"/>
    <w:rsid w:val="00A95C83"/>
    <w:rsid w:val="00A95FA9"/>
    <w:rsid w:val="00A96772"/>
    <w:rsid w:val="00AA1CA4"/>
    <w:rsid w:val="00AA1EC7"/>
    <w:rsid w:val="00AA1F09"/>
    <w:rsid w:val="00AA366A"/>
    <w:rsid w:val="00AA38F1"/>
    <w:rsid w:val="00AA62AA"/>
    <w:rsid w:val="00AA6BD5"/>
    <w:rsid w:val="00AA783A"/>
    <w:rsid w:val="00AB0545"/>
    <w:rsid w:val="00AB0DDE"/>
    <w:rsid w:val="00AB235B"/>
    <w:rsid w:val="00AB37A3"/>
    <w:rsid w:val="00AB470B"/>
    <w:rsid w:val="00AB4851"/>
    <w:rsid w:val="00AB6DCB"/>
    <w:rsid w:val="00AB6F99"/>
    <w:rsid w:val="00AC06B6"/>
    <w:rsid w:val="00AC17EA"/>
    <w:rsid w:val="00AC392A"/>
    <w:rsid w:val="00AC7832"/>
    <w:rsid w:val="00AC7ACE"/>
    <w:rsid w:val="00AD0367"/>
    <w:rsid w:val="00AD08C8"/>
    <w:rsid w:val="00AD18E6"/>
    <w:rsid w:val="00AD323B"/>
    <w:rsid w:val="00AD32B9"/>
    <w:rsid w:val="00AD34FA"/>
    <w:rsid w:val="00AE0DA4"/>
    <w:rsid w:val="00AE6486"/>
    <w:rsid w:val="00AE6915"/>
    <w:rsid w:val="00AF08D4"/>
    <w:rsid w:val="00AF0AD0"/>
    <w:rsid w:val="00AF283B"/>
    <w:rsid w:val="00AF56D6"/>
    <w:rsid w:val="00AF6CFB"/>
    <w:rsid w:val="00B00BF7"/>
    <w:rsid w:val="00B01B96"/>
    <w:rsid w:val="00B01CC8"/>
    <w:rsid w:val="00B06E37"/>
    <w:rsid w:val="00B07D60"/>
    <w:rsid w:val="00B118C8"/>
    <w:rsid w:val="00B11AFC"/>
    <w:rsid w:val="00B15AC3"/>
    <w:rsid w:val="00B17167"/>
    <w:rsid w:val="00B21E4A"/>
    <w:rsid w:val="00B23237"/>
    <w:rsid w:val="00B24D8E"/>
    <w:rsid w:val="00B260D8"/>
    <w:rsid w:val="00B26E7A"/>
    <w:rsid w:val="00B27CA4"/>
    <w:rsid w:val="00B3027F"/>
    <w:rsid w:val="00B3031D"/>
    <w:rsid w:val="00B308AB"/>
    <w:rsid w:val="00B31036"/>
    <w:rsid w:val="00B310BF"/>
    <w:rsid w:val="00B31EBA"/>
    <w:rsid w:val="00B3344F"/>
    <w:rsid w:val="00B35FF4"/>
    <w:rsid w:val="00B36085"/>
    <w:rsid w:val="00B375A2"/>
    <w:rsid w:val="00B37ED6"/>
    <w:rsid w:val="00B403D2"/>
    <w:rsid w:val="00B41AC2"/>
    <w:rsid w:val="00B41BD5"/>
    <w:rsid w:val="00B4213B"/>
    <w:rsid w:val="00B42CDD"/>
    <w:rsid w:val="00B440BD"/>
    <w:rsid w:val="00B44AC8"/>
    <w:rsid w:val="00B470B2"/>
    <w:rsid w:val="00B4760D"/>
    <w:rsid w:val="00B47A9C"/>
    <w:rsid w:val="00B47F6A"/>
    <w:rsid w:val="00B500C0"/>
    <w:rsid w:val="00B501D6"/>
    <w:rsid w:val="00B50FD9"/>
    <w:rsid w:val="00B51758"/>
    <w:rsid w:val="00B51789"/>
    <w:rsid w:val="00B52B6B"/>
    <w:rsid w:val="00B53199"/>
    <w:rsid w:val="00B53B5F"/>
    <w:rsid w:val="00B56C84"/>
    <w:rsid w:val="00B6054D"/>
    <w:rsid w:val="00B60C1C"/>
    <w:rsid w:val="00B61B69"/>
    <w:rsid w:val="00B62235"/>
    <w:rsid w:val="00B62C35"/>
    <w:rsid w:val="00B63B8E"/>
    <w:rsid w:val="00B661A3"/>
    <w:rsid w:val="00B666C2"/>
    <w:rsid w:val="00B66829"/>
    <w:rsid w:val="00B7095E"/>
    <w:rsid w:val="00B70A86"/>
    <w:rsid w:val="00B7361A"/>
    <w:rsid w:val="00B741C3"/>
    <w:rsid w:val="00B760C3"/>
    <w:rsid w:val="00B76757"/>
    <w:rsid w:val="00B8055D"/>
    <w:rsid w:val="00B80DDB"/>
    <w:rsid w:val="00B81CED"/>
    <w:rsid w:val="00B8356A"/>
    <w:rsid w:val="00B83F2E"/>
    <w:rsid w:val="00B85B54"/>
    <w:rsid w:val="00B86022"/>
    <w:rsid w:val="00B86A13"/>
    <w:rsid w:val="00B876E8"/>
    <w:rsid w:val="00B9101E"/>
    <w:rsid w:val="00B93722"/>
    <w:rsid w:val="00B9392C"/>
    <w:rsid w:val="00B94877"/>
    <w:rsid w:val="00B94B06"/>
    <w:rsid w:val="00B95B43"/>
    <w:rsid w:val="00B97346"/>
    <w:rsid w:val="00BA0E06"/>
    <w:rsid w:val="00BA1D21"/>
    <w:rsid w:val="00BA2664"/>
    <w:rsid w:val="00BA2EB9"/>
    <w:rsid w:val="00BA4C36"/>
    <w:rsid w:val="00BA52D5"/>
    <w:rsid w:val="00BA70D7"/>
    <w:rsid w:val="00BA756A"/>
    <w:rsid w:val="00BA7B6A"/>
    <w:rsid w:val="00BA7D49"/>
    <w:rsid w:val="00BB1255"/>
    <w:rsid w:val="00BB37A8"/>
    <w:rsid w:val="00BB5232"/>
    <w:rsid w:val="00BB5D86"/>
    <w:rsid w:val="00BB5DCD"/>
    <w:rsid w:val="00BB7D55"/>
    <w:rsid w:val="00BC0A8E"/>
    <w:rsid w:val="00BC0BDF"/>
    <w:rsid w:val="00BC0BF4"/>
    <w:rsid w:val="00BC0D2A"/>
    <w:rsid w:val="00BC1149"/>
    <w:rsid w:val="00BC1B70"/>
    <w:rsid w:val="00BC283E"/>
    <w:rsid w:val="00BC2B19"/>
    <w:rsid w:val="00BC2CD8"/>
    <w:rsid w:val="00BC33C2"/>
    <w:rsid w:val="00BC3963"/>
    <w:rsid w:val="00BC48DC"/>
    <w:rsid w:val="00BC5D49"/>
    <w:rsid w:val="00BC6FD2"/>
    <w:rsid w:val="00BC7494"/>
    <w:rsid w:val="00BC7C23"/>
    <w:rsid w:val="00BD0ABE"/>
    <w:rsid w:val="00BD0C55"/>
    <w:rsid w:val="00BD0DE6"/>
    <w:rsid w:val="00BD1851"/>
    <w:rsid w:val="00BD279F"/>
    <w:rsid w:val="00BD566E"/>
    <w:rsid w:val="00BD5D6F"/>
    <w:rsid w:val="00BE18E9"/>
    <w:rsid w:val="00BE274D"/>
    <w:rsid w:val="00BE2F44"/>
    <w:rsid w:val="00BE4816"/>
    <w:rsid w:val="00BE5D0F"/>
    <w:rsid w:val="00BE7D6C"/>
    <w:rsid w:val="00BF03C9"/>
    <w:rsid w:val="00BF101C"/>
    <w:rsid w:val="00BF1E3E"/>
    <w:rsid w:val="00BF2F06"/>
    <w:rsid w:val="00BF5FF1"/>
    <w:rsid w:val="00BF7D2E"/>
    <w:rsid w:val="00C00470"/>
    <w:rsid w:val="00C01698"/>
    <w:rsid w:val="00C030D1"/>
    <w:rsid w:val="00C03944"/>
    <w:rsid w:val="00C0530E"/>
    <w:rsid w:val="00C07F44"/>
    <w:rsid w:val="00C119AF"/>
    <w:rsid w:val="00C13A50"/>
    <w:rsid w:val="00C14DB7"/>
    <w:rsid w:val="00C1534D"/>
    <w:rsid w:val="00C155F3"/>
    <w:rsid w:val="00C1757C"/>
    <w:rsid w:val="00C20273"/>
    <w:rsid w:val="00C2106D"/>
    <w:rsid w:val="00C21812"/>
    <w:rsid w:val="00C21F06"/>
    <w:rsid w:val="00C225BF"/>
    <w:rsid w:val="00C229AB"/>
    <w:rsid w:val="00C23E45"/>
    <w:rsid w:val="00C2422A"/>
    <w:rsid w:val="00C24F97"/>
    <w:rsid w:val="00C2605C"/>
    <w:rsid w:val="00C26A5C"/>
    <w:rsid w:val="00C27788"/>
    <w:rsid w:val="00C27FA1"/>
    <w:rsid w:val="00C30807"/>
    <w:rsid w:val="00C30E01"/>
    <w:rsid w:val="00C315AD"/>
    <w:rsid w:val="00C322A1"/>
    <w:rsid w:val="00C34E1B"/>
    <w:rsid w:val="00C3501E"/>
    <w:rsid w:val="00C35027"/>
    <w:rsid w:val="00C419A5"/>
    <w:rsid w:val="00C41DC1"/>
    <w:rsid w:val="00C426B3"/>
    <w:rsid w:val="00C42ED4"/>
    <w:rsid w:val="00C47040"/>
    <w:rsid w:val="00C474F3"/>
    <w:rsid w:val="00C50999"/>
    <w:rsid w:val="00C529DD"/>
    <w:rsid w:val="00C53D29"/>
    <w:rsid w:val="00C54E48"/>
    <w:rsid w:val="00C55B0F"/>
    <w:rsid w:val="00C5647E"/>
    <w:rsid w:val="00C56DC4"/>
    <w:rsid w:val="00C6313A"/>
    <w:rsid w:val="00C64707"/>
    <w:rsid w:val="00C64E95"/>
    <w:rsid w:val="00C65823"/>
    <w:rsid w:val="00C67998"/>
    <w:rsid w:val="00C7042E"/>
    <w:rsid w:val="00C70E57"/>
    <w:rsid w:val="00C71DFB"/>
    <w:rsid w:val="00C7498A"/>
    <w:rsid w:val="00C771BA"/>
    <w:rsid w:val="00C805F9"/>
    <w:rsid w:val="00C825FA"/>
    <w:rsid w:val="00C86A11"/>
    <w:rsid w:val="00C87A4F"/>
    <w:rsid w:val="00C902C7"/>
    <w:rsid w:val="00C90605"/>
    <w:rsid w:val="00C91348"/>
    <w:rsid w:val="00C92F96"/>
    <w:rsid w:val="00C932E5"/>
    <w:rsid w:val="00C934A5"/>
    <w:rsid w:val="00C93D7A"/>
    <w:rsid w:val="00C955B6"/>
    <w:rsid w:val="00C95A4F"/>
    <w:rsid w:val="00C9660A"/>
    <w:rsid w:val="00C966F6"/>
    <w:rsid w:val="00C96977"/>
    <w:rsid w:val="00C9720B"/>
    <w:rsid w:val="00CA2360"/>
    <w:rsid w:val="00CA2B5B"/>
    <w:rsid w:val="00CA4E35"/>
    <w:rsid w:val="00CA6769"/>
    <w:rsid w:val="00CA6CEC"/>
    <w:rsid w:val="00CA7B0D"/>
    <w:rsid w:val="00CB06F1"/>
    <w:rsid w:val="00CB0B5A"/>
    <w:rsid w:val="00CB1254"/>
    <w:rsid w:val="00CB2F31"/>
    <w:rsid w:val="00CB4DF8"/>
    <w:rsid w:val="00CB63BF"/>
    <w:rsid w:val="00CB7C6E"/>
    <w:rsid w:val="00CC0C2F"/>
    <w:rsid w:val="00CC0E9E"/>
    <w:rsid w:val="00CC16B5"/>
    <w:rsid w:val="00CC2174"/>
    <w:rsid w:val="00CC2F1E"/>
    <w:rsid w:val="00CC31FF"/>
    <w:rsid w:val="00CC38B5"/>
    <w:rsid w:val="00CC4161"/>
    <w:rsid w:val="00CC4B88"/>
    <w:rsid w:val="00CC5265"/>
    <w:rsid w:val="00CC588E"/>
    <w:rsid w:val="00CD10BE"/>
    <w:rsid w:val="00CD15B2"/>
    <w:rsid w:val="00CD186D"/>
    <w:rsid w:val="00CD24D8"/>
    <w:rsid w:val="00CD6BD6"/>
    <w:rsid w:val="00CD7326"/>
    <w:rsid w:val="00CD79BB"/>
    <w:rsid w:val="00CD7D65"/>
    <w:rsid w:val="00CE22B0"/>
    <w:rsid w:val="00CE23CC"/>
    <w:rsid w:val="00CE2416"/>
    <w:rsid w:val="00CE2508"/>
    <w:rsid w:val="00CE30F7"/>
    <w:rsid w:val="00CE4828"/>
    <w:rsid w:val="00CE4EC5"/>
    <w:rsid w:val="00CE5061"/>
    <w:rsid w:val="00CE56B6"/>
    <w:rsid w:val="00CE5966"/>
    <w:rsid w:val="00CE62F5"/>
    <w:rsid w:val="00CE7A07"/>
    <w:rsid w:val="00CE7D4B"/>
    <w:rsid w:val="00CE7E2C"/>
    <w:rsid w:val="00CF083C"/>
    <w:rsid w:val="00CF130A"/>
    <w:rsid w:val="00CF25BA"/>
    <w:rsid w:val="00CF460F"/>
    <w:rsid w:val="00CF4EB8"/>
    <w:rsid w:val="00CF4EE4"/>
    <w:rsid w:val="00CF7A0E"/>
    <w:rsid w:val="00D0050C"/>
    <w:rsid w:val="00D023F4"/>
    <w:rsid w:val="00D03606"/>
    <w:rsid w:val="00D04A8B"/>
    <w:rsid w:val="00D0573C"/>
    <w:rsid w:val="00D06396"/>
    <w:rsid w:val="00D065F2"/>
    <w:rsid w:val="00D11DE3"/>
    <w:rsid w:val="00D16B0E"/>
    <w:rsid w:val="00D17AA9"/>
    <w:rsid w:val="00D210FC"/>
    <w:rsid w:val="00D213C6"/>
    <w:rsid w:val="00D231BA"/>
    <w:rsid w:val="00D232DA"/>
    <w:rsid w:val="00D2505D"/>
    <w:rsid w:val="00D25204"/>
    <w:rsid w:val="00D25245"/>
    <w:rsid w:val="00D307DC"/>
    <w:rsid w:val="00D30FA6"/>
    <w:rsid w:val="00D31502"/>
    <w:rsid w:val="00D32B6A"/>
    <w:rsid w:val="00D32E6A"/>
    <w:rsid w:val="00D33314"/>
    <w:rsid w:val="00D34E4D"/>
    <w:rsid w:val="00D374A9"/>
    <w:rsid w:val="00D37544"/>
    <w:rsid w:val="00D41240"/>
    <w:rsid w:val="00D43052"/>
    <w:rsid w:val="00D432BD"/>
    <w:rsid w:val="00D43646"/>
    <w:rsid w:val="00D44FED"/>
    <w:rsid w:val="00D45169"/>
    <w:rsid w:val="00D45C47"/>
    <w:rsid w:val="00D47095"/>
    <w:rsid w:val="00D472AD"/>
    <w:rsid w:val="00D47E48"/>
    <w:rsid w:val="00D50746"/>
    <w:rsid w:val="00D52847"/>
    <w:rsid w:val="00D5356A"/>
    <w:rsid w:val="00D53F24"/>
    <w:rsid w:val="00D559FC"/>
    <w:rsid w:val="00D57E9D"/>
    <w:rsid w:val="00D62220"/>
    <w:rsid w:val="00D63400"/>
    <w:rsid w:val="00D63C94"/>
    <w:rsid w:val="00D63D5F"/>
    <w:rsid w:val="00D6496B"/>
    <w:rsid w:val="00D65118"/>
    <w:rsid w:val="00D6541D"/>
    <w:rsid w:val="00D6683F"/>
    <w:rsid w:val="00D66E34"/>
    <w:rsid w:val="00D6767C"/>
    <w:rsid w:val="00D74160"/>
    <w:rsid w:val="00D7447D"/>
    <w:rsid w:val="00D74FC3"/>
    <w:rsid w:val="00D75C83"/>
    <w:rsid w:val="00D77555"/>
    <w:rsid w:val="00D8016F"/>
    <w:rsid w:val="00D80748"/>
    <w:rsid w:val="00D820F4"/>
    <w:rsid w:val="00D830AB"/>
    <w:rsid w:val="00D8361B"/>
    <w:rsid w:val="00D83ED8"/>
    <w:rsid w:val="00D85338"/>
    <w:rsid w:val="00D86673"/>
    <w:rsid w:val="00D875BA"/>
    <w:rsid w:val="00D906A9"/>
    <w:rsid w:val="00D90AAE"/>
    <w:rsid w:val="00D91334"/>
    <w:rsid w:val="00D92281"/>
    <w:rsid w:val="00D932A4"/>
    <w:rsid w:val="00D93672"/>
    <w:rsid w:val="00D9419F"/>
    <w:rsid w:val="00D9473A"/>
    <w:rsid w:val="00D95F36"/>
    <w:rsid w:val="00D96869"/>
    <w:rsid w:val="00D975E1"/>
    <w:rsid w:val="00D97C76"/>
    <w:rsid w:val="00D97EA9"/>
    <w:rsid w:val="00DA03E4"/>
    <w:rsid w:val="00DA0DAF"/>
    <w:rsid w:val="00DA0EA0"/>
    <w:rsid w:val="00DA197F"/>
    <w:rsid w:val="00DA258A"/>
    <w:rsid w:val="00DA46D8"/>
    <w:rsid w:val="00DA6FA9"/>
    <w:rsid w:val="00DA7906"/>
    <w:rsid w:val="00DB1DD6"/>
    <w:rsid w:val="00DB33D0"/>
    <w:rsid w:val="00DB3437"/>
    <w:rsid w:val="00DB5FB8"/>
    <w:rsid w:val="00DC2016"/>
    <w:rsid w:val="00DC26B3"/>
    <w:rsid w:val="00DC2902"/>
    <w:rsid w:val="00DC310B"/>
    <w:rsid w:val="00DC4327"/>
    <w:rsid w:val="00DC4822"/>
    <w:rsid w:val="00DC538F"/>
    <w:rsid w:val="00DC6A3F"/>
    <w:rsid w:val="00DC797B"/>
    <w:rsid w:val="00DD0661"/>
    <w:rsid w:val="00DD22D1"/>
    <w:rsid w:val="00DD34FE"/>
    <w:rsid w:val="00DD4E2E"/>
    <w:rsid w:val="00DE2418"/>
    <w:rsid w:val="00DE3878"/>
    <w:rsid w:val="00DE50C2"/>
    <w:rsid w:val="00DE59A9"/>
    <w:rsid w:val="00DE66A6"/>
    <w:rsid w:val="00DF170A"/>
    <w:rsid w:val="00DF18F1"/>
    <w:rsid w:val="00DF3FC1"/>
    <w:rsid w:val="00DF53EE"/>
    <w:rsid w:val="00DF7637"/>
    <w:rsid w:val="00DF7EFE"/>
    <w:rsid w:val="00E00496"/>
    <w:rsid w:val="00E0127D"/>
    <w:rsid w:val="00E01709"/>
    <w:rsid w:val="00E01D46"/>
    <w:rsid w:val="00E0333A"/>
    <w:rsid w:val="00E038B4"/>
    <w:rsid w:val="00E03AF5"/>
    <w:rsid w:val="00E056B6"/>
    <w:rsid w:val="00E056E9"/>
    <w:rsid w:val="00E07179"/>
    <w:rsid w:val="00E071A3"/>
    <w:rsid w:val="00E07758"/>
    <w:rsid w:val="00E100C7"/>
    <w:rsid w:val="00E122E1"/>
    <w:rsid w:val="00E12522"/>
    <w:rsid w:val="00E1292F"/>
    <w:rsid w:val="00E14947"/>
    <w:rsid w:val="00E14AB0"/>
    <w:rsid w:val="00E154D0"/>
    <w:rsid w:val="00E15AA6"/>
    <w:rsid w:val="00E16FC4"/>
    <w:rsid w:val="00E21C7E"/>
    <w:rsid w:val="00E227AF"/>
    <w:rsid w:val="00E232C8"/>
    <w:rsid w:val="00E24D74"/>
    <w:rsid w:val="00E25386"/>
    <w:rsid w:val="00E25751"/>
    <w:rsid w:val="00E26261"/>
    <w:rsid w:val="00E271A1"/>
    <w:rsid w:val="00E30A72"/>
    <w:rsid w:val="00E318C5"/>
    <w:rsid w:val="00E35640"/>
    <w:rsid w:val="00E35B07"/>
    <w:rsid w:val="00E40518"/>
    <w:rsid w:val="00E4285D"/>
    <w:rsid w:val="00E437AC"/>
    <w:rsid w:val="00E43C06"/>
    <w:rsid w:val="00E43C5A"/>
    <w:rsid w:val="00E4424B"/>
    <w:rsid w:val="00E447C6"/>
    <w:rsid w:val="00E46ABC"/>
    <w:rsid w:val="00E471C4"/>
    <w:rsid w:val="00E4760A"/>
    <w:rsid w:val="00E50058"/>
    <w:rsid w:val="00E51F30"/>
    <w:rsid w:val="00E52007"/>
    <w:rsid w:val="00E52A46"/>
    <w:rsid w:val="00E53F17"/>
    <w:rsid w:val="00E60984"/>
    <w:rsid w:val="00E60D30"/>
    <w:rsid w:val="00E61D5F"/>
    <w:rsid w:val="00E65CF0"/>
    <w:rsid w:val="00E72324"/>
    <w:rsid w:val="00E72BEC"/>
    <w:rsid w:val="00E77C29"/>
    <w:rsid w:val="00E81E17"/>
    <w:rsid w:val="00E83357"/>
    <w:rsid w:val="00E83B38"/>
    <w:rsid w:val="00E8480E"/>
    <w:rsid w:val="00E852D2"/>
    <w:rsid w:val="00E85660"/>
    <w:rsid w:val="00E86041"/>
    <w:rsid w:val="00E86D8F"/>
    <w:rsid w:val="00E87227"/>
    <w:rsid w:val="00E87D2E"/>
    <w:rsid w:val="00E87E5D"/>
    <w:rsid w:val="00E905C4"/>
    <w:rsid w:val="00E9139E"/>
    <w:rsid w:val="00E91FB7"/>
    <w:rsid w:val="00E943CA"/>
    <w:rsid w:val="00E946C8"/>
    <w:rsid w:val="00E958F3"/>
    <w:rsid w:val="00E96742"/>
    <w:rsid w:val="00EA25E6"/>
    <w:rsid w:val="00EA3FCF"/>
    <w:rsid w:val="00EA450F"/>
    <w:rsid w:val="00EB157F"/>
    <w:rsid w:val="00EB230C"/>
    <w:rsid w:val="00EB28F0"/>
    <w:rsid w:val="00EB4426"/>
    <w:rsid w:val="00EB4C9D"/>
    <w:rsid w:val="00EB595A"/>
    <w:rsid w:val="00EB608E"/>
    <w:rsid w:val="00EB6FD8"/>
    <w:rsid w:val="00EB77DC"/>
    <w:rsid w:val="00EB7C5C"/>
    <w:rsid w:val="00EC0FE7"/>
    <w:rsid w:val="00EC1104"/>
    <w:rsid w:val="00EC1CC6"/>
    <w:rsid w:val="00EC28B4"/>
    <w:rsid w:val="00EC3F1C"/>
    <w:rsid w:val="00EC4F83"/>
    <w:rsid w:val="00EC558A"/>
    <w:rsid w:val="00EC75F8"/>
    <w:rsid w:val="00ED0AE5"/>
    <w:rsid w:val="00ED0E8D"/>
    <w:rsid w:val="00ED134F"/>
    <w:rsid w:val="00ED184E"/>
    <w:rsid w:val="00ED1B7F"/>
    <w:rsid w:val="00ED1C23"/>
    <w:rsid w:val="00ED28FB"/>
    <w:rsid w:val="00ED3DD6"/>
    <w:rsid w:val="00ED4A14"/>
    <w:rsid w:val="00ED4E52"/>
    <w:rsid w:val="00ED5594"/>
    <w:rsid w:val="00ED6796"/>
    <w:rsid w:val="00ED7B87"/>
    <w:rsid w:val="00EE2C48"/>
    <w:rsid w:val="00EE3C6E"/>
    <w:rsid w:val="00EE3FAB"/>
    <w:rsid w:val="00EE425F"/>
    <w:rsid w:val="00EE45FE"/>
    <w:rsid w:val="00EE4A1C"/>
    <w:rsid w:val="00EE66B0"/>
    <w:rsid w:val="00EF01F5"/>
    <w:rsid w:val="00EF0E4F"/>
    <w:rsid w:val="00EF1C87"/>
    <w:rsid w:val="00EF3248"/>
    <w:rsid w:val="00EF36C0"/>
    <w:rsid w:val="00EF3D2A"/>
    <w:rsid w:val="00EF4A41"/>
    <w:rsid w:val="00EF5232"/>
    <w:rsid w:val="00EF63F8"/>
    <w:rsid w:val="00F02908"/>
    <w:rsid w:val="00F04145"/>
    <w:rsid w:val="00F05C3A"/>
    <w:rsid w:val="00F06428"/>
    <w:rsid w:val="00F06D44"/>
    <w:rsid w:val="00F07B8B"/>
    <w:rsid w:val="00F12C03"/>
    <w:rsid w:val="00F12C82"/>
    <w:rsid w:val="00F13310"/>
    <w:rsid w:val="00F14034"/>
    <w:rsid w:val="00F140EA"/>
    <w:rsid w:val="00F14D36"/>
    <w:rsid w:val="00F167B2"/>
    <w:rsid w:val="00F16B50"/>
    <w:rsid w:val="00F17201"/>
    <w:rsid w:val="00F204A4"/>
    <w:rsid w:val="00F207BD"/>
    <w:rsid w:val="00F209AE"/>
    <w:rsid w:val="00F21112"/>
    <w:rsid w:val="00F24D96"/>
    <w:rsid w:val="00F25D48"/>
    <w:rsid w:val="00F2745F"/>
    <w:rsid w:val="00F27C18"/>
    <w:rsid w:val="00F300F8"/>
    <w:rsid w:val="00F3024C"/>
    <w:rsid w:val="00F30A10"/>
    <w:rsid w:val="00F33F38"/>
    <w:rsid w:val="00F34E1F"/>
    <w:rsid w:val="00F357A7"/>
    <w:rsid w:val="00F3715F"/>
    <w:rsid w:val="00F3746F"/>
    <w:rsid w:val="00F40993"/>
    <w:rsid w:val="00F40E51"/>
    <w:rsid w:val="00F41B61"/>
    <w:rsid w:val="00F41E19"/>
    <w:rsid w:val="00F43434"/>
    <w:rsid w:val="00F441ED"/>
    <w:rsid w:val="00F45272"/>
    <w:rsid w:val="00F45AD0"/>
    <w:rsid w:val="00F45DFC"/>
    <w:rsid w:val="00F45EED"/>
    <w:rsid w:val="00F4659F"/>
    <w:rsid w:val="00F46D92"/>
    <w:rsid w:val="00F47161"/>
    <w:rsid w:val="00F4732A"/>
    <w:rsid w:val="00F47F41"/>
    <w:rsid w:val="00F50F15"/>
    <w:rsid w:val="00F53995"/>
    <w:rsid w:val="00F53B03"/>
    <w:rsid w:val="00F53BEA"/>
    <w:rsid w:val="00F5438C"/>
    <w:rsid w:val="00F55595"/>
    <w:rsid w:val="00F5570D"/>
    <w:rsid w:val="00F55F65"/>
    <w:rsid w:val="00F603A9"/>
    <w:rsid w:val="00F6317B"/>
    <w:rsid w:val="00F6613F"/>
    <w:rsid w:val="00F675A1"/>
    <w:rsid w:val="00F67E6E"/>
    <w:rsid w:val="00F70B9B"/>
    <w:rsid w:val="00F70D9B"/>
    <w:rsid w:val="00F736E3"/>
    <w:rsid w:val="00F74A54"/>
    <w:rsid w:val="00F74F64"/>
    <w:rsid w:val="00F7505B"/>
    <w:rsid w:val="00F757AA"/>
    <w:rsid w:val="00F80C53"/>
    <w:rsid w:val="00F812D0"/>
    <w:rsid w:val="00F82DEE"/>
    <w:rsid w:val="00F834E3"/>
    <w:rsid w:val="00F83C61"/>
    <w:rsid w:val="00F83D3A"/>
    <w:rsid w:val="00F916EC"/>
    <w:rsid w:val="00F91FFD"/>
    <w:rsid w:val="00F923E9"/>
    <w:rsid w:val="00F924DE"/>
    <w:rsid w:val="00F92AE2"/>
    <w:rsid w:val="00F93971"/>
    <w:rsid w:val="00F9622F"/>
    <w:rsid w:val="00FA04FC"/>
    <w:rsid w:val="00FA0675"/>
    <w:rsid w:val="00FA15B5"/>
    <w:rsid w:val="00FA173A"/>
    <w:rsid w:val="00FA1B00"/>
    <w:rsid w:val="00FA4CD4"/>
    <w:rsid w:val="00FB00E3"/>
    <w:rsid w:val="00FB1BB6"/>
    <w:rsid w:val="00FB2CDD"/>
    <w:rsid w:val="00FB2D2F"/>
    <w:rsid w:val="00FB5A34"/>
    <w:rsid w:val="00FB7752"/>
    <w:rsid w:val="00FB78A7"/>
    <w:rsid w:val="00FC097F"/>
    <w:rsid w:val="00FC1836"/>
    <w:rsid w:val="00FC1D83"/>
    <w:rsid w:val="00FC4B1D"/>
    <w:rsid w:val="00FC53B9"/>
    <w:rsid w:val="00FC66EB"/>
    <w:rsid w:val="00FC6997"/>
    <w:rsid w:val="00FC79F4"/>
    <w:rsid w:val="00FD026B"/>
    <w:rsid w:val="00FD1D5B"/>
    <w:rsid w:val="00FD3F52"/>
    <w:rsid w:val="00FD4EC7"/>
    <w:rsid w:val="00FD5EDC"/>
    <w:rsid w:val="00FE02F3"/>
    <w:rsid w:val="00FE1968"/>
    <w:rsid w:val="00FE289D"/>
    <w:rsid w:val="00FE44B3"/>
    <w:rsid w:val="00FE4F39"/>
    <w:rsid w:val="00FE531F"/>
    <w:rsid w:val="00FE68C3"/>
    <w:rsid w:val="00FE7E3C"/>
    <w:rsid w:val="00FF037B"/>
    <w:rsid w:val="00FF0D87"/>
    <w:rsid w:val="00FF0DB3"/>
    <w:rsid w:val="00FF1489"/>
    <w:rsid w:val="00FF1F83"/>
    <w:rsid w:val="00FF2E4D"/>
    <w:rsid w:val="00FF367C"/>
    <w:rsid w:val="00FF3838"/>
    <w:rsid w:val="00FF66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52137"/>
  <w15:chartTrackingRefBased/>
  <w15:docId w15:val="{7058727C-E5ED-4D10-AC97-E164567FC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caption"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F1E42"/>
    <w:pPr>
      <w:suppressAutoHyphens/>
      <w:spacing w:before="60" w:after="60"/>
      <w:jc w:val="both"/>
    </w:pPr>
    <w:rPr>
      <w:rFonts w:ascii="Arial" w:hAnsi="Arial"/>
      <w:sz w:val="22"/>
      <w:szCs w:val="24"/>
      <w:lang w:val="en-GB" w:eastAsia="ar-SA"/>
    </w:rPr>
  </w:style>
  <w:style w:type="paragraph" w:styleId="Titolo1">
    <w:name w:val="heading 1"/>
    <w:aliases w:val="H1,1,Heading 1A,h1,WP Heading,T1,aa,Section Head,l1,Überschrift1,Überschrift A1,heading 1,1 ghost,g,Heading 1n,Otsikko1,h11,h12,h111,h13,h112,h14,h113,h15,h114,h16,h115,h121,h1111,h131,h1121,h141,h1131,h151,h1141,h17,h116,h122,h1112,Capitolo,t"/>
    <w:next w:val="Normale"/>
    <w:link w:val="Titolo1Carattere"/>
    <w:uiPriority w:val="9"/>
    <w:qFormat/>
    <w:rsid w:val="004D3CE8"/>
    <w:pPr>
      <w:keepNext/>
      <w:pageBreakBefore/>
      <w:numPr>
        <w:numId w:val="1"/>
      </w:numPr>
      <w:suppressAutoHyphens/>
      <w:spacing w:before="240" w:after="120"/>
      <w:outlineLvl w:val="0"/>
    </w:pPr>
    <w:rPr>
      <w:rFonts w:ascii="Arial" w:hAnsi="Arial"/>
      <w:b/>
      <w:spacing w:val="20"/>
      <w:kern w:val="1"/>
      <w:sz w:val="28"/>
      <w:lang w:val="en-GB" w:eastAsia="ar-SA"/>
    </w:rPr>
  </w:style>
  <w:style w:type="paragraph" w:styleId="Titolo2">
    <w:name w:val="heading 2"/>
    <w:aliases w:val="H2,h2,2,l2,list + change bar,T2,X,H2dex,H21,sub-sect,21,sub-sect1,heading 2,22,sub-sect2,211,sub-sect11,heading 21,23,sub-sect3,212,sub-sect12,heading 22,24,sub-sect4,213,sub-sect13,heading 23,25,sub-sect5,214,sub-sect14,heading 24,221,2111,s"/>
    <w:next w:val="Normale"/>
    <w:link w:val="Titolo2Carattere"/>
    <w:uiPriority w:val="9"/>
    <w:qFormat/>
    <w:rsid w:val="00DA0EA0"/>
    <w:pPr>
      <w:keepNext/>
      <w:numPr>
        <w:ilvl w:val="1"/>
        <w:numId w:val="1"/>
      </w:numPr>
      <w:suppressAutoHyphens/>
      <w:spacing w:before="180"/>
      <w:outlineLvl w:val="1"/>
    </w:pPr>
    <w:rPr>
      <w:rFonts w:ascii="Arial" w:hAnsi="Arial"/>
      <w:b/>
      <w:bCs/>
      <w:sz w:val="24"/>
      <w:szCs w:val="24"/>
      <w:lang w:val="en-GB" w:eastAsia="ar-SA"/>
    </w:rPr>
  </w:style>
  <w:style w:type="paragraph" w:styleId="Titolo3">
    <w:name w:val="heading 3"/>
    <w:aliases w:val="h3,l3,3,Guide 3,T3,heading 3,H3,H3dex,sub-sub,31,sub-sub1,32,sub-sub2,33,sub-sub3,34,sub-sub4,311,sub-sub11,heading 31,35,sub-sub5,312,sub-sub12,heading 32,321,sub-sub21,331,sub-sub31,341,sub-sub41,3111,sub-sub111,heading 311,36,sub-sub6,313,Ü"/>
    <w:next w:val="Normale"/>
    <w:link w:val="Titolo3Carattere"/>
    <w:uiPriority w:val="9"/>
    <w:qFormat/>
    <w:rsid w:val="001A0DC8"/>
    <w:pPr>
      <w:keepNext/>
      <w:numPr>
        <w:ilvl w:val="2"/>
        <w:numId w:val="1"/>
      </w:numPr>
      <w:suppressAutoHyphens/>
      <w:spacing w:before="180"/>
      <w:outlineLvl w:val="2"/>
    </w:pPr>
    <w:rPr>
      <w:rFonts w:ascii="Arial" w:hAnsi="Arial"/>
      <w:b/>
      <w:bCs/>
      <w:sz w:val="22"/>
      <w:szCs w:val="22"/>
      <w:lang w:val="en-GB" w:eastAsia="ar-SA"/>
    </w:rPr>
  </w:style>
  <w:style w:type="paragraph" w:styleId="Titolo4">
    <w:name w:val="heading 4"/>
    <w:aliases w:val="OT Hdg 4,OT Hdg 41,OT Hdg 42,OT Hdg 411,OT Hdg 43,OT Hdg 412,h4,H4,3559Heading 4,T4,EIVIS Title 4,4,s4,OT Hdg 44,OT Hdg 45,OT Hdg 421,OT Hdg 431,OT Hdg 441,OT Hdg 46,OT Hdg 422,OT Hdg 4111,X.X.X.X,X.X.X…,X.X.XÉ,heading XXXX,heading,Header 4,rh"/>
    <w:basedOn w:val="Titolo3"/>
    <w:next w:val="Normale"/>
    <w:qFormat/>
    <w:rsid w:val="00E25386"/>
    <w:pPr>
      <w:numPr>
        <w:ilvl w:val="3"/>
      </w:numPr>
      <w:spacing w:after="120"/>
      <w:outlineLvl w:val="3"/>
    </w:pPr>
    <w:rPr>
      <w:b w:val="0"/>
      <w:szCs w:val="28"/>
    </w:rPr>
  </w:style>
  <w:style w:type="paragraph" w:styleId="Titolo5">
    <w:name w:val="heading 5"/>
    <w:aliases w:val="OT Hdg 5,OT Hdg 51,H5,h5,5,OT Hdg 52,OT Hdg 511,OT Hdg 53,OT Hdg 54,OT Hdg 55,OT Hdg 521,OT Hdg 531,OT Hdg 541,OT Hdg 56,OT Hdg 512,OT Hdg 522,OT Hdg 5111,XXXXX,X.X.X.X.X,FigFO,heading 5 X.X.X.X.X,heading 5,Unused,Appendix A to X,no number,LOG"/>
    <w:basedOn w:val="Normale"/>
    <w:next w:val="Normale"/>
    <w:uiPriority w:val="9"/>
    <w:qFormat/>
    <w:rsid w:val="00BF7D2E"/>
    <w:pPr>
      <w:numPr>
        <w:ilvl w:val="4"/>
        <w:numId w:val="1"/>
      </w:numPr>
      <w:spacing w:before="240"/>
      <w:outlineLvl w:val="4"/>
    </w:pPr>
    <w:rPr>
      <w:bCs/>
      <w:iCs/>
      <w:szCs w:val="26"/>
    </w:rPr>
  </w:style>
  <w:style w:type="paragraph" w:styleId="Titolo6">
    <w:name w:val="heading 6"/>
    <w:aliases w:val="Annex,H6,h6,X.X.X.X.X.X,TableTitle,heading 6,Überschrift 6_RST,H61,6,ASSET_heading6,a,Requirement,H62,H63,H64,H65,sub-dash,sd,cnp,Caption number (page-wide),ARC 6,T6,ITT t6,PA Appendix,Enum1,Appendix Level 1,Title 6,Überschrift 61,Title 61,L6"/>
    <w:basedOn w:val="Normale"/>
    <w:next w:val="Normale"/>
    <w:uiPriority w:val="9"/>
    <w:qFormat/>
    <w:rsid w:val="00BF7D2E"/>
    <w:pPr>
      <w:numPr>
        <w:ilvl w:val="5"/>
        <w:numId w:val="1"/>
      </w:numPr>
      <w:spacing w:before="240"/>
      <w:outlineLvl w:val="5"/>
    </w:pPr>
    <w:rPr>
      <w:bCs/>
      <w:szCs w:val="20"/>
    </w:rPr>
  </w:style>
  <w:style w:type="paragraph" w:styleId="Titolo7">
    <w:name w:val="heading 7"/>
    <w:aliases w:val="Enum2,h7,Appendix,App Heading1,Title 7,GS_7,GS,Title 71,GS_71,GS1,h71,Appendix1,App Heading11,heading 71,Title 72,GS_72,GS2,h72,Appendix2,App Heading12,heading 72,Title 73,GS_73,GS3,h73,Appendix3,App Heading13,heading 73,Title 74,heading 7,GS4"/>
    <w:basedOn w:val="Normale"/>
    <w:next w:val="Normale"/>
    <w:uiPriority w:val="9"/>
    <w:qFormat/>
    <w:rsid w:val="00BF7D2E"/>
    <w:pPr>
      <w:numPr>
        <w:ilvl w:val="6"/>
        <w:numId w:val="1"/>
      </w:numPr>
      <w:spacing w:before="240"/>
      <w:outlineLvl w:val="6"/>
    </w:pPr>
  </w:style>
  <w:style w:type="paragraph" w:styleId="Titolo8">
    <w:name w:val="heading 8"/>
    <w:aliases w:val="Annex Heading 1,Annex 3-digit,(table no.),(requirement),Appendix Heading 1,h8,FigureTitles,heading 8,Figure Con't,Appendix Heading 11,Appendix Heading 12,Appendix Heading 13,Appendix Heading 14,Appendix Heading 15,Appendix Heading 16,Titre 8 C"/>
    <w:basedOn w:val="Normale"/>
    <w:next w:val="Normale"/>
    <w:uiPriority w:val="9"/>
    <w:qFormat/>
    <w:rsid w:val="00B94877"/>
    <w:pPr>
      <w:numPr>
        <w:ilvl w:val="7"/>
        <w:numId w:val="1"/>
      </w:numPr>
      <w:spacing w:before="240"/>
      <w:outlineLvl w:val="7"/>
    </w:pPr>
    <w:rPr>
      <w:i/>
      <w:iCs/>
    </w:rPr>
  </w:style>
  <w:style w:type="paragraph" w:styleId="Titolo9">
    <w:name w:val="heading 9"/>
    <w:aliases w:val="(figure no.),Titre 91,caption.Légende figure.Titre 9,caption.Légende figure.Titre 91,caption1,Index Heading 1,Annex 4-digit,Überschrift 91,Überschrift 911,h9,heading 9,Appendix 4,App Heading,Document Information (no Numbering/Lettering),Annexe"/>
    <w:basedOn w:val="Normale"/>
    <w:next w:val="Normale"/>
    <w:uiPriority w:val="9"/>
    <w:qFormat/>
    <w:rsid w:val="00A34660"/>
    <w:pPr>
      <w:spacing w:before="240"/>
      <w:jc w:val="center"/>
      <w:outlineLvl w:val="8"/>
    </w:pPr>
    <w:rPr>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link w:val="PidipaginaCarattere"/>
    <w:rsid w:val="008020EC"/>
    <w:pPr>
      <w:tabs>
        <w:tab w:val="center" w:pos="4153"/>
        <w:tab w:val="right" w:pos="8306"/>
      </w:tabs>
    </w:pPr>
    <w:rPr>
      <w:sz w:val="16"/>
    </w:rPr>
  </w:style>
  <w:style w:type="paragraph" w:styleId="Intestazione">
    <w:name w:val="header"/>
    <w:aliases w:val="WP Header,header,encabezado,header odd,first,heading one,Heading,hd,Headerw,Drawing,header odd1,header odd2,header odd3,header odd4,header odd5,header odd6,header1,header2,header3,header odd11,header odd21,header odd7,header4,header odd8,he"/>
    <w:basedOn w:val="Normale"/>
    <w:link w:val="IntestazioneCarattere"/>
    <w:uiPriority w:val="99"/>
    <w:rsid w:val="000178FE"/>
    <w:pPr>
      <w:tabs>
        <w:tab w:val="center" w:pos="4819"/>
        <w:tab w:val="right" w:pos="9638"/>
      </w:tabs>
    </w:pPr>
  </w:style>
  <w:style w:type="paragraph" w:customStyle="1" w:styleId="ProposalAbstract">
    <w:name w:val="ProposalAbstract"/>
    <w:basedOn w:val="Normale"/>
    <w:rsid w:val="008020EC"/>
    <w:pPr>
      <w:ind w:left="1440" w:hanging="1440"/>
    </w:pPr>
    <w:rPr>
      <w:b/>
      <w:color w:val="CC0000"/>
      <w:szCs w:val="20"/>
    </w:rPr>
  </w:style>
  <w:style w:type="paragraph" w:customStyle="1" w:styleId="ProposalReference">
    <w:name w:val="ProposalReference"/>
    <w:basedOn w:val="Normale"/>
    <w:rsid w:val="008020EC"/>
    <w:pPr>
      <w:pBdr>
        <w:top w:val="single" w:sz="8" w:space="1" w:color="FF0000"/>
        <w:bottom w:val="single" w:sz="8" w:space="1" w:color="FF0000"/>
      </w:pBdr>
      <w:tabs>
        <w:tab w:val="left" w:pos="6804"/>
      </w:tabs>
      <w:jc w:val="center"/>
    </w:pPr>
    <w:rPr>
      <w:b/>
      <w:color w:val="CC0000"/>
      <w:sz w:val="28"/>
      <w:szCs w:val="28"/>
      <w:lang w:val="sv-SE"/>
    </w:rPr>
  </w:style>
  <w:style w:type="paragraph" w:styleId="Paragrafoelenco">
    <w:name w:val="List Paragraph"/>
    <w:aliases w:val="Listado,Bullets,F5 List Paragraph,List Paragraph1,Dot pt,No Spacing1,List Paragraph Char Char Char,Indicator Text,Numbered Para 1,Bullet Points,Bullet 1,Colorful List - Accent 11,MAIN CONTENT,List Paragraph2,List Paragraph12,BullList"/>
    <w:basedOn w:val="Normale"/>
    <w:link w:val="ParagrafoelencoCarattere"/>
    <w:uiPriority w:val="34"/>
    <w:qFormat/>
    <w:rsid w:val="0099434C"/>
    <w:pPr>
      <w:ind w:left="708"/>
    </w:pPr>
  </w:style>
  <w:style w:type="paragraph" w:customStyle="1" w:styleId="BulletListBold">
    <w:name w:val="BulletListBold"/>
    <w:basedOn w:val="Normale"/>
    <w:rsid w:val="00E071A3"/>
    <w:pPr>
      <w:numPr>
        <w:numId w:val="2"/>
      </w:numPr>
      <w:tabs>
        <w:tab w:val="left" w:pos="2340"/>
      </w:tabs>
    </w:pPr>
    <w:rPr>
      <w:b/>
    </w:rPr>
  </w:style>
  <w:style w:type="paragraph" w:styleId="Sommario1">
    <w:name w:val="toc 1"/>
    <w:basedOn w:val="Normale"/>
    <w:next w:val="Normale"/>
    <w:uiPriority w:val="39"/>
    <w:rsid w:val="003F44BD"/>
  </w:style>
  <w:style w:type="paragraph" w:styleId="Sommario2">
    <w:name w:val="toc 2"/>
    <w:basedOn w:val="Normale"/>
    <w:next w:val="Normale"/>
    <w:uiPriority w:val="39"/>
    <w:rsid w:val="003F44BD"/>
    <w:pPr>
      <w:ind w:left="240"/>
    </w:pPr>
  </w:style>
  <w:style w:type="paragraph" w:styleId="Sommario3">
    <w:name w:val="toc 3"/>
    <w:basedOn w:val="Normale"/>
    <w:next w:val="Normale"/>
    <w:uiPriority w:val="39"/>
    <w:rsid w:val="003F44BD"/>
    <w:pPr>
      <w:ind w:left="480"/>
    </w:pPr>
  </w:style>
  <w:style w:type="paragraph" w:styleId="Indicedellefigure">
    <w:name w:val="table of figures"/>
    <w:basedOn w:val="Normale"/>
    <w:next w:val="Normale"/>
    <w:uiPriority w:val="99"/>
    <w:rsid w:val="00395A74"/>
    <w:pPr>
      <w:ind w:left="400" w:hanging="400"/>
    </w:pPr>
    <w:rPr>
      <w:i/>
    </w:rPr>
  </w:style>
  <w:style w:type="paragraph" w:customStyle="1" w:styleId="IntroductionSectionHeader">
    <w:name w:val="IntroductionSectionHeader"/>
    <w:basedOn w:val="Normale"/>
    <w:rsid w:val="00955514"/>
    <w:pPr>
      <w:pageBreakBefore/>
      <w:spacing w:before="120" w:after="120"/>
      <w:jc w:val="center"/>
    </w:pPr>
    <w:rPr>
      <w:color w:val="CC0000"/>
      <w:sz w:val="40"/>
      <w:szCs w:val="40"/>
    </w:rPr>
  </w:style>
  <w:style w:type="paragraph" w:customStyle="1" w:styleId="DocumentTableHeader">
    <w:name w:val="DocumentTableHeader"/>
    <w:basedOn w:val="Normale"/>
    <w:rsid w:val="003F44BD"/>
    <w:pPr>
      <w:spacing w:before="120" w:after="120"/>
      <w:jc w:val="center"/>
    </w:pPr>
    <w:rPr>
      <w:b/>
      <w:color w:val="CC0000"/>
      <w:sz w:val="32"/>
      <w:szCs w:val="32"/>
    </w:rPr>
  </w:style>
  <w:style w:type="paragraph" w:customStyle="1" w:styleId="TableContentCentered">
    <w:name w:val="TableContentCentered"/>
    <w:basedOn w:val="Normale"/>
    <w:rsid w:val="007D30E6"/>
    <w:pPr>
      <w:snapToGrid w:val="0"/>
      <w:spacing w:before="120" w:after="120"/>
      <w:jc w:val="center"/>
    </w:pPr>
    <w:rPr>
      <w:color w:val="CC0000"/>
      <w:szCs w:val="20"/>
    </w:rPr>
  </w:style>
  <w:style w:type="paragraph" w:styleId="Didascalia">
    <w:name w:val="caption"/>
    <w:aliases w:val="topic,3559Caption,Legend,c,C,topic1,topic2,topic3,Figure No,Figure-caption,CAPTION,Figure Caption,Figure-caption1,CAPTION1,Figure Caption1,Figure-caption2,CAPTION2,Figure Caption2,Figure-caption3,CAPTION3,Figure Caption3,Figure-caption4,Table"/>
    <w:basedOn w:val="Normale"/>
    <w:next w:val="Normale"/>
    <w:link w:val="DidascaliaCarattere1"/>
    <w:qFormat/>
    <w:rsid w:val="008D692F"/>
    <w:rPr>
      <w:b/>
      <w:bCs/>
      <w:szCs w:val="20"/>
    </w:rPr>
  </w:style>
  <w:style w:type="character" w:styleId="Collegamentoipertestuale">
    <w:name w:val="Hyperlink"/>
    <w:uiPriority w:val="99"/>
    <w:rsid w:val="00D6683F"/>
    <w:rPr>
      <w:color w:val="0000FF"/>
      <w:u w:val="single"/>
    </w:rPr>
  </w:style>
  <w:style w:type="paragraph" w:customStyle="1" w:styleId="BulletListContent">
    <w:name w:val="BulletListContent"/>
    <w:basedOn w:val="Normale"/>
    <w:link w:val="BulletListContentCarattere"/>
    <w:rsid w:val="00E071A3"/>
    <w:pPr>
      <w:ind w:left="720"/>
    </w:pPr>
  </w:style>
  <w:style w:type="paragraph" w:customStyle="1" w:styleId="DataProtocollo">
    <w:name w:val="DataProtocollo"/>
    <w:basedOn w:val="Normale"/>
    <w:rsid w:val="00C95A4F"/>
    <w:rPr>
      <w:sz w:val="24"/>
    </w:rPr>
  </w:style>
  <w:style w:type="paragraph" w:customStyle="1" w:styleId="TableContent">
    <w:name w:val="TableContent"/>
    <w:basedOn w:val="Normale"/>
    <w:rsid w:val="00ED184E"/>
    <w:pPr>
      <w:keepNext/>
      <w:keepLines/>
      <w:jc w:val="left"/>
    </w:pPr>
    <w:rPr>
      <w:rFonts w:cs="Tahoma"/>
    </w:rPr>
  </w:style>
  <w:style w:type="paragraph" w:styleId="Corpotesto">
    <w:name w:val="Body Text"/>
    <w:aliases w:val="Corpo del testo,Body Text Char,Body Text Char Char Char Char Char Char Char Char Char,Body Text Char Char Char,Body Text Char Char Char Char Char,heading_txt,bt,body text,Tempo Body Text,Body Text Ch..."/>
    <w:link w:val="CorpotestoCarattere"/>
    <w:qFormat/>
    <w:rsid w:val="00C20273"/>
    <w:pPr>
      <w:suppressAutoHyphens/>
      <w:spacing w:before="180" w:line="360" w:lineRule="auto"/>
      <w:ind w:right="26"/>
      <w:jc w:val="both"/>
    </w:pPr>
    <w:rPr>
      <w:rFonts w:ascii="Book Antiqua" w:hAnsi="Book Antiqua"/>
      <w:lang w:val="en-GB" w:eastAsia="ar-SA"/>
    </w:rPr>
  </w:style>
  <w:style w:type="paragraph" w:customStyle="1" w:styleId="BulletList">
    <w:name w:val="BulletList"/>
    <w:basedOn w:val="BulletListBold"/>
    <w:rsid w:val="00FA173A"/>
    <w:rPr>
      <w:b w:val="0"/>
      <w:iCs/>
    </w:rPr>
  </w:style>
  <w:style w:type="paragraph" w:customStyle="1" w:styleId="BulletListContentItalic">
    <w:name w:val="BulletListContentItalic"/>
    <w:basedOn w:val="BulletListContent"/>
    <w:link w:val="BulletListContentItalicCarattere"/>
    <w:rsid w:val="009B33C7"/>
    <w:rPr>
      <w:i/>
    </w:rPr>
  </w:style>
  <w:style w:type="character" w:customStyle="1" w:styleId="BulletListContentCarattere">
    <w:name w:val="BulletListContent Carattere"/>
    <w:link w:val="BulletListContent"/>
    <w:rsid w:val="009B33C7"/>
    <w:rPr>
      <w:rFonts w:ascii="Century Gothic" w:hAnsi="Century Gothic"/>
      <w:szCs w:val="24"/>
      <w:lang w:val="en-GB" w:eastAsia="ar-SA" w:bidi="ar-SA"/>
    </w:rPr>
  </w:style>
  <w:style w:type="character" w:customStyle="1" w:styleId="BulletListContentItalicCarattere">
    <w:name w:val="BulletListContentItalic Carattere"/>
    <w:link w:val="BulletListContentItalic"/>
    <w:rsid w:val="009B33C7"/>
    <w:rPr>
      <w:rFonts w:ascii="Century Gothic" w:hAnsi="Century Gothic"/>
      <w:i/>
      <w:szCs w:val="24"/>
      <w:lang w:val="en-GB" w:eastAsia="ar-SA" w:bidi="ar-SA"/>
    </w:rPr>
  </w:style>
  <w:style w:type="paragraph" w:customStyle="1" w:styleId="CaptionRed">
    <w:name w:val="CaptionRed"/>
    <w:basedOn w:val="Normale"/>
    <w:rsid w:val="008D692F"/>
    <w:pPr>
      <w:spacing w:before="0" w:after="0"/>
      <w:jc w:val="center"/>
    </w:pPr>
    <w:rPr>
      <w:b/>
      <w:bCs/>
      <w:color w:val="CC0000"/>
      <w:szCs w:val="20"/>
    </w:rPr>
  </w:style>
  <w:style w:type="paragraph" w:customStyle="1" w:styleId="TableContentBold">
    <w:name w:val="TableContentBold"/>
    <w:basedOn w:val="Normale"/>
    <w:rsid w:val="007D30E6"/>
    <w:pPr>
      <w:snapToGrid w:val="0"/>
      <w:jc w:val="center"/>
    </w:pPr>
    <w:rPr>
      <w:b/>
      <w:color w:val="FFFFFF"/>
      <w:szCs w:val="20"/>
    </w:rPr>
  </w:style>
  <w:style w:type="paragraph" w:customStyle="1" w:styleId="CaptionBlack">
    <w:name w:val="CaptionBlack"/>
    <w:basedOn w:val="Didascalia"/>
    <w:next w:val="Normale"/>
    <w:rsid w:val="008D692F"/>
    <w:pPr>
      <w:jc w:val="center"/>
    </w:pPr>
  </w:style>
  <w:style w:type="paragraph" w:customStyle="1" w:styleId="TableHeaderRed">
    <w:name w:val="TableHeaderRed"/>
    <w:basedOn w:val="Normale"/>
    <w:rsid w:val="008D692F"/>
    <w:pPr>
      <w:spacing w:before="120" w:after="120"/>
      <w:jc w:val="center"/>
    </w:pPr>
    <w:rPr>
      <w:b/>
      <w:color w:val="CC0000"/>
      <w:sz w:val="32"/>
      <w:szCs w:val="32"/>
    </w:rPr>
  </w:style>
  <w:style w:type="paragraph" w:customStyle="1" w:styleId="TableContentRed">
    <w:name w:val="TableContentRed"/>
    <w:basedOn w:val="Normale"/>
    <w:rsid w:val="00ED184E"/>
    <w:pPr>
      <w:snapToGrid w:val="0"/>
    </w:pPr>
    <w:rPr>
      <w:color w:val="CC0000"/>
      <w:szCs w:val="20"/>
    </w:rPr>
  </w:style>
  <w:style w:type="character" w:customStyle="1" w:styleId="CorpotestoCarattere">
    <w:name w:val="Corpo testo Carattere"/>
    <w:aliases w:val="Corpo del testo Carattere,Body Text Char Carattere,Body Text Char Char Char Char Char Char Char Char Char Carattere,Body Text Char Char Char Carattere,Body Text Char Char Char Char Char Carattere,heading_txt Carattere,bt Carattere"/>
    <w:link w:val="Corpotesto"/>
    <w:rsid w:val="00C20273"/>
    <w:rPr>
      <w:rFonts w:ascii="Book Antiqua" w:hAnsi="Book Antiqua"/>
      <w:lang w:val="en-GB" w:eastAsia="ar-SA" w:bidi="ar-SA"/>
    </w:rPr>
  </w:style>
  <w:style w:type="paragraph" w:customStyle="1" w:styleId="CVTitle">
    <w:name w:val="CV Title"/>
    <w:basedOn w:val="Normale"/>
    <w:rsid w:val="00BF2F06"/>
    <w:pPr>
      <w:spacing w:before="0" w:after="0"/>
      <w:ind w:left="113" w:right="113"/>
      <w:jc w:val="right"/>
    </w:pPr>
    <w:rPr>
      <w:rFonts w:ascii="Arial Narrow" w:hAnsi="Arial Narrow"/>
      <w:b/>
      <w:bCs/>
      <w:spacing w:val="10"/>
      <w:sz w:val="28"/>
      <w:szCs w:val="20"/>
      <w:lang w:val="fr-FR"/>
    </w:rPr>
  </w:style>
  <w:style w:type="paragraph" w:customStyle="1" w:styleId="Titolo10">
    <w:name w:val="Titolo1"/>
    <w:basedOn w:val="Normale"/>
    <w:rsid w:val="00144C04"/>
    <w:pPr>
      <w:jc w:val="center"/>
    </w:pPr>
    <w:rPr>
      <w:b/>
      <w:bCs/>
      <w:caps/>
      <w:color w:val="CC0000"/>
      <w:sz w:val="48"/>
      <w:szCs w:val="48"/>
    </w:rPr>
  </w:style>
  <w:style w:type="paragraph" w:customStyle="1" w:styleId="TITLE1">
    <w:name w:val="TITLE 1"/>
    <w:basedOn w:val="Titolo1"/>
    <w:next w:val="Normale"/>
    <w:rsid w:val="00115559"/>
    <w:pPr>
      <w:tabs>
        <w:tab w:val="left" w:pos="0"/>
      </w:tabs>
    </w:pPr>
    <w:rPr>
      <w:caps/>
      <w:kern w:val="28"/>
    </w:rPr>
  </w:style>
  <w:style w:type="paragraph" w:customStyle="1" w:styleId="Title2">
    <w:name w:val="Title 2"/>
    <w:basedOn w:val="Titolo2"/>
    <w:next w:val="Normale"/>
    <w:rsid w:val="00115559"/>
  </w:style>
  <w:style w:type="paragraph" w:customStyle="1" w:styleId="Title3">
    <w:name w:val="Title 3"/>
    <w:basedOn w:val="Titolo3"/>
    <w:next w:val="Normale"/>
    <w:rsid w:val="007D7B20"/>
  </w:style>
  <w:style w:type="paragraph" w:customStyle="1" w:styleId="ProposalReference0">
    <w:name w:val="Proposal Reference"/>
    <w:basedOn w:val="ProposalReference"/>
    <w:rsid w:val="00FD5EDC"/>
    <w:pPr>
      <w:jc w:val="left"/>
    </w:pPr>
  </w:style>
  <w:style w:type="paragraph" w:customStyle="1" w:styleId="CVHeading1">
    <w:name w:val="CV Heading 1"/>
    <w:basedOn w:val="Normale"/>
    <w:next w:val="Normale"/>
    <w:rsid w:val="00BF2F06"/>
    <w:pPr>
      <w:spacing w:before="74" w:after="0"/>
      <w:ind w:left="113" w:right="113"/>
      <w:jc w:val="right"/>
    </w:pPr>
    <w:rPr>
      <w:rFonts w:ascii="Arial Narrow" w:hAnsi="Arial Narrow"/>
      <w:b/>
      <w:sz w:val="24"/>
      <w:szCs w:val="20"/>
      <w:lang w:val="en-US"/>
    </w:rPr>
  </w:style>
  <w:style w:type="paragraph" w:customStyle="1" w:styleId="CVHeading2">
    <w:name w:val="CV Heading 2"/>
    <w:basedOn w:val="CVHeading1"/>
    <w:next w:val="Normale"/>
    <w:rsid w:val="00BF2F06"/>
    <w:pPr>
      <w:spacing w:before="0"/>
    </w:pPr>
    <w:rPr>
      <w:b w:val="0"/>
      <w:sz w:val="22"/>
    </w:rPr>
  </w:style>
  <w:style w:type="paragraph" w:customStyle="1" w:styleId="CVHeading2-FirstLine">
    <w:name w:val="CV Heading 2 - First Line"/>
    <w:basedOn w:val="CVHeading2"/>
    <w:next w:val="CVHeading2"/>
    <w:rsid w:val="00BF2F06"/>
    <w:pPr>
      <w:spacing w:before="74"/>
    </w:pPr>
  </w:style>
  <w:style w:type="paragraph" w:customStyle="1" w:styleId="CVHeading3">
    <w:name w:val="CV Heading 3"/>
    <w:basedOn w:val="Normale"/>
    <w:next w:val="Normale"/>
    <w:rsid w:val="00BF2F06"/>
    <w:pPr>
      <w:spacing w:before="0" w:after="0"/>
      <w:ind w:left="113" w:right="113"/>
      <w:jc w:val="right"/>
      <w:textAlignment w:val="center"/>
    </w:pPr>
    <w:rPr>
      <w:rFonts w:ascii="Arial Narrow" w:hAnsi="Arial Narrow"/>
      <w:szCs w:val="20"/>
      <w:lang w:val="en-US"/>
    </w:rPr>
  </w:style>
  <w:style w:type="paragraph" w:customStyle="1" w:styleId="CVHeading3-FirstLine">
    <w:name w:val="CV Heading 3 - First Line"/>
    <w:basedOn w:val="CVHeading3"/>
    <w:next w:val="CVHeading3"/>
    <w:rsid w:val="00BF2F06"/>
    <w:pPr>
      <w:spacing w:before="74"/>
    </w:pPr>
  </w:style>
  <w:style w:type="paragraph" w:customStyle="1" w:styleId="CVHeadingLanguage">
    <w:name w:val="CV Heading Language"/>
    <w:basedOn w:val="CVHeading2"/>
    <w:next w:val="LevelAssessment-Code"/>
    <w:rsid w:val="00BF2F06"/>
    <w:rPr>
      <w:b/>
    </w:rPr>
  </w:style>
  <w:style w:type="paragraph" w:customStyle="1" w:styleId="LevelAssessment-Code">
    <w:name w:val="Level Assessment - Code"/>
    <w:basedOn w:val="Normale"/>
    <w:next w:val="LevelAssessment-Description"/>
    <w:rsid w:val="00BF2F06"/>
    <w:pPr>
      <w:spacing w:before="0" w:after="0"/>
      <w:ind w:left="28"/>
      <w:jc w:val="center"/>
    </w:pPr>
    <w:rPr>
      <w:rFonts w:ascii="Arial Narrow" w:hAnsi="Arial Narrow"/>
      <w:sz w:val="18"/>
      <w:szCs w:val="20"/>
      <w:lang w:val="en-US"/>
    </w:rPr>
  </w:style>
  <w:style w:type="paragraph" w:customStyle="1" w:styleId="LevelAssessment-Description">
    <w:name w:val="Level Assessment - Description"/>
    <w:basedOn w:val="LevelAssessment-Code"/>
    <w:next w:val="LevelAssessment-Code"/>
    <w:rsid w:val="00BF2F06"/>
    <w:pPr>
      <w:textAlignment w:val="bottom"/>
    </w:pPr>
  </w:style>
  <w:style w:type="paragraph" w:customStyle="1" w:styleId="CVHeadingLevel">
    <w:name w:val="CV Heading Level"/>
    <w:basedOn w:val="CVHeading3"/>
    <w:next w:val="Normale"/>
    <w:rsid w:val="00BF2F06"/>
    <w:rPr>
      <w:i/>
    </w:rPr>
  </w:style>
  <w:style w:type="paragraph" w:customStyle="1" w:styleId="LevelAssessment-Heading1">
    <w:name w:val="Level Assessment - Heading 1"/>
    <w:basedOn w:val="LevelAssessment-Code"/>
    <w:rsid w:val="00BF2F06"/>
    <w:pPr>
      <w:ind w:left="57" w:right="57"/>
    </w:pPr>
    <w:rPr>
      <w:b/>
      <w:sz w:val="22"/>
    </w:rPr>
  </w:style>
  <w:style w:type="paragraph" w:customStyle="1" w:styleId="LevelAssessment-Heading2">
    <w:name w:val="Level Assessment - Heading 2"/>
    <w:basedOn w:val="Normale"/>
    <w:rsid w:val="00BF2F06"/>
    <w:pPr>
      <w:spacing w:before="0" w:after="0"/>
      <w:ind w:left="57" w:right="57"/>
      <w:jc w:val="center"/>
    </w:pPr>
    <w:rPr>
      <w:rFonts w:ascii="Arial Narrow" w:hAnsi="Arial Narrow"/>
      <w:sz w:val="18"/>
      <w:szCs w:val="20"/>
      <w:lang w:val="en-US"/>
    </w:rPr>
  </w:style>
  <w:style w:type="paragraph" w:customStyle="1" w:styleId="LevelAssessment-Note">
    <w:name w:val="Level Assessment - Note"/>
    <w:basedOn w:val="LevelAssessment-Code"/>
    <w:rsid w:val="00BF2F06"/>
    <w:pPr>
      <w:ind w:left="113"/>
      <w:jc w:val="left"/>
    </w:pPr>
    <w:rPr>
      <w:i/>
    </w:rPr>
  </w:style>
  <w:style w:type="paragraph" w:customStyle="1" w:styleId="CVMajor-FirstLine">
    <w:name w:val="CV Major - First Line"/>
    <w:basedOn w:val="Normale"/>
    <w:next w:val="Normale"/>
    <w:rsid w:val="00BF2F06"/>
    <w:pPr>
      <w:spacing w:before="74" w:after="0"/>
      <w:ind w:left="113" w:right="113"/>
      <w:jc w:val="left"/>
    </w:pPr>
    <w:rPr>
      <w:rFonts w:ascii="Arial Narrow" w:hAnsi="Arial Narrow"/>
      <w:b/>
      <w:sz w:val="24"/>
      <w:szCs w:val="20"/>
      <w:lang w:val="en-US"/>
    </w:rPr>
  </w:style>
  <w:style w:type="paragraph" w:customStyle="1" w:styleId="CVMedium-FirstLine">
    <w:name w:val="CV Medium - First Line"/>
    <w:basedOn w:val="Normale"/>
    <w:next w:val="Normale"/>
    <w:rsid w:val="00BF2F06"/>
    <w:pPr>
      <w:spacing w:before="74" w:after="0"/>
      <w:ind w:left="113" w:right="113"/>
      <w:jc w:val="left"/>
    </w:pPr>
    <w:rPr>
      <w:rFonts w:ascii="Arial Narrow" w:hAnsi="Arial Narrow"/>
      <w:b/>
      <w:szCs w:val="20"/>
      <w:lang w:val="en-US"/>
    </w:rPr>
  </w:style>
  <w:style w:type="paragraph" w:customStyle="1" w:styleId="CVNormal">
    <w:name w:val="CV Normal"/>
    <w:basedOn w:val="Normale"/>
    <w:rsid w:val="00BF2F06"/>
    <w:pPr>
      <w:spacing w:before="0" w:after="0"/>
      <w:ind w:left="113" w:right="113"/>
      <w:jc w:val="left"/>
    </w:pPr>
    <w:rPr>
      <w:rFonts w:ascii="Arial Narrow" w:hAnsi="Arial Narrow"/>
      <w:szCs w:val="20"/>
      <w:lang w:val="en-US"/>
    </w:rPr>
  </w:style>
  <w:style w:type="paragraph" w:customStyle="1" w:styleId="CVSpacer">
    <w:name w:val="CV Spacer"/>
    <w:basedOn w:val="CVNormal"/>
    <w:rsid w:val="00BF2F06"/>
    <w:rPr>
      <w:sz w:val="4"/>
    </w:rPr>
  </w:style>
  <w:style w:type="paragraph" w:customStyle="1" w:styleId="CVNormal-FirstLine">
    <w:name w:val="CV Normal - First Line"/>
    <w:basedOn w:val="CVNormal"/>
    <w:next w:val="CVNormal"/>
    <w:rsid w:val="00BF2F06"/>
    <w:pPr>
      <w:spacing w:before="74"/>
    </w:pPr>
  </w:style>
  <w:style w:type="paragraph" w:styleId="Testofumetto">
    <w:name w:val="Balloon Text"/>
    <w:basedOn w:val="Normale"/>
    <w:link w:val="TestofumettoCarattere"/>
    <w:rsid w:val="00BF2F06"/>
    <w:pPr>
      <w:spacing w:before="0" w:after="0"/>
    </w:pPr>
    <w:rPr>
      <w:rFonts w:ascii="Tahoma" w:hAnsi="Tahoma" w:cs="Tahoma"/>
      <w:sz w:val="16"/>
      <w:szCs w:val="16"/>
    </w:rPr>
  </w:style>
  <w:style w:type="character" w:customStyle="1" w:styleId="TestofumettoCarattere">
    <w:name w:val="Testo fumetto Carattere"/>
    <w:link w:val="Testofumetto"/>
    <w:rsid w:val="00BF2F06"/>
    <w:rPr>
      <w:rFonts w:ascii="Tahoma" w:hAnsi="Tahoma" w:cs="Tahoma"/>
      <w:sz w:val="16"/>
      <w:szCs w:val="16"/>
      <w:lang w:val="en-GB" w:eastAsia="ar-SA"/>
    </w:rPr>
  </w:style>
  <w:style w:type="paragraph" w:customStyle="1" w:styleId="Default">
    <w:name w:val="Default"/>
    <w:link w:val="DefaultChar"/>
    <w:rsid w:val="00E4285D"/>
    <w:pPr>
      <w:autoSpaceDE w:val="0"/>
      <w:autoSpaceDN w:val="0"/>
      <w:adjustRightInd w:val="0"/>
    </w:pPr>
    <w:rPr>
      <w:rFonts w:ascii="Arial Narrow" w:hAnsi="Arial Narrow" w:cs="Arial Narrow"/>
      <w:color w:val="000000"/>
      <w:sz w:val="24"/>
      <w:szCs w:val="24"/>
    </w:rPr>
  </w:style>
  <w:style w:type="character" w:styleId="Rimandocommento">
    <w:name w:val="annotation reference"/>
    <w:semiHidden/>
    <w:rsid w:val="00D96869"/>
    <w:rPr>
      <w:sz w:val="16"/>
      <w:szCs w:val="16"/>
    </w:rPr>
  </w:style>
  <w:style w:type="paragraph" w:styleId="Testocommento">
    <w:name w:val="annotation text"/>
    <w:basedOn w:val="Normale"/>
    <w:semiHidden/>
    <w:rsid w:val="00D96869"/>
    <w:rPr>
      <w:szCs w:val="20"/>
    </w:rPr>
  </w:style>
  <w:style w:type="paragraph" w:styleId="Soggettocommento">
    <w:name w:val="annotation subject"/>
    <w:basedOn w:val="Testocommento"/>
    <w:next w:val="Testocommento"/>
    <w:semiHidden/>
    <w:rsid w:val="00D96869"/>
    <w:rPr>
      <w:b/>
      <w:bCs/>
    </w:rPr>
  </w:style>
  <w:style w:type="character" w:customStyle="1" w:styleId="stile1">
    <w:name w:val="stile1"/>
    <w:basedOn w:val="Carpredefinitoparagrafo"/>
    <w:rsid w:val="00455FDC"/>
  </w:style>
  <w:style w:type="paragraph" w:customStyle="1" w:styleId="CharChar2">
    <w:name w:val="Char Char2"/>
    <w:basedOn w:val="Normale"/>
    <w:rsid w:val="0002369D"/>
    <w:pPr>
      <w:suppressAutoHyphens w:val="0"/>
      <w:spacing w:before="0" w:after="40"/>
      <w:jc w:val="left"/>
    </w:pPr>
    <w:rPr>
      <w:rFonts w:ascii="Verdana" w:hAnsi="Verdana"/>
      <w:szCs w:val="20"/>
      <w:lang w:val="en-US" w:eastAsia="en-US"/>
    </w:rPr>
  </w:style>
  <w:style w:type="character" w:customStyle="1" w:styleId="Titolo2Carattere">
    <w:name w:val="Titolo 2 Carattere"/>
    <w:aliases w:val="H2 Carattere,h2 Carattere,2 Carattere,l2 Carattere,list + change bar Carattere,T2 Carattere,X Carattere,H2dex Carattere,H21 Carattere,sub-sect Carattere,21 Carattere,sub-sect1 Carattere,heading 2 Carattere,22 Carattere,211 Carattere"/>
    <w:link w:val="Titolo2"/>
    <w:rsid w:val="00DA0EA0"/>
    <w:rPr>
      <w:rFonts w:ascii="Arial" w:hAnsi="Arial"/>
      <w:b/>
      <w:bCs/>
      <w:sz w:val="24"/>
      <w:szCs w:val="24"/>
      <w:lang w:val="en-GB" w:eastAsia="ar-SA"/>
    </w:rPr>
  </w:style>
  <w:style w:type="paragraph" w:customStyle="1" w:styleId="cover">
    <w:name w:val="cover"/>
    <w:basedOn w:val="Normale"/>
    <w:rsid w:val="006D4009"/>
    <w:pPr>
      <w:widowControl w:val="0"/>
      <w:tabs>
        <w:tab w:val="left" w:pos="142"/>
      </w:tabs>
      <w:suppressAutoHyphens w:val="0"/>
      <w:autoSpaceDE w:val="0"/>
      <w:autoSpaceDN w:val="0"/>
      <w:adjustRightInd w:val="0"/>
      <w:spacing w:before="0" w:after="0" w:line="360" w:lineRule="atLeast"/>
      <w:jc w:val="left"/>
    </w:pPr>
    <w:rPr>
      <w:rFonts w:cs="Arial"/>
      <w:b/>
      <w:lang w:val="en-US" w:eastAsia="it-IT"/>
    </w:rPr>
  </w:style>
  <w:style w:type="character" w:customStyle="1" w:styleId="IntestazioneCarattere">
    <w:name w:val="Intestazione Carattere"/>
    <w:aliases w:val="WP Header Carattere,header Carattere,encabezado Carattere,header odd Carattere,first Carattere,heading one Carattere,Heading Carattere,hd Carattere,Headerw Carattere,Drawing Carattere,header odd1 Carattere,header odd2 Carattere"/>
    <w:link w:val="Intestazione"/>
    <w:uiPriority w:val="99"/>
    <w:rsid w:val="000E7565"/>
    <w:rPr>
      <w:rFonts w:ascii="Century Gothic" w:hAnsi="Century Gothic"/>
      <w:szCs w:val="24"/>
      <w:lang w:val="en-GB" w:eastAsia="ar-SA"/>
    </w:rPr>
  </w:style>
  <w:style w:type="character" w:styleId="Numeropagina">
    <w:name w:val="page number"/>
    <w:basedOn w:val="Carpredefinitoparagrafo"/>
    <w:rsid w:val="000E7565"/>
  </w:style>
  <w:style w:type="character" w:customStyle="1" w:styleId="PidipaginaCarattere">
    <w:name w:val="Piè di pagina Carattere"/>
    <w:link w:val="Pidipagina"/>
    <w:rsid w:val="000E7565"/>
    <w:rPr>
      <w:rFonts w:ascii="Century Gothic" w:hAnsi="Century Gothic"/>
      <w:sz w:val="16"/>
      <w:szCs w:val="24"/>
      <w:lang w:val="en-GB" w:eastAsia="ar-SA"/>
    </w:rPr>
  </w:style>
  <w:style w:type="table" w:styleId="Grigliatabella">
    <w:name w:val="Table Grid"/>
    <w:basedOn w:val="Tabellanormale"/>
    <w:rsid w:val="00D95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Heading">
    <w:name w:val="Title Heading"/>
    <w:basedOn w:val="Normale"/>
    <w:rsid w:val="00CE7D4B"/>
    <w:pPr>
      <w:tabs>
        <w:tab w:val="left" w:pos="432"/>
        <w:tab w:val="left" w:pos="1008"/>
      </w:tabs>
      <w:suppressAutoHyphens w:val="0"/>
      <w:spacing w:before="480" w:after="240" w:line="264" w:lineRule="atLeast"/>
      <w:jc w:val="center"/>
    </w:pPr>
    <w:rPr>
      <w:rFonts w:ascii="Times New Roman" w:hAnsi="Times New Roman"/>
      <w:b/>
      <w:sz w:val="28"/>
      <w:szCs w:val="20"/>
      <w:lang w:eastAsia="it-IT"/>
    </w:rPr>
  </w:style>
  <w:style w:type="paragraph" w:styleId="Nessunaspaziatura">
    <w:name w:val="No Spacing"/>
    <w:uiPriority w:val="1"/>
    <w:qFormat/>
    <w:rsid w:val="00CE7D4B"/>
    <w:pPr>
      <w:suppressAutoHyphens/>
      <w:jc w:val="both"/>
    </w:pPr>
    <w:rPr>
      <w:szCs w:val="24"/>
      <w:lang w:val="en-GB" w:eastAsia="ar-SA"/>
    </w:rPr>
  </w:style>
  <w:style w:type="paragraph" w:styleId="Titolo">
    <w:name w:val="Title"/>
    <w:basedOn w:val="Normale"/>
    <w:next w:val="Normale"/>
    <w:link w:val="TitoloCarattere"/>
    <w:qFormat/>
    <w:rsid w:val="00D45169"/>
    <w:pPr>
      <w:spacing w:before="240"/>
      <w:jc w:val="center"/>
      <w:outlineLvl w:val="0"/>
    </w:pPr>
    <w:rPr>
      <w:b/>
      <w:bCs/>
      <w:kern w:val="28"/>
      <w:sz w:val="32"/>
      <w:szCs w:val="32"/>
    </w:rPr>
  </w:style>
  <w:style w:type="character" w:customStyle="1" w:styleId="TitoloCarattere">
    <w:name w:val="Titolo Carattere"/>
    <w:link w:val="Titolo"/>
    <w:rsid w:val="00D45169"/>
    <w:rPr>
      <w:rFonts w:eastAsia="Times New Roman" w:cs="Times New Roman"/>
      <w:b/>
      <w:bCs/>
      <w:kern w:val="28"/>
      <w:sz w:val="32"/>
      <w:szCs w:val="32"/>
      <w:lang w:val="en-GB" w:eastAsia="ar-SA"/>
    </w:rPr>
  </w:style>
  <w:style w:type="character" w:customStyle="1" w:styleId="DidascaliaCarattere1">
    <w:name w:val="Didascalia Carattere1"/>
    <w:aliases w:val="topic Carattere,3559Caption Carattere,Legend Carattere,c Carattere1,C Carattere,topic1 Carattere,topic2 Carattere,topic3 Carattere,Figure No Carattere,Figure-caption Carattere,CAPTION Carattere,Figure Caption Carattere"/>
    <w:link w:val="Didascalia"/>
    <w:locked/>
    <w:rsid w:val="00DA258A"/>
    <w:rPr>
      <w:rFonts w:ascii="Arial" w:hAnsi="Arial"/>
      <w:b/>
      <w:bCs/>
      <w:sz w:val="22"/>
      <w:lang w:eastAsia="ar-SA"/>
    </w:rPr>
  </w:style>
  <w:style w:type="paragraph" w:customStyle="1" w:styleId="Intestazione-Arial">
    <w:name w:val="Intestazione-Arial"/>
    <w:basedOn w:val="Normale"/>
    <w:rsid w:val="00DA258A"/>
    <w:pPr>
      <w:tabs>
        <w:tab w:val="center" w:pos="4819"/>
        <w:tab w:val="right" w:pos="9638"/>
      </w:tabs>
      <w:suppressAutoHyphens w:val="0"/>
      <w:spacing w:before="0" w:after="0"/>
      <w:jc w:val="left"/>
    </w:pPr>
    <w:rPr>
      <w:sz w:val="20"/>
      <w:szCs w:val="20"/>
      <w:lang w:val="it-IT" w:eastAsia="it-IT"/>
    </w:rPr>
  </w:style>
  <w:style w:type="character" w:customStyle="1" w:styleId="DidascaliaCarattere">
    <w:name w:val="Didascalia Carattere"/>
    <w:aliases w:val="c Carattere,Caption Char Carattere,Caption Char1 Char Carattere,Caption Char Char Char Carattere,Legend Char Char Char Carattere,3559Caption Char Char Char Carattere,Légende italique Char Char Char Carattere,Legend Char Carattere"/>
    <w:qFormat/>
    <w:rsid w:val="00CB0B5A"/>
    <w:rPr>
      <w:b/>
      <w:bCs/>
      <w:sz w:val="22"/>
      <w:lang w:val="en-GB" w:eastAsia="ar-SA"/>
    </w:rPr>
  </w:style>
  <w:style w:type="paragraph" w:styleId="Testonotaapidipagina">
    <w:name w:val="footnote text"/>
    <w:basedOn w:val="Normale"/>
    <w:link w:val="TestonotaapidipaginaCarattere"/>
    <w:rsid w:val="00017426"/>
    <w:rPr>
      <w:sz w:val="20"/>
      <w:szCs w:val="20"/>
    </w:rPr>
  </w:style>
  <w:style w:type="character" w:customStyle="1" w:styleId="TestonotaapidipaginaCarattere">
    <w:name w:val="Testo nota a piè di pagina Carattere"/>
    <w:link w:val="Testonotaapidipagina"/>
    <w:rsid w:val="00017426"/>
    <w:rPr>
      <w:rFonts w:ascii="Arial" w:hAnsi="Arial"/>
      <w:lang w:eastAsia="ar-SA"/>
    </w:rPr>
  </w:style>
  <w:style w:type="character" w:styleId="Rimandonotaapidipagina">
    <w:name w:val="footnote reference"/>
    <w:rsid w:val="00017426"/>
    <w:rPr>
      <w:vertAlign w:val="superscript"/>
    </w:rPr>
  </w:style>
  <w:style w:type="character" w:customStyle="1" w:styleId="Titolo3Carattere">
    <w:name w:val="Titolo 3 Carattere"/>
    <w:aliases w:val="h3 Carattere,l3 Carattere,3 Carattere,Guide 3 Carattere,T3 Carattere,heading 3 Carattere,H3 Carattere,H3dex Carattere,sub-sub Carattere,31 Carattere,sub-sub1 Carattere,32 Carattere,sub-sub2 Carattere,33 Carattere,sub-sub3 Carattere"/>
    <w:link w:val="Titolo3"/>
    <w:uiPriority w:val="9"/>
    <w:rsid w:val="00A95628"/>
    <w:rPr>
      <w:rFonts w:ascii="Arial" w:hAnsi="Arial"/>
      <w:b/>
      <w:bCs/>
      <w:sz w:val="22"/>
      <w:szCs w:val="22"/>
      <w:lang w:val="en-GB" w:eastAsia="ar-SA"/>
    </w:rPr>
  </w:style>
  <w:style w:type="character" w:customStyle="1" w:styleId="Titolo1Carattere">
    <w:name w:val="Titolo 1 Carattere"/>
    <w:aliases w:val="H1 Carattere,1 Carattere,Heading 1A Carattere,h1 Carattere,WP Heading Carattere,T1 Carattere,aa Carattere,Section Head Carattere,l1 Carattere,Überschrift1 Carattere,Überschrift A1 Carattere,heading 1 Carattere,1 ghost Carattere"/>
    <w:link w:val="Titolo1"/>
    <w:rsid w:val="004D3CE8"/>
    <w:rPr>
      <w:rFonts w:ascii="Arial" w:hAnsi="Arial"/>
      <w:b/>
      <w:spacing w:val="20"/>
      <w:kern w:val="1"/>
      <w:sz w:val="28"/>
      <w:lang w:val="en-GB" w:eastAsia="ar-SA"/>
    </w:rPr>
  </w:style>
  <w:style w:type="paragraph" w:customStyle="1" w:styleId="TableCell">
    <w:name w:val="Table Cell"/>
    <w:aliases w:val="White"/>
    <w:basedOn w:val="Normale"/>
    <w:link w:val="TableCellChar"/>
    <w:qFormat/>
    <w:rsid w:val="004F7F58"/>
    <w:pPr>
      <w:suppressAutoHyphens w:val="0"/>
      <w:jc w:val="left"/>
    </w:pPr>
    <w:rPr>
      <w:sz w:val="20"/>
      <w:szCs w:val="20"/>
      <w:lang w:eastAsia="en-US"/>
    </w:rPr>
  </w:style>
  <w:style w:type="character" w:customStyle="1" w:styleId="TableCellChar">
    <w:name w:val="Table Cell Char"/>
    <w:link w:val="TableCell"/>
    <w:rsid w:val="004F7F58"/>
    <w:rPr>
      <w:rFonts w:ascii="Arial" w:hAnsi="Arial"/>
      <w:lang w:eastAsia="en-US"/>
    </w:rPr>
  </w:style>
  <w:style w:type="character" w:customStyle="1" w:styleId="ParagrafoelencoCarattere">
    <w:name w:val="Paragrafo elenco Carattere"/>
    <w:aliases w:val="Listado Carattere,Bullets Carattere,F5 List Paragraph Carattere,List Paragraph1 Carattere,Dot pt Carattere,No Spacing1 Carattere,List Paragraph Char Char Char Carattere,Indicator Text Carattere,Numbered Para 1 Carattere"/>
    <w:basedOn w:val="Carpredefinitoparagrafo"/>
    <w:link w:val="Paragrafoelenco"/>
    <w:uiPriority w:val="34"/>
    <w:qFormat/>
    <w:rsid w:val="008F1D82"/>
    <w:rPr>
      <w:rFonts w:ascii="Arial" w:hAnsi="Arial"/>
      <w:sz w:val="22"/>
      <w:szCs w:val="24"/>
      <w:lang w:val="en-GB" w:eastAsia="ar-SA"/>
    </w:rPr>
  </w:style>
  <w:style w:type="paragraph" w:customStyle="1" w:styleId="StileTableText10pt">
    <w:name w:val="Stile Table Text + 10 pt"/>
    <w:basedOn w:val="Normale"/>
    <w:rsid w:val="00254B58"/>
    <w:pPr>
      <w:suppressAutoHyphens w:val="0"/>
      <w:spacing w:before="0" w:line="288" w:lineRule="auto"/>
    </w:pPr>
    <w:rPr>
      <w:rFonts w:ascii="Cambria" w:eastAsia="Cambria" w:hAnsi="Cambria"/>
      <w:sz w:val="20"/>
      <w:szCs w:val="20"/>
      <w:lang w:val="en-US" w:eastAsia="en-US"/>
    </w:rPr>
  </w:style>
  <w:style w:type="character" w:styleId="Testosegnaposto">
    <w:name w:val="Placeholder Text"/>
    <w:basedOn w:val="Carpredefinitoparagrafo"/>
    <w:uiPriority w:val="99"/>
    <w:semiHidden/>
    <w:rsid w:val="00353F44"/>
    <w:rPr>
      <w:color w:val="808080"/>
    </w:rPr>
  </w:style>
  <w:style w:type="paragraph" w:styleId="Revisione">
    <w:name w:val="Revision"/>
    <w:hidden/>
    <w:uiPriority w:val="99"/>
    <w:semiHidden/>
    <w:rsid w:val="00F12C82"/>
    <w:rPr>
      <w:rFonts w:ascii="Arial" w:hAnsi="Arial"/>
      <w:sz w:val="22"/>
      <w:szCs w:val="24"/>
      <w:lang w:val="en-GB" w:eastAsia="ar-SA"/>
    </w:rPr>
  </w:style>
  <w:style w:type="paragraph" w:customStyle="1" w:styleId="Tabella">
    <w:name w:val="Tabella"/>
    <w:basedOn w:val="Normale"/>
    <w:uiPriority w:val="99"/>
    <w:rsid w:val="00BC1B70"/>
    <w:pPr>
      <w:suppressAutoHyphens w:val="0"/>
      <w:jc w:val="left"/>
    </w:pPr>
    <w:rPr>
      <w:sz w:val="20"/>
      <w:szCs w:val="20"/>
      <w:lang w:val="en-US" w:eastAsia="it-IT"/>
    </w:rPr>
  </w:style>
  <w:style w:type="character" w:customStyle="1" w:styleId="DefaultChar">
    <w:name w:val="Default Char"/>
    <w:basedOn w:val="Carpredefinitoparagrafo"/>
    <w:link w:val="Default"/>
    <w:rsid w:val="003620EA"/>
    <w:rPr>
      <w:rFonts w:ascii="Arial Narrow" w:hAnsi="Arial Narrow" w:cs="Arial Narrow"/>
      <w:color w:val="000000"/>
      <w:sz w:val="24"/>
      <w:szCs w:val="24"/>
    </w:rPr>
  </w:style>
  <w:style w:type="table" w:styleId="Grigliatabellachiara">
    <w:name w:val="Grid Table Light"/>
    <w:basedOn w:val="Tabellanormale"/>
    <w:uiPriority w:val="40"/>
    <w:rsid w:val="003620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M34">
    <w:name w:val="CM34"/>
    <w:basedOn w:val="Normale"/>
    <w:next w:val="Normale"/>
    <w:rsid w:val="003620EA"/>
    <w:pPr>
      <w:widowControl w:val="0"/>
      <w:suppressAutoHyphens w:val="0"/>
      <w:autoSpaceDE w:val="0"/>
      <w:autoSpaceDN w:val="0"/>
      <w:adjustRightInd w:val="0"/>
      <w:spacing w:before="0" w:after="253"/>
      <w:jc w:val="left"/>
    </w:pPr>
    <w:rPr>
      <w:rFonts w:eastAsia="SimSun"/>
      <w:sz w:val="24"/>
      <w:lang w:val="it-IT" w:eastAsia="zh-CN"/>
    </w:rPr>
  </w:style>
  <w:style w:type="paragraph" w:customStyle="1" w:styleId="CM37">
    <w:name w:val="CM37"/>
    <w:basedOn w:val="Default"/>
    <w:next w:val="Default"/>
    <w:rsid w:val="003620EA"/>
    <w:pPr>
      <w:widowControl w:val="0"/>
      <w:spacing w:after="60"/>
    </w:pPr>
    <w:rPr>
      <w:rFonts w:ascii="Arial" w:eastAsia="SimSun" w:hAnsi="Arial" w:cs="Times New Roman"/>
      <w:color w:val="auto"/>
      <w:lang w:eastAsia="zh-CN"/>
    </w:rPr>
  </w:style>
  <w:style w:type="paragraph" w:styleId="NormaleWeb">
    <w:name w:val="Normal (Web)"/>
    <w:basedOn w:val="Normale"/>
    <w:uiPriority w:val="99"/>
    <w:unhideWhenUsed/>
    <w:rsid w:val="00AA38F1"/>
    <w:pPr>
      <w:suppressAutoHyphens w:val="0"/>
      <w:spacing w:before="100" w:beforeAutospacing="1" w:after="100" w:afterAutospacing="1"/>
      <w:jc w:val="left"/>
    </w:pPr>
    <w:rPr>
      <w:rFonts w:ascii="Times New Roman" w:hAnsi="Times New Roman"/>
      <w:sz w:val="24"/>
      <w:lang w:val="it-IT" w:eastAsia="it-IT"/>
    </w:rPr>
  </w:style>
  <w:style w:type="paragraph" w:customStyle="1" w:styleId="Titredocument">
    <w:name w:val="Titre document"/>
    <w:basedOn w:val="Normale"/>
    <w:rsid w:val="00416AB0"/>
    <w:pPr>
      <w:framePr w:w="6112" w:h="2449" w:hRule="exact" w:hSpace="142" w:wrap="around" w:vAnchor="page" w:hAnchor="page" w:x="2921" w:y="3879" w:anchorLock="1"/>
      <w:suppressAutoHyphens w:val="0"/>
      <w:spacing w:before="0" w:after="0"/>
      <w:jc w:val="center"/>
    </w:pPr>
    <w:rPr>
      <w:rFonts w:ascii="FuturaA Bk BT" w:hAnsi="FuturaA Bk BT"/>
      <w:b/>
      <w:sz w:val="28"/>
      <w:szCs w:val="20"/>
      <w:lang w:val="fr-FR" w:eastAsia="fr-FR"/>
    </w:rPr>
  </w:style>
  <w:style w:type="character" w:styleId="Collegamentovisitato">
    <w:name w:val="FollowedHyperlink"/>
    <w:basedOn w:val="Carpredefinitoparagrafo"/>
    <w:rsid w:val="00ED5594"/>
    <w:rPr>
      <w:color w:val="954F72" w:themeColor="followedHyperlink"/>
      <w:u w:val="single"/>
    </w:rPr>
  </w:style>
  <w:style w:type="paragraph" w:customStyle="1" w:styleId="Figure1">
    <w:name w:val="Figure1"/>
    <w:basedOn w:val="Normale"/>
    <w:link w:val="Figure1Carattere"/>
    <w:qFormat/>
    <w:rsid w:val="00A5095A"/>
    <w:pPr>
      <w:keepNext/>
      <w:spacing w:before="120" w:after="120"/>
      <w:jc w:val="center"/>
    </w:pPr>
    <w:rPr>
      <w:rFonts w:cstheme="minorHAnsi"/>
      <w:i/>
    </w:rPr>
  </w:style>
  <w:style w:type="character" w:customStyle="1" w:styleId="Figure1Carattere">
    <w:name w:val="Figure1 Carattere"/>
    <w:basedOn w:val="Carpredefinitoparagrafo"/>
    <w:link w:val="Figure1"/>
    <w:rsid w:val="00A5095A"/>
    <w:rPr>
      <w:rFonts w:ascii="Arial" w:hAnsi="Arial" w:cstheme="minorHAnsi"/>
      <w:i/>
      <w:sz w:val="22"/>
      <w:szCs w:val="24"/>
      <w:lang w:val="en-GB" w:eastAsia="ar-SA"/>
    </w:rPr>
  </w:style>
  <w:style w:type="table" w:styleId="Tabellagriglia5scura-colore5">
    <w:name w:val="Grid Table 5 Dark Accent 5"/>
    <w:basedOn w:val="Tabellanormale"/>
    <w:uiPriority w:val="50"/>
    <w:rsid w:val="003211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ellagriglia5scura-colore6">
    <w:name w:val="Grid Table 5 Dark Accent 6"/>
    <w:basedOn w:val="Tabellanormale"/>
    <w:uiPriority w:val="50"/>
    <w:rsid w:val="003211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Menzionenonrisolta1">
    <w:name w:val="Menzione non risolta1"/>
    <w:basedOn w:val="Carpredefinitoparagrafo"/>
    <w:uiPriority w:val="99"/>
    <w:semiHidden/>
    <w:unhideWhenUsed/>
    <w:rsid w:val="000A2936"/>
    <w:rPr>
      <w:color w:val="605E5C"/>
      <w:shd w:val="clear" w:color="auto" w:fill="E1DFDD"/>
    </w:rPr>
  </w:style>
  <w:style w:type="paragraph" w:customStyle="1" w:styleId="RETRAITPUCE">
    <w:name w:val="RETRAIT PUCE"/>
    <w:basedOn w:val="Normale"/>
    <w:rsid w:val="002C6BBD"/>
    <w:pPr>
      <w:numPr>
        <w:numId w:val="8"/>
      </w:numPr>
      <w:tabs>
        <w:tab w:val="clear" w:pos="360"/>
      </w:tabs>
      <w:suppressAutoHyphens w:val="0"/>
      <w:spacing w:before="120" w:after="0"/>
      <w:jc w:val="left"/>
    </w:pPr>
    <w:rPr>
      <w:rFonts w:ascii="Garamond" w:hAnsi="Garamond"/>
      <w:szCs w:val="20"/>
      <w:lang w:eastAsia="en-US"/>
    </w:rPr>
  </w:style>
  <w:style w:type="character" w:styleId="Enfasigrassetto">
    <w:name w:val="Strong"/>
    <w:basedOn w:val="Carpredefinitoparagrafo"/>
    <w:uiPriority w:val="22"/>
    <w:qFormat/>
    <w:rsid w:val="00A75AA1"/>
    <w:rPr>
      <w:b/>
      <w:bCs/>
    </w:rPr>
  </w:style>
  <w:style w:type="paragraph" w:customStyle="1" w:styleId="paragraph">
    <w:name w:val="paragraph"/>
    <w:basedOn w:val="Normale"/>
    <w:rsid w:val="009E33DA"/>
    <w:pPr>
      <w:suppressAutoHyphens w:val="0"/>
      <w:spacing w:before="100" w:beforeAutospacing="1" w:after="100" w:afterAutospacing="1"/>
      <w:jc w:val="left"/>
    </w:pPr>
    <w:rPr>
      <w:rFonts w:ascii="Times New Roman" w:hAnsi="Times New Roman"/>
      <w:sz w:val="24"/>
      <w:lang w:val="pl-PL" w:eastAsia="pl-PL"/>
    </w:rPr>
  </w:style>
  <w:style w:type="character" w:customStyle="1" w:styleId="spellingerror">
    <w:name w:val="spellingerror"/>
    <w:basedOn w:val="Carpredefinitoparagrafo"/>
    <w:rsid w:val="009E33DA"/>
  </w:style>
  <w:style w:type="character" w:customStyle="1" w:styleId="normaltextrun">
    <w:name w:val="normaltextrun"/>
    <w:basedOn w:val="Carpredefinitoparagrafo"/>
    <w:rsid w:val="009E33DA"/>
  </w:style>
  <w:style w:type="character" w:customStyle="1" w:styleId="eop">
    <w:name w:val="eop"/>
    <w:basedOn w:val="Carpredefinitoparagrafo"/>
    <w:rsid w:val="009E33DA"/>
  </w:style>
  <w:style w:type="character" w:styleId="Menzionenonrisolta">
    <w:name w:val="Unresolved Mention"/>
    <w:basedOn w:val="Carpredefinitoparagrafo"/>
    <w:uiPriority w:val="99"/>
    <w:semiHidden/>
    <w:unhideWhenUsed/>
    <w:rsid w:val="00F47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22125">
      <w:bodyDiv w:val="1"/>
      <w:marLeft w:val="0"/>
      <w:marRight w:val="0"/>
      <w:marTop w:val="0"/>
      <w:marBottom w:val="0"/>
      <w:divBdr>
        <w:top w:val="none" w:sz="0" w:space="0" w:color="auto"/>
        <w:left w:val="none" w:sz="0" w:space="0" w:color="auto"/>
        <w:bottom w:val="none" w:sz="0" w:space="0" w:color="auto"/>
        <w:right w:val="none" w:sz="0" w:space="0" w:color="auto"/>
      </w:divBdr>
    </w:div>
    <w:div w:id="107622680">
      <w:bodyDiv w:val="1"/>
      <w:marLeft w:val="0"/>
      <w:marRight w:val="0"/>
      <w:marTop w:val="0"/>
      <w:marBottom w:val="0"/>
      <w:divBdr>
        <w:top w:val="none" w:sz="0" w:space="0" w:color="auto"/>
        <w:left w:val="none" w:sz="0" w:space="0" w:color="auto"/>
        <w:bottom w:val="none" w:sz="0" w:space="0" w:color="auto"/>
        <w:right w:val="none" w:sz="0" w:space="0" w:color="auto"/>
      </w:divBdr>
    </w:div>
    <w:div w:id="131093783">
      <w:bodyDiv w:val="1"/>
      <w:marLeft w:val="0"/>
      <w:marRight w:val="0"/>
      <w:marTop w:val="0"/>
      <w:marBottom w:val="0"/>
      <w:divBdr>
        <w:top w:val="none" w:sz="0" w:space="0" w:color="auto"/>
        <w:left w:val="none" w:sz="0" w:space="0" w:color="auto"/>
        <w:bottom w:val="none" w:sz="0" w:space="0" w:color="auto"/>
        <w:right w:val="none" w:sz="0" w:space="0" w:color="auto"/>
      </w:divBdr>
      <w:divsChild>
        <w:div w:id="1043558204">
          <w:marLeft w:val="0"/>
          <w:marRight w:val="0"/>
          <w:marTop w:val="0"/>
          <w:marBottom w:val="0"/>
          <w:divBdr>
            <w:top w:val="none" w:sz="0" w:space="0" w:color="auto"/>
            <w:left w:val="none" w:sz="0" w:space="0" w:color="auto"/>
            <w:bottom w:val="none" w:sz="0" w:space="0" w:color="auto"/>
            <w:right w:val="none" w:sz="0" w:space="0" w:color="auto"/>
          </w:divBdr>
          <w:divsChild>
            <w:div w:id="13661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81933">
      <w:bodyDiv w:val="1"/>
      <w:marLeft w:val="0"/>
      <w:marRight w:val="0"/>
      <w:marTop w:val="0"/>
      <w:marBottom w:val="0"/>
      <w:divBdr>
        <w:top w:val="none" w:sz="0" w:space="0" w:color="auto"/>
        <w:left w:val="none" w:sz="0" w:space="0" w:color="auto"/>
        <w:bottom w:val="none" w:sz="0" w:space="0" w:color="auto"/>
        <w:right w:val="none" w:sz="0" w:space="0" w:color="auto"/>
      </w:divBdr>
    </w:div>
    <w:div w:id="296838869">
      <w:bodyDiv w:val="1"/>
      <w:marLeft w:val="0"/>
      <w:marRight w:val="0"/>
      <w:marTop w:val="0"/>
      <w:marBottom w:val="0"/>
      <w:divBdr>
        <w:top w:val="none" w:sz="0" w:space="0" w:color="auto"/>
        <w:left w:val="none" w:sz="0" w:space="0" w:color="auto"/>
        <w:bottom w:val="none" w:sz="0" w:space="0" w:color="auto"/>
        <w:right w:val="none" w:sz="0" w:space="0" w:color="auto"/>
      </w:divBdr>
    </w:div>
    <w:div w:id="301155240">
      <w:bodyDiv w:val="1"/>
      <w:marLeft w:val="0"/>
      <w:marRight w:val="0"/>
      <w:marTop w:val="0"/>
      <w:marBottom w:val="0"/>
      <w:divBdr>
        <w:top w:val="none" w:sz="0" w:space="0" w:color="auto"/>
        <w:left w:val="none" w:sz="0" w:space="0" w:color="auto"/>
        <w:bottom w:val="none" w:sz="0" w:space="0" w:color="auto"/>
        <w:right w:val="none" w:sz="0" w:space="0" w:color="auto"/>
      </w:divBdr>
    </w:div>
    <w:div w:id="384108096">
      <w:bodyDiv w:val="1"/>
      <w:marLeft w:val="0"/>
      <w:marRight w:val="0"/>
      <w:marTop w:val="0"/>
      <w:marBottom w:val="0"/>
      <w:divBdr>
        <w:top w:val="none" w:sz="0" w:space="0" w:color="auto"/>
        <w:left w:val="none" w:sz="0" w:space="0" w:color="auto"/>
        <w:bottom w:val="none" w:sz="0" w:space="0" w:color="auto"/>
        <w:right w:val="none" w:sz="0" w:space="0" w:color="auto"/>
      </w:divBdr>
    </w:div>
    <w:div w:id="415592544">
      <w:bodyDiv w:val="1"/>
      <w:marLeft w:val="0"/>
      <w:marRight w:val="0"/>
      <w:marTop w:val="0"/>
      <w:marBottom w:val="0"/>
      <w:divBdr>
        <w:top w:val="none" w:sz="0" w:space="0" w:color="auto"/>
        <w:left w:val="none" w:sz="0" w:space="0" w:color="auto"/>
        <w:bottom w:val="none" w:sz="0" w:space="0" w:color="auto"/>
        <w:right w:val="none" w:sz="0" w:space="0" w:color="auto"/>
      </w:divBdr>
    </w:div>
    <w:div w:id="485900660">
      <w:bodyDiv w:val="1"/>
      <w:marLeft w:val="0"/>
      <w:marRight w:val="0"/>
      <w:marTop w:val="0"/>
      <w:marBottom w:val="0"/>
      <w:divBdr>
        <w:top w:val="none" w:sz="0" w:space="0" w:color="auto"/>
        <w:left w:val="none" w:sz="0" w:space="0" w:color="auto"/>
        <w:bottom w:val="none" w:sz="0" w:space="0" w:color="auto"/>
        <w:right w:val="none" w:sz="0" w:space="0" w:color="auto"/>
      </w:divBdr>
    </w:div>
    <w:div w:id="488517035">
      <w:bodyDiv w:val="1"/>
      <w:marLeft w:val="0"/>
      <w:marRight w:val="0"/>
      <w:marTop w:val="0"/>
      <w:marBottom w:val="0"/>
      <w:divBdr>
        <w:top w:val="none" w:sz="0" w:space="0" w:color="auto"/>
        <w:left w:val="none" w:sz="0" w:space="0" w:color="auto"/>
        <w:bottom w:val="none" w:sz="0" w:space="0" w:color="auto"/>
        <w:right w:val="none" w:sz="0" w:space="0" w:color="auto"/>
      </w:divBdr>
      <w:divsChild>
        <w:div w:id="1727877850">
          <w:marLeft w:val="0"/>
          <w:marRight w:val="0"/>
          <w:marTop w:val="0"/>
          <w:marBottom w:val="0"/>
          <w:divBdr>
            <w:top w:val="none" w:sz="0" w:space="0" w:color="auto"/>
            <w:left w:val="none" w:sz="0" w:space="0" w:color="auto"/>
            <w:bottom w:val="none" w:sz="0" w:space="0" w:color="auto"/>
            <w:right w:val="none" w:sz="0" w:space="0" w:color="auto"/>
          </w:divBdr>
          <w:divsChild>
            <w:div w:id="159467620">
              <w:marLeft w:val="0"/>
              <w:marRight w:val="0"/>
              <w:marTop w:val="0"/>
              <w:marBottom w:val="0"/>
              <w:divBdr>
                <w:top w:val="none" w:sz="0" w:space="0" w:color="auto"/>
                <w:left w:val="none" w:sz="0" w:space="0" w:color="auto"/>
                <w:bottom w:val="none" w:sz="0" w:space="0" w:color="auto"/>
                <w:right w:val="none" w:sz="0" w:space="0" w:color="auto"/>
              </w:divBdr>
            </w:div>
            <w:div w:id="255599514">
              <w:marLeft w:val="0"/>
              <w:marRight w:val="0"/>
              <w:marTop w:val="0"/>
              <w:marBottom w:val="0"/>
              <w:divBdr>
                <w:top w:val="none" w:sz="0" w:space="0" w:color="auto"/>
                <w:left w:val="none" w:sz="0" w:space="0" w:color="auto"/>
                <w:bottom w:val="none" w:sz="0" w:space="0" w:color="auto"/>
                <w:right w:val="none" w:sz="0" w:space="0" w:color="auto"/>
              </w:divBdr>
            </w:div>
            <w:div w:id="797723380">
              <w:marLeft w:val="0"/>
              <w:marRight w:val="0"/>
              <w:marTop w:val="0"/>
              <w:marBottom w:val="0"/>
              <w:divBdr>
                <w:top w:val="none" w:sz="0" w:space="0" w:color="auto"/>
                <w:left w:val="none" w:sz="0" w:space="0" w:color="auto"/>
                <w:bottom w:val="none" w:sz="0" w:space="0" w:color="auto"/>
                <w:right w:val="none" w:sz="0" w:space="0" w:color="auto"/>
              </w:divBdr>
            </w:div>
            <w:div w:id="16856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04892">
      <w:bodyDiv w:val="1"/>
      <w:marLeft w:val="0"/>
      <w:marRight w:val="0"/>
      <w:marTop w:val="0"/>
      <w:marBottom w:val="0"/>
      <w:divBdr>
        <w:top w:val="none" w:sz="0" w:space="0" w:color="auto"/>
        <w:left w:val="none" w:sz="0" w:space="0" w:color="auto"/>
        <w:bottom w:val="none" w:sz="0" w:space="0" w:color="auto"/>
        <w:right w:val="none" w:sz="0" w:space="0" w:color="auto"/>
      </w:divBdr>
    </w:div>
    <w:div w:id="675379740">
      <w:bodyDiv w:val="1"/>
      <w:marLeft w:val="0"/>
      <w:marRight w:val="0"/>
      <w:marTop w:val="0"/>
      <w:marBottom w:val="0"/>
      <w:divBdr>
        <w:top w:val="none" w:sz="0" w:space="0" w:color="auto"/>
        <w:left w:val="none" w:sz="0" w:space="0" w:color="auto"/>
        <w:bottom w:val="none" w:sz="0" w:space="0" w:color="auto"/>
        <w:right w:val="none" w:sz="0" w:space="0" w:color="auto"/>
      </w:divBdr>
    </w:div>
    <w:div w:id="797258863">
      <w:bodyDiv w:val="1"/>
      <w:marLeft w:val="0"/>
      <w:marRight w:val="0"/>
      <w:marTop w:val="0"/>
      <w:marBottom w:val="0"/>
      <w:divBdr>
        <w:top w:val="none" w:sz="0" w:space="0" w:color="auto"/>
        <w:left w:val="none" w:sz="0" w:space="0" w:color="auto"/>
        <w:bottom w:val="none" w:sz="0" w:space="0" w:color="auto"/>
        <w:right w:val="none" w:sz="0" w:space="0" w:color="auto"/>
      </w:divBdr>
    </w:div>
    <w:div w:id="875242981">
      <w:bodyDiv w:val="1"/>
      <w:marLeft w:val="0"/>
      <w:marRight w:val="0"/>
      <w:marTop w:val="0"/>
      <w:marBottom w:val="0"/>
      <w:divBdr>
        <w:top w:val="none" w:sz="0" w:space="0" w:color="auto"/>
        <w:left w:val="none" w:sz="0" w:space="0" w:color="auto"/>
        <w:bottom w:val="none" w:sz="0" w:space="0" w:color="auto"/>
        <w:right w:val="none" w:sz="0" w:space="0" w:color="auto"/>
      </w:divBdr>
    </w:div>
    <w:div w:id="879442135">
      <w:bodyDiv w:val="1"/>
      <w:marLeft w:val="0"/>
      <w:marRight w:val="0"/>
      <w:marTop w:val="0"/>
      <w:marBottom w:val="0"/>
      <w:divBdr>
        <w:top w:val="none" w:sz="0" w:space="0" w:color="auto"/>
        <w:left w:val="none" w:sz="0" w:space="0" w:color="auto"/>
        <w:bottom w:val="none" w:sz="0" w:space="0" w:color="auto"/>
        <w:right w:val="none" w:sz="0" w:space="0" w:color="auto"/>
      </w:divBdr>
    </w:div>
    <w:div w:id="907615939">
      <w:bodyDiv w:val="1"/>
      <w:marLeft w:val="0"/>
      <w:marRight w:val="0"/>
      <w:marTop w:val="0"/>
      <w:marBottom w:val="0"/>
      <w:divBdr>
        <w:top w:val="none" w:sz="0" w:space="0" w:color="auto"/>
        <w:left w:val="none" w:sz="0" w:space="0" w:color="auto"/>
        <w:bottom w:val="none" w:sz="0" w:space="0" w:color="auto"/>
        <w:right w:val="none" w:sz="0" w:space="0" w:color="auto"/>
      </w:divBdr>
      <w:divsChild>
        <w:div w:id="2130201533">
          <w:marLeft w:val="360"/>
          <w:marRight w:val="0"/>
          <w:marTop w:val="0"/>
          <w:marBottom w:val="72"/>
          <w:divBdr>
            <w:top w:val="none" w:sz="0" w:space="0" w:color="auto"/>
            <w:left w:val="none" w:sz="0" w:space="0" w:color="auto"/>
            <w:bottom w:val="none" w:sz="0" w:space="0" w:color="auto"/>
            <w:right w:val="none" w:sz="0" w:space="0" w:color="auto"/>
          </w:divBdr>
        </w:div>
      </w:divsChild>
    </w:div>
    <w:div w:id="914629790">
      <w:bodyDiv w:val="1"/>
      <w:marLeft w:val="0"/>
      <w:marRight w:val="0"/>
      <w:marTop w:val="0"/>
      <w:marBottom w:val="0"/>
      <w:divBdr>
        <w:top w:val="none" w:sz="0" w:space="0" w:color="auto"/>
        <w:left w:val="none" w:sz="0" w:space="0" w:color="auto"/>
        <w:bottom w:val="none" w:sz="0" w:space="0" w:color="auto"/>
        <w:right w:val="none" w:sz="0" w:space="0" w:color="auto"/>
      </w:divBdr>
    </w:div>
    <w:div w:id="1013654890">
      <w:bodyDiv w:val="1"/>
      <w:marLeft w:val="0"/>
      <w:marRight w:val="0"/>
      <w:marTop w:val="0"/>
      <w:marBottom w:val="0"/>
      <w:divBdr>
        <w:top w:val="none" w:sz="0" w:space="0" w:color="auto"/>
        <w:left w:val="none" w:sz="0" w:space="0" w:color="auto"/>
        <w:bottom w:val="none" w:sz="0" w:space="0" w:color="auto"/>
        <w:right w:val="none" w:sz="0" w:space="0" w:color="auto"/>
      </w:divBdr>
    </w:div>
    <w:div w:id="1020549814">
      <w:bodyDiv w:val="1"/>
      <w:marLeft w:val="0"/>
      <w:marRight w:val="0"/>
      <w:marTop w:val="0"/>
      <w:marBottom w:val="0"/>
      <w:divBdr>
        <w:top w:val="none" w:sz="0" w:space="0" w:color="auto"/>
        <w:left w:val="none" w:sz="0" w:space="0" w:color="auto"/>
        <w:bottom w:val="none" w:sz="0" w:space="0" w:color="auto"/>
        <w:right w:val="none" w:sz="0" w:space="0" w:color="auto"/>
      </w:divBdr>
    </w:div>
    <w:div w:id="1088380659">
      <w:bodyDiv w:val="1"/>
      <w:marLeft w:val="0"/>
      <w:marRight w:val="0"/>
      <w:marTop w:val="0"/>
      <w:marBottom w:val="0"/>
      <w:divBdr>
        <w:top w:val="none" w:sz="0" w:space="0" w:color="auto"/>
        <w:left w:val="none" w:sz="0" w:space="0" w:color="auto"/>
        <w:bottom w:val="none" w:sz="0" w:space="0" w:color="auto"/>
        <w:right w:val="none" w:sz="0" w:space="0" w:color="auto"/>
      </w:divBdr>
    </w:div>
    <w:div w:id="1192493808">
      <w:bodyDiv w:val="1"/>
      <w:marLeft w:val="0"/>
      <w:marRight w:val="0"/>
      <w:marTop w:val="0"/>
      <w:marBottom w:val="0"/>
      <w:divBdr>
        <w:top w:val="none" w:sz="0" w:space="0" w:color="auto"/>
        <w:left w:val="none" w:sz="0" w:space="0" w:color="auto"/>
        <w:bottom w:val="none" w:sz="0" w:space="0" w:color="auto"/>
        <w:right w:val="none" w:sz="0" w:space="0" w:color="auto"/>
      </w:divBdr>
    </w:div>
    <w:div w:id="1337460965">
      <w:bodyDiv w:val="1"/>
      <w:marLeft w:val="0"/>
      <w:marRight w:val="0"/>
      <w:marTop w:val="0"/>
      <w:marBottom w:val="0"/>
      <w:divBdr>
        <w:top w:val="none" w:sz="0" w:space="0" w:color="auto"/>
        <w:left w:val="none" w:sz="0" w:space="0" w:color="auto"/>
        <w:bottom w:val="none" w:sz="0" w:space="0" w:color="auto"/>
        <w:right w:val="none" w:sz="0" w:space="0" w:color="auto"/>
      </w:divBdr>
    </w:div>
    <w:div w:id="1346009511">
      <w:bodyDiv w:val="1"/>
      <w:marLeft w:val="0"/>
      <w:marRight w:val="0"/>
      <w:marTop w:val="0"/>
      <w:marBottom w:val="0"/>
      <w:divBdr>
        <w:top w:val="none" w:sz="0" w:space="0" w:color="auto"/>
        <w:left w:val="none" w:sz="0" w:space="0" w:color="auto"/>
        <w:bottom w:val="none" w:sz="0" w:space="0" w:color="auto"/>
        <w:right w:val="none" w:sz="0" w:space="0" w:color="auto"/>
      </w:divBdr>
    </w:div>
    <w:div w:id="1529024904">
      <w:bodyDiv w:val="1"/>
      <w:marLeft w:val="0"/>
      <w:marRight w:val="0"/>
      <w:marTop w:val="0"/>
      <w:marBottom w:val="0"/>
      <w:divBdr>
        <w:top w:val="none" w:sz="0" w:space="0" w:color="auto"/>
        <w:left w:val="none" w:sz="0" w:space="0" w:color="auto"/>
        <w:bottom w:val="none" w:sz="0" w:space="0" w:color="auto"/>
        <w:right w:val="none" w:sz="0" w:space="0" w:color="auto"/>
      </w:divBdr>
      <w:divsChild>
        <w:div w:id="1729110111">
          <w:marLeft w:val="0"/>
          <w:marRight w:val="0"/>
          <w:marTop w:val="0"/>
          <w:marBottom w:val="0"/>
          <w:divBdr>
            <w:top w:val="none" w:sz="0" w:space="0" w:color="auto"/>
            <w:left w:val="none" w:sz="0" w:space="0" w:color="auto"/>
            <w:bottom w:val="none" w:sz="0" w:space="0" w:color="auto"/>
            <w:right w:val="none" w:sz="0" w:space="0" w:color="auto"/>
          </w:divBdr>
          <w:divsChild>
            <w:div w:id="438841403">
              <w:marLeft w:val="0"/>
              <w:marRight w:val="0"/>
              <w:marTop w:val="0"/>
              <w:marBottom w:val="0"/>
              <w:divBdr>
                <w:top w:val="none" w:sz="0" w:space="0" w:color="auto"/>
                <w:left w:val="none" w:sz="0" w:space="0" w:color="auto"/>
                <w:bottom w:val="none" w:sz="0" w:space="0" w:color="auto"/>
                <w:right w:val="none" w:sz="0" w:space="0" w:color="auto"/>
              </w:divBdr>
              <w:divsChild>
                <w:div w:id="1373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562625">
      <w:bodyDiv w:val="1"/>
      <w:marLeft w:val="0"/>
      <w:marRight w:val="0"/>
      <w:marTop w:val="0"/>
      <w:marBottom w:val="0"/>
      <w:divBdr>
        <w:top w:val="none" w:sz="0" w:space="0" w:color="auto"/>
        <w:left w:val="none" w:sz="0" w:space="0" w:color="auto"/>
        <w:bottom w:val="none" w:sz="0" w:space="0" w:color="auto"/>
        <w:right w:val="none" w:sz="0" w:space="0" w:color="auto"/>
      </w:divBdr>
    </w:div>
    <w:div w:id="1550920616">
      <w:bodyDiv w:val="1"/>
      <w:marLeft w:val="0"/>
      <w:marRight w:val="0"/>
      <w:marTop w:val="0"/>
      <w:marBottom w:val="0"/>
      <w:divBdr>
        <w:top w:val="none" w:sz="0" w:space="0" w:color="auto"/>
        <w:left w:val="none" w:sz="0" w:space="0" w:color="auto"/>
        <w:bottom w:val="none" w:sz="0" w:space="0" w:color="auto"/>
        <w:right w:val="none" w:sz="0" w:space="0" w:color="auto"/>
      </w:divBdr>
    </w:div>
    <w:div w:id="1599868544">
      <w:bodyDiv w:val="1"/>
      <w:marLeft w:val="0"/>
      <w:marRight w:val="0"/>
      <w:marTop w:val="0"/>
      <w:marBottom w:val="0"/>
      <w:divBdr>
        <w:top w:val="none" w:sz="0" w:space="0" w:color="auto"/>
        <w:left w:val="none" w:sz="0" w:space="0" w:color="auto"/>
        <w:bottom w:val="none" w:sz="0" w:space="0" w:color="auto"/>
        <w:right w:val="none" w:sz="0" w:space="0" w:color="auto"/>
      </w:divBdr>
    </w:div>
    <w:div w:id="1633560780">
      <w:bodyDiv w:val="1"/>
      <w:marLeft w:val="0"/>
      <w:marRight w:val="0"/>
      <w:marTop w:val="0"/>
      <w:marBottom w:val="0"/>
      <w:divBdr>
        <w:top w:val="none" w:sz="0" w:space="0" w:color="auto"/>
        <w:left w:val="none" w:sz="0" w:space="0" w:color="auto"/>
        <w:bottom w:val="none" w:sz="0" w:space="0" w:color="auto"/>
        <w:right w:val="none" w:sz="0" w:space="0" w:color="auto"/>
      </w:divBdr>
    </w:div>
    <w:div w:id="1667437615">
      <w:bodyDiv w:val="1"/>
      <w:marLeft w:val="0"/>
      <w:marRight w:val="0"/>
      <w:marTop w:val="0"/>
      <w:marBottom w:val="0"/>
      <w:divBdr>
        <w:top w:val="none" w:sz="0" w:space="0" w:color="auto"/>
        <w:left w:val="none" w:sz="0" w:space="0" w:color="auto"/>
        <w:bottom w:val="none" w:sz="0" w:space="0" w:color="auto"/>
        <w:right w:val="none" w:sz="0" w:space="0" w:color="auto"/>
      </w:divBdr>
    </w:div>
    <w:div w:id="1703436400">
      <w:bodyDiv w:val="1"/>
      <w:marLeft w:val="0"/>
      <w:marRight w:val="0"/>
      <w:marTop w:val="0"/>
      <w:marBottom w:val="0"/>
      <w:divBdr>
        <w:top w:val="none" w:sz="0" w:space="0" w:color="auto"/>
        <w:left w:val="none" w:sz="0" w:space="0" w:color="auto"/>
        <w:bottom w:val="none" w:sz="0" w:space="0" w:color="auto"/>
        <w:right w:val="none" w:sz="0" w:space="0" w:color="auto"/>
      </w:divBdr>
    </w:div>
    <w:div w:id="1717116796">
      <w:bodyDiv w:val="1"/>
      <w:marLeft w:val="0"/>
      <w:marRight w:val="0"/>
      <w:marTop w:val="0"/>
      <w:marBottom w:val="0"/>
      <w:divBdr>
        <w:top w:val="none" w:sz="0" w:space="0" w:color="auto"/>
        <w:left w:val="none" w:sz="0" w:space="0" w:color="auto"/>
        <w:bottom w:val="none" w:sz="0" w:space="0" w:color="auto"/>
        <w:right w:val="none" w:sz="0" w:space="0" w:color="auto"/>
      </w:divBdr>
    </w:div>
    <w:div w:id="1737387648">
      <w:bodyDiv w:val="1"/>
      <w:marLeft w:val="0"/>
      <w:marRight w:val="0"/>
      <w:marTop w:val="0"/>
      <w:marBottom w:val="0"/>
      <w:divBdr>
        <w:top w:val="none" w:sz="0" w:space="0" w:color="auto"/>
        <w:left w:val="none" w:sz="0" w:space="0" w:color="auto"/>
        <w:bottom w:val="none" w:sz="0" w:space="0" w:color="auto"/>
        <w:right w:val="none" w:sz="0" w:space="0" w:color="auto"/>
      </w:divBdr>
    </w:div>
    <w:div w:id="1854100923">
      <w:bodyDiv w:val="1"/>
      <w:marLeft w:val="0"/>
      <w:marRight w:val="0"/>
      <w:marTop w:val="0"/>
      <w:marBottom w:val="0"/>
      <w:divBdr>
        <w:top w:val="none" w:sz="0" w:space="0" w:color="auto"/>
        <w:left w:val="none" w:sz="0" w:space="0" w:color="auto"/>
        <w:bottom w:val="none" w:sz="0" w:space="0" w:color="auto"/>
        <w:right w:val="none" w:sz="0" w:space="0" w:color="auto"/>
      </w:divBdr>
      <w:divsChild>
        <w:div w:id="780225300">
          <w:marLeft w:val="547"/>
          <w:marRight w:val="0"/>
          <w:marTop w:val="0"/>
          <w:marBottom w:val="0"/>
          <w:divBdr>
            <w:top w:val="none" w:sz="0" w:space="0" w:color="auto"/>
            <w:left w:val="none" w:sz="0" w:space="0" w:color="auto"/>
            <w:bottom w:val="none" w:sz="0" w:space="0" w:color="auto"/>
            <w:right w:val="none" w:sz="0" w:space="0" w:color="auto"/>
          </w:divBdr>
        </w:div>
      </w:divsChild>
    </w:div>
    <w:div w:id="1955550128">
      <w:bodyDiv w:val="1"/>
      <w:marLeft w:val="0"/>
      <w:marRight w:val="0"/>
      <w:marTop w:val="0"/>
      <w:marBottom w:val="0"/>
      <w:divBdr>
        <w:top w:val="none" w:sz="0" w:space="0" w:color="auto"/>
        <w:left w:val="none" w:sz="0" w:space="0" w:color="auto"/>
        <w:bottom w:val="none" w:sz="0" w:space="0" w:color="auto"/>
        <w:right w:val="none" w:sz="0" w:space="0" w:color="auto"/>
      </w:divBdr>
    </w:div>
    <w:div w:id="200122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figuration.copernicus.eu/interfaces-viewer.html?id=8cf730fa_82ce_11ee_8b95_15e6d0d67ea8" TargetMode="External"/><Relationship Id="rId18" Type="http://schemas.openxmlformats.org/officeDocument/2006/relationships/hyperlink" Target="https://flask.palletsprojects.com/en/3.0.x/" TargetMode="External"/><Relationship Id="rId26" Type="http://schemas.openxmlformats.org/officeDocument/2006/relationships/hyperlink" Target="https://configuration.copernicus.eu/interfaces-viewer.html?id=8cf730fa_82ce_11ee_8b95_15e6d0d67ea8" TargetMode="External"/><Relationship Id="rId39" Type="http://schemas.openxmlformats.org/officeDocument/2006/relationships/footer" Target="footer2.xml"/><Relationship Id="rId21" Type="http://schemas.openxmlformats.org/officeDocument/2006/relationships/hyperlink" Target="https://en.wikipedia.org/wiki/Microframework" TargetMode="External"/><Relationship Id="rId34" Type="http://schemas.openxmlformats.org/officeDocument/2006/relationships/image" Target="media/image6.png"/><Relationship Id="rId42" Type="http://schemas.openxmlformats.org/officeDocument/2006/relationships/hyperlink" Target="https://configuration.copernicus.eu/rest/api/baseline/processors-release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perations.dashboard.copernicus.eu/processors-viewer.html" TargetMode="External"/><Relationship Id="rId20" Type="http://schemas.openxmlformats.org/officeDocument/2006/relationships/hyperlink" Target="https://en.wikipedia.org/wiki/Python_(programming_language)" TargetMode="External"/><Relationship Id="rId29" Type="http://schemas.openxmlformats.org/officeDocument/2006/relationships/hyperlink" Target="https://configuration.copernicus.eu/services-network-config-viewer.html?id=9addbe90_e148_11ee_9953_0242ac140004" TargetMode="External"/><Relationship Id="rId41" Type="http://schemas.openxmlformats.org/officeDocument/2006/relationships/hyperlink" Target="https://operations.dashboard.copernicus.eu/processors-viewer.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nfiguration.copernicus.eu/" TargetMode="External"/><Relationship Id="rId24" Type="http://schemas.openxmlformats.org/officeDocument/2006/relationships/hyperlink" Target="https://en.wikipedia.org/wiki/LinkedIn" TargetMode="External"/><Relationship Id="rId32" Type="http://schemas.openxmlformats.org/officeDocument/2006/relationships/image" Target="media/image5.png"/><Relationship Id="rId37" Type="http://schemas.openxmlformats.org/officeDocument/2006/relationships/footer" Target="footer1.xml"/><Relationship Id="rId40"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yperlink" Target="https://configuration.copernicus.eu/services-network-config-viewer.html?id=9addbe90_e148_11ee_9953_0242ac140004" TargetMode="External"/><Relationship Id="rId23" Type="http://schemas.openxmlformats.org/officeDocument/2006/relationships/hyperlink" Target="https://en.wikipedia.org/wiki/Pinterest" TargetMode="External"/><Relationship Id="rId28" Type="http://schemas.openxmlformats.org/officeDocument/2006/relationships/hyperlink" Target="https://configuration.copernicus.eu/services-viewer.html?id=9addbe90_e148_11ee_9953_0242ac140004"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en.wikipedia.org/wiki/Web_framework" TargetMode="External"/><Relationship Id="rId31" Type="http://schemas.openxmlformats.org/officeDocument/2006/relationships/hyperlink" Target="https://operations.dashboard.copernicus.eu/processors-viewer.htm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figuration.copernicus.eu/services-viewer.html?id=9addbe90_e148_11ee_9953_0242ac140004" TargetMode="External"/><Relationship Id="rId22" Type="http://schemas.openxmlformats.org/officeDocument/2006/relationships/hyperlink" Target="https://en.wikipedia.org/wiki/Database" TargetMode="External"/><Relationship Id="rId27" Type="http://schemas.openxmlformats.org/officeDocument/2006/relationships/image" Target="media/image3.png"/><Relationship Id="rId30" Type="http://schemas.openxmlformats.org/officeDocument/2006/relationships/image" Target="media/image4.png"/><Relationship Id="rId35" Type="http://schemas.openxmlformats.org/officeDocument/2006/relationships/image" Target="media/image7.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flask.palletsprojects.com/en/2.1.x/api/" TargetMode="External"/><Relationship Id="rId33" Type="http://schemas.openxmlformats.org/officeDocument/2006/relationships/hyperlink" Target="https://configuration.copernicus.eu/configuration-manager.html" TargetMode="External"/><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FE9FA9-C344-E747-8627-98644F16DCE6}">
  <we:reference id="wa200001011" version="1.2.0.0" store="en-GB" storeType="OMEX"/>
  <we:alternateReferences>
    <we:reference id="wa200001011"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15E57C9FD64F541BF78E1ECD4E6A85E" ma:contentTypeVersion="" ma:contentTypeDescription="Create a new document." ma:contentTypeScope="" ma:versionID="17789cdb36f8683cf732012e98549308">
  <xsd:schema xmlns:xsd="http://www.w3.org/2001/XMLSchema" xmlns:xs="http://www.w3.org/2001/XMLSchema" xmlns:p="http://schemas.microsoft.com/office/2006/metadata/properties" targetNamespace="http://schemas.microsoft.com/office/2006/metadata/properties" ma:root="true" ma:fieldsID="d6346c499c1ba1ff69efa6522948a6f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823528-83A3-4687-AD25-333887645E53}">
  <ds:schemaRefs>
    <ds:schemaRef ds:uri="http://schemas.microsoft.com/sharepoint/v3/contenttype/forms"/>
  </ds:schemaRefs>
</ds:datastoreItem>
</file>

<file path=customXml/itemProps2.xml><?xml version="1.0" encoding="utf-8"?>
<ds:datastoreItem xmlns:ds="http://schemas.openxmlformats.org/officeDocument/2006/customXml" ds:itemID="{A75F4D73-9257-4319-B579-5753EEEA3322}">
  <ds:schemaRefs>
    <ds:schemaRef ds:uri="http://schemas.openxmlformats.org/officeDocument/2006/bibliography"/>
  </ds:schemaRefs>
</ds:datastoreItem>
</file>

<file path=customXml/itemProps3.xml><?xml version="1.0" encoding="utf-8"?>
<ds:datastoreItem xmlns:ds="http://schemas.openxmlformats.org/officeDocument/2006/customXml" ds:itemID="{B34B7A8A-973C-4431-9D36-83B36D1E2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2E46E96-CD36-4EB2-85F9-F9F141E00FA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2551</TotalTime>
  <Pages>1</Pages>
  <Words>4118</Words>
  <Characters>23478</Characters>
  <Application>Microsoft Office Word</Application>
  <DocSecurity>0</DocSecurity>
  <Lines>195</Lines>
  <Paragraphs>55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CSC ESA GROUND SEGMENT OPERATIONS FRAMEWORK OPERATIONS COORDINATION DESK SERVICE - [OMCS]</vt:lpstr>
      <vt:lpstr>CSC ESA GROUND SEGMENT OPERATIONS FRAMEWORK OPERATIONS COORDINATION DESK SERVICE - DOCUMENTATION MANAGEMENT PLAN</vt:lpstr>
    </vt:vector>
  </TitlesOfParts>
  <Company>Telespazio</Company>
  <LinksUpToDate>false</LinksUpToDate>
  <CharactersWithSpaces>27541</CharactersWithSpaces>
  <SharedDoc>false</SharedDoc>
  <HLinks>
    <vt:vector size="168" baseType="variant">
      <vt:variant>
        <vt:i4>1048624</vt:i4>
      </vt:variant>
      <vt:variant>
        <vt:i4>173</vt:i4>
      </vt:variant>
      <vt:variant>
        <vt:i4>0</vt:i4>
      </vt:variant>
      <vt:variant>
        <vt:i4>5</vt:i4>
      </vt:variant>
      <vt:variant>
        <vt:lpwstr/>
      </vt:variant>
      <vt:variant>
        <vt:lpwstr>_Toc123565454</vt:lpwstr>
      </vt:variant>
      <vt:variant>
        <vt:i4>1048624</vt:i4>
      </vt:variant>
      <vt:variant>
        <vt:i4>167</vt:i4>
      </vt:variant>
      <vt:variant>
        <vt:i4>0</vt:i4>
      </vt:variant>
      <vt:variant>
        <vt:i4>5</vt:i4>
      </vt:variant>
      <vt:variant>
        <vt:lpwstr/>
      </vt:variant>
      <vt:variant>
        <vt:lpwstr>_Toc123565453</vt:lpwstr>
      </vt:variant>
      <vt:variant>
        <vt:i4>1048624</vt:i4>
      </vt:variant>
      <vt:variant>
        <vt:i4>161</vt:i4>
      </vt:variant>
      <vt:variant>
        <vt:i4>0</vt:i4>
      </vt:variant>
      <vt:variant>
        <vt:i4>5</vt:i4>
      </vt:variant>
      <vt:variant>
        <vt:lpwstr/>
      </vt:variant>
      <vt:variant>
        <vt:lpwstr>_Toc123565452</vt:lpwstr>
      </vt:variant>
      <vt:variant>
        <vt:i4>1048624</vt:i4>
      </vt:variant>
      <vt:variant>
        <vt:i4>155</vt:i4>
      </vt:variant>
      <vt:variant>
        <vt:i4>0</vt:i4>
      </vt:variant>
      <vt:variant>
        <vt:i4>5</vt:i4>
      </vt:variant>
      <vt:variant>
        <vt:lpwstr/>
      </vt:variant>
      <vt:variant>
        <vt:lpwstr>_Toc123565451</vt:lpwstr>
      </vt:variant>
      <vt:variant>
        <vt:i4>1048624</vt:i4>
      </vt:variant>
      <vt:variant>
        <vt:i4>149</vt:i4>
      </vt:variant>
      <vt:variant>
        <vt:i4>0</vt:i4>
      </vt:variant>
      <vt:variant>
        <vt:i4>5</vt:i4>
      </vt:variant>
      <vt:variant>
        <vt:lpwstr/>
      </vt:variant>
      <vt:variant>
        <vt:lpwstr>_Toc123565450</vt:lpwstr>
      </vt:variant>
      <vt:variant>
        <vt:i4>1114160</vt:i4>
      </vt:variant>
      <vt:variant>
        <vt:i4>143</vt:i4>
      </vt:variant>
      <vt:variant>
        <vt:i4>0</vt:i4>
      </vt:variant>
      <vt:variant>
        <vt:i4>5</vt:i4>
      </vt:variant>
      <vt:variant>
        <vt:lpwstr/>
      </vt:variant>
      <vt:variant>
        <vt:lpwstr>_Toc123565449</vt:lpwstr>
      </vt:variant>
      <vt:variant>
        <vt:i4>1114160</vt:i4>
      </vt:variant>
      <vt:variant>
        <vt:i4>137</vt:i4>
      </vt:variant>
      <vt:variant>
        <vt:i4>0</vt:i4>
      </vt:variant>
      <vt:variant>
        <vt:i4>5</vt:i4>
      </vt:variant>
      <vt:variant>
        <vt:lpwstr/>
      </vt:variant>
      <vt:variant>
        <vt:lpwstr>_Toc123565448</vt:lpwstr>
      </vt:variant>
      <vt:variant>
        <vt:i4>1048624</vt:i4>
      </vt:variant>
      <vt:variant>
        <vt:i4>128</vt:i4>
      </vt:variant>
      <vt:variant>
        <vt:i4>0</vt:i4>
      </vt:variant>
      <vt:variant>
        <vt:i4>5</vt:i4>
      </vt:variant>
      <vt:variant>
        <vt:lpwstr/>
      </vt:variant>
      <vt:variant>
        <vt:lpwstr>_Toc123565456</vt:lpwstr>
      </vt:variant>
      <vt:variant>
        <vt:i4>1048624</vt:i4>
      </vt:variant>
      <vt:variant>
        <vt:i4>122</vt:i4>
      </vt:variant>
      <vt:variant>
        <vt:i4>0</vt:i4>
      </vt:variant>
      <vt:variant>
        <vt:i4>5</vt:i4>
      </vt:variant>
      <vt:variant>
        <vt:lpwstr/>
      </vt:variant>
      <vt:variant>
        <vt:lpwstr>_Toc123565455</vt:lpwstr>
      </vt:variant>
      <vt:variant>
        <vt:i4>1835056</vt:i4>
      </vt:variant>
      <vt:variant>
        <vt:i4>113</vt:i4>
      </vt:variant>
      <vt:variant>
        <vt:i4>0</vt:i4>
      </vt:variant>
      <vt:variant>
        <vt:i4>5</vt:i4>
      </vt:variant>
      <vt:variant>
        <vt:lpwstr/>
      </vt:variant>
      <vt:variant>
        <vt:lpwstr>_Toc123565495</vt:lpwstr>
      </vt:variant>
      <vt:variant>
        <vt:i4>1835056</vt:i4>
      </vt:variant>
      <vt:variant>
        <vt:i4>107</vt:i4>
      </vt:variant>
      <vt:variant>
        <vt:i4>0</vt:i4>
      </vt:variant>
      <vt:variant>
        <vt:i4>5</vt:i4>
      </vt:variant>
      <vt:variant>
        <vt:lpwstr/>
      </vt:variant>
      <vt:variant>
        <vt:lpwstr>_Toc123565494</vt:lpwstr>
      </vt:variant>
      <vt:variant>
        <vt:i4>1835056</vt:i4>
      </vt:variant>
      <vt:variant>
        <vt:i4>101</vt:i4>
      </vt:variant>
      <vt:variant>
        <vt:i4>0</vt:i4>
      </vt:variant>
      <vt:variant>
        <vt:i4>5</vt:i4>
      </vt:variant>
      <vt:variant>
        <vt:lpwstr/>
      </vt:variant>
      <vt:variant>
        <vt:lpwstr>_Toc123565493</vt:lpwstr>
      </vt:variant>
      <vt:variant>
        <vt:i4>1835056</vt:i4>
      </vt:variant>
      <vt:variant>
        <vt:i4>95</vt:i4>
      </vt:variant>
      <vt:variant>
        <vt:i4>0</vt:i4>
      </vt:variant>
      <vt:variant>
        <vt:i4>5</vt:i4>
      </vt:variant>
      <vt:variant>
        <vt:lpwstr/>
      </vt:variant>
      <vt:variant>
        <vt:lpwstr>_Toc123565492</vt:lpwstr>
      </vt:variant>
      <vt:variant>
        <vt:i4>1835056</vt:i4>
      </vt:variant>
      <vt:variant>
        <vt:i4>89</vt:i4>
      </vt:variant>
      <vt:variant>
        <vt:i4>0</vt:i4>
      </vt:variant>
      <vt:variant>
        <vt:i4>5</vt:i4>
      </vt:variant>
      <vt:variant>
        <vt:lpwstr/>
      </vt:variant>
      <vt:variant>
        <vt:lpwstr>_Toc123565491</vt:lpwstr>
      </vt:variant>
      <vt:variant>
        <vt:i4>1835056</vt:i4>
      </vt:variant>
      <vt:variant>
        <vt:i4>83</vt:i4>
      </vt:variant>
      <vt:variant>
        <vt:i4>0</vt:i4>
      </vt:variant>
      <vt:variant>
        <vt:i4>5</vt:i4>
      </vt:variant>
      <vt:variant>
        <vt:lpwstr/>
      </vt:variant>
      <vt:variant>
        <vt:lpwstr>_Toc123565490</vt:lpwstr>
      </vt:variant>
      <vt:variant>
        <vt:i4>1900592</vt:i4>
      </vt:variant>
      <vt:variant>
        <vt:i4>77</vt:i4>
      </vt:variant>
      <vt:variant>
        <vt:i4>0</vt:i4>
      </vt:variant>
      <vt:variant>
        <vt:i4>5</vt:i4>
      </vt:variant>
      <vt:variant>
        <vt:lpwstr/>
      </vt:variant>
      <vt:variant>
        <vt:lpwstr>_Toc123565489</vt:lpwstr>
      </vt:variant>
      <vt:variant>
        <vt:i4>1900592</vt:i4>
      </vt:variant>
      <vt:variant>
        <vt:i4>71</vt:i4>
      </vt:variant>
      <vt:variant>
        <vt:i4>0</vt:i4>
      </vt:variant>
      <vt:variant>
        <vt:i4>5</vt:i4>
      </vt:variant>
      <vt:variant>
        <vt:lpwstr/>
      </vt:variant>
      <vt:variant>
        <vt:lpwstr>_Toc123565488</vt:lpwstr>
      </vt:variant>
      <vt:variant>
        <vt:i4>1900592</vt:i4>
      </vt:variant>
      <vt:variant>
        <vt:i4>65</vt:i4>
      </vt:variant>
      <vt:variant>
        <vt:i4>0</vt:i4>
      </vt:variant>
      <vt:variant>
        <vt:i4>5</vt:i4>
      </vt:variant>
      <vt:variant>
        <vt:lpwstr/>
      </vt:variant>
      <vt:variant>
        <vt:lpwstr>_Toc123565487</vt:lpwstr>
      </vt:variant>
      <vt:variant>
        <vt:i4>1900592</vt:i4>
      </vt:variant>
      <vt:variant>
        <vt:i4>59</vt:i4>
      </vt:variant>
      <vt:variant>
        <vt:i4>0</vt:i4>
      </vt:variant>
      <vt:variant>
        <vt:i4>5</vt:i4>
      </vt:variant>
      <vt:variant>
        <vt:lpwstr/>
      </vt:variant>
      <vt:variant>
        <vt:lpwstr>_Toc123565486</vt:lpwstr>
      </vt:variant>
      <vt:variant>
        <vt:i4>1900592</vt:i4>
      </vt:variant>
      <vt:variant>
        <vt:i4>53</vt:i4>
      </vt:variant>
      <vt:variant>
        <vt:i4>0</vt:i4>
      </vt:variant>
      <vt:variant>
        <vt:i4>5</vt:i4>
      </vt:variant>
      <vt:variant>
        <vt:lpwstr/>
      </vt:variant>
      <vt:variant>
        <vt:lpwstr>_Toc123565485</vt:lpwstr>
      </vt:variant>
      <vt:variant>
        <vt:i4>1900592</vt:i4>
      </vt:variant>
      <vt:variant>
        <vt:i4>47</vt:i4>
      </vt:variant>
      <vt:variant>
        <vt:i4>0</vt:i4>
      </vt:variant>
      <vt:variant>
        <vt:i4>5</vt:i4>
      </vt:variant>
      <vt:variant>
        <vt:lpwstr/>
      </vt:variant>
      <vt:variant>
        <vt:lpwstr>_Toc123565484</vt:lpwstr>
      </vt:variant>
      <vt:variant>
        <vt:i4>1900592</vt:i4>
      </vt:variant>
      <vt:variant>
        <vt:i4>41</vt:i4>
      </vt:variant>
      <vt:variant>
        <vt:i4>0</vt:i4>
      </vt:variant>
      <vt:variant>
        <vt:i4>5</vt:i4>
      </vt:variant>
      <vt:variant>
        <vt:lpwstr/>
      </vt:variant>
      <vt:variant>
        <vt:lpwstr>_Toc123565483</vt:lpwstr>
      </vt:variant>
      <vt:variant>
        <vt:i4>1900592</vt:i4>
      </vt:variant>
      <vt:variant>
        <vt:i4>35</vt:i4>
      </vt:variant>
      <vt:variant>
        <vt:i4>0</vt:i4>
      </vt:variant>
      <vt:variant>
        <vt:i4>5</vt:i4>
      </vt:variant>
      <vt:variant>
        <vt:lpwstr/>
      </vt:variant>
      <vt:variant>
        <vt:lpwstr>_Toc123565482</vt:lpwstr>
      </vt:variant>
      <vt:variant>
        <vt:i4>1900592</vt:i4>
      </vt:variant>
      <vt:variant>
        <vt:i4>29</vt:i4>
      </vt:variant>
      <vt:variant>
        <vt:i4>0</vt:i4>
      </vt:variant>
      <vt:variant>
        <vt:i4>5</vt:i4>
      </vt:variant>
      <vt:variant>
        <vt:lpwstr/>
      </vt:variant>
      <vt:variant>
        <vt:lpwstr>_Toc123565481</vt:lpwstr>
      </vt:variant>
      <vt:variant>
        <vt:i4>1900592</vt:i4>
      </vt:variant>
      <vt:variant>
        <vt:i4>23</vt:i4>
      </vt:variant>
      <vt:variant>
        <vt:i4>0</vt:i4>
      </vt:variant>
      <vt:variant>
        <vt:i4>5</vt:i4>
      </vt:variant>
      <vt:variant>
        <vt:lpwstr/>
      </vt:variant>
      <vt:variant>
        <vt:lpwstr>_Toc123565480</vt:lpwstr>
      </vt:variant>
      <vt:variant>
        <vt:i4>1179696</vt:i4>
      </vt:variant>
      <vt:variant>
        <vt:i4>17</vt:i4>
      </vt:variant>
      <vt:variant>
        <vt:i4>0</vt:i4>
      </vt:variant>
      <vt:variant>
        <vt:i4>5</vt:i4>
      </vt:variant>
      <vt:variant>
        <vt:lpwstr/>
      </vt:variant>
      <vt:variant>
        <vt:lpwstr>_Toc123565479</vt:lpwstr>
      </vt:variant>
      <vt:variant>
        <vt:i4>1179696</vt:i4>
      </vt:variant>
      <vt:variant>
        <vt:i4>11</vt:i4>
      </vt:variant>
      <vt:variant>
        <vt:i4>0</vt:i4>
      </vt:variant>
      <vt:variant>
        <vt:i4>5</vt:i4>
      </vt:variant>
      <vt:variant>
        <vt:lpwstr/>
      </vt:variant>
      <vt:variant>
        <vt:lpwstr>_Toc123565478</vt:lpwstr>
      </vt:variant>
      <vt:variant>
        <vt:i4>1179696</vt:i4>
      </vt:variant>
      <vt:variant>
        <vt:i4>5</vt:i4>
      </vt:variant>
      <vt:variant>
        <vt:i4>0</vt:i4>
      </vt:variant>
      <vt:variant>
        <vt:i4>5</vt:i4>
      </vt:variant>
      <vt:variant>
        <vt:lpwstr/>
      </vt:variant>
      <vt:variant>
        <vt:lpwstr>_Toc123565477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ESA GROUND SEGMENT OPERATIONS FRAMEWORK OPERATIONS COORDINATION DESK SERVICE - [OMCS]</dc:title>
  <dc:subject/>
  <dc:creator>Paola Bellucci</dc:creator>
  <cp:keywords/>
  <dc:description/>
  <cp:lastModifiedBy>Bolle Andrea</cp:lastModifiedBy>
  <cp:revision>29</cp:revision>
  <cp:lastPrinted>2023-04-12T09:45:00Z</cp:lastPrinted>
  <dcterms:created xsi:type="dcterms:W3CDTF">2024-06-12T07:59:00Z</dcterms:created>
  <dcterms:modified xsi:type="dcterms:W3CDTF">2024-12-19T13:38:00Z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0x010100515E57C9FD64F541BF78E1ECD4E6A85E</vt:lpwstr>
  </property>
  <property fmtid="{D5CDD505-2E9C-101B-9397-08002B2CF9AE}" pid="3" name="MSIP_Label_05b32904-7b88-4fbd-853e-1545dcc6f0e3_Enabled">
    <vt:lpwstr>True</vt:lpwstr>
  </property>
  <property fmtid="{D5CDD505-2E9C-101B-9397-08002B2CF9AE}" pid="4" name="MSIP_Label_05b32904-7b88-4fbd-853e-1545dcc6f0e3_SiteId">
    <vt:lpwstr>31ae1cef-2393-4eb1-8962-4e4bbfccd663</vt:lpwstr>
  </property>
  <property fmtid="{D5CDD505-2E9C-101B-9397-08002B2CF9AE}" pid="5" name="MSIP_Label_05b32904-7b88-4fbd-853e-1545dcc6f0e3_Owner">
    <vt:lpwstr>francesca.leone@telespazio.com</vt:lpwstr>
  </property>
  <property fmtid="{D5CDD505-2E9C-101B-9397-08002B2CF9AE}" pid="6" name="MSIP_Label_05b32904-7b88-4fbd-853e-1545dcc6f0e3_SetDate">
    <vt:lpwstr>2021-11-11T13:47:26.7126431Z</vt:lpwstr>
  </property>
  <property fmtid="{D5CDD505-2E9C-101B-9397-08002B2CF9AE}" pid="7" name="MSIP_Label_05b32904-7b88-4fbd-853e-1545dcc6f0e3_Name">
    <vt:lpwstr>Company General Use</vt:lpwstr>
  </property>
  <property fmtid="{D5CDD505-2E9C-101B-9397-08002B2CF9AE}" pid="8" name="MSIP_Label_05b32904-7b88-4fbd-853e-1545dcc6f0e3_Application">
    <vt:lpwstr>Microsoft Azure Information Protection</vt:lpwstr>
  </property>
  <property fmtid="{D5CDD505-2E9C-101B-9397-08002B2CF9AE}" pid="9" name="MSIP_Label_05b32904-7b88-4fbd-853e-1545dcc6f0e3_Extended_MSFT_Method">
    <vt:lpwstr>Manual</vt:lpwstr>
  </property>
  <property fmtid="{D5CDD505-2E9C-101B-9397-08002B2CF9AE}" pid="10" name="MSIP_Label_dfbae739-7e05-4265-80d7-c73ef6dc7a63_Enabled">
    <vt:lpwstr>True</vt:lpwstr>
  </property>
  <property fmtid="{D5CDD505-2E9C-101B-9397-08002B2CF9AE}" pid="11" name="MSIP_Label_dfbae739-7e05-4265-80d7-c73ef6dc7a63_SiteId">
    <vt:lpwstr>31ae1cef-2393-4eb1-8962-4e4bbfccd663</vt:lpwstr>
  </property>
  <property fmtid="{D5CDD505-2E9C-101B-9397-08002B2CF9AE}" pid="12" name="MSIP_Label_dfbae739-7e05-4265-80d7-c73ef6dc7a63_Owner">
    <vt:lpwstr>francesca.leone@telespazio.com</vt:lpwstr>
  </property>
  <property fmtid="{D5CDD505-2E9C-101B-9397-08002B2CF9AE}" pid="13" name="MSIP_Label_dfbae739-7e05-4265-80d7-c73ef6dc7a63_SetDate">
    <vt:lpwstr>2021-11-11T13:47:26.7126431Z</vt:lpwstr>
  </property>
  <property fmtid="{D5CDD505-2E9C-101B-9397-08002B2CF9AE}" pid="14" name="MSIP_Label_dfbae739-7e05-4265-80d7-c73ef6dc7a63_Name">
    <vt:lpwstr>No Mark</vt:lpwstr>
  </property>
  <property fmtid="{D5CDD505-2E9C-101B-9397-08002B2CF9AE}" pid="15" name="MSIP_Label_dfbae739-7e05-4265-80d7-c73ef6dc7a63_Application">
    <vt:lpwstr>Microsoft Azure Information Protection</vt:lpwstr>
  </property>
  <property fmtid="{D5CDD505-2E9C-101B-9397-08002B2CF9AE}" pid="16" name="MSIP_Label_dfbae739-7e05-4265-80d7-c73ef6dc7a63_Parent">
    <vt:lpwstr>05b32904-7b88-4fbd-853e-1545dcc6f0e3</vt:lpwstr>
  </property>
  <property fmtid="{D5CDD505-2E9C-101B-9397-08002B2CF9AE}" pid="17" name="MSIP_Label_dfbae739-7e05-4265-80d7-c73ef6dc7a63_Extended_MSFT_Method">
    <vt:lpwstr>Manual</vt:lpwstr>
  </property>
  <property fmtid="{D5CDD505-2E9C-101B-9397-08002B2CF9AE}" pid="18" name="grammarly_documentId">
    <vt:lpwstr>documentId_9909</vt:lpwstr>
  </property>
  <property fmtid="{D5CDD505-2E9C-101B-9397-08002B2CF9AE}" pid="19" name="grammarly_documentContext">
    <vt:lpwstr>{"goals":[],"domain":"general","emotions":[],"dialect":"british"}</vt:lpwstr>
  </property>
  <property fmtid="{D5CDD505-2E9C-101B-9397-08002B2CF9AE}" pid="20" name="MSIP_Label_e4b08998-e396-4161-99ec-2f73d5dfa22d_Enabled">
    <vt:lpwstr>true</vt:lpwstr>
  </property>
  <property fmtid="{D5CDD505-2E9C-101B-9397-08002B2CF9AE}" pid="21" name="MSIP_Label_e4b08998-e396-4161-99ec-2f73d5dfa22d_SetDate">
    <vt:lpwstr>2023-01-10T14:47:03Z</vt:lpwstr>
  </property>
  <property fmtid="{D5CDD505-2E9C-101B-9397-08002B2CF9AE}" pid="22" name="MSIP_Label_e4b08998-e396-4161-99ec-2f73d5dfa22d_Method">
    <vt:lpwstr>Privileged</vt:lpwstr>
  </property>
  <property fmtid="{D5CDD505-2E9C-101B-9397-08002B2CF9AE}" pid="23" name="MSIP_Label_e4b08998-e396-4161-99ec-2f73d5dfa22d_Name">
    <vt:lpwstr>Company Internal with NO MARK</vt:lpwstr>
  </property>
  <property fmtid="{D5CDD505-2E9C-101B-9397-08002B2CF9AE}" pid="24" name="MSIP_Label_e4b08998-e396-4161-99ec-2f73d5dfa22d_SiteId">
    <vt:lpwstr>e4fda1e2-a063-48c2-a133-cf4b3c22f5af</vt:lpwstr>
  </property>
  <property fmtid="{D5CDD505-2E9C-101B-9397-08002B2CF9AE}" pid="25" name="MSIP_Label_e4b08998-e396-4161-99ec-2f73d5dfa22d_ActionId">
    <vt:lpwstr>8c27615d-bcb0-4303-9f19-e58cb6203f6d</vt:lpwstr>
  </property>
  <property fmtid="{D5CDD505-2E9C-101B-9397-08002B2CF9AE}" pid="26" name="MSIP_Label_e4b08998-e396-4161-99ec-2f73d5dfa22d_ContentBits">
    <vt:lpwstr>0</vt:lpwstr>
  </property>
</Properties>
</file>