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B20EB7" w14:paraId="59E64ADB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AA57E2D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OBSERVATION / NOTIFICATION DU CSPS</w:t>
            </w:r>
          </w:p>
        </w:tc>
      </w:tr>
      <w:tr w:rsidR="00B20EB7" w14:paraId="121738C6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72D28A79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Registre Journal de Coordination</w:t>
            </w:r>
          </w:p>
        </w:tc>
      </w:tr>
    </w:tbl>
    <w:p w14:paraId="1FE9BE4D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70A3637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536568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472BE34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B20EB7" w14:paraId="6D5D359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BB488C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DB2BA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l'observation : {{date_today}}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277FC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RJC</w:t>
            </w:r>
          </w:p>
        </w:tc>
      </w:tr>
      <w:tr w:rsidR="00B20EB7" w14:paraId="2E6BB64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DE4603" w14:textId="77777777" w:rsidR="00B20EB7" w:rsidRDefault="00B20EB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30BEAE" w14:textId="77777777" w:rsidR="00B20EB7" w:rsidRDefault="00B20EB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0FC7AB" w14:textId="77777777" w:rsidR="00B20EB7" w:rsidRDefault="00B20EB7"/>
        </w:tc>
      </w:tr>
      <w:tr w:rsidR="00B20EB7" w14:paraId="792D111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3C7C62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7CBD7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CSPS17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7CDCBD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Visite N°</w:t>
            </w:r>
          </w:p>
        </w:tc>
      </w:tr>
      <w:tr w:rsidR="00B20EB7" w14:paraId="6113EF8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0F524F9" w14:textId="77777777" w:rsidR="00B20EB7" w:rsidRDefault="00B20EB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985645" w14:textId="77777777" w:rsidR="00B20EB7" w:rsidRDefault="00B20EB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3291E5" w14:textId="77777777" w:rsidR="00B20EB7" w:rsidRDefault="00B20EB7"/>
        </w:tc>
      </w:tr>
    </w:tbl>
    <w:p w14:paraId="54DA13F8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3689136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D3CF4D3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NATURE DE L'OBSERVATION</w:t>
            </w:r>
          </w:p>
        </w:tc>
      </w:tr>
    </w:tbl>
    <w:p w14:paraId="43BB0F18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B20EB7" w14:paraId="18DDFA4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3EE508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☐ OBSERVATION</w:t>
            </w:r>
          </w:p>
          <w:p w14:paraId="59E55186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remarque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sans urgence)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7577FE" w14:textId="77777777" w:rsidR="00B20EB7" w:rsidRDefault="00B20EB7"/>
          <w:p w14:paraId="2E891DD9" w14:textId="77777777" w:rsidR="00B20EB7" w:rsidRDefault="00B20EB7"/>
          <w:p w14:paraId="5D4AC7C0" w14:textId="77777777" w:rsidR="00B20EB7" w:rsidRDefault="00B20EB7"/>
        </w:tc>
      </w:tr>
      <w:tr w:rsidR="00B20EB7" w14:paraId="187D814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D63980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NOTIFICATION</w:t>
            </w:r>
          </w:p>
          <w:p w14:paraId="3368AB95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action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requise avant reprise des travaux)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8B42ED" w14:textId="77777777" w:rsidR="00B20EB7" w:rsidRDefault="00B20EB7"/>
          <w:p w14:paraId="66936918" w14:textId="77777777" w:rsidR="00B20EB7" w:rsidRDefault="00B20EB7"/>
          <w:p w14:paraId="4033A63E" w14:textId="77777777" w:rsidR="00B20EB7" w:rsidRDefault="00B20EB7"/>
        </w:tc>
      </w:tr>
      <w:tr w:rsidR="00B20EB7" w14:paraId="00F239B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D531B9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17"/>
                <w:szCs w:val="17"/>
              </w:rPr>
              <w:t>☐ DANGER GRAVE ET IMMINENT</w:t>
            </w:r>
          </w:p>
          <w:p w14:paraId="0AE15124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arrêt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 xml:space="preserve"> de poste immédiat)</w:t>
            </w:r>
          </w:p>
          <w:p w14:paraId="00F277C5" w14:textId="77777777" w:rsidR="00B20EB7" w:rsidRDefault="00000000">
            <w:r>
              <w:rPr>
                <w:rFonts w:ascii="Arial" w:eastAsia="Arial" w:hAnsi="Arial" w:cs="Arial"/>
                <w:i/>
                <w:iCs/>
                <w:color w:val="C00000"/>
                <w:sz w:val="14"/>
                <w:szCs w:val="14"/>
              </w:rPr>
              <w:t>⚠ Notification immédiate au MOA — si non levé sous 24h : information DREETS obligatoire (réf. CSPS17/DGI)</w:t>
            </w:r>
          </w:p>
        </w:tc>
        <w:tc>
          <w:tcPr>
            <w:tcW w:w="6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E9820D" w14:textId="77777777" w:rsidR="00B20EB7" w:rsidRDefault="00B20EB7"/>
          <w:p w14:paraId="492F237C" w14:textId="77777777" w:rsidR="00B20EB7" w:rsidRDefault="00B20EB7"/>
          <w:p w14:paraId="30712DAE" w14:textId="77777777" w:rsidR="00B20EB7" w:rsidRDefault="00B20EB7"/>
        </w:tc>
      </w:tr>
    </w:tbl>
    <w:p w14:paraId="679BE7BB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5A2A1BD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315E61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DESCRIPTION DE L'OBSERVATION</w:t>
            </w:r>
          </w:p>
        </w:tc>
      </w:tr>
    </w:tbl>
    <w:p w14:paraId="1C7BB6A4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61F4329D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1A84B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Entreprise / Lot concerné — ☐ EE ☐ ST ☐ Prestataire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63850F" w14:textId="77777777" w:rsidR="00B20EB7" w:rsidRDefault="00B20EB7"/>
        </w:tc>
      </w:tr>
      <w:tr w:rsidR="00B20EB7" w14:paraId="353624A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046AAA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Zone / Localisation sur chantier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0D59AD" w14:textId="77777777" w:rsidR="00B20EB7" w:rsidRDefault="00B20EB7"/>
        </w:tc>
      </w:tr>
      <w:tr w:rsidR="00B20EB7" w14:paraId="43B2DE72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29F116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Référence PGC / PPSPS applicable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12DCF1" w14:textId="77777777" w:rsidR="00B20EB7" w:rsidRDefault="00B20EB7"/>
        </w:tc>
      </w:tr>
    </w:tbl>
    <w:p w14:paraId="400C8D8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2C111F2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9E9D9B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Description détaillée :</w:t>
            </w:r>
          </w:p>
        </w:tc>
      </w:tr>
      <w:tr w:rsidR="00B20EB7" w14:paraId="5300685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E5A8FD" w14:textId="77777777" w:rsidR="00B20EB7" w:rsidRDefault="00B20EB7"/>
          <w:p w14:paraId="3090A8C2" w14:textId="77777777" w:rsidR="00B20EB7" w:rsidRDefault="00B20EB7"/>
          <w:p w14:paraId="38A6F2D1" w14:textId="77777777" w:rsidR="00B20EB7" w:rsidRDefault="00B20EB7"/>
          <w:p w14:paraId="77BE1BAE" w14:textId="77777777" w:rsidR="00B20EB7" w:rsidRDefault="00B20EB7"/>
          <w:p w14:paraId="5338E7A8" w14:textId="77777777" w:rsidR="00B20EB7" w:rsidRDefault="00B20EB7"/>
          <w:p w14:paraId="491C0534" w14:textId="77777777" w:rsidR="00B20EB7" w:rsidRDefault="00B20EB7"/>
        </w:tc>
      </w:tr>
    </w:tbl>
    <w:p w14:paraId="51AECFC1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4FEE8BF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A65014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MESURES DEMANDÉES</w:t>
            </w:r>
          </w:p>
        </w:tc>
      </w:tr>
    </w:tbl>
    <w:p w14:paraId="0D7C1252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21D8A1A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D77EDF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Action corrective demandée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2B1BDC" w14:textId="77777777" w:rsidR="00B20EB7" w:rsidRDefault="00B20EB7"/>
        </w:tc>
      </w:tr>
      <w:tr w:rsidR="00B20EB7" w14:paraId="094D79D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BEA8F7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d'exécution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64B3AB" w14:textId="77777777" w:rsidR="00B20EB7" w:rsidRDefault="00B20EB7"/>
        </w:tc>
      </w:tr>
      <w:tr w:rsidR="00B20EB7" w14:paraId="2AE12D4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C481B52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Responsable de l'action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D2068" w14:textId="77777777" w:rsidR="00B20EB7" w:rsidRDefault="00B20EB7"/>
        </w:tc>
      </w:tr>
    </w:tbl>
    <w:p w14:paraId="1B93654C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5D263BE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A1E04B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Photos jointes / Croquis :</w:t>
            </w:r>
          </w:p>
        </w:tc>
      </w:tr>
      <w:tr w:rsidR="00B20EB7" w14:paraId="18220D6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D47ED6" w14:textId="77777777" w:rsidR="00B20EB7" w:rsidRDefault="00B20EB7"/>
          <w:p w14:paraId="591290FC" w14:textId="77777777" w:rsidR="00B20EB7" w:rsidRDefault="00B20EB7"/>
          <w:p w14:paraId="38510B0F" w14:textId="77777777" w:rsidR="00B20EB7" w:rsidRDefault="00B20EB7"/>
        </w:tc>
      </w:tr>
    </w:tbl>
    <w:p w14:paraId="6D69D34E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109617A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FDC46D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RÉPONSE DE L'ENTREPRISE</w:t>
            </w:r>
          </w:p>
        </w:tc>
      </w:tr>
    </w:tbl>
    <w:p w14:paraId="6915EC9B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B20EB7" w14:paraId="555A0FA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22E415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la réponse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94B114" w14:textId="77777777" w:rsidR="00B20EB7" w:rsidRDefault="00B20EB7"/>
        </w:tc>
      </w:tr>
      <w:tr w:rsidR="00B20EB7" w14:paraId="3D88155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165246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Mesures prises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F4FE0" w14:textId="77777777" w:rsidR="00B20EB7" w:rsidRDefault="00B20EB7"/>
        </w:tc>
      </w:tr>
      <w:tr w:rsidR="00B20EB7" w14:paraId="5798D2B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A8C4EA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levée de l’observation — ☐ Levée ☐ Non levée → escalade CSPS17/DGI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9711F5" w14:textId="77777777" w:rsidR="00B20EB7" w:rsidRDefault="00B20EB7"/>
        </w:tc>
      </w:tr>
    </w:tbl>
    <w:p w14:paraId="1CD9D536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6E39ED2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D53AB4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VISA</w:t>
            </w:r>
          </w:p>
        </w:tc>
      </w:tr>
    </w:tbl>
    <w:p w14:paraId="3F4C8C79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B20EB7" w14:paraId="65DF1812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B5CF8D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E84D02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concernée</w:t>
            </w:r>
          </w:p>
        </w:tc>
      </w:tr>
      <w:tr w:rsidR="00B20EB7" w14:paraId="2FDE34A0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B5C48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5B0005A7" w14:textId="77777777" w:rsidR="00B20EB7" w:rsidRDefault="00B20EB7"/>
          <w:p w14:paraId="2AE5CD28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CFC4A2D" w14:textId="77777777" w:rsidR="00B20EB7" w:rsidRDefault="00B20EB7"/>
          <w:p w14:paraId="05B6879A" w14:textId="77777777" w:rsidR="00B20EB7" w:rsidRDefault="00B20EB7"/>
          <w:p w14:paraId="467CDDF6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BF6FE" w14:textId="77777777" w:rsidR="00B20EB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461F32D5" w14:textId="77777777" w:rsidR="00B20EB7" w:rsidRDefault="00B20EB7"/>
          <w:p w14:paraId="35EDF6F0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05271BB3" w14:textId="77777777" w:rsidR="00B20EB7" w:rsidRDefault="00B20EB7"/>
          <w:p w14:paraId="485E5295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592EC94" w14:textId="77777777" w:rsidR="00B20EB7" w:rsidRDefault="00B20EB7"/>
          <w:p w14:paraId="508ACA6C" w14:textId="77777777" w:rsidR="00B20EB7" w:rsidRDefault="00B20EB7"/>
          <w:p w14:paraId="77847735" w14:textId="77777777" w:rsidR="00B20EB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7A95A813" w14:textId="77777777" w:rsidR="00B20EB7" w:rsidRDefault="00B20EB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B20EB7" w14:paraId="602CA82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5DEBD1" w14:textId="77777777" w:rsidR="00B20EB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MOA et MOE destinataires de toutes les observations — Document versé au RJC</w:t>
            </w:r>
          </w:p>
        </w:tc>
      </w:tr>
    </w:tbl>
    <w:p w14:paraId="2C3B202E" w14:textId="77777777" w:rsidR="0004351E" w:rsidRDefault="0004351E"/>
    <w:sectPr w:rsidR="0004351E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1826" w14:textId="77777777" w:rsidR="00707546" w:rsidRDefault="00707546">
      <w:r>
        <w:separator/>
      </w:r>
    </w:p>
  </w:endnote>
  <w:endnote w:type="continuationSeparator" w:id="0">
    <w:p w14:paraId="758EE7C9" w14:textId="77777777" w:rsidR="00707546" w:rsidRDefault="00707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B20EB7" w14:paraId="35290975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ECEF8BC" w14:textId="77777777" w:rsidR="00B20EB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CSPS17/OBS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C6281" w14:textId="77777777" w:rsidR="00707546" w:rsidRDefault="00707546">
      <w:r>
        <w:separator/>
      </w:r>
    </w:p>
  </w:footnote>
  <w:footnote w:type="continuationSeparator" w:id="0">
    <w:p w14:paraId="0610E834" w14:textId="77777777" w:rsidR="00707546" w:rsidRDefault="00707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76"/>
      <w:gridCol w:w="7264"/>
    </w:tblGrid>
    <w:tr w:rsidR="00B20EB7" w14:paraId="3B15EE19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5250C054" w14:textId="72525FC6" w:rsidR="00B20EB7" w:rsidRDefault="007D1C2D">
          <w:r>
            <w:rPr>
              <w:noProof/>
            </w:rPr>
            <w:drawing>
              <wp:inline distT="0" distB="0" distL="0" distR="0" wp14:anchorId="5D3133C7" wp14:editId="439C3515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7EEF3D77" w14:textId="77777777" w:rsidR="00B20EB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4210F"/>
    <w:multiLevelType w:val="hybridMultilevel"/>
    <w:tmpl w:val="B05C2F5A"/>
    <w:lvl w:ilvl="0" w:tplc="F2F2B7AA">
      <w:start w:val="1"/>
      <w:numFmt w:val="bullet"/>
      <w:lvlText w:val="●"/>
      <w:lvlJc w:val="left"/>
      <w:pPr>
        <w:ind w:left="720" w:hanging="360"/>
      </w:pPr>
    </w:lvl>
    <w:lvl w:ilvl="1" w:tplc="873C8620">
      <w:start w:val="1"/>
      <w:numFmt w:val="bullet"/>
      <w:lvlText w:val="○"/>
      <w:lvlJc w:val="left"/>
      <w:pPr>
        <w:ind w:left="1440" w:hanging="360"/>
      </w:pPr>
    </w:lvl>
    <w:lvl w:ilvl="2" w:tplc="16AC22B0">
      <w:start w:val="1"/>
      <w:numFmt w:val="bullet"/>
      <w:lvlText w:val="■"/>
      <w:lvlJc w:val="left"/>
      <w:pPr>
        <w:ind w:left="2160" w:hanging="360"/>
      </w:pPr>
    </w:lvl>
    <w:lvl w:ilvl="3" w:tplc="17F6BF76">
      <w:start w:val="1"/>
      <w:numFmt w:val="bullet"/>
      <w:lvlText w:val="●"/>
      <w:lvlJc w:val="left"/>
      <w:pPr>
        <w:ind w:left="2880" w:hanging="360"/>
      </w:pPr>
    </w:lvl>
    <w:lvl w:ilvl="4" w:tplc="91365686">
      <w:start w:val="1"/>
      <w:numFmt w:val="bullet"/>
      <w:lvlText w:val="○"/>
      <w:lvlJc w:val="left"/>
      <w:pPr>
        <w:ind w:left="3600" w:hanging="360"/>
      </w:pPr>
    </w:lvl>
    <w:lvl w:ilvl="5" w:tplc="DC8431A6">
      <w:start w:val="1"/>
      <w:numFmt w:val="bullet"/>
      <w:lvlText w:val="■"/>
      <w:lvlJc w:val="left"/>
      <w:pPr>
        <w:ind w:left="4320" w:hanging="360"/>
      </w:pPr>
    </w:lvl>
    <w:lvl w:ilvl="6" w:tplc="F93ABA42">
      <w:start w:val="1"/>
      <w:numFmt w:val="bullet"/>
      <w:lvlText w:val="●"/>
      <w:lvlJc w:val="left"/>
      <w:pPr>
        <w:ind w:left="5040" w:hanging="360"/>
      </w:pPr>
    </w:lvl>
    <w:lvl w:ilvl="7" w:tplc="E8C8FA08">
      <w:start w:val="1"/>
      <w:numFmt w:val="bullet"/>
      <w:lvlText w:val="●"/>
      <w:lvlJc w:val="left"/>
      <w:pPr>
        <w:ind w:left="5760" w:hanging="360"/>
      </w:pPr>
    </w:lvl>
    <w:lvl w:ilvl="8" w:tplc="953C92FE">
      <w:start w:val="1"/>
      <w:numFmt w:val="bullet"/>
      <w:lvlText w:val="●"/>
      <w:lvlJc w:val="left"/>
      <w:pPr>
        <w:ind w:left="6480" w:hanging="360"/>
      </w:pPr>
    </w:lvl>
  </w:abstractNum>
  <w:num w:numId="1" w16cid:durableId="1212841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EB7"/>
    <w:rsid w:val="0004351E"/>
    <w:rsid w:val="005229E5"/>
    <w:rsid w:val="00696FF8"/>
    <w:rsid w:val="00707546"/>
    <w:rsid w:val="007D1C2D"/>
    <w:rsid w:val="00B20EB7"/>
    <w:rsid w:val="00E22CBC"/>
    <w:rsid w:val="00E70FBE"/>
    <w:rsid w:val="00E93EEE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DE370"/>
  <w15:docId w15:val="{3C52FF8C-A311-4AC9-8168-1BF05614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D1C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1C2D"/>
  </w:style>
  <w:style w:type="paragraph" w:styleId="Pieddepage">
    <w:name w:val="footer"/>
    <w:basedOn w:val="Normal"/>
    <w:link w:val="PieddepageCar"/>
    <w:uiPriority w:val="99"/>
    <w:unhideWhenUsed/>
    <w:rsid w:val="007D1C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1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2026-06-28T14:59:00Z</dcterms:created>
  <dcterms:modified xsi:type="dcterms:W3CDTF">2026-06-28T14:59:00Z</dcterms:modified>
</cp:coreProperties>
</file>