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"/>
        <w:gridCol w:w="9620"/>
        <w:gridCol w:w="10"/>
      </w:tblGrid>
      <w:tr w:rsidR="00B7776A" w14:paraId="359894F8" w14:textId="77777777"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  <w:vAlign w:val="center"/>
          </w:tcPr>
          <w:p w14:paraId="1B2355A0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REGISTRE JOURNAL DE COORDINATION</w:t>
            </w:r>
          </w:p>
        </w:tc>
      </w:tr>
      <w:tr w:rsidR="00B7776A" w14:paraId="102B5E7F" w14:textId="77777777"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  <w:vAlign w:val="center"/>
          </w:tcPr>
          <w:p w14:paraId="3997D0A0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 xml:space="preserve">Art. R.4532-38 à R.4532-41 </w:t>
            </w:r>
            <w:proofErr w:type="spellStart"/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C.Trav</w:t>
            </w:r>
            <w:proofErr w:type="spellEnd"/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. — À conserver 5 ans après réception</w:t>
            </w:r>
          </w:p>
        </w:tc>
      </w:tr>
    </w:tbl>
    <w:p w14:paraId="6AD4F5D7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B7776A" w14:paraId="14F148A0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E832CB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>Document contradictoire. Ouvert dès la signature du contrat de coordination. Toute observation doit être visée par les intervenants concernés. En cas d'absence, transmission par mail/courrier avec AR. Mémoire juridique du chantier. Une copie du PV de transmission du DIUO doit être annexée au RJC (R.4532-39).</w:t>
            </w:r>
          </w:p>
        </w:tc>
      </w:tr>
    </w:tbl>
    <w:p w14:paraId="077BE26B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B7776A" w14:paraId="2BB0B018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6A9D081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IDENTIFICATION DU CHANTIER</w:t>
            </w:r>
          </w:p>
        </w:tc>
      </w:tr>
    </w:tbl>
    <w:p w14:paraId="34604A48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B7776A" w14:paraId="487E9AC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D0E8385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d'Ouvrage : {{moa_nom}}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0D87D93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d'Œuvre : {{moe_nom}}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C565EC5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Catégorie opération</w:t>
            </w:r>
          </w:p>
        </w:tc>
      </w:tr>
      <w:tr w:rsidR="00B7776A" w14:paraId="395BD4D8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03F399" w14:textId="77777777" w:rsidR="00B7776A" w:rsidRDefault="00B7776A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EA4F65E" w14:textId="77777777" w:rsidR="00B7776A" w:rsidRDefault="00B7776A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98C606C" w14:textId="77777777" w:rsidR="00B7776A" w:rsidRDefault="00B7776A"/>
        </w:tc>
      </w:tr>
      <w:tr w:rsidR="00B7776A" w14:paraId="65611694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301327F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Désignation / Adresse chantier : {{chantier_nom}} — {{chantier_adresse}}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FFAE550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Nature des travaux : {{chantier_nature}}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73C0A39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Réf. PGC SPS</w:t>
            </w:r>
          </w:p>
        </w:tc>
      </w:tr>
      <w:tr w:rsidR="00B7776A" w14:paraId="302103F6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8AC1EDB" w14:textId="77777777" w:rsidR="00B7776A" w:rsidRDefault="00B7776A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289165" w14:textId="77777777" w:rsidR="00B7776A" w:rsidRDefault="00B7776A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55EC7BA" w14:textId="77777777" w:rsidR="00B7776A" w:rsidRDefault="00B7776A"/>
        </w:tc>
      </w:tr>
      <w:tr w:rsidR="00B7776A" w14:paraId="25ECFB14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DA1C297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d'ouverture du RJC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1B30CF9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prévisionnelle de réception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D057883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N° Déclaration Préalable : {{chantier_dp}}</w:t>
            </w:r>
          </w:p>
        </w:tc>
      </w:tr>
      <w:tr w:rsidR="00B7776A" w14:paraId="04410295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68FEAB" w14:textId="77777777" w:rsidR="00B7776A" w:rsidRDefault="00B7776A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9FE95C6" w14:textId="77777777" w:rsidR="00B7776A" w:rsidRDefault="00B7776A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C4BAD9" w14:textId="77777777" w:rsidR="00B7776A" w:rsidRDefault="00B7776A"/>
        </w:tc>
      </w:tr>
    </w:tbl>
    <w:p w14:paraId="4D0CC93F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B7776A" w14:paraId="297B2F6C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7E915BC9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2. INTERVENANTS</w:t>
            </w:r>
          </w:p>
        </w:tc>
      </w:tr>
    </w:tbl>
    <w:p w14:paraId="75D71062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1800"/>
        <w:gridCol w:w="3040"/>
      </w:tblGrid>
      <w:tr w:rsidR="00B7776A" w14:paraId="3E50C198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69C6ABF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Intervenant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9B817FF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Raison sociale / Nom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67D8015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Tél</w:t>
            </w:r>
          </w:p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7A7756E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Mail</w:t>
            </w:r>
          </w:p>
        </w:tc>
      </w:tr>
      <w:tr w:rsidR="00B7776A" w14:paraId="6F3B6644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B1FCCBF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Coordonnateur SPS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DFE7DC6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Alain SUZANNE — CSPS17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72BEC39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07 81 08 30 54</w:t>
            </w:r>
          </w:p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1211A3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coordo17sps@gmail.com</w:t>
            </w:r>
          </w:p>
        </w:tc>
      </w:tr>
      <w:tr w:rsidR="00B7776A" w14:paraId="6D3D3795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CF268E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Maître d'Ouvrage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A06E623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5B78A4E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41B803" w14:textId="77777777" w:rsidR="00B7776A" w:rsidRDefault="00B7776A"/>
        </w:tc>
      </w:tr>
      <w:tr w:rsidR="00B7776A" w14:paraId="5C9D513F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08A4FEE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Maître d'Œuvre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5294098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A9FC69D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E931BC6" w14:textId="77777777" w:rsidR="00B7776A" w:rsidRDefault="00B7776A"/>
        </w:tc>
      </w:tr>
      <w:tr w:rsidR="00B7776A" w14:paraId="7D63D2C7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A42C152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Contrôleur technique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DFF1BB1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D611EC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7A3C30" w14:textId="77777777" w:rsidR="00B7776A" w:rsidRDefault="00B7776A"/>
        </w:tc>
      </w:tr>
      <w:tr w:rsidR="00B7776A" w14:paraId="1B0BC1A6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99A1839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DREETS (Inspection du Travail)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7A02D55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F7DBA3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B1DA2D" w14:textId="77777777" w:rsidR="00B7776A" w:rsidRDefault="00B7776A"/>
        </w:tc>
      </w:tr>
      <w:tr w:rsidR="00B7776A" w14:paraId="6EDD57D9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D10B3DB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CARSAT / CRAMIF / CGSS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D09506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0F1F76D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ADC7F8" w14:textId="77777777" w:rsidR="00B7776A" w:rsidRDefault="00B7776A"/>
        </w:tc>
      </w:tr>
      <w:tr w:rsidR="00B7776A" w14:paraId="7FE9FDFE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C801492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OPPBTP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8A1FEE1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9BBCF6A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510C888" w14:textId="77777777" w:rsidR="00B7776A" w:rsidRDefault="00B7776A"/>
        </w:tc>
      </w:tr>
      <w:tr w:rsidR="00B7776A" w14:paraId="797F4398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C1EB63" w14:textId="77777777" w:rsidR="00B7776A" w:rsidRDefault="00B7776A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0702762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9A39C16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4A7EEC1" w14:textId="77777777" w:rsidR="00B7776A" w:rsidRDefault="00B7776A"/>
        </w:tc>
      </w:tr>
      <w:tr w:rsidR="00B7776A" w14:paraId="54C44E5A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2510420" w14:textId="77777777" w:rsidR="00B7776A" w:rsidRDefault="00B7776A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917F44D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703FC0C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EE93C89" w14:textId="77777777" w:rsidR="00B7776A" w:rsidRDefault="00B7776A"/>
        </w:tc>
      </w:tr>
      <w:tr w:rsidR="00B7776A" w14:paraId="1B10F48B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9FEB2D5" w14:textId="77777777" w:rsidR="00B7776A" w:rsidRDefault="00B7776A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B1F4A95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A7CE841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E6F34F" w14:textId="77777777" w:rsidR="00B7776A" w:rsidRDefault="00B7776A"/>
        </w:tc>
      </w:tr>
      <w:tr w:rsidR="00B7776A" w14:paraId="49F26D65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823FFA" w14:textId="77777777" w:rsidR="00B7776A" w:rsidRDefault="00B7776A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3DD3E99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9B75943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9E82579" w14:textId="77777777" w:rsidR="00B7776A" w:rsidRDefault="00B7776A"/>
        </w:tc>
      </w:tr>
    </w:tbl>
    <w:p w14:paraId="745B9EBE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B7776A" w14:paraId="036F3D49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E5E42B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1F4E79"/>
                <w:sz w:val="16"/>
                <w:szCs w:val="16"/>
              </w:rPr>
              <w:t>Personnes autorisées à consulter le RJC (R4532-40) : MOE — Inspection du Travail (DREETS) — Agents CARSAT/CRAMIF/CGSS — OPPBTP — Membres CISSCT (si constitué)</w:t>
            </w:r>
          </w:p>
        </w:tc>
      </w:tr>
    </w:tbl>
    <w:p w14:paraId="5D8ED024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B7776A" w14:paraId="3D1A237F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4AD3DEE0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3. BORDEREAU DES PIÈCES AU REGISTRE JOURNAL</w:t>
            </w:r>
          </w:p>
        </w:tc>
      </w:tr>
    </w:tbl>
    <w:p w14:paraId="2ED09D19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400"/>
        <w:gridCol w:w="4040"/>
        <w:gridCol w:w="1800"/>
        <w:gridCol w:w="1800"/>
      </w:tblGrid>
      <w:tr w:rsidR="00B7776A" w14:paraId="5DD46127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4279962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N°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E33FB26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Réf.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B36C3A3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Nature du document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EFC0E18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6B58C4D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Destinataires visés</w:t>
            </w:r>
          </w:p>
        </w:tc>
      </w:tr>
      <w:tr w:rsidR="00B7776A" w14:paraId="2388484B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7A006AF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12D4889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CSPS17/RJC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14464E6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Ouverture du Registre Journal — Page de garde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7DF76B8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2DA15EF" w14:textId="77777777" w:rsidR="00B7776A" w:rsidRDefault="00B7776A"/>
        </w:tc>
      </w:tr>
      <w:tr w:rsidR="00B7776A" w14:paraId="0648C4E7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E4A3040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F29DA45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CSPS17/DP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3A76CCC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Fiche de suivi Déclaration Préalable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9059EE3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AD1699" w14:textId="77777777" w:rsidR="00B7776A" w:rsidRDefault="00B7776A"/>
        </w:tc>
      </w:tr>
      <w:tr w:rsidR="00B7776A" w14:paraId="2CE0DA2D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0B672D0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25F656F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CSPS17/DIF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0C3454B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Fiche de diffusion du PGC SPS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460C49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05235A5" w14:textId="77777777" w:rsidR="00B7776A" w:rsidRDefault="00B7776A"/>
        </w:tc>
      </w:tr>
      <w:tr w:rsidR="00B7776A" w14:paraId="44685AE6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91EC504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790E09" w14:textId="77777777" w:rsidR="00B7776A" w:rsidRDefault="00B7776A"/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B1C321C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3BB108C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A76A36D" w14:textId="77777777" w:rsidR="00B7776A" w:rsidRDefault="00B7776A"/>
        </w:tc>
      </w:tr>
      <w:tr w:rsidR="00B7776A" w14:paraId="1E468158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273FC46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6A1F7A6" w14:textId="77777777" w:rsidR="00B7776A" w:rsidRDefault="00B7776A"/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EA67CA2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408512F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1F3524" w14:textId="77777777" w:rsidR="00B7776A" w:rsidRDefault="00B7776A"/>
        </w:tc>
      </w:tr>
      <w:tr w:rsidR="00B7776A" w14:paraId="4445B921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1DCC997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6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2E574E" w14:textId="77777777" w:rsidR="00B7776A" w:rsidRDefault="00B7776A"/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D8470B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E2A4691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6E1ECCA" w14:textId="77777777" w:rsidR="00B7776A" w:rsidRDefault="00B7776A"/>
        </w:tc>
      </w:tr>
      <w:tr w:rsidR="00B7776A" w14:paraId="277F3A89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1DC0639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0E78D61" w14:textId="77777777" w:rsidR="00B7776A" w:rsidRDefault="00B7776A"/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E277F75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C516E58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B02DA58" w14:textId="77777777" w:rsidR="00B7776A" w:rsidRDefault="00B7776A"/>
        </w:tc>
      </w:tr>
      <w:tr w:rsidR="00B7776A" w14:paraId="42024CD6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6F56812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FA64D43" w14:textId="77777777" w:rsidR="00B7776A" w:rsidRDefault="00B7776A"/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9EECB32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F61E6B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4F9E63B" w14:textId="77777777" w:rsidR="00B7776A" w:rsidRDefault="00B7776A"/>
        </w:tc>
      </w:tr>
      <w:tr w:rsidR="00B7776A" w14:paraId="25169272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D4A7AB1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51C70B" w14:textId="77777777" w:rsidR="00B7776A" w:rsidRDefault="00B7776A"/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54DDCD2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1D2660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5612A7" w14:textId="77777777" w:rsidR="00B7776A" w:rsidRDefault="00B7776A"/>
        </w:tc>
      </w:tr>
      <w:tr w:rsidR="00B7776A" w14:paraId="37E3C1BF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DFCE9F7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AA89EAC" w14:textId="77777777" w:rsidR="00B7776A" w:rsidRDefault="00B7776A"/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1DBDC5D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AA1B83E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9262846" w14:textId="77777777" w:rsidR="00B7776A" w:rsidRDefault="00B7776A"/>
        </w:tc>
      </w:tr>
      <w:tr w:rsidR="00B7776A" w14:paraId="53652920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78C9EB2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B0D221" w14:textId="77777777" w:rsidR="00B7776A" w:rsidRDefault="00B7776A"/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27A100F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FC6E1A5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CB5ABF" w14:textId="77777777" w:rsidR="00B7776A" w:rsidRDefault="00B7776A"/>
        </w:tc>
      </w:tr>
      <w:tr w:rsidR="00B7776A" w14:paraId="3DFCACCA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AE7A55C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3BFBA79" w14:textId="77777777" w:rsidR="00B7776A" w:rsidRDefault="00B7776A"/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D619E21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4FC4097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C46AA35" w14:textId="77777777" w:rsidR="00B7776A" w:rsidRDefault="00B7776A"/>
        </w:tc>
      </w:tr>
      <w:tr w:rsidR="00B7776A" w14:paraId="49AE56BD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17D8CD6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90C435" w14:textId="77777777" w:rsidR="00B7776A" w:rsidRDefault="00B7776A"/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4C416A0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1A4A4C8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4527062" w14:textId="77777777" w:rsidR="00B7776A" w:rsidRDefault="00B7776A"/>
        </w:tc>
      </w:tr>
      <w:tr w:rsidR="00B7776A" w14:paraId="4CE8F0BF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0426328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E2CED8" w14:textId="77777777" w:rsidR="00B7776A" w:rsidRDefault="00B7776A"/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1262218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EF69C3A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5D44F09" w14:textId="77777777" w:rsidR="00B7776A" w:rsidRDefault="00B7776A"/>
        </w:tc>
      </w:tr>
      <w:tr w:rsidR="00B7776A" w14:paraId="0B96D6EB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68BF7B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F3F00"/>
                <w:sz w:val="16"/>
                <w:szCs w:val="16"/>
              </w:rPr>
              <w:t>★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086A156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CSPS17/PV-DIUO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7E816F1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PV de transmission du DIUO — à annexer obligatoirement au RJC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C4E5F4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B6A9A4" w14:textId="77777777" w:rsidR="00B7776A" w:rsidRDefault="00B7776A"/>
        </w:tc>
      </w:tr>
    </w:tbl>
    <w:p w14:paraId="34BF9CC9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B7776A" w14:paraId="5DB19F31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5EE9354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C96BBDC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Maître d'Ouvrage (visa d'ouverture)</w:t>
            </w:r>
          </w:p>
        </w:tc>
      </w:tr>
      <w:tr w:rsidR="00B7776A" w14:paraId="1C22AB86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350474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</w:t>
            </w:r>
          </w:p>
          <w:p w14:paraId="46F88DF6" w14:textId="77777777" w:rsidR="00B7776A" w:rsidRDefault="00B7776A"/>
          <w:p w14:paraId="486AFC92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4B685497" w14:textId="77777777" w:rsidR="00B7776A" w:rsidRDefault="00B7776A"/>
          <w:p w14:paraId="7C81FFBD" w14:textId="77777777" w:rsidR="00B7776A" w:rsidRDefault="00B7776A"/>
          <w:p w14:paraId="223D0287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  <w:p w14:paraId="1996BB1B" w14:textId="77777777" w:rsidR="00B7776A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3"/>
                <w:szCs w:val="13"/>
              </w:rPr>
              <w:t>Document à conserver 5 ans — RJC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94A7EA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Nom / Prénom :</w:t>
            </w:r>
          </w:p>
          <w:p w14:paraId="4FFAA32F" w14:textId="77777777" w:rsidR="00B7776A" w:rsidRDefault="00B7776A"/>
          <w:p w14:paraId="5D53207B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Qualité / Fonction :</w:t>
            </w:r>
          </w:p>
          <w:p w14:paraId="591209CA" w14:textId="77777777" w:rsidR="00B7776A" w:rsidRDefault="00B7776A"/>
          <w:p w14:paraId="240E74EF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59A8B38A" w14:textId="77777777" w:rsidR="00B7776A" w:rsidRDefault="00B7776A"/>
          <w:p w14:paraId="37FC903F" w14:textId="77777777" w:rsidR="00B7776A" w:rsidRDefault="00B7776A"/>
          <w:p w14:paraId="6F3695EE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</w:tbl>
    <w:p w14:paraId="791AE20F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B7776A" w14:paraId="3CC072DE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75F4400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555555"/>
                <w:sz w:val="14"/>
                <w:szCs w:val="14"/>
              </w:rPr>
              <w:t>Registre Journal — conservé par le CSPS 5 ans après réception — consultable par MOE, DREETS, CARSAT/CRAMIF/CGSS, OPPBTP, membres CISSCT</w:t>
            </w:r>
          </w:p>
        </w:tc>
      </w:tr>
    </w:tbl>
    <w:p w14:paraId="3E037156" w14:textId="77777777" w:rsidR="00B00D2E" w:rsidRDefault="00B00D2E"/>
    <w:sectPr w:rsidR="00B00D2E">
      <w:headerReference w:type="default" r:id="rId7"/>
      <w:footerReference w:type="default" r:id="rId8"/>
      <w:pgSz w:w="11906" w:h="16838"/>
      <w:pgMar w:top="16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B61AB" w14:textId="77777777" w:rsidR="006F0B6C" w:rsidRDefault="006F0B6C">
      <w:r>
        <w:separator/>
      </w:r>
    </w:p>
  </w:endnote>
  <w:endnote w:type="continuationSeparator" w:id="0">
    <w:p w14:paraId="2F437C3A" w14:textId="77777777" w:rsidR="006F0B6C" w:rsidRDefault="006F0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640"/>
    </w:tblGrid>
    <w:tr w:rsidR="00B7776A" w14:paraId="044843AE" w14:textId="77777777"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31863266" w14:textId="77777777" w:rsidR="00B7776A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Réf. CSPS17/RJC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32A3EB" w14:textId="77777777" w:rsidR="006F0B6C" w:rsidRDefault="006F0B6C">
      <w:r>
        <w:separator/>
      </w:r>
    </w:p>
  </w:footnote>
  <w:footnote w:type="continuationSeparator" w:id="0">
    <w:p w14:paraId="17A83495" w14:textId="77777777" w:rsidR="006F0B6C" w:rsidRDefault="006F0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376"/>
      <w:gridCol w:w="7264"/>
    </w:tblGrid>
    <w:tr w:rsidR="00B7776A" w14:paraId="7E72822D" w14:textId="77777777"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3AE27E35" w14:textId="26E70FBB" w:rsidR="00B7776A" w:rsidRDefault="00BE4204">
          <w:r>
            <w:rPr>
              <w:noProof/>
            </w:rPr>
            <w:drawing>
              <wp:inline distT="0" distB="0" distL="0" distR="0" wp14:anchorId="0953449D" wp14:editId="5A7C000B">
                <wp:extent cx="1432560" cy="1023620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031511" name="Image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256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1E109D62" w14:textId="77777777" w:rsidR="00B7776A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BE28A3"/>
    <w:multiLevelType w:val="hybridMultilevel"/>
    <w:tmpl w:val="D2E2D236"/>
    <w:lvl w:ilvl="0" w:tplc="1DA0FFE2">
      <w:start w:val="1"/>
      <w:numFmt w:val="bullet"/>
      <w:lvlText w:val="●"/>
      <w:lvlJc w:val="left"/>
      <w:pPr>
        <w:ind w:left="720" w:hanging="360"/>
      </w:pPr>
    </w:lvl>
    <w:lvl w:ilvl="1" w:tplc="144E7686">
      <w:start w:val="1"/>
      <w:numFmt w:val="bullet"/>
      <w:lvlText w:val="○"/>
      <w:lvlJc w:val="left"/>
      <w:pPr>
        <w:ind w:left="1440" w:hanging="360"/>
      </w:pPr>
    </w:lvl>
    <w:lvl w:ilvl="2" w:tplc="5FA82BF2">
      <w:start w:val="1"/>
      <w:numFmt w:val="bullet"/>
      <w:lvlText w:val="■"/>
      <w:lvlJc w:val="left"/>
      <w:pPr>
        <w:ind w:left="2160" w:hanging="360"/>
      </w:pPr>
    </w:lvl>
    <w:lvl w:ilvl="3" w:tplc="2E3621C8">
      <w:start w:val="1"/>
      <w:numFmt w:val="bullet"/>
      <w:lvlText w:val="●"/>
      <w:lvlJc w:val="left"/>
      <w:pPr>
        <w:ind w:left="2880" w:hanging="360"/>
      </w:pPr>
    </w:lvl>
    <w:lvl w:ilvl="4" w:tplc="6066C2C6">
      <w:start w:val="1"/>
      <w:numFmt w:val="bullet"/>
      <w:lvlText w:val="○"/>
      <w:lvlJc w:val="left"/>
      <w:pPr>
        <w:ind w:left="3600" w:hanging="360"/>
      </w:pPr>
    </w:lvl>
    <w:lvl w:ilvl="5" w:tplc="E18A2320">
      <w:start w:val="1"/>
      <w:numFmt w:val="bullet"/>
      <w:lvlText w:val="■"/>
      <w:lvlJc w:val="left"/>
      <w:pPr>
        <w:ind w:left="4320" w:hanging="360"/>
      </w:pPr>
    </w:lvl>
    <w:lvl w:ilvl="6" w:tplc="07E40D3C">
      <w:start w:val="1"/>
      <w:numFmt w:val="bullet"/>
      <w:lvlText w:val="●"/>
      <w:lvlJc w:val="left"/>
      <w:pPr>
        <w:ind w:left="5040" w:hanging="360"/>
      </w:pPr>
    </w:lvl>
    <w:lvl w:ilvl="7" w:tplc="2E5836BC">
      <w:start w:val="1"/>
      <w:numFmt w:val="bullet"/>
      <w:lvlText w:val="●"/>
      <w:lvlJc w:val="left"/>
      <w:pPr>
        <w:ind w:left="5760" w:hanging="360"/>
      </w:pPr>
    </w:lvl>
    <w:lvl w:ilvl="8" w:tplc="2E7231D8">
      <w:start w:val="1"/>
      <w:numFmt w:val="bullet"/>
      <w:lvlText w:val="●"/>
      <w:lvlJc w:val="left"/>
      <w:pPr>
        <w:ind w:left="6480" w:hanging="360"/>
      </w:pPr>
    </w:lvl>
  </w:abstractNum>
  <w:num w:numId="1" w16cid:durableId="195756684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776A"/>
    <w:rsid w:val="006F0B6C"/>
    <w:rsid w:val="00B00D2E"/>
    <w:rsid w:val="00B7776A"/>
    <w:rsid w:val="00BE4204"/>
    <w:rsid w:val="00BE6019"/>
    <w:rsid w:val="00C36533"/>
    <w:rsid w:val="00FB2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23BE59"/>
  <w15:docId w15:val="{C309C94B-2287-4392-9F72-9A1C87ADE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E420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BE4204"/>
  </w:style>
  <w:style w:type="paragraph" w:styleId="Pieddepage">
    <w:name w:val="footer"/>
    <w:basedOn w:val="Normal"/>
    <w:link w:val="PieddepageCar"/>
    <w:uiPriority w:val="99"/>
    <w:unhideWhenUsed/>
    <w:rsid w:val="00BE420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BE42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299</Words>
  <Characters>1647</Characters>
  <Application>Microsoft Office Word</Application>
  <DocSecurity>0</DocSecurity>
  <Lines>13</Lines>
  <Paragraphs>3</Paragraphs>
  <ScaleCrop>false</ScaleCrop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2026-06-28T08:46:00Z</dcterms:created>
  <dcterms:modified xsi:type="dcterms:W3CDTF">2026-06-28T08:46:00Z</dcterms:modified>
</cp:coreProperties>
</file>