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tblInd w:w="-10"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74"/>
        <w:gridCol w:w="6266"/>
      </w:tblGrid>
      <w:tr w:rsidR="00131192" w14:paraId="5DBD6D68" w14:textId="1E338BCA" w:rsidTr="00B9228C">
        <w:trPr/>
        <w:tc>
          <w:tcPr>
            <w:tcW w:w="9640" w:type="dxa"/>
            <w:gridSpan w:val="2"/>
            <w:tcBorders>
              <w:top w:val="single" w:sz="8" w:space="0" w:color="1F4E79"/>
              <w:left w:val="single" w:sz="8" w:space="0" w:color="1F4E79"/>
              <w:bottom w:val="single" w:sz="8" w:space="0" w:color="1F4E79"/>
              <w:right w:val="single" w:sz="8" w:space="0" w:color="1F4E79"/>
            </w:tcBorders>
            <w:shd w:val="clear" w:color="auto" w:fill="1F4E79"/>
            <w:tcMar>
              <w:top w:w="110" w:type="dxa"/>
              <w:left w:w="160" w:type="dxa"/>
              <w:bottom w:w="90" w:type="dxa"/>
              <w:right w:w="160" w:type="dxa"/>
            </w:tcMar>
          </w:tcPr>
          <w:p w14:paraId="3A868053" w14:textId="12C79976" w:rsidR="00131192" w:rsidRDefault="00131192">
            <w:pPr>
              <w:jc w:val="center"/>
              <w:rPr>
                <w:rFonts w:ascii="Arial" w:eastAsia="Arial" w:hAnsi="Arial" w:cs="Arial"/>
                <w:b/>
                <w:bCs/>
                <w:color w:val="FFFFFF"/>
                <w:sz w:val="28"/>
                <w:szCs w:val="28"/>
              </w:rPr>
            </w:pPr>
            <w:r>
              <w:rPr>
                <w:rFonts w:ascii="Arial" w:eastAsia="Arial" w:hAnsi="Arial" w:cs="Arial"/>
                <w:b/>
                <w:bCs/>
                <w:color w:val="FFFFFF"/>
                <w:sz w:val="28"/>
                <w:szCs w:val="28"/>
              </w:rPr>
              <w:t>FICHE D'INSPECTION COMMUNE PRÉALABLE</w:t>
            </w:r>
          </w:p>
        </w:tc>
      </w:tr>
      <w:tr w:rsidR="00131192" w14:paraId="728E3449" w14:textId="54F5D5FB" w:rsidTr="00D31A61">
        <w:trPr>
          <w:trHeight w:val="785"/>
        </w:trPr>
        <w:tc>
          <w:tcPr>
            <w:tcW w:w="9640" w:type="dxa"/>
            <w:gridSpan w:val="2"/>
            <w:tcBorders>
              <w:top w:val="none" w:sz="0" w:space="0" w:color="FFFFFF"/>
              <w:left w:val="none" w:sz="0" w:space="0" w:color="FFFFFF"/>
              <w:bottom w:val="none" w:sz="0" w:space="0" w:color="FFFFFF"/>
              <w:right w:val="none" w:sz="0" w:space="0" w:color="FFFFFF"/>
            </w:tcBorders>
            <w:shd w:val="clear" w:color="auto" w:fill="E8F1F8"/>
            <w:tcMar>
              <w:top w:w="55" w:type="dxa"/>
              <w:left w:w="160" w:type="dxa"/>
              <w:bottom w:w="55" w:type="dxa"/>
              <w:right w:w="160" w:type="dxa"/>
            </w:tcMar>
          </w:tcPr>
          <w:p w14:paraId="761ED240" w14:textId="6470E7B8" w:rsidR="00131192" w:rsidRDefault="00131192">
            <w:pPr>
              <w:jc w:val="center"/>
              <w:rPr>
                <w:rFonts w:ascii="Arial" w:eastAsia="Arial" w:hAnsi="Arial" w:cs="Arial"/>
                <w:color w:val="1F4E79"/>
                <w:sz w:val="15"/>
                <w:szCs w:val="15"/>
              </w:rPr>
            </w:pPr>
            <w:r>
              <w:rPr>
                <w:rFonts w:ascii="Arial" w:eastAsia="Arial" w:hAnsi="Arial" w:cs="Arial"/>
                <w:color w:val="1F4E79"/>
                <w:sz w:val="15"/>
                <w:szCs w:val="15"/>
              </w:rPr>
              <w:t>2 rue des Petites Renaudières — 17250 Saint-Porchaire | SIRET 478 390 040 00044</w:t>
            </w:r>
          </w:p>
        </w:tc>
      </w:tr>
      <w:tr w:rsidR="00131192" w14:paraId="499DDA2A" w14:textId="77777777" w:rsidTr="00131192">
        <w:tblPrEx>
          <w:tblBorders>
            <w:top w:val="single" w:sz="6" w:space="0" w:color="C4C7C5"/>
            <w:left w:val="single" w:sz="6" w:space="0" w:color="C4C7C5"/>
            <w:bottom w:val="single" w:sz="6" w:space="0" w:color="C4C7C5"/>
            <w:right w:val="single" w:sz="6" w:space="0" w:color="C4C7C5"/>
            <w:insideH w:val="single" w:sz="4" w:space="0" w:color="C4C7C5"/>
            <w:insideV w:val="single" w:sz="4" w:space="0" w:color="C4C7C5"/>
          </w:tblBorders>
          <w:tblCellMar>
            <w:left w:w="108" w:type="dxa"/>
            <w:right w:w="108" w:type="dxa"/>
          </w:tblCellMar>
        </w:tblPrEx>
        <w:trPr>
          <w:trHeight w:val="1094"/>
        </w:trPr>
        <w:tc>
          <w:tcPr>
            <w:tcW w:w="3374"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14:paraId="5478C882" w14:textId="77777777" w:rsidR="00131192" w:rsidRDefault="00131192" w:rsidP="00131192">
            <w:r>
              <w:rPr>
                <w:rFonts w:ascii="Arial" w:hAnsi="Arial" w:cs="Arial"/>
                <w:b/>
                <w:bCs/>
                <w:sz w:val="18"/>
                <w:szCs w:val="18"/>
              </w:rPr>
              <w:t>🏠 OPÉRATION</w:t>
            </w:r>
          </w:p>
        </w:tc>
        <w:tc>
          <w:tcPr>
            <w:tcW w:w="6266" w:type="dxa"/>
            <w:tcBorders>
              <w:top w:val="single" w:sz="6" w:space="0" w:color="C4C7C5"/>
              <w:left w:val="single" w:sz="6" w:space="0" w:color="C4C7C5"/>
              <w:bottom w:val="single" w:sz="6" w:space="0" w:color="C4C7C5"/>
              <w:right w:val="single" w:sz="6" w:space="0" w:color="C4C7C5"/>
            </w:tcBorders>
            <w:shd w:val="clear" w:color="auto" w:fill="FFFFFF"/>
            <w:vAlign w:val="center"/>
          </w:tcPr>
          <w:p w14:paraId="5BC224BA" w14:textId="77777777" w:rsidR="00131192" w:rsidRDefault="00131192" w:rsidP="00131192">
            <w:r>
              <w:rPr>
                <w:rFonts w:ascii="Arial" w:hAnsi="Arial" w:cs="Arial"/>
                <w:b/>
                <w:bCs/>
              </w:rPr>
              <w:t>{{</w:t>
            </w:r>
            <w:proofErr w:type="spellStart"/>
            <w:r>
              <w:rPr>
                <w:rFonts w:ascii="Arial" w:hAnsi="Arial" w:cs="Arial"/>
                <w:b/>
                <w:bCs/>
              </w:rPr>
              <w:t>chantier_nom</w:t>
            </w:r>
            <w:proofErr w:type="spellEnd"/>
            <w:r>
              <w:rPr>
                <w:rFonts w:ascii="Arial" w:hAnsi="Arial" w:cs="Arial"/>
                <w:b/>
                <w:bCs/>
              </w:rPr>
              <w:t>}} — {{</w:t>
            </w:r>
            <w:proofErr w:type="spellStart"/>
            <w:r>
              <w:rPr>
                <w:rFonts w:ascii="Arial" w:hAnsi="Arial" w:cs="Arial"/>
                <w:b/>
                <w:bCs/>
              </w:rPr>
              <w:t>chantier_adresse</w:t>
            </w:r>
            <w:proofErr w:type="spellEnd"/>
            <w:r>
              <w:rPr>
                <w:rFonts w:ascii="Arial" w:hAnsi="Arial" w:cs="Arial"/>
                <w:b/>
                <w:bCs/>
              </w:rPr>
              <w:t>}}</w:t>
            </w:r>
          </w:p>
          <w:p w14:paraId="78D4BE13" w14:textId="4207D0B5" w:rsidR="00131192" w:rsidRDefault="00131192" w:rsidP="00131192">
            <w:pPr>
              <w:rPr>
                <w:rFonts w:ascii="Arial" w:hAnsi="Arial" w:cs="Arial"/>
                <w:b/>
                <w:bCs/>
              </w:rPr>
            </w:pPr>
            <w:r>
              <w:rPr>
                <w:rFonts w:ascii="Arial" w:hAnsi="Arial" w:cs="Arial"/>
                <w:color w:val="000000"/>
                <w:sz w:val="18"/>
                <w:szCs w:val="18"/>
              </w:rPr>
              <w:t>Chantier de Catégorie {{</w:t>
            </w:r>
            <w:proofErr w:type="spellStart"/>
            <w:r>
              <w:rPr>
                <w:rFonts w:ascii="Arial" w:hAnsi="Arial" w:cs="Arial"/>
                <w:color w:val="000000"/>
                <w:sz w:val="18"/>
                <w:szCs w:val="18"/>
              </w:rPr>
              <w:t>categorie</w:t>
            </w:r>
            <w:proofErr w:type="spellEnd"/>
            <w:r>
              <w:rPr>
                <w:rFonts w:ascii="Arial" w:hAnsi="Arial" w:cs="Arial"/>
                <w:color w:val="000000"/>
                <w:sz w:val="18"/>
                <w:szCs w:val="18"/>
              </w:rPr>
              <w:t>}} — {{</w:t>
            </w:r>
            <w:proofErr w:type="spellStart"/>
            <w:r>
              <w:rPr>
                <w:rFonts w:ascii="Arial" w:hAnsi="Arial" w:cs="Arial"/>
                <w:color w:val="000000"/>
                <w:sz w:val="18"/>
                <w:szCs w:val="18"/>
              </w:rPr>
              <w:t>chantier_nature</w:t>
            </w:r>
            <w:proofErr w:type="spellEnd"/>
            <w:r>
              <w:rPr>
                <w:rFonts w:ascii="Arial" w:hAnsi="Arial" w:cs="Arial"/>
                <w:color w:val="000000"/>
                <w:sz w:val="18"/>
                <w:szCs w:val="18"/>
              </w:rPr>
              <w:t>}}</w:t>
            </w:r>
          </w:p>
        </w:tc>
      </w:tr>
      <w:tr w:rsidR="00131192" w14:paraId="18A32F07" w14:textId="77777777" w:rsidTr="0047444A">
        <w:tblPrEx>
          <w:tblBorders>
            <w:top w:val="single" w:sz="6" w:space="0" w:color="C4C7C5"/>
            <w:left w:val="single" w:sz="6" w:space="0" w:color="C4C7C5"/>
            <w:bottom w:val="single" w:sz="6" w:space="0" w:color="C4C7C5"/>
            <w:right w:val="single" w:sz="6" w:space="0" w:color="C4C7C5"/>
            <w:insideH w:val="single" w:sz="4" w:space="0" w:color="C4C7C5"/>
            <w:insideV w:val="single" w:sz="4" w:space="0" w:color="C4C7C5"/>
          </w:tblBorders>
          <w:tblCellMar>
            <w:left w:w="108" w:type="dxa"/>
            <w:right w:w="108" w:type="dxa"/>
          </w:tblCellMar>
        </w:tblPrEx>
        <w:tc>
          <w:tcPr>
            <w:tcW w:w="3374"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14:paraId="47C747A9" w14:textId="77777777" w:rsidR="00131192" w:rsidRDefault="00131192" w:rsidP="00131192">
            <w:r>
              <w:rPr>
                <w:rFonts w:ascii="Arial" w:hAnsi="Arial" w:cs="Arial"/>
                <w:b/>
                <w:bCs/>
                <w:sz w:val="18"/>
                <w:szCs w:val="18"/>
              </w:rPr>
              <w:t>Maître d'Ouvrage</w:t>
            </w:r>
          </w:p>
        </w:tc>
        <w:tc>
          <w:tcPr>
            <w:tcW w:w="6266" w:type="dxa"/>
            <w:tcBorders>
              <w:top w:val="single" w:sz="6" w:space="0" w:color="C4C7C5"/>
              <w:left w:val="single" w:sz="6" w:space="0" w:color="C4C7C5"/>
              <w:bottom w:val="single" w:sz="6" w:space="0" w:color="C4C7C5"/>
              <w:right w:val="single" w:sz="6" w:space="0" w:color="C4C7C5"/>
            </w:tcBorders>
            <w:shd w:val="clear" w:color="auto" w:fill="FFFFFF"/>
            <w:vAlign w:val="center"/>
          </w:tcPr>
          <w:p w14:paraId="7C12B812" w14:textId="0CDC9C9F" w:rsidR="00131192" w:rsidRDefault="00131192" w:rsidP="00131192">
            <w:pPr>
              <w:spacing w:after="60"/>
              <w:rPr>
                <w:rFonts w:ascii="Arial" w:hAnsi="Arial" w:cs="Arial"/>
                <w:color w:val="000000"/>
                <w:sz w:val="18"/>
                <w:szCs w:val="18"/>
              </w:rPr>
            </w:pPr>
            <w:r>
              <w:rPr>
                <w:rFonts w:ascii="Arial" w:hAnsi="Arial" w:cs="Arial"/>
                <w:color w:val="000000"/>
                <w:sz w:val="18"/>
                <w:szCs w:val="18"/>
              </w:rPr>
              <w:t>{{</w:t>
            </w:r>
            <w:proofErr w:type="spellStart"/>
            <w:r>
              <w:rPr>
                <w:rFonts w:ascii="Arial" w:hAnsi="Arial" w:cs="Arial"/>
                <w:color w:val="000000"/>
                <w:sz w:val="18"/>
                <w:szCs w:val="18"/>
              </w:rPr>
              <w:t>moa_nom</w:t>
            </w:r>
            <w:proofErr w:type="spellEnd"/>
            <w:r>
              <w:rPr>
                <w:rFonts w:ascii="Arial" w:hAnsi="Arial" w:cs="Arial"/>
                <w:color w:val="000000"/>
                <w:sz w:val="18"/>
                <w:szCs w:val="18"/>
              </w:rPr>
              <w:t>}}</w:t>
            </w:r>
          </w:p>
        </w:tc>
      </w:tr>
      <w:tr w:rsidR="00131192" w14:paraId="7E921C6B" w14:textId="752C8AF7" w:rsidTr="00131192">
        <w:tblPrEx>
          <w:tblBorders>
            <w:top w:val="single" w:sz="6" w:space="0" w:color="C4C7C5"/>
            <w:left w:val="single" w:sz="6" w:space="0" w:color="C4C7C5"/>
            <w:bottom w:val="single" w:sz="6" w:space="0" w:color="C4C7C5"/>
            <w:right w:val="single" w:sz="6" w:space="0" w:color="C4C7C5"/>
            <w:insideH w:val="single" w:sz="4" w:space="0" w:color="C4C7C5"/>
            <w:insideV w:val="single" w:sz="4" w:space="0" w:color="C4C7C5"/>
          </w:tblBorders>
          <w:tblCellMar>
            <w:left w:w="108" w:type="dxa"/>
            <w:right w:w="108" w:type="dxa"/>
          </w:tblCellMar>
        </w:tblPrEx>
        <w:trPr/>
        <w:tc>
          <w:tcPr>
            <w:tcW w:w="9640" w:type="dxa"/>
            <w:gridSpan w:val="2"/>
            <w:tcBorders>
              <w:top w:val="single" w:sz="6" w:space="0" w:color="C4C7C5"/>
              <w:left w:val="single" w:sz="6" w:space="0" w:color="C4C7C5"/>
              <w:bottom w:val="single" w:sz="6" w:space="0" w:color="C4C7C5"/>
              <w:right w:val="single" w:sz="6" w:space="0" w:color="C4C7C5"/>
            </w:tcBorders>
            <w:shd w:val="clear" w:color="auto" w:fill="EBF3FB"/>
            <w:tcMar>
              <w:top w:w="120" w:type="dxa"/>
              <w:left w:w="180" w:type="dxa"/>
              <w:bottom w:w="120" w:type="dxa"/>
              <w:right w:w="180" w:type="dxa"/>
            </w:tcMar>
            <w:vAlign w:val="center"/>
          </w:tcPr>
          <w:p w14:paraId="474FED52" w14:textId="77777777" w:rsidR="00131192" w:rsidRDefault="00131192" w:rsidP="00131192">
            <w:r>
              <w:rPr>
                <w:rFonts w:ascii="Arial" w:hAnsi="Arial" w:cs="Arial"/>
                <w:b/>
                <w:bCs/>
                <w:sz w:val="18"/>
                <w:szCs w:val="18"/>
              </w:rPr>
              <w:t>Entreprise : {{</w:t>
            </w:r>
            <w:proofErr w:type="spellStart"/>
            <w:r>
              <w:rPr>
                <w:rFonts w:ascii="Arial" w:hAnsi="Arial" w:cs="Arial"/>
                <w:b/>
                <w:bCs/>
                <w:sz w:val="18"/>
                <w:szCs w:val="18"/>
              </w:rPr>
              <w:t>ent_nom</w:t>
            </w:r>
            <w:proofErr w:type="spellEnd"/>
            <w:r>
              <w:rPr>
                <w:rFonts w:ascii="Arial" w:hAnsi="Arial" w:cs="Arial"/>
                <w:b/>
                <w:bCs/>
                <w:sz w:val="18"/>
                <w:szCs w:val="18"/>
              </w:rPr>
              <w:t>}}</w:t>
            </w:r>
          </w:p>
          <w:p w14:paraId="60502B18" w14:textId="77777777" w:rsidR="00131192" w:rsidRDefault="00131192" w:rsidP="00131192">
            <w:pPr>
              <w:spacing w:after="60"/>
            </w:pPr>
            <w:r>
              <w:rPr>
                <w:rFonts w:ascii="Arial" w:hAnsi="Arial" w:cs="Arial"/>
                <w:color w:val="000000"/>
                <w:sz w:val="18"/>
                <w:szCs w:val="18"/>
              </w:rPr>
              <w:t>Lot : {{</w:t>
            </w:r>
            <w:proofErr w:type="spellStart"/>
            <w:r>
              <w:rPr>
                <w:rFonts w:ascii="Arial" w:hAnsi="Arial" w:cs="Arial"/>
                <w:color w:val="000000"/>
                <w:sz w:val="18"/>
                <w:szCs w:val="18"/>
              </w:rPr>
              <w:t>ent_lot</w:t>
            </w:r>
            <w:proofErr w:type="spellEnd"/>
            <w:r>
              <w:rPr>
                <w:rFonts w:ascii="Arial" w:hAnsi="Arial" w:cs="Arial"/>
                <w:color w:val="000000"/>
                <w:sz w:val="18"/>
                <w:szCs w:val="18"/>
              </w:rPr>
              <w:t>}}</w:t>
            </w:r>
          </w:p>
        </w:tc>
      </w:tr>
      <w:tr w:rsidR="00131192" w14:paraId="12E5701B" w14:textId="77777777" w:rsidTr="009321A3">
        <w:tblPrEx>
          <w:tblBorders>
            <w:top w:val="single" w:sz="6" w:space="0" w:color="C4C7C5"/>
            <w:left w:val="single" w:sz="6" w:space="0" w:color="C4C7C5"/>
            <w:bottom w:val="single" w:sz="6" w:space="0" w:color="C4C7C5"/>
            <w:right w:val="single" w:sz="6" w:space="0" w:color="C4C7C5"/>
            <w:insideH w:val="single" w:sz="4" w:space="0" w:color="C4C7C5"/>
            <w:insideV w:val="single" w:sz="4" w:space="0" w:color="C4C7C5"/>
          </w:tblBorders>
          <w:tblCellMar>
            <w:left w:w="108" w:type="dxa"/>
            <w:right w:w="108" w:type="dxa"/>
          </w:tblCellMar>
        </w:tblPrEx>
        <w:tc>
          <w:tcPr>
            <w:tcW w:w="3374"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14:paraId="465939DE" w14:textId="77777777" w:rsidR="00131192" w:rsidRDefault="00131192" w:rsidP="00131192">
            <w:r>
              <w:rPr>
                <w:rFonts w:ascii="Arial" w:hAnsi="Arial" w:cs="Arial"/>
                <w:b/>
                <w:bCs/>
                <w:sz w:val="18"/>
              </w:rPr>
              <w:t>Date de l'IC</w:t>
            </w:r>
          </w:p>
          <w:p w14:paraId="680DE35F" w14:textId="77777777" w:rsidR="00131192" w:rsidRDefault="00131192" w:rsidP="00131192">
            <w:pPr>
              <w:spacing w:after="60"/>
            </w:pPr>
          </w:p>
        </w:tc>
        <w:tc>
          <w:tcPr>
            <w:tcW w:w="6266" w:type="dxa"/>
            <w:tcBorders>
              <w:top w:val="single" w:sz="6" w:space="0" w:color="C4C7C5"/>
              <w:left w:val="single" w:sz="6" w:space="0" w:color="C4C7C5"/>
              <w:bottom w:val="single" w:sz="6" w:space="0" w:color="C4C7C5"/>
              <w:right w:val="single" w:sz="6" w:space="0" w:color="C4C7C5"/>
            </w:tcBorders>
            <w:shd w:val="clear" w:color="auto" w:fill="FFFFFF"/>
            <w:vAlign w:val="center"/>
          </w:tcPr>
          <w:p w14:paraId="310BF30A" w14:textId="77777777" w:rsidR="00131192" w:rsidRDefault="00131192" w:rsidP="00131192">
            <w:r>
              <w:rPr>
                <w:rFonts w:ascii="Arial" w:hAnsi="Arial" w:cs="Arial"/>
                <w:b/>
                <w:bCs/>
                <w:sz w:val="18"/>
              </w:rPr>
              <w:t>Date d'intervention prévue</w:t>
            </w:r>
          </w:p>
          <w:p w14:paraId="157F0593" w14:textId="77777777" w:rsidR="00131192" w:rsidRDefault="00131192" w:rsidP="00131192">
            <w:pPr>
              <w:rPr>
                <w:rFonts w:ascii="Arial" w:hAnsi="Arial" w:cs="Arial"/>
                <w:b/>
                <w:bCs/>
                <w:sz w:val="18"/>
              </w:rPr>
            </w:pPr>
          </w:p>
        </w:tc>
      </w:tr>
      <w:tr w:rsidR="00131192" w14:paraId="1A7224BB" w14:textId="45059638" w:rsidTr="001B23CC">
        <w:tblPrEx>
          <w:tblBorders>
            <w:top w:val="single" w:sz="6" w:space="0" w:color="C4C7C5"/>
            <w:left w:val="single" w:sz="6" w:space="0" w:color="C4C7C5"/>
            <w:bottom w:val="single" w:sz="6" w:space="0" w:color="C4C7C5"/>
            <w:right w:val="single" w:sz="6" w:space="0" w:color="C4C7C5"/>
            <w:insideH w:val="single" w:sz="4" w:space="0" w:color="C4C7C5"/>
            <w:insideV w:val="single" w:sz="4" w:space="0" w:color="C4C7C5"/>
          </w:tblBorders>
          <w:tblCellMar>
            <w:left w:w="108" w:type="dxa"/>
            <w:right w:w="108" w:type="dxa"/>
          </w:tblCellMar>
        </w:tblPrEx>
        <w:trPr/>
        <w:tc>
          <w:tcPr>
            <w:tcW w:w="9640" w:type="dxa"/>
            <w:gridSpan w:val="2"/>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14:paraId="13D3DB0A" w14:textId="77777777" w:rsidR="00131192" w:rsidRDefault="00131192" w:rsidP="00131192">
            <w:r>
              <w:rPr>
                <w:rFonts w:ascii="Arial" w:hAnsi="Arial" w:cs="Arial"/>
                <w:b/>
                <w:bCs/>
                <w:sz w:val="18"/>
              </w:rPr>
              <w:t xml:space="preserve">Travaux en sous-traitance envisagés : ☐ </w:t>
            </w:r>
            <w:proofErr w:type="gramStart"/>
            <w:r>
              <w:rPr>
                <w:rFonts w:ascii="Arial" w:hAnsi="Arial" w:cs="Arial"/>
                <w:b/>
                <w:bCs/>
                <w:sz w:val="18"/>
              </w:rPr>
              <w:t>Oui  ☑</w:t>
            </w:r>
            <w:proofErr w:type="gramEnd"/>
            <w:r>
              <w:rPr>
                <w:rFonts w:ascii="Arial" w:hAnsi="Arial" w:cs="Arial"/>
                <w:b/>
                <w:bCs/>
                <w:sz w:val="18"/>
              </w:rPr>
              <w:t xml:space="preserve"> Non</w:t>
            </w:r>
          </w:p>
          <w:p w14:paraId="4186D614" w14:textId="77777777" w:rsidR="00131192" w:rsidRDefault="00131192" w:rsidP="00131192">
            <w:pPr>
              <w:spacing w:after="60"/>
            </w:pPr>
            <w:r>
              <w:rPr>
                <w:rFonts w:ascii="Arial" w:hAnsi="Arial" w:cs="Arial"/>
                <w:i/>
                <w:iCs/>
                <w:color w:val="000000"/>
                <w:sz w:val="16"/>
                <w:szCs w:val="16"/>
              </w:rPr>
              <w:t>Dans le cas de travaux sous-traités, l’entreprise devra obtenir un agrément de sous-traitance signé par le Maître d’ouvrage. Une inspection commune devra être faite avec le CSPS. L’entreprise principale devra communiquer le PGC et son PPSPS à son sous-traitant.</w:t>
            </w:r>
          </w:p>
          <w:p w14:paraId="0260B691" w14:textId="6CCF8B60" w:rsidR="00131192" w:rsidRDefault="00131192" w:rsidP="00131192">
            <w:pPr>
              <w:rPr>
                <w:rFonts w:ascii="Arial" w:hAnsi="Arial" w:cs="Arial"/>
                <w:b/>
                <w:bCs/>
                <w:sz w:val="18"/>
              </w:rPr>
            </w:pPr>
            <w:r>
              <w:rPr>
                <w:rFonts w:ascii="Arial" w:hAnsi="Arial" w:cs="Arial"/>
                <w:b/>
                <w:bCs/>
                <w:sz w:val="16"/>
                <w:szCs w:val="16"/>
              </w:rPr>
              <w:t>{{</w:t>
            </w:r>
            <w:proofErr w:type="spellStart"/>
            <w:r>
              <w:rPr>
                <w:rFonts w:ascii="Arial" w:hAnsi="Arial" w:cs="Arial"/>
                <w:b/>
                <w:bCs/>
                <w:sz w:val="16"/>
                <w:szCs w:val="16"/>
              </w:rPr>
              <w:t>st_liste</w:t>
            </w:r>
            <w:proofErr w:type="spellEnd"/>
            <w:r>
              <w:rPr>
                <w:rFonts w:ascii="Arial" w:hAnsi="Arial" w:cs="Arial"/>
                <w:b/>
                <w:bCs/>
                <w:sz w:val="16"/>
                <w:szCs w:val="16"/>
              </w:rPr>
              <w:t>}}</w:t>
            </w:r>
          </w:p>
        </w:tc>
      </w:tr>
    </w:tbl>
    <w:p w14:paraId="27F7CE29" w14:textId="77777777" w:rsidR="00A020A3" w:rsidRDefault="00A020A3">
      <w:pPr>
        <w:spacing w:after="80"/>
      </w:pPr>
    </w:p>
    <w:p w14:paraId="68ACC585" w14:textId="77777777" w:rsidR="00A020A3" w:rsidRDefault="00A020A3"/>
    <w:p w14:paraId="47227C39" w14:textId="77777777" w:rsidR="00A020A3" w:rsidRDefault="00000000">
      <w:pPr>
        <w:shd w:val="clear" w:color="auto" w:fill="1F4E79"/>
        <w:spacing w:after="80"/>
      </w:pPr>
      <w:r>
        <w:rPr>
          <w:rFonts w:ascii="Arial" w:hAnsi="Arial" w:cs="Arial"/>
          <w:b/>
          <w:bCs/>
          <w:color w:val="FFFFFF"/>
        </w:rPr>
        <w:t>I - Explications (non exhaustives) du PGC &amp; Constats in situ :</w:t>
      </w:r>
    </w:p>
    <w:p w14:paraId="110468AF" w14:textId="77777777" w:rsidR="00A020A3" w:rsidRDefault="00A020A3">
      <w:pPr>
        <w:spacing w:after="80"/>
      </w:pPr>
    </w:p>
    <w:tbl>
      <w:tblPr>
        <w:tblW w:w="9640" w:type="dxa"/>
        <w:tblBorders>
          <w:top w:val="single" w:sz="6" w:space="0" w:color="C4C7C5"/>
          <w:left w:val="single" w:sz="6" w:space="0" w:color="C4C7C5"/>
          <w:bottom w:val="single" w:sz="6" w:space="0" w:color="C4C7C5"/>
          <w:right w:val="single" w:sz="6" w:space="0" w:color="C4C7C5"/>
          <w:insideH w:val="single" w:sz="4" w:space="0" w:color="C4C7C5"/>
          <w:insideV w:val="single" w:sz="4" w:space="0" w:color="C4C7C5"/>
        </w:tblBorders>
        <w:tblLayout w:type="fixed"/>
        <w:tblLook w:val="04A0" w:firstRow="1" w:lastRow="0" w:firstColumn="1" w:lastColumn="0" w:noHBand="0" w:noVBand="1"/>
      </w:tblPr>
      <w:tblGrid>
        <w:gridCol w:w="2500"/>
        <w:gridCol w:w="7140"/>
      </w:tblGrid>
      <w:tr w:rsidR="00A020A3" w14:paraId="0DC42F54" w14:textId="77777777">
        <w:tc>
          <w:tcPr>
            <w:tcW w:w="25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14:paraId="7130AA1C" w14:textId="77777777" w:rsidR="00A020A3" w:rsidRDefault="00000000">
            <w:r>
              <w:rPr>
                <w:rFonts w:ascii="Arial" w:hAnsi="Arial" w:cs="Arial"/>
                <w:b/>
                <w:bCs/>
                <w:sz w:val="18"/>
                <w:szCs w:val="18"/>
              </w:rPr>
              <w:t>🚗 Accès &amp; Véhicules</w:t>
            </w:r>
          </w:p>
        </w:tc>
        <w:tc>
          <w:tcPr>
            <w:tcW w:w="71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14:paraId="72FAD846" w14:textId="77777777" w:rsidR="00A020A3" w:rsidRDefault="00000000">
            <w:r>
              <w:rPr>
                <w:rFonts w:ascii="Arial" w:hAnsi="Arial" w:cs="Arial"/>
                <w:sz w:val="17"/>
                <w:szCs w:val="17"/>
              </w:rPr>
              <w:t>{{cat3_acces}}</w:t>
            </w:r>
          </w:p>
          <w:p w14:paraId="1C47E90C" w14:textId="77777777" w:rsidR="00A020A3" w:rsidRDefault="00A020A3"/>
        </w:tc>
      </w:tr>
      <w:tr w:rsidR="00A020A3" w14:paraId="7DFE4311" w14:textId="77777777">
        <w:tc>
          <w:tcPr>
            <w:tcW w:w="25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14:paraId="3A58654F" w14:textId="77777777" w:rsidR="00A020A3" w:rsidRDefault="00000000">
            <w:r>
              <w:rPr>
                <w:rFonts w:ascii="Arial" w:hAnsi="Arial" w:cs="Arial"/>
                <w:b/>
                <w:bCs/>
                <w:sz w:val="18"/>
                <w:szCs w:val="18"/>
              </w:rPr>
              <w:t>Sécurisation / Clôture</w:t>
            </w:r>
          </w:p>
        </w:tc>
        <w:tc>
          <w:tcPr>
            <w:tcW w:w="71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14:paraId="6C335F96" w14:textId="77777777" w:rsidR="00A020A3" w:rsidRDefault="00000000">
            <w:r>
              <w:rPr>
                <w:rFonts w:ascii="Arial" w:hAnsi="Arial" w:cs="Arial"/>
                <w:sz w:val="17"/>
                <w:szCs w:val="17"/>
              </w:rPr>
              <w:t>{{cat3_securisation}}</w:t>
            </w:r>
          </w:p>
          <w:p w14:paraId="09E7002C" w14:textId="77777777" w:rsidR="00A020A3" w:rsidRDefault="00A020A3"/>
        </w:tc>
      </w:tr>
      <w:tr w:rsidR="00A020A3" w14:paraId="7D3AFE7C" w14:textId="77777777">
        <w:tc>
          <w:tcPr>
            <w:tcW w:w="25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14:paraId="1E5FCE07" w14:textId="77777777" w:rsidR="00A020A3" w:rsidRDefault="00000000">
            <w:r>
              <w:rPr>
                <w:rFonts w:ascii="Arial" w:hAnsi="Arial" w:cs="Arial"/>
                <w:b/>
                <w:bCs/>
                <w:sz w:val="18"/>
                <w:szCs w:val="18"/>
              </w:rPr>
              <w:t>Hygiène &amp; Base vie</w:t>
            </w:r>
          </w:p>
        </w:tc>
        <w:tc>
          <w:tcPr>
            <w:tcW w:w="71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14:paraId="5C6F96EB" w14:textId="77777777" w:rsidR="00A020A3" w:rsidRDefault="00000000">
            <w:r>
              <w:rPr>
                <w:rFonts w:ascii="Arial" w:hAnsi="Arial" w:cs="Arial"/>
                <w:sz w:val="17"/>
                <w:szCs w:val="17"/>
              </w:rPr>
              <w:t>{{cat3_hygiene}}</w:t>
            </w:r>
          </w:p>
          <w:p w14:paraId="3FFD8DF0" w14:textId="77777777" w:rsidR="00A020A3" w:rsidRDefault="00A020A3"/>
        </w:tc>
      </w:tr>
      <w:tr w:rsidR="00A020A3" w14:paraId="0E2EC097" w14:textId="77777777">
        <w:tc>
          <w:tcPr>
            <w:tcW w:w="25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14:paraId="5B41D421" w14:textId="77777777" w:rsidR="00A020A3" w:rsidRDefault="00000000">
            <w:r>
              <w:rPr>
                <w:rFonts w:ascii="Arial" w:hAnsi="Arial" w:cs="Arial"/>
                <w:b/>
                <w:bCs/>
                <w:sz w:val="18"/>
                <w:szCs w:val="18"/>
              </w:rPr>
              <w:t>Énergie Provisoire</w:t>
            </w:r>
          </w:p>
        </w:tc>
        <w:tc>
          <w:tcPr>
            <w:tcW w:w="71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14:paraId="0773E436" w14:textId="77777777" w:rsidR="00A020A3" w:rsidRDefault="00000000">
            <w:r>
              <w:rPr>
                <w:rFonts w:ascii="Arial" w:hAnsi="Arial" w:cs="Arial"/>
                <w:sz w:val="17"/>
                <w:szCs w:val="17"/>
              </w:rPr>
              <w:t>{{cat3_energie}}</w:t>
            </w:r>
          </w:p>
          <w:p w14:paraId="0406A684" w14:textId="77777777" w:rsidR="00A020A3" w:rsidRDefault="00A020A3"/>
        </w:tc>
      </w:tr>
      <w:tr w:rsidR="00A020A3" w14:paraId="2E2EBDF6" w14:textId="77777777">
        <w:tc>
          <w:tcPr>
            <w:tcW w:w="25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14:paraId="329F21E5" w14:textId="77777777" w:rsidR="00A020A3" w:rsidRDefault="00000000">
            <w:r>
              <w:rPr>
                <w:rFonts w:ascii="Arial" w:hAnsi="Arial" w:cs="Arial"/>
                <w:b/>
                <w:bCs/>
                <w:sz w:val="18"/>
                <w:szCs w:val="18"/>
              </w:rPr>
              <w:t>Stockages</w:t>
            </w:r>
          </w:p>
        </w:tc>
        <w:tc>
          <w:tcPr>
            <w:tcW w:w="71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14:paraId="1DE41B25" w14:textId="77777777" w:rsidR="00A020A3" w:rsidRDefault="00000000">
            <w:r>
              <w:rPr>
                <w:rFonts w:ascii="Arial" w:hAnsi="Arial" w:cs="Arial"/>
                <w:sz w:val="17"/>
                <w:szCs w:val="17"/>
              </w:rPr>
              <w:t>{{cat3_stockages}}</w:t>
            </w:r>
          </w:p>
          <w:p w14:paraId="52F222D2" w14:textId="77777777" w:rsidR="00A020A3" w:rsidRDefault="00A020A3"/>
        </w:tc>
      </w:tr>
      <w:tr w:rsidR="00A020A3" w14:paraId="71D85675" w14:textId="77777777">
        <w:tc>
          <w:tcPr>
            <w:tcW w:w="25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14:paraId="523A60E1" w14:textId="77777777" w:rsidR="00A020A3" w:rsidRDefault="00000000">
            <w:r>
              <w:rPr>
                <w:rFonts w:ascii="Arial" w:hAnsi="Arial" w:cs="Arial"/>
                <w:b/>
                <w:bCs/>
                <w:sz w:val="18"/>
                <w:szCs w:val="18"/>
              </w:rPr>
              <w:t>Déchets &amp; Bennes</w:t>
            </w:r>
          </w:p>
        </w:tc>
        <w:tc>
          <w:tcPr>
            <w:tcW w:w="71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14:paraId="24A381C4" w14:textId="77777777" w:rsidR="00A020A3" w:rsidRDefault="00000000">
            <w:r>
              <w:rPr>
                <w:rFonts w:ascii="Arial" w:hAnsi="Arial" w:cs="Arial"/>
                <w:sz w:val="17"/>
                <w:szCs w:val="17"/>
              </w:rPr>
              <w:t>{{cat3_dechets}}</w:t>
            </w:r>
          </w:p>
          <w:p w14:paraId="2FB5F081" w14:textId="77777777" w:rsidR="00A020A3" w:rsidRDefault="00A020A3"/>
        </w:tc>
      </w:tr>
      <w:tr w:rsidR="00A020A3" w14:paraId="5777810F" w14:textId="77777777">
        <w:tc>
          <w:tcPr>
            <w:tcW w:w="25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14:paraId="1379BF4B" w14:textId="77777777" w:rsidR="00A020A3" w:rsidRDefault="00000000">
            <w:r>
              <w:rPr>
                <w:rFonts w:ascii="Arial" w:hAnsi="Arial" w:cs="Arial"/>
                <w:b/>
                <w:bCs/>
                <w:sz w:val="18"/>
                <w:szCs w:val="18"/>
              </w:rPr>
              <w:t>Secours</w:t>
            </w:r>
          </w:p>
        </w:tc>
        <w:tc>
          <w:tcPr>
            <w:tcW w:w="71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14:paraId="40AC4C3B" w14:textId="77777777" w:rsidR="00A020A3" w:rsidRDefault="00000000">
            <w:r>
              <w:rPr>
                <w:rFonts w:ascii="Arial" w:hAnsi="Arial" w:cs="Arial"/>
                <w:sz w:val="17"/>
                <w:szCs w:val="17"/>
              </w:rPr>
              <w:t>{{cat3_secours}}</w:t>
            </w:r>
          </w:p>
          <w:p w14:paraId="2CF53ED0" w14:textId="77777777" w:rsidR="00A020A3" w:rsidRDefault="00A020A3"/>
        </w:tc>
      </w:tr>
    </w:tbl>
    <w:p w14:paraId="1E9F11F0" w14:textId="77777777" w:rsidR="00A020A3" w:rsidRDefault="00A020A3">
      <w:pPr>
        <w:spacing w:after="80"/>
      </w:pPr>
    </w:p>
    <w:p w14:paraId="577FF6D5" w14:textId="77777777" w:rsidR="00A020A3" w:rsidRDefault="00A020A3"/>
    <w:p w14:paraId="632D30A1" w14:textId="77777777" w:rsidR="00A020A3" w:rsidRDefault="00000000">
      <w:pPr>
        <w:shd w:val="clear" w:color="auto" w:fill="1F4E79"/>
        <w:spacing w:after="80"/>
      </w:pPr>
      <w:r>
        <w:rPr>
          <w:rFonts w:ascii="Arial" w:hAnsi="Arial" w:cs="Arial"/>
          <w:b/>
          <w:bCs/>
          <w:color w:val="FFFFFF"/>
        </w:rPr>
        <w:t xml:space="preserve">II- ANALYSE DES RISQUES </w:t>
      </w:r>
      <w:proofErr w:type="gramStart"/>
      <w:r>
        <w:rPr>
          <w:rFonts w:ascii="Arial" w:hAnsi="Arial" w:cs="Arial"/>
          <w:b/>
          <w:bCs/>
          <w:color w:val="FFFFFF"/>
        </w:rPr>
        <w:t>SPÉCIFIQUES  non</w:t>
      </w:r>
      <w:proofErr w:type="gramEnd"/>
      <w:r>
        <w:rPr>
          <w:rFonts w:ascii="Arial" w:hAnsi="Arial" w:cs="Arial"/>
          <w:b/>
          <w:bCs/>
          <w:color w:val="FFFFFF"/>
        </w:rPr>
        <w:t xml:space="preserve"> exhaustifs</w:t>
      </w:r>
    </w:p>
    <w:p w14:paraId="57AF75DD" w14:textId="77777777" w:rsidR="00A020A3" w:rsidRDefault="00A020A3">
      <w:pPr>
        <w:spacing w:after="80"/>
      </w:pPr>
    </w:p>
    <w:tbl>
      <w:tblPr>
        <w:tblW w:w="9640" w:type="dxa"/>
        <w:tblBorders>
          <w:top w:val="single" w:sz="6" w:space="0" w:color="C4C7C5"/>
          <w:left w:val="single" w:sz="6" w:space="0" w:color="C4C7C5"/>
          <w:bottom w:val="single" w:sz="6" w:space="0" w:color="C4C7C5"/>
          <w:right w:val="single" w:sz="6" w:space="0" w:color="C4C7C5"/>
          <w:insideH w:val="single" w:sz="4" w:space="0" w:color="C4C7C5"/>
          <w:insideV w:val="single" w:sz="4" w:space="0" w:color="C4C7C5"/>
        </w:tblBorders>
        <w:tblLayout w:type="fixed"/>
        <w:tblLook w:val="04A0" w:firstRow="1" w:lastRow="0" w:firstColumn="1" w:lastColumn="0" w:noHBand="0" w:noVBand="1"/>
      </w:tblPr>
      <w:tblGrid>
        <w:gridCol w:w="1730"/>
        <w:gridCol w:w="1900"/>
        <w:gridCol w:w="6010"/>
      </w:tblGrid>
      <w:tr w:rsidR="00131192" w14:paraId="1B9383A5" w14:textId="77777777" w:rsidTr="00131192">
        <w:trPr>
          <w:cantSplit/>
          <w:tblHeader/>
        </w:trPr>
        <w:tc>
          <w:tcPr>
            <w:tcW w:w="1730" w:type="dxa"/>
            <w:tcBorders>
              <w:top w:val="single" w:sz="6" w:space="0" w:color="C4C7C5"/>
              <w:left w:val="single" w:sz="6" w:space="0" w:color="C4C7C5"/>
              <w:bottom w:val="single" w:sz="6" w:space="0" w:color="C4C7C5"/>
              <w:right w:val="single" w:sz="6" w:space="0" w:color="C4C7C5"/>
            </w:tcBorders>
            <w:shd w:val="clear" w:color="auto" w:fill="2E75B6"/>
            <w:tcMar>
              <w:top w:w="120" w:type="dxa"/>
              <w:left w:w="180" w:type="dxa"/>
              <w:bottom w:w="120" w:type="dxa"/>
              <w:right w:w="180" w:type="dxa"/>
            </w:tcMar>
            <w:vAlign w:val="center"/>
          </w:tcPr>
          <w:p w14:paraId="01499647" w14:textId="77777777" w:rsidR="00131192" w:rsidRDefault="00131192">
            <w:r>
              <w:rPr>
                <w:rFonts w:ascii="Arial" w:hAnsi="Arial" w:cs="Arial"/>
                <w:b/>
                <w:bCs/>
                <w:color w:val="FFFFFF"/>
                <w:sz w:val="18"/>
                <w:szCs w:val="18"/>
              </w:rPr>
              <w:t>Type de Risque</w:t>
            </w:r>
          </w:p>
        </w:tc>
        <w:tc>
          <w:tcPr>
            <w:tcW w:w="1900" w:type="dxa"/>
            <w:tcBorders>
              <w:top w:val="single" w:sz="6" w:space="0" w:color="C4C7C5"/>
              <w:left w:val="single" w:sz="6" w:space="0" w:color="C4C7C5"/>
              <w:bottom w:val="single" w:sz="6" w:space="0" w:color="C4C7C5"/>
              <w:right w:val="single" w:sz="6" w:space="0" w:color="C4C7C5"/>
            </w:tcBorders>
            <w:shd w:val="clear" w:color="auto" w:fill="2E75B6"/>
            <w:tcMar>
              <w:top w:w="120" w:type="dxa"/>
              <w:left w:w="180" w:type="dxa"/>
              <w:bottom w:w="120" w:type="dxa"/>
              <w:right w:w="180" w:type="dxa"/>
            </w:tcMar>
            <w:vAlign w:val="center"/>
          </w:tcPr>
          <w:p w14:paraId="7F16BFFC" w14:textId="77777777" w:rsidR="00131192" w:rsidRDefault="00131192">
            <w:r>
              <w:rPr>
                <w:rFonts w:ascii="Arial" w:hAnsi="Arial" w:cs="Arial"/>
                <w:b/>
                <w:bCs/>
                <w:color w:val="FFFFFF"/>
                <w:sz w:val="18"/>
                <w:szCs w:val="18"/>
              </w:rPr>
              <w:t>Situation identifiée sur le site</w:t>
            </w:r>
          </w:p>
        </w:tc>
        <w:tc>
          <w:tcPr>
            <w:tcW w:w="6010" w:type="dxa"/>
            <w:tcBorders>
              <w:top w:val="single" w:sz="6" w:space="0" w:color="C4C7C5"/>
              <w:left w:val="single" w:sz="6" w:space="0" w:color="C4C7C5"/>
              <w:bottom w:val="single" w:sz="6" w:space="0" w:color="C4C7C5"/>
              <w:right w:val="single" w:sz="6" w:space="0" w:color="C4C7C5"/>
            </w:tcBorders>
            <w:shd w:val="clear" w:color="auto" w:fill="2E75B6"/>
            <w:tcMar>
              <w:top w:w="120" w:type="dxa"/>
              <w:left w:w="180" w:type="dxa"/>
              <w:bottom w:w="120" w:type="dxa"/>
              <w:right w:w="180" w:type="dxa"/>
            </w:tcMar>
            <w:vAlign w:val="center"/>
          </w:tcPr>
          <w:p w14:paraId="26D02E78" w14:textId="1B61E707" w:rsidR="00131192" w:rsidRDefault="00131192">
            <w:r>
              <w:rPr>
                <w:rFonts w:ascii="Arial" w:hAnsi="Arial" w:cs="Arial"/>
                <w:b/>
                <w:bCs/>
                <w:color w:val="FFFFFF"/>
                <w:sz w:val="18"/>
                <w:szCs w:val="18"/>
              </w:rPr>
              <w:t>Mesure de prévention arrêtée en commun</w:t>
            </w:r>
          </w:p>
        </w:tc>
      </w:tr>
      <w:tr w:rsidR="00131192" w14:paraId="0ECB0EAB" w14:textId="77777777" w:rsidTr="00131192">
        <w:tc>
          <w:tcPr>
            <w:tcW w:w="173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14:paraId="052E0073" w14:textId="77777777" w:rsidR="00131192" w:rsidRDefault="00131192">
            <w:r>
              <w:rPr>
                <w:rFonts w:ascii="Arial" w:hAnsi="Arial" w:cs="Arial"/>
                <w:b/>
                <w:bCs/>
                <w:sz w:val="18"/>
                <w:szCs w:val="18"/>
              </w:rPr>
              <w:t>Chute de Hauteur</w:t>
            </w:r>
          </w:p>
          <w:p w14:paraId="50D3F566" w14:textId="77777777" w:rsidR="00131192" w:rsidRDefault="00131192">
            <w:pPr>
              <w:spacing w:after="20"/>
              <w:jc w:val="right"/>
            </w:pPr>
            <w:proofErr w:type="gramStart"/>
            <w:r>
              <w:rPr>
                <w:rFonts w:ascii="Arial" w:hAnsi="Arial" w:cs="Arial"/>
                <w:sz w:val="16"/>
                <w:szCs w:val="16"/>
              </w:rPr>
              <w:t>R.IMP.☐</w:t>
            </w:r>
            <w:proofErr w:type="gramEnd"/>
          </w:p>
          <w:p w14:paraId="6E7A17AE" w14:textId="77777777" w:rsidR="00131192" w:rsidRDefault="00131192">
            <w:pPr>
              <w:spacing w:after="20"/>
              <w:jc w:val="right"/>
            </w:pPr>
            <w:r>
              <w:rPr>
                <w:rFonts w:ascii="Arial" w:hAnsi="Arial" w:cs="Arial"/>
                <w:sz w:val="16"/>
                <w:szCs w:val="16"/>
              </w:rPr>
              <w:t>R.EX.☐</w:t>
            </w:r>
          </w:p>
        </w:tc>
        <w:tc>
          <w:tcPr>
            <w:tcW w:w="190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14:paraId="5CEB4EF1" w14:textId="77777777" w:rsidR="00131192" w:rsidRDefault="00131192">
            <w:pPr>
              <w:spacing w:after="60"/>
            </w:pPr>
            <w:r>
              <w:rPr>
                <w:rFonts w:ascii="Arial" w:hAnsi="Arial" w:cs="Arial"/>
                <w:color w:val="000000"/>
                <w:sz w:val="16"/>
                <w:szCs w:val="16"/>
              </w:rPr>
              <w:t>☐ Travail sur échafaudage</w:t>
            </w:r>
          </w:p>
          <w:p w14:paraId="4A406092" w14:textId="77777777" w:rsidR="00131192" w:rsidRDefault="00131192">
            <w:pPr>
              <w:spacing w:after="60"/>
            </w:pPr>
            <w:r>
              <w:rPr>
                <w:rFonts w:ascii="Arial" w:hAnsi="Arial" w:cs="Arial"/>
                <w:color w:val="000000"/>
                <w:sz w:val="16"/>
                <w:szCs w:val="16"/>
              </w:rPr>
              <w:t>☐ Baies ouvertes sur le vide</w:t>
            </w:r>
          </w:p>
          <w:p w14:paraId="22C5A5E5" w14:textId="77777777" w:rsidR="00131192" w:rsidRDefault="00131192">
            <w:pPr>
              <w:spacing w:after="60"/>
            </w:pPr>
            <w:r>
              <w:rPr>
                <w:rFonts w:ascii="Arial" w:hAnsi="Arial" w:cs="Arial"/>
                <w:color w:val="000000"/>
                <w:sz w:val="16"/>
                <w:szCs w:val="16"/>
              </w:rPr>
              <w:t>☐ Travaux sous plafond (Faux plafond/Réseaux)</w:t>
            </w:r>
          </w:p>
          <w:p w14:paraId="137A0867" w14:textId="77777777" w:rsidR="00131192" w:rsidRDefault="00131192">
            <w:pPr>
              <w:spacing w:after="60"/>
            </w:pPr>
            <w:r>
              <w:rPr>
                <w:rFonts w:ascii="Arial" w:hAnsi="Arial" w:cs="Arial"/>
                <w:color w:val="000000"/>
                <w:sz w:val="16"/>
                <w:szCs w:val="16"/>
              </w:rPr>
              <w:t>☐ AUTRES</w:t>
            </w:r>
          </w:p>
        </w:tc>
        <w:tc>
          <w:tcPr>
            <w:tcW w:w="601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14:paraId="4BA11276" w14:textId="24B576CE" w:rsidR="00131192" w:rsidRDefault="00131192">
            <w:pPr>
              <w:spacing w:after="60"/>
            </w:pPr>
            <w:r>
              <w:rPr>
                <w:rFonts w:ascii="Arial" w:hAnsi="Arial" w:cs="Arial"/>
                <w:b/>
                <w:bCs/>
                <w:color w:val="000000"/>
                <w:sz w:val="16"/>
                <w:szCs w:val="16"/>
              </w:rPr>
              <w:t>• Utilisation de PIRL, échafaudage de pieds ou roulants conforme à la réglementation avec personnel formé.</w:t>
            </w:r>
          </w:p>
          <w:p w14:paraId="7D4E17CC" w14:textId="77777777" w:rsidR="00131192" w:rsidRDefault="00131192">
            <w:pPr>
              <w:spacing w:after="60"/>
            </w:pPr>
            <w:r>
              <w:rPr>
                <w:rFonts w:ascii="Arial" w:hAnsi="Arial" w:cs="Arial"/>
                <w:color w:val="000000"/>
                <w:sz w:val="16"/>
                <w:szCs w:val="16"/>
              </w:rPr>
              <w:t>• L’utilisation des échelles et escabeaux comme postes de travail est strictement interdite.</w:t>
            </w:r>
          </w:p>
          <w:p w14:paraId="37F3F2A2" w14:textId="77777777" w:rsidR="00131192" w:rsidRDefault="00131192">
            <w:r>
              <w:rPr>
                <w:rFonts w:ascii="Arial" w:hAnsi="Arial" w:cs="Arial"/>
                <w:color w:val="000000"/>
                <w:sz w:val="16"/>
                <w:szCs w:val="16"/>
              </w:rPr>
              <w:lastRenderedPageBreak/>
              <w:t>• Habilitations électriques à jour requises pour tout le personnel (si intervention sur réseaux).</w:t>
            </w:r>
          </w:p>
          <w:p w14:paraId="24AFFEB4" w14:textId="77777777" w:rsidR="00131192" w:rsidRDefault="00131192">
            <w:r>
              <w:rPr>
                <w:rFonts w:ascii="Arial" w:hAnsi="Arial" w:cs="Arial"/>
                <w:color w:val="000000"/>
                <w:sz w:val="16"/>
                <w:szCs w:val="16"/>
              </w:rPr>
              <w:t>• Mutualisation de l’échafaudage de l’ITE validée après contrôle d’adéquation.</w:t>
            </w:r>
          </w:p>
        </w:tc>
      </w:tr>
      <w:tr w:rsidR="00131192" w14:paraId="76403616" w14:textId="77777777" w:rsidTr="008A6319">
        <w:tc>
          <w:tcPr>
            <w:tcW w:w="173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14:paraId="1EFE7058" w14:textId="77777777" w:rsidR="00131192" w:rsidRDefault="00131192" w:rsidP="00131192">
            <w:r>
              <w:rPr>
                <w:rFonts w:ascii="Arial" w:hAnsi="Arial" w:cs="Arial"/>
                <w:b/>
                <w:bCs/>
                <w:sz w:val="18"/>
                <w:szCs w:val="18"/>
              </w:rPr>
              <w:lastRenderedPageBreak/>
              <w:t>Chute de Plain-pied</w:t>
            </w:r>
          </w:p>
          <w:p w14:paraId="2228989E" w14:textId="77777777" w:rsidR="00131192" w:rsidRDefault="00131192" w:rsidP="00131192">
            <w:pPr>
              <w:spacing w:after="20"/>
              <w:jc w:val="right"/>
            </w:pPr>
            <w:proofErr w:type="gramStart"/>
            <w:r>
              <w:rPr>
                <w:rFonts w:ascii="Arial" w:hAnsi="Arial" w:cs="Arial"/>
                <w:sz w:val="16"/>
                <w:szCs w:val="16"/>
              </w:rPr>
              <w:t>R.IMP.☐</w:t>
            </w:r>
            <w:proofErr w:type="gramEnd"/>
          </w:p>
          <w:p w14:paraId="0A73A52A" w14:textId="77777777" w:rsidR="00131192" w:rsidRDefault="00131192" w:rsidP="00131192">
            <w:pPr>
              <w:spacing w:after="20"/>
              <w:jc w:val="right"/>
            </w:pPr>
            <w:r>
              <w:rPr>
                <w:rFonts w:ascii="Arial" w:hAnsi="Arial" w:cs="Arial"/>
                <w:sz w:val="16"/>
                <w:szCs w:val="16"/>
              </w:rPr>
              <w:t>R.EX.☐</w:t>
            </w:r>
          </w:p>
        </w:tc>
        <w:tc>
          <w:tcPr>
            <w:tcW w:w="190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14:paraId="119405D7" w14:textId="77777777" w:rsidR="00131192" w:rsidRDefault="00131192" w:rsidP="00131192">
            <w:pPr>
              <w:spacing w:after="60"/>
            </w:pPr>
            <w:r>
              <w:rPr>
                <w:rFonts w:ascii="Arial" w:hAnsi="Arial" w:cs="Arial"/>
                <w:color w:val="000000"/>
                <w:sz w:val="16"/>
                <w:szCs w:val="16"/>
              </w:rPr>
              <w:t>Ensemble des travaux</w:t>
            </w:r>
          </w:p>
        </w:tc>
        <w:tc>
          <w:tcPr>
            <w:tcW w:w="601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14:paraId="76B0CAD1" w14:textId="38E168A9" w:rsidR="00131192" w:rsidRDefault="00131192" w:rsidP="00131192">
            <w:pPr>
              <w:spacing w:after="60"/>
            </w:pPr>
            <w:r>
              <w:rPr>
                <w:rFonts w:ascii="Arial" w:hAnsi="Arial" w:cs="Arial"/>
                <w:color w:val="000000"/>
                <w:sz w:val="16"/>
                <w:szCs w:val="16"/>
              </w:rPr>
              <w:t>• Nettoyage du poste de travail.</w:t>
            </w:r>
          </w:p>
          <w:p w14:paraId="7761993A" w14:textId="77777777" w:rsidR="00131192" w:rsidRDefault="00131192" w:rsidP="00131192">
            <w:pPr>
              <w:spacing w:after="60"/>
            </w:pPr>
            <w:r>
              <w:rPr>
                <w:rFonts w:ascii="Arial" w:hAnsi="Arial" w:cs="Arial"/>
                <w:color w:val="000000"/>
                <w:sz w:val="16"/>
                <w:szCs w:val="16"/>
              </w:rPr>
              <w:t>• Respect des zones de stockage. Pas de stockage dans les circulations.</w:t>
            </w:r>
          </w:p>
        </w:tc>
      </w:tr>
      <w:tr w:rsidR="00131192" w14:paraId="27DA8F32" w14:textId="77777777" w:rsidTr="00131192">
        <w:tc>
          <w:tcPr>
            <w:tcW w:w="173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14:paraId="1867D91D" w14:textId="77777777" w:rsidR="00131192" w:rsidRDefault="00131192" w:rsidP="00131192">
            <w:r>
              <w:rPr>
                <w:rFonts w:ascii="Arial" w:hAnsi="Arial" w:cs="Arial"/>
                <w:b/>
                <w:bCs/>
                <w:sz w:val="18"/>
                <w:szCs w:val="18"/>
              </w:rPr>
              <w:t>Points Chauds / Incendie</w:t>
            </w:r>
          </w:p>
          <w:p w14:paraId="6300EF65" w14:textId="77777777" w:rsidR="00131192" w:rsidRDefault="00131192" w:rsidP="00131192">
            <w:pPr>
              <w:spacing w:after="20"/>
              <w:jc w:val="right"/>
            </w:pPr>
            <w:proofErr w:type="gramStart"/>
            <w:r>
              <w:rPr>
                <w:rFonts w:ascii="Arial" w:hAnsi="Arial" w:cs="Arial"/>
                <w:sz w:val="16"/>
                <w:szCs w:val="16"/>
              </w:rPr>
              <w:t>R.IMP.☐</w:t>
            </w:r>
            <w:proofErr w:type="gramEnd"/>
          </w:p>
          <w:p w14:paraId="35ECE8EF" w14:textId="77777777" w:rsidR="00131192" w:rsidRDefault="00131192" w:rsidP="00131192">
            <w:pPr>
              <w:spacing w:after="20"/>
              <w:jc w:val="right"/>
            </w:pPr>
            <w:r>
              <w:rPr>
                <w:rFonts w:ascii="Arial" w:hAnsi="Arial" w:cs="Arial"/>
                <w:sz w:val="16"/>
                <w:szCs w:val="16"/>
              </w:rPr>
              <w:t>R.EX.☐</w:t>
            </w:r>
          </w:p>
        </w:tc>
        <w:tc>
          <w:tcPr>
            <w:tcW w:w="190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14:paraId="5CB0DA3C" w14:textId="77777777" w:rsidR="00131192" w:rsidRDefault="00131192" w:rsidP="00131192">
            <w:pPr>
              <w:spacing w:after="60"/>
            </w:pPr>
            <w:r>
              <w:rPr>
                <w:rFonts w:ascii="Arial" w:hAnsi="Arial" w:cs="Arial"/>
                <w:color w:val="000000"/>
                <w:sz w:val="16"/>
                <w:szCs w:val="16"/>
              </w:rPr>
              <w:t>☐ OUI</w:t>
            </w:r>
          </w:p>
          <w:p w14:paraId="07B11F98" w14:textId="77777777" w:rsidR="00131192" w:rsidRDefault="00131192" w:rsidP="00131192">
            <w:pPr>
              <w:spacing w:after="60"/>
            </w:pPr>
            <w:r>
              <w:rPr>
                <w:rFonts w:ascii="Arial" w:hAnsi="Arial" w:cs="Arial"/>
                <w:color w:val="000000"/>
                <w:sz w:val="16"/>
                <w:szCs w:val="16"/>
              </w:rPr>
              <w:t>☐ NON</w:t>
            </w:r>
          </w:p>
        </w:tc>
        <w:tc>
          <w:tcPr>
            <w:tcW w:w="601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14:paraId="3115BDFF" w14:textId="43DA70B1" w:rsidR="00131192" w:rsidRDefault="00131192" w:rsidP="00131192">
            <w:pPr>
              <w:spacing w:after="60"/>
            </w:pPr>
            <w:r>
              <w:rPr>
                <w:rFonts w:ascii="Arial" w:hAnsi="Arial" w:cs="Arial"/>
                <w:color w:val="000000"/>
                <w:sz w:val="16"/>
                <w:szCs w:val="16"/>
              </w:rPr>
              <w:t>• Permis de feu obligatoire avant démarrage.</w:t>
            </w:r>
          </w:p>
          <w:p w14:paraId="2A26A6D2" w14:textId="77777777" w:rsidR="00131192" w:rsidRDefault="00131192" w:rsidP="00131192">
            <w:pPr>
              <w:spacing w:after="60"/>
            </w:pPr>
            <w:r>
              <w:rPr>
                <w:rFonts w:ascii="Arial" w:hAnsi="Arial" w:cs="Arial"/>
                <w:color w:val="000000"/>
                <w:sz w:val="16"/>
                <w:szCs w:val="16"/>
              </w:rPr>
              <w:t>• Présence d’un système pour combattre le feu (extincteur portatif dédié vérifié sur le poste par exemple ou autre moyen équivalent).</w:t>
            </w:r>
          </w:p>
        </w:tc>
      </w:tr>
      <w:tr w:rsidR="00131192" w14:paraId="4A91B7FC" w14:textId="77777777" w:rsidTr="00131192">
        <w:tc>
          <w:tcPr>
            <w:tcW w:w="173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14:paraId="06B440E4" w14:textId="77777777" w:rsidR="00131192" w:rsidRDefault="00131192" w:rsidP="00131192">
            <w:r>
              <w:rPr>
                <w:rFonts w:ascii="Arial" w:hAnsi="Arial" w:cs="Arial"/>
                <w:b/>
                <w:bCs/>
                <w:sz w:val="18"/>
                <w:szCs w:val="18"/>
              </w:rPr>
              <w:t>Réseaux &amp; Électricité</w:t>
            </w:r>
          </w:p>
          <w:p w14:paraId="4C2A287E" w14:textId="77777777" w:rsidR="00131192" w:rsidRDefault="00131192" w:rsidP="00131192">
            <w:pPr>
              <w:spacing w:after="20"/>
              <w:jc w:val="right"/>
            </w:pPr>
            <w:proofErr w:type="gramStart"/>
            <w:r>
              <w:rPr>
                <w:rFonts w:ascii="Arial" w:hAnsi="Arial" w:cs="Arial"/>
                <w:sz w:val="16"/>
                <w:szCs w:val="16"/>
              </w:rPr>
              <w:t>R.IMP.☐</w:t>
            </w:r>
            <w:proofErr w:type="gramEnd"/>
          </w:p>
          <w:p w14:paraId="0860566C" w14:textId="77777777" w:rsidR="00131192" w:rsidRDefault="00131192" w:rsidP="00131192">
            <w:pPr>
              <w:spacing w:after="20"/>
              <w:jc w:val="right"/>
            </w:pPr>
            <w:r>
              <w:rPr>
                <w:rFonts w:ascii="Arial" w:hAnsi="Arial" w:cs="Arial"/>
                <w:sz w:val="16"/>
                <w:szCs w:val="16"/>
              </w:rPr>
              <w:t>R.EX.☐</w:t>
            </w:r>
          </w:p>
        </w:tc>
        <w:tc>
          <w:tcPr>
            <w:tcW w:w="190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14:paraId="72E02F3E" w14:textId="77777777" w:rsidR="00131192" w:rsidRDefault="00131192" w:rsidP="00131192">
            <w:pPr>
              <w:spacing w:after="60"/>
            </w:pPr>
            <w:r>
              <w:rPr>
                <w:rFonts w:ascii="Arial" w:hAnsi="Arial" w:cs="Arial"/>
                <w:color w:val="000000"/>
                <w:sz w:val="16"/>
                <w:szCs w:val="16"/>
              </w:rPr>
              <w:t>☑ Intervention en plénum</w:t>
            </w:r>
          </w:p>
          <w:p w14:paraId="1D815EB4" w14:textId="77777777" w:rsidR="00131192" w:rsidRDefault="00131192" w:rsidP="00131192">
            <w:pPr>
              <w:spacing w:after="60"/>
            </w:pPr>
            <w:r>
              <w:rPr>
                <w:rFonts w:ascii="Arial" w:hAnsi="Arial" w:cs="Arial"/>
                <w:color w:val="000000"/>
                <w:sz w:val="16"/>
                <w:szCs w:val="16"/>
              </w:rPr>
              <w:t>(Électricité/Plomberie)</w:t>
            </w:r>
          </w:p>
          <w:p w14:paraId="071AD891" w14:textId="77777777" w:rsidR="00131192" w:rsidRDefault="00131192" w:rsidP="00131192">
            <w:pPr>
              <w:spacing w:after="60"/>
            </w:pPr>
            <w:r>
              <w:rPr>
                <w:rFonts w:ascii="Arial" w:hAnsi="Arial" w:cs="Arial"/>
                <w:color w:val="000000"/>
                <w:sz w:val="16"/>
                <w:szCs w:val="16"/>
              </w:rPr>
              <w:t>☐ Intervention sur réseau</w:t>
            </w:r>
          </w:p>
        </w:tc>
        <w:tc>
          <w:tcPr>
            <w:tcW w:w="601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14:paraId="2BF2D67E" w14:textId="3A5F42AF" w:rsidR="00131192" w:rsidRDefault="00131192" w:rsidP="00131192">
            <w:pPr>
              <w:spacing w:after="60"/>
            </w:pPr>
            <w:r>
              <w:rPr>
                <w:rFonts w:ascii="Arial" w:hAnsi="Arial" w:cs="Arial"/>
                <w:color w:val="000000"/>
                <w:sz w:val="16"/>
                <w:szCs w:val="16"/>
              </w:rPr>
              <w:t>• Câbles de chantier provisoires impérativement fixés en hauteur.</w:t>
            </w:r>
          </w:p>
          <w:p w14:paraId="1E1B72DF" w14:textId="77777777" w:rsidR="00131192" w:rsidRDefault="00131192" w:rsidP="00131192">
            <w:pPr>
              <w:spacing w:after="60"/>
            </w:pPr>
            <w:r>
              <w:rPr>
                <w:rFonts w:ascii="Arial" w:hAnsi="Arial" w:cs="Arial"/>
                <w:color w:val="000000"/>
                <w:sz w:val="16"/>
                <w:szCs w:val="16"/>
              </w:rPr>
              <w:t>• Consignation stricte des circuits lors des phases d’essais.</w:t>
            </w:r>
          </w:p>
          <w:p w14:paraId="1E129959" w14:textId="77777777" w:rsidR="00131192" w:rsidRDefault="00131192" w:rsidP="00131192">
            <w:pPr>
              <w:spacing w:after="60"/>
            </w:pPr>
            <w:r>
              <w:rPr>
                <w:rFonts w:ascii="Arial" w:hAnsi="Arial" w:cs="Arial"/>
                <w:color w:val="000000"/>
                <w:sz w:val="16"/>
                <w:szCs w:val="16"/>
              </w:rPr>
              <w:t>• Habilitations électriques à jour requises pour tout le personnel.</w:t>
            </w:r>
          </w:p>
        </w:tc>
      </w:tr>
      <w:tr w:rsidR="00131192" w14:paraId="45DDCE4E" w14:textId="77777777" w:rsidTr="00131192">
        <w:tc>
          <w:tcPr>
            <w:tcW w:w="173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14:paraId="534C116B" w14:textId="77777777" w:rsidR="00131192" w:rsidRDefault="00131192" w:rsidP="00131192">
            <w:r>
              <w:rPr>
                <w:rFonts w:ascii="Arial" w:hAnsi="Arial" w:cs="Arial"/>
                <w:b/>
                <w:bCs/>
                <w:sz w:val="18"/>
                <w:szCs w:val="18"/>
              </w:rPr>
              <w:t>Projections — Chutes de matériaux</w:t>
            </w:r>
          </w:p>
          <w:p w14:paraId="28450BAA" w14:textId="77777777" w:rsidR="00131192" w:rsidRDefault="00131192" w:rsidP="00131192">
            <w:pPr>
              <w:spacing w:after="20"/>
              <w:jc w:val="right"/>
            </w:pPr>
            <w:proofErr w:type="gramStart"/>
            <w:r>
              <w:rPr>
                <w:rFonts w:ascii="Arial" w:hAnsi="Arial" w:cs="Arial"/>
                <w:sz w:val="16"/>
                <w:szCs w:val="16"/>
              </w:rPr>
              <w:t>R.IMP.☐</w:t>
            </w:r>
            <w:proofErr w:type="gramEnd"/>
          </w:p>
          <w:p w14:paraId="7BDD51C5" w14:textId="77777777" w:rsidR="00131192" w:rsidRDefault="00131192" w:rsidP="00131192">
            <w:pPr>
              <w:spacing w:after="20"/>
              <w:jc w:val="right"/>
            </w:pPr>
            <w:r>
              <w:rPr>
                <w:rFonts w:ascii="Arial" w:hAnsi="Arial" w:cs="Arial"/>
                <w:sz w:val="16"/>
                <w:szCs w:val="16"/>
              </w:rPr>
              <w:t>R.EX.☐</w:t>
            </w:r>
          </w:p>
        </w:tc>
        <w:tc>
          <w:tcPr>
            <w:tcW w:w="190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14:paraId="7496EAAC" w14:textId="77777777" w:rsidR="00131192" w:rsidRDefault="00131192" w:rsidP="00131192">
            <w:pPr>
              <w:spacing w:after="60"/>
            </w:pPr>
            <w:r>
              <w:rPr>
                <w:rFonts w:ascii="Arial" w:hAnsi="Arial" w:cs="Arial"/>
                <w:color w:val="000000"/>
                <w:sz w:val="16"/>
                <w:szCs w:val="16"/>
              </w:rPr>
              <w:t>☐ Tous travaux</w:t>
            </w:r>
          </w:p>
        </w:tc>
        <w:tc>
          <w:tcPr>
            <w:tcW w:w="601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14:paraId="5CB5CF47" w14:textId="2FA74DF1" w:rsidR="00131192" w:rsidRDefault="00131192" w:rsidP="00131192">
            <w:pPr>
              <w:spacing w:after="60"/>
            </w:pPr>
            <w:r>
              <w:rPr>
                <w:rFonts w:ascii="Arial" w:hAnsi="Arial" w:cs="Arial"/>
                <w:color w:val="000000"/>
                <w:sz w:val="16"/>
                <w:szCs w:val="16"/>
              </w:rPr>
              <w:t>• Mise en place d’écran ou neutralisation des zones pouvant être impactées par les projections ou chutes de matériaux.</w:t>
            </w:r>
          </w:p>
        </w:tc>
      </w:tr>
      <w:tr w:rsidR="00131192" w14:paraId="326FD714" w14:textId="1D27FB6C" w:rsidTr="00131192">
        <w:trPr/>
        <w:tc>
          <w:tcPr>
            <w:tcW w:w="9640" w:type="dxa"/>
            <w:gridSpan w:val="3"/>
            <w:tcBorders>
              <w:top w:val="single" w:sz="6" w:color="C4C7C5"/>
              <w:left w:val="single" w:sz="6" w:color="C4C7C5"/>
              <w:bottom w:val="single" w:sz="6" w:color="C4C7C5"/>
              <w:right w:val="single" w:sz="6" w:color="C4C7C5"/>
            </w:tcBorders>
            <w:shd w:val="clear" w:color="auto" w:fill="FFFFFF"/>
          </w:tcPr>
          <w:p w14:paraId="6940554F" w14:textId="77777777" w:rsidR="00131192" w:rsidRDefault="00131192" w:rsidP="00131192">
            <w:r>
              <w:rPr>
                <w:rFonts w:ascii="Arial" w:hAnsi="Arial" w:cs="Arial"/>
                <w:b/>
                <w:bCs/>
                <w:sz w:val="18"/>
                <w:szCs w:val="18"/>
              </w:rPr>
              <w:t>AUTRES — Précision de l'entreprise</w:t>
            </w:r>
          </w:p>
          <w:p w14:paraId="6415A2C5" w14:textId="77777777" w:rsidR="00131192" w:rsidRDefault="00131192" w:rsidP="00131192">
            <w:pPr>
              <w:spacing w:after="60"/>
            </w:pPr>
            <w:r>
              <w:rPr>
                <w:rFonts w:ascii="Arial" w:hAnsi="Arial" w:cs="Arial"/>
                <w:color w:val="000000"/>
                <w:sz w:val="16"/>
                <w:szCs w:val="16"/>
              </w:rPr>
              <w:t>• Les zones de travaux devront être balisées de façon à les rendre hermétiques aux autres corps d’état.</w:t>
            </w:r>
          </w:p>
          <w:p w14:paraId="2D124F10" w14:textId="77777777" w:rsidR="00131192" w:rsidRDefault="00131192" w:rsidP="00131192">
            <w:r>
              <w:rPr>
                <w:rFonts w:ascii="Arial" w:hAnsi="Arial" w:cs="Arial"/>
                <w:color w:val="000000"/>
                <w:sz w:val="16"/>
                <w:szCs w:val="16"/>
              </w:rPr>
              <w:t>• La superposition des tâches est interdite.</w:t>
            </w:r>
          </w:p>
        </w:tc>
      </w:tr>
      <w:tr w:rsidR="00131192" w14:paraId="5DE1263E" w14:textId="1010E9F9" w:rsidTr="007F0B2F">
        <w:trPr/>
        <w:tc>
          <w:tcPr>
            <w:tcW w:w="9640" w:type="dxa"/>
            <w:gridSpan w:val="3"/>
            <w:tcBorders>
              <w:top w:val="single" w:sz="6" w:color="C4C7C5"/>
              <w:left w:val="single" w:sz="6" w:color="C4C7C5"/>
              <w:bottom w:val="single" w:sz="6" w:color="C4C7C5"/>
              <w:right w:val="single" w:sz="6" w:color="C4C7C5"/>
            </w:tcBorders>
            <w:shd w:val="clear" w:color="auto" w:fill="FFFFFF"/>
          </w:tcPr>
          <w:p w14:paraId="079AF1EF" w14:textId="77777777" w:rsidR="00131192" w:rsidRDefault="00131192" w:rsidP="00131192">
            <w:r>
              <w:rPr>
                <w:rFonts w:ascii="Arial" w:hAnsi="Arial" w:cs="Arial"/>
                <w:b/>
                <w:bCs/>
                <w:sz w:val="18"/>
                <w:szCs w:val="18"/>
              </w:rPr>
              <w:t>Risque Canicule :</w:t>
            </w:r>
          </w:p>
          <w:p w14:paraId="73ECC10F" w14:textId="3DF16EDF" w:rsidR="00131192" w:rsidRDefault="00131192" w:rsidP="00131192">
            <w:pPr>
              <w:spacing w:after="60"/>
              <w:rPr>
                <w:rFonts w:ascii="Arial" w:hAnsi="Arial" w:cs="Arial"/>
                <w:b/>
                <w:bCs/>
                <w:color w:val="C07000"/>
                <w:sz w:val="16"/>
                <w:szCs w:val="16"/>
              </w:rPr>
            </w:pPr>
            <w:r>
              <w:rPr>
                <w:rFonts w:ascii="Arial" w:hAnsi="Arial" w:cs="Arial"/>
                <w:b/>
                <w:bCs/>
                <w:color w:val="C07000"/>
                <w:sz w:val="16"/>
                <w:szCs w:val="16"/>
              </w:rPr>
              <w:t>Dans l'hypothèse où la région et département se situe dans une zone VIGILANCE ROUGE, le chef d'entreprise, le Maître d'ouvrage doit adopter des mesures de sauvegarde du personnel et conformément décret n°2025-482 du 27 mai 2025 relatif à la protection des travailleurs contre les risques liés à la chaleur</w:t>
            </w:r>
          </w:p>
        </w:tc>
      </w:tr>
      <w:tr w:rsidR="00131192" w14:paraId="2AB3F1DA" w14:textId="7D3FD451" w:rsidTr="00131192">
        <w:trPr/>
        <w:tc>
          <w:tcPr>
            <w:tcW w:w="9640" w:type="dxa"/>
            <w:gridSpan w:val="3"/>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14:paraId="21850240" w14:textId="77777777" w:rsidR="00131192" w:rsidRDefault="00131192" w:rsidP="00131192">
            <w:r>
              <w:rPr>
                <w:rFonts w:ascii="Arial" w:hAnsi="Arial" w:cs="Arial"/>
                <w:b/>
                <w:bCs/>
                <w:sz w:val="18"/>
                <w:szCs w:val="18"/>
              </w:rPr>
              <w:t>Précisions diverses :</w:t>
            </w:r>
          </w:p>
        </w:tc>
      </w:tr>
    </w:tbl>
    <w:p w14:paraId="54520944" w14:textId="77777777" w:rsidR="00A020A3" w:rsidRDefault="00A020A3">
      <w:pPr>
        <w:spacing w:after="80"/>
      </w:pPr>
    </w:p>
    <w:p w14:paraId="6A3A6412" w14:textId="77777777" w:rsidR="00A020A3" w:rsidRDefault="00A020A3"/>
    <w:p w14:paraId="5D1DF5BB" w14:textId="77777777" w:rsidR="00A020A3" w:rsidRDefault="00000000">
      <w:pPr>
        <w:shd w:val="clear" w:color="auto" w:fill="1F4E79"/>
        <w:spacing w:after="80"/>
      </w:pPr>
      <w:r>
        <w:rPr>
          <w:rFonts w:ascii="Arial" w:hAnsi="Arial" w:cs="Arial"/>
          <w:b/>
          <w:bCs/>
          <w:color w:val="FFFFFF"/>
        </w:rPr>
        <w:t>FORMALITÉS OBLIGATOIRES AVANT DÉMARRAGE SUR SITE</w:t>
      </w:r>
    </w:p>
    <w:p w14:paraId="6168F60D" w14:textId="77777777" w:rsidR="00A020A3" w:rsidRDefault="00A020A3">
      <w:pPr>
        <w:spacing w:after="80"/>
      </w:pPr>
    </w:p>
    <w:p w14:paraId="12B438E0" w14:textId="77777777" w:rsidR="00A020A3" w:rsidRDefault="00000000">
      <w:pPr>
        <w:spacing w:after="60"/>
      </w:pPr>
      <w:r>
        <w:rPr>
          <w:rFonts w:ascii="Arial" w:hAnsi="Arial" w:cs="Arial"/>
          <w:i/>
          <w:iCs/>
          <w:color w:val="000000"/>
          <w:sz w:val="17"/>
          <w:szCs w:val="17"/>
        </w:rPr>
        <w:t>L'entreprise s'engage à transmettre à CSPS17 au moins 8 jours avant son arrivée les documents cochés ci-dessous :</w:t>
      </w:r>
    </w:p>
    <w:p w14:paraId="26F6AF49" w14:textId="77777777" w:rsidR="00A020A3" w:rsidRDefault="00A020A3">
      <w:pPr>
        <w:spacing w:after="60"/>
      </w:pPr>
    </w:p>
    <w:tbl>
      <w:tblPr>
        <w:tblW w:w="9640" w:type="dxa"/>
        <w:tblBorders>
          <w:top w:val="single" w:sz="6" w:space="0" w:color="C4C7C5"/>
          <w:left w:val="single" w:sz="6" w:space="0" w:color="C4C7C5"/>
          <w:bottom w:val="single" w:sz="6" w:space="0" w:color="C4C7C5"/>
          <w:right w:val="single" w:sz="6" w:space="0" w:color="C4C7C5"/>
          <w:insideH w:val="single" w:sz="4" w:space="0" w:color="C4C7C5"/>
          <w:insideV w:val="single" w:sz="4" w:space="0" w:color="C4C7C5"/>
        </w:tblBorders>
        <w:tblLayout w:type="fixed"/>
        <w:tblLook w:val="04A0" w:firstRow="1" w:lastRow="0" w:firstColumn="1" w:lastColumn="0" w:noHBand="0" w:noVBand="1"/>
      </w:tblPr>
      <w:tblGrid>
        <w:gridCol w:w="7640"/>
        <w:gridCol w:w="2000"/>
      </w:tblGrid>
      <w:tr w:rsidR="00A020A3" w14:paraId="6E8BADBC" w14:textId="77777777">
        <w:tc>
          <w:tcPr>
            <w:tcW w:w="7640" w:type="dxa"/>
            <w:tcBorders>
              <w:top w:val="single" w:sz="6" w:space="0" w:color="C4C7C5"/>
              <w:left w:val="single" w:sz="6" w:space="0" w:color="C4C7C5"/>
              <w:bottom w:val="single" w:sz="6" w:space="0" w:color="C4C7C5"/>
              <w:right w:val="single" w:sz="6" w:space="0" w:color="C4C7C5"/>
            </w:tcBorders>
            <w:shd w:val="clear" w:color="auto" w:fill="2E75B6"/>
            <w:tcMar>
              <w:top w:w="120" w:type="dxa"/>
              <w:left w:w="180" w:type="dxa"/>
              <w:bottom w:w="120" w:type="dxa"/>
              <w:right w:w="180" w:type="dxa"/>
            </w:tcMar>
            <w:vAlign w:val="center"/>
          </w:tcPr>
          <w:p w14:paraId="60AF490D" w14:textId="77777777" w:rsidR="00A020A3" w:rsidRDefault="00000000">
            <w:r>
              <w:rPr>
                <w:rFonts w:ascii="Arial" w:hAnsi="Arial" w:cs="Arial"/>
                <w:b/>
                <w:bCs/>
                <w:color w:val="FFFFFF"/>
                <w:sz w:val="18"/>
                <w:szCs w:val="18"/>
              </w:rPr>
              <w:t>Document exigé</w:t>
            </w:r>
          </w:p>
        </w:tc>
        <w:tc>
          <w:tcPr>
            <w:tcW w:w="2000" w:type="dxa"/>
            <w:tcBorders>
              <w:top w:val="single" w:sz="6" w:space="0" w:color="C4C7C5"/>
              <w:left w:val="single" w:sz="6" w:space="0" w:color="C4C7C5"/>
              <w:bottom w:val="single" w:sz="6" w:space="0" w:color="C4C7C5"/>
              <w:right w:val="single" w:sz="6" w:space="0" w:color="C4C7C5"/>
            </w:tcBorders>
            <w:shd w:val="clear" w:color="auto" w:fill="2E75B6"/>
            <w:tcMar>
              <w:top w:w="120" w:type="dxa"/>
              <w:left w:w="180" w:type="dxa"/>
              <w:bottom w:w="120" w:type="dxa"/>
              <w:right w:w="180" w:type="dxa"/>
            </w:tcMar>
            <w:vAlign w:val="center"/>
          </w:tcPr>
          <w:p w14:paraId="3F926724" w14:textId="77777777" w:rsidR="00A020A3" w:rsidRDefault="00000000">
            <w:r>
              <w:rPr>
                <w:rFonts w:ascii="Arial" w:hAnsi="Arial" w:cs="Arial"/>
                <w:b/>
                <w:bCs/>
                <w:color w:val="FFFFFF"/>
                <w:sz w:val="18"/>
                <w:szCs w:val="18"/>
              </w:rPr>
              <w:t>Statut</w:t>
            </w:r>
          </w:p>
        </w:tc>
      </w:tr>
      <w:tr w:rsidR="00A020A3" w14:paraId="548EFF7A" w14:textId="77777777">
        <w:tc>
          <w:tcPr>
            <w:tcW w:w="76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14:paraId="7F950772" w14:textId="77777777" w:rsidR="00A020A3" w:rsidRDefault="00000000">
            <w:pPr>
              <w:spacing w:after="60"/>
            </w:pPr>
            <w:r>
              <w:rPr>
                <w:rFonts w:ascii="Arial" w:hAnsi="Arial" w:cs="Arial"/>
                <w:b/>
                <w:bCs/>
                <w:color w:val="000000"/>
                <w:sz w:val="18"/>
                <w:szCs w:val="18"/>
              </w:rPr>
              <w:t>PPSPS spécifique à l'opération (intégrant les risques de cette IC)</w:t>
            </w:r>
          </w:p>
        </w:tc>
        <w:tc>
          <w:tcPr>
            <w:tcW w:w="20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14:paraId="134B8DE3" w14:textId="77777777" w:rsidR="00A020A3" w:rsidRDefault="00000000">
            <w:pPr>
              <w:spacing w:after="60"/>
            </w:pPr>
            <w:r>
              <w:rPr>
                <w:rFonts w:ascii="Arial" w:hAnsi="Arial" w:cs="Arial"/>
                <w:b/>
                <w:bCs/>
                <w:color w:val="B91C1C"/>
                <w:sz w:val="18"/>
                <w:szCs w:val="18"/>
              </w:rPr>
              <w:t>OBLIGATOIRE</w:t>
            </w:r>
          </w:p>
        </w:tc>
      </w:tr>
      <w:tr w:rsidR="00A020A3" w14:paraId="0BABFFA6" w14:textId="77777777">
        <w:tc>
          <w:tcPr>
            <w:tcW w:w="76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14:paraId="0CEBC623" w14:textId="77777777" w:rsidR="00A020A3" w:rsidRDefault="00000000">
            <w:pPr>
              <w:spacing w:after="60"/>
            </w:pPr>
            <w:r>
              <w:rPr>
                <w:rFonts w:ascii="Arial" w:hAnsi="Arial" w:cs="Arial"/>
                <w:b/>
                <w:bCs/>
                <w:color w:val="000000"/>
                <w:sz w:val="18"/>
                <w:szCs w:val="18"/>
              </w:rPr>
              <w:t>Habilitations électriques (pour le personnel concerné)</w:t>
            </w:r>
          </w:p>
        </w:tc>
        <w:tc>
          <w:tcPr>
            <w:tcW w:w="20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14:paraId="4C1CE5E2" w14:textId="77777777" w:rsidR="00A020A3" w:rsidRDefault="00000000">
            <w:pPr>
              <w:spacing w:after="60"/>
            </w:pPr>
            <w:proofErr w:type="gramStart"/>
            <w:r>
              <w:rPr>
                <w:rFonts w:ascii="Arial" w:hAnsi="Arial" w:cs="Arial"/>
                <w:color w:val="000000"/>
                <w:sz w:val="18"/>
                <w:szCs w:val="18"/>
              </w:rPr>
              <w:t>[ ]</w:t>
            </w:r>
            <w:proofErr w:type="gramEnd"/>
            <w:r>
              <w:rPr>
                <w:rFonts w:ascii="Arial" w:hAnsi="Arial" w:cs="Arial"/>
                <w:color w:val="000000"/>
                <w:sz w:val="18"/>
                <w:szCs w:val="18"/>
              </w:rPr>
              <w:t xml:space="preserve"> Requis</w:t>
            </w:r>
          </w:p>
        </w:tc>
      </w:tr>
      <w:tr w:rsidR="00A020A3" w14:paraId="107AFDC0" w14:textId="77777777">
        <w:tc>
          <w:tcPr>
            <w:tcW w:w="76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14:paraId="607B3009" w14:textId="77777777" w:rsidR="00A020A3" w:rsidRDefault="00000000">
            <w:pPr>
              <w:spacing w:after="60"/>
            </w:pPr>
            <w:r>
              <w:rPr>
                <w:rFonts w:ascii="Arial" w:hAnsi="Arial" w:cs="Arial"/>
                <w:b/>
                <w:bCs/>
                <w:color w:val="000000"/>
                <w:sz w:val="18"/>
                <w:szCs w:val="18"/>
              </w:rPr>
              <w:t>Autorisations de conduite d'engins (Nacelles, transpalettes...)</w:t>
            </w:r>
          </w:p>
        </w:tc>
        <w:tc>
          <w:tcPr>
            <w:tcW w:w="20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14:paraId="70EEB3F7" w14:textId="77777777" w:rsidR="00A020A3" w:rsidRDefault="00000000">
            <w:pPr>
              <w:spacing w:after="60"/>
            </w:pPr>
            <w:proofErr w:type="gramStart"/>
            <w:r>
              <w:rPr>
                <w:rFonts w:ascii="Arial" w:hAnsi="Arial" w:cs="Arial"/>
                <w:color w:val="000000"/>
                <w:sz w:val="18"/>
                <w:szCs w:val="18"/>
              </w:rPr>
              <w:t>[ ]</w:t>
            </w:r>
            <w:proofErr w:type="gramEnd"/>
            <w:r>
              <w:rPr>
                <w:rFonts w:ascii="Arial" w:hAnsi="Arial" w:cs="Arial"/>
                <w:color w:val="000000"/>
                <w:sz w:val="18"/>
                <w:szCs w:val="18"/>
              </w:rPr>
              <w:t xml:space="preserve"> Requis</w:t>
            </w:r>
          </w:p>
        </w:tc>
      </w:tr>
      <w:tr w:rsidR="00A020A3" w14:paraId="29EB7079" w14:textId="77777777">
        <w:tc>
          <w:tcPr>
            <w:tcW w:w="76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14:paraId="59655B55" w14:textId="77777777" w:rsidR="00A020A3" w:rsidRDefault="00000000">
            <w:pPr>
              <w:spacing w:after="60"/>
            </w:pPr>
            <w:r>
              <w:rPr>
                <w:rFonts w:ascii="Arial" w:hAnsi="Arial" w:cs="Arial"/>
                <w:b/>
                <w:bCs/>
                <w:color w:val="000000"/>
                <w:sz w:val="18"/>
                <w:szCs w:val="18"/>
              </w:rPr>
              <w:t>Attestations de formation au travail en hauteur (et montage échafaudage)</w:t>
            </w:r>
          </w:p>
        </w:tc>
        <w:tc>
          <w:tcPr>
            <w:tcW w:w="20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14:paraId="206DA8A4" w14:textId="77777777" w:rsidR="00A020A3" w:rsidRDefault="00000000">
            <w:pPr>
              <w:spacing w:after="60"/>
            </w:pPr>
            <w:r>
              <w:rPr>
                <w:rFonts w:ascii="Arial" w:hAnsi="Arial" w:cs="Arial"/>
                <w:b/>
                <w:bCs/>
                <w:color w:val="B91C1C"/>
                <w:sz w:val="18"/>
                <w:szCs w:val="18"/>
              </w:rPr>
              <w:t>OBLIGATOIRE</w:t>
            </w:r>
          </w:p>
        </w:tc>
      </w:tr>
      <w:tr w:rsidR="00A020A3" w14:paraId="0D067150" w14:textId="77777777">
        <w:tc>
          <w:tcPr>
            <w:tcW w:w="7640" w:type="dxa"/>
            <w:tcBorders>
              <w:top w:val="single" w:sz="6" w:space="0" w:color="C4C7C5"/>
              <w:left w:val="single" w:sz="6" w:space="0" w:color="C4C7C5"/>
              <w:bottom w:val="single" w:sz="6" w:space="0" w:color="C4C7C5"/>
              <w:right w:val="single" w:sz="6" w:space="0" w:color="C4C7C5"/>
            </w:tcBorders>
            <w:shd w:val="clear" w:color="auto" w:fill="FFFFFF"/>
            <w:tcMar>
              <w:top w:w="120" w:type="dxa"/>
              <w:left w:w="180" w:type="dxa"/>
              <w:bottom w:w="120" w:type="dxa"/>
              <w:right w:w="180" w:type="dxa"/>
            </w:tcMar>
            <w:vAlign w:val="center"/>
          </w:tcPr>
          <w:p w14:paraId="4846A414" w14:textId="77777777" w:rsidR="00A020A3" w:rsidRDefault="00000000">
            <w:pPr>
              <w:spacing w:after="60"/>
            </w:pPr>
            <w:r>
              <w:rPr>
                <w:rFonts w:ascii="Arial" w:hAnsi="Arial" w:cs="Arial"/>
                <w:b/>
                <w:bCs/>
                <w:color w:val="000000"/>
                <w:sz w:val="18"/>
                <w:szCs w:val="18"/>
              </w:rPr>
              <w:t>Fiches de Données de Sécurité (FDS) (Colles, fluides, isolants)</w:t>
            </w:r>
          </w:p>
        </w:tc>
        <w:tc>
          <w:tcPr>
            <w:tcW w:w="2000" w:type="dxa"/>
            <w:tcBorders>
              <w:top w:val="single" w:sz="6" w:space="0" w:color="C4C7C5"/>
              <w:left w:val="single" w:sz="6" w:space="0" w:color="C4C7C5"/>
              <w:bottom w:val="single" w:sz="6" w:space="0" w:color="C4C7C5"/>
              <w:right w:val="single" w:sz="6" w:space="0" w:color="C4C7C5"/>
            </w:tcBorders>
            <w:shd w:val="clear" w:color="auto" w:fill="F2F2F2"/>
            <w:tcMar>
              <w:top w:w="120" w:type="dxa"/>
              <w:left w:w="180" w:type="dxa"/>
              <w:bottom w:w="120" w:type="dxa"/>
              <w:right w:w="180" w:type="dxa"/>
            </w:tcMar>
            <w:vAlign w:val="center"/>
          </w:tcPr>
          <w:p w14:paraId="5911701A" w14:textId="77777777" w:rsidR="00A020A3" w:rsidRDefault="00000000">
            <w:pPr>
              <w:spacing w:after="60"/>
            </w:pPr>
            <w:proofErr w:type="gramStart"/>
            <w:r>
              <w:rPr>
                <w:rFonts w:ascii="Arial" w:hAnsi="Arial" w:cs="Arial"/>
                <w:color w:val="000000"/>
                <w:sz w:val="18"/>
                <w:szCs w:val="18"/>
              </w:rPr>
              <w:t>[ ]</w:t>
            </w:r>
            <w:proofErr w:type="gramEnd"/>
            <w:r>
              <w:rPr>
                <w:rFonts w:ascii="Arial" w:hAnsi="Arial" w:cs="Arial"/>
                <w:color w:val="000000"/>
                <w:sz w:val="18"/>
                <w:szCs w:val="18"/>
              </w:rPr>
              <w:t xml:space="preserve"> Requis</w:t>
            </w:r>
          </w:p>
        </w:tc>
      </w:tr>
    </w:tbl>
    <w:p w14:paraId="4B35B1B3" w14:textId="77777777" w:rsidR="00A020A3" w:rsidRDefault="00A020A3">
      <w:pPr>
        <w:spacing w:after="60"/>
      </w:pPr>
    </w:p>
    <w:p w14:paraId="65EEFD3C" w14:textId="77777777" w:rsidR="00A020A3" w:rsidRDefault="00000000">
      <w:pPr>
        <w:spacing w:after="60"/>
      </w:pPr>
      <w:r>
        <w:rPr>
          <w:rFonts w:ascii="Arial" w:hAnsi="Arial" w:cs="Arial"/>
          <w:i/>
          <w:iCs/>
          <w:color w:val="000000"/>
          <w:sz w:val="16"/>
          <w:szCs w:val="16"/>
        </w:rPr>
        <w:lastRenderedPageBreak/>
        <w:t>Le représentant de l'entreprise atteste avoir pris connaissance du Plan Général de Coordination (PGC) simplifié, des risques liés à l'environnement du chantier, et s'engage à appliquer et faire appliquer par ses équipes (et sous-traitants) les mesures de prévention arrêtées lors de cette inspection commune.</w:t>
      </w:r>
    </w:p>
    <w:p w14:paraId="1C75E581" w14:textId="77777777" w:rsidR="00A020A3" w:rsidRDefault="00A020A3">
      <w:pPr>
        <w:spacing w:after="80"/>
      </w:pPr>
    </w:p>
    <w:p w14:paraId="71F23F41" w14:textId="77777777" w:rsidR="00A020A3" w:rsidRDefault="00A020A3"/>
    <w:p w14:paraId="7571A60F" w14:textId="77777777" w:rsidR="00A020A3" w:rsidRDefault="00000000">
      <w:pPr>
        <w:shd w:val="clear" w:color="auto" w:fill="1F4E79"/>
        <w:spacing w:after="80"/>
      </w:pPr>
      <w:r>
        <w:rPr>
          <w:rFonts w:ascii="Arial" w:hAnsi="Arial" w:cs="Arial"/>
          <w:b/>
          <w:bCs/>
          <w:color w:val="FFFFFF"/>
        </w:rPr>
        <w:t>15. VISA ET SIGNATURES</w:t>
      </w:r>
    </w:p>
    <w:p w14:paraId="23FC7A9F" w14:textId="77777777" w:rsidR="00A020A3" w:rsidRDefault="00A020A3">
      <w:pPr>
        <w:spacing w:after="80"/>
      </w:pPr>
    </w:p>
    <w:tbl>
      <w:tblPr>
        <w:tblW w:w="9640" w:type="dxa"/>
        <w:tblBorders>
          <w:top w:val="single" w:sz="6" w:space="0" w:color="C4C7C5"/>
          <w:left w:val="single" w:sz="6" w:space="0" w:color="C4C7C5"/>
          <w:bottom w:val="single" w:sz="6" w:space="0" w:color="C4C7C5"/>
          <w:right w:val="single" w:sz="6" w:space="0" w:color="C4C7C5"/>
          <w:insideH w:val="single" w:sz="4" w:space="0" w:color="C4C7C5"/>
          <w:insideV w:val="single" w:sz="4" w:space="0" w:color="C4C7C5"/>
        </w:tblBorders>
        <w:tblLayout w:type="fixed"/>
        <w:tblLook w:val="04A0" w:firstRow="1" w:lastRow="0" w:firstColumn="1" w:lastColumn="0" w:noHBand="0" w:noVBand="1"/>
      </w:tblPr>
      <w:tblGrid>
        <w:gridCol w:w="4820"/>
        <w:gridCol w:w="4820"/>
      </w:tblGrid>
      <w:tr w:rsidR="00A020A3" w14:paraId="15FA4E41" w14:textId="77777777">
        <w:tc>
          <w:tcPr>
            <w:tcW w:w="4820" w:type="dxa"/>
            <w:tcBorders>
              <w:top w:val="single" w:sz="6" w:space="0" w:color="C4C7C5"/>
              <w:left w:val="single" w:sz="6" w:space="0" w:color="C4C7C5"/>
              <w:bottom w:val="single" w:sz="6" w:space="0" w:color="C4C7C5"/>
              <w:right w:val="single" w:sz="6" w:space="0" w:color="C4C7C5"/>
            </w:tcBorders>
            <w:shd w:val="clear" w:color="auto" w:fill="2E75B6"/>
            <w:tcMar>
              <w:top w:w="120" w:type="dxa"/>
              <w:left w:w="180" w:type="dxa"/>
              <w:bottom w:w="120" w:type="dxa"/>
              <w:right w:w="180" w:type="dxa"/>
            </w:tcMar>
            <w:vAlign w:val="center"/>
          </w:tcPr>
          <w:p w14:paraId="27F8F244" w14:textId="77777777" w:rsidR="00A020A3" w:rsidRDefault="00000000">
            <w:r>
              <w:rPr>
                <w:rFonts w:ascii="Arial" w:hAnsi="Arial" w:cs="Arial"/>
                <w:b/>
                <w:bCs/>
                <w:color w:val="FFFFFF"/>
                <w:sz w:val="18"/>
                <w:szCs w:val="18"/>
              </w:rPr>
              <w:t>Pour le Coordonnateur SPS (CSPS17)</w:t>
            </w:r>
          </w:p>
        </w:tc>
        <w:tc>
          <w:tcPr>
            <w:tcW w:w="4820" w:type="dxa"/>
            <w:tcBorders>
              <w:top w:val="single" w:sz="6" w:space="0" w:color="C4C7C5"/>
              <w:left w:val="single" w:sz="6" w:space="0" w:color="C4C7C5"/>
              <w:bottom w:val="single" w:sz="6" w:space="0" w:color="C4C7C5"/>
              <w:right w:val="single" w:sz="6" w:space="0" w:color="C4C7C5"/>
            </w:tcBorders>
            <w:shd w:val="clear" w:color="auto" w:fill="2E75B6"/>
            <w:tcMar>
              <w:top w:w="120" w:type="dxa"/>
              <w:left w:w="180" w:type="dxa"/>
              <w:bottom w:w="120" w:type="dxa"/>
              <w:right w:w="180" w:type="dxa"/>
            </w:tcMar>
            <w:vAlign w:val="center"/>
          </w:tcPr>
          <w:p w14:paraId="1472DFA4" w14:textId="77777777" w:rsidR="00A020A3" w:rsidRDefault="00000000">
            <w:r>
              <w:rPr>
                <w:rFonts w:ascii="Arial" w:hAnsi="Arial" w:cs="Arial"/>
                <w:b/>
                <w:bCs/>
                <w:color w:val="FFFFFF"/>
                <w:sz w:val="18"/>
                <w:szCs w:val="18"/>
              </w:rPr>
              <w:t>Pour l'Entreprise Intervenante</w:t>
            </w:r>
          </w:p>
        </w:tc>
      </w:tr>
      <w:tr w:rsidR="00A020A3" w14:paraId="3827293B" w14:textId="77777777">
        <w:tc>
          <w:tcPr>
            <w:tcW w:w="4820" w:type="dxa"/>
            <w:tcBorders>
              <w:top w:val="single" w:sz="6" w:space="0" w:color="C4C7C5"/>
              <w:left w:val="single" w:sz="6" w:space="0" w:color="C4C7C5"/>
              <w:bottom w:val="nil"/>
              <w:right w:val="single" w:sz="6" w:space="0" w:color="C4C7C5"/>
            </w:tcBorders>
            <w:shd w:val="clear" w:color="auto" w:fill="FFFFFF"/>
            <w:tcMar>
              <w:top w:w="120" w:type="dxa"/>
              <w:left w:w="180" w:type="dxa"/>
              <w:bottom w:w="60" w:type="dxa"/>
              <w:right w:w="180" w:type="dxa"/>
            </w:tcMar>
          </w:tcPr>
          <w:p w14:paraId="3E98C584" w14:textId="77777777" w:rsidR="00A020A3" w:rsidRDefault="00000000">
            <w:r>
              <w:rPr>
                <w:rFonts w:ascii="Arial" w:hAnsi="Arial" w:cs="Arial"/>
                <w:b/>
                <w:bCs/>
                <w:sz w:val="18"/>
                <w:szCs w:val="18"/>
              </w:rPr>
              <w:t>Alain SUZANNE – CSPS17 | Niveau 1 C+R</w:t>
            </w:r>
          </w:p>
        </w:tc>
        <w:tc>
          <w:tcPr>
            <w:tcW w:w="4820" w:type="dxa"/>
            <w:tcBorders>
              <w:top w:val="single" w:sz="6" w:space="0" w:color="C4C7C5"/>
              <w:left w:val="single" w:sz="6" w:space="0" w:color="C4C7C5"/>
              <w:bottom w:val="nil"/>
              <w:right w:val="single" w:sz="6" w:space="0" w:color="C4C7C5"/>
            </w:tcBorders>
            <w:shd w:val="clear" w:color="auto" w:fill="FFFFFF"/>
            <w:tcMar>
              <w:top w:w="120" w:type="dxa"/>
              <w:left w:w="180" w:type="dxa"/>
              <w:bottom w:w="60" w:type="dxa"/>
              <w:right w:w="180" w:type="dxa"/>
            </w:tcMar>
          </w:tcPr>
          <w:p w14:paraId="05DE31BF" w14:textId="77777777" w:rsidR="00A020A3" w:rsidRDefault="00000000">
            <w:r>
              <w:rPr>
                <w:rFonts w:ascii="Arial" w:hAnsi="Arial" w:cs="Arial"/>
                <w:sz w:val="18"/>
                <w:szCs w:val="18"/>
              </w:rPr>
              <w:t>Nom / Prénom :</w:t>
            </w:r>
          </w:p>
        </w:tc>
      </w:tr>
      <w:tr w:rsidR="00A020A3" w14:paraId="3B3FAC43" w14:textId="77777777">
        <w:tc>
          <w:tcPr>
            <w:tcW w:w="9640" w:type="dxa"/>
            <w:gridSpan w:val="2"/>
            <w:tcBorders>
              <w:top w:val="nil"/>
              <w:left w:val="single" w:sz="6" w:space="0" w:color="C4C7C5"/>
              <w:bottom w:val="nil"/>
              <w:right w:val="single" w:sz="6" w:space="0" w:color="C4C7C5"/>
            </w:tcBorders>
            <w:shd w:val="clear" w:color="auto" w:fill="FFFFFF"/>
            <w:tcMar>
              <w:top w:w="60" w:type="dxa"/>
              <w:left w:w="180" w:type="dxa"/>
              <w:bottom w:w="60" w:type="dxa"/>
              <w:right w:w="180" w:type="dxa"/>
            </w:tcMar>
          </w:tcPr>
          <w:p w14:paraId="3E576EBA" w14:textId="77777777" w:rsidR="00A020A3" w:rsidRDefault="00000000">
            <w:r>
              <w:rPr>
                <w:rFonts w:ascii="Arial" w:hAnsi="Arial" w:cs="Arial"/>
                <w:sz w:val="18"/>
                <w:szCs w:val="18"/>
              </w:rPr>
              <w:t>Qualité / Entreprise :</w:t>
            </w:r>
          </w:p>
        </w:tc>
      </w:tr>
      <w:tr w:rsidR="00A020A3" w14:paraId="7DB97B23" w14:textId="77777777">
        <w:tc>
          <w:tcPr>
            <w:tcW w:w="4820" w:type="dxa"/>
            <w:tcBorders>
              <w:top w:val="nil"/>
              <w:left w:val="single" w:sz="6" w:space="0" w:color="C4C7C5"/>
              <w:bottom w:val="nil"/>
              <w:right w:val="single" w:sz="6" w:space="0" w:color="C4C7C5"/>
            </w:tcBorders>
            <w:shd w:val="clear" w:color="auto" w:fill="FFFFFF"/>
            <w:tcMar>
              <w:top w:w="120" w:type="dxa"/>
              <w:left w:w="180" w:type="dxa"/>
              <w:bottom w:w="60" w:type="dxa"/>
              <w:right w:w="180" w:type="dxa"/>
            </w:tcMar>
          </w:tcPr>
          <w:p w14:paraId="14C06640" w14:textId="77777777" w:rsidR="00A020A3" w:rsidRDefault="00000000">
            <w:r>
              <w:rPr>
                <w:rFonts w:ascii="Arial" w:hAnsi="Arial" w:cs="Arial"/>
                <w:sz w:val="18"/>
                <w:szCs w:val="18"/>
              </w:rPr>
              <w:t>Signature :</w:t>
            </w:r>
          </w:p>
          <w:p w14:paraId="341F6BE9" w14:textId="77777777" w:rsidR="00A020A3" w:rsidRDefault="00A020A3">
            <w:pPr>
              <w:spacing w:after="800"/>
            </w:pPr>
          </w:p>
        </w:tc>
        <w:tc>
          <w:tcPr>
            <w:tcW w:w="4820" w:type="dxa"/>
            <w:tcBorders>
              <w:top w:val="nil"/>
              <w:left w:val="single" w:sz="6" w:space="0" w:color="C4C7C5"/>
              <w:bottom w:val="nil"/>
              <w:right w:val="single" w:sz="6" w:space="0" w:color="C4C7C5"/>
            </w:tcBorders>
            <w:shd w:val="clear" w:color="auto" w:fill="FFFFFF"/>
            <w:tcMar>
              <w:top w:w="120" w:type="dxa"/>
              <w:left w:w="180" w:type="dxa"/>
              <w:bottom w:w="60" w:type="dxa"/>
              <w:right w:w="180" w:type="dxa"/>
            </w:tcMar>
          </w:tcPr>
          <w:p w14:paraId="347B8823" w14:textId="77777777" w:rsidR="00A020A3" w:rsidRDefault="00000000">
            <w:r>
              <w:rPr>
                <w:rFonts w:ascii="Arial" w:hAnsi="Arial" w:cs="Arial"/>
                <w:sz w:val="18"/>
                <w:szCs w:val="18"/>
              </w:rPr>
              <w:t>Signature :</w:t>
            </w:r>
          </w:p>
          <w:p w14:paraId="02226CED" w14:textId="77777777" w:rsidR="00A020A3" w:rsidRDefault="00A020A3">
            <w:pPr>
              <w:spacing w:after="800"/>
            </w:pPr>
          </w:p>
        </w:tc>
      </w:tr>
      <w:tr w:rsidR="00A020A3" w14:paraId="4201C369" w14:textId="77777777">
        <w:tc>
          <w:tcPr>
            <w:tcW w:w="4820" w:type="dxa"/>
            <w:tcBorders>
              <w:top w:val="nil"/>
              <w:left w:val="single" w:sz="6" w:space="0" w:color="C4C7C5"/>
              <w:bottom w:val="single" w:sz="6" w:space="0" w:color="C4C7C5"/>
              <w:right w:val="single" w:sz="6" w:space="0" w:color="C4C7C5"/>
            </w:tcBorders>
            <w:shd w:val="clear" w:color="auto" w:fill="FFFFFF"/>
            <w:tcMar>
              <w:top w:w="60" w:type="dxa"/>
              <w:left w:w="180" w:type="dxa"/>
              <w:bottom w:w="120" w:type="dxa"/>
              <w:right w:w="180" w:type="dxa"/>
            </w:tcMar>
          </w:tcPr>
          <w:p w14:paraId="4FB5F304" w14:textId="77777777" w:rsidR="00A020A3" w:rsidRDefault="00000000">
            <w:r>
              <w:rPr>
                <w:rFonts w:ascii="Arial" w:hAnsi="Arial" w:cs="Arial"/>
                <w:sz w:val="18"/>
                <w:szCs w:val="18"/>
              </w:rPr>
              <w:t>Date : _____ / _____ / _______</w:t>
            </w:r>
          </w:p>
          <w:p w14:paraId="1238B041" w14:textId="77777777" w:rsidR="00A020A3" w:rsidRDefault="00000000">
            <w:r>
              <w:rPr>
                <w:rFonts w:ascii="Arial" w:hAnsi="Arial" w:cs="Arial"/>
                <w:i/>
                <w:iCs/>
                <w:color w:val="000000"/>
                <w:sz w:val="16"/>
                <w:szCs w:val="16"/>
              </w:rPr>
              <w:t>À conserver 5 ans</w:t>
            </w:r>
          </w:p>
        </w:tc>
        <w:tc>
          <w:tcPr>
            <w:tcW w:w="4820" w:type="dxa"/>
            <w:tcBorders>
              <w:top w:val="nil"/>
              <w:left w:val="single" w:sz="6" w:space="0" w:color="C4C7C5"/>
              <w:bottom w:val="single" w:sz="6" w:space="0" w:color="C4C7C5"/>
              <w:right w:val="single" w:sz="6" w:space="0" w:color="C4C7C5"/>
            </w:tcBorders>
            <w:shd w:val="clear" w:color="auto" w:fill="FFFFFF"/>
            <w:tcMar>
              <w:top w:w="60" w:type="dxa"/>
              <w:left w:w="180" w:type="dxa"/>
              <w:bottom w:w="120" w:type="dxa"/>
              <w:right w:w="180" w:type="dxa"/>
            </w:tcMar>
          </w:tcPr>
          <w:p w14:paraId="23CE7240" w14:textId="77777777" w:rsidR="00A020A3" w:rsidRDefault="00000000">
            <w:r>
              <w:rPr>
                <w:rFonts w:ascii="Arial" w:hAnsi="Arial" w:cs="Arial"/>
                <w:sz w:val="18"/>
                <w:szCs w:val="18"/>
              </w:rPr>
              <w:t>Date : _____ / _____ / _______</w:t>
            </w:r>
          </w:p>
        </w:tc>
      </w:tr>
    </w:tbl>
    <w:p w14:paraId="58B27BE5" w14:textId="77777777" w:rsidR="00692629" w:rsidRDefault="00692629"/>
    <w:sectPr w:rsidR="00692629">
      <w:pgSz w:w="11906" w:h="16838"/>
      <w:pgMar w:top="680" w:right="1133" w:bottom="680" w:left="1133"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49D2C" w14:textId="77777777" w:rsidR="00692629" w:rsidRDefault="00692629">
      <w:r>
        <w:separator/>
      </w:r>
    </w:p>
  </w:endnote>
  <w:endnote w:type="continuationSeparator" w:id="0">
    <w:p w14:paraId="6229FF7A" w14:textId="77777777" w:rsidR="00692629" w:rsidRDefault="006926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7257D" w14:textId="77777777" w:rsidR="00692629" w:rsidRDefault="00692629">
      <w:r>
        <w:separator/>
      </w:r>
    </w:p>
  </w:footnote>
  <w:footnote w:type="continuationSeparator" w:id="0">
    <w:p w14:paraId="19AA92AC" w14:textId="77777777" w:rsidR="00692629" w:rsidRDefault="006926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C47401"/>
    <w:multiLevelType w:val="hybridMultilevel"/>
    <w:tmpl w:val="CE6E0ACE"/>
    <w:lvl w:ilvl="0" w:tplc="D41E264E">
      <w:start w:val="1"/>
      <w:numFmt w:val="bullet"/>
      <w:lvlText w:val="●"/>
      <w:lvlJc w:val="left"/>
      <w:pPr>
        <w:ind w:left="720" w:hanging="360"/>
      </w:pPr>
    </w:lvl>
    <w:lvl w:ilvl="1" w:tplc="C2BC5A44">
      <w:start w:val="1"/>
      <w:numFmt w:val="bullet"/>
      <w:lvlText w:val="○"/>
      <w:lvlJc w:val="left"/>
      <w:pPr>
        <w:ind w:left="1440" w:hanging="360"/>
      </w:pPr>
    </w:lvl>
    <w:lvl w:ilvl="2" w:tplc="45AE87CA">
      <w:start w:val="1"/>
      <w:numFmt w:val="bullet"/>
      <w:lvlText w:val="■"/>
      <w:lvlJc w:val="left"/>
      <w:pPr>
        <w:ind w:left="2160" w:hanging="360"/>
      </w:pPr>
    </w:lvl>
    <w:lvl w:ilvl="3" w:tplc="B456BBAE">
      <w:start w:val="1"/>
      <w:numFmt w:val="bullet"/>
      <w:lvlText w:val="●"/>
      <w:lvlJc w:val="left"/>
      <w:pPr>
        <w:ind w:left="2880" w:hanging="360"/>
      </w:pPr>
    </w:lvl>
    <w:lvl w:ilvl="4" w:tplc="95D458EA">
      <w:start w:val="1"/>
      <w:numFmt w:val="bullet"/>
      <w:lvlText w:val="○"/>
      <w:lvlJc w:val="left"/>
      <w:pPr>
        <w:ind w:left="3600" w:hanging="360"/>
      </w:pPr>
    </w:lvl>
    <w:lvl w:ilvl="5" w:tplc="7548F062">
      <w:start w:val="1"/>
      <w:numFmt w:val="bullet"/>
      <w:lvlText w:val="■"/>
      <w:lvlJc w:val="left"/>
      <w:pPr>
        <w:ind w:left="4320" w:hanging="360"/>
      </w:pPr>
    </w:lvl>
    <w:lvl w:ilvl="6" w:tplc="83E6973E">
      <w:start w:val="1"/>
      <w:numFmt w:val="bullet"/>
      <w:lvlText w:val="●"/>
      <w:lvlJc w:val="left"/>
      <w:pPr>
        <w:ind w:left="5040" w:hanging="360"/>
      </w:pPr>
    </w:lvl>
    <w:lvl w:ilvl="7" w:tplc="929A9786">
      <w:start w:val="1"/>
      <w:numFmt w:val="bullet"/>
      <w:lvlText w:val="●"/>
      <w:lvlJc w:val="left"/>
      <w:pPr>
        <w:ind w:left="5760" w:hanging="360"/>
      </w:pPr>
    </w:lvl>
    <w:lvl w:ilvl="8" w:tplc="6A1EA2B4">
      <w:start w:val="1"/>
      <w:numFmt w:val="bullet"/>
      <w:lvlText w:val="●"/>
      <w:lvlJc w:val="left"/>
      <w:pPr>
        <w:ind w:left="6480" w:hanging="360"/>
      </w:pPr>
    </w:lvl>
  </w:abstractNum>
  <w:num w:numId="1" w16cid:durableId="10086064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C72"/>
    <w:rsid w:val="000C7C7B"/>
    <w:rsid w:val="00131192"/>
    <w:rsid w:val="001E77CB"/>
    <w:rsid w:val="00315FAD"/>
    <w:rsid w:val="00392460"/>
    <w:rsid w:val="004C0DCB"/>
    <w:rsid w:val="0051381C"/>
    <w:rsid w:val="00692629"/>
    <w:rsid w:val="00787B80"/>
    <w:rsid w:val="007A3C72"/>
    <w:rsid w:val="007B3AD5"/>
    <w:rsid w:val="00913C20"/>
    <w:rsid w:val="00A020A3"/>
    <w:rsid w:val="00F008D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E21CC"/>
  <w15:docId w15:val="{9A2C674A-C37B-4F1F-A864-560D47BB1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4C0DCB"/>
    <w:pPr>
      <w:tabs>
        <w:tab w:val="center" w:pos="4536"/>
        <w:tab w:val="right" w:pos="9072"/>
      </w:tabs>
    </w:pPr>
  </w:style>
  <w:style w:type="character" w:customStyle="1" w:styleId="En-tteCar">
    <w:name w:val="En-tête Car"/>
    <w:basedOn w:val="Policepardfaut"/>
    <w:link w:val="En-tte"/>
    <w:uiPriority w:val="99"/>
    <w:rsid w:val="004C0DCB"/>
  </w:style>
  <w:style w:type="paragraph" w:styleId="Pieddepage">
    <w:name w:val="footer"/>
    <w:basedOn w:val="Normal"/>
    <w:link w:val="PieddepageCar"/>
    <w:uiPriority w:val="99"/>
    <w:unhideWhenUsed/>
    <w:rsid w:val="004C0DCB"/>
    <w:pPr>
      <w:tabs>
        <w:tab w:val="center" w:pos="4536"/>
        <w:tab w:val="right" w:pos="9072"/>
      </w:tabs>
    </w:pPr>
  </w:style>
  <w:style w:type="character" w:customStyle="1" w:styleId="PieddepageCar">
    <w:name w:val="Pied de page Car"/>
    <w:basedOn w:val="Policepardfaut"/>
    <w:link w:val="Pieddepage"/>
    <w:uiPriority w:val="99"/>
    <w:rsid w:val="004C0D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660</Words>
  <Characters>3636</Characters>
  <Application>Microsoft Office Word</Application>
  <DocSecurity>0</DocSecurity>
  <Lines>30</Lines>
  <Paragraphs>8</Paragraphs>
  <ScaleCrop>false</ScaleCrop>
  <Company/>
  <LinksUpToDate>false</LinksUpToDate>
  <CharactersWithSpaces>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Alain SUZANNE</cp:lastModifiedBy>
  <cp:revision>2</cp:revision>
  <dcterms:created xsi:type="dcterms:W3CDTF">2026-06-30T20:50:00Z</dcterms:created>
  <dcterms:modified xsi:type="dcterms:W3CDTF">2026-06-30T20:50:00Z</dcterms:modified>
</cp:coreProperties>
</file>