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44"/>
      </w:tblGrid>
      <w:tr w:rsidR="0033577C" w:rsidTr="0033577C">
        <w:tc>
          <w:tcPr>
            <w:tcW w:w="14144" w:type="dxa"/>
          </w:tcPr>
          <w:p w:rsidR="0033577C" w:rsidRDefault="0033577C" w:rsidP="0033577C">
            <w:r>
              <w:t xml:space="preserve">1° GBM </w:t>
            </w:r>
            <w:r w:rsidR="00B95A4E">
              <w:t>–</w:t>
            </w:r>
            <w:r>
              <w:t xml:space="preserve"> </w:t>
            </w:r>
            <w:r w:rsidR="00B95A4E">
              <w:t>ABS</w:t>
            </w:r>
            <w:r w:rsidR="00B95A4E">
              <w:t xml:space="preserve"> 16 OPER/ </w:t>
            </w:r>
            <w:r w:rsidR="00D94B45">
              <w:t>AT</w:t>
            </w:r>
            <w:r w:rsidR="00D94B45">
              <w:t xml:space="preserve"> 14 OPER/ </w:t>
            </w:r>
          </w:p>
        </w:tc>
      </w:tr>
      <w:tr w:rsidR="0033577C" w:rsidTr="0033577C">
        <w:tc>
          <w:tcPr>
            <w:tcW w:w="14144" w:type="dxa"/>
          </w:tcPr>
          <w:p w:rsidR="0033577C" w:rsidRDefault="0033577C" w:rsidP="005C2BE1">
            <w:r>
              <w:t>2</w:t>
            </w:r>
            <w:r>
              <w:t xml:space="preserve">° GBM </w:t>
            </w:r>
            <w:r w:rsidR="00B95A4E">
              <w:t xml:space="preserve">– </w:t>
            </w:r>
            <w:r w:rsidR="00B95A4E">
              <w:t>ABS</w:t>
            </w:r>
            <w:r w:rsidR="00B95A4E">
              <w:t xml:space="preserve"> 12 INOP/ </w:t>
            </w:r>
          </w:p>
        </w:tc>
      </w:tr>
      <w:tr w:rsidR="0033577C" w:rsidTr="0033577C">
        <w:tc>
          <w:tcPr>
            <w:tcW w:w="14144" w:type="dxa"/>
          </w:tcPr>
          <w:p w:rsidR="0033577C" w:rsidRDefault="0033577C" w:rsidP="005C2BE1">
            <w:r>
              <w:t>3</w:t>
            </w:r>
            <w:r>
              <w:t xml:space="preserve">° GBM </w:t>
            </w:r>
            <w:r w:rsidR="00B95A4E">
              <w:t xml:space="preserve">– </w:t>
            </w:r>
            <w:r w:rsidR="00B95A4E">
              <w:t>ABS</w:t>
            </w:r>
            <w:r w:rsidR="00B95A4E">
              <w:t xml:space="preserve"> 17 OPER</w:t>
            </w:r>
            <w:r w:rsidR="00D94B45">
              <w:t xml:space="preserve">/ </w:t>
            </w:r>
            <w:r w:rsidR="00D94B45">
              <w:t>AT</w:t>
            </w:r>
            <w:r w:rsidR="00D94B45">
              <w:t xml:space="preserve"> 13 OPER/</w:t>
            </w:r>
          </w:p>
        </w:tc>
      </w:tr>
      <w:tr w:rsidR="0033577C" w:rsidTr="0033577C">
        <w:tc>
          <w:tcPr>
            <w:tcW w:w="14144" w:type="dxa"/>
          </w:tcPr>
          <w:p w:rsidR="0033577C" w:rsidRDefault="0033577C" w:rsidP="00D94B45">
            <w:r>
              <w:t>4</w:t>
            </w:r>
            <w:r>
              <w:t xml:space="preserve">° GBM </w:t>
            </w:r>
            <w:r w:rsidR="00B95A4E">
              <w:t>ABSR</w:t>
            </w:r>
            <w:r w:rsidR="00B95A4E">
              <w:t xml:space="preserve"> 09-INOP/</w:t>
            </w:r>
            <w:r w:rsidR="00D94B45">
              <w:t xml:space="preserve"> AT 11 OPER </w:t>
            </w:r>
          </w:p>
        </w:tc>
      </w:tr>
      <w:tr w:rsidR="0033577C" w:rsidTr="0033577C">
        <w:tc>
          <w:tcPr>
            <w:tcW w:w="14144" w:type="dxa"/>
          </w:tcPr>
          <w:p w:rsidR="0033577C" w:rsidRDefault="0033577C" w:rsidP="005C2BE1">
            <w:r>
              <w:t>5</w:t>
            </w:r>
            <w:r>
              <w:t xml:space="preserve">° GBM </w:t>
            </w:r>
            <w:r w:rsidR="00B95A4E">
              <w:t xml:space="preserve">– </w:t>
            </w:r>
            <w:r w:rsidR="00B95A4E">
              <w:t>AT</w:t>
            </w:r>
            <w:r w:rsidR="00B95A4E">
              <w:t xml:space="preserve"> 05 INOP</w:t>
            </w:r>
            <w:r w:rsidR="00D94B45">
              <w:t xml:space="preserve">/ </w:t>
            </w:r>
            <w:r w:rsidR="00D94B45">
              <w:t>AT</w:t>
            </w:r>
            <w:r w:rsidR="00D94B45">
              <w:t xml:space="preserve"> 12 INOP/ </w:t>
            </w:r>
          </w:p>
        </w:tc>
      </w:tr>
      <w:tr w:rsidR="0033577C" w:rsidTr="0033577C">
        <w:tc>
          <w:tcPr>
            <w:tcW w:w="14144" w:type="dxa"/>
          </w:tcPr>
          <w:p w:rsidR="0033577C" w:rsidRDefault="0033577C" w:rsidP="005C2BE1">
            <w:r>
              <w:t>6</w:t>
            </w:r>
            <w:r>
              <w:t>° GBM</w:t>
            </w:r>
            <w:proofErr w:type="gramStart"/>
            <w:r>
              <w:t xml:space="preserve"> </w:t>
            </w:r>
            <w:r w:rsidR="00B95A4E">
              <w:t xml:space="preserve"> </w:t>
            </w:r>
            <w:proofErr w:type="gramEnd"/>
            <w:r w:rsidR="00B95A4E">
              <w:t>ABSR</w:t>
            </w:r>
            <w:r w:rsidR="00B95A4E">
              <w:t>11 OPER/</w:t>
            </w:r>
            <w:r w:rsidR="00D94B45">
              <w:t xml:space="preserve"> </w:t>
            </w:r>
            <w:r w:rsidR="00D94B45">
              <w:t>AT</w:t>
            </w:r>
            <w:r w:rsidR="00D94B45">
              <w:t xml:space="preserve"> 10 BAIXADA/ </w:t>
            </w:r>
          </w:p>
        </w:tc>
      </w:tr>
      <w:tr w:rsidR="0033577C" w:rsidTr="0033577C">
        <w:tc>
          <w:tcPr>
            <w:tcW w:w="14144" w:type="dxa"/>
          </w:tcPr>
          <w:p w:rsidR="0033577C" w:rsidRDefault="0033577C" w:rsidP="005C2BE1">
            <w:r>
              <w:t>7</w:t>
            </w:r>
            <w:r>
              <w:t xml:space="preserve">° GBM </w:t>
            </w:r>
            <w:r>
              <w:t xml:space="preserve">–ABI04- INOP / </w:t>
            </w:r>
            <w:r w:rsidR="00B95A4E">
              <w:t xml:space="preserve">ABSR 02- INOP / </w:t>
            </w:r>
          </w:p>
        </w:tc>
      </w:tr>
      <w:tr w:rsidR="0033577C" w:rsidTr="0033577C">
        <w:tc>
          <w:tcPr>
            <w:tcW w:w="14144" w:type="dxa"/>
          </w:tcPr>
          <w:p w:rsidR="0033577C" w:rsidRDefault="0033577C" w:rsidP="005C2BE1">
            <w:r>
              <w:t>8</w:t>
            </w:r>
            <w:r>
              <w:t>° GBM</w:t>
            </w:r>
            <w:proofErr w:type="gramStart"/>
            <w:r>
              <w:t xml:space="preserve"> </w:t>
            </w:r>
            <w:r w:rsidR="00B95A4E">
              <w:t xml:space="preserve"> </w:t>
            </w:r>
            <w:proofErr w:type="gramEnd"/>
            <w:r w:rsidR="00B95A4E">
              <w:t xml:space="preserve">- </w:t>
            </w:r>
            <w:bookmarkStart w:id="0" w:name="_GoBack"/>
            <w:bookmarkEnd w:id="0"/>
          </w:p>
        </w:tc>
      </w:tr>
      <w:tr w:rsidR="0033577C" w:rsidTr="0033577C">
        <w:tc>
          <w:tcPr>
            <w:tcW w:w="14144" w:type="dxa"/>
          </w:tcPr>
          <w:p w:rsidR="0033577C" w:rsidRDefault="0033577C" w:rsidP="005C2BE1">
            <w:r>
              <w:t>9</w:t>
            </w:r>
            <w:r>
              <w:t>° GBM</w:t>
            </w:r>
            <w:proofErr w:type="gramStart"/>
            <w:r>
              <w:t xml:space="preserve"> </w:t>
            </w:r>
            <w:r w:rsidR="00B95A4E">
              <w:t xml:space="preserve"> </w:t>
            </w:r>
            <w:proofErr w:type="gramEnd"/>
            <w:r w:rsidR="00B95A4E">
              <w:t>ABSR</w:t>
            </w:r>
            <w:r w:rsidR="00B95A4E">
              <w:t>10OPE/</w:t>
            </w:r>
          </w:p>
        </w:tc>
      </w:tr>
      <w:tr w:rsidR="0033577C" w:rsidTr="0033577C">
        <w:tc>
          <w:tcPr>
            <w:tcW w:w="14144" w:type="dxa"/>
          </w:tcPr>
          <w:p w:rsidR="0033577C" w:rsidRDefault="0033577C" w:rsidP="005C2BE1">
            <w:r>
              <w:t>1</w:t>
            </w:r>
            <w:r>
              <w:t>0</w:t>
            </w:r>
            <w:r>
              <w:t xml:space="preserve">° GBM </w:t>
            </w:r>
            <w:r w:rsidR="00B95A4E">
              <w:t>ABSR</w:t>
            </w:r>
            <w:r w:rsidR="00B95A4E">
              <w:t xml:space="preserve"> 12 OPER/</w:t>
            </w:r>
          </w:p>
        </w:tc>
      </w:tr>
      <w:tr w:rsidR="0033577C" w:rsidTr="0033577C">
        <w:tc>
          <w:tcPr>
            <w:tcW w:w="14144" w:type="dxa"/>
          </w:tcPr>
          <w:p w:rsidR="0033577C" w:rsidRDefault="0033577C" w:rsidP="0033577C">
            <w:r>
              <w:t>11° GBM</w:t>
            </w:r>
            <w:r w:rsidR="00B95A4E">
              <w:t xml:space="preserve"> </w:t>
            </w:r>
            <w:r w:rsidR="00B95A4E">
              <w:t>ABS</w:t>
            </w:r>
            <w:r w:rsidR="00B95A4E">
              <w:t xml:space="preserve">13 INOP/ AT 02 INOP / </w:t>
            </w:r>
            <w:r w:rsidR="00B95A4E">
              <w:t>AT</w:t>
            </w:r>
            <w:r w:rsidR="00B95A4E">
              <w:t xml:space="preserve"> 08 OPER/ </w:t>
            </w:r>
          </w:p>
        </w:tc>
      </w:tr>
      <w:tr w:rsidR="0033577C" w:rsidTr="0033577C">
        <w:tc>
          <w:tcPr>
            <w:tcW w:w="14144" w:type="dxa"/>
          </w:tcPr>
          <w:p w:rsidR="0033577C" w:rsidRDefault="0033577C" w:rsidP="0033577C">
            <w:r>
              <w:t>12° GBM</w:t>
            </w:r>
            <w:r w:rsidR="00B95A4E">
              <w:t xml:space="preserve"> – </w:t>
            </w:r>
            <w:r w:rsidR="00B95A4E">
              <w:t>ABSR</w:t>
            </w:r>
            <w:r w:rsidR="00B95A4E">
              <w:t xml:space="preserve"> 06- ONP/ </w:t>
            </w:r>
          </w:p>
        </w:tc>
      </w:tr>
      <w:tr w:rsidR="0033577C" w:rsidTr="0033577C">
        <w:tc>
          <w:tcPr>
            <w:tcW w:w="14144" w:type="dxa"/>
          </w:tcPr>
          <w:p w:rsidR="0033577C" w:rsidRDefault="0033577C" w:rsidP="0033577C">
            <w:r>
              <w:t>13° GBM</w:t>
            </w:r>
            <w:r w:rsidR="00B95A4E">
              <w:t xml:space="preserve">- </w:t>
            </w:r>
            <w:r w:rsidR="00B95A4E">
              <w:t>ABSR</w:t>
            </w:r>
            <w:r w:rsidR="00B95A4E">
              <w:t xml:space="preserve"> 04-OPER / </w:t>
            </w:r>
            <w:r w:rsidR="00B95A4E">
              <w:t>AT</w:t>
            </w:r>
            <w:r w:rsidR="00B95A4E">
              <w:t xml:space="preserve"> 03 INOP</w:t>
            </w:r>
          </w:p>
        </w:tc>
      </w:tr>
      <w:tr w:rsidR="0033577C" w:rsidTr="0033577C">
        <w:tc>
          <w:tcPr>
            <w:tcW w:w="14144" w:type="dxa"/>
          </w:tcPr>
          <w:p w:rsidR="0033577C" w:rsidRDefault="0033577C" w:rsidP="0033577C">
            <w:r>
              <w:t>14° GBM</w:t>
            </w:r>
            <w:r w:rsidR="00B95A4E">
              <w:t xml:space="preserve"> </w:t>
            </w:r>
            <w:r w:rsidR="00B95A4E">
              <w:t>AT</w:t>
            </w:r>
            <w:r w:rsidR="00B95A4E">
              <w:t xml:space="preserve"> 07 OPER</w:t>
            </w:r>
          </w:p>
        </w:tc>
      </w:tr>
      <w:tr w:rsidR="0033577C" w:rsidTr="0033577C">
        <w:tc>
          <w:tcPr>
            <w:tcW w:w="14144" w:type="dxa"/>
          </w:tcPr>
          <w:p w:rsidR="0033577C" w:rsidRDefault="0033577C" w:rsidP="0033577C">
            <w:r>
              <w:t>15° GBM</w:t>
            </w:r>
          </w:p>
        </w:tc>
      </w:tr>
      <w:tr w:rsidR="0033577C" w:rsidTr="0033577C">
        <w:tc>
          <w:tcPr>
            <w:tcW w:w="14144" w:type="dxa"/>
          </w:tcPr>
          <w:p w:rsidR="0033577C" w:rsidRDefault="0033577C" w:rsidP="0033577C">
            <w:r>
              <w:t>16° GBM</w:t>
            </w:r>
          </w:p>
        </w:tc>
      </w:tr>
      <w:tr w:rsidR="0033577C" w:rsidTr="0033577C">
        <w:tc>
          <w:tcPr>
            <w:tcW w:w="14144" w:type="dxa"/>
          </w:tcPr>
          <w:p w:rsidR="0033577C" w:rsidRDefault="0033577C" w:rsidP="0033577C">
            <w:r>
              <w:t>17° GBM</w:t>
            </w:r>
          </w:p>
        </w:tc>
      </w:tr>
      <w:tr w:rsidR="0033577C" w:rsidTr="0033577C">
        <w:tc>
          <w:tcPr>
            <w:tcW w:w="14144" w:type="dxa"/>
          </w:tcPr>
          <w:p w:rsidR="0033577C" w:rsidRDefault="0033577C" w:rsidP="0033577C">
            <w:r>
              <w:t>18° GBM</w:t>
            </w:r>
            <w:r w:rsidR="00B95A4E">
              <w:t xml:space="preserve"> </w:t>
            </w:r>
          </w:p>
        </w:tc>
      </w:tr>
      <w:tr w:rsidR="0033577C" w:rsidTr="0033577C">
        <w:tc>
          <w:tcPr>
            <w:tcW w:w="14144" w:type="dxa"/>
          </w:tcPr>
          <w:p w:rsidR="00B95A4E" w:rsidRDefault="00B95A4E" w:rsidP="0033577C">
            <w:r>
              <w:t xml:space="preserve">19° </w:t>
            </w:r>
            <w:r w:rsidR="0033577C">
              <w:t>GBM</w:t>
            </w:r>
            <w:r>
              <w:t xml:space="preserve"> </w:t>
            </w:r>
            <w:r>
              <w:t>ABSR</w:t>
            </w:r>
            <w:r>
              <w:t xml:space="preserve"> 13 OPE/ </w:t>
            </w:r>
            <w:r>
              <w:t>AT</w:t>
            </w:r>
            <w:r>
              <w:t xml:space="preserve"> 09 OPER</w:t>
            </w:r>
          </w:p>
        </w:tc>
      </w:tr>
      <w:tr w:rsidR="0033577C" w:rsidTr="0033577C">
        <w:tc>
          <w:tcPr>
            <w:tcW w:w="14144" w:type="dxa"/>
          </w:tcPr>
          <w:p w:rsidR="0033577C" w:rsidRDefault="0033577C" w:rsidP="0033577C">
            <w:r>
              <w:t>20° GBM</w:t>
            </w:r>
            <w:r w:rsidR="00B95A4E">
              <w:t xml:space="preserve"> ABS10 INOP/ </w:t>
            </w:r>
            <w:r w:rsidR="00B95A4E">
              <w:t>AT</w:t>
            </w:r>
            <w:r w:rsidR="00B95A4E">
              <w:t>06 INOP/</w:t>
            </w:r>
          </w:p>
        </w:tc>
      </w:tr>
      <w:tr w:rsidR="0033577C" w:rsidTr="0033577C">
        <w:tc>
          <w:tcPr>
            <w:tcW w:w="14144" w:type="dxa"/>
          </w:tcPr>
          <w:p w:rsidR="0033577C" w:rsidRDefault="0033577C" w:rsidP="0033577C">
            <w:r>
              <w:t>21° GBM</w:t>
            </w:r>
            <w:r w:rsidR="00B95A4E">
              <w:t xml:space="preserve"> – ABSR 03-OPER / </w:t>
            </w:r>
          </w:p>
        </w:tc>
      </w:tr>
      <w:tr w:rsidR="0033577C" w:rsidTr="0033577C">
        <w:tc>
          <w:tcPr>
            <w:tcW w:w="14144" w:type="dxa"/>
          </w:tcPr>
          <w:p w:rsidR="0033577C" w:rsidRDefault="0033577C" w:rsidP="0033577C">
            <w:r>
              <w:t>22° GBM</w:t>
            </w:r>
            <w:r w:rsidR="00B95A4E">
              <w:t xml:space="preserve"> – ABI05- OPER / </w:t>
            </w:r>
          </w:p>
        </w:tc>
      </w:tr>
      <w:tr w:rsidR="0033577C" w:rsidTr="0033577C">
        <w:tc>
          <w:tcPr>
            <w:tcW w:w="14144" w:type="dxa"/>
          </w:tcPr>
          <w:p w:rsidR="0033577C" w:rsidRDefault="0033577C" w:rsidP="0033577C">
            <w:r>
              <w:t>23° GBM</w:t>
            </w:r>
            <w:r w:rsidR="00B95A4E">
              <w:t xml:space="preserve"> – </w:t>
            </w:r>
            <w:r w:rsidR="00B95A4E">
              <w:t>ABSR</w:t>
            </w:r>
            <w:r w:rsidR="00B95A4E">
              <w:t xml:space="preserve"> 08 INOP/ </w:t>
            </w:r>
          </w:p>
        </w:tc>
      </w:tr>
      <w:tr w:rsidR="0033577C" w:rsidTr="0033577C">
        <w:tc>
          <w:tcPr>
            <w:tcW w:w="14144" w:type="dxa"/>
          </w:tcPr>
          <w:p w:rsidR="0033577C" w:rsidRDefault="0033577C" w:rsidP="0033577C"/>
        </w:tc>
      </w:tr>
      <w:tr w:rsidR="0033577C" w:rsidTr="0033577C">
        <w:tc>
          <w:tcPr>
            <w:tcW w:w="14144" w:type="dxa"/>
          </w:tcPr>
          <w:p w:rsidR="0033577C" w:rsidRDefault="0033577C" w:rsidP="0033577C">
            <w:r>
              <w:t>24°GBM</w:t>
            </w:r>
            <w:r w:rsidR="00B95A4E">
              <w:t xml:space="preserve"> – </w:t>
            </w:r>
            <w:r w:rsidR="00B95A4E">
              <w:t>ABSR</w:t>
            </w:r>
            <w:r w:rsidR="00B95A4E">
              <w:t xml:space="preserve">05- INOP / </w:t>
            </w:r>
            <w:r w:rsidR="00B95A4E">
              <w:t>ABSR</w:t>
            </w:r>
            <w:r w:rsidR="00B95A4E">
              <w:t xml:space="preserve">07- OPER / </w:t>
            </w:r>
          </w:p>
        </w:tc>
      </w:tr>
      <w:tr w:rsidR="0033577C" w:rsidTr="0033577C">
        <w:tc>
          <w:tcPr>
            <w:tcW w:w="14144" w:type="dxa"/>
          </w:tcPr>
          <w:p w:rsidR="0033577C" w:rsidRDefault="0033577C" w:rsidP="0033577C">
            <w:r>
              <w:t>25° GBM</w:t>
            </w:r>
          </w:p>
        </w:tc>
      </w:tr>
      <w:tr w:rsidR="0033577C" w:rsidTr="0033577C">
        <w:tc>
          <w:tcPr>
            <w:tcW w:w="14144" w:type="dxa"/>
          </w:tcPr>
          <w:p w:rsidR="0033577C" w:rsidRDefault="0033577C" w:rsidP="0033577C">
            <w:r>
              <w:t>26° GBM</w:t>
            </w:r>
            <w:r w:rsidR="00B95A4E">
              <w:t xml:space="preserve"> </w:t>
            </w:r>
            <w:r w:rsidR="00B95A4E">
              <w:t>ABS</w:t>
            </w:r>
            <w:r w:rsidR="00B95A4E">
              <w:t xml:space="preserve"> 18 OPER/</w:t>
            </w:r>
          </w:p>
        </w:tc>
      </w:tr>
      <w:tr w:rsidR="0033577C" w:rsidTr="0033577C">
        <w:tc>
          <w:tcPr>
            <w:tcW w:w="14144" w:type="dxa"/>
          </w:tcPr>
          <w:p w:rsidR="0033577C" w:rsidRDefault="0033577C" w:rsidP="0033577C">
            <w:r>
              <w:t>27° GBM</w:t>
            </w:r>
          </w:p>
        </w:tc>
      </w:tr>
      <w:tr w:rsidR="0033577C" w:rsidTr="0033577C">
        <w:tc>
          <w:tcPr>
            <w:tcW w:w="14144" w:type="dxa"/>
          </w:tcPr>
          <w:p w:rsidR="0033577C" w:rsidRDefault="0033577C" w:rsidP="0033577C">
            <w:r>
              <w:t>28° GBM</w:t>
            </w:r>
          </w:p>
        </w:tc>
      </w:tr>
      <w:tr w:rsidR="0033577C" w:rsidTr="0033577C">
        <w:tc>
          <w:tcPr>
            <w:tcW w:w="14144" w:type="dxa"/>
          </w:tcPr>
          <w:p w:rsidR="0033577C" w:rsidRDefault="0033577C" w:rsidP="0033577C">
            <w:r>
              <w:t>29° GBM</w:t>
            </w:r>
          </w:p>
        </w:tc>
      </w:tr>
      <w:tr w:rsidR="0033577C" w:rsidTr="0033577C">
        <w:tc>
          <w:tcPr>
            <w:tcW w:w="14144" w:type="dxa"/>
          </w:tcPr>
          <w:p w:rsidR="0033577C" w:rsidRDefault="0033577C" w:rsidP="0033577C">
            <w:r>
              <w:t>30° GBM</w:t>
            </w:r>
          </w:p>
        </w:tc>
      </w:tr>
      <w:tr w:rsidR="0033577C" w:rsidTr="0033577C">
        <w:tc>
          <w:tcPr>
            <w:tcW w:w="14144" w:type="dxa"/>
          </w:tcPr>
          <w:p w:rsidR="0033577C" w:rsidRDefault="00B95A4E" w:rsidP="0033577C">
            <w:r>
              <w:t xml:space="preserve">CEMAN (12° GBM) – </w:t>
            </w:r>
            <w:r>
              <w:t>ABSR</w:t>
            </w:r>
            <w:r>
              <w:t xml:space="preserve"> 06 INOP / </w:t>
            </w:r>
          </w:p>
        </w:tc>
      </w:tr>
      <w:tr w:rsidR="0033577C" w:rsidTr="0033577C">
        <w:tc>
          <w:tcPr>
            <w:tcW w:w="14144" w:type="dxa"/>
          </w:tcPr>
          <w:p w:rsidR="0033577C" w:rsidRDefault="00B95A4E" w:rsidP="0033577C">
            <w:r>
              <w:t xml:space="preserve">1° GMAF </w:t>
            </w:r>
            <w:r>
              <w:t>ABS</w:t>
            </w:r>
            <w:r>
              <w:t xml:space="preserve"> 11 INOP/ </w:t>
            </w:r>
          </w:p>
        </w:tc>
      </w:tr>
      <w:tr w:rsidR="0033577C" w:rsidTr="0033577C">
        <w:tc>
          <w:tcPr>
            <w:tcW w:w="14144" w:type="dxa"/>
          </w:tcPr>
          <w:p w:rsidR="0033577C" w:rsidRDefault="00B95A4E" w:rsidP="0033577C">
            <w:r>
              <w:t xml:space="preserve">1° GBS </w:t>
            </w:r>
            <w:r>
              <w:t>ABS</w:t>
            </w:r>
            <w:r>
              <w:t xml:space="preserve"> 14 INOP/ </w:t>
            </w:r>
            <w:r>
              <w:t>ABS</w:t>
            </w:r>
            <w:r>
              <w:t xml:space="preserve"> 15 INOP</w:t>
            </w:r>
          </w:p>
        </w:tc>
      </w:tr>
      <w:tr w:rsidR="0033577C" w:rsidTr="0033577C">
        <w:tc>
          <w:tcPr>
            <w:tcW w:w="14144" w:type="dxa"/>
          </w:tcPr>
          <w:p w:rsidR="0033577C" w:rsidRDefault="00B95A4E" w:rsidP="0033577C">
            <w:r>
              <w:t xml:space="preserve">CEMAN QCG </w:t>
            </w:r>
            <w:r>
              <w:t>AT</w:t>
            </w:r>
            <w:r>
              <w:t xml:space="preserve"> 04 INOPER</w:t>
            </w:r>
          </w:p>
        </w:tc>
      </w:tr>
      <w:tr w:rsidR="0033577C" w:rsidTr="0033577C">
        <w:tc>
          <w:tcPr>
            <w:tcW w:w="14144" w:type="dxa"/>
          </w:tcPr>
          <w:p w:rsidR="0033577C" w:rsidRDefault="0033577C" w:rsidP="0033577C"/>
        </w:tc>
      </w:tr>
      <w:tr w:rsidR="0033577C" w:rsidTr="0033577C">
        <w:tc>
          <w:tcPr>
            <w:tcW w:w="14144" w:type="dxa"/>
          </w:tcPr>
          <w:p w:rsidR="0033577C" w:rsidRDefault="0033577C" w:rsidP="0033577C"/>
        </w:tc>
      </w:tr>
      <w:tr w:rsidR="0033577C" w:rsidTr="0033577C">
        <w:tc>
          <w:tcPr>
            <w:tcW w:w="14144" w:type="dxa"/>
          </w:tcPr>
          <w:p w:rsidR="0033577C" w:rsidRDefault="0033577C" w:rsidP="0033577C"/>
        </w:tc>
      </w:tr>
      <w:tr w:rsidR="0033577C" w:rsidTr="0033577C">
        <w:tc>
          <w:tcPr>
            <w:tcW w:w="14144" w:type="dxa"/>
          </w:tcPr>
          <w:p w:rsidR="0033577C" w:rsidRDefault="0033577C" w:rsidP="0033577C"/>
        </w:tc>
      </w:tr>
      <w:tr w:rsidR="0033577C" w:rsidTr="0033577C">
        <w:tc>
          <w:tcPr>
            <w:tcW w:w="14144" w:type="dxa"/>
          </w:tcPr>
          <w:p w:rsidR="0033577C" w:rsidRDefault="0033577C" w:rsidP="0033577C"/>
        </w:tc>
      </w:tr>
      <w:tr w:rsidR="0033577C" w:rsidTr="0033577C">
        <w:tc>
          <w:tcPr>
            <w:tcW w:w="14144" w:type="dxa"/>
          </w:tcPr>
          <w:p w:rsidR="0033577C" w:rsidRDefault="0033577C" w:rsidP="0033577C"/>
        </w:tc>
      </w:tr>
      <w:tr w:rsidR="0033577C" w:rsidTr="0033577C">
        <w:tc>
          <w:tcPr>
            <w:tcW w:w="14144" w:type="dxa"/>
          </w:tcPr>
          <w:p w:rsidR="0033577C" w:rsidRDefault="0033577C" w:rsidP="0033577C"/>
        </w:tc>
      </w:tr>
      <w:tr w:rsidR="0033577C" w:rsidTr="0033577C">
        <w:tc>
          <w:tcPr>
            <w:tcW w:w="14144" w:type="dxa"/>
          </w:tcPr>
          <w:p w:rsidR="0033577C" w:rsidRDefault="0033577C" w:rsidP="0033577C"/>
        </w:tc>
      </w:tr>
      <w:tr w:rsidR="0033577C" w:rsidTr="0033577C">
        <w:tc>
          <w:tcPr>
            <w:tcW w:w="14144" w:type="dxa"/>
          </w:tcPr>
          <w:p w:rsidR="0033577C" w:rsidRDefault="0033577C" w:rsidP="0033577C"/>
        </w:tc>
      </w:tr>
      <w:tr w:rsidR="0033577C" w:rsidTr="0033577C">
        <w:tc>
          <w:tcPr>
            <w:tcW w:w="14144" w:type="dxa"/>
          </w:tcPr>
          <w:p w:rsidR="0033577C" w:rsidRDefault="0033577C" w:rsidP="0033577C"/>
        </w:tc>
      </w:tr>
      <w:tr w:rsidR="0033577C" w:rsidTr="0033577C">
        <w:tc>
          <w:tcPr>
            <w:tcW w:w="14144" w:type="dxa"/>
          </w:tcPr>
          <w:p w:rsidR="0033577C" w:rsidRDefault="0033577C" w:rsidP="0033577C"/>
        </w:tc>
      </w:tr>
      <w:tr w:rsidR="0033577C" w:rsidTr="0033577C">
        <w:tc>
          <w:tcPr>
            <w:tcW w:w="14144" w:type="dxa"/>
          </w:tcPr>
          <w:p w:rsidR="0033577C" w:rsidRDefault="0033577C" w:rsidP="0033577C"/>
        </w:tc>
      </w:tr>
      <w:tr w:rsidR="0033577C" w:rsidTr="0033577C">
        <w:tc>
          <w:tcPr>
            <w:tcW w:w="14144" w:type="dxa"/>
          </w:tcPr>
          <w:p w:rsidR="0033577C" w:rsidRDefault="0033577C" w:rsidP="0033577C"/>
        </w:tc>
      </w:tr>
    </w:tbl>
    <w:p w:rsidR="00EF734B" w:rsidRPr="0033577C" w:rsidRDefault="00EF734B" w:rsidP="0033577C"/>
    <w:sectPr w:rsidR="00EF734B" w:rsidRPr="0033577C" w:rsidSect="0033577C">
      <w:headerReference w:type="default" r:id="rId9"/>
      <w:footerReference w:type="default" r:id="rId1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4BF" w:rsidRDefault="006F64BF" w:rsidP="00DD71B2">
      <w:pPr>
        <w:spacing w:after="0" w:line="240" w:lineRule="auto"/>
      </w:pPr>
      <w:r>
        <w:separator/>
      </w:r>
    </w:p>
  </w:endnote>
  <w:endnote w:type="continuationSeparator" w:id="0">
    <w:p w:rsidR="006F64BF" w:rsidRDefault="006F64BF" w:rsidP="00DD7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1B2" w:rsidRPr="00DD71B2" w:rsidRDefault="00DD71B2" w:rsidP="00DD71B2">
    <w:pPr>
      <w:spacing w:after="0" w:line="240" w:lineRule="auto"/>
      <w:rPr>
        <w:rFonts w:ascii="Times New Roman" w:hAnsi="Times New Roman" w:cs="Times New Roman"/>
        <w:sz w:val="26"/>
        <w:szCs w:val="26"/>
      </w:rPr>
    </w:pPr>
    <w:r w:rsidRPr="00744A45">
      <w:rPr>
        <w:rFonts w:ascii="Arial" w:hAnsi="Arial" w:cs="Arial"/>
        <w:noProof/>
        <w:lang w:eastAsia="pt-BR"/>
      </w:rPr>
      <w:drawing>
        <wp:inline distT="0" distB="0" distL="0" distR="0" wp14:anchorId="41015215" wp14:editId="6AB6CF4F">
          <wp:extent cx="381000" cy="352425"/>
          <wp:effectExtent l="0" t="0" r="0" b="9525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80px-Brasão_CBMDF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D71B2">
      <w:rPr>
        <w:rFonts w:ascii="Times New Roman" w:hAnsi="Times New Roman" w:cs="Times New Roman"/>
        <w:sz w:val="26"/>
        <w:szCs w:val="26"/>
      </w:rPr>
      <w:t>Comando Operacional</w:t>
    </w:r>
  </w:p>
  <w:p w:rsidR="00DD71B2" w:rsidRPr="00DD71B2" w:rsidRDefault="00DD71B2" w:rsidP="00DD71B2">
    <w:pPr>
      <w:spacing w:after="0" w:line="240" w:lineRule="auto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sz w:val="26"/>
        <w:szCs w:val="26"/>
      </w:rPr>
      <w:t xml:space="preserve">         </w:t>
    </w:r>
    <w:r w:rsidRPr="00DD71B2">
      <w:rPr>
        <w:rFonts w:ascii="Times New Roman" w:hAnsi="Times New Roman" w:cs="Times New Roman"/>
        <w:sz w:val="26"/>
        <w:szCs w:val="26"/>
      </w:rPr>
      <w:t>Avenida Júlio César, n° 3000 Telefone: (91) 4006- 8305.</w:t>
    </w:r>
  </w:p>
  <w:p w:rsidR="00DD71B2" w:rsidRPr="00DD71B2" w:rsidRDefault="00DD71B2" w:rsidP="00DD71B2">
    <w:pPr>
      <w:spacing w:after="0" w:line="240" w:lineRule="auto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sz w:val="26"/>
        <w:szCs w:val="26"/>
      </w:rPr>
      <w:t xml:space="preserve">         </w:t>
    </w:r>
    <w:r w:rsidRPr="00DD71B2">
      <w:rPr>
        <w:rFonts w:ascii="Times New Roman" w:hAnsi="Times New Roman" w:cs="Times New Roman"/>
        <w:sz w:val="26"/>
        <w:szCs w:val="26"/>
      </w:rPr>
      <w:t xml:space="preserve">E-mail: </w:t>
    </w:r>
    <w:hyperlink r:id="rId2" w:history="1">
      <w:r w:rsidRPr="00DD71B2">
        <w:rPr>
          <w:rStyle w:val="Hyperlink"/>
          <w:rFonts w:ascii="Times New Roman" w:hAnsi="Times New Roman" w:cs="Times New Roman"/>
          <w:sz w:val="26"/>
          <w:szCs w:val="26"/>
          <w:u w:val="none"/>
        </w:rPr>
        <w:t>copbmpa@hotmail.com</w:t>
      </w:r>
    </w:hyperlink>
  </w:p>
  <w:p w:rsidR="00DD71B2" w:rsidRPr="00DD71B2" w:rsidRDefault="00DD71B2" w:rsidP="00DD71B2">
    <w:pPr>
      <w:spacing w:after="0" w:line="240" w:lineRule="auto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b/>
        <w:sz w:val="26"/>
        <w:szCs w:val="26"/>
      </w:rPr>
      <w:t xml:space="preserve">        </w:t>
    </w:r>
    <w:r w:rsidRPr="00DD71B2">
      <w:rPr>
        <w:rFonts w:ascii="Times New Roman" w:hAnsi="Times New Roman" w:cs="Times New Roman"/>
        <w:b/>
        <w:sz w:val="26"/>
        <w:szCs w:val="26"/>
      </w:rPr>
      <w:t>“Planejar e Operacionalizar</w:t>
    </w:r>
    <w:proofErr w:type="gramStart"/>
    <w:r w:rsidRPr="00DD71B2">
      <w:rPr>
        <w:rFonts w:ascii="Times New Roman" w:hAnsi="Times New Roman" w:cs="Times New Roman"/>
        <w:b/>
        <w:sz w:val="26"/>
        <w:szCs w:val="26"/>
      </w:rPr>
      <w:t xml:space="preserve">  </w:t>
    </w:r>
    <w:proofErr w:type="gramEnd"/>
    <w:r w:rsidRPr="00DD71B2">
      <w:rPr>
        <w:rFonts w:ascii="Times New Roman" w:hAnsi="Times New Roman" w:cs="Times New Roman"/>
        <w:b/>
        <w:sz w:val="26"/>
        <w:szCs w:val="26"/>
      </w:rPr>
      <w:t>é Salvar’’</w:t>
    </w:r>
  </w:p>
  <w:p w:rsidR="00DD71B2" w:rsidRPr="00DD71B2" w:rsidRDefault="00DD71B2">
    <w:pPr>
      <w:pStyle w:val="Rodap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4BF" w:rsidRDefault="006F64BF" w:rsidP="00DD71B2">
      <w:pPr>
        <w:spacing w:after="0" w:line="240" w:lineRule="auto"/>
      </w:pPr>
      <w:r>
        <w:separator/>
      </w:r>
    </w:p>
  </w:footnote>
  <w:footnote w:type="continuationSeparator" w:id="0">
    <w:p w:rsidR="006F64BF" w:rsidRDefault="006F64BF" w:rsidP="00DD7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1B2" w:rsidRPr="00BC6532" w:rsidRDefault="00DD71B2" w:rsidP="00DD71B2">
    <w:pPr>
      <w:spacing w:after="0"/>
      <w:jc w:val="center"/>
      <w:rPr>
        <w:rFonts w:ascii="Times New Roman" w:hAnsi="Times New Roman" w:cs="Times New Roman"/>
        <w:b/>
        <w:sz w:val="24"/>
      </w:rPr>
    </w:pPr>
    <w:r w:rsidRPr="00BC6532">
      <w:rPr>
        <w:rFonts w:ascii="Times New Roman" w:hAnsi="Times New Roman" w:cs="Times New Roman"/>
        <w:b/>
        <w:noProof/>
        <w:sz w:val="24"/>
        <w:lang w:eastAsia="pt-BR"/>
      </w:rPr>
      <w:drawing>
        <wp:inline distT="0" distB="0" distL="0" distR="0" wp14:anchorId="5AF3D2AA" wp14:editId="56E597E7">
          <wp:extent cx="676275" cy="533400"/>
          <wp:effectExtent l="0" t="0" r="9525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ão_CBM_P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191" cy="5333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D71B2" w:rsidRPr="00BC6532" w:rsidRDefault="00DD71B2" w:rsidP="00DD71B2">
    <w:pPr>
      <w:spacing w:after="0"/>
      <w:jc w:val="center"/>
      <w:rPr>
        <w:rFonts w:ascii="Times New Roman" w:hAnsi="Times New Roman" w:cs="Times New Roman"/>
        <w:b/>
        <w:sz w:val="28"/>
        <w:szCs w:val="24"/>
      </w:rPr>
    </w:pPr>
    <w:r w:rsidRPr="00BC6532">
      <w:rPr>
        <w:rFonts w:ascii="Times New Roman" w:hAnsi="Times New Roman" w:cs="Times New Roman"/>
        <w:b/>
        <w:sz w:val="28"/>
        <w:szCs w:val="24"/>
      </w:rPr>
      <w:t>CORPO DE BOMBEIROS MILITAR DO PARÁ</w:t>
    </w:r>
  </w:p>
  <w:p w:rsidR="00DD71B2" w:rsidRDefault="00DD71B2" w:rsidP="00DD71B2">
    <w:pPr>
      <w:pBdr>
        <w:bottom w:val="single" w:sz="12" w:space="1" w:color="auto"/>
      </w:pBdr>
      <w:spacing w:after="0"/>
      <w:jc w:val="center"/>
      <w:rPr>
        <w:rFonts w:ascii="Times New Roman" w:hAnsi="Times New Roman" w:cs="Times New Roman"/>
        <w:b/>
        <w:sz w:val="28"/>
        <w:szCs w:val="24"/>
      </w:rPr>
    </w:pPr>
    <w:r w:rsidRPr="00BC6532">
      <w:rPr>
        <w:rFonts w:ascii="Times New Roman" w:hAnsi="Times New Roman" w:cs="Times New Roman"/>
        <w:b/>
        <w:sz w:val="28"/>
        <w:szCs w:val="24"/>
      </w:rPr>
      <w:t>COMANDO OPERACIONAL</w:t>
    </w:r>
  </w:p>
  <w:p w:rsidR="004C03B0" w:rsidRDefault="004C03B0" w:rsidP="00DD71B2">
    <w:pPr>
      <w:pBdr>
        <w:bottom w:val="single" w:sz="12" w:space="1" w:color="auto"/>
      </w:pBdr>
      <w:spacing w:after="0"/>
      <w:jc w:val="center"/>
    </w:pPr>
    <w:r>
      <w:rPr>
        <w:rFonts w:ascii="Times New Roman" w:hAnsi="Times New Roman" w:cs="Times New Roman"/>
        <w:b/>
        <w:sz w:val="28"/>
        <w:szCs w:val="24"/>
      </w:rPr>
      <w:t>4ª SEÇÃO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A4E57"/>
    <w:multiLevelType w:val="hybridMultilevel"/>
    <w:tmpl w:val="5C2217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5A6"/>
    <w:rsid w:val="00064BBA"/>
    <w:rsid w:val="00097352"/>
    <w:rsid w:val="000D331E"/>
    <w:rsid w:val="000F0111"/>
    <w:rsid w:val="00116825"/>
    <w:rsid w:val="001564BF"/>
    <w:rsid w:val="001571CF"/>
    <w:rsid w:val="001645BD"/>
    <w:rsid w:val="001944F6"/>
    <w:rsid w:val="001971A6"/>
    <w:rsid w:val="001B4E85"/>
    <w:rsid w:val="001F2704"/>
    <w:rsid w:val="0022761E"/>
    <w:rsid w:val="00252EEC"/>
    <w:rsid w:val="002642D8"/>
    <w:rsid w:val="00293658"/>
    <w:rsid w:val="002B096A"/>
    <w:rsid w:val="002D1A1C"/>
    <w:rsid w:val="002F511D"/>
    <w:rsid w:val="00317684"/>
    <w:rsid w:val="0033577C"/>
    <w:rsid w:val="00337869"/>
    <w:rsid w:val="00343877"/>
    <w:rsid w:val="00344E98"/>
    <w:rsid w:val="00387402"/>
    <w:rsid w:val="003971D2"/>
    <w:rsid w:val="003A0673"/>
    <w:rsid w:val="003B26F0"/>
    <w:rsid w:val="003E2C12"/>
    <w:rsid w:val="00435872"/>
    <w:rsid w:val="0047368D"/>
    <w:rsid w:val="00487DD1"/>
    <w:rsid w:val="0049716F"/>
    <w:rsid w:val="004A4017"/>
    <w:rsid w:val="004A6F92"/>
    <w:rsid w:val="004C03B0"/>
    <w:rsid w:val="00506E77"/>
    <w:rsid w:val="005125F8"/>
    <w:rsid w:val="00552E9A"/>
    <w:rsid w:val="00553FDE"/>
    <w:rsid w:val="00563EB7"/>
    <w:rsid w:val="00566D91"/>
    <w:rsid w:val="00577E73"/>
    <w:rsid w:val="00586C6C"/>
    <w:rsid w:val="00592FA2"/>
    <w:rsid w:val="005A29F7"/>
    <w:rsid w:val="005B0EA7"/>
    <w:rsid w:val="005C382F"/>
    <w:rsid w:val="005D7DCC"/>
    <w:rsid w:val="00615040"/>
    <w:rsid w:val="00643815"/>
    <w:rsid w:val="006535B5"/>
    <w:rsid w:val="00681025"/>
    <w:rsid w:val="006A7BD8"/>
    <w:rsid w:val="006D2D04"/>
    <w:rsid w:val="006E3184"/>
    <w:rsid w:val="006F35E2"/>
    <w:rsid w:val="006F64BF"/>
    <w:rsid w:val="00700B62"/>
    <w:rsid w:val="007035A6"/>
    <w:rsid w:val="007419B9"/>
    <w:rsid w:val="007475CA"/>
    <w:rsid w:val="007806BA"/>
    <w:rsid w:val="00797BDD"/>
    <w:rsid w:val="00803706"/>
    <w:rsid w:val="0085401C"/>
    <w:rsid w:val="00866C4C"/>
    <w:rsid w:val="00867ADC"/>
    <w:rsid w:val="00873144"/>
    <w:rsid w:val="008779CD"/>
    <w:rsid w:val="00882B1D"/>
    <w:rsid w:val="008B10D9"/>
    <w:rsid w:val="008C3BF4"/>
    <w:rsid w:val="008D2FB8"/>
    <w:rsid w:val="008E5BEB"/>
    <w:rsid w:val="009055C4"/>
    <w:rsid w:val="009102DC"/>
    <w:rsid w:val="009341DB"/>
    <w:rsid w:val="00945648"/>
    <w:rsid w:val="00955FE7"/>
    <w:rsid w:val="0097113A"/>
    <w:rsid w:val="0099036F"/>
    <w:rsid w:val="00997C3B"/>
    <w:rsid w:val="00997CB2"/>
    <w:rsid w:val="009B611F"/>
    <w:rsid w:val="00A408AE"/>
    <w:rsid w:val="00A45891"/>
    <w:rsid w:val="00A46A71"/>
    <w:rsid w:val="00A5681D"/>
    <w:rsid w:val="00A5781A"/>
    <w:rsid w:val="00A8452C"/>
    <w:rsid w:val="00AE6589"/>
    <w:rsid w:val="00AF6413"/>
    <w:rsid w:val="00B0676D"/>
    <w:rsid w:val="00B10BC8"/>
    <w:rsid w:val="00B152B1"/>
    <w:rsid w:val="00B53CDB"/>
    <w:rsid w:val="00B61E69"/>
    <w:rsid w:val="00B626E7"/>
    <w:rsid w:val="00B73FB9"/>
    <w:rsid w:val="00B75CCA"/>
    <w:rsid w:val="00B95A4E"/>
    <w:rsid w:val="00BB3AE1"/>
    <w:rsid w:val="00BC6532"/>
    <w:rsid w:val="00C32DB0"/>
    <w:rsid w:val="00C85C96"/>
    <w:rsid w:val="00CE4979"/>
    <w:rsid w:val="00CF0C11"/>
    <w:rsid w:val="00CF1E13"/>
    <w:rsid w:val="00D12E83"/>
    <w:rsid w:val="00D1430F"/>
    <w:rsid w:val="00D31F50"/>
    <w:rsid w:val="00D37BFF"/>
    <w:rsid w:val="00D94B45"/>
    <w:rsid w:val="00DD71B2"/>
    <w:rsid w:val="00DE3A8D"/>
    <w:rsid w:val="00E055C4"/>
    <w:rsid w:val="00E40909"/>
    <w:rsid w:val="00E91099"/>
    <w:rsid w:val="00EA112D"/>
    <w:rsid w:val="00EA403D"/>
    <w:rsid w:val="00EA53E4"/>
    <w:rsid w:val="00EF068F"/>
    <w:rsid w:val="00EF734B"/>
    <w:rsid w:val="00EF770D"/>
    <w:rsid w:val="00F435E9"/>
    <w:rsid w:val="00F71EC5"/>
    <w:rsid w:val="00F87968"/>
    <w:rsid w:val="00FA30BA"/>
    <w:rsid w:val="00FE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4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35A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35E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3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5E9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EF734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customStyle="1" w:styleId="Textbody">
    <w:name w:val="Text body"/>
    <w:basedOn w:val="Standard"/>
    <w:rsid w:val="00EF734B"/>
    <w:pPr>
      <w:tabs>
        <w:tab w:val="left" w:pos="1701"/>
      </w:tabs>
      <w:spacing w:line="480" w:lineRule="auto"/>
      <w:jc w:val="both"/>
    </w:pPr>
    <w:rPr>
      <w:sz w:val="26"/>
    </w:rPr>
  </w:style>
  <w:style w:type="paragraph" w:customStyle="1" w:styleId="Index">
    <w:name w:val="Index"/>
    <w:basedOn w:val="Standard"/>
    <w:rsid w:val="00BB3AE1"/>
    <w:pPr>
      <w:suppressLineNumbers/>
    </w:pPr>
    <w:rPr>
      <w:rFonts w:cs="Mangal"/>
      <w:sz w:val="24"/>
    </w:rPr>
  </w:style>
  <w:style w:type="paragraph" w:styleId="Cabealho">
    <w:name w:val="header"/>
    <w:basedOn w:val="Normal"/>
    <w:link w:val="CabealhoChar"/>
    <w:uiPriority w:val="99"/>
    <w:unhideWhenUsed/>
    <w:rsid w:val="00DD71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71B2"/>
  </w:style>
  <w:style w:type="paragraph" w:styleId="Rodap">
    <w:name w:val="footer"/>
    <w:basedOn w:val="Normal"/>
    <w:link w:val="RodapChar"/>
    <w:uiPriority w:val="99"/>
    <w:unhideWhenUsed/>
    <w:rsid w:val="00DD71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71B2"/>
  </w:style>
  <w:style w:type="table" w:styleId="Tabelacomgrade">
    <w:name w:val="Table Grid"/>
    <w:basedOn w:val="Tabelanormal"/>
    <w:uiPriority w:val="59"/>
    <w:rsid w:val="004A4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4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35A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35E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3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5E9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EF734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customStyle="1" w:styleId="Textbody">
    <w:name w:val="Text body"/>
    <w:basedOn w:val="Standard"/>
    <w:rsid w:val="00EF734B"/>
    <w:pPr>
      <w:tabs>
        <w:tab w:val="left" w:pos="1701"/>
      </w:tabs>
      <w:spacing w:line="480" w:lineRule="auto"/>
      <w:jc w:val="both"/>
    </w:pPr>
    <w:rPr>
      <w:sz w:val="26"/>
    </w:rPr>
  </w:style>
  <w:style w:type="paragraph" w:customStyle="1" w:styleId="Index">
    <w:name w:val="Index"/>
    <w:basedOn w:val="Standard"/>
    <w:rsid w:val="00BB3AE1"/>
    <w:pPr>
      <w:suppressLineNumbers/>
    </w:pPr>
    <w:rPr>
      <w:rFonts w:cs="Mangal"/>
      <w:sz w:val="24"/>
    </w:rPr>
  </w:style>
  <w:style w:type="paragraph" w:styleId="Cabealho">
    <w:name w:val="header"/>
    <w:basedOn w:val="Normal"/>
    <w:link w:val="CabealhoChar"/>
    <w:uiPriority w:val="99"/>
    <w:unhideWhenUsed/>
    <w:rsid w:val="00DD71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71B2"/>
  </w:style>
  <w:style w:type="paragraph" w:styleId="Rodap">
    <w:name w:val="footer"/>
    <w:basedOn w:val="Normal"/>
    <w:link w:val="RodapChar"/>
    <w:uiPriority w:val="99"/>
    <w:unhideWhenUsed/>
    <w:rsid w:val="00DD71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71B2"/>
  </w:style>
  <w:style w:type="table" w:styleId="Tabelacomgrade">
    <w:name w:val="Table Grid"/>
    <w:basedOn w:val="Tabelanormal"/>
    <w:uiPriority w:val="59"/>
    <w:rsid w:val="004A4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pbmpa@hotmail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21CD0-BD82-43CC-9263-D336174FF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Elvislene Ferraz Dias</dc:creator>
  <cp:lastModifiedBy>Elvislene Ferraz Dias</cp:lastModifiedBy>
  <cp:revision>3</cp:revision>
  <cp:lastPrinted>2017-12-06T14:32:00Z</cp:lastPrinted>
  <dcterms:created xsi:type="dcterms:W3CDTF">2017-12-12T10:37:00Z</dcterms:created>
  <dcterms:modified xsi:type="dcterms:W3CDTF">2017-12-12T10:55:00Z</dcterms:modified>
</cp:coreProperties>
</file>