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CONJUNTO ESLINGA GRAN TONELAJE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Tensor especial de 50 m/m de 6 tn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Cinta de 3,5 mts de 7.500 kgs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Gancho giratorio de 50 m/m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