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5632386"/>
        <w:docPartObj>
          <w:docPartGallery w:val="Cover Pages"/>
          <w:docPartUnique/>
        </w:docPartObj>
      </w:sdtPr>
      <w:sdtContent>
        <w:p w14:paraId="59188ED9" w14:textId="2C1A21BA" w:rsidR="00935742" w:rsidRDefault="00073F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360F51" wp14:editId="2ADAEF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0" t="0" r="0" b="0"/>
                    <wp:wrapNone/>
                    <wp:docPr id="4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105015" cy="12896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3E1D4" id="Group 4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BB357A" wp14:editId="44D9AA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AC47AE" w14:textId="71BF09C5" w:rsidR="00935742" w:rsidRDefault="009357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  <w:p w14:paraId="2946D101" w14:textId="39F11A2C" w:rsidR="00935742" w:rsidRDefault="009357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2102775@rutc.ac.uk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BB35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AC47AE" w14:textId="71BF09C5" w:rsidR="00935742" w:rsidRDefault="009357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Oliver Collins-Cope</w:t>
                              </w:r>
                            </w:p>
                          </w:sdtContent>
                        </w:sdt>
                        <w:p w14:paraId="2946D101" w14:textId="39F11A2C" w:rsidR="00935742" w:rsidRDefault="009357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2102775@rutc.ac.uk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74EFBF" wp14:editId="4351DE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211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765AB" w14:textId="13C9B83C" w:rsidR="00935742" w:rsidRDefault="009357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Learning aim 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544F5F" w14:textId="614121B9" w:rsidR="00935742" w:rsidRDefault="009357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Examine systems and services that form part of the Internet of Things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74EFBF" id="Text Box 2" o:spid="_x0000_s1027" type="#_x0000_t202" style="position:absolute;margin-left:0;margin-top:0;width:560.2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788765AB" w14:textId="13C9B83C" w:rsidR="00935742" w:rsidRDefault="009357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Learning aim 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544F5F" w14:textId="614121B9" w:rsidR="00935742" w:rsidRDefault="009357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Examine systems and services that form part of the Internet of Things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ABC0B" wp14:editId="292CF0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881120"/>
                    <wp:effectExtent l="0" t="0" r="0" b="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BCCD5" w14:textId="09BC14CB" w:rsidR="00935742" w:rsidRDefault="009357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UNit 19 Internet Of Things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4DCEB6" w14:textId="37EB1681" w:rsidR="00935742" w:rsidRDefault="009357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3ABC0B" id="Text Box 1" o:spid="_x0000_s1028" type="#_x0000_t202" style="position:absolute;margin-left:0;margin-top:0;width:560.2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15DBCCD5" w14:textId="09BC14CB" w:rsidR="00935742" w:rsidRDefault="009357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UNit 19 Internet Of Things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4DCEB6" w14:textId="37EB1681" w:rsidR="00935742" w:rsidRDefault="009357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05178E" w14:textId="2049B464" w:rsidR="00935742" w:rsidRDefault="00935742">
          <w:r>
            <w:br w:type="page"/>
          </w:r>
        </w:p>
      </w:sdtContent>
    </w:sdt>
    <w:sdt>
      <w:sdtPr>
        <w:id w:val="-1910526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2EABA6C" w14:textId="75729021" w:rsidR="00935742" w:rsidRDefault="00935742">
          <w:pPr>
            <w:pStyle w:val="TOCHeading"/>
          </w:pPr>
          <w:r>
            <w:t>Contents</w:t>
          </w:r>
        </w:p>
        <w:p w14:paraId="01FE85A6" w14:textId="3B8842AC" w:rsidR="00935742" w:rsidRDefault="0093574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1DEDCC2" w14:textId="2F4FBE1C" w:rsidR="00935742" w:rsidRDefault="00935742">
      <w:r>
        <w:br w:type="page"/>
      </w:r>
    </w:p>
    <w:p w14:paraId="0F6DF84B" w14:textId="08DB1B15" w:rsidR="00A40373" w:rsidRPr="00A40373" w:rsidRDefault="00935742" w:rsidP="00A40373">
      <w:pPr>
        <w:pStyle w:val="Heading1"/>
      </w:pPr>
      <w:r>
        <w:lastRenderedPageBreak/>
        <w:t>Introduction</w:t>
      </w:r>
    </w:p>
    <w:p w14:paraId="1B067AAB" w14:textId="20120A70" w:rsidR="00935742" w:rsidRDefault="00935742" w:rsidP="00935742">
      <w:pPr>
        <w:pStyle w:val="Heading1"/>
      </w:pPr>
      <w:r>
        <w:t>What is the IoT?</w:t>
      </w:r>
    </w:p>
    <w:p w14:paraId="6F2720DC" w14:textId="05FD550D" w:rsidR="00935742" w:rsidRDefault="00935742" w:rsidP="00935742">
      <w:pPr>
        <w:pStyle w:val="Heading2"/>
      </w:pPr>
      <w:r>
        <w:t>What do we use IoT for?</w:t>
      </w:r>
    </w:p>
    <w:p w14:paraId="6138A181" w14:textId="5456ABB8" w:rsidR="00935742" w:rsidRDefault="001A09F3" w:rsidP="001A09F3">
      <w:pPr>
        <w:pStyle w:val="Heading1"/>
      </w:pPr>
      <w:r>
        <w:t>IoT Systems</w:t>
      </w:r>
    </w:p>
    <w:p w14:paraId="1C068B3C" w14:textId="23DEA646" w:rsidR="001A09F3" w:rsidRDefault="001A09F3" w:rsidP="001A09F3">
      <w:pPr>
        <w:pStyle w:val="Heading2"/>
      </w:pPr>
      <w:r>
        <w:t>Home</w:t>
      </w:r>
    </w:p>
    <w:p w14:paraId="2F9D9C94" w14:textId="0B9B623A" w:rsidR="001A09F3" w:rsidRDefault="001A09F3" w:rsidP="001A09F3">
      <w:pPr>
        <w:pStyle w:val="Heading2"/>
      </w:pPr>
      <w:r>
        <w:t>Health</w:t>
      </w:r>
    </w:p>
    <w:p w14:paraId="631413D3" w14:textId="7954CB7C" w:rsidR="001A09F3" w:rsidRDefault="001A09F3" w:rsidP="001A09F3">
      <w:pPr>
        <w:pStyle w:val="Heading2"/>
      </w:pPr>
      <w:r>
        <w:t>Industrial and transportation</w:t>
      </w:r>
    </w:p>
    <w:p w14:paraId="450F3BE6" w14:textId="31713AC3" w:rsidR="001A09F3" w:rsidRDefault="001A09F3" w:rsidP="001A09F3">
      <w:pPr>
        <w:pStyle w:val="Heading2"/>
      </w:pPr>
      <w:r>
        <w:t>Retail and commerce</w:t>
      </w:r>
    </w:p>
    <w:p w14:paraId="018C87AB" w14:textId="04F57121" w:rsidR="001A09F3" w:rsidRDefault="001A09F3" w:rsidP="001A09F3">
      <w:pPr>
        <w:pStyle w:val="Heading1"/>
      </w:pPr>
      <w:r>
        <w:t>Principles behind IoT</w:t>
      </w:r>
    </w:p>
    <w:p w14:paraId="5701B0E4" w14:textId="73E73043" w:rsidR="001A09F3" w:rsidRDefault="001A09F3" w:rsidP="001A09F3">
      <w:pPr>
        <w:pStyle w:val="Heading1"/>
      </w:pPr>
      <w:r>
        <w:t>Characteristics of IoT systems and services</w:t>
      </w:r>
    </w:p>
    <w:p w14:paraId="07337D65" w14:textId="19CE8752" w:rsidR="00A40373" w:rsidRDefault="00A40373" w:rsidP="00A40373">
      <w:pPr>
        <w:pStyle w:val="Heading2"/>
      </w:pPr>
      <w:r>
        <w:t>General characteristics</w:t>
      </w:r>
    </w:p>
    <w:p w14:paraId="232A01C0" w14:textId="58AAB331" w:rsidR="00A40373" w:rsidRDefault="00A40373" w:rsidP="00A40373">
      <w:pPr>
        <w:pStyle w:val="Heading2"/>
      </w:pPr>
      <w:r>
        <w:t>Technical characteristics</w:t>
      </w:r>
    </w:p>
    <w:p w14:paraId="46C4BDA6" w14:textId="20423377" w:rsidR="00A40373" w:rsidRDefault="00A40373" w:rsidP="00A40373">
      <w:pPr>
        <w:pStyle w:val="Heading1"/>
      </w:pPr>
      <w:r>
        <w:t>Home Sector</w:t>
      </w:r>
    </w:p>
    <w:p w14:paraId="26BD1BF5" w14:textId="0F9836AF" w:rsidR="00A40373" w:rsidRDefault="00A40373" w:rsidP="00A40373">
      <w:pPr>
        <w:pStyle w:val="Heading2"/>
      </w:pPr>
      <w:r>
        <w:t>Smart Doorbell</w:t>
      </w:r>
    </w:p>
    <w:p w14:paraId="5D769A55" w14:textId="274EA7A7" w:rsidR="00A40373" w:rsidRPr="00A40373" w:rsidRDefault="00A40373" w:rsidP="00A40373">
      <w:pPr>
        <w:pStyle w:val="Heading2"/>
      </w:pPr>
      <w:r>
        <w:t>Smart Lighting</w:t>
      </w:r>
    </w:p>
    <w:p w14:paraId="40C336F0" w14:textId="0F826A64" w:rsidR="00A40373" w:rsidRDefault="00A40373" w:rsidP="00A40373">
      <w:pPr>
        <w:pStyle w:val="Heading1"/>
      </w:pPr>
      <w:r>
        <w:t>Health Sector</w:t>
      </w:r>
    </w:p>
    <w:p w14:paraId="19384510" w14:textId="0A65EC54" w:rsidR="00A40373" w:rsidRDefault="00A40373" w:rsidP="00A40373">
      <w:pPr>
        <w:pStyle w:val="Heading2"/>
      </w:pPr>
      <w:r>
        <w:t>Remote Patient Monitoring</w:t>
      </w:r>
    </w:p>
    <w:p w14:paraId="032805D8" w14:textId="09BB05E0" w:rsidR="00A40373" w:rsidRDefault="00337166" w:rsidP="00A40373">
      <w:pPr>
        <w:pStyle w:val="Heading2"/>
      </w:pPr>
      <w:r>
        <w:t>Pacemaker</w:t>
      </w:r>
    </w:p>
    <w:p w14:paraId="58349A8D" w14:textId="3DF6A546" w:rsidR="008D3F0A" w:rsidRDefault="008D3F0A" w:rsidP="008D3F0A">
      <w:pPr>
        <w:pStyle w:val="Heading1"/>
      </w:pPr>
      <w:r>
        <w:t>Comparison</w:t>
      </w:r>
    </w:p>
    <w:p w14:paraId="3A2F335D" w14:textId="08E1C69E" w:rsidR="008D3F0A" w:rsidRPr="008D3F0A" w:rsidRDefault="008D3F0A" w:rsidP="008D3F0A">
      <w:pPr>
        <w:pStyle w:val="Heading1"/>
      </w:pPr>
      <w:r>
        <w:t>Evaluation</w:t>
      </w:r>
    </w:p>
    <w:sectPr w:rsidR="008D3F0A" w:rsidRPr="008D3F0A" w:rsidSect="009357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42"/>
    <w:rsid w:val="00073F28"/>
    <w:rsid w:val="00165046"/>
    <w:rsid w:val="001A09F3"/>
    <w:rsid w:val="00337166"/>
    <w:rsid w:val="008D3F0A"/>
    <w:rsid w:val="008F6087"/>
    <w:rsid w:val="00935742"/>
    <w:rsid w:val="00A4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5145"/>
  <w15:chartTrackingRefBased/>
  <w15:docId w15:val="{053BE77F-8072-4A01-913B-46846DD7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5742"/>
    <w:pPr>
      <w:spacing w:after="0" w:line="240" w:lineRule="auto"/>
    </w:pPr>
    <w:rPr>
      <w:rFonts w:eastAsiaTheme="minorEastAsia"/>
      <w:sz w:val="22"/>
      <w:szCs w:val="22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35742"/>
    <w:rPr>
      <w:rFonts w:eastAsiaTheme="minorEastAsia"/>
      <w:sz w:val="22"/>
      <w:szCs w:val="2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35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742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5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74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Examine systems and services that form part of the Internet of Things</Abstract>
  <CompanyAddress/>
  <CompanyPhone/>
  <CompanyFax/>
  <CompanyEmail>2102775@rutc.ac.uk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BD7AB-C5EF-420F-98E5-280BAB24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19 Internet Of Things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19 Internet Of Things</dc:title>
  <dc:subject>Assignment 1</dc:subject>
  <dc:creator>Oliver Collins-Cope</dc:creator>
  <cp:keywords/>
  <dc:description/>
  <cp:lastModifiedBy>Oliver Collins-Cope</cp:lastModifiedBy>
  <cp:revision>2</cp:revision>
  <dcterms:created xsi:type="dcterms:W3CDTF">2023-01-30T14:54:00Z</dcterms:created>
  <dcterms:modified xsi:type="dcterms:W3CDTF">2023-01-30T15:37:00Z</dcterms:modified>
</cp:coreProperties>
</file>