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3D55" w14:textId="77777777" w:rsidR="00803972" w:rsidRPr="003B174F" w:rsidRDefault="00803972" w:rsidP="00803972">
      <w:pPr>
        <w:pBdr>
          <w:top w:val="nil"/>
          <w:left w:val="nil"/>
          <w:bottom w:val="nil"/>
          <w:right w:val="nil"/>
          <w:between w:val="nil"/>
        </w:pBdr>
        <w:ind w:left="2832"/>
        <w:jc w:val="center"/>
        <w:rPr>
          <w:rFonts w:ascii="Verdana" w:eastAsia="Verdana" w:hAnsi="Verdana" w:cs="Verdana"/>
          <w:sz w:val="20"/>
          <w:szCs w:val="20"/>
        </w:rPr>
      </w:pPr>
      <w:r w:rsidRPr="003B174F">
        <w:rPr>
          <w:rFonts w:ascii="Verdana" w:hAnsi="Verdana"/>
          <w:noProof/>
        </w:rPr>
        <w:drawing>
          <wp:anchor distT="0" distB="0" distL="0" distR="0" simplePos="0" relativeHeight="251659264" behindDoc="0" locked="0" layoutInCell="1" hidden="0" allowOverlap="1" wp14:anchorId="1B3FACF1" wp14:editId="74DA568A">
            <wp:simplePos x="0" y="0"/>
            <wp:positionH relativeFrom="column">
              <wp:posOffset>1740693</wp:posOffset>
            </wp:positionH>
            <wp:positionV relativeFrom="paragraph">
              <wp:posOffset>0</wp:posOffset>
            </wp:positionV>
            <wp:extent cx="2462213" cy="1083692"/>
            <wp:effectExtent l="0" t="0" r="0" b="0"/>
            <wp:wrapSquare wrapText="bothSides" distT="0" distB="0" distL="0" distR="0"/>
            <wp:docPr id="93" name="image1.png" descr="A screenshot of a video gam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video game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083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C9CCAF" w14:textId="77777777" w:rsidR="00803972" w:rsidRPr="003B174F" w:rsidRDefault="00803972" w:rsidP="00803972">
      <w:pPr>
        <w:spacing w:before="3"/>
        <w:rPr>
          <w:rFonts w:ascii="Verdana" w:eastAsia="Verdana" w:hAnsi="Verdana" w:cs="Verdana"/>
          <w:sz w:val="20"/>
          <w:szCs w:val="20"/>
        </w:rPr>
      </w:pPr>
    </w:p>
    <w:p w14:paraId="58BE1124" w14:textId="77777777" w:rsidR="00803972" w:rsidRPr="003B174F" w:rsidRDefault="00803972" w:rsidP="00803972">
      <w:pPr>
        <w:spacing w:before="3"/>
        <w:rPr>
          <w:rFonts w:ascii="Verdana" w:eastAsia="Verdana" w:hAnsi="Verdana" w:cs="Verdana"/>
          <w:sz w:val="20"/>
          <w:szCs w:val="20"/>
        </w:rPr>
      </w:pPr>
    </w:p>
    <w:p w14:paraId="1D2E1270" w14:textId="7BB3C53A" w:rsidR="00803972" w:rsidRPr="003B174F" w:rsidRDefault="00803972" w:rsidP="00803972">
      <w:pPr>
        <w:spacing w:before="3"/>
        <w:rPr>
          <w:rFonts w:ascii="Verdana" w:eastAsia="Verdana" w:hAnsi="Verdana" w:cs="Verdana"/>
          <w:sz w:val="36"/>
          <w:szCs w:val="36"/>
        </w:rPr>
      </w:pPr>
    </w:p>
    <w:p w14:paraId="0B860AF7" w14:textId="77777777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305F4E28" w14:textId="5E2CE756" w:rsidR="00803972" w:rsidRPr="003B174F" w:rsidRDefault="00803972" w:rsidP="00803972">
      <w:pPr>
        <w:jc w:val="center"/>
        <w:rPr>
          <w:rFonts w:ascii="Verdana" w:eastAsia="Verdana" w:hAnsi="Verdana" w:cs="Verdana"/>
          <w:color w:val="FF0000"/>
          <w:sz w:val="36"/>
          <w:szCs w:val="36"/>
        </w:rPr>
      </w:pPr>
    </w:p>
    <w:p w14:paraId="53461B00" w14:textId="77777777" w:rsidR="00803972" w:rsidRPr="003B174F" w:rsidRDefault="00803972" w:rsidP="00803972">
      <w:pPr>
        <w:spacing w:before="3"/>
        <w:ind w:left="-283" w:hanging="283"/>
        <w:rPr>
          <w:rFonts w:ascii="Verdana" w:eastAsia="Verdana" w:hAnsi="Verdana" w:cs="Verdana"/>
          <w:i/>
          <w:color w:val="000000"/>
          <w:sz w:val="28"/>
          <w:szCs w:val="28"/>
        </w:rPr>
      </w:pPr>
    </w:p>
    <w:p w14:paraId="4386B59D" w14:textId="61B57F6C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 xml:space="preserve">Tarea </w:t>
      </w:r>
      <w:r w:rsidR="0086493F" w:rsidRPr="003B174F">
        <w:rPr>
          <w:rFonts w:ascii="Verdana" w:eastAsia="Verdana" w:hAnsi="Verdana" w:cs="Verdana"/>
          <w:b/>
          <w:sz w:val="32"/>
          <w:szCs w:val="32"/>
        </w:rPr>
        <w:t>2</w:t>
      </w:r>
    </w:p>
    <w:p w14:paraId="21F22BB1" w14:textId="77777777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6282EF1A" w14:textId="301E1752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2"/>
          <w:szCs w:val="32"/>
        </w:rPr>
      </w:pPr>
      <w:r w:rsidRPr="003B174F">
        <w:rPr>
          <w:rFonts w:ascii="Verdana" w:eastAsia="Verdana" w:hAnsi="Verdana" w:cs="Verdana"/>
          <w:sz w:val="36"/>
          <w:szCs w:val="36"/>
        </w:rPr>
        <w:t>Portafolio profesional</w:t>
      </w:r>
    </w:p>
    <w:p w14:paraId="541BB56D" w14:textId="77777777" w:rsidR="00803972" w:rsidRPr="003B174F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460BEF8A" w14:textId="683175AE" w:rsidR="00803972" w:rsidRPr="003B174F" w:rsidRDefault="0086493F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>Estudiante</w:t>
      </w:r>
      <w:r w:rsidR="00803972" w:rsidRPr="003B174F">
        <w:rPr>
          <w:rFonts w:ascii="Verdana" w:eastAsia="Verdana" w:hAnsi="Verdana" w:cs="Verdana"/>
          <w:b/>
          <w:sz w:val="32"/>
          <w:szCs w:val="32"/>
        </w:rPr>
        <w:t>:</w:t>
      </w:r>
    </w:p>
    <w:p w14:paraId="7250A9D0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8"/>
          <w:szCs w:val="28"/>
        </w:rPr>
      </w:pPr>
      <w:r w:rsidRPr="003B174F">
        <w:rPr>
          <w:rFonts w:ascii="Verdana" w:eastAsia="Verdana" w:hAnsi="Verdana" w:cs="Verdana"/>
          <w:sz w:val="28"/>
          <w:szCs w:val="28"/>
        </w:rPr>
        <w:t>Alexander Quesada Vargas</w:t>
      </w:r>
    </w:p>
    <w:p w14:paraId="6B615B97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11039529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>Profesores:</w:t>
      </w:r>
    </w:p>
    <w:p w14:paraId="517E0F8C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25FF0E8D" w14:textId="0B079B39" w:rsidR="00803972" w:rsidRPr="003B174F" w:rsidRDefault="00216845" w:rsidP="00803972">
      <w:pPr>
        <w:ind w:left="-283" w:hanging="283"/>
        <w:jc w:val="center"/>
        <w:rPr>
          <w:rFonts w:ascii="Verdana" w:eastAsia="Verdana" w:hAnsi="Verdana" w:cs="Verdana"/>
          <w:sz w:val="28"/>
          <w:szCs w:val="28"/>
        </w:rPr>
      </w:pPr>
      <w:r w:rsidRPr="003B174F">
        <w:rPr>
          <w:rFonts w:ascii="Verdana" w:eastAsia="Verdana" w:hAnsi="Verdana" w:cs="Verdana"/>
          <w:sz w:val="28"/>
          <w:szCs w:val="28"/>
        </w:rPr>
        <w:t>Francisco Jiménez Bonilla</w:t>
      </w:r>
    </w:p>
    <w:p w14:paraId="44DE035A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14335C27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3B174F">
        <w:rPr>
          <w:rFonts w:ascii="Verdana" w:eastAsia="Verdana" w:hAnsi="Verdana" w:cs="Verdana"/>
          <w:b/>
          <w:sz w:val="32"/>
          <w:szCs w:val="32"/>
        </w:rPr>
        <w:t>Universidad Cenfotec</w:t>
      </w:r>
    </w:p>
    <w:p w14:paraId="11631073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207ABBCF" w14:textId="5A893E6E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8"/>
          <w:szCs w:val="28"/>
        </w:rPr>
      </w:pPr>
      <w:r w:rsidRPr="003B174F">
        <w:rPr>
          <w:rFonts w:ascii="Verdana" w:eastAsia="Verdana" w:hAnsi="Verdana" w:cs="Verdana"/>
          <w:sz w:val="28"/>
          <w:szCs w:val="28"/>
        </w:rPr>
        <w:t>I Cuatrimestre, 2024.</w:t>
      </w:r>
    </w:p>
    <w:p w14:paraId="1F83B83D" w14:textId="77777777" w:rsidR="00803972" w:rsidRPr="003B174F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02A989CC" w14:textId="77777777" w:rsidR="00216845" w:rsidRPr="003B174F" w:rsidRDefault="00216845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475EEE01" w14:textId="77777777" w:rsidR="00803972" w:rsidRPr="003B174F" w:rsidRDefault="00803972" w:rsidP="007D0300">
      <w:pPr>
        <w:spacing w:after="0" w:line="240" w:lineRule="auto"/>
        <w:rPr>
          <w:rFonts w:ascii="Verdana" w:hAnsi="Verdana"/>
          <w:b/>
          <w:bCs/>
        </w:rPr>
      </w:pPr>
    </w:p>
    <w:sdt>
      <w:sdtPr>
        <w:rPr>
          <w:rFonts w:ascii="Verdana" w:eastAsiaTheme="minorHAnsi" w:hAnsi="Verdana" w:cstheme="minorBidi"/>
          <w:color w:val="auto"/>
          <w:kern w:val="2"/>
          <w:sz w:val="22"/>
          <w:szCs w:val="22"/>
          <w:lang w:val="es-CR"/>
        </w:rPr>
        <w:id w:val="-872534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030C6" w14:textId="1C3DF066" w:rsidR="000772AF" w:rsidRPr="00164060" w:rsidRDefault="00164060">
          <w:pPr>
            <w:pStyle w:val="TOCHeading"/>
            <w:rPr>
              <w:rFonts w:ascii="Verdana" w:hAnsi="Verdana"/>
              <w:b/>
              <w:bCs/>
              <w:color w:val="auto"/>
              <w:sz w:val="36"/>
              <w:szCs w:val="36"/>
              <w:lang w:val="es-CR"/>
            </w:rPr>
          </w:pPr>
          <w:r w:rsidRPr="00164060">
            <w:rPr>
              <w:rFonts w:ascii="Verdana" w:hAnsi="Verdana" w:cs="Calibri"/>
              <w:b/>
              <w:bCs/>
              <w:color w:val="auto"/>
              <w:sz w:val="36"/>
              <w:szCs w:val="36"/>
              <w:lang w:val="es-CR"/>
            </w:rPr>
            <w:t>Tabla de c</w:t>
          </w:r>
          <w:r>
            <w:rPr>
              <w:rFonts w:ascii="Verdana" w:hAnsi="Verdana" w:cs="Calibri"/>
              <w:b/>
              <w:bCs/>
              <w:color w:val="auto"/>
              <w:sz w:val="36"/>
              <w:szCs w:val="36"/>
              <w:lang w:val="es-CR"/>
            </w:rPr>
            <w:t>ontenidos</w:t>
          </w:r>
        </w:p>
        <w:p w14:paraId="6C2D57E4" w14:textId="77777777" w:rsidR="000772AF" w:rsidRPr="00164060" w:rsidRDefault="000772AF" w:rsidP="000772AF">
          <w:pPr>
            <w:rPr>
              <w:rFonts w:ascii="Verdana" w:hAnsi="Verdana"/>
            </w:rPr>
          </w:pPr>
        </w:p>
        <w:p w14:paraId="5DF31AE0" w14:textId="06A974C9" w:rsidR="00164060" w:rsidRPr="00164060" w:rsidRDefault="000772AF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r w:rsidRPr="003B174F">
            <w:rPr>
              <w:rFonts w:ascii="Verdana" w:hAnsi="Verdana"/>
            </w:rPr>
            <w:fldChar w:fldCharType="begin"/>
          </w:r>
          <w:r w:rsidRPr="003B174F">
            <w:rPr>
              <w:rFonts w:ascii="Verdana" w:hAnsi="Verdana"/>
            </w:rPr>
            <w:instrText xml:space="preserve"> TOC \o "1-3" \h \z \u </w:instrText>
          </w:r>
          <w:r w:rsidRPr="003B174F">
            <w:rPr>
              <w:rFonts w:ascii="Verdana" w:hAnsi="Verdana"/>
            </w:rPr>
            <w:fldChar w:fldCharType="separate"/>
          </w:r>
          <w:hyperlink w:anchor="_Toc159533790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Perfil profesional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_Toc159533790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33B49"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AF80A" w14:textId="0DC095AD" w:rsidR="00164060" w:rsidRPr="00164060" w:rsidRDefault="00533B49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1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Logotipo, slogan, tipo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_Toc159533791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6A5C" w14:textId="58FAA01E" w:rsidR="00164060" w:rsidRPr="00164060" w:rsidRDefault="00533B49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2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Favicon web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_Toc159533792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8"/>
                <w:szCs w:val="28"/>
              </w:rPr>
              <w:t>4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EECEA" w14:textId="48C9B831" w:rsidR="00164060" w:rsidRPr="00164060" w:rsidRDefault="00533B49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3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Fuente para títulos y párrafos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_Toc159533793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3AE43" w14:textId="4F2545C8" w:rsidR="00164060" w:rsidRPr="00164060" w:rsidRDefault="00533B49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4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Colores del portafolio web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_Toc159533794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37B4" w14:textId="764DE4FB" w:rsidR="00164060" w:rsidRPr="00164060" w:rsidRDefault="00533B49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5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Misión, visión y valores personales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_Toc159533795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2B580" w14:textId="7ED30585" w:rsidR="00164060" w:rsidRPr="00164060" w:rsidRDefault="00533B49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6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Contacto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_Toc159533796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9E9C8" w14:textId="73917A10" w:rsidR="00164060" w:rsidRPr="00164060" w:rsidRDefault="00533B49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  <w:sz w:val="28"/>
              <w:szCs w:val="28"/>
              <w:lang w:eastAsia="es-CR"/>
            </w:rPr>
          </w:pPr>
          <w:hyperlink w:anchor="_Toc159533797" w:history="1">
            <w:r w:rsidR="00164060" w:rsidRPr="00164060">
              <w:rPr>
                <w:rStyle w:val="Hyperlink"/>
                <w:rFonts w:ascii="Verdana" w:hAnsi="Verdana"/>
                <w:noProof/>
                <w:sz w:val="28"/>
                <w:szCs w:val="28"/>
              </w:rPr>
              <w:t>Enlaces a espacios digitales web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_Toc159533797 \h </w:instrTex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="00164060" w:rsidRPr="00164060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C0D5F" w14:textId="765A8847" w:rsidR="000772AF" w:rsidRPr="003B174F" w:rsidRDefault="000772AF">
          <w:pPr>
            <w:rPr>
              <w:rFonts w:ascii="Verdana" w:hAnsi="Verdana"/>
            </w:rPr>
          </w:pPr>
          <w:r w:rsidRPr="003B174F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FEF64D7" w14:textId="77777777" w:rsidR="00803972" w:rsidRPr="003B174F" w:rsidRDefault="00803972" w:rsidP="007D0300">
      <w:pPr>
        <w:spacing w:after="0" w:line="240" w:lineRule="auto"/>
        <w:rPr>
          <w:rFonts w:ascii="Verdana" w:hAnsi="Verdana"/>
          <w:b/>
          <w:bCs/>
        </w:rPr>
      </w:pPr>
    </w:p>
    <w:p w14:paraId="076C845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C2ED43A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102F7BB4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664CCD43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6ADBCA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ACDA621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991DC50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4C189080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09604974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4ABBCB5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4077E6F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E3D9BC5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07FD3D2F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1C129869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9D2AFC9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FD04AB7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10A4CD0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431A542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15F019E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AD09D4A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42B3BC7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0CA6767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5CB33EF3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DD55873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0E93E726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28F9A59F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7E0116BC" w14:textId="77777777" w:rsidR="001D48E3" w:rsidRPr="003B174F" w:rsidRDefault="001D48E3" w:rsidP="007D0300">
      <w:pPr>
        <w:spacing w:after="0" w:line="240" w:lineRule="auto"/>
        <w:rPr>
          <w:rFonts w:ascii="Verdana" w:hAnsi="Verdana"/>
          <w:b/>
          <w:bCs/>
        </w:rPr>
      </w:pPr>
    </w:p>
    <w:p w14:paraId="6920A733" w14:textId="6C6B525E" w:rsidR="00750B8B" w:rsidRPr="003B174F" w:rsidRDefault="001D48E3" w:rsidP="00F60B7D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0" w:name="_Toc159533790"/>
      <w:r w:rsidRPr="003B174F">
        <w:rPr>
          <w:rFonts w:ascii="Verdana" w:hAnsi="Verdana"/>
          <w:b/>
          <w:bCs/>
          <w:color w:val="auto"/>
          <w:sz w:val="36"/>
          <w:szCs w:val="36"/>
        </w:rPr>
        <w:lastRenderedPageBreak/>
        <w:t>Perfil</w:t>
      </w:r>
      <w:r w:rsidR="00F60B7D" w:rsidRPr="003B174F">
        <w:rPr>
          <w:rFonts w:ascii="Verdana" w:hAnsi="Verdana"/>
          <w:b/>
          <w:bCs/>
          <w:color w:val="auto"/>
          <w:sz w:val="36"/>
          <w:szCs w:val="36"/>
        </w:rPr>
        <w:t xml:space="preserve"> profesional</w:t>
      </w:r>
      <w:bookmarkEnd w:id="0"/>
    </w:p>
    <w:p w14:paraId="7502F9A1" w14:textId="77777777" w:rsidR="009529CC" w:rsidRPr="003B174F" w:rsidRDefault="009529CC" w:rsidP="009529CC">
      <w:pPr>
        <w:rPr>
          <w:rFonts w:ascii="Verdana" w:hAnsi="Verdana"/>
        </w:rPr>
      </w:pPr>
    </w:p>
    <w:p w14:paraId="6232298C" w14:textId="26A0A55C" w:rsidR="001F6F88" w:rsidRPr="003B174F" w:rsidRDefault="009529CC" w:rsidP="009529CC">
      <w:p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Ingeniero en software especializado en el desarrollo Full-Stack, con experiencia en tecnologías como React, React Native, Next.js, Angular, Node, Java, C#, C++, y Spring</w:t>
      </w:r>
      <w:r w:rsidR="001F6F88" w:rsidRPr="003B174F">
        <w:rPr>
          <w:rFonts w:ascii="Verdana" w:hAnsi="Verdana"/>
          <w:sz w:val="28"/>
          <w:szCs w:val="28"/>
        </w:rPr>
        <w:t xml:space="preserve"> framework</w:t>
      </w:r>
      <w:r w:rsidRPr="003B174F">
        <w:rPr>
          <w:rFonts w:ascii="Verdana" w:hAnsi="Verdana"/>
          <w:sz w:val="28"/>
          <w:szCs w:val="28"/>
        </w:rPr>
        <w:t xml:space="preserve">. </w:t>
      </w:r>
      <w:r w:rsidR="005211E6" w:rsidRPr="003B174F">
        <w:rPr>
          <w:rFonts w:ascii="Verdana" w:hAnsi="Verdana"/>
          <w:sz w:val="28"/>
          <w:szCs w:val="28"/>
        </w:rPr>
        <w:t>hábil</w:t>
      </w:r>
      <w:r w:rsidRPr="003B174F">
        <w:rPr>
          <w:rFonts w:ascii="Verdana" w:hAnsi="Verdana"/>
          <w:sz w:val="28"/>
          <w:szCs w:val="28"/>
        </w:rPr>
        <w:t xml:space="preserve"> en el manejo de bases de datos tanto relacionales como no relacionales. </w:t>
      </w:r>
    </w:p>
    <w:p w14:paraId="296F395A" w14:textId="77777777" w:rsidR="00F60B7D" w:rsidRPr="003B174F" w:rsidRDefault="00F60B7D" w:rsidP="00F60B7D">
      <w:pPr>
        <w:rPr>
          <w:rFonts w:ascii="Verdana" w:hAnsi="Verdana"/>
        </w:rPr>
      </w:pPr>
    </w:p>
    <w:p w14:paraId="783DA6F3" w14:textId="58A6C84E" w:rsidR="00F60B7D" w:rsidRPr="003B174F" w:rsidRDefault="00F60B7D" w:rsidP="00F60B7D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1" w:name="_Toc159533791"/>
      <w:r w:rsidRPr="003B174F">
        <w:rPr>
          <w:rFonts w:ascii="Verdana" w:hAnsi="Verdana"/>
          <w:b/>
          <w:bCs/>
          <w:color w:val="auto"/>
          <w:sz w:val="36"/>
          <w:szCs w:val="36"/>
        </w:rPr>
        <w:t>Logo</w:t>
      </w:r>
      <w:r w:rsidR="0013642B" w:rsidRPr="003B174F">
        <w:rPr>
          <w:rFonts w:ascii="Verdana" w:hAnsi="Verdana"/>
          <w:b/>
          <w:bCs/>
          <w:color w:val="auto"/>
          <w:sz w:val="36"/>
          <w:szCs w:val="36"/>
        </w:rPr>
        <w:t>tipo, slogan, tipo</w:t>
      </w:r>
      <w:bookmarkEnd w:id="1"/>
    </w:p>
    <w:p w14:paraId="68A36B6E" w14:textId="77777777" w:rsidR="00357631" w:rsidRPr="003B174F" w:rsidRDefault="00357631" w:rsidP="00357631">
      <w:pPr>
        <w:rPr>
          <w:rFonts w:ascii="Verdana" w:hAnsi="Verdana"/>
        </w:rPr>
      </w:pPr>
    </w:p>
    <w:p w14:paraId="54DC2821" w14:textId="60BC736C" w:rsidR="00085542" w:rsidRPr="003B174F" w:rsidRDefault="00085542" w:rsidP="00357631">
      <w:p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Logo</w:t>
      </w:r>
    </w:p>
    <w:p w14:paraId="76AAA102" w14:textId="2CCC464A" w:rsidR="00357631" w:rsidRPr="003B174F" w:rsidRDefault="00D57880" w:rsidP="00357631">
      <w:pPr>
        <w:rPr>
          <w:rFonts w:ascii="Verdana" w:hAnsi="Verdana"/>
        </w:rPr>
      </w:pPr>
      <w:r w:rsidRPr="00D57880">
        <w:rPr>
          <w:rFonts w:ascii="Verdana" w:hAnsi="Verdana"/>
          <w:noProof/>
        </w:rPr>
        <w:drawing>
          <wp:inline distT="0" distB="0" distL="0" distR="0" wp14:anchorId="33B157C1" wp14:editId="35805CE8">
            <wp:extent cx="3496163" cy="2734057"/>
            <wp:effectExtent l="0" t="0" r="9525" b="9525"/>
            <wp:docPr id="647096831" name="Picture 1" descr="A purple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6831" name="Picture 1" descr="A purple logo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EFE1" w14:textId="281052D6" w:rsidR="001F0D74" w:rsidRPr="00C903C6" w:rsidRDefault="001F0D74" w:rsidP="00357631">
      <w:pPr>
        <w:rPr>
          <w:rFonts w:ascii="Verdana" w:hAnsi="Verdana"/>
          <w:sz w:val="28"/>
          <w:szCs w:val="28"/>
        </w:rPr>
      </w:pPr>
      <w:r w:rsidRPr="00C903C6">
        <w:rPr>
          <w:rFonts w:ascii="Verdana" w:hAnsi="Verdana"/>
          <w:sz w:val="28"/>
          <w:szCs w:val="28"/>
        </w:rPr>
        <w:t>Slogan</w:t>
      </w:r>
    </w:p>
    <w:p w14:paraId="5218E4AD" w14:textId="4934C71E" w:rsidR="001F0D74" w:rsidRPr="00C903C6" w:rsidRDefault="001F0D74" w:rsidP="00357631">
      <w:pPr>
        <w:rPr>
          <w:rFonts w:ascii="Verdana" w:hAnsi="Verdana"/>
          <w:sz w:val="28"/>
          <w:szCs w:val="28"/>
        </w:rPr>
      </w:pPr>
      <w:r w:rsidRPr="00C903C6">
        <w:rPr>
          <w:rFonts w:ascii="Verdana" w:hAnsi="Verdana"/>
          <w:sz w:val="28"/>
          <w:szCs w:val="28"/>
        </w:rPr>
        <w:t>“</w:t>
      </w:r>
      <w:r w:rsidR="00C903C6" w:rsidRPr="00C903C6">
        <w:rPr>
          <w:rFonts w:ascii="Verdana" w:hAnsi="Verdana"/>
          <w:sz w:val="28"/>
          <w:szCs w:val="28"/>
        </w:rPr>
        <w:t>Redefiniendo el éxito a través de la tecnología.</w:t>
      </w:r>
      <w:r w:rsidRPr="00C903C6">
        <w:rPr>
          <w:rFonts w:ascii="Verdana" w:hAnsi="Verdana"/>
          <w:sz w:val="28"/>
          <w:szCs w:val="28"/>
        </w:rPr>
        <w:t>”</w:t>
      </w:r>
    </w:p>
    <w:p w14:paraId="0F7E92B5" w14:textId="77777777" w:rsidR="0013642B" w:rsidRDefault="0013642B" w:rsidP="0013642B">
      <w:pPr>
        <w:rPr>
          <w:rFonts w:ascii="Verdana" w:hAnsi="Verdana"/>
        </w:rPr>
      </w:pPr>
    </w:p>
    <w:p w14:paraId="13B021A2" w14:textId="77777777" w:rsidR="00164060" w:rsidRDefault="00164060" w:rsidP="0013642B">
      <w:pPr>
        <w:rPr>
          <w:rFonts w:ascii="Verdana" w:hAnsi="Verdana"/>
        </w:rPr>
      </w:pPr>
    </w:p>
    <w:p w14:paraId="103CEF59" w14:textId="77777777" w:rsidR="00164060" w:rsidRDefault="00164060" w:rsidP="0013642B">
      <w:pPr>
        <w:rPr>
          <w:rFonts w:ascii="Verdana" w:hAnsi="Verdana"/>
        </w:rPr>
      </w:pPr>
    </w:p>
    <w:p w14:paraId="217AE0EF" w14:textId="77777777" w:rsidR="00164060" w:rsidRPr="00C903C6" w:rsidRDefault="00164060" w:rsidP="0013642B">
      <w:pPr>
        <w:rPr>
          <w:rFonts w:ascii="Verdana" w:hAnsi="Verdana"/>
        </w:rPr>
      </w:pPr>
    </w:p>
    <w:p w14:paraId="0F5C209D" w14:textId="287C5A1B" w:rsidR="0013642B" w:rsidRPr="00D57880" w:rsidRDefault="00081827" w:rsidP="0013642B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2" w:name="_Toc159533792"/>
      <w:r w:rsidRPr="00D57880">
        <w:rPr>
          <w:rFonts w:ascii="Verdana" w:hAnsi="Verdana"/>
          <w:b/>
          <w:bCs/>
          <w:color w:val="auto"/>
          <w:sz w:val="36"/>
          <w:szCs w:val="36"/>
        </w:rPr>
        <w:lastRenderedPageBreak/>
        <w:t>Favicon web</w:t>
      </w:r>
      <w:bookmarkEnd w:id="2"/>
    </w:p>
    <w:p w14:paraId="5D420BBD" w14:textId="77777777" w:rsidR="00A6432C" w:rsidRPr="00D57880" w:rsidRDefault="00A6432C" w:rsidP="00A6432C">
      <w:pPr>
        <w:rPr>
          <w:rFonts w:ascii="Verdana" w:hAnsi="Verdana"/>
        </w:rPr>
      </w:pPr>
    </w:p>
    <w:p w14:paraId="034EFC56" w14:textId="16F7883B" w:rsidR="003769DE" w:rsidRPr="003B174F" w:rsidRDefault="00475216" w:rsidP="00A6432C">
      <w:p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Favicon e</w:t>
      </w:r>
      <w:r w:rsidR="00082D1C" w:rsidRPr="003B174F">
        <w:rPr>
          <w:rFonts w:ascii="Verdana" w:hAnsi="Verdana"/>
          <w:sz w:val="28"/>
          <w:szCs w:val="28"/>
        </w:rPr>
        <w:t xml:space="preserve">n modo de navegación </w:t>
      </w:r>
      <w:r w:rsidRPr="003B174F">
        <w:rPr>
          <w:rFonts w:ascii="Verdana" w:hAnsi="Verdana"/>
          <w:sz w:val="28"/>
          <w:szCs w:val="28"/>
        </w:rPr>
        <w:t>“Light”</w:t>
      </w:r>
    </w:p>
    <w:p w14:paraId="05485AE4" w14:textId="3D49EFF5" w:rsidR="00A6432C" w:rsidRPr="003B174F" w:rsidRDefault="00D57880" w:rsidP="00A6432C">
      <w:pPr>
        <w:rPr>
          <w:rFonts w:ascii="Verdana" w:hAnsi="Verdana"/>
        </w:rPr>
      </w:pPr>
      <w:r w:rsidRPr="00D57880">
        <w:rPr>
          <w:rFonts w:ascii="Verdana" w:hAnsi="Verdana"/>
          <w:noProof/>
        </w:rPr>
        <w:drawing>
          <wp:inline distT="0" distB="0" distL="0" distR="0" wp14:anchorId="588764E4" wp14:editId="5D366554">
            <wp:extent cx="2781688" cy="2448267"/>
            <wp:effectExtent l="0" t="0" r="0" b="9525"/>
            <wp:docPr id="2058922794" name="Picture 1" descr="A black circle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22794" name="Picture 1" descr="A black circle with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408F" w14:textId="77777777" w:rsidR="003769DE" w:rsidRPr="003B174F" w:rsidRDefault="003769DE" w:rsidP="00A6432C">
      <w:pPr>
        <w:rPr>
          <w:rFonts w:ascii="Verdana" w:hAnsi="Verdana"/>
        </w:rPr>
      </w:pPr>
    </w:p>
    <w:p w14:paraId="19849EA0" w14:textId="3D0889E3" w:rsidR="00475216" w:rsidRPr="003B174F" w:rsidRDefault="00475216" w:rsidP="00475216">
      <w:p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Favicon en modo de navegación “Dark”</w:t>
      </w:r>
    </w:p>
    <w:p w14:paraId="62303EF7" w14:textId="77777777" w:rsidR="003769DE" w:rsidRPr="003B174F" w:rsidRDefault="003769DE" w:rsidP="00A6432C">
      <w:pPr>
        <w:rPr>
          <w:rFonts w:ascii="Verdana" w:hAnsi="Verdana"/>
        </w:rPr>
      </w:pPr>
    </w:p>
    <w:p w14:paraId="28AA8D60" w14:textId="4D6C272A" w:rsidR="003769DE" w:rsidRPr="003B174F" w:rsidRDefault="00D57880" w:rsidP="00A6432C">
      <w:pPr>
        <w:rPr>
          <w:rFonts w:ascii="Verdana" w:hAnsi="Verdana"/>
        </w:rPr>
      </w:pPr>
      <w:r w:rsidRPr="00D57880">
        <w:rPr>
          <w:rFonts w:ascii="Verdana" w:hAnsi="Verdana"/>
          <w:noProof/>
        </w:rPr>
        <w:drawing>
          <wp:inline distT="0" distB="0" distL="0" distR="0" wp14:anchorId="49274FF2" wp14:editId="0432E104">
            <wp:extent cx="2753109" cy="2572109"/>
            <wp:effectExtent l="0" t="0" r="9525" b="0"/>
            <wp:docPr id="813693756" name="Picture 1" descr="A purple logo in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3756" name="Picture 1" descr="A purple logo in a white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0F5" w14:textId="77777777" w:rsidR="00AC725B" w:rsidRPr="003B174F" w:rsidRDefault="00AC725B" w:rsidP="00A6432C">
      <w:pPr>
        <w:rPr>
          <w:rFonts w:ascii="Verdana" w:hAnsi="Verdana"/>
        </w:rPr>
      </w:pPr>
    </w:p>
    <w:p w14:paraId="3B82B03F" w14:textId="77777777" w:rsidR="00AC725B" w:rsidRDefault="00AC725B" w:rsidP="00A6432C">
      <w:pPr>
        <w:rPr>
          <w:rFonts w:ascii="Verdana" w:hAnsi="Verdana"/>
        </w:rPr>
      </w:pPr>
    </w:p>
    <w:p w14:paraId="52E1AAF7" w14:textId="77777777" w:rsidR="00164060" w:rsidRPr="003B174F" w:rsidRDefault="00164060" w:rsidP="00A6432C">
      <w:pPr>
        <w:rPr>
          <w:rFonts w:ascii="Verdana" w:hAnsi="Verdana"/>
        </w:rPr>
      </w:pPr>
    </w:p>
    <w:p w14:paraId="6B7EBA14" w14:textId="02854867" w:rsidR="00081827" w:rsidRPr="003B174F" w:rsidRDefault="00081827" w:rsidP="00081827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3" w:name="_Toc159533793"/>
      <w:r w:rsidRPr="003B174F">
        <w:rPr>
          <w:rFonts w:ascii="Verdana" w:hAnsi="Verdana"/>
          <w:b/>
          <w:bCs/>
          <w:color w:val="auto"/>
          <w:sz w:val="36"/>
          <w:szCs w:val="36"/>
        </w:rPr>
        <w:lastRenderedPageBreak/>
        <w:t xml:space="preserve">Fuente para </w:t>
      </w:r>
      <w:r w:rsidR="001F4D2D" w:rsidRPr="003B174F">
        <w:rPr>
          <w:rFonts w:ascii="Verdana" w:hAnsi="Verdana"/>
          <w:b/>
          <w:bCs/>
          <w:color w:val="auto"/>
          <w:sz w:val="36"/>
          <w:szCs w:val="36"/>
        </w:rPr>
        <w:t>títulos y párrafos</w:t>
      </w:r>
      <w:bookmarkEnd w:id="3"/>
    </w:p>
    <w:p w14:paraId="0951E8F2" w14:textId="77777777" w:rsidR="00AC725B" w:rsidRPr="003B174F" w:rsidRDefault="00AC725B" w:rsidP="00AC725B">
      <w:pPr>
        <w:rPr>
          <w:rFonts w:ascii="Verdana" w:hAnsi="Verdana"/>
        </w:rPr>
      </w:pPr>
    </w:p>
    <w:p w14:paraId="2393C094" w14:textId="2A2FCBE9" w:rsidR="00AC725B" w:rsidRPr="003B174F" w:rsidRDefault="007859FE" w:rsidP="001748C2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</w:rPr>
      </w:pPr>
      <w:r w:rsidRPr="003B174F">
        <w:rPr>
          <w:rFonts w:ascii="Verdana" w:hAnsi="Verdana"/>
          <w:b/>
          <w:bCs/>
          <w:sz w:val="28"/>
          <w:szCs w:val="28"/>
        </w:rPr>
        <w:t>Fuente:</w:t>
      </w:r>
      <w:r w:rsidRPr="003B174F">
        <w:rPr>
          <w:rFonts w:ascii="Verdana" w:hAnsi="Verdana"/>
          <w:sz w:val="28"/>
          <w:szCs w:val="28"/>
        </w:rPr>
        <w:t xml:space="preserve"> </w:t>
      </w:r>
      <w:r w:rsidRPr="003B174F">
        <w:rPr>
          <w:rFonts w:ascii="Verdana" w:hAnsi="Verdana"/>
          <w:sz w:val="28"/>
          <w:szCs w:val="28"/>
          <w:u w:val="single"/>
        </w:rPr>
        <w:t>Raleway</w:t>
      </w:r>
    </w:p>
    <w:p w14:paraId="1A4AFA24" w14:textId="30286B04" w:rsidR="001E1FF2" w:rsidRPr="003B174F" w:rsidRDefault="001E1FF2" w:rsidP="001748C2">
      <w:pPr>
        <w:ind w:firstLine="708"/>
        <w:rPr>
          <w:rFonts w:ascii="Verdana" w:hAnsi="Verdana"/>
          <w:sz w:val="28"/>
          <w:szCs w:val="28"/>
          <w:lang w:val="en-US"/>
        </w:rPr>
      </w:pPr>
      <w:r w:rsidRPr="003B174F">
        <w:rPr>
          <w:rFonts w:ascii="Verdana" w:hAnsi="Verdana"/>
          <w:sz w:val="28"/>
          <w:szCs w:val="28"/>
          <w:u w:val="single"/>
          <w:lang w:val="en-US"/>
        </w:rPr>
        <w:t xml:space="preserve">Enlace a fuente: </w:t>
      </w:r>
      <w:hyperlink r:id="rId10" w:history="1">
        <w:r w:rsidRPr="003B174F">
          <w:rPr>
            <w:rStyle w:val="Hyperlink"/>
            <w:rFonts w:ascii="Verdana" w:hAnsi="Verdana"/>
            <w:sz w:val="28"/>
            <w:szCs w:val="28"/>
            <w:lang w:val="en-US"/>
          </w:rPr>
          <w:t>Raleway_Google_Font</w:t>
        </w:r>
      </w:hyperlink>
    </w:p>
    <w:p w14:paraId="69E6624D" w14:textId="63B5EA4E" w:rsidR="00AC725B" w:rsidRPr="00581775" w:rsidRDefault="00AC725B" w:rsidP="00AC725B">
      <w:pPr>
        <w:rPr>
          <w:rFonts w:ascii="Verdana" w:hAnsi="Verdana"/>
          <w:lang w:val="en-US"/>
        </w:rPr>
      </w:pPr>
    </w:p>
    <w:p w14:paraId="29ACDDDB" w14:textId="77777777" w:rsidR="00AC725B" w:rsidRPr="00581775" w:rsidRDefault="00AC725B" w:rsidP="00AC725B">
      <w:pPr>
        <w:rPr>
          <w:rFonts w:ascii="Verdana" w:hAnsi="Verdana"/>
          <w:lang w:val="en-US"/>
        </w:rPr>
      </w:pPr>
    </w:p>
    <w:p w14:paraId="4E373876" w14:textId="1DA02B0C" w:rsidR="001F4D2D" w:rsidRPr="003B174F" w:rsidRDefault="001F4D2D" w:rsidP="001F4D2D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4" w:name="_Toc159533794"/>
      <w:r w:rsidRPr="003B174F">
        <w:rPr>
          <w:rFonts w:ascii="Verdana" w:hAnsi="Verdana"/>
          <w:b/>
          <w:bCs/>
          <w:color w:val="auto"/>
          <w:sz w:val="36"/>
          <w:szCs w:val="36"/>
        </w:rPr>
        <w:t>Colores del portafolio web</w:t>
      </w:r>
      <w:bookmarkEnd w:id="4"/>
    </w:p>
    <w:p w14:paraId="2B521577" w14:textId="77777777" w:rsidR="00D22488" w:rsidRPr="003B174F" w:rsidRDefault="00D22488" w:rsidP="00D22488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30"/>
        <w:gridCol w:w="1832"/>
      </w:tblGrid>
      <w:tr w:rsidR="00D22488" w:rsidRPr="003B174F" w14:paraId="3BA621F3" w14:textId="77777777" w:rsidTr="00D22488">
        <w:trPr>
          <w:trHeight w:val="387"/>
        </w:trPr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F6ED2" w14:textId="51772BB7" w:rsidR="00D22488" w:rsidRPr="003B174F" w:rsidRDefault="00D22488" w:rsidP="00D22488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B174F">
              <w:rPr>
                <w:rFonts w:ascii="Verdana" w:hAnsi="Verdana"/>
                <w:sz w:val="28"/>
                <w:szCs w:val="28"/>
              </w:rPr>
              <w:t>60%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B3793" w14:textId="3D106EC1" w:rsidR="00D22488" w:rsidRPr="003B174F" w:rsidRDefault="00D22488" w:rsidP="00D22488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B174F">
              <w:rPr>
                <w:rFonts w:ascii="Verdana" w:hAnsi="Verdana"/>
                <w:sz w:val="28"/>
                <w:szCs w:val="28"/>
              </w:rPr>
              <w:t>30%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FA83F" w14:textId="1985CCCB" w:rsidR="00D22488" w:rsidRPr="003B174F" w:rsidRDefault="00D22488" w:rsidP="00D22488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3B174F">
              <w:rPr>
                <w:rFonts w:ascii="Verdana" w:hAnsi="Verdana"/>
                <w:sz w:val="28"/>
                <w:szCs w:val="28"/>
              </w:rPr>
              <w:t>10%</w:t>
            </w:r>
          </w:p>
        </w:tc>
      </w:tr>
      <w:tr w:rsidR="00D22488" w:rsidRPr="003B174F" w14:paraId="29AFED3A" w14:textId="77777777" w:rsidTr="007C6478">
        <w:trPr>
          <w:trHeight w:val="917"/>
        </w:trPr>
        <w:tc>
          <w:tcPr>
            <w:tcW w:w="5238" w:type="dxa"/>
            <w:tcBorders>
              <w:top w:val="single" w:sz="4" w:space="0" w:color="auto"/>
            </w:tcBorders>
            <w:shd w:val="clear" w:color="auto" w:fill="8F13FD"/>
          </w:tcPr>
          <w:p w14:paraId="5F6979C4" w14:textId="77777777" w:rsidR="00C903C6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ADA8E7D" w14:textId="2CCD6A08" w:rsidR="00D22488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  <w:r w:rsidRPr="007C6478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#8f13fd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1F1746"/>
          </w:tcPr>
          <w:p w14:paraId="182302B5" w14:textId="77777777" w:rsidR="00C903C6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D991CCA" w14:textId="1DF6979C" w:rsidR="00D22488" w:rsidRPr="007C6478" w:rsidRDefault="00C903C6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  <w:r w:rsidRPr="007C6478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#1f1746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FA2925"/>
          </w:tcPr>
          <w:p w14:paraId="382174FF" w14:textId="77777777" w:rsidR="007C6478" w:rsidRPr="007C6478" w:rsidRDefault="007C6478" w:rsidP="00C903C6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5F240E2" w14:textId="4EDABA14" w:rsidR="00D22488" w:rsidRPr="007C6478" w:rsidRDefault="007C6478" w:rsidP="00C903C6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</w:pPr>
            <w:r w:rsidRPr="007C6478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#FA2925</w:t>
            </w:r>
          </w:p>
        </w:tc>
      </w:tr>
    </w:tbl>
    <w:p w14:paraId="47D57A3C" w14:textId="77777777" w:rsidR="00D22488" w:rsidRPr="003B174F" w:rsidRDefault="00D22488" w:rsidP="00D22488">
      <w:pPr>
        <w:rPr>
          <w:rFonts w:ascii="Verdana" w:hAnsi="Verdana"/>
        </w:rPr>
      </w:pPr>
    </w:p>
    <w:p w14:paraId="6521CE75" w14:textId="77777777" w:rsidR="001E1FF2" w:rsidRPr="003B174F" w:rsidRDefault="001E1FF2" w:rsidP="001E1FF2">
      <w:pPr>
        <w:rPr>
          <w:rFonts w:ascii="Verdana" w:hAnsi="Verdana"/>
        </w:rPr>
      </w:pPr>
    </w:p>
    <w:p w14:paraId="08F6BB20" w14:textId="77777777" w:rsidR="001E1FF2" w:rsidRPr="003B174F" w:rsidRDefault="001E1FF2" w:rsidP="001E1FF2">
      <w:pPr>
        <w:rPr>
          <w:rFonts w:ascii="Verdana" w:hAnsi="Verdana"/>
        </w:rPr>
      </w:pPr>
    </w:p>
    <w:p w14:paraId="2A3556C5" w14:textId="1C83165A" w:rsidR="003E774A" w:rsidRPr="003B174F" w:rsidRDefault="003E774A" w:rsidP="003E774A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5" w:name="_Toc159533795"/>
      <w:r w:rsidRPr="003B174F">
        <w:rPr>
          <w:rFonts w:ascii="Verdana" w:hAnsi="Verdana"/>
          <w:b/>
          <w:bCs/>
          <w:color w:val="auto"/>
          <w:sz w:val="36"/>
          <w:szCs w:val="36"/>
        </w:rPr>
        <w:t>Misión, visión y valores personales</w:t>
      </w:r>
      <w:bookmarkEnd w:id="5"/>
    </w:p>
    <w:p w14:paraId="08F9E987" w14:textId="77777777" w:rsidR="001748C2" w:rsidRDefault="001748C2" w:rsidP="001748C2">
      <w:pPr>
        <w:rPr>
          <w:rFonts w:ascii="Verdana" w:hAnsi="Verdana"/>
        </w:rPr>
      </w:pPr>
    </w:p>
    <w:p w14:paraId="7D8E7F45" w14:textId="3AE8530C" w:rsidR="002751A4" w:rsidRDefault="002751A4" w:rsidP="002751A4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Misión</w:t>
      </w:r>
    </w:p>
    <w:p w14:paraId="6FF0C533" w14:textId="0B331E09" w:rsidR="006A2A71" w:rsidRPr="006A2A71" w:rsidRDefault="006A2A71" w:rsidP="006A2A71">
      <w:pPr>
        <w:spacing w:before="100" w:beforeAutospacing="1" w:after="100" w:afterAutospacing="1" w:line="240" w:lineRule="auto"/>
        <w:rPr>
          <w:rFonts w:ascii="Verdana" w:hAnsi="Verdana"/>
          <w:sz w:val="28"/>
          <w:szCs w:val="28"/>
        </w:rPr>
      </w:pPr>
      <w:r w:rsidRPr="006A2A71">
        <w:rPr>
          <w:rFonts w:ascii="Verdana" w:hAnsi="Verdana"/>
          <w:sz w:val="28"/>
          <w:szCs w:val="28"/>
        </w:rPr>
        <w:t>"</w:t>
      </w:r>
      <w:r w:rsidR="002416A2">
        <w:rPr>
          <w:rFonts w:ascii="Verdana" w:hAnsi="Verdana"/>
          <w:sz w:val="28"/>
          <w:szCs w:val="28"/>
        </w:rPr>
        <w:t>P</w:t>
      </w:r>
      <w:r w:rsidRPr="006A2A71">
        <w:rPr>
          <w:rFonts w:ascii="Verdana" w:hAnsi="Verdana"/>
          <w:sz w:val="28"/>
          <w:szCs w:val="28"/>
        </w:rPr>
        <w:t>otenciar el éxito de nuestros clientes a través de la entrega de soluciones tecnológicas de alta calidad, optimizando la gestión de clientes para fomentar la eficiencia operativa y promover experiencias excepcionales.</w:t>
      </w:r>
      <w:r>
        <w:rPr>
          <w:rFonts w:ascii="Verdana" w:hAnsi="Verdana"/>
          <w:sz w:val="28"/>
          <w:szCs w:val="28"/>
        </w:rPr>
        <w:t>”</w:t>
      </w:r>
    </w:p>
    <w:p w14:paraId="15F913A2" w14:textId="77777777" w:rsidR="002751A4" w:rsidRPr="002751A4" w:rsidRDefault="002751A4" w:rsidP="002751A4">
      <w:pPr>
        <w:rPr>
          <w:rFonts w:ascii="Verdana" w:hAnsi="Verdana"/>
          <w:b/>
          <w:bCs/>
          <w:sz w:val="28"/>
          <w:szCs w:val="28"/>
        </w:rPr>
      </w:pPr>
    </w:p>
    <w:p w14:paraId="0040E7DF" w14:textId="327F2CB3" w:rsidR="002751A4" w:rsidRDefault="002751A4" w:rsidP="002751A4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Visión</w:t>
      </w:r>
    </w:p>
    <w:p w14:paraId="104384FD" w14:textId="08E21114" w:rsidR="007222BC" w:rsidRPr="007222BC" w:rsidRDefault="007222BC" w:rsidP="002751A4">
      <w:pPr>
        <w:rPr>
          <w:rFonts w:ascii="Verdana" w:hAnsi="Verdana"/>
          <w:b/>
          <w:bCs/>
          <w:sz w:val="36"/>
          <w:szCs w:val="36"/>
        </w:rPr>
      </w:pPr>
      <w:r w:rsidRPr="007222BC">
        <w:rPr>
          <w:rFonts w:ascii="Verdana" w:hAnsi="Verdana"/>
          <w:sz w:val="28"/>
          <w:szCs w:val="28"/>
        </w:rPr>
        <w:t xml:space="preserve">"Posicionarnos como líderes en la creación de soluciones tecnológicas que transformen </w:t>
      </w:r>
      <w:r w:rsidR="00C11232">
        <w:rPr>
          <w:rFonts w:ascii="Verdana" w:hAnsi="Verdana"/>
          <w:sz w:val="28"/>
          <w:szCs w:val="28"/>
        </w:rPr>
        <w:t xml:space="preserve">y </w:t>
      </w:r>
      <w:r w:rsidR="00C11232" w:rsidRPr="007222BC">
        <w:rPr>
          <w:rFonts w:ascii="Verdana" w:hAnsi="Verdana"/>
          <w:sz w:val="28"/>
          <w:szCs w:val="28"/>
        </w:rPr>
        <w:t>faciliten</w:t>
      </w:r>
      <w:r w:rsidRPr="007222BC">
        <w:rPr>
          <w:rFonts w:ascii="Verdana" w:hAnsi="Verdana"/>
          <w:sz w:val="28"/>
          <w:szCs w:val="28"/>
        </w:rPr>
        <w:t xml:space="preserve"> las interacciones y relaciones comerciales”</w:t>
      </w:r>
    </w:p>
    <w:p w14:paraId="0DBAB39C" w14:textId="77777777" w:rsidR="002751A4" w:rsidRDefault="002751A4" w:rsidP="001748C2">
      <w:pPr>
        <w:rPr>
          <w:rFonts w:ascii="Verdana" w:hAnsi="Verdana"/>
        </w:rPr>
      </w:pPr>
    </w:p>
    <w:p w14:paraId="34E75B32" w14:textId="77777777" w:rsidR="00164060" w:rsidRDefault="00164060" w:rsidP="001748C2">
      <w:pPr>
        <w:rPr>
          <w:rFonts w:ascii="Verdana" w:hAnsi="Verdana"/>
        </w:rPr>
      </w:pPr>
    </w:p>
    <w:p w14:paraId="6660306E" w14:textId="024497F2" w:rsidR="002751A4" w:rsidRPr="002751A4" w:rsidRDefault="002751A4" w:rsidP="001748C2">
      <w:pPr>
        <w:rPr>
          <w:rFonts w:ascii="Verdana" w:hAnsi="Verdana"/>
          <w:b/>
          <w:bCs/>
          <w:sz w:val="28"/>
          <w:szCs w:val="28"/>
        </w:rPr>
      </w:pPr>
      <w:r w:rsidRPr="002751A4">
        <w:rPr>
          <w:rFonts w:ascii="Verdana" w:hAnsi="Verdana"/>
          <w:b/>
          <w:bCs/>
          <w:sz w:val="28"/>
          <w:szCs w:val="28"/>
        </w:rPr>
        <w:lastRenderedPageBreak/>
        <w:t>Valores</w:t>
      </w:r>
    </w:p>
    <w:p w14:paraId="3D4C2B21" w14:textId="5FCC4B1E" w:rsidR="001748C2" w:rsidRPr="003B174F" w:rsidRDefault="00726BF9" w:rsidP="003B174F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Diligencia</w:t>
      </w:r>
      <w:r w:rsidR="00164060">
        <w:rPr>
          <w:rFonts w:ascii="Verdana" w:hAnsi="Verdana"/>
          <w:sz w:val="28"/>
          <w:szCs w:val="28"/>
        </w:rPr>
        <w:t>.</w:t>
      </w:r>
    </w:p>
    <w:p w14:paraId="35156823" w14:textId="07681001" w:rsidR="00726BF9" w:rsidRPr="003B174F" w:rsidRDefault="00726BF9" w:rsidP="003B174F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Responsabilidad</w:t>
      </w:r>
      <w:r w:rsidR="00164060">
        <w:rPr>
          <w:rFonts w:ascii="Verdana" w:hAnsi="Verdana"/>
          <w:sz w:val="28"/>
          <w:szCs w:val="28"/>
        </w:rPr>
        <w:t>.</w:t>
      </w:r>
    </w:p>
    <w:p w14:paraId="33405338" w14:textId="69AF8480" w:rsidR="00726BF9" w:rsidRDefault="00726BF9" w:rsidP="003B174F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3B174F">
        <w:rPr>
          <w:rFonts w:ascii="Verdana" w:hAnsi="Verdana"/>
          <w:sz w:val="28"/>
          <w:szCs w:val="28"/>
        </w:rPr>
        <w:t>Diciplina</w:t>
      </w:r>
      <w:r w:rsidR="00164060">
        <w:rPr>
          <w:rFonts w:ascii="Verdana" w:hAnsi="Verdana"/>
          <w:sz w:val="28"/>
          <w:szCs w:val="28"/>
        </w:rPr>
        <w:t>.</w:t>
      </w:r>
    </w:p>
    <w:p w14:paraId="3A67A2C1" w14:textId="77777777" w:rsidR="00C11232" w:rsidRPr="00C11232" w:rsidRDefault="00C11232" w:rsidP="00C11232">
      <w:pPr>
        <w:rPr>
          <w:rFonts w:ascii="Verdana" w:hAnsi="Verdana"/>
          <w:sz w:val="28"/>
          <w:szCs w:val="28"/>
        </w:rPr>
      </w:pPr>
    </w:p>
    <w:p w14:paraId="384A6918" w14:textId="7A9B29C2" w:rsidR="003E774A" w:rsidRDefault="003E774A" w:rsidP="003E774A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6" w:name="_Toc159533796"/>
      <w:r w:rsidRPr="003B174F">
        <w:rPr>
          <w:rFonts w:ascii="Verdana" w:hAnsi="Verdana"/>
          <w:b/>
          <w:bCs/>
          <w:color w:val="auto"/>
          <w:sz w:val="36"/>
          <w:szCs w:val="36"/>
        </w:rPr>
        <w:t>Contacto</w:t>
      </w:r>
      <w:bookmarkEnd w:id="6"/>
    </w:p>
    <w:p w14:paraId="1335D365" w14:textId="77777777" w:rsidR="00236F23" w:rsidRPr="00236F23" w:rsidRDefault="00236F23" w:rsidP="00236F23"/>
    <w:p w14:paraId="475AD1A3" w14:textId="5C9F7C52" w:rsidR="00C11232" w:rsidRDefault="00236F23" w:rsidP="00236F23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236F23">
        <w:rPr>
          <w:rFonts w:ascii="Verdana" w:hAnsi="Verdana"/>
          <w:b/>
          <w:bCs/>
          <w:sz w:val="28"/>
          <w:szCs w:val="28"/>
        </w:rPr>
        <w:t>Correo electrónico:</w:t>
      </w:r>
      <w:r w:rsidRPr="00236F23">
        <w:rPr>
          <w:rFonts w:ascii="Verdana" w:hAnsi="Verdana"/>
          <w:sz w:val="28"/>
          <w:szCs w:val="28"/>
        </w:rPr>
        <w:t xml:space="preserve"> </w:t>
      </w:r>
      <w:hyperlink r:id="rId11" w:history="1">
        <w:r w:rsidRPr="009C517A">
          <w:rPr>
            <w:rStyle w:val="Hyperlink"/>
            <w:rFonts w:ascii="Verdana" w:hAnsi="Verdana"/>
            <w:sz w:val="28"/>
            <w:szCs w:val="28"/>
          </w:rPr>
          <w:t>alexquesadav@outlook.com</w:t>
        </w:r>
      </w:hyperlink>
    </w:p>
    <w:p w14:paraId="0DDBA031" w14:textId="7DA7BB50" w:rsidR="00236F23" w:rsidRDefault="00236F23" w:rsidP="00236F23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WhatsApp:</w:t>
      </w:r>
      <w:r>
        <w:rPr>
          <w:rFonts w:ascii="Verdana" w:hAnsi="Verdana"/>
          <w:sz w:val="28"/>
          <w:szCs w:val="28"/>
        </w:rPr>
        <w:t xml:space="preserve"> 7245-5485</w:t>
      </w:r>
    </w:p>
    <w:p w14:paraId="2801867D" w14:textId="78CB1A01" w:rsidR="00236F23" w:rsidRPr="00236F23" w:rsidRDefault="00236F23" w:rsidP="00236F23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Sitio Web:</w:t>
      </w:r>
      <w:r>
        <w:rPr>
          <w:rFonts w:ascii="Verdana" w:hAnsi="Verdana"/>
          <w:sz w:val="28"/>
          <w:szCs w:val="28"/>
        </w:rPr>
        <w:t xml:space="preserve"> turingcr.com</w:t>
      </w:r>
    </w:p>
    <w:p w14:paraId="022C09D9" w14:textId="77777777" w:rsidR="00C11232" w:rsidRPr="00C11232" w:rsidRDefault="00C11232" w:rsidP="00C11232"/>
    <w:p w14:paraId="36B52591" w14:textId="7DAA2807" w:rsidR="008E22DF" w:rsidRPr="003B174F" w:rsidRDefault="008E22DF" w:rsidP="008E22DF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7" w:name="_Toc159533797"/>
      <w:r w:rsidRPr="003B174F">
        <w:rPr>
          <w:rFonts w:ascii="Verdana" w:hAnsi="Verdana"/>
          <w:b/>
          <w:bCs/>
          <w:color w:val="auto"/>
          <w:sz w:val="36"/>
          <w:szCs w:val="36"/>
        </w:rPr>
        <w:t>Enlaces a espacios digitales web</w:t>
      </w:r>
      <w:bookmarkEnd w:id="7"/>
    </w:p>
    <w:p w14:paraId="0866C840" w14:textId="77777777" w:rsidR="001C1E8C" w:rsidRPr="003B174F" w:rsidRDefault="001C1E8C" w:rsidP="001C1E8C">
      <w:pPr>
        <w:rPr>
          <w:rFonts w:ascii="Verdana" w:hAnsi="Verdana"/>
        </w:rPr>
      </w:pPr>
    </w:p>
    <w:p w14:paraId="74A10F57" w14:textId="74073D39" w:rsidR="001C1E8C" w:rsidRPr="00C11232" w:rsidRDefault="001C1E8C" w:rsidP="00A05019">
      <w:pPr>
        <w:pStyle w:val="ListParagraph"/>
        <w:numPr>
          <w:ilvl w:val="0"/>
          <w:numId w:val="5"/>
        </w:numPr>
        <w:rPr>
          <w:rStyle w:val="Hyperlink"/>
          <w:rFonts w:ascii="Verdana" w:hAnsi="Verdana"/>
          <w:color w:val="auto"/>
          <w:sz w:val="28"/>
          <w:szCs w:val="28"/>
          <w:u w:val="none"/>
          <w:lang w:val="en-US"/>
        </w:rPr>
      </w:pPr>
      <w:r w:rsidRPr="003B174F">
        <w:rPr>
          <w:rFonts w:ascii="Verdana" w:hAnsi="Verdana"/>
          <w:b/>
          <w:bCs/>
          <w:sz w:val="28"/>
          <w:szCs w:val="28"/>
          <w:lang w:val="en-US"/>
        </w:rPr>
        <w:t>LinkedIn:</w:t>
      </w:r>
      <w:r w:rsidRPr="003B174F">
        <w:rPr>
          <w:rFonts w:ascii="Verdana" w:hAnsi="Verdana"/>
          <w:sz w:val="28"/>
          <w:szCs w:val="28"/>
          <w:lang w:val="en-US"/>
        </w:rPr>
        <w:t xml:space="preserve"> </w:t>
      </w:r>
      <w:hyperlink r:id="rId12" w:history="1">
        <w:r w:rsidR="009D7AF3" w:rsidRPr="003B174F">
          <w:rPr>
            <w:rStyle w:val="Hyperlink"/>
            <w:rFonts w:ascii="Verdana" w:hAnsi="Verdana"/>
            <w:sz w:val="28"/>
            <w:szCs w:val="28"/>
            <w:lang w:val="en-US"/>
          </w:rPr>
          <w:t>https://www.linkedin.com/in/alex-quesada-8871682b5/</w:t>
        </w:r>
      </w:hyperlink>
    </w:p>
    <w:p w14:paraId="39B7AAC8" w14:textId="77777777" w:rsidR="00C11232" w:rsidRDefault="00C11232" w:rsidP="00C11232">
      <w:pPr>
        <w:rPr>
          <w:rFonts w:ascii="Verdana" w:hAnsi="Verdana"/>
          <w:sz w:val="28"/>
          <w:szCs w:val="28"/>
          <w:lang w:val="en-US"/>
        </w:rPr>
      </w:pPr>
    </w:p>
    <w:p w14:paraId="4C72DDCD" w14:textId="7420F4DE" w:rsidR="00C11232" w:rsidRPr="00C11232" w:rsidRDefault="00C11232" w:rsidP="00C11232">
      <w:pPr>
        <w:rPr>
          <w:rFonts w:ascii="Verdana" w:hAnsi="Verdana"/>
          <w:sz w:val="28"/>
          <w:szCs w:val="28"/>
          <w:lang w:val="en-US"/>
        </w:rPr>
      </w:pPr>
      <w:r w:rsidRPr="00C11232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2F5EE987" wp14:editId="1500D8DB">
            <wp:extent cx="5943600" cy="2533015"/>
            <wp:effectExtent l="0" t="0" r="0" b="0"/>
            <wp:docPr id="68060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28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0FC8" w14:textId="77777777" w:rsidR="009D7AF3" w:rsidRDefault="009D7AF3" w:rsidP="001C1E8C">
      <w:pPr>
        <w:rPr>
          <w:rFonts w:ascii="Verdana" w:hAnsi="Verdana"/>
          <w:sz w:val="28"/>
          <w:szCs w:val="28"/>
          <w:lang w:val="en-US"/>
        </w:rPr>
      </w:pPr>
    </w:p>
    <w:p w14:paraId="319629C2" w14:textId="77777777" w:rsidR="00164060" w:rsidRPr="003B174F" w:rsidRDefault="00164060" w:rsidP="001C1E8C">
      <w:pPr>
        <w:rPr>
          <w:rFonts w:ascii="Verdana" w:hAnsi="Verdana"/>
          <w:sz w:val="28"/>
          <w:szCs w:val="28"/>
          <w:lang w:val="en-US"/>
        </w:rPr>
      </w:pPr>
    </w:p>
    <w:p w14:paraId="75FF4779" w14:textId="66CB495E" w:rsidR="009D7AF3" w:rsidRPr="003B174F" w:rsidRDefault="009D7AF3" w:rsidP="00A0501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  <w:lang w:val="en-US"/>
        </w:rPr>
      </w:pPr>
      <w:r w:rsidRPr="003B174F">
        <w:rPr>
          <w:rFonts w:ascii="Verdana" w:hAnsi="Verdana"/>
          <w:b/>
          <w:bCs/>
          <w:sz w:val="28"/>
          <w:szCs w:val="28"/>
          <w:lang w:val="en-US"/>
        </w:rPr>
        <w:lastRenderedPageBreak/>
        <w:t>Git</w:t>
      </w:r>
      <w:r w:rsidR="00A05019" w:rsidRPr="003B174F">
        <w:rPr>
          <w:rFonts w:ascii="Verdana" w:hAnsi="Verdana"/>
          <w:b/>
          <w:bCs/>
          <w:sz w:val="28"/>
          <w:szCs w:val="28"/>
          <w:lang w:val="en-US"/>
        </w:rPr>
        <w:t>Hub:</w:t>
      </w:r>
      <w:r w:rsidR="00A05019" w:rsidRPr="003B174F">
        <w:rPr>
          <w:rFonts w:ascii="Verdana" w:hAnsi="Verdana"/>
          <w:sz w:val="28"/>
          <w:szCs w:val="28"/>
          <w:lang w:val="en-US"/>
        </w:rPr>
        <w:t xml:space="preserve"> </w:t>
      </w:r>
      <w:hyperlink r:id="rId14" w:history="1">
        <w:r w:rsidR="00A05019" w:rsidRPr="003B174F">
          <w:rPr>
            <w:rStyle w:val="Hyperlink"/>
            <w:rFonts w:ascii="Verdana" w:hAnsi="Verdana"/>
            <w:sz w:val="28"/>
            <w:szCs w:val="28"/>
            <w:lang w:val="en-US"/>
          </w:rPr>
          <w:t>https://github.com/coperfield088</w:t>
        </w:r>
      </w:hyperlink>
    </w:p>
    <w:p w14:paraId="1FCA9A02" w14:textId="77777777" w:rsidR="00A05019" w:rsidRPr="003B174F" w:rsidRDefault="00A05019" w:rsidP="00A05019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0A43FD9E" w14:textId="77777777" w:rsidR="00A05019" w:rsidRPr="003B174F" w:rsidRDefault="00A05019" w:rsidP="00A05019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1F450A9F" w14:textId="1568E62A" w:rsidR="008E22DF" w:rsidRPr="003B174F" w:rsidRDefault="00FC1F97" w:rsidP="008E22DF">
      <w:pPr>
        <w:rPr>
          <w:rFonts w:ascii="Verdana" w:hAnsi="Verdana"/>
          <w:lang w:val="en-US"/>
        </w:rPr>
      </w:pPr>
      <w:r w:rsidRPr="00FC1F97">
        <w:rPr>
          <w:rFonts w:ascii="Verdana" w:hAnsi="Verdana"/>
          <w:noProof/>
          <w:lang w:val="en-US"/>
        </w:rPr>
        <w:drawing>
          <wp:inline distT="0" distB="0" distL="0" distR="0" wp14:anchorId="74529EA3" wp14:editId="02485344">
            <wp:extent cx="5943600" cy="3016250"/>
            <wp:effectExtent l="0" t="0" r="0" b="0"/>
            <wp:docPr id="121171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21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F4E" w14:textId="77777777" w:rsidR="003E774A" w:rsidRPr="003B174F" w:rsidRDefault="003E774A" w:rsidP="003E774A">
      <w:pPr>
        <w:rPr>
          <w:rFonts w:ascii="Verdana" w:hAnsi="Verdana"/>
          <w:lang w:val="en-US"/>
        </w:rPr>
      </w:pPr>
    </w:p>
    <w:p w14:paraId="3A109BCA" w14:textId="77777777" w:rsidR="003E774A" w:rsidRPr="003B174F" w:rsidRDefault="003E774A" w:rsidP="003E774A">
      <w:pPr>
        <w:rPr>
          <w:rFonts w:ascii="Verdana" w:hAnsi="Verdana"/>
          <w:lang w:val="en-US"/>
        </w:rPr>
      </w:pPr>
    </w:p>
    <w:p w14:paraId="16A0E14F" w14:textId="77777777" w:rsidR="001F4D2D" w:rsidRPr="003B174F" w:rsidRDefault="001F4D2D" w:rsidP="001F4D2D">
      <w:pPr>
        <w:rPr>
          <w:rFonts w:ascii="Verdana" w:hAnsi="Verdana"/>
          <w:lang w:val="en-US"/>
        </w:rPr>
      </w:pPr>
    </w:p>
    <w:p w14:paraId="4D986C47" w14:textId="77777777" w:rsidR="00081827" w:rsidRPr="003B174F" w:rsidRDefault="00081827" w:rsidP="00081827">
      <w:pPr>
        <w:rPr>
          <w:rFonts w:ascii="Verdana" w:hAnsi="Verdana"/>
          <w:lang w:val="en-US"/>
        </w:rPr>
      </w:pPr>
    </w:p>
    <w:p w14:paraId="6DF29C1E" w14:textId="77777777" w:rsidR="0013642B" w:rsidRPr="003B174F" w:rsidRDefault="0013642B" w:rsidP="0013642B">
      <w:pPr>
        <w:rPr>
          <w:rFonts w:ascii="Verdana" w:hAnsi="Verdana"/>
          <w:lang w:val="en-US"/>
        </w:rPr>
      </w:pPr>
    </w:p>
    <w:p w14:paraId="03AF5432" w14:textId="77777777" w:rsidR="00F60B7D" w:rsidRPr="003B174F" w:rsidRDefault="00F60B7D" w:rsidP="00F60B7D">
      <w:pPr>
        <w:rPr>
          <w:rFonts w:ascii="Verdana" w:hAnsi="Verdana"/>
          <w:lang w:val="en-US"/>
        </w:rPr>
      </w:pPr>
    </w:p>
    <w:sectPr w:rsidR="00F60B7D" w:rsidRPr="003B174F" w:rsidSect="00B4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704"/>
    <w:multiLevelType w:val="hybridMultilevel"/>
    <w:tmpl w:val="369097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2197"/>
    <w:multiLevelType w:val="hybridMultilevel"/>
    <w:tmpl w:val="C0A4FC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B75"/>
    <w:multiLevelType w:val="hybridMultilevel"/>
    <w:tmpl w:val="582E2D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64268"/>
    <w:multiLevelType w:val="hybridMultilevel"/>
    <w:tmpl w:val="A83CA9DA"/>
    <w:lvl w:ilvl="0" w:tplc="1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69F6473B"/>
    <w:multiLevelType w:val="hybridMultilevel"/>
    <w:tmpl w:val="DC5C70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22E60"/>
    <w:multiLevelType w:val="hybridMultilevel"/>
    <w:tmpl w:val="B7AE47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3078B"/>
    <w:multiLevelType w:val="hybridMultilevel"/>
    <w:tmpl w:val="36585D5E"/>
    <w:lvl w:ilvl="0" w:tplc="140A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 w16cid:durableId="1455905727">
    <w:abstractNumId w:val="0"/>
  </w:num>
  <w:num w:numId="2" w16cid:durableId="590506877">
    <w:abstractNumId w:val="6"/>
  </w:num>
  <w:num w:numId="3" w16cid:durableId="1566144298">
    <w:abstractNumId w:val="3"/>
  </w:num>
  <w:num w:numId="4" w16cid:durableId="1821386931">
    <w:abstractNumId w:val="1"/>
  </w:num>
  <w:num w:numId="5" w16cid:durableId="1638532227">
    <w:abstractNumId w:val="2"/>
  </w:num>
  <w:num w:numId="6" w16cid:durableId="906184694">
    <w:abstractNumId w:val="4"/>
  </w:num>
  <w:num w:numId="7" w16cid:durableId="546601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007"/>
    <w:rsid w:val="000708C8"/>
    <w:rsid w:val="000772AF"/>
    <w:rsid w:val="00081827"/>
    <w:rsid w:val="00082D1C"/>
    <w:rsid w:val="00085542"/>
    <w:rsid w:val="001313D1"/>
    <w:rsid w:val="0013642B"/>
    <w:rsid w:val="00164060"/>
    <w:rsid w:val="001748C2"/>
    <w:rsid w:val="001C1E8C"/>
    <w:rsid w:val="001D48E3"/>
    <w:rsid w:val="001E1FF2"/>
    <w:rsid w:val="001F0D74"/>
    <w:rsid w:val="001F4D2D"/>
    <w:rsid w:val="001F6F88"/>
    <w:rsid w:val="00216845"/>
    <w:rsid w:val="002243D2"/>
    <w:rsid w:val="00236F23"/>
    <w:rsid w:val="002416A2"/>
    <w:rsid w:val="002751A4"/>
    <w:rsid w:val="00306554"/>
    <w:rsid w:val="00357631"/>
    <w:rsid w:val="003769DE"/>
    <w:rsid w:val="003B174F"/>
    <w:rsid w:val="003E774A"/>
    <w:rsid w:val="00475216"/>
    <w:rsid w:val="005211E6"/>
    <w:rsid w:val="00533B49"/>
    <w:rsid w:val="00581775"/>
    <w:rsid w:val="00602CA2"/>
    <w:rsid w:val="006A1BF5"/>
    <w:rsid w:val="006A2A71"/>
    <w:rsid w:val="006F65DD"/>
    <w:rsid w:val="007222BC"/>
    <w:rsid w:val="00726BF9"/>
    <w:rsid w:val="00750B8B"/>
    <w:rsid w:val="00762534"/>
    <w:rsid w:val="007859FE"/>
    <w:rsid w:val="007C6478"/>
    <w:rsid w:val="007D0300"/>
    <w:rsid w:val="00803972"/>
    <w:rsid w:val="0086493F"/>
    <w:rsid w:val="008E22DF"/>
    <w:rsid w:val="0090699E"/>
    <w:rsid w:val="009529CC"/>
    <w:rsid w:val="009D7AF3"/>
    <w:rsid w:val="00A05019"/>
    <w:rsid w:val="00A352DF"/>
    <w:rsid w:val="00A55438"/>
    <w:rsid w:val="00A6432C"/>
    <w:rsid w:val="00AA2956"/>
    <w:rsid w:val="00AC725B"/>
    <w:rsid w:val="00B4103A"/>
    <w:rsid w:val="00C11232"/>
    <w:rsid w:val="00C27408"/>
    <w:rsid w:val="00C71007"/>
    <w:rsid w:val="00C903C6"/>
    <w:rsid w:val="00CE0156"/>
    <w:rsid w:val="00D22488"/>
    <w:rsid w:val="00D57880"/>
    <w:rsid w:val="00DC7D40"/>
    <w:rsid w:val="00E646DA"/>
    <w:rsid w:val="00EB0915"/>
    <w:rsid w:val="00F14D8D"/>
    <w:rsid w:val="00F60B7D"/>
    <w:rsid w:val="00FC1F97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EF7F"/>
  <w15:chartTrackingRefBased/>
  <w15:docId w15:val="{1CEBE2CE-E6E3-4C23-A2C9-7E8A5E15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A4"/>
  </w:style>
  <w:style w:type="paragraph" w:styleId="Heading1">
    <w:name w:val="heading 1"/>
    <w:basedOn w:val="Normal"/>
    <w:next w:val="Normal"/>
    <w:link w:val="Heading1Char"/>
    <w:uiPriority w:val="9"/>
    <w:qFormat/>
    <w:rsid w:val="00F60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F60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2AF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2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lex-quesada-8871682b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lexquesadav@outlook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fonts.google.com/specimen/Raleway?preview.text=Transforming%20Visions%20into%20Digital%20Real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operfield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D1969-6559-44C5-A446-3A847B64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7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Quesada</dc:creator>
  <cp:keywords/>
  <dc:description/>
  <cp:lastModifiedBy>Alexander Quesada</cp:lastModifiedBy>
  <cp:revision>49</cp:revision>
  <cp:lastPrinted>2024-02-23T04:44:00Z</cp:lastPrinted>
  <dcterms:created xsi:type="dcterms:W3CDTF">2024-01-31T04:04:00Z</dcterms:created>
  <dcterms:modified xsi:type="dcterms:W3CDTF">2024-02-23T04:44:00Z</dcterms:modified>
</cp:coreProperties>
</file>