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AC58C" w14:textId="3380BA41" w:rsidR="009B2FF8" w:rsidRDefault="008D5731" w:rsidP="008D5731">
      <w:pPr>
        <w:jc w:val="center"/>
        <w:rPr>
          <w:sz w:val="40"/>
          <w:szCs w:val="40"/>
        </w:rPr>
      </w:pPr>
      <w:proofErr w:type="spellStart"/>
      <w:r>
        <w:rPr>
          <w:sz w:val="40"/>
          <w:szCs w:val="40"/>
          <w:lang w:val="en-US"/>
        </w:rPr>
        <w:t>Klasifikacija</w:t>
      </w:r>
      <w:proofErr w:type="spellEnd"/>
      <w:r>
        <w:rPr>
          <w:sz w:val="40"/>
          <w:szCs w:val="40"/>
          <w:lang w:val="en-US"/>
        </w:rPr>
        <w:t xml:space="preserve"> </w:t>
      </w:r>
      <w:proofErr w:type="spellStart"/>
      <w:r>
        <w:rPr>
          <w:sz w:val="40"/>
          <w:szCs w:val="40"/>
          <w:lang w:val="en-US"/>
        </w:rPr>
        <w:t>pravnih</w:t>
      </w:r>
      <w:proofErr w:type="spellEnd"/>
      <w:r>
        <w:rPr>
          <w:sz w:val="40"/>
          <w:szCs w:val="40"/>
          <w:lang w:val="en-US"/>
        </w:rPr>
        <w:t xml:space="preserve"> </w:t>
      </w:r>
      <w:proofErr w:type="spellStart"/>
      <w:r>
        <w:rPr>
          <w:sz w:val="40"/>
          <w:szCs w:val="40"/>
          <w:lang w:val="en-US"/>
        </w:rPr>
        <w:t>dokumenata</w:t>
      </w:r>
      <w:proofErr w:type="spellEnd"/>
      <w:r>
        <w:rPr>
          <w:sz w:val="40"/>
          <w:szCs w:val="40"/>
          <w:lang w:val="en-US"/>
        </w:rPr>
        <w:t xml:space="preserve"> </w:t>
      </w:r>
      <w:proofErr w:type="spellStart"/>
      <w:r>
        <w:rPr>
          <w:sz w:val="40"/>
          <w:szCs w:val="40"/>
          <w:lang w:val="en-US"/>
        </w:rPr>
        <w:t>na</w:t>
      </w:r>
      <w:proofErr w:type="spellEnd"/>
      <w:r>
        <w:rPr>
          <w:sz w:val="40"/>
          <w:szCs w:val="40"/>
          <w:lang w:val="en-US"/>
        </w:rPr>
        <w:t xml:space="preserve"> </w:t>
      </w:r>
      <w:proofErr w:type="spellStart"/>
      <w:r>
        <w:rPr>
          <w:sz w:val="40"/>
          <w:szCs w:val="40"/>
          <w:lang w:val="en-US"/>
        </w:rPr>
        <w:t>osnovu</w:t>
      </w:r>
      <w:proofErr w:type="spellEnd"/>
      <w:r>
        <w:rPr>
          <w:sz w:val="40"/>
          <w:szCs w:val="40"/>
          <w:lang w:val="en-US"/>
        </w:rPr>
        <w:t xml:space="preserve"> vi</w:t>
      </w:r>
      <w:proofErr w:type="spellStart"/>
      <w:r>
        <w:rPr>
          <w:sz w:val="40"/>
          <w:szCs w:val="40"/>
        </w:rPr>
        <w:t>še</w:t>
      </w:r>
      <w:proofErr w:type="spellEnd"/>
      <w:r>
        <w:rPr>
          <w:sz w:val="40"/>
          <w:szCs w:val="40"/>
        </w:rPr>
        <w:t xml:space="preserve"> oznaka</w:t>
      </w:r>
    </w:p>
    <w:p w14:paraId="3EF8C20E" w14:textId="77777777" w:rsidR="008D5731" w:rsidRDefault="008D5731" w:rsidP="008D5731">
      <w:pPr>
        <w:jc w:val="center"/>
        <w:rPr>
          <w:sz w:val="40"/>
          <w:szCs w:val="40"/>
        </w:rPr>
        <w:sectPr w:rsidR="008D5731" w:rsidSect="008D5731">
          <w:pgSz w:w="11909" w:h="16834" w:code="9"/>
          <w:pgMar w:top="1440" w:right="1440" w:bottom="1440" w:left="1440" w:header="720" w:footer="720" w:gutter="0"/>
          <w:cols w:space="720"/>
          <w:docGrid w:linePitch="360"/>
        </w:sectPr>
      </w:pPr>
    </w:p>
    <w:p w14:paraId="46AB09E3" w14:textId="32042A8F" w:rsidR="008D5731" w:rsidRDefault="008D5731" w:rsidP="008D5731">
      <w:pPr>
        <w:jc w:val="center"/>
        <w:rPr>
          <w:sz w:val="40"/>
          <w:szCs w:val="40"/>
        </w:rPr>
      </w:pPr>
      <w:r>
        <w:rPr>
          <w:sz w:val="40"/>
          <w:szCs w:val="40"/>
        </w:rPr>
        <w:t xml:space="preserve">Mihajlo </w:t>
      </w:r>
      <w:proofErr w:type="spellStart"/>
      <w:r>
        <w:rPr>
          <w:sz w:val="40"/>
          <w:szCs w:val="40"/>
        </w:rPr>
        <w:t>Perendija</w:t>
      </w:r>
      <w:proofErr w:type="spellEnd"/>
      <w:r>
        <w:rPr>
          <w:sz w:val="40"/>
          <w:szCs w:val="40"/>
        </w:rPr>
        <w:tab/>
      </w:r>
    </w:p>
    <w:p w14:paraId="4EC33208" w14:textId="5759FB22" w:rsidR="008D5731" w:rsidRDefault="008D5731" w:rsidP="008D5731">
      <w:pPr>
        <w:jc w:val="center"/>
        <w:rPr>
          <w:sz w:val="40"/>
          <w:szCs w:val="40"/>
        </w:rPr>
        <w:sectPr w:rsidR="008D5731" w:rsidSect="008D5731">
          <w:type w:val="continuous"/>
          <w:pgSz w:w="11909" w:h="16834" w:code="9"/>
          <w:pgMar w:top="1440" w:right="1440" w:bottom="1440" w:left="1440" w:header="720" w:footer="720" w:gutter="0"/>
          <w:cols w:num="2" w:space="720"/>
          <w:docGrid w:linePitch="360"/>
        </w:sectPr>
      </w:pPr>
      <w:r>
        <w:rPr>
          <w:sz w:val="40"/>
          <w:szCs w:val="40"/>
        </w:rPr>
        <w:t>Petar Bašić</w:t>
      </w:r>
    </w:p>
    <w:p w14:paraId="1AF1B0F9" w14:textId="52AC74D0" w:rsidR="008D5731" w:rsidRDefault="008D5731" w:rsidP="008D5731">
      <w:pPr>
        <w:rPr>
          <w:sz w:val="40"/>
          <w:szCs w:val="40"/>
        </w:rPr>
      </w:pPr>
      <w:r>
        <w:rPr>
          <w:sz w:val="40"/>
          <w:szCs w:val="40"/>
        </w:rPr>
        <w:t>Uvod</w:t>
      </w:r>
    </w:p>
    <w:p w14:paraId="3D0A30F8" w14:textId="73E3C951" w:rsidR="008D5731" w:rsidRDefault="00556675" w:rsidP="008D5731">
      <w:pPr>
        <w:jc w:val="both"/>
        <w:rPr>
          <w:sz w:val="24"/>
          <w:szCs w:val="24"/>
        </w:rPr>
      </w:pPr>
      <w:r>
        <w:rPr>
          <w:sz w:val="24"/>
          <w:szCs w:val="24"/>
        </w:rPr>
        <w:t>Klasifikacija bilo kakvih dokumenata je neophodan i zahtevan posao koji mora biti odrađen u svakom poslovnom procesu, a naročito u domenu prava. U svrhe olakšavanja pretrage, pronalaska, upoređivanja i analize zgodno je posedovati dokumente klasifikovane na osnovu oznaka koje su im dodeljene. Domen prava kao takav zahteva postojanje velikog broja ovakvih oznaka</w:t>
      </w:r>
      <w:r w:rsidR="008D708B">
        <w:rPr>
          <w:sz w:val="24"/>
          <w:szCs w:val="24"/>
        </w:rPr>
        <w:t xml:space="preserve">, a proces njihovog dodeljivanja pojedinačnom dokumentu podrazumeva čitanje celokupnog dokumenta od strane domenski stručnog lica. </w:t>
      </w:r>
    </w:p>
    <w:p w14:paraId="04AF299B" w14:textId="20132E28" w:rsidR="008D708B" w:rsidRDefault="008D708B" w:rsidP="008D5731">
      <w:pPr>
        <w:jc w:val="both"/>
        <w:rPr>
          <w:sz w:val="24"/>
          <w:szCs w:val="24"/>
        </w:rPr>
      </w:pPr>
      <w:r>
        <w:rPr>
          <w:sz w:val="24"/>
          <w:szCs w:val="24"/>
        </w:rPr>
        <w:t>Napredak tehnologija iz domena obrade prirodnog jezika, u trenutnom stepenu razvoja, omogućava razvijanje softvera koji bi služili kao ispomoć u procesu označavanja dokumenta</w:t>
      </w:r>
      <w:r w:rsidR="000729C2">
        <w:rPr>
          <w:sz w:val="24"/>
          <w:szCs w:val="24"/>
        </w:rPr>
        <w:t xml:space="preserve"> davanjem predloga za konkretne oznake</w:t>
      </w:r>
      <w:r>
        <w:rPr>
          <w:sz w:val="24"/>
          <w:szCs w:val="24"/>
        </w:rPr>
        <w:t xml:space="preserve">. Uloga čoveka bi se svela na kontrolu i odabir najboljih oznaka čime bi se celokupan posao velikim delom automatizovao i ubrzao. </w:t>
      </w:r>
    </w:p>
    <w:p w14:paraId="1ADE6BAE" w14:textId="0716FF12" w:rsidR="000729C2" w:rsidRDefault="000729C2" w:rsidP="008D5731">
      <w:pPr>
        <w:jc w:val="both"/>
        <w:rPr>
          <w:sz w:val="24"/>
          <w:szCs w:val="24"/>
        </w:rPr>
      </w:pPr>
      <w:r>
        <w:rPr>
          <w:sz w:val="24"/>
          <w:szCs w:val="24"/>
        </w:rPr>
        <w:t xml:space="preserve">Oblast kompjuterske obrade pravnih dokumenata je još uvek mlada i kao takva ima mnoštvo problema koje je potrebno prevazići. Jedan od njih je i nedostatak adekvatnih skupova podataka usled velikog početnog napora koji je potrebno uložiti od strane stručnjaka. Napredak ipak postoji. U ovom radu će biti korišćen skup podataka koji je rezultat rada grčkih naučnika sa Atinskog univerziteta, a koji se sastoji od </w:t>
      </w:r>
      <w:r w:rsidR="0008780D">
        <w:rPr>
          <w:sz w:val="24"/>
          <w:szCs w:val="24"/>
        </w:rPr>
        <w:t>približno 2</w:t>
      </w:r>
      <w:r w:rsidR="004A0CB2">
        <w:rPr>
          <w:sz w:val="24"/>
          <w:szCs w:val="24"/>
        </w:rPr>
        <w:t>4</w:t>
      </w:r>
      <w:r>
        <w:rPr>
          <w:sz w:val="24"/>
          <w:szCs w:val="24"/>
        </w:rPr>
        <w:t xml:space="preserve"> hiljada pravnih akata </w:t>
      </w:r>
      <w:r w:rsidR="004D358B">
        <w:rPr>
          <w:sz w:val="24"/>
          <w:szCs w:val="24"/>
        </w:rPr>
        <w:t xml:space="preserve">iz zakonodavstva EU, kojima su pridružene oznake.  Oznake su preuzete iz EUROVOC-a </w:t>
      </w:r>
      <w:r w:rsidR="00FA04F2">
        <w:rPr>
          <w:sz w:val="24"/>
          <w:szCs w:val="24"/>
        </w:rPr>
        <w:t>(Evropski rečnih pravnih pojmova)</w:t>
      </w:r>
      <w:r w:rsidR="004E0ED1">
        <w:rPr>
          <w:sz w:val="24"/>
          <w:szCs w:val="24"/>
        </w:rPr>
        <w:t>, a njihov broj je oko 3600</w:t>
      </w:r>
      <w:r w:rsidR="00FA04F2">
        <w:rPr>
          <w:sz w:val="24"/>
          <w:szCs w:val="24"/>
        </w:rPr>
        <w:t>.</w:t>
      </w:r>
    </w:p>
    <w:p w14:paraId="7B2254E4" w14:textId="6DE715B3" w:rsidR="004D358B" w:rsidRDefault="004D358B" w:rsidP="008D5731">
      <w:pPr>
        <w:jc w:val="both"/>
        <w:rPr>
          <w:sz w:val="24"/>
          <w:szCs w:val="24"/>
        </w:rPr>
      </w:pPr>
      <w:r>
        <w:rPr>
          <w:sz w:val="24"/>
          <w:szCs w:val="24"/>
        </w:rPr>
        <w:t xml:space="preserve">Glavni ciljevi ovog rada su istraživanje, vršenje eksperimenata i identifikacija najboljih metoda za predstavu pravnih dokumenata i za određivanje njima pripadajućih oznaka. </w:t>
      </w:r>
      <w:r w:rsidR="004E0ED1">
        <w:rPr>
          <w:sz w:val="24"/>
          <w:szCs w:val="24"/>
        </w:rPr>
        <w:t xml:space="preserve">Prilikom vršenja eksperimenata uzeta je u obzir i specifična struktura pravnih dokumenata koji su često izdeljeni na nekoliko sekcija. </w:t>
      </w:r>
    </w:p>
    <w:p w14:paraId="123626BD" w14:textId="13A31FD6" w:rsidR="004A0CB2" w:rsidRDefault="004E0ED1" w:rsidP="004A0CB2">
      <w:pPr>
        <w:jc w:val="both"/>
        <w:rPr>
          <w:sz w:val="40"/>
          <w:szCs w:val="40"/>
        </w:rPr>
      </w:pPr>
      <w:r>
        <w:rPr>
          <w:sz w:val="24"/>
          <w:szCs w:val="24"/>
        </w:rPr>
        <w:t xml:space="preserve">Naredna poglavlja bave se korišćenim skupom podataka i metodama reprezentacije i klasifikacije pravnih tekstova koje su isprobane. Naposletku su prikazani i upoređeni rezultati, opisani problemi sa kojima su se autori susreli i donet zaključak na osnovu celokupnog istraživanja. </w:t>
      </w:r>
    </w:p>
    <w:p w14:paraId="7408FEA0" w14:textId="31D0E2C3" w:rsidR="004A0CB2" w:rsidRDefault="004A0CB2" w:rsidP="004A0CB2">
      <w:pPr>
        <w:jc w:val="both"/>
        <w:rPr>
          <w:sz w:val="40"/>
          <w:szCs w:val="40"/>
        </w:rPr>
      </w:pPr>
      <w:r>
        <w:rPr>
          <w:sz w:val="40"/>
          <w:szCs w:val="40"/>
        </w:rPr>
        <w:t>Skup podataka</w:t>
      </w:r>
    </w:p>
    <w:p w14:paraId="4238EDA9" w14:textId="77777777" w:rsidR="005E0E47" w:rsidRDefault="00F1653F" w:rsidP="004A0CB2">
      <w:pPr>
        <w:jc w:val="both"/>
        <w:rPr>
          <w:sz w:val="24"/>
          <w:szCs w:val="24"/>
        </w:rPr>
      </w:pPr>
      <w:r>
        <w:rPr>
          <w:sz w:val="24"/>
          <w:szCs w:val="24"/>
        </w:rPr>
        <w:t>Korišćeni skup podataka potiče iz EURULEX57k i predstavlja njegov podskup od približno 24 hiljade označenih dokumenata. Sami dokumenti su zakonodavnog tipa, a tiču se Zakona u okviru Evropske unije. Prosečno su dužine 727 reči, a njihova sadržina je izdeljena u 5 sekcija i to: naslov, zaglavlje, recitale (reference), glavni deo i priloge. Ovako izdeljeni</w:t>
      </w:r>
      <w:r w:rsidR="005E0E47">
        <w:rPr>
          <w:sz w:val="24"/>
          <w:szCs w:val="24"/>
        </w:rPr>
        <w:t xml:space="preserve">m dokumentima je pridružen skup oznaka koje se na njih odnose, a zatim su </w:t>
      </w:r>
      <w:r>
        <w:rPr>
          <w:sz w:val="24"/>
          <w:szCs w:val="24"/>
        </w:rPr>
        <w:t xml:space="preserve">organizovani u JSON </w:t>
      </w:r>
      <w:r w:rsidR="005E0E47">
        <w:rPr>
          <w:sz w:val="24"/>
          <w:szCs w:val="24"/>
        </w:rPr>
        <w:t xml:space="preserve">datoteke. </w:t>
      </w:r>
    </w:p>
    <w:p w14:paraId="209C60DC" w14:textId="77777777" w:rsidR="005E0E47" w:rsidRDefault="005E0E47" w:rsidP="004A0CB2">
      <w:pPr>
        <w:jc w:val="both"/>
        <w:rPr>
          <w:sz w:val="24"/>
          <w:szCs w:val="24"/>
        </w:rPr>
      </w:pPr>
      <w:r>
        <w:rPr>
          <w:sz w:val="24"/>
          <w:szCs w:val="24"/>
        </w:rPr>
        <w:lastRenderedPageBreak/>
        <w:t>U svrhe obučavanja modela mašinskog učenja skup podataka je izdeljen na podatke za treniranje modela (</w:t>
      </w:r>
      <w:proofErr w:type="spellStart"/>
      <w:r>
        <w:rPr>
          <w:sz w:val="24"/>
          <w:szCs w:val="24"/>
        </w:rPr>
        <w:t>train</w:t>
      </w:r>
      <w:proofErr w:type="spellEnd"/>
      <w:r>
        <w:rPr>
          <w:sz w:val="24"/>
          <w:szCs w:val="24"/>
        </w:rPr>
        <w:t xml:space="preserve">), za </w:t>
      </w:r>
      <w:proofErr w:type="spellStart"/>
      <w:r>
        <w:rPr>
          <w:sz w:val="24"/>
          <w:szCs w:val="24"/>
        </w:rPr>
        <w:t>validaciju</w:t>
      </w:r>
      <w:proofErr w:type="spellEnd"/>
      <w:r>
        <w:rPr>
          <w:sz w:val="24"/>
          <w:szCs w:val="24"/>
        </w:rPr>
        <w:t xml:space="preserve"> modela (</w:t>
      </w:r>
      <w:proofErr w:type="spellStart"/>
      <w:r>
        <w:rPr>
          <w:sz w:val="24"/>
          <w:szCs w:val="24"/>
        </w:rPr>
        <w:t>validation</w:t>
      </w:r>
      <w:proofErr w:type="spellEnd"/>
      <w:r>
        <w:rPr>
          <w:sz w:val="24"/>
          <w:szCs w:val="24"/>
        </w:rPr>
        <w:t xml:space="preserve">) i podatke za testiranje (test). </w:t>
      </w:r>
    </w:p>
    <w:p w14:paraId="432337A4" w14:textId="77777777" w:rsidR="005E0E47" w:rsidRDefault="005E0E47" w:rsidP="004A0CB2">
      <w:pPr>
        <w:jc w:val="both"/>
        <w:rPr>
          <w:sz w:val="32"/>
          <w:szCs w:val="32"/>
        </w:rPr>
      </w:pPr>
      <w:proofErr w:type="spellStart"/>
      <w:r>
        <w:rPr>
          <w:sz w:val="32"/>
          <w:szCs w:val="32"/>
        </w:rPr>
        <w:t>Predprocesiranje</w:t>
      </w:r>
      <w:proofErr w:type="spellEnd"/>
      <w:r>
        <w:rPr>
          <w:sz w:val="32"/>
          <w:szCs w:val="32"/>
        </w:rPr>
        <w:t xml:space="preserve"> skupa podataka</w:t>
      </w:r>
    </w:p>
    <w:p w14:paraId="26CC3500" w14:textId="3F8227C7" w:rsidR="00F1653F" w:rsidRDefault="00294335" w:rsidP="004A0CB2">
      <w:pPr>
        <w:jc w:val="both"/>
        <w:rPr>
          <w:sz w:val="24"/>
          <w:szCs w:val="24"/>
        </w:rPr>
      </w:pPr>
      <w:r>
        <w:rPr>
          <w:sz w:val="24"/>
          <w:szCs w:val="24"/>
        </w:rPr>
        <w:t xml:space="preserve">Nakon procesa ručnog dodeljivanja oznaka podacima, koje je izvršila Evropska kancelarija za publikacije, </w:t>
      </w:r>
      <w:r w:rsidR="00D1635B">
        <w:rPr>
          <w:sz w:val="24"/>
          <w:szCs w:val="24"/>
        </w:rPr>
        <w:t xml:space="preserve">dobijen je skup podataka u kome je skoro polovina oznaka dodeljena u manje od 10 dokumenata. Ovakva distribucija oznaka može biti problematična prilikom obučavanja modela zbog njihove nejednake zastupljenosti, te je prvi korak obrade skupa podataka obuhvatio izbacivanje svih oznaka koje se javljaju u malom broju dokumenata. </w:t>
      </w:r>
      <w:r w:rsidR="00A56927">
        <w:rPr>
          <w:sz w:val="24"/>
          <w:szCs w:val="24"/>
        </w:rPr>
        <w:t xml:space="preserve">Od početnog broja od oko 3600 oznaka, ovim postupkom došlo se do skupa od 1289 najzastupljenijih oznaka, dok je izbacivanjem dokumenata koji su bili označeni samo </w:t>
      </w:r>
      <w:r w:rsidR="00B96941">
        <w:rPr>
          <w:sz w:val="24"/>
          <w:szCs w:val="24"/>
        </w:rPr>
        <w:t xml:space="preserve">izbačenim oznakama, eliminisano njih oko trideset. </w:t>
      </w:r>
    </w:p>
    <w:p w14:paraId="7F3CD3D5" w14:textId="5E0E6270" w:rsidR="00B96941" w:rsidRDefault="00B96941" w:rsidP="004A0CB2">
      <w:pPr>
        <w:jc w:val="both"/>
        <w:rPr>
          <w:sz w:val="24"/>
          <w:szCs w:val="24"/>
        </w:rPr>
      </w:pPr>
      <w:r>
        <w:rPr>
          <w:sz w:val="24"/>
          <w:szCs w:val="24"/>
        </w:rPr>
        <w:t>Originalni dokumenti sadrže mnoštvo karaktera i/ili skupa karaktera koji nisu od velikog značaja za njihovu semantik</w:t>
      </w:r>
      <w:r w:rsidR="00AB4B28">
        <w:rPr>
          <w:sz w:val="24"/>
          <w:szCs w:val="24"/>
        </w:rPr>
        <w:t xml:space="preserve">u, kao na primer zagrade, crtice, apostrofi, i navodnici, odnosno svi karakteri koji nisu </w:t>
      </w:r>
      <w:proofErr w:type="spellStart"/>
      <w:r w:rsidR="00AB4B28">
        <w:rPr>
          <w:sz w:val="24"/>
          <w:szCs w:val="24"/>
        </w:rPr>
        <w:t>alfanumerici</w:t>
      </w:r>
      <w:proofErr w:type="spellEnd"/>
      <w:r w:rsidR="00AB4B28">
        <w:rPr>
          <w:sz w:val="24"/>
          <w:szCs w:val="24"/>
        </w:rPr>
        <w:t xml:space="preserve">. Takvi karakteri nisu pogodni ni za računarsku reprezentaciju teksta, stoga je izvršeno njihovo uklanjanje.  Dodatno, neki od dokumenata su sadržali karaktere enkodirane na pogrešan način (non-UTF8) te su i oni uklonjeni. </w:t>
      </w:r>
    </w:p>
    <w:p w14:paraId="2FCD8602" w14:textId="77777777" w:rsidR="00E4097D" w:rsidRDefault="00AB4B28" w:rsidP="004A0CB2">
      <w:pPr>
        <w:jc w:val="both"/>
        <w:rPr>
          <w:sz w:val="24"/>
          <w:szCs w:val="24"/>
        </w:rPr>
      </w:pPr>
      <w:r>
        <w:rPr>
          <w:sz w:val="24"/>
          <w:szCs w:val="24"/>
        </w:rPr>
        <w:t xml:space="preserve">Priroda jezika je takva da se vrlo slične reči predstavljaju drugačije u zavisnosti od konteksta u kome se koriste, kao na primer nastavci reči za množinu ili pripadnost. Ukoliko bi svaki oblik reči bio uzet u obzir prilikom mašinske obrade, </w:t>
      </w:r>
      <w:r w:rsidR="009C148E">
        <w:rPr>
          <w:sz w:val="24"/>
          <w:szCs w:val="24"/>
        </w:rPr>
        <w:t xml:space="preserve">a ukoliko se razmatraju metode koje se zasnivaju na statističkoj obradi dokumenata, </w:t>
      </w:r>
      <w:r>
        <w:rPr>
          <w:sz w:val="24"/>
          <w:szCs w:val="24"/>
        </w:rPr>
        <w:t xml:space="preserve">bila bi potrebna znatno veća količina resursa i vremena, dok bi dobijeni rezultati </w:t>
      </w:r>
      <w:r w:rsidR="009C148E">
        <w:rPr>
          <w:sz w:val="24"/>
          <w:szCs w:val="24"/>
        </w:rPr>
        <w:t xml:space="preserve">bili neznatno bolji, a potencijalno i lošiji. Iz ovih razloga je za potrebe nekih od reprezentacija nad tekstom izvršena tzv. </w:t>
      </w:r>
      <w:proofErr w:type="spellStart"/>
      <w:r w:rsidR="009C148E">
        <w:rPr>
          <w:sz w:val="24"/>
          <w:szCs w:val="24"/>
        </w:rPr>
        <w:t>lematizacija</w:t>
      </w:r>
      <w:proofErr w:type="spellEnd"/>
      <w:r w:rsidR="009C148E">
        <w:rPr>
          <w:sz w:val="24"/>
          <w:szCs w:val="24"/>
        </w:rPr>
        <w:t xml:space="preserve"> ili </w:t>
      </w:r>
      <w:proofErr w:type="spellStart"/>
      <w:r w:rsidR="009C148E">
        <w:rPr>
          <w:sz w:val="24"/>
          <w:szCs w:val="24"/>
        </w:rPr>
        <w:t>stemovanje</w:t>
      </w:r>
      <w:proofErr w:type="spellEnd"/>
      <w:r w:rsidR="009C148E">
        <w:rPr>
          <w:sz w:val="24"/>
          <w:szCs w:val="24"/>
        </w:rPr>
        <w:t xml:space="preserve"> svake reči. Oba od navedenih pristupa u osnovi svode neku reč na njen korenski oblik. </w:t>
      </w:r>
    </w:p>
    <w:p w14:paraId="2638A912" w14:textId="77777777" w:rsidR="00E4097D" w:rsidRDefault="00E4097D" w:rsidP="004A0CB2">
      <w:pPr>
        <w:jc w:val="both"/>
        <w:rPr>
          <w:sz w:val="24"/>
          <w:szCs w:val="24"/>
        </w:rPr>
      </w:pPr>
      <w:r>
        <w:rPr>
          <w:sz w:val="24"/>
          <w:szCs w:val="24"/>
        </w:rPr>
        <w:t xml:space="preserve">Podaci su nadalje obrađeni uklanjanjem tzv. „stop“ reči (stop </w:t>
      </w:r>
      <w:proofErr w:type="spellStart"/>
      <w:r>
        <w:rPr>
          <w:sz w:val="24"/>
          <w:szCs w:val="24"/>
        </w:rPr>
        <w:t>words</w:t>
      </w:r>
      <w:proofErr w:type="spellEnd"/>
      <w:r>
        <w:rPr>
          <w:sz w:val="24"/>
          <w:szCs w:val="24"/>
        </w:rPr>
        <w:t xml:space="preserve">), odnosno reči koje ne nose značenje same po sebi, a javljaju se u velikom broju u svakom dokumentu. Ove reči su najčešće prilozi, predlozi, članovi i veznici. </w:t>
      </w:r>
    </w:p>
    <w:p w14:paraId="2AA96245" w14:textId="77777777" w:rsidR="00E4097D" w:rsidRDefault="00E4097D" w:rsidP="004A0CB2">
      <w:pPr>
        <w:jc w:val="both"/>
        <w:rPr>
          <w:sz w:val="24"/>
          <w:szCs w:val="24"/>
        </w:rPr>
      </w:pPr>
      <w:r>
        <w:rPr>
          <w:sz w:val="24"/>
          <w:szCs w:val="24"/>
        </w:rPr>
        <w:t xml:space="preserve">Naposletku, isprobana je i metoda kojom se iz teksta izdvajaju samo imenice i glagoli, kao reči koje nose najveću količinu informacija. </w:t>
      </w:r>
    </w:p>
    <w:p w14:paraId="07D5B75A" w14:textId="77777777" w:rsidR="00D54AA1" w:rsidRDefault="00E4097D" w:rsidP="004A0CB2">
      <w:pPr>
        <w:jc w:val="both"/>
        <w:rPr>
          <w:sz w:val="24"/>
          <w:szCs w:val="24"/>
        </w:rPr>
      </w:pPr>
      <w:r>
        <w:rPr>
          <w:sz w:val="24"/>
          <w:szCs w:val="24"/>
        </w:rPr>
        <w:t xml:space="preserve">U zavisnosti od izbora metode za </w:t>
      </w:r>
      <w:proofErr w:type="spellStart"/>
      <w:r>
        <w:rPr>
          <w:sz w:val="24"/>
          <w:szCs w:val="24"/>
        </w:rPr>
        <w:t>vektorizaciju</w:t>
      </w:r>
      <w:proofErr w:type="spellEnd"/>
      <w:r>
        <w:rPr>
          <w:sz w:val="24"/>
          <w:szCs w:val="24"/>
        </w:rPr>
        <w:t xml:space="preserve"> (predstavu teksta u </w:t>
      </w:r>
      <w:r w:rsidR="00D54AA1">
        <w:rPr>
          <w:sz w:val="24"/>
          <w:szCs w:val="24"/>
        </w:rPr>
        <w:t>numeričkom obliku</w:t>
      </w:r>
      <w:r>
        <w:rPr>
          <w:sz w:val="24"/>
          <w:szCs w:val="24"/>
        </w:rPr>
        <w:t>)</w:t>
      </w:r>
      <w:r w:rsidR="00D54AA1">
        <w:rPr>
          <w:sz w:val="24"/>
          <w:szCs w:val="24"/>
        </w:rPr>
        <w:t xml:space="preserve"> i metode mašinskog učenja, izvršene su i isprobane razne kombinacije prethodno navedenih metoda </w:t>
      </w:r>
      <w:proofErr w:type="spellStart"/>
      <w:r w:rsidR="00D54AA1">
        <w:rPr>
          <w:sz w:val="24"/>
          <w:szCs w:val="24"/>
        </w:rPr>
        <w:t>predprocesiranja</w:t>
      </w:r>
      <w:proofErr w:type="spellEnd"/>
      <w:r w:rsidR="00D54AA1">
        <w:rPr>
          <w:sz w:val="24"/>
          <w:szCs w:val="24"/>
        </w:rPr>
        <w:t xml:space="preserve">. </w:t>
      </w:r>
    </w:p>
    <w:p w14:paraId="56C628CD" w14:textId="7DFC69D3" w:rsidR="00D54AA1" w:rsidRDefault="00D54AA1" w:rsidP="004A0CB2">
      <w:pPr>
        <w:jc w:val="both"/>
        <w:rPr>
          <w:sz w:val="40"/>
          <w:szCs w:val="40"/>
        </w:rPr>
      </w:pPr>
      <w:r>
        <w:rPr>
          <w:sz w:val="40"/>
          <w:szCs w:val="40"/>
        </w:rPr>
        <w:t xml:space="preserve">Metode </w:t>
      </w:r>
      <w:proofErr w:type="spellStart"/>
      <w:r>
        <w:rPr>
          <w:sz w:val="40"/>
          <w:szCs w:val="40"/>
        </w:rPr>
        <w:t>vektorizacije</w:t>
      </w:r>
      <w:proofErr w:type="spellEnd"/>
    </w:p>
    <w:p w14:paraId="5774CB7F" w14:textId="3A748761" w:rsidR="007F762D" w:rsidRDefault="00094553" w:rsidP="004A0CB2">
      <w:pPr>
        <w:jc w:val="both"/>
        <w:rPr>
          <w:sz w:val="24"/>
          <w:szCs w:val="24"/>
        </w:rPr>
      </w:pPr>
      <w:r>
        <w:rPr>
          <w:sz w:val="24"/>
          <w:szCs w:val="24"/>
        </w:rPr>
        <w:t>Tekstualni oblik predstave dokumenta nije pogodan za mašinsku obradu, te ga je potrebno izraziti numerički. Numerička predstava nekog teksta je najčešće vektor koji sadrži njemu specifične vrednosti.</w:t>
      </w:r>
    </w:p>
    <w:p w14:paraId="237A7187" w14:textId="2B6200FD" w:rsidR="006C7A8D" w:rsidRDefault="006C7A8D" w:rsidP="004A0CB2">
      <w:pPr>
        <w:jc w:val="both"/>
        <w:rPr>
          <w:sz w:val="24"/>
          <w:szCs w:val="24"/>
        </w:rPr>
      </w:pPr>
    </w:p>
    <w:p w14:paraId="69CCC58C" w14:textId="77777777" w:rsidR="006C7A8D" w:rsidRPr="007F762D" w:rsidRDefault="006C7A8D" w:rsidP="004A0CB2">
      <w:pPr>
        <w:jc w:val="both"/>
        <w:rPr>
          <w:sz w:val="24"/>
          <w:szCs w:val="24"/>
        </w:rPr>
      </w:pPr>
    </w:p>
    <w:p w14:paraId="67C7571D" w14:textId="77777777" w:rsidR="001A246C" w:rsidRPr="001A246C" w:rsidRDefault="001A246C" w:rsidP="004A0CB2">
      <w:pPr>
        <w:jc w:val="both"/>
        <w:rPr>
          <w:sz w:val="32"/>
          <w:szCs w:val="32"/>
        </w:rPr>
      </w:pPr>
      <w:r w:rsidRPr="001A246C">
        <w:rPr>
          <w:sz w:val="32"/>
          <w:szCs w:val="32"/>
        </w:rPr>
        <w:lastRenderedPageBreak/>
        <w:t>TF-IDF</w:t>
      </w:r>
    </w:p>
    <w:p w14:paraId="68E35028" w14:textId="0FB48E77" w:rsidR="00AB4B28" w:rsidRDefault="009C148E" w:rsidP="004A0CB2">
      <w:pPr>
        <w:jc w:val="both"/>
        <w:rPr>
          <w:sz w:val="24"/>
          <w:szCs w:val="24"/>
        </w:rPr>
      </w:pPr>
      <w:r>
        <w:rPr>
          <w:sz w:val="24"/>
          <w:szCs w:val="24"/>
        </w:rPr>
        <w:t xml:space="preserve"> </w:t>
      </w:r>
      <w:r w:rsidR="001A246C">
        <w:rPr>
          <w:sz w:val="24"/>
          <w:szCs w:val="24"/>
        </w:rPr>
        <w:t xml:space="preserve">TF-IDF je statistička mera koja procenjuje koliko je neka reč relevantna za neki dokumenti u  kolekciji dokumenata. Objedinjuje dve metrike: </w:t>
      </w:r>
    </w:p>
    <w:p w14:paraId="1CCA23BB" w14:textId="653D677F" w:rsidR="001A246C" w:rsidRDefault="001A246C" w:rsidP="004A0CB2">
      <w:pPr>
        <w:jc w:val="both"/>
        <w:rPr>
          <w:sz w:val="24"/>
          <w:szCs w:val="24"/>
        </w:rPr>
      </w:pPr>
      <w:r>
        <w:rPr>
          <w:sz w:val="24"/>
          <w:szCs w:val="24"/>
        </w:rPr>
        <w:t>TF metriku koja određuje koliko se često neki pojam pojavljuje u dokumentu (</w:t>
      </w:r>
      <w:proofErr w:type="spellStart"/>
      <w:r>
        <w:rPr>
          <w:sz w:val="24"/>
          <w:szCs w:val="24"/>
        </w:rPr>
        <w:t>term</w:t>
      </w:r>
      <w:proofErr w:type="spellEnd"/>
      <w:r>
        <w:rPr>
          <w:sz w:val="24"/>
          <w:szCs w:val="24"/>
        </w:rPr>
        <w:t xml:space="preserve"> </w:t>
      </w:r>
      <w:proofErr w:type="spellStart"/>
      <w:r>
        <w:rPr>
          <w:sz w:val="24"/>
          <w:szCs w:val="24"/>
        </w:rPr>
        <w:t>frequency</w:t>
      </w:r>
      <w:proofErr w:type="spellEnd"/>
      <w:r>
        <w:rPr>
          <w:sz w:val="24"/>
          <w:szCs w:val="24"/>
        </w:rPr>
        <w:t>) i</w:t>
      </w:r>
    </w:p>
    <w:p w14:paraId="0C9DF81E" w14:textId="31AD7F5F" w:rsidR="00144A78" w:rsidRDefault="001A246C" w:rsidP="004A0CB2">
      <w:pPr>
        <w:jc w:val="both"/>
        <w:rPr>
          <w:sz w:val="24"/>
          <w:szCs w:val="24"/>
        </w:rPr>
      </w:pPr>
      <w:r>
        <w:rPr>
          <w:sz w:val="24"/>
          <w:szCs w:val="24"/>
        </w:rPr>
        <w:t xml:space="preserve">IDF metriku koja pokazuje specifičnost pojma </w:t>
      </w:r>
      <w:r w:rsidR="00144A78">
        <w:rPr>
          <w:sz w:val="24"/>
          <w:szCs w:val="24"/>
        </w:rPr>
        <w:t>za dokument predstavljenu kao inverznu funkciju broja dokumenata u kojima se pojam pojavljuje. Primer na skupu podataka koji se ovde razmatra može biti reč (skraćenica) „EU“, koja se pojavljuje vrlo često u svim dokumentima iz korpusa. Ukoliko se ta reč u nekoj dokumentu pojavi više puta nego što je prosek, računarski model</w:t>
      </w:r>
      <w:r w:rsidR="00E33EC5">
        <w:rPr>
          <w:sz w:val="24"/>
          <w:szCs w:val="24"/>
        </w:rPr>
        <w:t xml:space="preserve">, ukoliko koristi isključivo predstavu reči zasnovanu na TF metrici, </w:t>
      </w:r>
      <w:r w:rsidR="00144A78">
        <w:rPr>
          <w:sz w:val="24"/>
          <w:szCs w:val="24"/>
        </w:rPr>
        <w:t xml:space="preserve">može doneti zaključak da se taj dokument </w:t>
      </w:r>
      <w:r w:rsidR="00E33EC5">
        <w:rPr>
          <w:sz w:val="24"/>
          <w:szCs w:val="24"/>
        </w:rPr>
        <w:t>po nečemu</w:t>
      </w:r>
      <w:r w:rsidR="00144A78">
        <w:rPr>
          <w:sz w:val="24"/>
          <w:szCs w:val="24"/>
        </w:rPr>
        <w:t xml:space="preserve"> izdvaja, što nije slučaj. IDF mera u takvim slučajevima smanjuje uticaj koji takvi pojmovi mogu imati na konačno donošenje odluka. </w:t>
      </w:r>
    </w:p>
    <w:p w14:paraId="67FC2844" w14:textId="2EA23EA7" w:rsidR="00E33EC5" w:rsidRDefault="00E33EC5" w:rsidP="004A0CB2">
      <w:pPr>
        <w:jc w:val="both"/>
        <w:rPr>
          <w:sz w:val="24"/>
          <w:szCs w:val="24"/>
        </w:rPr>
      </w:pPr>
      <w:r>
        <w:rPr>
          <w:sz w:val="24"/>
          <w:szCs w:val="24"/>
        </w:rPr>
        <w:t xml:space="preserve">Drugim rečima, TF-IDF dodeljuje pojmu </w:t>
      </w:r>
      <w:r w:rsidRPr="00E33EC5">
        <w:rPr>
          <w:i/>
          <w:iCs/>
          <w:sz w:val="24"/>
          <w:szCs w:val="24"/>
        </w:rPr>
        <w:t>i</w:t>
      </w:r>
      <w:r>
        <w:rPr>
          <w:sz w:val="24"/>
          <w:szCs w:val="24"/>
        </w:rPr>
        <w:t xml:space="preserve"> težinu u dokumentu </w:t>
      </w:r>
      <w:r w:rsidRPr="00E33EC5">
        <w:rPr>
          <w:i/>
          <w:iCs/>
          <w:sz w:val="24"/>
          <w:szCs w:val="24"/>
        </w:rPr>
        <w:t>j</w:t>
      </w:r>
      <w:r>
        <w:rPr>
          <w:sz w:val="24"/>
          <w:szCs w:val="24"/>
        </w:rPr>
        <w:t xml:space="preserve"> koja je:</w:t>
      </w:r>
    </w:p>
    <w:p w14:paraId="214A59FF" w14:textId="78A6E106" w:rsidR="00E33EC5" w:rsidRDefault="00E33EC5" w:rsidP="00E33EC5">
      <w:pPr>
        <w:pStyle w:val="ListParagraph"/>
        <w:numPr>
          <w:ilvl w:val="0"/>
          <w:numId w:val="1"/>
        </w:numPr>
        <w:jc w:val="both"/>
        <w:rPr>
          <w:sz w:val="24"/>
          <w:szCs w:val="24"/>
        </w:rPr>
      </w:pPr>
      <w:r>
        <w:rPr>
          <w:sz w:val="24"/>
          <w:szCs w:val="24"/>
        </w:rPr>
        <w:t xml:space="preserve">Najveća kada se pojam </w:t>
      </w:r>
      <w:r w:rsidRPr="00E33EC5">
        <w:rPr>
          <w:i/>
          <w:iCs/>
          <w:sz w:val="24"/>
          <w:szCs w:val="24"/>
        </w:rPr>
        <w:t>i</w:t>
      </w:r>
      <w:r>
        <w:rPr>
          <w:i/>
          <w:iCs/>
          <w:sz w:val="24"/>
          <w:szCs w:val="24"/>
        </w:rPr>
        <w:t xml:space="preserve"> </w:t>
      </w:r>
      <w:r w:rsidR="007F762D">
        <w:rPr>
          <w:sz w:val="24"/>
          <w:szCs w:val="24"/>
        </w:rPr>
        <w:t>pojavljuje puno puta u malom broju dokumenata (dajući tim dokumentima moć razlikovanja od ostalih)</w:t>
      </w:r>
    </w:p>
    <w:p w14:paraId="35139B71" w14:textId="769C3884" w:rsidR="007F762D" w:rsidRDefault="007F762D" w:rsidP="00E33EC5">
      <w:pPr>
        <w:pStyle w:val="ListParagraph"/>
        <w:numPr>
          <w:ilvl w:val="0"/>
          <w:numId w:val="1"/>
        </w:numPr>
        <w:jc w:val="both"/>
        <w:rPr>
          <w:sz w:val="24"/>
          <w:szCs w:val="24"/>
        </w:rPr>
      </w:pPr>
      <w:r>
        <w:rPr>
          <w:sz w:val="24"/>
          <w:szCs w:val="24"/>
        </w:rPr>
        <w:t xml:space="preserve">Manja kada se pojam </w:t>
      </w:r>
      <w:r w:rsidRPr="007F762D">
        <w:rPr>
          <w:i/>
          <w:iCs/>
          <w:sz w:val="24"/>
          <w:szCs w:val="24"/>
        </w:rPr>
        <w:t>i</w:t>
      </w:r>
      <w:r>
        <w:rPr>
          <w:i/>
          <w:iCs/>
          <w:sz w:val="24"/>
          <w:szCs w:val="24"/>
        </w:rPr>
        <w:t xml:space="preserve"> </w:t>
      </w:r>
      <w:r>
        <w:rPr>
          <w:sz w:val="24"/>
          <w:szCs w:val="24"/>
        </w:rPr>
        <w:t>pojavljuje manje puta u dokumentima ili se pojavljuje u velikom broju dokumenata (što daje manju relevantnost pojma)</w:t>
      </w:r>
    </w:p>
    <w:p w14:paraId="1A2C8886" w14:textId="2D839A94" w:rsidR="00AB4B28" w:rsidRDefault="007F762D" w:rsidP="007F762D">
      <w:pPr>
        <w:pStyle w:val="ListParagraph"/>
        <w:numPr>
          <w:ilvl w:val="0"/>
          <w:numId w:val="1"/>
        </w:numPr>
        <w:jc w:val="both"/>
        <w:rPr>
          <w:sz w:val="24"/>
          <w:szCs w:val="24"/>
        </w:rPr>
      </w:pPr>
      <w:r>
        <w:rPr>
          <w:sz w:val="24"/>
          <w:szCs w:val="24"/>
        </w:rPr>
        <w:t xml:space="preserve">Najmanja kada se pojam </w:t>
      </w:r>
      <w:r w:rsidRPr="007F762D">
        <w:rPr>
          <w:i/>
          <w:iCs/>
          <w:sz w:val="24"/>
          <w:szCs w:val="24"/>
        </w:rPr>
        <w:t>i</w:t>
      </w:r>
      <w:r>
        <w:rPr>
          <w:i/>
          <w:iCs/>
          <w:sz w:val="24"/>
          <w:szCs w:val="24"/>
        </w:rPr>
        <w:t xml:space="preserve"> </w:t>
      </w:r>
      <w:r>
        <w:rPr>
          <w:sz w:val="24"/>
          <w:szCs w:val="24"/>
        </w:rPr>
        <w:t>pojavljuje u gotovo svim dokumentima</w:t>
      </w:r>
    </w:p>
    <w:p w14:paraId="2CCDEB4B" w14:textId="00D9D0AA" w:rsidR="007F762D" w:rsidRPr="007F762D" w:rsidRDefault="007F762D" w:rsidP="007F762D">
      <w:pPr>
        <w:jc w:val="both"/>
        <w:rPr>
          <w:sz w:val="24"/>
          <w:szCs w:val="24"/>
        </w:rPr>
      </w:pPr>
      <w:r>
        <w:rPr>
          <w:sz w:val="24"/>
          <w:szCs w:val="24"/>
        </w:rPr>
        <w:t xml:space="preserve">Da bismo dokument predstavili u vektorskom obliku, potrebno je odrediti TF-IDF </w:t>
      </w:r>
      <w:r w:rsidR="00FB5EC4">
        <w:rPr>
          <w:sz w:val="24"/>
          <w:szCs w:val="24"/>
        </w:rPr>
        <w:t xml:space="preserve">meru za svaku reč u tom dokumentu, a u odnosu na celokupni korpus. </w:t>
      </w:r>
      <w:r w:rsidR="00094553">
        <w:rPr>
          <w:sz w:val="24"/>
          <w:szCs w:val="24"/>
        </w:rPr>
        <w:t>Vektor</w:t>
      </w:r>
      <w:r w:rsidR="00FB5EC4">
        <w:rPr>
          <w:sz w:val="24"/>
          <w:szCs w:val="24"/>
        </w:rPr>
        <w:t xml:space="preserve"> koji</w:t>
      </w:r>
      <w:r w:rsidR="00094553">
        <w:rPr>
          <w:sz w:val="24"/>
          <w:szCs w:val="24"/>
        </w:rPr>
        <w:t xml:space="preserve">m se </w:t>
      </w:r>
      <w:r w:rsidR="00FB5EC4">
        <w:rPr>
          <w:sz w:val="24"/>
          <w:szCs w:val="24"/>
        </w:rPr>
        <w:t xml:space="preserve"> predstavlja</w:t>
      </w:r>
      <w:r w:rsidR="00094553">
        <w:rPr>
          <w:sz w:val="24"/>
          <w:szCs w:val="24"/>
        </w:rPr>
        <w:t>ju</w:t>
      </w:r>
      <w:r w:rsidR="00FB5EC4">
        <w:rPr>
          <w:sz w:val="24"/>
          <w:szCs w:val="24"/>
        </w:rPr>
        <w:t xml:space="preserve"> dokument</w:t>
      </w:r>
      <w:r w:rsidR="00094553">
        <w:rPr>
          <w:sz w:val="24"/>
          <w:szCs w:val="24"/>
        </w:rPr>
        <w:t>i</w:t>
      </w:r>
      <w:r w:rsidR="00FB5EC4">
        <w:rPr>
          <w:sz w:val="24"/>
          <w:szCs w:val="24"/>
        </w:rPr>
        <w:t xml:space="preserve"> je dugačak onoliko koliko ima jedinstvenih reč</w:t>
      </w:r>
      <w:r w:rsidR="00585538">
        <w:rPr>
          <w:sz w:val="24"/>
          <w:szCs w:val="24"/>
        </w:rPr>
        <w:t>i</w:t>
      </w:r>
      <w:r w:rsidR="00FB5EC4">
        <w:rPr>
          <w:sz w:val="24"/>
          <w:szCs w:val="24"/>
        </w:rPr>
        <w:t xml:space="preserve"> u celom skupu podataka. Svaka dimenzija vektora predstavlja jednu od reči</w:t>
      </w:r>
      <w:r w:rsidR="00094553">
        <w:rPr>
          <w:sz w:val="24"/>
          <w:szCs w:val="24"/>
        </w:rPr>
        <w:t xml:space="preserve">. </w:t>
      </w:r>
      <w:r w:rsidR="00FB5EC4">
        <w:rPr>
          <w:sz w:val="24"/>
          <w:szCs w:val="24"/>
        </w:rPr>
        <w:t xml:space="preserve"> </w:t>
      </w:r>
      <w:r w:rsidR="00094553">
        <w:rPr>
          <w:sz w:val="24"/>
          <w:szCs w:val="24"/>
        </w:rPr>
        <w:t xml:space="preserve">Vektorska reprezentacija jednog dokumenta je jedan takav vektor koji poseduje TF-IDF vrednosti na pozicijama koje odgovaraju rečima koje se u dokumentu i pojavljuju. </w:t>
      </w:r>
    </w:p>
    <w:p w14:paraId="7ABC0DFC" w14:textId="36F8EC00" w:rsidR="007F762D" w:rsidRDefault="007F762D" w:rsidP="007F762D">
      <w:pPr>
        <w:jc w:val="both"/>
        <w:rPr>
          <w:sz w:val="32"/>
          <w:szCs w:val="32"/>
        </w:rPr>
      </w:pPr>
      <w:r>
        <w:rPr>
          <w:sz w:val="32"/>
          <w:szCs w:val="32"/>
        </w:rPr>
        <w:t>Word2vec</w:t>
      </w:r>
    </w:p>
    <w:p w14:paraId="0682934C" w14:textId="4EC12B47" w:rsidR="006C7A8D" w:rsidRDefault="00005224" w:rsidP="007F762D">
      <w:pPr>
        <w:jc w:val="both"/>
        <w:rPr>
          <w:sz w:val="24"/>
          <w:szCs w:val="24"/>
        </w:rPr>
      </w:pPr>
      <w:r>
        <w:rPr>
          <w:sz w:val="24"/>
          <w:szCs w:val="24"/>
        </w:rPr>
        <w:t>Ovaj pristup, na osnovu celog korpusa reči, generiše vektorski prostor od</w:t>
      </w:r>
      <w:r w:rsidR="009F135D">
        <w:rPr>
          <w:sz w:val="24"/>
          <w:szCs w:val="24"/>
        </w:rPr>
        <w:t xml:space="preserve"> tipično</w:t>
      </w:r>
      <w:r>
        <w:rPr>
          <w:sz w:val="24"/>
          <w:szCs w:val="24"/>
        </w:rPr>
        <w:t xml:space="preserve"> nekoliko stotina dimenzija. Word2vec model, korišćenjem neuronske mreže, rekonstruiše lingvistički kontekst reči, odnosno uzima u obzir u kom kontekstu se neka reč pojavljuje u tekstu. Svakoj reči u korpusu se zatim dodeljuje odgovarajući vektor iz</w:t>
      </w:r>
      <w:r w:rsidR="009F135D">
        <w:rPr>
          <w:sz w:val="24"/>
          <w:szCs w:val="24"/>
        </w:rPr>
        <w:t xml:space="preserve"> takvog</w:t>
      </w:r>
      <w:r>
        <w:rPr>
          <w:sz w:val="24"/>
          <w:szCs w:val="24"/>
        </w:rPr>
        <w:t xml:space="preserve"> prostora. Sličnost reči je tako predstavljena udaljenošću njihovih vektora u prostoru. Krajnja vektorska reprezentacija jednog dokumenta se dobija agregacijom </w:t>
      </w:r>
      <w:r w:rsidR="009F135D">
        <w:rPr>
          <w:sz w:val="24"/>
          <w:szCs w:val="24"/>
        </w:rPr>
        <w:t xml:space="preserve">vektora svake reči koja se u njemu pojavljuje. Dodatno, prilikom agregacije, vektoru svake reči može biti dodat ili oduzet značaj. Ovaj značaj može biti predstavljen kao jednostavna frekvencija pojavljivanja reči u dokumentu ili pak njena TF-IDF vrednost. </w:t>
      </w:r>
    </w:p>
    <w:p w14:paraId="63A62266" w14:textId="714F3AEA" w:rsidR="00FE4B9A" w:rsidRPr="006C7A8D" w:rsidRDefault="00FE4B9A" w:rsidP="007F762D">
      <w:pPr>
        <w:jc w:val="both"/>
        <w:rPr>
          <w:sz w:val="24"/>
          <w:szCs w:val="24"/>
        </w:rPr>
      </w:pPr>
      <w:r>
        <w:rPr>
          <w:sz w:val="24"/>
          <w:szCs w:val="24"/>
        </w:rPr>
        <w:t xml:space="preserve">Vektori koji predstavljaju pojmove u vektorskom prostoru zavise od podataka nad kojima je vršeno treniranje odnosno generisanje tog prostora. Isti pojam može imati slične, ali pak različite reprezentacije u vektorskom prostoru koji je generisan na generalnom korpusu </w:t>
      </w:r>
      <w:r>
        <w:rPr>
          <w:sz w:val="24"/>
          <w:szCs w:val="24"/>
        </w:rPr>
        <w:lastRenderedPageBreak/>
        <w:t xml:space="preserve">dokumenata u odnosu na onaj treniran nad domenski specifičnim skupom podataka. Iz ovog razloga se u ovom radu fokus stavlja na specifičan Word2vec model, treniran nad korpusom pravnih dokumenata, a koji se naziva Law2vec. (Dodati referencu ka </w:t>
      </w:r>
      <w:r w:rsidRPr="00FE4B9A">
        <w:rPr>
          <w:sz w:val="24"/>
          <w:szCs w:val="24"/>
        </w:rPr>
        <w:t>https://archive.org/details/Law2Vec</w:t>
      </w:r>
      <w:r>
        <w:rPr>
          <w:sz w:val="24"/>
          <w:szCs w:val="24"/>
        </w:rPr>
        <w:t>)</w:t>
      </w:r>
    </w:p>
    <w:p w14:paraId="70BBAE16" w14:textId="7C7C9E2A" w:rsidR="004A0CB2" w:rsidRDefault="009F135D" w:rsidP="008D5731">
      <w:pPr>
        <w:jc w:val="both"/>
        <w:rPr>
          <w:sz w:val="32"/>
          <w:szCs w:val="32"/>
        </w:rPr>
      </w:pPr>
      <w:r>
        <w:rPr>
          <w:sz w:val="32"/>
          <w:szCs w:val="32"/>
        </w:rPr>
        <w:t>BERT</w:t>
      </w:r>
    </w:p>
    <w:p w14:paraId="08505754" w14:textId="77A3F21E" w:rsidR="00A15624" w:rsidRPr="00E122FD" w:rsidRDefault="00E122FD" w:rsidP="008D5731">
      <w:pPr>
        <w:jc w:val="both"/>
        <w:rPr>
          <w:sz w:val="24"/>
          <w:szCs w:val="24"/>
        </w:rPr>
      </w:pPr>
      <w:r>
        <w:rPr>
          <w:sz w:val="24"/>
          <w:szCs w:val="24"/>
        </w:rPr>
        <w:t xml:space="preserve">Pretrenirani modeli zasnovani na </w:t>
      </w:r>
      <w:proofErr w:type="spellStart"/>
      <w:r>
        <w:rPr>
          <w:sz w:val="24"/>
          <w:szCs w:val="24"/>
        </w:rPr>
        <w:t>transformerima</w:t>
      </w:r>
      <w:proofErr w:type="spellEnd"/>
      <w:r>
        <w:rPr>
          <w:sz w:val="24"/>
          <w:szCs w:val="24"/>
        </w:rPr>
        <w:t xml:space="preserve">, kao što je BERT i njegove varijante, su se pokazali kao vrlo uspešni u mnogim NLP zadacima nad generičkim skupovima podataka (skup tekstova sa </w:t>
      </w:r>
      <w:proofErr w:type="spellStart"/>
      <w:r>
        <w:rPr>
          <w:sz w:val="24"/>
          <w:szCs w:val="24"/>
        </w:rPr>
        <w:t>Vikipedije</w:t>
      </w:r>
      <w:proofErr w:type="spellEnd"/>
      <w:r>
        <w:rPr>
          <w:sz w:val="24"/>
          <w:szCs w:val="24"/>
        </w:rPr>
        <w:t xml:space="preserve"> </w:t>
      </w:r>
      <w:proofErr w:type="spellStart"/>
      <w:r>
        <w:rPr>
          <w:sz w:val="24"/>
          <w:szCs w:val="24"/>
        </w:rPr>
        <w:t>itd</w:t>
      </w:r>
      <w:proofErr w:type="spellEnd"/>
      <w:r>
        <w:rPr>
          <w:sz w:val="24"/>
          <w:szCs w:val="24"/>
        </w:rPr>
        <w:t xml:space="preserve">). </w:t>
      </w:r>
      <w:r w:rsidR="005E7258">
        <w:rPr>
          <w:sz w:val="24"/>
          <w:szCs w:val="24"/>
        </w:rPr>
        <w:t>Specifičnost BERT modela (</w:t>
      </w:r>
      <w:proofErr w:type="spellStart"/>
      <w:r w:rsidR="005E7258">
        <w:rPr>
          <w:sz w:val="24"/>
          <w:szCs w:val="24"/>
        </w:rPr>
        <w:t>Bidirectional</w:t>
      </w:r>
      <w:proofErr w:type="spellEnd"/>
      <w:r w:rsidR="005E7258">
        <w:rPr>
          <w:sz w:val="24"/>
          <w:szCs w:val="24"/>
        </w:rPr>
        <w:t xml:space="preserve"> </w:t>
      </w:r>
      <w:proofErr w:type="spellStart"/>
      <w:r w:rsidR="005E7258">
        <w:rPr>
          <w:sz w:val="24"/>
          <w:szCs w:val="24"/>
        </w:rPr>
        <w:t>Encoder</w:t>
      </w:r>
      <w:proofErr w:type="spellEnd"/>
      <w:r w:rsidR="005E7258">
        <w:rPr>
          <w:sz w:val="24"/>
          <w:szCs w:val="24"/>
        </w:rPr>
        <w:t xml:space="preserve"> </w:t>
      </w:r>
      <w:proofErr w:type="spellStart"/>
      <w:r w:rsidR="005E7258">
        <w:rPr>
          <w:sz w:val="24"/>
          <w:szCs w:val="24"/>
        </w:rPr>
        <w:t>Representations</w:t>
      </w:r>
      <w:proofErr w:type="spellEnd"/>
      <w:r w:rsidR="005E7258">
        <w:rPr>
          <w:sz w:val="24"/>
          <w:szCs w:val="24"/>
        </w:rPr>
        <w:t xml:space="preserve"> </w:t>
      </w:r>
      <w:proofErr w:type="spellStart"/>
      <w:r w:rsidR="005E7258">
        <w:rPr>
          <w:sz w:val="24"/>
          <w:szCs w:val="24"/>
        </w:rPr>
        <w:t>for</w:t>
      </w:r>
      <w:proofErr w:type="spellEnd"/>
      <w:r w:rsidR="005E7258">
        <w:rPr>
          <w:sz w:val="24"/>
          <w:szCs w:val="24"/>
        </w:rPr>
        <w:t xml:space="preserve"> </w:t>
      </w:r>
      <w:proofErr w:type="spellStart"/>
      <w:r w:rsidR="005E7258">
        <w:rPr>
          <w:sz w:val="24"/>
          <w:szCs w:val="24"/>
        </w:rPr>
        <w:t>Transformers</w:t>
      </w:r>
      <w:proofErr w:type="spellEnd"/>
      <w:r w:rsidR="005E7258">
        <w:rPr>
          <w:sz w:val="24"/>
          <w:szCs w:val="24"/>
        </w:rPr>
        <w:t xml:space="preserve">) je  način generisanja interne reprezentacije pojmova neke rečenice iz teksta.  Arhitektura modela je takva da se kao ulaz očekuje čitava rečenica, gde se zatim nad svakoj od reči vrše transformacije koje usko zavise od ostalih reči u rečenici. Ovo generalno znači da model kreira reprezentaciju pojma na osnovu konteksta u kome se on pojavljuje. Dobar primer su sinonimi. Reč „kosa“ može imati potpuno različita značenja u različitim kontekstima, stoga se očekuje da i njena računarska reprezentacija bude drugačija u različitim situacijama. </w:t>
      </w:r>
      <w:r w:rsidR="00585538">
        <w:rPr>
          <w:sz w:val="24"/>
          <w:szCs w:val="24"/>
        </w:rPr>
        <w:t xml:space="preserve">BERT model ovakve probleme uspešno prevazilazi, ali se naravno pojavljuju problemi kod skupova podataka koji su vrlo specifični za neki domen. Ukoliko se razmatra skup pravnih dokumenata može se zdravorazumski uvideti razlika u kontekstima u kojima se određene reči i/ili rečenice pojavljuju. Reprezentacija pravnih pojmova, ili pak običnih reči koje se pojavljuju u kontekstu pravnog dokumenta bi trebalo da bude malo drugačija. Sa druge strane neki pojmovi iz domena prava se ne javljaju u svakodnevnom govoru, te modeli obučavani nad opštim, svakodnevnim tekstovima se vrlo verovatno sa njima nisu ni „susreli“. Ove male razlike u reprezentacijama mogu </w:t>
      </w:r>
      <w:r w:rsidR="00A15624">
        <w:rPr>
          <w:sz w:val="24"/>
          <w:szCs w:val="24"/>
        </w:rPr>
        <w:t xml:space="preserve">rezultovati velikim greškama prilikom konačne primene modela. Zbog navedenih razloga sada imamo pristup mnoštvu domenski specifičnih BERT modela, a u ovom radu se fokus stavlja na model pretreniran nad skupom pravnih dokumenata </w:t>
      </w:r>
      <w:proofErr w:type="spellStart"/>
      <w:r w:rsidR="00A15624">
        <w:rPr>
          <w:sz w:val="24"/>
          <w:szCs w:val="24"/>
        </w:rPr>
        <w:t>LegalBert</w:t>
      </w:r>
      <w:proofErr w:type="spellEnd"/>
      <w:r w:rsidR="00A15624">
        <w:rPr>
          <w:sz w:val="24"/>
          <w:szCs w:val="24"/>
        </w:rPr>
        <w:t xml:space="preserve">. </w:t>
      </w:r>
    </w:p>
    <w:p w14:paraId="184A75A2" w14:textId="678C7204" w:rsidR="009F135D" w:rsidRDefault="00067C27" w:rsidP="008D5731">
      <w:pPr>
        <w:jc w:val="both"/>
        <w:rPr>
          <w:sz w:val="40"/>
          <w:szCs w:val="40"/>
        </w:rPr>
      </w:pPr>
      <w:r>
        <w:rPr>
          <w:sz w:val="40"/>
          <w:szCs w:val="40"/>
        </w:rPr>
        <w:t>Metode klasifikacije – pridruživanja oznaka</w:t>
      </w:r>
    </w:p>
    <w:p w14:paraId="11FEECE1" w14:textId="2BD1E9F1" w:rsidR="00A15624" w:rsidRDefault="00DB1601" w:rsidP="008D5731">
      <w:pPr>
        <w:jc w:val="both"/>
        <w:rPr>
          <w:sz w:val="24"/>
          <w:szCs w:val="24"/>
        </w:rPr>
      </w:pPr>
      <w:r>
        <w:rPr>
          <w:sz w:val="24"/>
          <w:szCs w:val="24"/>
        </w:rPr>
        <w:t>Za savladavanje problema kojim se bavi ovaj rad, pridruživanje višestrukih oznaka pravnim dokumentima, mogu se iskoristiti razne kombinacije metoda veštačke inteligencije. Generalni pristup se pak svodi na tri okvirne faze</w:t>
      </w:r>
      <w:r w:rsidR="005E784A">
        <w:rPr>
          <w:sz w:val="24"/>
          <w:szCs w:val="24"/>
        </w:rPr>
        <w:t xml:space="preserve">: </w:t>
      </w:r>
      <w:proofErr w:type="spellStart"/>
      <w:r w:rsidR="005E784A">
        <w:rPr>
          <w:sz w:val="24"/>
          <w:szCs w:val="24"/>
        </w:rPr>
        <w:t>predprocesiranje</w:t>
      </w:r>
      <w:proofErr w:type="spellEnd"/>
      <w:r w:rsidR="005E784A">
        <w:rPr>
          <w:sz w:val="24"/>
          <w:szCs w:val="24"/>
        </w:rPr>
        <w:t xml:space="preserve"> dokumenta, kreiranje njegove računarske reprezentacije, odnosno </w:t>
      </w:r>
      <w:proofErr w:type="spellStart"/>
      <w:r w:rsidR="005E784A">
        <w:rPr>
          <w:sz w:val="24"/>
          <w:szCs w:val="24"/>
        </w:rPr>
        <w:t>vektorizacija</w:t>
      </w:r>
      <w:proofErr w:type="spellEnd"/>
      <w:r w:rsidR="005E784A">
        <w:rPr>
          <w:sz w:val="24"/>
          <w:szCs w:val="24"/>
        </w:rPr>
        <w:t xml:space="preserve"> i naposletku sama klasifikacija dokumenta, odnosno pridruživanje njemu najverovatnijih oznaka. </w:t>
      </w:r>
    </w:p>
    <w:p w14:paraId="2F089439" w14:textId="78FA5971" w:rsidR="005E784A" w:rsidRDefault="005E784A" w:rsidP="008D5731">
      <w:pPr>
        <w:jc w:val="both"/>
        <w:rPr>
          <w:sz w:val="24"/>
          <w:szCs w:val="24"/>
        </w:rPr>
      </w:pPr>
      <w:r>
        <w:rPr>
          <w:sz w:val="24"/>
          <w:szCs w:val="24"/>
        </w:rPr>
        <w:t xml:space="preserve">Imajući u vidu, pre svega, ograničenja u vidu računarskih resursa koji su bili na raspolaganju prilikom istraživanja, a o čemu će biti više reči kasnije, ovaj rad obuhvata primenu i </w:t>
      </w:r>
      <w:proofErr w:type="spellStart"/>
      <w:r>
        <w:rPr>
          <w:sz w:val="24"/>
          <w:szCs w:val="24"/>
        </w:rPr>
        <w:t>ekperimentisanje</w:t>
      </w:r>
      <w:proofErr w:type="spellEnd"/>
      <w:r>
        <w:rPr>
          <w:sz w:val="24"/>
          <w:szCs w:val="24"/>
        </w:rPr>
        <w:t xml:space="preserve"> sa ograničenim brojem i kombinacijom metoda i modela mašinskog učenja. </w:t>
      </w:r>
    </w:p>
    <w:p w14:paraId="37464035" w14:textId="5B117B20" w:rsidR="005E784A" w:rsidRDefault="005E784A" w:rsidP="008D5731">
      <w:pPr>
        <w:jc w:val="both"/>
        <w:rPr>
          <w:sz w:val="24"/>
          <w:szCs w:val="24"/>
        </w:rPr>
      </w:pPr>
      <w:r>
        <w:rPr>
          <w:sz w:val="24"/>
          <w:szCs w:val="24"/>
        </w:rPr>
        <w:t xml:space="preserve">Metode </w:t>
      </w:r>
      <w:proofErr w:type="spellStart"/>
      <w:r>
        <w:rPr>
          <w:sz w:val="24"/>
          <w:szCs w:val="24"/>
        </w:rPr>
        <w:t>predprocesiranja</w:t>
      </w:r>
      <w:proofErr w:type="spellEnd"/>
      <w:r>
        <w:rPr>
          <w:sz w:val="24"/>
          <w:szCs w:val="24"/>
        </w:rPr>
        <w:t xml:space="preserve"> teksta i za generisanje vektorske reprezentacije koje su iskorišćene su već prethodno navedene u poglavljima „</w:t>
      </w:r>
      <w:proofErr w:type="spellStart"/>
      <w:r>
        <w:rPr>
          <w:sz w:val="24"/>
          <w:szCs w:val="24"/>
        </w:rPr>
        <w:t>predprocesiranje</w:t>
      </w:r>
      <w:proofErr w:type="spellEnd"/>
      <w:r>
        <w:rPr>
          <w:sz w:val="24"/>
          <w:szCs w:val="24"/>
        </w:rPr>
        <w:t xml:space="preserve"> skupa podataka“ i </w:t>
      </w:r>
      <w:r w:rsidR="00893226">
        <w:rPr>
          <w:sz w:val="24"/>
          <w:szCs w:val="24"/>
        </w:rPr>
        <w:t xml:space="preserve">„metode </w:t>
      </w:r>
      <w:proofErr w:type="spellStart"/>
      <w:r w:rsidR="00893226">
        <w:rPr>
          <w:sz w:val="24"/>
          <w:szCs w:val="24"/>
        </w:rPr>
        <w:t>vektorizacije</w:t>
      </w:r>
      <w:proofErr w:type="spellEnd"/>
      <w:r w:rsidR="00893226">
        <w:rPr>
          <w:sz w:val="24"/>
          <w:szCs w:val="24"/>
        </w:rPr>
        <w:t xml:space="preserve">“. </w:t>
      </w:r>
    </w:p>
    <w:p w14:paraId="48AD5656" w14:textId="69E4BF65" w:rsidR="00893226" w:rsidRDefault="00893226" w:rsidP="008D5731">
      <w:pPr>
        <w:jc w:val="both"/>
        <w:rPr>
          <w:sz w:val="24"/>
          <w:szCs w:val="24"/>
        </w:rPr>
      </w:pPr>
      <w:r>
        <w:rPr>
          <w:sz w:val="24"/>
          <w:szCs w:val="24"/>
        </w:rPr>
        <w:t>Posao dodeljivanja</w:t>
      </w:r>
      <w:r w:rsidR="00851FB5">
        <w:rPr>
          <w:sz w:val="24"/>
          <w:szCs w:val="24"/>
        </w:rPr>
        <w:t xml:space="preserve"> višestrukih</w:t>
      </w:r>
      <w:r>
        <w:rPr>
          <w:sz w:val="24"/>
          <w:szCs w:val="24"/>
        </w:rPr>
        <w:t xml:space="preserve"> oznaka dokumentu, odnosno njegova klasifikacija može biti generalno odrađen korišćenjem </w:t>
      </w:r>
      <w:r w:rsidR="00851FB5">
        <w:rPr>
          <w:sz w:val="24"/>
          <w:szCs w:val="24"/>
        </w:rPr>
        <w:t>dva</w:t>
      </w:r>
      <w:r>
        <w:rPr>
          <w:sz w:val="24"/>
          <w:szCs w:val="24"/>
        </w:rPr>
        <w:t xml:space="preserve"> pristupa. </w:t>
      </w:r>
    </w:p>
    <w:p w14:paraId="7771FFD1" w14:textId="3FCD3214" w:rsidR="00851FB5" w:rsidRDefault="00851FB5" w:rsidP="008D5731">
      <w:pPr>
        <w:jc w:val="both"/>
        <w:rPr>
          <w:sz w:val="24"/>
          <w:szCs w:val="24"/>
        </w:rPr>
      </w:pPr>
      <w:r>
        <w:rPr>
          <w:sz w:val="24"/>
          <w:szCs w:val="24"/>
        </w:rPr>
        <w:lastRenderedPageBreak/>
        <w:t>Prvi pristup podrazumeva transformaciju problema dodeljivanja višestrukih oznaka u problem dodeljivanja jedne klase/oznake. Ovim pristupom bi za svaku oznaku bio kreiran algoritam, odnosno nezavisni model koji donosi sud da li ta  oznaka pripada specifičnom dokumentu. Agregacijom rezultata svih modela za svaku oznaku bi bio generisan konačni skup oznaka koje mogu biti dodeljene dokumentu. Kompleksnost primene ovog pristupa raste sa porastom broja oznaka koje mogu biti dodeljene dokumentima, te u s</w:t>
      </w:r>
      <w:r w:rsidR="00CE2863">
        <w:rPr>
          <w:sz w:val="24"/>
          <w:szCs w:val="24"/>
        </w:rPr>
        <w:t>lučaju skupa podataka koji se razmatra u ovom radu ne predstavlja praktično rešenje.</w:t>
      </w:r>
    </w:p>
    <w:p w14:paraId="3E070C06" w14:textId="2B791700" w:rsidR="00CE2863" w:rsidRDefault="00CE2863" w:rsidP="008D5731">
      <w:pPr>
        <w:jc w:val="both"/>
        <w:rPr>
          <w:sz w:val="24"/>
          <w:szCs w:val="24"/>
        </w:rPr>
      </w:pPr>
      <w:r>
        <w:rPr>
          <w:sz w:val="24"/>
          <w:szCs w:val="24"/>
        </w:rPr>
        <w:t xml:space="preserve">Drugim pristupom bi </w:t>
      </w:r>
      <w:r w:rsidR="00C867DF">
        <w:rPr>
          <w:sz w:val="24"/>
          <w:szCs w:val="24"/>
        </w:rPr>
        <w:t xml:space="preserve">rešenje </w:t>
      </w:r>
      <w:r>
        <w:rPr>
          <w:sz w:val="24"/>
          <w:szCs w:val="24"/>
        </w:rPr>
        <w:t>problem</w:t>
      </w:r>
      <w:r w:rsidR="00C867DF">
        <w:rPr>
          <w:sz w:val="24"/>
          <w:szCs w:val="24"/>
        </w:rPr>
        <w:t xml:space="preserve">a zahtevalo od algoritma generisanje verovatnoće za svaku oznaku, odnosno koliko je koja oznaka verovatna za konkretni dokument. </w:t>
      </w:r>
    </w:p>
    <w:p w14:paraId="5F741BF6" w14:textId="4C663FDD" w:rsidR="00C867DF" w:rsidRDefault="00C867DF" w:rsidP="008D5731">
      <w:pPr>
        <w:jc w:val="both"/>
        <w:rPr>
          <w:sz w:val="24"/>
          <w:szCs w:val="24"/>
        </w:rPr>
      </w:pPr>
      <w:r>
        <w:rPr>
          <w:sz w:val="24"/>
          <w:szCs w:val="24"/>
        </w:rPr>
        <w:t>Algoritmi, odnosno modeli koji bi mogli biti korišćeni obuhvataju</w:t>
      </w:r>
      <w:r w:rsidR="00BB5048">
        <w:rPr>
          <w:sz w:val="24"/>
          <w:szCs w:val="24"/>
        </w:rPr>
        <w:t xml:space="preserve">: </w:t>
      </w:r>
      <w:proofErr w:type="spellStart"/>
      <w:r w:rsidR="00BB5048">
        <w:rPr>
          <w:sz w:val="24"/>
          <w:szCs w:val="24"/>
        </w:rPr>
        <w:t>SDGClassifier</w:t>
      </w:r>
      <w:proofErr w:type="spellEnd"/>
      <w:r w:rsidR="00BB5048">
        <w:rPr>
          <w:sz w:val="24"/>
          <w:szCs w:val="24"/>
        </w:rPr>
        <w:t xml:space="preserve">, Logističku regresiju, SVM, KNN, </w:t>
      </w:r>
      <w:proofErr w:type="spellStart"/>
      <w:r w:rsidR="00BB5048">
        <w:rPr>
          <w:sz w:val="24"/>
          <w:szCs w:val="24"/>
        </w:rPr>
        <w:t>XGBoost</w:t>
      </w:r>
      <w:proofErr w:type="spellEnd"/>
      <w:r w:rsidR="00BB5048">
        <w:rPr>
          <w:sz w:val="24"/>
          <w:szCs w:val="24"/>
        </w:rPr>
        <w:t xml:space="preserve">, LSTM, „klasičnu“ neuronsku mrežu i razne varijacije RNN i CNN kao što su BIGRU, HAN, CNN-LWAN i druge. </w:t>
      </w:r>
    </w:p>
    <w:p w14:paraId="09ACE791" w14:textId="18994C9F" w:rsidR="00BB5048" w:rsidRDefault="00BB5048" w:rsidP="008D5731">
      <w:pPr>
        <w:jc w:val="both"/>
        <w:rPr>
          <w:sz w:val="24"/>
          <w:szCs w:val="24"/>
        </w:rPr>
      </w:pPr>
      <w:r>
        <w:rPr>
          <w:sz w:val="24"/>
          <w:szCs w:val="24"/>
        </w:rPr>
        <w:t xml:space="preserve">Iz praktičnih razloga i na osnovu zaključaka iz relevantne literature ovaj rad koristi manji podskup navedenih metoda. </w:t>
      </w:r>
      <w:r w:rsidR="000517F3">
        <w:rPr>
          <w:sz w:val="24"/>
          <w:szCs w:val="24"/>
        </w:rPr>
        <w:t xml:space="preserve">Algoritmi koji su istraženi i isprobani su: potpuno povezana neuronska mreža sa jednim skrivenim slojem, KNN, </w:t>
      </w:r>
      <w:proofErr w:type="spellStart"/>
      <w:r w:rsidR="000517F3">
        <w:rPr>
          <w:sz w:val="24"/>
          <w:szCs w:val="24"/>
        </w:rPr>
        <w:t>XGBoost</w:t>
      </w:r>
      <w:proofErr w:type="spellEnd"/>
      <w:r w:rsidR="0049022E">
        <w:rPr>
          <w:sz w:val="24"/>
          <w:szCs w:val="24"/>
        </w:rPr>
        <w:t>,</w:t>
      </w:r>
      <w:r w:rsidR="000517F3">
        <w:rPr>
          <w:sz w:val="24"/>
          <w:szCs w:val="24"/>
        </w:rPr>
        <w:t xml:space="preserve"> LSTM</w:t>
      </w:r>
      <w:r w:rsidR="0049022E">
        <w:rPr>
          <w:sz w:val="24"/>
          <w:szCs w:val="24"/>
        </w:rPr>
        <w:t xml:space="preserve"> i (prošireni) </w:t>
      </w:r>
      <w:proofErr w:type="spellStart"/>
      <w:r w:rsidR="0049022E">
        <w:rPr>
          <w:sz w:val="24"/>
          <w:szCs w:val="24"/>
        </w:rPr>
        <w:t>LegalBERT</w:t>
      </w:r>
      <w:proofErr w:type="spellEnd"/>
      <w:r w:rsidR="000517F3">
        <w:rPr>
          <w:sz w:val="24"/>
          <w:szCs w:val="24"/>
        </w:rPr>
        <w:t xml:space="preserve">. </w:t>
      </w:r>
    </w:p>
    <w:p w14:paraId="5D12D055" w14:textId="48D145BF" w:rsidR="000517F3" w:rsidRDefault="000517F3" w:rsidP="008D5731">
      <w:pPr>
        <w:jc w:val="both"/>
        <w:rPr>
          <w:sz w:val="28"/>
          <w:szCs w:val="28"/>
        </w:rPr>
      </w:pPr>
      <w:r>
        <w:rPr>
          <w:sz w:val="28"/>
          <w:szCs w:val="28"/>
        </w:rPr>
        <w:t xml:space="preserve">Potpuno povezana neuronska mreža </w:t>
      </w:r>
    </w:p>
    <w:p w14:paraId="0AE1AC01" w14:textId="01D4721B" w:rsidR="000517F3" w:rsidRDefault="000517F3" w:rsidP="008D5731">
      <w:pPr>
        <w:jc w:val="both"/>
        <w:rPr>
          <w:sz w:val="24"/>
          <w:szCs w:val="24"/>
        </w:rPr>
      </w:pPr>
      <w:r>
        <w:rPr>
          <w:sz w:val="24"/>
          <w:szCs w:val="24"/>
        </w:rPr>
        <w:t>FCNN (</w:t>
      </w:r>
      <w:proofErr w:type="spellStart"/>
      <w:r>
        <w:rPr>
          <w:sz w:val="24"/>
          <w:szCs w:val="24"/>
        </w:rPr>
        <w:t>fully</w:t>
      </w:r>
      <w:proofErr w:type="spellEnd"/>
      <w:r>
        <w:rPr>
          <w:sz w:val="24"/>
          <w:szCs w:val="24"/>
        </w:rPr>
        <w:t xml:space="preserve"> </w:t>
      </w:r>
      <w:proofErr w:type="spellStart"/>
      <w:r>
        <w:rPr>
          <w:sz w:val="24"/>
          <w:szCs w:val="24"/>
        </w:rPr>
        <w:t>connected</w:t>
      </w:r>
      <w:proofErr w:type="spellEnd"/>
      <w:r>
        <w:rPr>
          <w:sz w:val="24"/>
          <w:szCs w:val="24"/>
        </w:rPr>
        <w:t xml:space="preserve"> </w:t>
      </w:r>
      <w:proofErr w:type="spellStart"/>
      <w:r>
        <w:rPr>
          <w:sz w:val="24"/>
          <w:szCs w:val="24"/>
        </w:rPr>
        <w:t>neural</w:t>
      </w:r>
      <w:proofErr w:type="spellEnd"/>
      <w:r>
        <w:rPr>
          <w:sz w:val="24"/>
          <w:szCs w:val="24"/>
        </w:rPr>
        <w:t xml:space="preserve"> </w:t>
      </w:r>
      <w:proofErr w:type="spellStart"/>
      <w:r>
        <w:rPr>
          <w:sz w:val="24"/>
          <w:szCs w:val="24"/>
        </w:rPr>
        <w:t>network</w:t>
      </w:r>
      <w:proofErr w:type="spellEnd"/>
      <w:r>
        <w:rPr>
          <w:sz w:val="24"/>
          <w:szCs w:val="24"/>
        </w:rPr>
        <w:t xml:space="preserve">) je tip </w:t>
      </w:r>
      <w:proofErr w:type="spellStart"/>
      <w:r>
        <w:rPr>
          <w:sz w:val="24"/>
          <w:szCs w:val="24"/>
        </w:rPr>
        <w:t>veštaćke</w:t>
      </w:r>
      <w:proofErr w:type="spellEnd"/>
      <w:r>
        <w:rPr>
          <w:sz w:val="24"/>
          <w:szCs w:val="24"/>
        </w:rPr>
        <w:t xml:space="preserve"> neuronske mreže čija arhitektura podrazumeva da su svi čvorovi, odnosno </w:t>
      </w:r>
      <w:proofErr w:type="spellStart"/>
      <w:r>
        <w:rPr>
          <w:sz w:val="24"/>
          <w:szCs w:val="24"/>
        </w:rPr>
        <w:t>neuroni</w:t>
      </w:r>
      <w:proofErr w:type="spellEnd"/>
      <w:r>
        <w:rPr>
          <w:sz w:val="24"/>
          <w:szCs w:val="24"/>
        </w:rPr>
        <w:t xml:space="preserve">, jednog sloja potpuno povezani sa čvorovima narednog sloja. </w:t>
      </w:r>
      <w:r w:rsidR="002F30F8">
        <w:rPr>
          <w:sz w:val="24"/>
          <w:szCs w:val="24"/>
        </w:rPr>
        <w:t xml:space="preserve">Za zadatke u ovom radu ulaz u prvi sloj neuronske mreže je neka od reprezentacija dokumenta dok se na izlazu očekuju verovatnoće za svaku pojedinačnu oznaku. Vršena su podešavanja parametara modela u cilju otkrivanja najadekvatnije arhitekture. </w:t>
      </w:r>
    </w:p>
    <w:p w14:paraId="7125C9CC" w14:textId="1DB55098" w:rsidR="002F30F8" w:rsidRDefault="002F30F8" w:rsidP="008D5731">
      <w:pPr>
        <w:jc w:val="both"/>
        <w:rPr>
          <w:sz w:val="28"/>
          <w:szCs w:val="28"/>
        </w:rPr>
      </w:pPr>
      <w:r>
        <w:rPr>
          <w:sz w:val="28"/>
          <w:szCs w:val="28"/>
        </w:rPr>
        <w:t>KNN</w:t>
      </w:r>
    </w:p>
    <w:p w14:paraId="27731633" w14:textId="1404582B" w:rsidR="000C75F4" w:rsidRDefault="009E319C" w:rsidP="008D5731">
      <w:pPr>
        <w:jc w:val="both"/>
        <w:rPr>
          <w:sz w:val="24"/>
          <w:szCs w:val="24"/>
        </w:rPr>
      </w:pPr>
      <w:r>
        <w:rPr>
          <w:sz w:val="24"/>
          <w:szCs w:val="24"/>
        </w:rPr>
        <w:t>KNN</w:t>
      </w:r>
      <w:r w:rsidR="000C75F4">
        <w:rPr>
          <w:sz w:val="24"/>
          <w:szCs w:val="24"/>
        </w:rPr>
        <w:t xml:space="preserve"> (k </w:t>
      </w:r>
      <w:proofErr w:type="spellStart"/>
      <w:r w:rsidR="000C75F4">
        <w:rPr>
          <w:sz w:val="24"/>
          <w:szCs w:val="24"/>
        </w:rPr>
        <w:t>nearest</w:t>
      </w:r>
      <w:proofErr w:type="spellEnd"/>
      <w:r w:rsidR="000C75F4">
        <w:rPr>
          <w:sz w:val="24"/>
          <w:szCs w:val="24"/>
        </w:rPr>
        <w:t xml:space="preserve"> </w:t>
      </w:r>
      <w:proofErr w:type="spellStart"/>
      <w:r w:rsidR="000C75F4">
        <w:rPr>
          <w:sz w:val="24"/>
          <w:szCs w:val="24"/>
        </w:rPr>
        <w:t>neighbours</w:t>
      </w:r>
      <w:proofErr w:type="spellEnd"/>
      <w:r w:rsidR="000C75F4">
        <w:rPr>
          <w:sz w:val="24"/>
          <w:szCs w:val="24"/>
        </w:rPr>
        <w:t>)</w:t>
      </w:r>
      <w:r>
        <w:rPr>
          <w:sz w:val="24"/>
          <w:szCs w:val="24"/>
        </w:rPr>
        <w:t xml:space="preserve"> je jedan od starijih i dobro poznatih algoritama nadgledanog mašinskog učenja korišćen za zadatke klasifikacije i regresije. U osnovi, algoritam pretpostavlja da se slični </w:t>
      </w:r>
      <w:r w:rsidR="000C75F4">
        <w:rPr>
          <w:sz w:val="24"/>
          <w:szCs w:val="24"/>
        </w:rPr>
        <w:t>podaci</w:t>
      </w:r>
      <w:r>
        <w:rPr>
          <w:sz w:val="24"/>
          <w:szCs w:val="24"/>
        </w:rPr>
        <w:t>, predstavljeni u n-</w:t>
      </w:r>
      <w:proofErr w:type="spellStart"/>
      <w:r>
        <w:rPr>
          <w:sz w:val="24"/>
          <w:szCs w:val="24"/>
        </w:rPr>
        <w:t>dimenzionalnom</w:t>
      </w:r>
      <w:proofErr w:type="spellEnd"/>
      <w:r>
        <w:rPr>
          <w:sz w:val="24"/>
          <w:szCs w:val="24"/>
        </w:rPr>
        <w:t xml:space="preserve"> prostoru, nalaze blizu jedan drugog. Predviđanje pripadnosti nekog </w:t>
      </w:r>
      <w:r w:rsidR="000C75F4">
        <w:rPr>
          <w:sz w:val="24"/>
          <w:szCs w:val="24"/>
        </w:rPr>
        <w:t>podatka</w:t>
      </w:r>
      <w:r>
        <w:rPr>
          <w:sz w:val="24"/>
          <w:szCs w:val="24"/>
        </w:rPr>
        <w:t xml:space="preserve"> se onda svodi na određivanje </w:t>
      </w:r>
      <w:r w:rsidR="000C75F4">
        <w:rPr>
          <w:sz w:val="24"/>
          <w:szCs w:val="24"/>
        </w:rPr>
        <w:t>grupe podataka kojima je on najbliži.</w:t>
      </w:r>
    </w:p>
    <w:p w14:paraId="4FE18FB7" w14:textId="4F2C2FC2" w:rsidR="002F30F8" w:rsidRDefault="000C75F4" w:rsidP="008D5731">
      <w:pPr>
        <w:jc w:val="both"/>
        <w:rPr>
          <w:sz w:val="24"/>
          <w:szCs w:val="24"/>
        </w:rPr>
      </w:pPr>
      <w:r>
        <w:rPr>
          <w:sz w:val="24"/>
          <w:szCs w:val="24"/>
        </w:rPr>
        <w:t>Za konkretan problem iz ovog rada korišćen je derivat originalnog KNN algoritma pod nazivom ML-KNN, gde se prefiks ML odnosi na višestruke oznake (multi-</w:t>
      </w:r>
      <w:proofErr w:type="spellStart"/>
      <w:r>
        <w:rPr>
          <w:sz w:val="24"/>
          <w:szCs w:val="24"/>
        </w:rPr>
        <w:t>label</w:t>
      </w:r>
      <w:proofErr w:type="spellEnd"/>
      <w:r>
        <w:rPr>
          <w:sz w:val="24"/>
          <w:szCs w:val="24"/>
        </w:rPr>
        <w:t xml:space="preserve">). Ovaj izmenjeni algoritam </w:t>
      </w:r>
      <w:r w:rsidR="00D81949">
        <w:rPr>
          <w:sz w:val="24"/>
          <w:szCs w:val="24"/>
        </w:rPr>
        <w:t>pronalazi najbliže podatke (njih K) podatku za koji se trenutno određuju oznake. Od pronađenih sličnih podataka se zatim preuzimaju njihove poznate oznake. Za novi podatak se, zatim, iz ovog skupa oznaka, MAP (</w:t>
      </w:r>
      <w:proofErr w:type="spellStart"/>
      <w:r w:rsidR="00D81949">
        <w:rPr>
          <w:sz w:val="24"/>
          <w:szCs w:val="24"/>
        </w:rPr>
        <w:t>maximum</w:t>
      </w:r>
      <w:proofErr w:type="spellEnd"/>
      <w:r w:rsidR="00D81949">
        <w:rPr>
          <w:sz w:val="24"/>
          <w:szCs w:val="24"/>
        </w:rPr>
        <w:t xml:space="preserve"> a </w:t>
      </w:r>
      <w:proofErr w:type="spellStart"/>
      <w:r w:rsidR="00D81949">
        <w:rPr>
          <w:sz w:val="24"/>
          <w:szCs w:val="24"/>
        </w:rPr>
        <w:t>posteriori</w:t>
      </w:r>
      <w:proofErr w:type="spellEnd"/>
      <w:r w:rsidR="00D81949">
        <w:rPr>
          <w:sz w:val="24"/>
          <w:szCs w:val="24"/>
        </w:rPr>
        <w:t xml:space="preserve">) principom određuje skup njemu odgovarajućih oznaka. MAP princip je u osnovi zasnovan na </w:t>
      </w:r>
      <w:proofErr w:type="spellStart"/>
      <w:r w:rsidR="00D81949">
        <w:rPr>
          <w:sz w:val="24"/>
          <w:szCs w:val="24"/>
        </w:rPr>
        <w:t>Bajesovoj</w:t>
      </w:r>
      <w:proofErr w:type="spellEnd"/>
      <w:r w:rsidR="00D81949">
        <w:rPr>
          <w:sz w:val="24"/>
          <w:szCs w:val="24"/>
        </w:rPr>
        <w:t xml:space="preserve"> teoremi za procenu d</w:t>
      </w:r>
      <w:r w:rsidR="00D81351">
        <w:rPr>
          <w:sz w:val="24"/>
          <w:szCs w:val="24"/>
        </w:rPr>
        <w:t>istribucije i parametara koji najbolje objašnjavaju date podatke.</w:t>
      </w:r>
    </w:p>
    <w:p w14:paraId="6D3108E7" w14:textId="67C74229" w:rsidR="00D81351" w:rsidRDefault="00D81351" w:rsidP="008D5731">
      <w:pPr>
        <w:jc w:val="both"/>
        <w:rPr>
          <w:sz w:val="28"/>
          <w:szCs w:val="28"/>
        </w:rPr>
      </w:pPr>
      <w:proofErr w:type="spellStart"/>
      <w:r w:rsidRPr="00D81351">
        <w:rPr>
          <w:sz w:val="28"/>
          <w:szCs w:val="28"/>
        </w:rPr>
        <w:t>Gradient</w:t>
      </w:r>
      <w:proofErr w:type="spellEnd"/>
      <w:r w:rsidRPr="00D81351">
        <w:rPr>
          <w:sz w:val="28"/>
          <w:szCs w:val="28"/>
        </w:rPr>
        <w:t xml:space="preserve"> </w:t>
      </w:r>
      <w:proofErr w:type="spellStart"/>
      <w:r w:rsidRPr="00D81351">
        <w:rPr>
          <w:sz w:val="28"/>
          <w:szCs w:val="28"/>
        </w:rPr>
        <w:t>boosting</w:t>
      </w:r>
      <w:proofErr w:type="spellEnd"/>
      <w:r w:rsidRPr="00D81351">
        <w:rPr>
          <w:sz w:val="28"/>
          <w:szCs w:val="28"/>
        </w:rPr>
        <w:t xml:space="preserve"> algoritam</w:t>
      </w:r>
    </w:p>
    <w:p w14:paraId="624215E1" w14:textId="77777777" w:rsidR="002D4DB8" w:rsidRPr="00D81351" w:rsidRDefault="002D4DB8" w:rsidP="008D5731">
      <w:pPr>
        <w:jc w:val="both"/>
        <w:rPr>
          <w:sz w:val="28"/>
          <w:szCs w:val="28"/>
        </w:rPr>
      </w:pPr>
    </w:p>
    <w:p w14:paraId="6963DACB" w14:textId="081D515E" w:rsidR="002D4DB8" w:rsidRDefault="00D81351" w:rsidP="008D5731">
      <w:pPr>
        <w:jc w:val="both"/>
        <w:rPr>
          <w:sz w:val="24"/>
          <w:szCs w:val="24"/>
        </w:rPr>
      </w:pPr>
      <w:proofErr w:type="spellStart"/>
      <w:r>
        <w:rPr>
          <w:sz w:val="24"/>
          <w:szCs w:val="24"/>
        </w:rPr>
        <w:lastRenderedPageBreak/>
        <w:t>Gradient</w:t>
      </w:r>
      <w:proofErr w:type="spellEnd"/>
      <w:r>
        <w:rPr>
          <w:sz w:val="24"/>
          <w:szCs w:val="24"/>
        </w:rPr>
        <w:t xml:space="preserve"> </w:t>
      </w:r>
      <w:proofErr w:type="spellStart"/>
      <w:r>
        <w:rPr>
          <w:sz w:val="24"/>
          <w:szCs w:val="24"/>
        </w:rPr>
        <w:t>boosting</w:t>
      </w:r>
      <w:proofErr w:type="spellEnd"/>
      <w:r>
        <w:rPr>
          <w:sz w:val="24"/>
          <w:szCs w:val="24"/>
        </w:rPr>
        <w:t xml:space="preserve"> je tehnika mašinskog učenja za rešavanje problema klasifikacije i regresije, koja generiše model za predviđanje u formi ansambla ili niza „slabih“ </w:t>
      </w:r>
      <w:proofErr w:type="spellStart"/>
      <w:r>
        <w:rPr>
          <w:sz w:val="24"/>
          <w:szCs w:val="24"/>
        </w:rPr>
        <w:t>prediktivnih</w:t>
      </w:r>
      <w:proofErr w:type="spellEnd"/>
      <w:r>
        <w:rPr>
          <w:sz w:val="24"/>
          <w:szCs w:val="24"/>
        </w:rPr>
        <w:t xml:space="preserve"> modela (koji</w:t>
      </w:r>
      <w:r w:rsidR="002D4DB8">
        <w:rPr>
          <w:sz w:val="24"/>
          <w:szCs w:val="24"/>
        </w:rPr>
        <w:t xml:space="preserve"> </w:t>
      </w:r>
      <w:r>
        <w:rPr>
          <w:sz w:val="24"/>
          <w:szCs w:val="24"/>
        </w:rPr>
        <w:t xml:space="preserve">su često stabla odlučivanja). </w:t>
      </w:r>
      <w:r w:rsidR="00A655C1">
        <w:rPr>
          <w:sz w:val="24"/>
          <w:szCs w:val="24"/>
        </w:rPr>
        <w:t xml:space="preserve">Slab model se ovde odnosi na onaj model koji je u stanju da reši samo vrlo jednostavan problem. Takav model može biti dobar za donošenje dela odluke u nekom procesu, ali ukoliko se posmatra celokupni problem, model ne daje zadovoljavajuće rezultate. Ideja </w:t>
      </w:r>
      <w:proofErr w:type="spellStart"/>
      <w:r w:rsidR="00A655C1">
        <w:rPr>
          <w:sz w:val="24"/>
          <w:szCs w:val="24"/>
        </w:rPr>
        <w:t>gradient</w:t>
      </w:r>
      <w:proofErr w:type="spellEnd"/>
      <w:r w:rsidR="00A655C1">
        <w:rPr>
          <w:sz w:val="24"/>
          <w:szCs w:val="24"/>
        </w:rPr>
        <w:t xml:space="preserve"> </w:t>
      </w:r>
      <w:proofErr w:type="spellStart"/>
      <w:r w:rsidR="00A655C1">
        <w:rPr>
          <w:sz w:val="24"/>
          <w:szCs w:val="24"/>
        </w:rPr>
        <w:t>boosting</w:t>
      </w:r>
      <w:proofErr w:type="spellEnd"/>
      <w:r w:rsidR="00A655C1">
        <w:rPr>
          <w:sz w:val="24"/>
          <w:szCs w:val="24"/>
        </w:rPr>
        <w:t xml:space="preserve">-a je korišćenje mnoštva ovakvih slabih modela, od kojih je svaki dobar za rešavanje različitog dela problema u odnosu na druge. Pretpostavka je, onda, da bi kombinacijom </w:t>
      </w:r>
      <w:r w:rsidR="002D4DB8">
        <w:rPr>
          <w:sz w:val="24"/>
          <w:szCs w:val="24"/>
        </w:rPr>
        <w:t xml:space="preserve">rezultata svih slabih modela u ansamblu bila dobijena konačna, tačna odluka. </w:t>
      </w:r>
    </w:p>
    <w:p w14:paraId="5D544663" w14:textId="0124A292" w:rsidR="00D81351" w:rsidRDefault="00A655C1" w:rsidP="008D5731">
      <w:pPr>
        <w:jc w:val="both"/>
        <w:rPr>
          <w:sz w:val="24"/>
          <w:szCs w:val="24"/>
        </w:rPr>
      </w:pPr>
      <w:r>
        <w:rPr>
          <w:sz w:val="24"/>
          <w:szCs w:val="24"/>
        </w:rPr>
        <w:t xml:space="preserve"> </w:t>
      </w:r>
      <w:r w:rsidR="002D4DB8">
        <w:rPr>
          <w:sz w:val="24"/>
          <w:szCs w:val="24"/>
        </w:rPr>
        <w:t xml:space="preserve">Za potrebe ovog rada korišćena je implementacija </w:t>
      </w:r>
      <w:proofErr w:type="spellStart"/>
      <w:r w:rsidR="002D4DB8">
        <w:rPr>
          <w:sz w:val="24"/>
          <w:szCs w:val="24"/>
        </w:rPr>
        <w:t>gradient</w:t>
      </w:r>
      <w:proofErr w:type="spellEnd"/>
      <w:r w:rsidR="002D4DB8">
        <w:rPr>
          <w:sz w:val="24"/>
          <w:szCs w:val="24"/>
        </w:rPr>
        <w:t xml:space="preserve"> </w:t>
      </w:r>
      <w:proofErr w:type="spellStart"/>
      <w:r w:rsidR="002D4DB8">
        <w:rPr>
          <w:sz w:val="24"/>
          <w:szCs w:val="24"/>
        </w:rPr>
        <w:t>boosting</w:t>
      </w:r>
      <w:proofErr w:type="spellEnd"/>
      <w:r w:rsidR="002D4DB8">
        <w:rPr>
          <w:sz w:val="24"/>
          <w:szCs w:val="24"/>
        </w:rPr>
        <w:t xml:space="preserve"> algoritma iz biblioteke </w:t>
      </w:r>
      <w:proofErr w:type="spellStart"/>
      <w:r w:rsidR="002D4DB8">
        <w:rPr>
          <w:sz w:val="24"/>
          <w:szCs w:val="24"/>
        </w:rPr>
        <w:t>XGBoost</w:t>
      </w:r>
      <w:proofErr w:type="spellEnd"/>
      <w:r w:rsidR="002D4DB8">
        <w:rPr>
          <w:sz w:val="24"/>
          <w:szCs w:val="24"/>
        </w:rPr>
        <w:t xml:space="preserve">. </w:t>
      </w:r>
    </w:p>
    <w:p w14:paraId="757D6AEA" w14:textId="12E8CD85" w:rsidR="002D4DB8" w:rsidRDefault="002D4DB8" w:rsidP="008D5731">
      <w:pPr>
        <w:jc w:val="both"/>
        <w:rPr>
          <w:sz w:val="28"/>
          <w:szCs w:val="28"/>
        </w:rPr>
      </w:pPr>
      <w:r>
        <w:rPr>
          <w:sz w:val="28"/>
          <w:szCs w:val="28"/>
        </w:rPr>
        <w:t>LSTM</w:t>
      </w:r>
    </w:p>
    <w:p w14:paraId="63B4A523" w14:textId="63F0C6FA" w:rsidR="000B3106" w:rsidRDefault="00582C02" w:rsidP="008D5731">
      <w:pPr>
        <w:jc w:val="both"/>
        <w:rPr>
          <w:sz w:val="24"/>
          <w:szCs w:val="24"/>
        </w:rPr>
      </w:pPr>
      <w:r>
        <w:rPr>
          <w:sz w:val="24"/>
          <w:szCs w:val="24"/>
        </w:rPr>
        <w:t xml:space="preserve">Prilikom obrade prirodnog jezika pogodno je, u jednom vremenskom koraku, posedovati informacije iz drugih vremenskih koraka. Jedan od često korišćenih modela je RNN koji za mnoge probleme daje dobre rezultate, ali ima manu koja ograničava njegovu upotrebu za poslove NLP-a, a naziva se nestajući gradijent. Gradijenti, odnosno vrednosti kojima se ažuriraju težine unutar neuronske mreže, imaju tendenciju da se smanjuju tokom vremena. Ova pojava rezultuje vrlo sporim učenjem, odnosno prestankom učenja slojeva mreže čiji je gradijent vrlo mali nakon nekog vremena. Od ovog problema prvo „stradaju“ prvi slojevi mreže, što znači da </w:t>
      </w:r>
      <w:r w:rsidR="000B3106">
        <w:rPr>
          <w:sz w:val="24"/>
          <w:szCs w:val="24"/>
        </w:rPr>
        <w:t>u dužim sekvencama mreža „zaboravlja“ ranija saznanja i za nju se kaže da ima „kratkotrajno pamćenje“. „Zaboravljanje“ koje se javlja često predstavlja problem prilikom obrade teksta jer se može izgubiti kontekst koji je nekad vrlo važan u prirodnom jeziku.</w:t>
      </w:r>
    </w:p>
    <w:p w14:paraId="7BDF1AE4" w14:textId="3917A5F3" w:rsidR="00E20506" w:rsidRPr="002D4DB8" w:rsidRDefault="000B3106" w:rsidP="008D5731">
      <w:pPr>
        <w:jc w:val="both"/>
        <w:rPr>
          <w:sz w:val="24"/>
          <w:szCs w:val="24"/>
        </w:rPr>
      </w:pPr>
      <w:r>
        <w:rPr>
          <w:sz w:val="24"/>
          <w:szCs w:val="24"/>
        </w:rPr>
        <w:t>LSTM (</w:t>
      </w:r>
      <w:proofErr w:type="spellStart"/>
      <w:r>
        <w:rPr>
          <w:sz w:val="24"/>
          <w:szCs w:val="24"/>
        </w:rPr>
        <w:t>long</w:t>
      </w:r>
      <w:proofErr w:type="spellEnd"/>
      <w:r>
        <w:rPr>
          <w:sz w:val="24"/>
          <w:szCs w:val="24"/>
        </w:rPr>
        <w:t xml:space="preserve"> </w:t>
      </w:r>
      <w:proofErr w:type="spellStart"/>
      <w:r>
        <w:rPr>
          <w:sz w:val="24"/>
          <w:szCs w:val="24"/>
        </w:rPr>
        <w:t>short</w:t>
      </w:r>
      <w:proofErr w:type="spellEnd"/>
      <w:r>
        <w:rPr>
          <w:sz w:val="24"/>
          <w:szCs w:val="24"/>
        </w:rPr>
        <w:t xml:space="preserve"> </w:t>
      </w:r>
      <w:proofErr w:type="spellStart"/>
      <w:r>
        <w:rPr>
          <w:sz w:val="24"/>
          <w:szCs w:val="24"/>
        </w:rPr>
        <w:t>term</w:t>
      </w:r>
      <w:proofErr w:type="spellEnd"/>
      <w:r>
        <w:rPr>
          <w:sz w:val="24"/>
          <w:szCs w:val="24"/>
        </w:rPr>
        <w:t xml:space="preserve"> </w:t>
      </w:r>
      <w:proofErr w:type="spellStart"/>
      <w:r>
        <w:rPr>
          <w:sz w:val="24"/>
          <w:szCs w:val="24"/>
        </w:rPr>
        <w:t>memory</w:t>
      </w:r>
      <w:proofErr w:type="spellEnd"/>
      <w:r>
        <w:rPr>
          <w:sz w:val="24"/>
          <w:szCs w:val="24"/>
        </w:rPr>
        <w:t xml:space="preserve">) model je pokušaj otklanjanja prethodnog problema, izmenom „ćelija“, tj. čvorova mreže na takav način da </w:t>
      </w:r>
      <w:r w:rsidR="00450912">
        <w:rPr>
          <w:sz w:val="24"/>
          <w:szCs w:val="24"/>
        </w:rPr>
        <w:t>čvor može biti naučen da pamti određene info</w:t>
      </w:r>
      <w:r w:rsidR="00385D48">
        <w:rPr>
          <w:sz w:val="24"/>
          <w:szCs w:val="24"/>
        </w:rPr>
        <w:t>r</w:t>
      </w:r>
      <w:r w:rsidR="00450912">
        <w:rPr>
          <w:sz w:val="24"/>
          <w:szCs w:val="24"/>
        </w:rPr>
        <w:t>macije dok druge zaboravlja. Ove informacije su predstavljene kao stanje čvora koje se propagira kroz celokupnu mrežu produžavajući njeno pamćenje (memoriju). Ovakvo ponašanje ćelija LSTM modela se postiže usložnjavanjem njihove interne arhitekture tako da se sastoje od kombinacije niza kapija i slojeva sa naučenim težinama</w:t>
      </w:r>
      <w:r w:rsidR="00904DFC">
        <w:rPr>
          <w:sz w:val="24"/>
          <w:szCs w:val="24"/>
        </w:rPr>
        <w:t>, čime se reguliše protok informacija kro</w:t>
      </w:r>
      <w:r w:rsidR="00E20506">
        <w:rPr>
          <w:sz w:val="24"/>
          <w:szCs w:val="24"/>
        </w:rPr>
        <w:t>z lanac sekvenci modela</w:t>
      </w:r>
      <w:r w:rsidR="00450912">
        <w:rPr>
          <w:sz w:val="24"/>
          <w:szCs w:val="24"/>
        </w:rPr>
        <w:t xml:space="preserve">. Detalji načina interakcije ovih slojeva izlaze iz okvira ovog rada, te neće biti detaljnije razmatrani. Važna karakteristika bitna za domen obrade prirodnog jezika, govoreći na višem nivou apstrakcije, je </w:t>
      </w:r>
      <w:r w:rsidR="00385D48">
        <w:rPr>
          <w:sz w:val="24"/>
          <w:szCs w:val="24"/>
        </w:rPr>
        <w:t>mogućnost modela za pamćenjem i propagiranjem konteksta.</w:t>
      </w:r>
    </w:p>
    <w:p w14:paraId="0858AED9" w14:textId="5A9424EB" w:rsidR="00067C27" w:rsidRDefault="00067C27" w:rsidP="008D5731">
      <w:pPr>
        <w:jc w:val="both"/>
        <w:rPr>
          <w:sz w:val="40"/>
          <w:szCs w:val="40"/>
        </w:rPr>
      </w:pPr>
      <w:r>
        <w:rPr>
          <w:sz w:val="40"/>
          <w:szCs w:val="40"/>
        </w:rPr>
        <w:t>Eksperimenti i rezultati</w:t>
      </w:r>
    </w:p>
    <w:p w14:paraId="00593B51" w14:textId="6215252C" w:rsidR="00385D48" w:rsidRDefault="00EF3D25" w:rsidP="008D5731">
      <w:pPr>
        <w:jc w:val="both"/>
        <w:rPr>
          <w:sz w:val="24"/>
          <w:szCs w:val="24"/>
        </w:rPr>
      </w:pPr>
      <w:r>
        <w:rPr>
          <w:sz w:val="24"/>
          <w:szCs w:val="24"/>
        </w:rPr>
        <w:t xml:space="preserve">Rešavanje problema klasifikacije pravnih dokumenata na osnovu višestrukih oznaka isprobano je kombinacijama metoda </w:t>
      </w:r>
      <w:proofErr w:type="spellStart"/>
      <w:r>
        <w:rPr>
          <w:sz w:val="24"/>
          <w:szCs w:val="24"/>
        </w:rPr>
        <w:t>predprocesiranja</w:t>
      </w:r>
      <w:proofErr w:type="spellEnd"/>
      <w:r>
        <w:rPr>
          <w:sz w:val="24"/>
          <w:szCs w:val="24"/>
        </w:rPr>
        <w:t xml:space="preserve">, </w:t>
      </w:r>
      <w:proofErr w:type="spellStart"/>
      <w:r>
        <w:rPr>
          <w:sz w:val="24"/>
          <w:szCs w:val="24"/>
        </w:rPr>
        <w:t>vektorizacije</w:t>
      </w:r>
      <w:proofErr w:type="spellEnd"/>
      <w:r>
        <w:rPr>
          <w:sz w:val="24"/>
          <w:szCs w:val="24"/>
        </w:rPr>
        <w:t xml:space="preserve"> i klasifikacije, koje su navedene u prethodnim poglavljima. U ovom poglavlju daje se pregled svake od istraženih kombinacija, dobijenih rezultata i sažetak zapažanja do kojih su autori došli prilikom istraživanja.</w:t>
      </w:r>
    </w:p>
    <w:p w14:paraId="603FE2E6" w14:textId="76DE04B1" w:rsidR="00EF3D25" w:rsidRDefault="00EF3D25" w:rsidP="008D5731">
      <w:pPr>
        <w:jc w:val="both"/>
        <w:rPr>
          <w:sz w:val="32"/>
          <w:szCs w:val="32"/>
        </w:rPr>
      </w:pPr>
      <w:r>
        <w:rPr>
          <w:sz w:val="32"/>
          <w:szCs w:val="32"/>
        </w:rPr>
        <w:lastRenderedPageBreak/>
        <w:t>TF-IDF &amp; neuronska mreža</w:t>
      </w:r>
    </w:p>
    <w:p w14:paraId="3E66F9C1" w14:textId="44494CE5" w:rsidR="00EF3D25" w:rsidRDefault="00FA00A3" w:rsidP="008D5731">
      <w:pPr>
        <w:jc w:val="both"/>
        <w:rPr>
          <w:sz w:val="24"/>
          <w:szCs w:val="24"/>
        </w:rPr>
      </w:pPr>
      <w:r>
        <w:rPr>
          <w:sz w:val="24"/>
          <w:szCs w:val="24"/>
        </w:rPr>
        <w:t xml:space="preserve">Dodeljivanje oznaka pravnim dokumentima u ovom eksperimentu započinje pripremom podataka za njihovu </w:t>
      </w:r>
      <w:proofErr w:type="spellStart"/>
      <w:r>
        <w:rPr>
          <w:sz w:val="24"/>
          <w:szCs w:val="24"/>
        </w:rPr>
        <w:t>vektorizaciju</w:t>
      </w:r>
      <w:proofErr w:type="spellEnd"/>
      <w:r>
        <w:rPr>
          <w:sz w:val="24"/>
          <w:szCs w:val="24"/>
        </w:rPr>
        <w:t xml:space="preserve">. Pripremljeni podaci se zatim </w:t>
      </w:r>
      <w:proofErr w:type="spellStart"/>
      <w:r>
        <w:rPr>
          <w:sz w:val="24"/>
          <w:szCs w:val="24"/>
        </w:rPr>
        <w:t>vektorizuju</w:t>
      </w:r>
      <w:proofErr w:type="spellEnd"/>
      <w:r>
        <w:rPr>
          <w:sz w:val="24"/>
          <w:szCs w:val="24"/>
        </w:rPr>
        <w:t xml:space="preserve"> korišćenjem TF-IDF tehnike i tako predstavljeni prosleđuju na ulaz neuronskoj mreži</w:t>
      </w:r>
      <w:r w:rsidR="00D45C52">
        <w:rPr>
          <w:sz w:val="24"/>
          <w:szCs w:val="24"/>
        </w:rPr>
        <w:t xml:space="preserve"> koja sprovodi njihovu klasifikaciju.</w:t>
      </w:r>
    </w:p>
    <w:p w14:paraId="70A296C0" w14:textId="118E86DD" w:rsidR="00232DD3" w:rsidRDefault="00D45C52" w:rsidP="008D5731">
      <w:pPr>
        <w:jc w:val="both"/>
        <w:rPr>
          <w:sz w:val="24"/>
          <w:szCs w:val="24"/>
        </w:rPr>
      </w:pPr>
      <w:r>
        <w:rPr>
          <w:sz w:val="24"/>
          <w:szCs w:val="24"/>
        </w:rPr>
        <w:t xml:space="preserve">Prvi korak obuhvata pripremu podataka. </w:t>
      </w:r>
      <w:r w:rsidR="00232DD3">
        <w:rPr>
          <w:sz w:val="24"/>
          <w:szCs w:val="24"/>
        </w:rPr>
        <w:t>Najpre, uzimajući u obzir strukturu pravnih dokumenata nad kojima se vrše eksperimenti, izvršena je selekcija delova dokumenta koji se uzimaju u obzir. Prethodno je navedeno da se svaki dokument sastoji iz 5 glavnih delova (naslov, zaglavlje, reference, glavni deo i prilozi). Eksperiment je ponavljan više puta, gde je prilikom svakog ponavljanja u dalju obradu uziman podskup od obih 5 delova dokumenata.</w:t>
      </w:r>
      <w:r w:rsidR="00FE5C95">
        <w:rPr>
          <w:sz w:val="24"/>
          <w:szCs w:val="24"/>
        </w:rPr>
        <w:t xml:space="preserve"> </w:t>
      </w:r>
    </w:p>
    <w:p w14:paraId="4B17C156" w14:textId="00419FF8" w:rsidR="00D45C52" w:rsidRDefault="00D45C52" w:rsidP="008D5731">
      <w:pPr>
        <w:jc w:val="both"/>
        <w:rPr>
          <w:sz w:val="24"/>
          <w:szCs w:val="24"/>
        </w:rPr>
      </w:pPr>
      <w:r>
        <w:rPr>
          <w:sz w:val="24"/>
          <w:szCs w:val="24"/>
        </w:rPr>
        <w:t>Od ranije spomenutih metoda ovde je nad svakim podatkom (dokumentom) primenjeno: izbacivanje svih ne-</w:t>
      </w:r>
      <w:proofErr w:type="spellStart"/>
      <w:r>
        <w:rPr>
          <w:sz w:val="24"/>
          <w:szCs w:val="24"/>
        </w:rPr>
        <w:t>alfanumerika</w:t>
      </w:r>
      <w:proofErr w:type="spellEnd"/>
      <w:r>
        <w:rPr>
          <w:sz w:val="24"/>
          <w:szCs w:val="24"/>
        </w:rPr>
        <w:t xml:space="preserve">, izbacivanje „stop“ reči, izbacivanje brojeva, </w:t>
      </w:r>
      <w:proofErr w:type="spellStart"/>
      <w:r>
        <w:rPr>
          <w:sz w:val="24"/>
          <w:szCs w:val="24"/>
        </w:rPr>
        <w:t>stemovanje</w:t>
      </w:r>
      <w:proofErr w:type="spellEnd"/>
      <w:r>
        <w:rPr>
          <w:sz w:val="24"/>
          <w:szCs w:val="24"/>
        </w:rPr>
        <w:t xml:space="preserve"> ili </w:t>
      </w:r>
      <w:proofErr w:type="spellStart"/>
      <w:r>
        <w:rPr>
          <w:sz w:val="24"/>
          <w:szCs w:val="24"/>
        </w:rPr>
        <w:t>lematizacija</w:t>
      </w:r>
      <w:proofErr w:type="spellEnd"/>
      <w:r>
        <w:rPr>
          <w:sz w:val="24"/>
          <w:szCs w:val="24"/>
        </w:rPr>
        <w:t xml:space="preserve"> reči, a od preostalih reči su izdvojene samo imenice i glagoli. Ovako je dobijen dosta pročišćen niz reči, ali je zadržana generalna semantika i značenje dokumenta. </w:t>
      </w:r>
      <w:r w:rsidR="00063EA5">
        <w:rPr>
          <w:sz w:val="24"/>
          <w:szCs w:val="24"/>
        </w:rPr>
        <w:t xml:space="preserve"> Prilikom ove obrade se iz dokumenta izdvajaju i njemu dodeljene oznake koje se transformišu u „one-</w:t>
      </w:r>
      <w:proofErr w:type="spellStart"/>
      <w:r w:rsidR="00063EA5">
        <w:rPr>
          <w:sz w:val="24"/>
          <w:szCs w:val="24"/>
        </w:rPr>
        <w:t>hot</w:t>
      </w:r>
      <w:proofErr w:type="spellEnd"/>
      <w:r w:rsidR="00063EA5">
        <w:rPr>
          <w:sz w:val="24"/>
          <w:szCs w:val="24"/>
        </w:rPr>
        <w:t>-</w:t>
      </w:r>
      <w:proofErr w:type="spellStart"/>
      <w:r w:rsidR="00063EA5">
        <w:rPr>
          <w:sz w:val="24"/>
          <w:szCs w:val="24"/>
        </w:rPr>
        <w:t>encoded</w:t>
      </w:r>
      <w:proofErr w:type="spellEnd"/>
      <w:r w:rsidR="00063EA5">
        <w:rPr>
          <w:sz w:val="24"/>
          <w:szCs w:val="24"/>
        </w:rPr>
        <w:t>“ oblik koji će biti korišćen u procesu treniranja neuronske mreže.</w:t>
      </w:r>
    </w:p>
    <w:p w14:paraId="550A3406" w14:textId="1414AEAB" w:rsidR="00D45C52" w:rsidRDefault="00D45C52" w:rsidP="008D5731">
      <w:pPr>
        <w:jc w:val="both"/>
        <w:rPr>
          <w:sz w:val="24"/>
          <w:szCs w:val="24"/>
        </w:rPr>
      </w:pPr>
      <w:r>
        <w:rPr>
          <w:sz w:val="24"/>
          <w:szCs w:val="24"/>
        </w:rPr>
        <w:t xml:space="preserve">Sledeći korak obuhvata generisanje numeričke predstave </w:t>
      </w:r>
      <w:r w:rsidR="00063EA5">
        <w:rPr>
          <w:sz w:val="24"/>
          <w:szCs w:val="24"/>
        </w:rPr>
        <w:t xml:space="preserve">svakog dokumenta u obliku vektora. Nad </w:t>
      </w:r>
      <w:proofErr w:type="spellStart"/>
      <w:r w:rsidR="00063EA5">
        <w:rPr>
          <w:sz w:val="24"/>
          <w:szCs w:val="24"/>
        </w:rPr>
        <w:t>predprocesuiranim</w:t>
      </w:r>
      <w:proofErr w:type="spellEnd"/>
      <w:r w:rsidR="00063EA5">
        <w:rPr>
          <w:sz w:val="24"/>
          <w:szCs w:val="24"/>
        </w:rPr>
        <w:t xml:space="preserve"> dokumentom, koji je sada predstavljen kao skup reči, se primenjuje algoritam dobijanja vektora uz pomoć TF-IDF mere koji je opisan u poglavlju TF-IDF metoda </w:t>
      </w:r>
      <w:proofErr w:type="spellStart"/>
      <w:r w:rsidR="00063EA5">
        <w:rPr>
          <w:sz w:val="24"/>
          <w:szCs w:val="24"/>
        </w:rPr>
        <w:t>vektorizacije</w:t>
      </w:r>
      <w:proofErr w:type="spellEnd"/>
      <w:r w:rsidR="00063EA5">
        <w:rPr>
          <w:sz w:val="24"/>
          <w:szCs w:val="24"/>
        </w:rPr>
        <w:t>.</w:t>
      </w:r>
    </w:p>
    <w:p w14:paraId="787DA4F1" w14:textId="62D39E14" w:rsidR="00063EA5" w:rsidRDefault="00063EA5" w:rsidP="008D5731">
      <w:pPr>
        <w:jc w:val="both"/>
        <w:rPr>
          <w:sz w:val="24"/>
          <w:szCs w:val="24"/>
        </w:rPr>
      </w:pPr>
      <w:proofErr w:type="spellStart"/>
      <w:r>
        <w:rPr>
          <w:sz w:val="24"/>
          <w:szCs w:val="24"/>
        </w:rPr>
        <w:t>Međurezultat</w:t>
      </w:r>
      <w:proofErr w:type="spellEnd"/>
      <w:r>
        <w:rPr>
          <w:sz w:val="24"/>
          <w:szCs w:val="24"/>
        </w:rPr>
        <w:t xml:space="preserve"> u tom trenutku se može predstaviti kao niz vektora od kojih svaki predstavlja jedan dokument iz korpusa. </w:t>
      </w:r>
    </w:p>
    <w:p w14:paraId="3C230D48" w14:textId="77777777" w:rsidR="00733343" w:rsidRDefault="00232DD3" w:rsidP="008D5731">
      <w:pPr>
        <w:jc w:val="both"/>
        <w:rPr>
          <w:sz w:val="24"/>
          <w:szCs w:val="24"/>
        </w:rPr>
      </w:pPr>
      <w:r>
        <w:rPr>
          <w:sz w:val="24"/>
          <w:szCs w:val="24"/>
        </w:rPr>
        <w:t xml:space="preserve">Krajnji korak obuhvata obučavanje neuronske mreže nad pripremljenim vektorima dokumenata i njima odgovarajućim „one </w:t>
      </w:r>
      <w:proofErr w:type="spellStart"/>
      <w:r>
        <w:rPr>
          <w:sz w:val="24"/>
          <w:szCs w:val="24"/>
        </w:rPr>
        <w:t>hot</w:t>
      </w:r>
      <w:proofErr w:type="spellEnd"/>
      <w:r>
        <w:rPr>
          <w:sz w:val="24"/>
          <w:szCs w:val="24"/>
        </w:rPr>
        <w:t xml:space="preserve"> </w:t>
      </w:r>
      <w:proofErr w:type="spellStart"/>
      <w:r>
        <w:rPr>
          <w:sz w:val="24"/>
          <w:szCs w:val="24"/>
        </w:rPr>
        <w:t>encoded</w:t>
      </w:r>
      <w:proofErr w:type="spellEnd"/>
      <w:r>
        <w:rPr>
          <w:sz w:val="24"/>
          <w:szCs w:val="24"/>
        </w:rPr>
        <w:t xml:space="preserve">“ vektorima oznaka. </w:t>
      </w:r>
    </w:p>
    <w:p w14:paraId="6F477B00" w14:textId="4465E952" w:rsidR="00E16608" w:rsidRDefault="00C5670D" w:rsidP="008D5731">
      <w:pPr>
        <w:jc w:val="both"/>
        <w:rPr>
          <w:sz w:val="24"/>
          <w:szCs w:val="24"/>
        </w:rPr>
      </w:pPr>
      <w:r>
        <w:rPr>
          <w:sz w:val="24"/>
          <w:szCs w:val="24"/>
        </w:rPr>
        <w:t>Eksperiment je ponavljan upotrebom različitih parametara i arhitektura neuronske mreže, koji su davali i različite rezultate. Isprobane su</w:t>
      </w:r>
      <w:r w:rsidR="00E16608">
        <w:rPr>
          <w:sz w:val="24"/>
          <w:szCs w:val="24"/>
        </w:rPr>
        <w:t xml:space="preserve"> neuronske mreže sa</w:t>
      </w:r>
      <w:r>
        <w:rPr>
          <w:sz w:val="24"/>
          <w:szCs w:val="24"/>
        </w:rPr>
        <w:t>:</w:t>
      </w:r>
    </w:p>
    <w:p w14:paraId="14B4C93C" w14:textId="50F284BF" w:rsidR="00FE5C95" w:rsidRPr="00FE5C95" w:rsidRDefault="00FE5C95" w:rsidP="00FE5C95">
      <w:pPr>
        <w:pStyle w:val="ListParagraph"/>
        <w:numPr>
          <w:ilvl w:val="0"/>
          <w:numId w:val="3"/>
        </w:numPr>
        <w:jc w:val="both"/>
        <w:rPr>
          <w:sz w:val="24"/>
          <w:szCs w:val="24"/>
        </w:rPr>
      </w:pPr>
      <w:r>
        <w:rPr>
          <w:sz w:val="24"/>
          <w:szCs w:val="24"/>
        </w:rPr>
        <w:t>1 i 2 skrivena sloja</w:t>
      </w:r>
    </w:p>
    <w:p w14:paraId="6B64629E" w14:textId="36E6424B" w:rsidR="00232DD3" w:rsidRDefault="00E16608" w:rsidP="00FE5C95">
      <w:pPr>
        <w:pStyle w:val="ListParagraph"/>
        <w:numPr>
          <w:ilvl w:val="0"/>
          <w:numId w:val="3"/>
        </w:numPr>
        <w:jc w:val="both"/>
        <w:rPr>
          <w:sz w:val="24"/>
          <w:szCs w:val="24"/>
        </w:rPr>
      </w:pPr>
      <w:r w:rsidRPr="00FE5C95">
        <w:rPr>
          <w:sz w:val="24"/>
          <w:szCs w:val="24"/>
        </w:rPr>
        <w:t>2048</w:t>
      </w:r>
      <w:r w:rsidR="00FE5C95" w:rsidRPr="00FE5C95">
        <w:rPr>
          <w:sz w:val="24"/>
          <w:szCs w:val="24"/>
        </w:rPr>
        <w:t>/1024/512</w:t>
      </w:r>
      <w:r w:rsidRPr="00FE5C95">
        <w:rPr>
          <w:sz w:val="24"/>
          <w:szCs w:val="24"/>
        </w:rPr>
        <w:t xml:space="preserve"> čvorova skrivenog sloja </w:t>
      </w:r>
    </w:p>
    <w:p w14:paraId="3A8A0A0B" w14:textId="3B6582C0" w:rsidR="00FE5C95" w:rsidRDefault="00FE5C95" w:rsidP="00FE5C95">
      <w:pPr>
        <w:pStyle w:val="ListParagraph"/>
        <w:numPr>
          <w:ilvl w:val="0"/>
          <w:numId w:val="3"/>
        </w:numPr>
        <w:jc w:val="both"/>
        <w:rPr>
          <w:sz w:val="24"/>
          <w:szCs w:val="24"/>
        </w:rPr>
      </w:pPr>
      <w:proofErr w:type="spellStart"/>
      <w:r>
        <w:rPr>
          <w:sz w:val="24"/>
          <w:szCs w:val="24"/>
        </w:rPr>
        <w:t>Relu</w:t>
      </w:r>
      <w:proofErr w:type="spellEnd"/>
      <w:r>
        <w:rPr>
          <w:sz w:val="24"/>
          <w:szCs w:val="24"/>
        </w:rPr>
        <w:t>/selu/</w:t>
      </w:r>
      <w:proofErr w:type="spellStart"/>
      <w:r>
        <w:rPr>
          <w:sz w:val="24"/>
          <w:szCs w:val="24"/>
        </w:rPr>
        <w:t>tanh</w:t>
      </w:r>
      <w:proofErr w:type="spellEnd"/>
      <w:r>
        <w:rPr>
          <w:sz w:val="24"/>
          <w:szCs w:val="24"/>
        </w:rPr>
        <w:t>/</w:t>
      </w:r>
      <w:proofErr w:type="spellStart"/>
      <w:r>
        <w:rPr>
          <w:sz w:val="24"/>
          <w:szCs w:val="24"/>
        </w:rPr>
        <w:t>exponencijalna</w:t>
      </w:r>
      <w:proofErr w:type="spellEnd"/>
      <w:r>
        <w:rPr>
          <w:sz w:val="24"/>
          <w:szCs w:val="24"/>
        </w:rPr>
        <w:t xml:space="preserve"> </w:t>
      </w:r>
      <w:proofErr w:type="spellStart"/>
      <w:r>
        <w:rPr>
          <w:sz w:val="24"/>
          <w:szCs w:val="24"/>
        </w:rPr>
        <w:t>aktivacione</w:t>
      </w:r>
      <w:proofErr w:type="spellEnd"/>
      <w:r>
        <w:rPr>
          <w:sz w:val="24"/>
          <w:szCs w:val="24"/>
        </w:rPr>
        <w:t xml:space="preserve"> funkcije skrivenog sloja</w:t>
      </w:r>
    </w:p>
    <w:p w14:paraId="3C43B1FB" w14:textId="4055CC1A" w:rsidR="00FE5C95" w:rsidRDefault="00FE5C95" w:rsidP="00FE5C95">
      <w:pPr>
        <w:pStyle w:val="ListParagraph"/>
        <w:numPr>
          <w:ilvl w:val="0"/>
          <w:numId w:val="3"/>
        </w:numPr>
        <w:jc w:val="both"/>
        <w:rPr>
          <w:sz w:val="24"/>
          <w:szCs w:val="24"/>
        </w:rPr>
      </w:pPr>
      <w:proofErr w:type="spellStart"/>
      <w:r>
        <w:rPr>
          <w:sz w:val="24"/>
          <w:szCs w:val="24"/>
        </w:rPr>
        <w:t>Binary</w:t>
      </w:r>
      <w:proofErr w:type="spellEnd"/>
      <w:r>
        <w:rPr>
          <w:sz w:val="24"/>
          <w:szCs w:val="24"/>
        </w:rPr>
        <w:t xml:space="preserve"> </w:t>
      </w:r>
      <w:proofErr w:type="spellStart"/>
      <w:r>
        <w:rPr>
          <w:sz w:val="24"/>
          <w:szCs w:val="24"/>
        </w:rPr>
        <w:t>Crossentropy</w:t>
      </w:r>
      <w:proofErr w:type="spellEnd"/>
      <w:r>
        <w:rPr>
          <w:sz w:val="24"/>
          <w:szCs w:val="24"/>
        </w:rPr>
        <w:t xml:space="preserve"> i </w:t>
      </w:r>
      <w:proofErr w:type="spellStart"/>
      <w:r>
        <w:rPr>
          <w:sz w:val="24"/>
          <w:szCs w:val="24"/>
        </w:rPr>
        <w:t>Weighted</w:t>
      </w:r>
      <w:proofErr w:type="spellEnd"/>
      <w:r>
        <w:rPr>
          <w:sz w:val="24"/>
          <w:szCs w:val="24"/>
        </w:rPr>
        <w:t xml:space="preserve"> </w:t>
      </w:r>
      <w:proofErr w:type="spellStart"/>
      <w:r>
        <w:rPr>
          <w:sz w:val="24"/>
          <w:szCs w:val="24"/>
        </w:rPr>
        <w:t>binary</w:t>
      </w:r>
      <w:proofErr w:type="spellEnd"/>
      <w:r>
        <w:rPr>
          <w:sz w:val="24"/>
          <w:szCs w:val="24"/>
        </w:rPr>
        <w:t xml:space="preserve"> </w:t>
      </w:r>
      <w:proofErr w:type="spellStart"/>
      <w:r>
        <w:rPr>
          <w:sz w:val="24"/>
          <w:szCs w:val="24"/>
        </w:rPr>
        <w:t>crossentropy</w:t>
      </w:r>
      <w:proofErr w:type="spellEnd"/>
      <w:r>
        <w:rPr>
          <w:sz w:val="24"/>
          <w:szCs w:val="24"/>
        </w:rPr>
        <w:t xml:space="preserve"> </w:t>
      </w:r>
      <w:proofErr w:type="spellStart"/>
      <w:r>
        <w:rPr>
          <w:sz w:val="24"/>
          <w:szCs w:val="24"/>
        </w:rPr>
        <w:t>loss</w:t>
      </w:r>
      <w:proofErr w:type="spellEnd"/>
      <w:r>
        <w:rPr>
          <w:sz w:val="24"/>
          <w:szCs w:val="24"/>
        </w:rPr>
        <w:t xml:space="preserve"> funkcije</w:t>
      </w:r>
    </w:p>
    <w:p w14:paraId="3683DECF" w14:textId="42FCC5F5" w:rsidR="00FE5C95" w:rsidRDefault="00FE5C95" w:rsidP="00FE5C95">
      <w:pPr>
        <w:pStyle w:val="ListParagraph"/>
        <w:numPr>
          <w:ilvl w:val="0"/>
          <w:numId w:val="3"/>
        </w:numPr>
        <w:jc w:val="both"/>
        <w:rPr>
          <w:sz w:val="24"/>
          <w:szCs w:val="24"/>
        </w:rPr>
      </w:pPr>
      <w:proofErr w:type="spellStart"/>
      <w:r>
        <w:rPr>
          <w:sz w:val="24"/>
          <w:szCs w:val="24"/>
        </w:rPr>
        <w:t>Sigmoidalna</w:t>
      </w:r>
      <w:proofErr w:type="spellEnd"/>
      <w:r>
        <w:rPr>
          <w:sz w:val="24"/>
          <w:szCs w:val="24"/>
        </w:rPr>
        <w:t xml:space="preserve"> </w:t>
      </w:r>
      <w:proofErr w:type="spellStart"/>
      <w:r>
        <w:rPr>
          <w:sz w:val="24"/>
          <w:szCs w:val="24"/>
        </w:rPr>
        <w:t>aktivaciona</w:t>
      </w:r>
      <w:proofErr w:type="spellEnd"/>
      <w:r>
        <w:rPr>
          <w:sz w:val="24"/>
          <w:szCs w:val="24"/>
        </w:rPr>
        <w:t xml:space="preserve"> funkcija izlaznog sloja</w:t>
      </w:r>
    </w:p>
    <w:p w14:paraId="76433219" w14:textId="586B80B5" w:rsidR="00FE5C95" w:rsidRDefault="00FE5C95" w:rsidP="00FE5C95">
      <w:pPr>
        <w:jc w:val="both"/>
        <w:rPr>
          <w:sz w:val="24"/>
          <w:szCs w:val="24"/>
        </w:rPr>
      </w:pPr>
      <w:r>
        <w:rPr>
          <w:sz w:val="24"/>
          <w:szCs w:val="24"/>
        </w:rPr>
        <w:t xml:space="preserve">Od svih isprobanih najbolje se pokazala neuronska mreža sa jednim skrivenim slojem sa 2048 čvorova i selu </w:t>
      </w:r>
      <w:proofErr w:type="spellStart"/>
      <w:r>
        <w:rPr>
          <w:sz w:val="24"/>
          <w:szCs w:val="24"/>
        </w:rPr>
        <w:t>aktivacionom</w:t>
      </w:r>
      <w:proofErr w:type="spellEnd"/>
      <w:r>
        <w:rPr>
          <w:sz w:val="24"/>
          <w:szCs w:val="24"/>
        </w:rPr>
        <w:t xml:space="preserve"> funkcijom i sa </w:t>
      </w:r>
      <w:proofErr w:type="spellStart"/>
      <w:r>
        <w:rPr>
          <w:sz w:val="24"/>
          <w:szCs w:val="24"/>
        </w:rPr>
        <w:t>weighted</w:t>
      </w:r>
      <w:proofErr w:type="spellEnd"/>
      <w:r>
        <w:rPr>
          <w:sz w:val="24"/>
          <w:szCs w:val="24"/>
        </w:rPr>
        <w:t xml:space="preserve"> </w:t>
      </w:r>
      <w:proofErr w:type="spellStart"/>
      <w:r>
        <w:rPr>
          <w:sz w:val="24"/>
          <w:szCs w:val="24"/>
        </w:rPr>
        <w:t>binary</w:t>
      </w:r>
      <w:proofErr w:type="spellEnd"/>
      <w:r>
        <w:rPr>
          <w:sz w:val="24"/>
          <w:szCs w:val="24"/>
        </w:rPr>
        <w:t xml:space="preserve"> </w:t>
      </w:r>
      <w:proofErr w:type="spellStart"/>
      <w:r>
        <w:rPr>
          <w:sz w:val="24"/>
          <w:szCs w:val="24"/>
        </w:rPr>
        <w:t>crossentropy</w:t>
      </w:r>
      <w:proofErr w:type="spellEnd"/>
      <w:r>
        <w:rPr>
          <w:sz w:val="24"/>
          <w:szCs w:val="24"/>
        </w:rPr>
        <w:t xml:space="preserve"> </w:t>
      </w:r>
      <w:proofErr w:type="spellStart"/>
      <w:r>
        <w:rPr>
          <w:sz w:val="24"/>
          <w:szCs w:val="24"/>
        </w:rPr>
        <w:t>loss</w:t>
      </w:r>
      <w:proofErr w:type="spellEnd"/>
      <w:r>
        <w:rPr>
          <w:sz w:val="24"/>
          <w:szCs w:val="24"/>
        </w:rPr>
        <w:t xml:space="preserve"> funkcijom koja nudi podešavanje odnosa preciznosti i odziva (</w:t>
      </w:r>
      <w:proofErr w:type="spellStart"/>
      <w:r>
        <w:rPr>
          <w:sz w:val="24"/>
          <w:szCs w:val="24"/>
        </w:rPr>
        <w:t>precission</w:t>
      </w:r>
      <w:proofErr w:type="spellEnd"/>
      <w:r>
        <w:rPr>
          <w:sz w:val="24"/>
          <w:szCs w:val="24"/>
        </w:rPr>
        <w:t xml:space="preserve"> &amp; </w:t>
      </w:r>
      <w:proofErr w:type="spellStart"/>
      <w:r>
        <w:rPr>
          <w:sz w:val="24"/>
          <w:szCs w:val="24"/>
        </w:rPr>
        <w:t>recall</w:t>
      </w:r>
      <w:proofErr w:type="spellEnd"/>
      <w:r>
        <w:rPr>
          <w:sz w:val="24"/>
          <w:szCs w:val="24"/>
        </w:rPr>
        <w:t>).</w:t>
      </w:r>
    </w:p>
    <w:p w14:paraId="2F35843C" w14:textId="1A5F9B4D" w:rsidR="00FE5C95" w:rsidRDefault="00233D7B" w:rsidP="00FE5C95">
      <w:pPr>
        <w:jc w:val="both"/>
        <w:rPr>
          <w:sz w:val="24"/>
          <w:szCs w:val="24"/>
        </w:rPr>
      </w:pPr>
      <w:r>
        <w:rPr>
          <w:sz w:val="24"/>
          <w:szCs w:val="24"/>
        </w:rPr>
        <w:t xml:space="preserve">Eksperimenti su vršeni sa kombinacijama prethodnih mogućnosti za pripremu podataka, </w:t>
      </w:r>
      <w:proofErr w:type="spellStart"/>
      <w:r>
        <w:rPr>
          <w:sz w:val="24"/>
          <w:szCs w:val="24"/>
        </w:rPr>
        <w:t>vektorizaciju</w:t>
      </w:r>
      <w:proofErr w:type="spellEnd"/>
      <w:r>
        <w:rPr>
          <w:sz w:val="24"/>
          <w:szCs w:val="24"/>
        </w:rPr>
        <w:t xml:space="preserve"> i izbor neuronske mreže. Sve kombinacije su dale zadovoljavajuće rezultate koji se međusobno vrlo malo razlikuju. Kombinacija koja je dala najbolje rezultate u pogledu preciznosti, odziva i F1 mere je ona koja:</w:t>
      </w:r>
    </w:p>
    <w:p w14:paraId="60D5A52C" w14:textId="1C928EE7" w:rsidR="00233D7B" w:rsidRDefault="00233D7B" w:rsidP="00233D7B">
      <w:pPr>
        <w:pStyle w:val="ListParagraph"/>
        <w:numPr>
          <w:ilvl w:val="0"/>
          <w:numId w:val="4"/>
        </w:numPr>
        <w:jc w:val="both"/>
        <w:rPr>
          <w:sz w:val="24"/>
          <w:szCs w:val="24"/>
        </w:rPr>
      </w:pPr>
      <w:r>
        <w:rPr>
          <w:sz w:val="24"/>
          <w:szCs w:val="24"/>
        </w:rPr>
        <w:lastRenderedPageBreak/>
        <w:t>U obzir uzima 3 dela dokumenta i to naslov, zaglavlje i reference,</w:t>
      </w:r>
    </w:p>
    <w:p w14:paraId="6ECBAEFA" w14:textId="21896568" w:rsidR="00233D7B" w:rsidRDefault="00233D7B" w:rsidP="00233D7B">
      <w:pPr>
        <w:pStyle w:val="ListParagraph"/>
        <w:numPr>
          <w:ilvl w:val="0"/>
          <w:numId w:val="4"/>
        </w:numPr>
        <w:jc w:val="both"/>
        <w:rPr>
          <w:sz w:val="24"/>
          <w:szCs w:val="24"/>
        </w:rPr>
      </w:pPr>
      <w:r>
        <w:rPr>
          <w:sz w:val="24"/>
          <w:szCs w:val="24"/>
        </w:rPr>
        <w:t xml:space="preserve">Koristi sve navedene metode </w:t>
      </w:r>
      <w:proofErr w:type="spellStart"/>
      <w:r>
        <w:rPr>
          <w:sz w:val="24"/>
          <w:szCs w:val="24"/>
        </w:rPr>
        <w:t>predprocesiranja</w:t>
      </w:r>
      <w:proofErr w:type="spellEnd"/>
      <w:r>
        <w:rPr>
          <w:sz w:val="24"/>
          <w:szCs w:val="24"/>
        </w:rPr>
        <w:t xml:space="preserve">, uz odabir </w:t>
      </w:r>
      <w:proofErr w:type="spellStart"/>
      <w:r>
        <w:rPr>
          <w:sz w:val="24"/>
          <w:szCs w:val="24"/>
        </w:rPr>
        <w:t>lematizacije</w:t>
      </w:r>
      <w:proofErr w:type="spellEnd"/>
      <w:r>
        <w:rPr>
          <w:sz w:val="24"/>
          <w:szCs w:val="24"/>
        </w:rPr>
        <w:t xml:space="preserve"> i</w:t>
      </w:r>
    </w:p>
    <w:p w14:paraId="2F041A2E" w14:textId="0D8BFAC6" w:rsidR="00233D7B" w:rsidRDefault="00233D7B" w:rsidP="00233D7B">
      <w:pPr>
        <w:pStyle w:val="ListParagraph"/>
        <w:numPr>
          <w:ilvl w:val="0"/>
          <w:numId w:val="4"/>
        </w:numPr>
        <w:jc w:val="both"/>
        <w:rPr>
          <w:sz w:val="24"/>
          <w:szCs w:val="24"/>
        </w:rPr>
      </w:pPr>
      <w:r>
        <w:rPr>
          <w:sz w:val="24"/>
          <w:szCs w:val="24"/>
        </w:rPr>
        <w:t>Neuronske mreže koja je prethodno navedena kao najbolja.</w:t>
      </w:r>
    </w:p>
    <w:p w14:paraId="4E202365" w14:textId="4A750C85" w:rsidR="00233D7B" w:rsidRDefault="004B71A1" w:rsidP="00233D7B">
      <w:pPr>
        <w:jc w:val="both"/>
        <w:rPr>
          <w:sz w:val="24"/>
          <w:szCs w:val="24"/>
        </w:rPr>
      </w:pPr>
      <w:r>
        <w:rPr>
          <w:sz w:val="24"/>
          <w:szCs w:val="24"/>
        </w:rPr>
        <w:t xml:space="preserve">Iako ovaj pristup daje najbolje rezultate, treba napomenuti da su se eksperimenti u kojima su korišćeni samo naslov i zaglavlje dokumenta kao i </w:t>
      </w:r>
      <w:proofErr w:type="spellStart"/>
      <w:r>
        <w:rPr>
          <w:sz w:val="24"/>
          <w:szCs w:val="24"/>
        </w:rPr>
        <w:t>stemovanje</w:t>
      </w:r>
      <w:proofErr w:type="spellEnd"/>
      <w:r>
        <w:rPr>
          <w:sz w:val="24"/>
          <w:szCs w:val="24"/>
        </w:rPr>
        <w:t xml:space="preserve"> umesto </w:t>
      </w:r>
      <w:proofErr w:type="spellStart"/>
      <w:r>
        <w:rPr>
          <w:sz w:val="24"/>
          <w:szCs w:val="24"/>
        </w:rPr>
        <w:t>lematizacije</w:t>
      </w:r>
      <w:proofErr w:type="spellEnd"/>
      <w:r>
        <w:rPr>
          <w:sz w:val="24"/>
          <w:szCs w:val="24"/>
        </w:rPr>
        <w:t xml:space="preserve">, pokazali kao vrlo uspešni. Njihovi rezultati ne odudaraju mnogo u pogledu vrednosti za preciznost, odziv i F1 meru, dok se vreme potrebno za obradu podataka i dobijeni vektori znatno smanjuju. </w:t>
      </w:r>
    </w:p>
    <w:p w14:paraId="076E35B1" w14:textId="6F9D126C" w:rsidR="004B71A1" w:rsidRDefault="004B71A1" w:rsidP="00233D7B">
      <w:pPr>
        <w:jc w:val="both"/>
        <w:rPr>
          <w:sz w:val="24"/>
          <w:szCs w:val="24"/>
        </w:rPr>
      </w:pPr>
      <w:r>
        <w:rPr>
          <w:sz w:val="24"/>
          <w:szCs w:val="24"/>
        </w:rPr>
        <w:t>Ono što je generalni zaključak ovog eksperimenta je dosta dobra uspešnost primenjenih metoda u rešavanju zadatog problema, nad skupom podataka koji se razmatra,</w:t>
      </w:r>
      <w:r w:rsidR="00897F51">
        <w:rPr>
          <w:sz w:val="24"/>
          <w:szCs w:val="24"/>
        </w:rPr>
        <w:t xml:space="preserve"> iako su sve korišćene metode jednostavne i lake za razumevanje, te ne predstavljaju najsavremenija rešenja u svetu NLP-a. </w:t>
      </w:r>
    </w:p>
    <w:p w14:paraId="77D8BA42" w14:textId="47A5080E" w:rsidR="00897F51" w:rsidRDefault="00897F51" w:rsidP="00233D7B">
      <w:pPr>
        <w:jc w:val="both"/>
        <w:rPr>
          <w:sz w:val="24"/>
          <w:szCs w:val="24"/>
        </w:rPr>
      </w:pPr>
      <w:r>
        <w:rPr>
          <w:sz w:val="24"/>
          <w:szCs w:val="24"/>
        </w:rPr>
        <w:t xml:space="preserve">Treba navesti i iznenađujuće zapažanje u vezi sa </w:t>
      </w:r>
      <w:proofErr w:type="spellStart"/>
      <w:r>
        <w:rPr>
          <w:sz w:val="24"/>
          <w:szCs w:val="24"/>
        </w:rPr>
        <w:t>informativnošću</w:t>
      </w:r>
      <w:proofErr w:type="spellEnd"/>
      <w:r>
        <w:rPr>
          <w:sz w:val="24"/>
          <w:szCs w:val="24"/>
        </w:rPr>
        <w:t xml:space="preserve"> delova pravnog dokumenta. Naime, vidimo da je najbolji rezultat dobijen korišćenjem samo naslova, zaglavlja i referenci iz dokumenata, što znači da glavni deo dokumenta, koji bi zdravorazumski trebalo da nosi i najveće značenje, zapravo ima mali uticaj na konačno rešenje, a čak je i lošije za rezultat. Ovakvo ponašanje se može objasniti time da korišćenjem glavnog dela dokumenta generisani vektori postaju znatno veći (vektor ukoliko se koriste svi delovi dokumenta – 90000 jedinstvenih reči u korpusu dokumenata, dok najbolji rezultat radi sa 28000 jedinstvenih reči).</w:t>
      </w:r>
    </w:p>
    <w:p w14:paraId="2132E03F" w14:textId="01C047CE" w:rsidR="00897F51" w:rsidRDefault="00BC566E" w:rsidP="00233D7B">
      <w:pPr>
        <w:jc w:val="both"/>
        <w:rPr>
          <w:sz w:val="32"/>
          <w:szCs w:val="32"/>
        </w:rPr>
      </w:pPr>
      <w:r>
        <w:rPr>
          <w:sz w:val="32"/>
          <w:szCs w:val="32"/>
        </w:rPr>
        <w:t>Law</w:t>
      </w:r>
      <w:r w:rsidR="00897F51" w:rsidRPr="005A12AE">
        <w:rPr>
          <w:sz w:val="32"/>
          <w:szCs w:val="32"/>
        </w:rPr>
        <w:t>2vec &amp; neuronska mreža</w:t>
      </w:r>
    </w:p>
    <w:p w14:paraId="45183B45" w14:textId="48A2DB83" w:rsidR="005A12AE" w:rsidRDefault="00BC566E" w:rsidP="00233D7B">
      <w:pPr>
        <w:jc w:val="both"/>
        <w:rPr>
          <w:sz w:val="24"/>
          <w:szCs w:val="24"/>
        </w:rPr>
      </w:pPr>
      <w:r>
        <w:rPr>
          <w:sz w:val="24"/>
          <w:szCs w:val="24"/>
        </w:rPr>
        <w:t xml:space="preserve">Eksperimenti rađeni uz pomoć Word2vec modela za vektorsku reprezentaciju dokumenta se po strukturi ne razlikuju mnogo od prethodnog pristupa. Generalni pristup takođe obuhvata isprobavanje raznih kombinacija za pripremu podataka i parametara neuronske mreže, dok su vektori dokumenata generisani uz pomoć postojećeg Law2Vec modela. </w:t>
      </w:r>
    </w:p>
    <w:p w14:paraId="3613DA21" w14:textId="3982F52F" w:rsidR="00BC566E" w:rsidRDefault="00EF1624" w:rsidP="00233D7B">
      <w:pPr>
        <w:jc w:val="both"/>
        <w:rPr>
          <w:sz w:val="24"/>
          <w:szCs w:val="24"/>
        </w:rPr>
      </w:pPr>
      <w:r>
        <w:rPr>
          <w:sz w:val="24"/>
          <w:szCs w:val="24"/>
        </w:rPr>
        <w:t xml:space="preserve">Prilikom pripreme podataka primenjene su sve ranije navedene metode </w:t>
      </w:r>
      <w:proofErr w:type="spellStart"/>
      <w:r>
        <w:rPr>
          <w:sz w:val="24"/>
          <w:szCs w:val="24"/>
        </w:rPr>
        <w:t>predprocesiranja</w:t>
      </w:r>
      <w:proofErr w:type="spellEnd"/>
      <w:r>
        <w:rPr>
          <w:sz w:val="24"/>
          <w:szCs w:val="24"/>
        </w:rPr>
        <w:t xml:space="preserve"> osim ekstrakcije imenica i glagola</w:t>
      </w:r>
      <w:r w:rsidR="00545AD5">
        <w:rPr>
          <w:sz w:val="24"/>
          <w:szCs w:val="24"/>
        </w:rPr>
        <w:t xml:space="preserve">, a izostavljeni su i procesi </w:t>
      </w:r>
      <w:proofErr w:type="spellStart"/>
      <w:r w:rsidR="00545AD5">
        <w:rPr>
          <w:sz w:val="24"/>
          <w:szCs w:val="24"/>
        </w:rPr>
        <w:t>stemovanja</w:t>
      </w:r>
      <w:proofErr w:type="spellEnd"/>
      <w:r w:rsidR="00545AD5">
        <w:rPr>
          <w:sz w:val="24"/>
          <w:szCs w:val="24"/>
        </w:rPr>
        <w:t xml:space="preserve"> i </w:t>
      </w:r>
      <w:proofErr w:type="spellStart"/>
      <w:r w:rsidR="00545AD5">
        <w:rPr>
          <w:sz w:val="24"/>
          <w:szCs w:val="24"/>
        </w:rPr>
        <w:t>lematizacije</w:t>
      </w:r>
      <w:proofErr w:type="spellEnd"/>
      <w:r>
        <w:rPr>
          <w:sz w:val="24"/>
          <w:szCs w:val="24"/>
        </w:rPr>
        <w:t xml:space="preserve">. Ovakav pristup se poklapa sa metodama </w:t>
      </w:r>
      <w:proofErr w:type="spellStart"/>
      <w:r>
        <w:rPr>
          <w:sz w:val="24"/>
          <w:szCs w:val="24"/>
        </w:rPr>
        <w:t>predprocesiranja</w:t>
      </w:r>
      <w:proofErr w:type="spellEnd"/>
      <w:r>
        <w:rPr>
          <w:sz w:val="24"/>
          <w:szCs w:val="24"/>
        </w:rPr>
        <w:t xml:space="preserve"> koje su primenjene prilikom obučavanja Law2vec modela, a koje spominju</w:t>
      </w:r>
      <w:r w:rsidR="00545AD5">
        <w:rPr>
          <w:sz w:val="24"/>
          <w:szCs w:val="24"/>
        </w:rPr>
        <w:t xml:space="preserve"> njegovi</w:t>
      </w:r>
      <w:r>
        <w:rPr>
          <w:sz w:val="24"/>
          <w:szCs w:val="24"/>
        </w:rPr>
        <w:t xml:space="preserve"> autori u </w:t>
      </w:r>
      <w:r w:rsidR="00CE07F5">
        <w:rPr>
          <w:sz w:val="24"/>
          <w:szCs w:val="24"/>
        </w:rPr>
        <w:t xml:space="preserve">pratećoj dokumentaciji. </w:t>
      </w:r>
    </w:p>
    <w:p w14:paraId="4FAC9420" w14:textId="77777777" w:rsidR="00CE07F5" w:rsidRDefault="00CE07F5" w:rsidP="00233D7B">
      <w:pPr>
        <w:jc w:val="both"/>
        <w:rPr>
          <w:sz w:val="24"/>
          <w:szCs w:val="24"/>
        </w:rPr>
      </w:pPr>
      <w:r>
        <w:rPr>
          <w:sz w:val="24"/>
          <w:szCs w:val="24"/>
        </w:rPr>
        <w:t xml:space="preserve">Za generisanje vektorske reprezentacije dokumenta isprobana su dva pristupa koja se oslanjaju na strukturu dokumenta. </w:t>
      </w:r>
    </w:p>
    <w:p w14:paraId="04EF9F34" w14:textId="3DA8009C" w:rsidR="00CE07F5" w:rsidRDefault="00CE07F5" w:rsidP="00233D7B">
      <w:pPr>
        <w:jc w:val="both"/>
        <w:rPr>
          <w:sz w:val="24"/>
          <w:szCs w:val="24"/>
        </w:rPr>
      </w:pPr>
      <w:r>
        <w:rPr>
          <w:sz w:val="24"/>
          <w:szCs w:val="24"/>
        </w:rPr>
        <w:t xml:space="preserve">Prvi pristup podrazumeva objedinjavanje svih delova dokumenta u jedan, određivanje vektora za svaku reč uz poštovanje njenog značaja za dokument (u vidu njene frekventnosti u dokumentu ili njene TF-IDF </w:t>
      </w:r>
      <w:proofErr w:type="spellStart"/>
      <w:r>
        <w:rPr>
          <w:sz w:val="24"/>
          <w:szCs w:val="24"/>
        </w:rPr>
        <w:t>vredosti</w:t>
      </w:r>
      <w:proofErr w:type="spellEnd"/>
      <w:r>
        <w:rPr>
          <w:sz w:val="24"/>
          <w:szCs w:val="24"/>
        </w:rPr>
        <w:t>). Krajnji vektor koji reprezentuje dokument je tada predstavljen kao agregacija vektora svih reči iz tog dokumenta</w:t>
      </w:r>
      <w:r w:rsidR="004D1FBE">
        <w:rPr>
          <w:sz w:val="24"/>
          <w:szCs w:val="24"/>
        </w:rPr>
        <w:t xml:space="preserve">. </w:t>
      </w:r>
    </w:p>
    <w:p w14:paraId="712C424D" w14:textId="7536662F" w:rsidR="007242FE" w:rsidRDefault="007242FE" w:rsidP="00233D7B">
      <w:pPr>
        <w:jc w:val="both"/>
        <w:rPr>
          <w:sz w:val="24"/>
          <w:szCs w:val="24"/>
        </w:rPr>
      </w:pPr>
      <w:r>
        <w:rPr>
          <w:sz w:val="24"/>
          <w:szCs w:val="24"/>
        </w:rPr>
        <w:t xml:space="preserve">Drugim isprobanim pristupom se prvo generišu vektori za odgovarajuće delove dokumenta (primena prvog pristupa na svaki deo posebno), a zatim se dobijeni vektori </w:t>
      </w:r>
      <w:proofErr w:type="spellStart"/>
      <w:r>
        <w:rPr>
          <w:sz w:val="24"/>
          <w:szCs w:val="24"/>
        </w:rPr>
        <w:t>konkateniraju</w:t>
      </w:r>
      <w:proofErr w:type="spellEnd"/>
      <w:r>
        <w:rPr>
          <w:sz w:val="24"/>
          <w:szCs w:val="24"/>
        </w:rPr>
        <w:t xml:space="preserve"> u jedan veći. Pretpostavka je da ovako dobijeni vektor nosi više značenja u sebi, poštujući strukturu pravnog dokumenta. Sa druge strane, dobijena reprezentacija dokumenta je višestruko veće </w:t>
      </w:r>
      <w:proofErr w:type="spellStart"/>
      <w:r>
        <w:rPr>
          <w:sz w:val="24"/>
          <w:szCs w:val="24"/>
        </w:rPr>
        <w:t>dimenzionalnosti</w:t>
      </w:r>
      <w:proofErr w:type="spellEnd"/>
      <w:r>
        <w:rPr>
          <w:sz w:val="24"/>
          <w:szCs w:val="24"/>
        </w:rPr>
        <w:t xml:space="preserve"> što zahteva mnogo veću upotrebu resursa i vremena. </w:t>
      </w:r>
    </w:p>
    <w:p w14:paraId="0B0303B0" w14:textId="5E7BCFC9" w:rsidR="007242FE" w:rsidRDefault="007242FE" w:rsidP="00233D7B">
      <w:pPr>
        <w:jc w:val="both"/>
        <w:rPr>
          <w:sz w:val="24"/>
          <w:szCs w:val="24"/>
        </w:rPr>
      </w:pPr>
      <w:r>
        <w:rPr>
          <w:sz w:val="24"/>
          <w:szCs w:val="24"/>
        </w:rPr>
        <w:lastRenderedPageBreak/>
        <w:t xml:space="preserve">Vektori se, na kraju, šalju kao ulaz za obučavanje neuronske mreže, zajedno sa „one </w:t>
      </w:r>
      <w:proofErr w:type="spellStart"/>
      <w:r>
        <w:rPr>
          <w:sz w:val="24"/>
          <w:szCs w:val="24"/>
        </w:rPr>
        <w:t>hot</w:t>
      </w:r>
      <w:proofErr w:type="spellEnd"/>
      <w:r>
        <w:rPr>
          <w:sz w:val="24"/>
          <w:szCs w:val="24"/>
        </w:rPr>
        <w:t xml:space="preserve"> </w:t>
      </w:r>
      <w:proofErr w:type="spellStart"/>
      <w:r>
        <w:rPr>
          <w:sz w:val="24"/>
          <w:szCs w:val="24"/>
        </w:rPr>
        <w:t>encoded</w:t>
      </w:r>
      <w:proofErr w:type="spellEnd"/>
      <w:r>
        <w:rPr>
          <w:sz w:val="24"/>
          <w:szCs w:val="24"/>
        </w:rPr>
        <w:t xml:space="preserve">“ oznakama za svaki dokument. </w:t>
      </w:r>
    </w:p>
    <w:p w14:paraId="4EDF35C0" w14:textId="5F5B119E" w:rsidR="007242FE" w:rsidRDefault="00545AD5" w:rsidP="00233D7B">
      <w:pPr>
        <w:jc w:val="both"/>
        <w:rPr>
          <w:sz w:val="24"/>
          <w:szCs w:val="24"/>
        </w:rPr>
      </w:pPr>
      <w:r>
        <w:rPr>
          <w:sz w:val="24"/>
          <w:szCs w:val="24"/>
        </w:rPr>
        <w:t>Rezultati eksperimenata pokazali su da je razlika u korišćenju različitih navedenih pristupa vrlo mala, ali se ipak ističe onaj u kome je:</w:t>
      </w:r>
    </w:p>
    <w:p w14:paraId="43BFB0F1" w14:textId="00FE2A69" w:rsidR="00EE1CBE" w:rsidRPr="00EE1CBE" w:rsidRDefault="00EE1CBE" w:rsidP="00EE1CBE">
      <w:pPr>
        <w:pStyle w:val="ListParagraph"/>
        <w:numPr>
          <w:ilvl w:val="0"/>
          <w:numId w:val="6"/>
        </w:numPr>
        <w:jc w:val="both"/>
        <w:rPr>
          <w:sz w:val="24"/>
          <w:szCs w:val="24"/>
        </w:rPr>
      </w:pPr>
      <w:r>
        <w:rPr>
          <w:sz w:val="24"/>
          <w:szCs w:val="24"/>
        </w:rPr>
        <w:t>Kori</w:t>
      </w:r>
    </w:p>
    <w:p w14:paraId="64A190EF" w14:textId="19714F01" w:rsidR="00545AD5" w:rsidRDefault="00545AD5" w:rsidP="00545AD5">
      <w:pPr>
        <w:pStyle w:val="ListParagraph"/>
        <w:numPr>
          <w:ilvl w:val="0"/>
          <w:numId w:val="5"/>
        </w:numPr>
        <w:jc w:val="both"/>
        <w:rPr>
          <w:sz w:val="24"/>
          <w:szCs w:val="24"/>
        </w:rPr>
      </w:pPr>
      <w:r>
        <w:rPr>
          <w:sz w:val="24"/>
          <w:szCs w:val="24"/>
        </w:rPr>
        <w:t xml:space="preserve">Korišćena TF-IDF vrednost za </w:t>
      </w:r>
      <w:proofErr w:type="spellStart"/>
      <w:r>
        <w:rPr>
          <w:sz w:val="24"/>
          <w:szCs w:val="24"/>
        </w:rPr>
        <w:t>ponderisanje</w:t>
      </w:r>
      <w:proofErr w:type="spellEnd"/>
      <w:r>
        <w:rPr>
          <w:sz w:val="24"/>
          <w:szCs w:val="24"/>
        </w:rPr>
        <w:t xml:space="preserve"> vrednosti vektora, umesto frekventnosti reči</w:t>
      </w:r>
      <w:r w:rsidR="00EE1CBE">
        <w:rPr>
          <w:sz w:val="24"/>
          <w:szCs w:val="24"/>
        </w:rPr>
        <w:t>,</w:t>
      </w:r>
    </w:p>
    <w:p w14:paraId="2AF08D11" w14:textId="39B65EDF" w:rsidR="00EE1CBE" w:rsidRDefault="00EE1CBE" w:rsidP="00545AD5">
      <w:pPr>
        <w:pStyle w:val="ListParagraph"/>
        <w:numPr>
          <w:ilvl w:val="0"/>
          <w:numId w:val="5"/>
        </w:numPr>
        <w:jc w:val="both"/>
        <w:rPr>
          <w:sz w:val="24"/>
          <w:szCs w:val="24"/>
        </w:rPr>
      </w:pPr>
      <w:r>
        <w:rPr>
          <w:sz w:val="24"/>
          <w:szCs w:val="24"/>
        </w:rPr>
        <w:t>Primenjen drugi pristup za generisanje vektora dokumenta i</w:t>
      </w:r>
    </w:p>
    <w:p w14:paraId="246269CE" w14:textId="374E3276" w:rsidR="00EE1CBE" w:rsidRDefault="00EE1CBE" w:rsidP="00545AD5">
      <w:pPr>
        <w:pStyle w:val="ListParagraph"/>
        <w:numPr>
          <w:ilvl w:val="0"/>
          <w:numId w:val="5"/>
        </w:numPr>
        <w:jc w:val="both"/>
        <w:rPr>
          <w:sz w:val="24"/>
          <w:szCs w:val="24"/>
        </w:rPr>
      </w:pPr>
      <w:r>
        <w:rPr>
          <w:sz w:val="24"/>
          <w:szCs w:val="24"/>
        </w:rPr>
        <w:t>Korišćena neuronska mreža sličnih karakteristika kao u prethodnom eksperimentu, gde je razlika jedino u broju čvorova skrivenog sloja koji je ovde 1024.</w:t>
      </w:r>
    </w:p>
    <w:p w14:paraId="6DFBA92B" w14:textId="11F1C7E2" w:rsidR="00890BC9" w:rsidRDefault="00EE1CBE" w:rsidP="00EE1CBE">
      <w:pPr>
        <w:jc w:val="both"/>
        <w:rPr>
          <w:sz w:val="24"/>
          <w:szCs w:val="24"/>
        </w:rPr>
      </w:pPr>
      <w:r>
        <w:rPr>
          <w:sz w:val="24"/>
          <w:szCs w:val="24"/>
        </w:rPr>
        <w:t xml:space="preserve">Početna očekivanja od ovog pristupa sa Law2vec modelom, koja su bila dosta velika, su se pokazala previše optimističnim. Zapaženi su lošiji rezultati u odnosu na </w:t>
      </w:r>
      <w:proofErr w:type="spellStart"/>
      <w:r>
        <w:rPr>
          <w:sz w:val="24"/>
          <w:szCs w:val="24"/>
        </w:rPr>
        <w:t>vektorizaciju</w:t>
      </w:r>
      <w:proofErr w:type="spellEnd"/>
      <w:r>
        <w:rPr>
          <w:sz w:val="24"/>
          <w:szCs w:val="24"/>
        </w:rPr>
        <w:t xml:space="preserve"> dokumenta uz pomoć TF-IDF mere, dok je za treniranje neuronske mreže bio potreban veći broj epoha. </w:t>
      </w:r>
      <w:r w:rsidR="00890BC9">
        <w:rPr>
          <w:sz w:val="24"/>
          <w:szCs w:val="24"/>
        </w:rPr>
        <w:t xml:space="preserve">Mogu se identifikovati dva potencijalna razloga za ovakve rezultate. Prvi razlog je korišćenje karakterističnih vektora u kombinaciji sa neuronskom mrežom. Vrlo je verovatno da modelu kao što je neuronska mreža više „odgovaraju“ vektori koji na nekim mestima imaju vrednosti a na nekime ne, u odnosu na vektore koji su svuda popunjeni. Drugi potencijalni razlog može biti sama priroda dobijenih vektora, koji dobro predstavljaju internu semantiku dokumenta koja možda nema toliko veliki značaj za konkretne oznake koje mu se dodeljuju. </w:t>
      </w:r>
    </w:p>
    <w:p w14:paraId="038DD7B6" w14:textId="618FD795" w:rsidR="00890BC9" w:rsidRDefault="00890BC9" w:rsidP="00EE1CBE">
      <w:pPr>
        <w:jc w:val="both"/>
        <w:rPr>
          <w:sz w:val="32"/>
          <w:szCs w:val="32"/>
        </w:rPr>
      </w:pPr>
      <w:r>
        <w:rPr>
          <w:sz w:val="32"/>
          <w:szCs w:val="32"/>
        </w:rPr>
        <w:t>Ostali eksperimenti</w:t>
      </w:r>
    </w:p>
    <w:p w14:paraId="664E6105" w14:textId="28EE9A61" w:rsidR="00890BC9" w:rsidRDefault="00890BC9" w:rsidP="00EE1CBE">
      <w:pPr>
        <w:jc w:val="both"/>
        <w:rPr>
          <w:sz w:val="28"/>
          <w:szCs w:val="28"/>
        </w:rPr>
      </w:pPr>
      <w:r w:rsidRPr="00890BC9">
        <w:rPr>
          <w:sz w:val="28"/>
          <w:szCs w:val="28"/>
        </w:rPr>
        <w:t>BERT</w:t>
      </w:r>
    </w:p>
    <w:p w14:paraId="64A53B86" w14:textId="7B7CB499" w:rsidR="00890BC9" w:rsidRDefault="00B408CA" w:rsidP="00EE1CBE">
      <w:pPr>
        <w:jc w:val="both"/>
        <w:rPr>
          <w:sz w:val="24"/>
          <w:szCs w:val="24"/>
        </w:rPr>
      </w:pPr>
      <w:r>
        <w:rPr>
          <w:sz w:val="24"/>
          <w:szCs w:val="24"/>
        </w:rPr>
        <w:t xml:space="preserve">Na početku istraživanja postojala je pretpostavka da bi klasifikator zasnovan na predstavama dokumenata nastalim pomoću BERT modela treniranom na korpusu pravnih dokumenata dao najbolje rezultate. Čak štaviše, velika uspešnost primene ovog pristupa se pominje u relevantnoj literaturi, ali istraživanja u ovom radu nisu dovela do sličnih rezultata. </w:t>
      </w:r>
    </w:p>
    <w:p w14:paraId="3F921811" w14:textId="45F00A76" w:rsidR="00B408CA" w:rsidRDefault="00B408CA" w:rsidP="00EE1CBE">
      <w:pPr>
        <w:jc w:val="both"/>
        <w:rPr>
          <w:sz w:val="24"/>
          <w:szCs w:val="24"/>
        </w:rPr>
      </w:pPr>
      <w:r>
        <w:rPr>
          <w:sz w:val="24"/>
          <w:szCs w:val="24"/>
        </w:rPr>
        <w:t xml:space="preserve">Pristup koji koristi </w:t>
      </w:r>
      <w:proofErr w:type="spellStart"/>
      <w:r>
        <w:rPr>
          <w:sz w:val="24"/>
          <w:szCs w:val="24"/>
        </w:rPr>
        <w:t>LegalBERT</w:t>
      </w:r>
      <w:proofErr w:type="spellEnd"/>
      <w:r>
        <w:rPr>
          <w:sz w:val="24"/>
          <w:szCs w:val="24"/>
        </w:rPr>
        <w:t xml:space="preserve"> model za </w:t>
      </w:r>
      <w:proofErr w:type="spellStart"/>
      <w:r>
        <w:rPr>
          <w:sz w:val="24"/>
          <w:szCs w:val="24"/>
        </w:rPr>
        <w:t>enkodiranje</w:t>
      </w:r>
      <w:proofErr w:type="spellEnd"/>
      <w:r>
        <w:rPr>
          <w:sz w:val="24"/>
          <w:szCs w:val="24"/>
        </w:rPr>
        <w:t xml:space="preserve"> dokumenata zasniva se na konceptu prenosa znanja (transfer </w:t>
      </w:r>
      <w:proofErr w:type="spellStart"/>
      <w:r>
        <w:rPr>
          <w:sz w:val="24"/>
          <w:szCs w:val="24"/>
        </w:rPr>
        <w:t>learning</w:t>
      </w:r>
      <w:proofErr w:type="spellEnd"/>
      <w:r>
        <w:rPr>
          <w:sz w:val="24"/>
          <w:szCs w:val="24"/>
        </w:rPr>
        <w:t xml:space="preserve">), gde se pretrenirani BERT model proširuje klasifikacionim slojem, a zatim trenira nad konkretnim podacima za rešavanje željenog problema. Proširenom modelu se prosleđuju </w:t>
      </w:r>
      <w:proofErr w:type="spellStart"/>
      <w:r>
        <w:rPr>
          <w:sz w:val="24"/>
          <w:szCs w:val="24"/>
        </w:rPr>
        <w:t>tokenizovani</w:t>
      </w:r>
      <w:proofErr w:type="spellEnd"/>
      <w:r>
        <w:rPr>
          <w:sz w:val="24"/>
          <w:szCs w:val="24"/>
        </w:rPr>
        <w:t xml:space="preserve"> dokumenti, koji nisu prethodno </w:t>
      </w:r>
      <w:proofErr w:type="spellStart"/>
      <w:r>
        <w:rPr>
          <w:sz w:val="24"/>
          <w:szCs w:val="24"/>
        </w:rPr>
        <w:t>predprocesirani</w:t>
      </w:r>
      <w:proofErr w:type="spellEnd"/>
      <w:r>
        <w:rPr>
          <w:sz w:val="24"/>
          <w:szCs w:val="24"/>
        </w:rPr>
        <w:t xml:space="preserve">. </w:t>
      </w:r>
      <w:r w:rsidR="000344F0">
        <w:rPr>
          <w:sz w:val="24"/>
          <w:szCs w:val="24"/>
        </w:rPr>
        <w:t xml:space="preserve">Priroda BERT modela je da je moguće obraditi najviše 512 </w:t>
      </w:r>
      <w:proofErr w:type="spellStart"/>
      <w:r w:rsidR="000344F0">
        <w:rPr>
          <w:sz w:val="24"/>
          <w:szCs w:val="24"/>
        </w:rPr>
        <w:t>tokena</w:t>
      </w:r>
      <w:proofErr w:type="spellEnd"/>
      <w:r w:rsidR="000344F0">
        <w:rPr>
          <w:sz w:val="24"/>
          <w:szCs w:val="24"/>
        </w:rPr>
        <w:t>, što se pokazao kao veliki problem prilikom rada sa velikim dokumentima, jer je potrebno odbaciti i potpuno zanemariti neki njihov deo.</w:t>
      </w:r>
    </w:p>
    <w:p w14:paraId="53E1B651" w14:textId="22A12E5B" w:rsidR="00B408CA" w:rsidRDefault="000344F0" w:rsidP="00EE1CBE">
      <w:pPr>
        <w:jc w:val="both"/>
        <w:rPr>
          <w:sz w:val="24"/>
          <w:szCs w:val="24"/>
        </w:rPr>
      </w:pPr>
      <w:r>
        <w:rPr>
          <w:sz w:val="24"/>
          <w:szCs w:val="24"/>
        </w:rPr>
        <w:t>Rezultati ovakvog pristupa su se pokazali veoma lošim. Uzroci lošeg rada ovog pristupa obuhvataju:</w:t>
      </w:r>
    </w:p>
    <w:p w14:paraId="1C7C23EA" w14:textId="46FD5AF7" w:rsidR="000344F0" w:rsidRDefault="000344F0" w:rsidP="000344F0">
      <w:pPr>
        <w:pStyle w:val="ListParagraph"/>
        <w:numPr>
          <w:ilvl w:val="0"/>
          <w:numId w:val="7"/>
        </w:numPr>
        <w:jc w:val="both"/>
        <w:rPr>
          <w:sz w:val="24"/>
          <w:szCs w:val="24"/>
        </w:rPr>
      </w:pPr>
      <w:r>
        <w:rPr>
          <w:sz w:val="24"/>
          <w:szCs w:val="24"/>
        </w:rPr>
        <w:t xml:space="preserve">Nedostatak resursa. Ovo je najznačajniji razlog neuspeha jer razmatrani pristup zahteva vrlo veliku količinu računarskih resursa za pokretanje glomaznog proširenog BERT modela. Prvenstveno, tokom eksperimenata, nije bilo moguće pokrenuti model nad više od 200 </w:t>
      </w:r>
      <w:proofErr w:type="spellStart"/>
      <w:r>
        <w:rPr>
          <w:sz w:val="24"/>
          <w:szCs w:val="24"/>
        </w:rPr>
        <w:t>tokena</w:t>
      </w:r>
      <w:proofErr w:type="spellEnd"/>
      <w:r>
        <w:rPr>
          <w:sz w:val="24"/>
          <w:szCs w:val="24"/>
        </w:rPr>
        <w:t xml:space="preserve">, što znači da je svaki dokument efektivno skraćen u proseku za </w:t>
      </w:r>
      <w:r>
        <w:rPr>
          <w:sz w:val="24"/>
          <w:szCs w:val="24"/>
        </w:rPr>
        <w:lastRenderedPageBreak/>
        <w:t>73%</w:t>
      </w:r>
      <w:r w:rsidR="00D52899">
        <w:rPr>
          <w:sz w:val="24"/>
          <w:szCs w:val="24"/>
        </w:rPr>
        <w:t xml:space="preserve">. Nadalje, čak i ako se koristi ovako smanjen broj </w:t>
      </w:r>
      <w:proofErr w:type="spellStart"/>
      <w:r w:rsidR="00D52899">
        <w:rPr>
          <w:sz w:val="24"/>
          <w:szCs w:val="24"/>
        </w:rPr>
        <w:t>tokena</w:t>
      </w:r>
      <w:proofErr w:type="spellEnd"/>
      <w:r w:rsidR="00D52899">
        <w:rPr>
          <w:sz w:val="24"/>
          <w:szCs w:val="24"/>
        </w:rPr>
        <w:t xml:space="preserve">, bilo bi potrebno više od 9 sati za obučavanje krajnjeg modela, što se pokazalo kao krajnje nepraktično za kontinuirano eksperimentisanje i nameštanje parametara. </w:t>
      </w:r>
    </w:p>
    <w:p w14:paraId="00978B9A" w14:textId="4974A291" w:rsidR="00D52899" w:rsidRDefault="00D52899" w:rsidP="000344F0">
      <w:pPr>
        <w:pStyle w:val="ListParagraph"/>
        <w:numPr>
          <w:ilvl w:val="0"/>
          <w:numId w:val="7"/>
        </w:numPr>
        <w:jc w:val="both"/>
        <w:rPr>
          <w:sz w:val="24"/>
          <w:szCs w:val="24"/>
        </w:rPr>
      </w:pPr>
      <w:r>
        <w:rPr>
          <w:sz w:val="24"/>
          <w:szCs w:val="24"/>
        </w:rPr>
        <w:t xml:space="preserve">Reprezentacija reči dokumenta potencijalno ne odgovara datom zadatku. Verovatno je da reprezentacija koja se dobija primenom BERT modela nosi puno informacija u vezi sa kontekstom u kojem se neka reč nalazi, što je odlično za poslove predviđanja naredne reči/rečenice, analizu sentimenta i slično, ali ne doprinosi otkrivanju oznake na nivou celog dokumenta. </w:t>
      </w:r>
    </w:p>
    <w:p w14:paraId="1A8D80E0" w14:textId="3D794950" w:rsidR="00305B14" w:rsidRDefault="00305B14" w:rsidP="000344F0">
      <w:pPr>
        <w:pStyle w:val="ListParagraph"/>
        <w:numPr>
          <w:ilvl w:val="0"/>
          <w:numId w:val="7"/>
        </w:numPr>
        <w:jc w:val="both"/>
        <w:rPr>
          <w:sz w:val="24"/>
          <w:szCs w:val="24"/>
        </w:rPr>
      </w:pPr>
      <w:r>
        <w:rPr>
          <w:sz w:val="24"/>
          <w:szCs w:val="24"/>
        </w:rPr>
        <w:t>Nedostatak podataka u obučavajućem skupu. U relevantnoj literaturi se najčešće spominju brojke od preko 50 hiljada dokumenata, dok je u ovom radu na raspolaganju bilo upola manje.</w:t>
      </w:r>
    </w:p>
    <w:p w14:paraId="70FE5D66" w14:textId="29FD6F0B" w:rsidR="00305B14" w:rsidRPr="00305B14" w:rsidRDefault="00305B14" w:rsidP="00305B14">
      <w:pPr>
        <w:jc w:val="both"/>
        <w:rPr>
          <w:sz w:val="28"/>
          <w:szCs w:val="28"/>
        </w:rPr>
      </w:pPr>
      <w:r>
        <w:rPr>
          <w:sz w:val="28"/>
          <w:szCs w:val="28"/>
        </w:rPr>
        <w:t xml:space="preserve">Law2vec &amp; </w:t>
      </w:r>
      <w:r w:rsidRPr="00305B14">
        <w:rPr>
          <w:sz w:val="28"/>
          <w:szCs w:val="28"/>
        </w:rPr>
        <w:t>LSTM</w:t>
      </w:r>
    </w:p>
    <w:p w14:paraId="3AF0E7E7" w14:textId="630EDAAC" w:rsidR="00D52899" w:rsidRDefault="00305B14" w:rsidP="00305B14">
      <w:pPr>
        <w:jc w:val="both"/>
        <w:rPr>
          <w:sz w:val="24"/>
          <w:szCs w:val="24"/>
        </w:rPr>
      </w:pPr>
      <w:r>
        <w:rPr>
          <w:sz w:val="24"/>
          <w:szCs w:val="24"/>
        </w:rPr>
        <w:t>Ovaj pristup je vrlo sličan prethodno opisanom pristupu gde je korišćen Law2vec model sa jednostavnom neuronskom mrežom. Razlika se ogleda u uvođenju LSTM sloja u arhitekturu neuronske mreže. Uvođenje ovog sloja dovodi do drastičnog povećanja kompleksnosti klasifikacionog sloja, te su dobri rezultati, kao i u prethodnom slučaju, izostali</w:t>
      </w:r>
      <w:r w:rsidR="0049022E">
        <w:rPr>
          <w:sz w:val="24"/>
          <w:szCs w:val="24"/>
        </w:rPr>
        <w:t xml:space="preserve">, iz vrlo sličnih razloga. </w:t>
      </w:r>
    </w:p>
    <w:p w14:paraId="4BE7D3BF" w14:textId="2C6CC7E4" w:rsidR="0049022E" w:rsidRDefault="0049022E" w:rsidP="00305B14">
      <w:pPr>
        <w:jc w:val="both"/>
        <w:rPr>
          <w:sz w:val="24"/>
          <w:szCs w:val="24"/>
        </w:rPr>
      </w:pPr>
      <w:r>
        <w:rPr>
          <w:sz w:val="24"/>
          <w:szCs w:val="24"/>
        </w:rPr>
        <w:t>Nedostatak resursa za obučavanje kompleksnog klasifikatora, kao i vrlo veliko vreme obučavanja glavni su razlozi neuspeha ovog pristupa prilikom vršenja eksperimenata.</w:t>
      </w:r>
    </w:p>
    <w:p w14:paraId="099EE996" w14:textId="3483A9A8" w:rsidR="0049022E" w:rsidRDefault="0049022E" w:rsidP="00305B14">
      <w:pPr>
        <w:jc w:val="both"/>
        <w:rPr>
          <w:sz w:val="28"/>
          <w:szCs w:val="28"/>
        </w:rPr>
      </w:pPr>
      <w:r>
        <w:rPr>
          <w:sz w:val="28"/>
          <w:szCs w:val="28"/>
        </w:rPr>
        <w:t xml:space="preserve">TF-IDF &amp; </w:t>
      </w:r>
      <w:r w:rsidRPr="0049022E">
        <w:rPr>
          <w:sz w:val="28"/>
          <w:szCs w:val="28"/>
        </w:rPr>
        <w:t>ML-KNN</w:t>
      </w:r>
    </w:p>
    <w:p w14:paraId="265C11B9" w14:textId="7E6E630D" w:rsidR="0049022E" w:rsidRDefault="0049022E" w:rsidP="00305B14">
      <w:pPr>
        <w:jc w:val="both"/>
        <w:rPr>
          <w:sz w:val="24"/>
          <w:szCs w:val="24"/>
        </w:rPr>
      </w:pPr>
      <w:r>
        <w:rPr>
          <w:sz w:val="24"/>
          <w:szCs w:val="24"/>
        </w:rPr>
        <w:t xml:space="preserve">Ovaj pristup podrazumeva sličnu strukturu kao i prvi navedeni pristup sa običnom neuronskom mrežom i vektorima generisanim pomoću TF-IDF vrednosti. Neuronska mreža je zamenjena prethodno opisanim ML-KNN klasifikatorom, dok su ostali procesi pripreme i </w:t>
      </w:r>
      <w:proofErr w:type="spellStart"/>
      <w:r>
        <w:rPr>
          <w:sz w:val="24"/>
          <w:szCs w:val="24"/>
        </w:rPr>
        <w:t>vektorizacije</w:t>
      </w:r>
      <w:proofErr w:type="spellEnd"/>
      <w:r>
        <w:rPr>
          <w:sz w:val="24"/>
          <w:szCs w:val="24"/>
        </w:rPr>
        <w:t xml:space="preserve"> dokumenata ostali isti. </w:t>
      </w:r>
    </w:p>
    <w:p w14:paraId="76D3DFA5" w14:textId="77777777" w:rsidR="00446813" w:rsidRDefault="00446813" w:rsidP="00305B14">
      <w:pPr>
        <w:jc w:val="both"/>
        <w:rPr>
          <w:sz w:val="24"/>
          <w:szCs w:val="24"/>
        </w:rPr>
      </w:pPr>
      <w:r>
        <w:rPr>
          <w:sz w:val="24"/>
          <w:szCs w:val="24"/>
        </w:rPr>
        <w:t>Iako u osnovi vrlo jednostavan model, KNN adaptiran za potrebe multi-</w:t>
      </w:r>
      <w:proofErr w:type="spellStart"/>
      <w:r>
        <w:rPr>
          <w:sz w:val="24"/>
          <w:szCs w:val="24"/>
        </w:rPr>
        <w:t>label</w:t>
      </w:r>
      <w:proofErr w:type="spellEnd"/>
      <w:r>
        <w:rPr>
          <w:sz w:val="24"/>
          <w:szCs w:val="24"/>
        </w:rPr>
        <w:t xml:space="preserve"> klasifikacije se u pogledu rezultata pokazao uporedivim sa pristupima gde je korišćena neuronska mreža. Međutim, obučavanje ML-KNN modela, kao i njegovo pokretanje nad nepoznatim podacima oduzima drastično više vremena u odnosu na najuspešnije metode (najmanje sat vremena potrebno za ML-KNN pristup u odnosu na približno 3 minute za neuronsku mrežu).</w:t>
      </w:r>
    </w:p>
    <w:p w14:paraId="6BDAF4F0" w14:textId="24BFD22E" w:rsidR="00446813" w:rsidRPr="00446813" w:rsidRDefault="00446813" w:rsidP="00305B14">
      <w:pPr>
        <w:jc w:val="both"/>
        <w:rPr>
          <w:sz w:val="28"/>
          <w:szCs w:val="28"/>
        </w:rPr>
      </w:pPr>
      <w:r w:rsidRPr="00446813">
        <w:rPr>
          <w:sz w:val="28"/>
          <w:szCs w:val="28"/>
        </w:rPr>
        <w:t xml:space="preserve">TF-IDF &amp; </w:t>
      </w:r>
      <w:proofErr w:type="spellStart"/>
      <w:r w:rsidRPr="00446813">
        <w:rPr>
          <w:sz w:val="28"/>
          <w:szCs w:val="28"/>
        </w:rPr>
        <w:t>Gradient</w:t>
      </w:r>
      <w:proofErr w:type="spellEnd"/>
      <w:r w:rsidRPr="00446813">
        <w:rPr>
          <w:sz w:val="28"/>
          <w:szCs w:val="28"/>
        </w:rPr>
        <w:t xml:space="preserve"> </w:t>
      </w:r>
      <w:proofErr w:type="spellStart"/>
      <w:r w:rsidRPr="00446813">
        <w:rPr>
          <w:sz w:val="28"/>
          <w:szCs w:val="28"/>
        </w:rPr>
        <w:t>boosting</w:t>
      </w:r>
      <w:proofErr w:type="spellEnd"/>
      <w:r w:rsidRPr="00446813">
        <w:rPr>
          <w:sz w:val="28"/>
          <w:szCs w:val="28"/>
        </w:rPr>
        <w:t xml:space="preserve"> </w:t>
      </w:r>
    </w:p>
    <w:p w14:paraId="6DEF0314" w14:textId="6EFA011B" w:rsidR="00446813" w:rsidRDefault="00446813" w:rsidP="00305B14">
      <w:pPr>
        <w:jc w:val="both"/>
        <w:rPr>
          <w:sz w:val="24"/>
          <w:szCs w:val="24"/>
        </w:rPr>
      </w:pPr>
      <w:r>
        <w:rPr>
          <w:sz w:val="24"/>
          <w:szCs w:val="24"/>
        </w:rPr>
        <w:t>Ovaj pristup je u osnovi</w:t>
      </w:r>
      <w:r w:rsidR="009D6F6E">
        <w:rPr>
          <w:sz w:val="24"/>
          <w:szCs w:val="24"/>
        </w:rPr>
        <w:t xml:space="preserve"> dosta istražen i u proces implementacije se ušlo sa pretpostavkom o mogućoj dobroj uspešnosti. Inicijalna ideja je obuhvatala </w:t>
      </w:r>
      <w:proofErr w:type="spellStart"/>
      <w:r w:rsidR="009D6F6E">
        <w:rPr>
          <w:sz w:val="24"/>
          <w:szCs w:val="24"/>
        </w:rPr>
        <w:t>predprocesiranje</w:t>
      </w:r>
      <w:proofErr w:type="spellEnd"/>
      <w:r w:rsidR="009D6F6E">
        <w:rPr>
          <w:sz w:val="24"/>
          <w:szCs w:val="24"/>
        </w:rPr>
        <w:t xml:space="preserve"> i </w:t>
      </w:r>
      <w:proofErr w:type="spellStart"/>
      <w:r w:rsidR="009D6F6E">
        <w:rPr>
          <w:sz w:val="24"/>
          <w:szCs w:val="24"/>
        </w:rPr>
        <w:t>vektorizaciju</w:t>
      </w:r>
      <w:proofErr w:type="spellEnd"/>
      <w:r w:rsidR="009D6F6E">
        <w:rPr>
          <w:sz w:val="24"/>
          <w:szCs w:val="24"/>
        </w:rPr>
        <w:t xml:space="preserve"> dokumenata na sličan način kao u pristupu sa neuronskom mrežom, dok bi ona bila zamenjena implementacijom </w:t>
      </w:r>
      <w:proofErr w:type="spellStart"/>
      <w:r w:rsidR="009D6F6E">
        <w:rPr>
          <w:sz w:val="24"/>
          <w:szCs w:val="24"/>
        </w:rPr>
        <w:t>Gradient</w:t>
      </w:r>
      <w:proofErr w:type="spellEnd"/>
      <w:r w:rsidR="009D6F6E">
        <w:rPr>
          <w:sz w:val="24"/>
          <w:szCs w:val="24"/>
        </w:rPr>
        <w:t xml:space="preserve"> </w:t>
      </w:r>
      <w:proofErr w:type="spellStart"/>
      <w:r w:rsidR="009D6F6E">
        <w:rPr>
          <w:sz w:val="24"/>
          <w:szCs w:val="24"/>
        </w:rPr>
        <w:t>boosting</w:t>
      </w:r>
      <w:proofErr w:type="spellEnd"/>
      <w:r w:rsidR="009D6F6E">
        <w:rPr>
          <w:sz w:val="24"/>
          <w:szCs w:val="24"/>
        </w:rPr>
        <w:t xml:space="preserve"> algoritma iz </w:t>
      </w:r>
      <w:proofErr w:type="spellStart"/>
      <w:r w:rsidR="009D6F6E">
        <w:rPr>
          <w:sz w:val="24"/>
          <w:szCs w:val="24"/>
        </w:rPr>
        <w:t>XGBoost</w:t>
      </w:r>
      <w:proofErr w:type="spellEnd"/>
      <w:r w:rsidR="009D6F6E">
        <w:rPr>
          <w:sz w:val="24"/>
          <w:szCs w:val="24"/>
        </w:rPr>
        <w:t xml:space="preserve"> biblioteke. </w:t>
      </w:r>
    </w:p>
    <w:p w14:paraId="08094F17" w14:textId="0E536B6C" w:rsidR="009D6F6E" w:rsidRDefault="009D6F6E" w:rsidP="00305B14">
      <w:pPr>
        <w:jc w:val="both"/>
        <w:rPr>
          <w:sz w:val="24"/>
          <w:szCs w:val="24"/>
        </w:rPr>
      </w:pPr>
      <w:r>
        <w:rPr>
          <w:sz w:val="24"/>
          <w:szCs w:val="24"/>
        </w:rPr>
        <w:t xml:space="preserve">Nažalost, usled nedostatka resursa, a prvenstveno radne memorije, treniranje ovakvog modela nije bilo moguće. Pretpostavka je da je zbog prirode problema koji se rešava, a posebno zbog velikog broja oznaka koje se određuju, bilo potrebno kreiranje velikog broja internih „slabih“ modela što je dovelo do popunjavanja raspoložive memorije. </w:t>
      </w:r>
    </w:p>
    <w:p w14:paraId="314CD7E4" w14:textId="5FE45E19" w:rsidR="009D6F6E" w:rsidRDefault="009D6F6E" w:rsidP="00305B14">
      <w:pPr>
        <w:jc w:val="both"/>
        <w:rPr>
          <w:sz w:val="32"/>
          <w:szCs w:val="32"/>
        </w:rPr>
      </w:pPr>
      <w:r w:rsidRPr="009D6F6E">
        <w:rPr>
          <w:sz w:val="32"/>
          <w:szCs w:val="32"/>
        </w:rPr>
        <w:lastRenderedPageBreak/>
        <w:t>Pregled rezultata</w:t>
      </w:r>
    </w:p>
    <w:p w14:paraId="56FAD71F" w14:textId="77777777" w:rsidR="009D6F6E" w:rsidRPr="009D6F6E" w:rsidRDefault="009D6F6E" w:rsidP="00305B14">
      <w:pPr>
        <w:jc w:val="both"/>
        <w:rPr>
          <w:sz w:val="24"/>
          <w:szCs w:val="24"/>
        </w:rPr>
      </w:pPr>
    </w:p>
    <w:p w14:paraId="24D63B40" w14:textId="44E414C5" w:rsidR="00067C27" w:rsidRDefault="00067C27" w:rsidP="008D5731">
      <w:pPr>
        <w:jc w:val="both"/>
        <w:rPr>
          <w:sz w:val="40"/>
          <w:szCs w:val="40"/>
        </w:rPr>
      </w:pPr>
      <w:r>
        <w:rPr>
          <w:sz w:val="40"/>
          <w:szCs w:val="40"/>
        </w:rPr>
        <w:t>Problemi i ograničenja</w:t>
      </w:r>
    </w:p>
    <w:p w14:paraId="12E3FD8B" w14:textId="37CCDAE4" w:rsidR="00067C27" w:rsidRPr="00067C27" w:rsidRDefault="00067C27" w:rsidP="008D5731">
      <w:pPr>
        <w:jc w:val="both"/>
        <w:rPr>
          <w:sz w:val="40"/>
          <w:szCs w:val="40"/>
        </w:rPr>
      </w:pPr>
      <w:r>
        <w:rPr>
          <w:sz w:val="40"/>
          <w:szCs w:val="40"/>
        </w:rPr>
        <w:t>Zaključak</w:t>
      </w:r>
    </w:p>
    <w:sectPr w:rsidR="00067C27" w:rsidRPr="00067C27" w:rsidSect="008D5731">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2BA3"/>
    <w:multiLevelType w:val="hybridMultilevel"/>
    <w:tmpl w:val="8C5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645C4"/>
    <w:multiLevelType w:val="hybridMultilevel"/>
    <w:tmpl w:val="61A8DD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5416FF6"/>
    <w:multiLevelType w:val="hybridMultilevel"/>
    <w:tmpl w:val="235E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345D2"/>
    <w:multiLevelType w:val="hybridMultilevel"/>
    <w:tmpl w:val="8DC8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93583"/>
    <w:multiLevelType w:val="hybridMultilevel"/>
    <w:tmpl w:val="28A2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75AA9"/>
    <w:multiLevelType w:val="hybridMultilevel"/>
    <w:tmpl w:val="E63A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D35C1"/>
    <w:multiLevelType w:val="hybridMultilevel"/>
    <w:tmpl w:val="EE7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EE"/>
    <w:rsid w:val="00005224"/>
    <w:rsid w:val="000344F0"/>
    <w:rsid w:val="000517F3"/>
    <w:rsid w:val="00063EA5"/>
    <w:rsid w:val="00067C27"/>
    <w:rsid w:val="000729C2"/>
    <w:rsid w:val="0008780D"/>
    <w:rsid w:val="00094553"/>
    <w:rsid w:val="000A685D"/>
    <w:rsid w:val="000B3106"/>
    <w:rsid w:val="000C75F4"/>
    <w:rsid w:val="00144A78"/>
    <w:rsid w:val="001A246C"/>
    <w:rsid w:val="001F2889"/>
    <w:rsid w:val="00232DD3"/>
    <w:rsid w:val="00233D7B"/>
    <w:rsid w:val="00294335"/>
    <w:rsid w:val="002D4DB8"/>
    <w:rsid w:val="002F30F8"/>
    <w:rsid w:val="00305B14"/>
    <w:rsid w:val="00343E8E"/>
    <w:rsid w:val="00385D48"/>
    <w:rsid w:val="00446813"/>
    <w:rsid w:val="00450912"/>
    <w:rsid w:val="0049022E"/>
    <w:rsid w:val="004A0CB2"/>
    <w:rsid w:val="004B71A1"/>
    <w:rsid w:val="004D1FBE"/>
    <w:rsid w:val="004D358B"/>
    <w:rsid w:val="004E0ED1"/>
    <w:rsid w:val="00545AD5"/>
    <w:rsid w:val="00556675"/>
    <w:rsid w:val="00582C02"/>
    <w:rsid w:val="00585538"/>
    <w:rsid w:val="00586071"/>
    <w:rsid w:val="005A12AE"/>
    <w:rsid w:val="005A5605"/>
    <w:rsid w:val="005E0E47"/>
    <w:rsid w:val="005E7258"/>
    <w:rsid w:val="005E784A"/>
    <w:rsid w:val="005F2298"/>
    <w:rsid w:val="00620943"/>
    <w:rsid w:val="006C7A8D"/>
    <w:rsid w:val="007242FE"/>
    <w:rsid w:val="00733343"/>
    <w:rsid w:val="007F762D"/>
    <w:rsid w:val="00851FB5"/>
    <w:rsid w:val="00890BC9"/>
    <w:rsid w:val="00893226"/>
    <w:rsid w:val="00897F51"/>
    <w:rsid w:val="008B1E87"/>
    <w:rsid w:val="008D5731"/>
    <w:rsid w:val="008D708B"/>
    <w:rsid w:val="00904DFC"/>
    <w:rsid w:val="009B2FF8"/>
    <w:rsid w:val="009C148E"/>
    <w:rsid w:val="009D6F6E"/>
    <w:rsid w:val="009E319C"/>
    <w:rsid w:val="009F135D"/>
    <w:rsid w:val="00A15624"/>
    <w:rsid w:val="00A178EE"/>
    <w:rsid w:val="00A56927"/>
    <w:rsid w:val="00A655C1"/>
    <w:rsid w:val="00AB4B28"/>
    <w:rsid w:val="00B408CA"/>
    <w:rsid w:val="00B96941"/>
    <w:rsid w:val="00B96CB8"/>
    <w:rsid w:val="00BB5048"/>
    <w:rsid w:val="00BC23CD"/>
    <w:rsid w:val="00BC566E"/>
    <w:rsid w:val="00C5670D"/>
    <w:rsid w:val="00C867DF"/>
    <w:rsid w:val="00CE07F5"/>
    <w:rsid w:val="00CE2863"/>
    <w:rsid w:val="00D1635B"/>
    <w:rsid w:val="00D45C52"/>
    <w:rsid w:val="00D52899"/>
    <w:rsid w:val="00D54AA1"/>
    <w:rsid w:val="00D81351"/>
    <w:rsid w:val="00D81949"/>
    <w:rsid w:val="00DB1601"/>
    <w:rsid w:val="00E122FD"/>
    <w:rsid w:val="00E16608"/>
    <w:rsid w:val="00E20506"/>
    <w:rsid w:val="00E33EC5"/>
    <w:rsid w:val="00E4097D"/>
    <w:rsid w:val="00E705D5"/>
    <w:rsid w:val="00EE1CBE"/>
    <w:rsid w:val="00EF1624"/>
    <w:rsid w:val="00EF3D25"/>
    <w:rsid w:val="00F1152B"/>
    <w:rsid w:val="00F1653F"/>
    <w:rsid w:val="00FA00A3"/>
    <w:rsid w:val="00FA04F2"/>
    <w:rsid w:val="00FB5EC4"/>
    <w:rsid w:val="00FE4B9A"/>
    <w:rsid w:val="00FE5C9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EE33"/>
  <w15:chartTrackingRefBased/>
  <w15:docId w15:val="{62E53DAE-581B-4B36-9F1E-01559AB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11</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Basic</dc:creator>
  <cp:keywords/>
  <dc:description/>
  <cp:lastModifiedBy>Petar Basic</cp:lastModifiedBy>
  <cp:revision>17</cp:revision>
  <dcterms:created xsi:type="dcterms:W3CDTF">2021-03-26T19:18:00Z</dcterms:created>
  <dcterms:modified xsi:type="dcterms:W3CDTF">2021-03-28T20:46:00Z</dcterms:modified>
</cp:coreProperties>
</file>