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9E4E0" w14:textId="2598B9A2" w:rsidR="00817024" w:rsidRDefault="009431F9" w:rsidP="007E413A">
      <w:pPr>
        <w:pStyle w:val="TOC1"/>
      </w:pPr>
      <w:r>
        <w:rPr>
          <w:noProof/>
          <w:lang w:val="en-US"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a:ext>
                    </a:extLst>
                  </pic:spPr>
                </pic:pic>
              </a:graphicData>
            </a:graphic>
          </wp:anchor>
        </w:drawing>
      </w:r>
      <w:r w:rsidR="0094789B">
        <w:rPr>
          <w:noProof/>
          <w:sz w:val="20"/>
          <w:lang w:val="en-US"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lang w:val="en-US"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lang w:val="en-US"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70570B9" w:rsidR="00950D04" w:rsidRPr="00D439BE" w:rsidRDefault="00D8286D" w:rsidP="00B377C4">
                            <w:pPr>
                              <w:jc w:val="right"/>
                              <w:rPr>
                                <w:b/>
                                <w:i/>
                                <w:sz w:val="68"/>
                                <w:szCs w:val="68"/>
                                <w:lang w:val="en-US"/>
                              </w:rPr>
                            </w:pPr>
                            <w:r>
                              <w:rPr>
                                <w:b/>
                                <w:i/>
                                <w:sz w:val="68"/>
                                <w:szCs w:val="68"/>
                                <w:lang w:val="en-US"/>
                              </w:rPr>
                              <w:t>Architecture</w:t>
                            </w:r>
                            <w:bookmarkStart w:id="0" w:name="_GoBack"/>
                            <w:bookmarkEnd w:id="0"/>
                            <w:r w:rsidR="00950D04">
                              <w:rPr>
                                <w:b/>
                                <w:i/>
                                <w:sz w:val="68"/>
                                <w:szCs w:val="68"/>
                                <w:lang w:val="en-US"/>
                              </w:rPr>
                              <w:t xml:space="preserve"> Project</w:t>
                            </w:r>
                          </w:p>
                          <w:p w14:paraId="596BF59B" w14:textId="77777777" w:rsidR="00950D04" w:rsidRPr="00D3167B" w:rsidRDefault="00950D04"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0,0l0,21600,21600,21600,2160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" filled="f" stroked="f">
                <v:textbo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70570B9" w:rsidR="00950D04" w:rsidRPr="00D439BE" w:rsidRDefault="00D8286D" w:rsidP="00B377C4">
                      <w:pPr>
                        <w:jc w:val="right"/>
                        <w:rPr>
                          <w:b/>
                          <w:i/>
                          <w:sz w:val="68"/>
                          <w:szCs w:val="68"/>
                          <w:lang w:val="en-US"/>
                        </w:rPr>
                      </w:pPr>
                      <w:r>
                        <w:rPr>
                          <w:b/>
                          <w:i/>
                          <w:sz w:val="68"/>
                          <w:szCs w:val="68"/>
                          <w:lang w:val="en-US"/>
                        </w:rPr>
                        <w:t>Architecture</w:t>
                      </w:r>
                      <w:bookmarkStart w:id="1" w:name="_GoBack"/>
                      <w:bookmarkEnd w:id="1"/>
                      <w:r w:rsidR="00950D04">
                        <w:rPr>
                          <w:b/>
                          <w:i/>
                          <w:sz w:val="68"/>
                          <w:szCs w:val="68"/>
                          <w:lang w:val="en-US"/>
                        </w:rPr>
                        <w:t xml:space="preserve"> Project</w:t>
                      </w:r>
                    </w:p>
                    <w:p w14:paraId="596BF59B" w14:textId="77777777" w:rsidR="00950D04" w:rsidRPr="00D3167B" w:rsidRDefault="00950D04"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170149"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0934EFA5" w:rsidR="00D03BEE" w:rsidRDefault="00386770" w:rsidP="00817024">
      <w:pPr>
        <w:ind w:left="180"/>
        <w:rPr>
          <w:sz w:val="36"/>
          <w:szCs w:val="36"/>
        </w:rPr>
      </w:pPr>
      <w:r>
        <w:rPr>
          <w:noProof/>
          <w:sz w:val="36"/>
          <w:szCs w:val="36"/>
          <w:lang w:val="en-US" w:eastAsia="en-US"/>
        </w:rPr>
        <mc:AlternateContent>
          <mc:Choice Requires="wps">
            <w:drawing>
              <wp:anchor distT="0" distB="0" distL="114300" distR="114300" simplePos="0" relativeHeight="251655680" behindDoc="0" locked="0" layoutInCell="1" allowOverlap="1" wp14:anchorId="4DAFD63A" wp14:editId="2C78A8AE">
                <wp:simplePos x="0" y="0"/>
                <wp:positionH relativeFrom="column">
                  <wp:posOffset>3641725</wp:posOffset>
                </wp:positionH>
                <wp:positionV relativeFrom="page">
                  <wp:posOffset>9090660</wp:posOffset>
                </wp:positionV>
                <wp:extent cx="2743200" cy="1402080"/>
                <wp:effectExtent l="0" t="0" r="19050" b="2667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40208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950D04" w:rsidRPr="00D3167B" w:rsidRDefault="00950D04" w:rsidP="00386770">
                            <w:pPr>
                              <w:jc w:val="right"/>
                              <w:rPr>
                                <w:szCs w:val="20"/>
                                <w:lang w:val="en-US"/>
                              </w:rPr>
                            </w:pPr>
                            <w:r w:rsidRPr="00D3167B">
                              <w:rPr>
                                <w:szCs w:val="20"/>
                                <w:lang w:val="en-US"/>
                              </w:rPr>
                              <w:t>Version 1.0</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132FBCB9" w:rsidR="00950D04" w:rsidRDefault="00950D04" w:rsidP="00386770">
                            <w:pPr>
                              <w:ind w:firstLine="0"/>
                              <w:jc w:val="right"/>
                              <w:rPr>
                                <w:lang w:val="en-US"/>
                              </w:rPr>
                            </w:pPr>
                            <w:r>
                              <w:rPr>
                                <w:szCs w:val="20"/>
                                <w:lang w:val="en-GB"/>
                              </w:rPr>
                              <w:t>Author:</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NOSJEAN Aymeric</w:t>
                            </w:r>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DAFD63A" id="AutoShape 24" o:spid="_x0000_s1029" style="position:absolute;left:0;text-align:left;margin-left:286.75pt;margin-top:715.8pt;width:3in;height:11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" fillcolor="white [3212]" strokecolor="black [3213]">
                <v:fill opacity="32125f"/>
                <v:textbox>
                  <w:txbxContent>
                    <w:p w14:paraId="158B2207" w14:textId="77777777" w:rsidR="00950D04" w:rsidRPr="00D3167B" w:rsidRDefault="00950D04" w:rsidP="00386770">
                      <w:pPr>
                        <w:jc w:val="right"/>
                        <w:rPr>
                          <w:szCs w:val="20"/>
                          <w:lang w:val="en-US"/>
                        </w:rPr>
                      </w:pPr>
                      <w:r w:rsidRPr="00D3167B">
                        <w:rPr>
                          <w:szCs w:val="20"/>
                          <w:lang w:val="en-US"/>
                        </w:rPr>
                        <w:t>Version 1.0</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132FBCB9" w:rsidR="00950D04" w:rsidRDefault="00950D04" w:rsidP="00386770">
                      <w:pPr>
                        <w:ind w:firstLine="0"/>
                        <w:jc w:val="right"/>
                        <w:rPr>
                          <w:lang w:val="en-US"/>
                        </w:rPr>
                      </w:pPr>
                      <w:r>
                        <w:rPr>
                          <w:szCs w:val="20"/>
                          <w:lang w:val="en-GB"/>
                        </w:rPr>
                        <w:t>Author:</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NOSJEAN Aymeric</w:t>
                      </w:r>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v:textbox>
                <w10:wrap anchory="page"/>
              </v:roundrect>
            </w:pict>
          </mc:Fallback>
        </mc:AlternateContent>
      </w:r>
    </w:p>
    <w:p w14:paraId="7B25A99C" w14:textId="138FA837" w:rsidR="00D03BEE" w:rsidRDefault="0046697A" w:rsidP="0046697A">
      <w:pPr>
        <w:tabs>
          <w:tab w:val="left" w:pos="1200"/>
        </w:tabs>
        <w:ind w:left="180"/>
        <w:rPr>
          <w:sz w:val="36"/>
          <w:szCs w:val="36"/>
        </w:rPr>
      </w:pPr>
      <w:r>
        <w:rPr>
          <w:sz w:val="36"/>
          <w:szCs w:val="36"/>
        </w:rPr>
        <w:tab/>
      </w:r>
    </w:p>
    <w:p w14:paraId="2492D888" w14:textId="065C6192" w:rsidR="00183F51" w:rsidRDefault="00183F51">
      <w:bookmarkStart w:id="2" w:name="_Toc192523062"/>
    </w:p>
    <w:tbl>
      <w:tblPr>
        <w:tblStyle w:val="TableGrid"/>
        <w:tblW w:w="0" w:type="auto"/>
        <w:tblLook w:val="04A0" w:firstRow="1" w:lastRow="0" w:firstColumn="1" w:lastColumn="0" w:noHBand="0" w:noVBand="1"/>
      </w:tblPr>
      <w:tblGrid>
        <w:gridCol w:w="9933"/>
      </w:tblGrid>
      <w:tr w:rsidR="009D3B22" w14:paraId="7AA4276E" w14:textId="77777777" w:rsidTr="009D3B22">
        <w:tc>
          <w:tcPr>
            <w:tcW w:w="10083" w:type="dxa"/>
          </w:tcPr>
          <w:p w14:paraId="1D1ABACB" w14:textId="0AA365C8" w:rsidR="009D3B22" w:rsidRDefault="009D3B22" w:rsidP="009D3B22">
            <w:pPr>
              <w:ind w:firstLine="0"/>
              <w:rPr>
                <w:b/>
                <w:sz w:val="18"/>
                <w:szCs w:val="18"/>
              </w:rPr>
            </w:pPr>
          </w:p>
          <w:p w14:paraId="2DB630DD" w14:textId="257CB8A5" w:rsidR="009D3B22" w:rsidRPr="00B762A1" w:rsidRDefault="009D3B22" w:rsidP="009D3B22">
            <w:pPr>
              <w:ind w:firstLine="0"/>
              <w:rPr>
                <w:sz w:val="18"/>
                <w:szCs w:val="18"/>
              </w:rPr>
            </w:pPr>
            <w:r w:rsidRPr="00B762A1">
              <w:rPr>
                <w:b/>
                <w:sz w:val="18"/>
                <w:szCs w:val="18"/>
              </w:rPr>
              <w:t>Conditions d’utilisations :</w:t>
            </w:r>
            <w:r w:rsidRPr="00B762A1">
              <w:rPr>
                <w:sz w:val="18"/>
                <w:szCs w:val="18"/>
              </w:rPr>
              <w:t xml:space="preserve"> </w:t>
            </w:r>
            <w:r>
              <w:rPr>
                <w:sz w:val="18"/>
                <w:szCs w:val="18"/>
              </w:rPr>
              <w:t xml:space="preserve">SUPINFO International </w:t>
            </w:r>
            <w:proofErr w:type="spellStart"/>
            <w:r>
              <w:rPr>
                <w:sz w:val="18"/>
                <w:szCs w:val="18"/>
              </w:rPr>
              <w:t>University</w:t>
            </w:r>
            <w:proofErr w:type="spellEnd"/>
            <w:r>
              <w:rPr>
                <w:sz w:val="18"/>
                <w:szCs w:val="18"/>
              </w:rPr>
              <w:t xml:space="preserve">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3C790AE2" w14:textId="77777777" w:rsidR="009D3B22" w:rsidRDefault="009D3B22" w:rsidP="009D3B22">
            <w:pPr>
              <w:pStyle w:val="ListParagraph"/>
              <w:numPr>
                <w:ilvl w:val="0"/>
                <w:numId w:val="7"/>
              </w:numPr>
              <w:rPr>
                <w:sz w:val="18"/>
                <w:szCs w:val="18"/>
              </w:rPr>
            </w:pPr>
            <w:r w:rsidRPr="009D3B22">
              <w:rPr>
                <w:sz w:val="18"/>
                <w:szCs w:val="18"/>
              </w:rPr>
              <w:t>Partager — reproduire, distri</w:t>
            </w:r>
            <w:r>
              <w:rPr>
                <w:sz w:val="18"/>
                <w:szCs w:val="18"/>
              </w:rPr>
              <w:t>buer et communiquer ce document</w:t>
            </w:r>
          </w:p>
          <w:p w14:paraId="417D5C70" w14:textId="3B4AB7C6" w:rsidR="009D3B22" w:rsidRPr="009D3B22" w:rsidRDefault="009D3B22" w:rsidP="009D3B22">
            <w:pPr>
              <w:pStyle w:val="ListParagraph"/>
              <w:numPr>
                <w:ilvl w:val="0"/>
                <w:numId w:val="7"/>
              </w:numPr>
              <w:rPr>
                <w:sz w:val="18"/>
                <w:szCs w:val="18"/>
              </w:rPr>
            </w:pPr>
            <w:r w:rsidRPr="009D3B22">
              <w:rPr>
                <w:sz w:val="18"/>
                <w:szCs w:val="18"/>
              </w:rPr>
              <w:t>Remixer — modifier ce document</w:t>
            </w:r>
          </w:p>
          <w:p w14:paraId="014FF97A" w14:textId="77777777" w:rsidR="009D3B22" w:rsidRPr="00B762A1" w:rsidRDefault="009D3B22" w:rsidP="009D3B22">
            <w:pPr>
              <w:ind w:firstLine="0"/>
              <w:rPr>
                <w:sz w:val="18"/>
                <w:szCs w:val="18"/>
              </w:rPr>
            </w:pPr>
          </w:p>
          <w:p w14:paraId="39846FCA" w14:textId="77777777" w:rsidR="009D3B22" w:rsidRDefault="009D3B22" w:rsidP="009D3B22">
            <w:pPr>
              <w:ind w:firstLine="0"/>
              <w:rPr>
                <w:sz w:val="18"/>
                <w:szCs w:val="18"/>
              </w:rPr>
            </w:pPr>
            <w:r w:rsidRPr="009D3B22">
              <w:rPr>
                <w:b/>
                <w:sz w:val="18"/>
                <w:szCs w:val="18"/>
              </w:rPr>
              <w:t>A condition de respecter les règles suivantes :</w:t>
            </w:r>
            <w:r w:rsidRPr="009D3B22">
              <w:rPr>
                <w:b/>
                <w:sz w:val="18"/>
                <w:szCs w:val="18"/>
              </w:rPr>
              <w:br/>
            </w:r>
          </w:p>
          <w:p w14:paraId="7422670D" w14:textId="28C172D3" w:rsidR="009D3B22" w:rsidRPr="00B762A1" w:rsidRDefault="009D3B22" w:rsidP="009D3B2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w:t>
            </w:r>
            <w:proofErr w:type="spellStart"/>
            <w:r w:rsidRPr="00B762A1">
              <w:rPr>
                <w:sz w:val="18"/>
                <w:szCs w:val="18"/>
              </w:rPr>
              <w:t>University</w:t>
            </w:r>
            <w:proofErr w:type="spellEnd"/>
            <w:r w:rsidRPr="00B762A1">
              <w:rPr>
                <w:sz w:val="18"/>
                <w:szCs w:val="18"/>
              </w:rPr>
              <w:t xml:space="preserve"> – Notamment en laissant obligatoirement la première et la dernière page du document, mais pas d'une manière qui suggérerait que SUPINFO International </w:t>
            </w:r>
            <w:proofErr w:type="spellStart"/>
            <w:r w:rsidRPr="00B762A1">
              <w:rPr>
                <w:sz w:val="18"/>
                <w:szCs w:val="18"/>
              </w:rPr>
              <w:t>University</w:t>
            </w:r>
            <w:proofErr w:type="spellEnd"/>
            <w:r w:rsidRPr="00B762A1">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Default="009D3B22" w:rsidP="009D3B22">
            <w:pPr>
              <w:ind w:firstLine="0"/>
              <w:rPr>
                <w:sz w:val="18"/>
                <w:szCs w:val="18"/>
              </w:rPr>
            </w:pPr>
          </w:p>
          <w:p w14:paraId="1697FECD" w14:textId="77777777" w:rsidR="009D3B22" w:rsidRPr="00B762A1" w:rsidRDefault="009D3B22" w:rsidP="009D3B22">
            <w:pPr>
              <w:ind w:firstLine="0"/>
              <w:rPr>
                <w:sz w:val="18"/>
                <w:szCs w:val="18"/>
              </w:rPr>
            </w:pPr>
            <w:r w:rsidRPr="00B762A1">
              <w:rPr>
                <w:sz w:val="18"/>
                <w:szCs w:val="18"/>
              </w:rPr>
              <w:t>En dehors de ces dispositions, aucune autre modification de la première et de la dernière page du document n’est autorisée.</w:t>
            </w:r>
          </w:p>
          <w:p w14:paraId="6016C14F" w14:textId="77777777" w:rsidR="009D3B22" w:rsidRPr="00B762A1" w:rsidRDefault="009D3B22" w:rsidP="009D3B22">
            <w:pPr>
              <w:rPr>
                <w:sz w:val="18"/>
                <w:szCs w:val="18"/>
              </w:rPr>
            </w:pPr>
          </w:p>
          <w:p w14:paraId="6402CE6F" w14:textId="77777777" w:rsidR="009D3B22" w:rsidRPr="00B762A1" w:rsidRDefault="009D3B22" w:rsidP="009D3B2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B762A1" w:rsidRDefault="009D3B22" w:rsidP="009D3B22">
            <w:pPr>
              <w:rPr>
                <w:sz w:val="18"/>
                <w:szCs w:val="18"/>
              </w:rPr>
            </w:pPr>
          </w:p>
          <w:p w14:paraId="1BB37EDC" w14:textId="77777777" w:rsidR="009D3B22" w:rsidRDefault="009D3B22" w:rsidP="009D3B22">
            <w:pPr>
              <w:rPr>
                <w:sz w:val="18"/>
                <w:szCs w:val="18"/>
              </w:rPr>
            </w:pPr>
            <w:r w:rsidRPr="00B762A1">
              <w:rPr>
                <w:sz w:val="18"/>
                <w:szCs w:val="18"/>
              </w:rPr>
              <w:t xml:space="preserve">© SUPINFO International </w:t>
            </w:r>
            <w:proofErr w:type="spellStart"/>
            <w:r w:rsidRPr="00B762A1">
              <w:rPr>
                <w:sz w:val="18"/>
                <w:szCs w:val="18"/>
              </w:rPr>
              <w:t>University</w:t>
            </w:r>
            <w:proofErr w:type="spellEnd"/>
            <w:r w:rsidRPr="00B762A1">
              <w:rPr>
                <w:sz w:val="18"/>
                <w:szCs w:val="18"/>
              </w:rPr>
              <w:t xml:space="preserve"> – EDUCINVEST - Rue Ducale, 29 - 1000 Brussels </w:t>
            </w:r>
            <w:proofErr w:type="spellStart"/>
            <w:proofErr w:type="gramStart"/>
            <w:r w:rsidRPr="00B762A1">
              <w:rPr>
                <w:sz w:val="18"/>
                <w:szCs w:val="18"/>
              </w:rPr>
              <w:t>Belgium</w:t>
            </w:r>
            <w:proofErr w:type="spellEnd"/>
            <w:r w:rsidRPr="00B762A1">
              <w:rPr>
                <w:sz w:val="18"/>
                <w:szCs w:val="18"/>
              </w:rPr>
              <w:t xml:space="preserve"> .</w:t>
            </w:r>
            <w:proofErr w:type="gramEnd"/>
            <w:r w:rsidRPr="00B762A1">
              <w:rPr>
                <w:sz w:val="18"/>
                <w:szCs w:val="18"/>
              </w:rPr>
              <w:t xml:space="preserve"> www.supinfo.com </w:t>
            </w:r>
          </w:p>
          <w:p w14:paraId="1B85E4B8" w14:textId="0320D1BC" w:rsidR="009D3B22" w:rsidRPr="009D3B22" w:rsidRDefault="009D3B22" w:rsidP="009D3B22">
            <w:pPr>
              <w:rPr>
                <w:sz w:val="18"/>
                <w:szCs w:val="18"/>
              </w:rPr>
            </w:pPr>
          </w:p>
        </w:tc>
      </w:tr>
    </w:tbl>
    <w:p w14:paraId="567F4140" w14:textId="7F290E1D" w:rsidR="009D3B22" w:rsidRDefault="009D3B22" w:rsidP="00321B1A">
      <w:pPr>
        <w:pStyle w:val="Title"/>
        <w:rPr>
          <w:rFonts w:ascii="Calibri" w:hAnsi="Calibri"/>
        </w:rPr>
      </w:pPr>
      <w:r>
        <w:rPr>
          <w:rFonts w:ascii="Calibri" w:hAnsi="Calibri"/>
        </w:rPr>
        <w:br w:type="page"/>
      </w:r>
    </w:p>
    <w:p w14:paraId="4BCFC3B3" w14:textId="3F368036" w:rsidR="00F14E05" w:rsidRPr="00874924" w:rsidRDefault="00D439BE" w:rsidP="00321B1A">
      <w:pPr>
        <w:pStyle w:val="Title"/>
        <w:rPr>
          <w:rFonts w:ascii="Calibri" w:hAnsi="Calibri"/>
        </w:rPr>
      </w:pPr>
      <w:r>
        <w:rPr>
          <w:rFonts w:ascii="Calibri" w:hAnsi="Calibri"/>
        </w:rPr>
        <w:lastRenderedPageBreak/>
        <w:t>Table of contents</w:t>
      </w:r>
    </w:p>
    <w:p w14:paraId="54DE93B6" w14:textId="77777777" w:rsidR="00CA3F79" w:rsidRDefault="00CA3F79">
      <w:pPr>
        <w:pStyle w:val="TOC1"/>
        <w:tabs>
          <w:tab w:val="left" w:pos="817"/>
          <w:tab w:val="right" w:leader="dot" w:pos="9933"/>
        </w:tabs>
      </w:pPr>
    </w:p>
    <w:p w14:paraId="473EDA11" w14:textId="77777777" w:rsidR="00D439BE" w:rsidRDefault="007E413A">
      <w:pPr>
        <w:pStyle w:val="TOC1"/>
        <w:tabs>
          <w:tab w:val="left" w:pos="742"/>
          <w:tab w:val="right" w:leader="dot" w:pos="9933"/>
        </w:tabs>
        <w:rPr>
          <w:rFonts w:asciiTheme="minorHAnsi" w:hAnsiTheme="minorHAnsi"/>
          <w:b w:val="0"/>
          <w:bCs w:val="0"/>
          <w:caps w:val="0"/>
          <w:noProof/>
          <w:sz w:val="24"/>
          <w:lang w:val="en-US" w:eastAsia="ja-JP"/>
        </w:rPr>
      </w:pPr>
      <w:r>
        <w:fldChar w:fldCharType="begin"/>
      </w:r>
      <w:r>
        <w:instrText xml:space="preserve"> TOC \o "1-3" </w:instrText>
      </w:r>
      <w:r>
        <w:fldChar w:fldCharType="separate"/>
      </w:r>
      <w:r w:rsidR="00D439BE" w:rsidRPr="00450331">
        <w:rPr>
          <w:noProof/>
        </w:rPr>
        <w:t>1</w:t>
      </w:r>
      <w:r w:rsidR="00D439BE">
        <w:rPr>
          <w:rFonts w:asciiTheme="minorHAnsi" w:hAnsiTheme="minorHAnsi"/>
          <w:b w:val="0"/>
          <w:bCs w:val="0"/>
          <w:caps w:val="0"/>
          <w:noProof/>
          <w:sz w:val="24"/>
          <w:lang w:val="en-US" w:eastAsia="ja-JP"/>
        </w:rPr>
        <w:tab/>
      </w:r>
      <w:r w:rsidR="00D439BE" w:rsidRPr="00450331">
        <w:rPr>
          <w:noProof/>
        </w:rPr>
        <w:t>Group summary</w:t>
      </w:r>
      <w:r w:rsidR="00D439BE">
        <w:rPr>
          <w:noProof/>
        </w:rPr>
        <w:tab/>
      </w:r>
      <w:r w:rsidR="00D439BE">
        <w:rPr>
          <w:noProof/>
        </w:rPr>
        <w:fldChar w:fldCharType="begin"/>
      </w:r>
      <w:r w:rsidR="00D439BE">
        <w:rPr>
          <w:noProof/>
        </w:rPr>
        <w:instrText xml:space="preserve"> PAGEREF _Toc232149410 \h </w:instrText>
      </w:r>
      <w:r w:rsidR="00D439BE">
        <w:rPr>
          <w:noProof/>
        </w:rPr>
      </w:r>
      <w:r w:rsidR="00D439BE">
        <w:rPr>
          <w:noProof/>
        </w:rPr>
        <w:fldChar w:fldCharType="separate"/>
      </w:r>
      <w:r w:rsidR="00D439BE">
        <w:rPr>
          <w:noProof/>
        </w:rPr>
        <w:t>4</w:t>
      </w:r>
      <w:r w:rsidR="00D439BE">
        <w:rPr>
          <w:noProof/>
        </w:rPr>
        <w:fldChar w:fldCharType="end"/>
      </w:r>
    </w:p>
    <w:p w14:paraId="5140A607" w14:textId="77777777" w:rsidR="00D439BE" w:rsidRDefault="00D439BE">
      <w:pPr>
        <w:pStyle w:val="TOC2"/>
        <w:tabs>
          <w:tab w:val="left" w:pos="1175"/>
          <w:tab w:val="right" w:leader="dot" w:pos="9933"/>
        </w:tabs>
        <w:rPr>
          <w:rFonts w:asciiTheme="minorHAnsi" w:hAnsiTheme="minorHAnsi"/>
          <w:i w:val="0"/>
          <w:iCs w:val="0"/>
          <w:smallCaps w:val="0"/>
          <w:noProof/>
          <w:sz w:val="24"/>
          <w:lang w:val="en-US" w:eastAsia="ja-JP"/>
        </w:rPr>
      </w:pPr>
      <w:r>
        <w:rPr>
          <w:noProof/>
        </w:rPr>
        <w:t>1.1</w:t>
      </w:r>
      <w:r>
        <w:rPr>
          <w:rFonts w:asciiTheme="minorHAnsi" w:hAnsiTheme="minorHAnsi"/>
          <w:i w:val="0"/>
          <w:iCs w:val="0"/>
          <w:smallCaps w:val="0"/>
          <w:noProof/>
          <w:sz w:val="24"/>
          <w:lang w:val="en-US" w:eastAsia="ja-JP"/>
        </w:rPr>
        <w:tab/>
      </w:r>
      <w:r>
        <w:rPr>
          <w:noProof/>
        </w:rPr>
        <w:t>Group members</w:t>
      </w:r>
      <w:r>
        <w:rPr>
          <w:noProof/>
        </w:rPr>
        <w:tab/>
      </w:r>
      <w:r>
        <w:rPr>
          <w:noProof/>
        </w:rPr>
        <w:fldChar w:fldCharType="begin"/>
      </w:r>
      <w:r>
        <w:rPr>
          <w:noProof/>
        </w:rPr>
        <w:instrText xml:space="preserve"> PAGEREF _Toc232149411 \h </w:instrText>
      </w:r>
      <w:r>
        <w:rPr>
          <w:noProof/>
        </w:rPr>
      </w:r>
      <w:r>
        <w:rPr>
          <w:noProof/>
        </w:rPr>
        <w:fldChar w:fldCharType="separate"/>
      </w:r>
      <w:r>
        <w:rPr>
          <w:noProof/>
        </w:rPr>
        <w:t>4</w:t>
      </w:r>
      <w:r>
        <w:rPr>
          <w:noProof/>
        </w:rPr>
        <w:fldChar w:fldCharType="end"/>
      </w:r>
    </w:p>
    <w:p w14:paraId="382E2AF1"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2</w:t>
      </w:r>
      <w:r>
        <w:rPr>
          <w:rFonts w:asciiTheme="minorHAnsi" w:hAnsiTheme="minorHAnsi"/>
          <w:b w:val="0"/>
          <w:bCs w:val="0"/>
          <w:caps w:val="0"/>
          <w:noProof/>
          <w:sz w:val="24"/>
          <w:lang w:val="en-US" w:eastAsia="ja-JP"/>
        </w:rPr>
        <w:tab/>
      </w:r>
      <w:r>
        <w:rPr>
          <w:noProof/>
        </w:rPr>
        <w:t>Project report</w:t>
      </w:r>
      <w:r>
        <w:rPr>
          <w:noProof/>
        </w:rPr>
        <w:tab/>
      </w:r>
      <w:r>
        <w:rPr>
          <w:noProof/>
        </w:rPr>
        <w:fldChar w:fldCharType="begin"/>
      </w:r>
      <w:r>
        <w:rPr>
          <w:noProof/>
        </w:rPr>
        <w:instrText xml:space="preserve"> PAGEREF _Toc232149412 \h </w:instrText>
      </w:r>
      <w:r>
        <w:rPr>
          <w:noProof/>
        </w:rPr>
      </w:r>
      <w:r>
        <w:rPr>
          <w:noProof/>
        </w:rPr>
        <w:fldChar w:fldCharType="separate"/>
      </w:r>
      <w:r>
        <w:rPr>
          <w:noProof/>
        </w:rPr>
        <w:t>4</w:t>
      </w:r>
      <w:r>
        <w:rPr>
          <w:noProof/>
        </w:rPr>
        <w:fldChar w:fldCharType="end"/>
      </w:r>
    </w:p>
    <w:p w14:paraId="5E323591"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3</w:t>
      </w:r>
      <w:r>
        <w:rPr>
          <w:rFonts w:asciiTheme="minorHAnsi" w:hAnsiTheme="minorHAnsi"/>
          <w:b w:val="0"/>
          <w:bCs w:val="0"/>
          <w:caps w:val="0"/>
          <w:noProof/>
          <w:sz w:val="24"/>
          <w:lang w:val="en-US" w:eastAsia="ja-JP"/>
        </w:rPr>
        <w:tab/>
      </w:r>
      <w:r>
        <w:rPr>
          <w:noProof/>
        </w:rPr>
        <w:t>solution manual</w:t>
      </w:r>
      <w:r>
        <w:rPr>
          <w:noProof/>
        </w:rPr>
        <w:tab/>
      </w:r>
      <w:r>
        <w:rPr>
          <w:noProof/>
        </w:rPr>
        <w:fldChar w:fldCharType="begin"/>
      </w:r>
      <w:r>
        <w:rPr>
          <w:noProof/>
        </w:rPr>
        <w:instrText xml:space="preserve"> PAGEREF _Toc232149413 \h </w:instrText>
      </w:r>
      <w:r>
        <w:rPr>
          <w:noProof/>
        </w:rPr>
      </w:r>
      <w:r>
        <w:rPr>
          <w:noProof/>
        </w:rPr>
        <w:fldChar w:fldCharType="separate"/>
      </w:r>
      <w:r>
        <w:rPr>
          <w:noProof/>
        </w:rPr>
        <w:t>6</w:t>
      </w:r>
      <w:r>
        <w:rPr>
          <w:noProof/>
        </w:rPr>
        <w:fldChar w:fldCharType="end"/>
      </w:r>
    </w:p>
    <w:p w14:paraId="473DE998"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OC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Heading1"/>
        <w:numPr>
          <w:ilvl w:val="0"/>
          <w:numId w:val="5"/>
        </w:numPr>
        <w:rPr>
          <w:rFonts w:ascii="Calibri" w:hAnsi="Calibri"/>
        </w:rPr>
      </w:pPr>
      <w:bookmarkStart w:id="3" w:name="_Toc232149410"/>
      <w:bookmarkStart w:id="4" w:name="_Toc330294389"/>
      <w:r>
        <w:rPr>
          <w:rFonts w:ascii="Calibri" w:hAnsi="Calibri"/>
        </w:rPr>
        <w:lastRenderedPageBreak/>
        <w:t>Group summary</w:t>
      </w:r>
      <w:bookmarkEnd w:id="3"/>
    </w:p>
    <w:p w14:paraId="2564D4D9" w14:textId="77777777" w:rsidR="0000781B" w:rsidRDefault="0000781B" w:rsidP="0000781B"/>
    <w:p w14:paraId="4A9931E5" w14:textId="182C0B51" w:rsidR="00343C8C" w:rsidRDefault="00D439BE" w:rsidP="00343C8C">
      <w:pPr>
        <w:pStyle w:val="Heading2"/>
      </w:pPr>
      <w:bookmarkStart w:id="5" w:name="_Toc204418585"/>
      <w:bookmarkStart w:id="6" w:name="_Toc204418840"/>
      <w:bookmarkStart w:id="7" w:name="_Toc232149411"/>
      <w:r>
        <w:t>Group members</w:t>
      </w:r>
      <w:bookmarkEnd w:id="5"/>
      <w:bookmarkEnd w:id="6"/>
      <w:bookmarkEnd w:id="7"/>
      <w:r w:rsidR="00343C8C">
        <w:tab/>
      </w:r>
    </w:p>
    <w:p w14:paraId="7E4DF03E" w14:textId="77777777" w:rsidR="00D439BE" w:rsidRDefault="00D439BE" w:rsidP="00D439BE">
      <w:pPr>
        <w:ind w:firstLine="0"/>
      </w:pPr>
    </w:p>
    <w:p w14:paraId="3FB90DF6" w14:textId="54ECFEF3" w:rsidR="00D439BE" w:rsidRPr="00C63629" w:rsidRDefault="00D439BE" w:rsidP="00D439BE">
      <w:pPr>
        <w:ind w:firstLine="0"/>
        <w:rPr>
          <w:lang w:val="en-US"/>
        </w:rPr>
      </w:pPr>
      <w:r>
        <w:rPr>
          <w:lang w:val="en-US"/>
        </w:rPr>
        <w:t>Campus</w:t>
      </w:r>
      <w:r w:rsidRPr="00C63629">
        <w:rPr>
          <w:lang w:val="en-US"/>
        </w:rPr>
        <w:t xml:space="preserve">: </w:t>
      </w:r>
      <w:r w:rsidR="00E12111">
        <w:rPr>
          <w:color w:val="FF0000"/>
          <w:lang w:val="en-US"/>
        </w:rPr>
        <w:t>Nice</w:t>
      </w:r>
    </w:p>
    <w:p w14:paraId="69789249" w14:textId="27E6A445" w:rsidR="00D439BE" w:rsidRDefault="00D439BE" w:rsidP="0051063C">
      <w:pPr>
        <w:ind w:firstLine="0"/>
        <w:rPr>
          <w:color w:val="FF0000"/>
          <w:lang w:val="en-US"/>
        </w:rPr>
      </w:pPr>
      <w:r>
        <w:rPr>
          <w:lang w:val="en-US"/>
        </w:rPr>
        <w:t>Class</w:t>
      </w:r>
      <w:r w:rsidRPr="00C63629">
        <w:rPr>
          <w:lang w:val="en-US"/>
        </w:rPr>
        <w:t xml:space="preserve">: </w:t>
      </w:r>
      <w:r w:rsidR="00E12111">
        <w:rPr>
          <w:color w:val="FF0000"/>
          <w:lang w:val="en-US"/>
        </w:rPr>
        <w:t>Asc.2</w:t>
      </w:r>
    </w:p>
    <w:p w14:paraId="5190E0A5" w14:textId="6C585C89" w:rsidR="00D439BE" w:rsidRPr="003568EF" w:rsidRDefault="003568EF" w:rsidP="003568EF">
      <w:pPr>
        <w:rPr>
          <w:color w:val="FF0000"/>
          <w:lang w:val="en-US"/>
        </w:rPr>
      </w:pPr>
      <w:r>
        <w:rPr>
          <w:color w:val="FF0000"/>
          <w:lang w:val="en-US"/>
        </w:rPr>
        <w:br w:type="page"/>
      </w:r>
    </w:p>
    <w:tbl>
      <w:tblPr>
        <w:tblStyle w:val="TableGrid"/>
        <w:tblW w:w="10177" w:type="dxa"/>
        <w:tblInd w:w="108" w:type="dxa"/>
        <w:tblLook w:val="04A0" w:firstRow="1" w:lastRow="0" w:firstColumn="1" w:lastColumn="0" w:noHBand="0" w:noVBand="1"/>
      </w:tblPr>
      <w:tblGrid>
        <w:gridCol w:w="1701"/>
        <w:gridCol w:w="2694"/>
        <w:gridCol w:w="2835"/>
        <w:gridCol w:w="2947"/>
      </w:tblGrid>
      <w:tr w:rsidR="0051063C" w:rsidRPr="00D439BE" w14:paraId="506EFAD5" w14:textId="77777777" w:rsidTr="00FB47C6">
        <w:trPr>
          <w:trHeight w:val="592"/>
        </w:trPr>
        <w:tc>
          <w:tcPr>
            <w:tcW w:w="1701" w:type="dxa"/>
            <w:shd w:val="clear" w:color="auto" w:fill="0070C0"/>
            <w:vAlign w:val="center"/>
          </w:tcPr>
          <w:p w14:paraId="3E0709E2" w14:textId="6A4B0517" w:rsidR="00D439BE" w:rsidRPr="00D439BE" w:rsidRDefault="00D439BE" w:rsidP="00D439BE">
            <w:pPr>
              <w:ind w:left="0" w:firstLine="0"/>
              <w:rPr>
                <w:color w:val="FFFFFF" w:themeColor="background1"/>
                <w:sz w:val="28"/>
                <w:szCs w:val="28"/>
                <w:lang w:val="en-US"/>
              </w:rPr>
            </w:pPr>
            <w:r w:rsidRPr="00D439BE">
              <w:rPr>
                <w:color w:val="FFFFFF" w:themeColor="background1"/>
                <w:sz w:val="28"/>
                <w:szCs w:val="28"/>
                <w:lang w:val="en-US"/>
              </w:rPr>
              <w:lastRenderedPageBreak/>
              <w:t>ID Open Campus</w:t>
            </w:r>
          </w:p>
        </w:tc>
        <w:tc>
          <w:tcPr>
            <w:tcW w:w="2694" w:type="dxa"/>
            <w:shd w:val="clear" w:color="auto" w:fill="0070C0"/>
            <w:vAlign w:val="center"/>
          </w:tcPr>
          <w:p w14:paraId="2F130B2E" w14:textId="77777777"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Last Name</w:t>
            </w:r>
          </w:p>
        </w:tc>
        <w:tc>
          <w:tcPr>
            <w:tcW w:w="2835" w:type="dxa"/>
            <w:shd w:val="clear" w:color="auto" w:fill="0070C0"/>
            <w:vAlign w:val="center"/>
          </w:tcPr>
          <w:p w14:paraId="08A0A2A8" w14:textId="77777777"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First Name</w:t>
            </w:r>
          </w:p>
        </w:tc>
        <w:tc>
          <w:tcPr>
            <w:tcW w:w="2947" w:type="dxa"/>
            <w:shd w:val="clear" w:color="auto" w:fill="0070C0"/>
            <w:vAlign w:val="center"/>
          </w:tcPr>
          <w:p w14:paraId="158CAA53" w14:textId="7B9DD9DF"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Photo</w:t>
            </w:r>
          </w:p>
        </w:tc>
      </w:tr>
      <w:tr w:rsidR="0051063C" w:rsidRPr="00C63629" w14:paraId="4222BD94" w14:textId="77777777" w:rsidTr="00FB47C6">
        <w:trPr>
          <w:trHeight w:val="1238"/>
        </w:trPr>
        <w:tc>
          <w:tcPr>
            <w:tcW w:w="1701" w:type="dxa"/>
          </w:tcPr>
          <w:p w14:paraId="57BB9851" w14:textId="0386BE0E" w:rsidR="00D439BE" w:rsidRPr="00E12111" w:rsidRDefault="00E12111" w:rsidP="00E12111">
            <w:pPr>
              <w:pStyle w:val="Heading2"/>
              <w:numPr>
                <w:ilvl w:val="0"/>
                <w:numId w:val="0"/>
              </w:numPr>
              <w:outlineLvl w:val="1"/>
              <w:rPr>
                <w:lang w:val="en-US"/>
              </w:rPr>
            </w:pPr>
            <w:r>
              <w:rPr>
                <w:lang w:val="en-US"/>
              </w:rPr>
              <w:t>216338</w:t>
            </w:r>
          </w:p>
        </w:tc>
        <w:tc>
          <w:tcPr>
            <w:tcW w:w="2694" w:type="dxa"/>
          </w:tcPr>
          <w:p w14:paraId="3C64C458" w14:textId="680BC803" w:rsidR="00D439BE" w:rsidRPr="00C63629" w:rsidRDefault="00E12111" w:rsidP="00FB47C6">
            <w:pPr>
              <w:pStyle w:val="Heading2"/>
              <w:numPr>
                <w:ilvl w:val="0"/>
                <w:numId w:val="0"/>
              </w:numPr>
              <w:outlineLvl w:val="1"/>
              <w:rPr>
                <w:lang w:val="en-US"/>
              </w:rPr>
            </w:pPr>
            <w:r>
              <w:rPr>
                <w:lang w:val="en-US"/>
              </w:rPr>
              <w:t>POSTIC</w:t>
            </w:r>
          </w:p>
        </w:tc>
        <w:tc>
          <w:tcPr>
            <w:tcW w:w="2835" w:type="dxa"/>
          </w:tcPr>
          <w:p w14:paraId="00CD2922" w14:textId="3759A71E" w:rsidR="00D439BE" w:rsidRPr="00C63629" w:rsidRDefault="00E12111" w:rsidP="00FB47C6">
            <w:pPr>
              <w:pStyle w:val="Heading2"/>
              <w:numPr>
                <w:ilvl w:val="0"/>
                <w:numId w:val="0"/>
              </w:numPr>
              <w:outlineLvl w:val="1"/>
              <w:rPr>
                <w:lang w:val="en-US"/>
              </w:rPr>
            </w:pPr>
            <w:r>
              <w:rPr>
                <w:lang w:val="en-US"/>
              </w:rPr>
              <w:t>Corentin</w:t>
            </w:r>
          </w:p>
        </w:tc>
        <w:tc>
          <w:tcPr>
            <w:tcW w:w="2947" w:type="dxa"/>
          </w:tcPr>
          <w:p w14:paraId="59AFA390" w14:textId="71BC3C2A" w:rsidR="00D439BE" w:rsidRPr="00C63629" w:rsidRDefault="0051063C" w:rsidP="00FB47C6">
            <w:pPr>
              <w:pStyle w:val="Heading2"/>
              <w:numPr>
                <w:ilvl w:val="0"/>
                <w:numId w:val="0"/>
              </w:numPr>
              <w:outlineLvl w:val="1"/>
              <w:rPr>
                <w:lang w:val="en-US"/>
              </w:rPr>
            </w:pPr>
            <w:r>
              <w:rPr>
                <w:noProof/>
                <w:lang w:val="en-US" w:eastAsia="en-US"/>
              </w:rPr>
              <w:drawing>
                <wp:anchor distT="0" distB="0" distL="114300" distR="114300" simplePos="0" relativeHeight="251692544" behindDoc="1" locked="0" layoutInCell="1" allowOverlap="1" wp14:anchorId="4169E0B6" wp14:editId="4D7E8884">
                  <wp:simplePos x="0" y="0"/>
                  <wp:positionH relativeFrom="column">
                    <wp:posOffset>69215</wp:posOffset>
                  </wp:positionH>
                  <wp:positionV relativeFrom="paragraph">
                    <wp:posOffset>419100</wp:posOffset>
                  </wp:positionV>
                  <wp:extent cx="1581785" cy="1920240"/>
                  <wp:effectExtent l="0" t="0" r="0" b="0"/>
                  <wp:wrapTight wrapText="bothSides">
                    <wp:wrapPolygon edited="0">
                      <wp:start x="12226" y="3214"/>
                      <wp:lineTo x="10145" y="4071"/>
                      <wp:lineTo x="8585" y="5571"/>
                      <wp:lineTo x="8585" y="10500"/>
                      <wp:lineTo x="5463" y="11571"/>
                      <wp:lineTo x="2862" y="13071"/>
                      <wp:lineTo x="2341" y="15857"/>
                      <wp:lineTo x="2081" y="19929"/>
                      <wp:lineTo x="19250" y="19929"/>
                      <wp:lineTo x="18990" y="14571"/>
                      <wp:lineTo x="15088" y="10500"/>
                      <wp:lineTo x="16909" y="7071"/>
                      <wp:lineTo x="15088" y="3214"/>
                      <wp:lineTo x="12226" y="3214"/>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cv.png"/>
                          <pic:cNvPicPr/>
                        </pic:nvPicPr>
                        <pic:blipFill>
                          <a:blip r:embed="rId13"/>
                          <a:stretch>
                            <a:fillRect/>
                          </a:stretch>
                        </pic:blipFill>
                        <pic:spPr>
                          <a:xfrm>
                            <a:off x="0" y="0"/>
                            <a:ext cx="1581785" cy="1920240"/>
                          </a:xfrm>
                          <a:prstGeom prst="rect">
                            <a:avLst/>
                          </a:prstGeom>
                        </pic:spPr>
                      </pic:pic>
                    </a:graphicData>
                  </a:graphic>
                  <wp14:sizeRelH relativeFrom="margin">
                    <wp14:pctWidth>0</wp14:pctWidth>
                  </wp14:sizeRelH>
                  <wp14:sizeRelV relativeFrom="margin">
                    <wp14:pctHeight>0</wp14:pctHeight>
                  </wp14:sizeRelV>
                </wp:anchor>
              </w:drawing>
            </w:r>
          </w:p>
        </w:tc>
      </w:tr>
      <w:tr w:rsidR="0051063C" w:rsidRPr="00C63629" w14:paraId="58936911" w14:textId="77777777" w:rsidTr="00FB47C6">
        <w:trPr>
          <w:trHeight w:val="1202"/>
        </w:trPr>
        <w:tc>
          <w:tcPr>
            <w:tcW w:w="1701" w:type="dxa"/>
          </w:tcPr>
          <w:p w14:paraId="49CFBC25" w14:textId="08C04885" w:rsidR="00D439BE" w:rsidRPr="00C63629" w:rsidRDefault="00E12111" w:rsidP="00FB47C6">
            <w:pPr>
              <w:pStyle w:val="Heading2"/>
              <w:numPr>
                <w:ilvl w:val="0"/>
                <w:numId w:val="0"/>
              </w:numPr>
              <w:outlineLvl w:val="1"/>
              <w:rPr>
                <w:lang w:val="en-US"/>
              </w:rPr>
            </w:pPr>
            <w:r>
              <w:rPr>
                <w:lang w:val="en-US"/>
              </w:rPr>
              <w:t>216334</w:t>
            </w:r>
          </w:p>
        </w:tc>
        <w:tc>
          <w:tcPr>
            <w:tcW w:w="2694" w:type="dxa"/>
          </w:tcPr>
          <w:p w14:paraId="4171A811" w14:textId="6BB44FA4" w:rsidR="00D439BE" w:rsidRPr="00C63629" w:rsidRDefault="00E12111" w:rsidP="00FB47C6">
            <w:pPr>
              <w:pStyle w:val="Heading2"/>
              <w:numPr>
                <w:ilvl w:val="0"/>
                <w:numId w:val="0"/>
              </w:numPr>
              <w:outlineLvl w:val="1"/>
              <w:rPr>
                <w:lang w:val="en-US"/>
              </w:rPr>
            </w:pPr>
            <w:r>
              <w:rPr>
                <w:lang w:val="en-US"/>
              </w:rPr>
              <w:t>SALADINI</w:t>
            </w:r>
          </w:p>
        </w:tc>
        <w:tc>
          <w:tcPr>
            <w:tcW w:w="2835" w:type="dxa"/>
          </w:tcPr>
          <w:p w14:paraId="7B44392D" w14:textId="77777777" w:rsidR="00D439BE" w:rsidRDefault="00E12111" w:rsidP="00FB47C6">
            <w:pPr>
              <w:pStyle w:val="Heading2"/>
              <w:numPr>
                <w:ilvl w:val="0"/>
                <w:numId w:val="0"/>
              </w:numPr>
              <w:outlineLvl w:val="1"/>
              <w:rPr>
                <w:lang w:val="en-US"/>
              </w:rPr>
            </w:pPr>
            <w:r>
              <w:rPr>
                <w:lang w:val="en-US"/>
              </w:rPr>
              <w:t>Raphael</w:t>
            </w:r>
          </w:p>
          <w:p w14:paraId="404958BC" w14:textId="671A693D" w:rsidR="0051063C" w:rsidRPr="0051063C" w:rsidRDefault="0051063C" w:rsidP="0051063C">
            <w:pPr>
              <w:rPr>
                <w:lang w:val="en-US"/>
              </w:rPr>
            </w:pPr>
          </w:p>
        </w:tc>
        <w:tc>
          <w:tcPr>
            <w:tcW w:w="2947" w:type="dxa"/>
          </w:tcPr>
          <w:p w14:paraId="58DE05DA" w14:textId="16A66347" w:rsidR="00D439BE" w:rsidRPr="00C63629" w:rsidRDefault="00386770" w:rsidP="00FB47C6">
            <w:pPr>
              <w:pStyle w:val="Heading2"/>
              <w:numPr>
                <w:ilvl w:val="0"/>
                <w:numId w:val="0"/>
              </w:numPr>
              <w:outlineLvl w:val="1"/>
              <w:rPr>
                <w:lang w:val="en-US"/>
              </w:rPr>
            </w:pPr>
            <w:r>
              <w:rPr>
                <w:noProof/>
                <w:lang w:val="en-US" w:eastAsia="en-US"/>
              </w:rPr>
              <w:drawing>
                <wp:anchor distT="0" distB="0" distL="114300" distR="114300" simplePos="0" relativeHeight="251691520" behindDoc="0" locked="0" layoutInCell="1" allowOverlap="1" wp14:anchorId="02411372" wp14:editId="7C769BB0">
                  <wp:simplePos x="0" y="0"/>
                  <wp:positionH relativeFrom="column">
                    <wp:posOffset>144780</wp:posOffset>
                  </wp:positionH>
                  <wp:positionV relativeFrom="paragraph">
                    <wp:posOffset>464820</wp:posOffset>
                  </wp:positionV>
                  <wp:extent cx="1347216" cy="1499616"/>
                  <wp:effectExtent l="0" t="0" r="5715"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1.jpg"/>
                          <pic:cNvPicPr/>
                        </pic:nvPicPr>
                        <pic:blipFill>
                          <a:blip r:embed="rId14"/>
                          <a:stretch>
                            <a:fillRect/>
                          </a:stretch>
                        </pic:blipFill>
                        <pic:spPr>
                          <a:xfrm>
                            <a:off x="0" y="0"/>
                            <a:ext cx="1347216" cy="1499616"/>
                          </a:xfrm>
                          <a:prstGeom prst="rect">
                            <a:avLst/>
                          </a:prstGeom>
                        </pic:spPr>
                      </pic:pic>
                    </a:graphicData>
                  </a:graphic>
                </wp:anchor>
              </w:drawing>
            </w:r>
          </w:p>
        </w:tc>
      </w:tr>
      <w:tr w:rsidR="0051063C" w:rsidRPr="00C63629" w14:paraId="298B5951" w14:textId="77777777" w:rsidTr="00FB47C6">
        <w:trPr>
          <w:trHeight w:val="1238"/>
        </w:trPr>
        <w:tc>
          <w:tcPr>
            <w:tcW w:w="1701" w:type="dxa"/>
          </w:tcPr>
          <w:p w14:paraId="306CD96B" w14:textId="77777777" w:rsidR="00D439BE" w:rsidRDefault="0065765F" w:rsidP="00FB47C6">
            <w:pPr>
              <w:pStyle w:val="Heading2"/>
              <w:numPr>
                <w:ilvl w:val="0"/>
                <w:numId w:val="0"/>
              </w:numPr>
              <w:outlineLvl w:val="1"/>
              <w:rPr>
                <w:lang w:val="en-US"/>
              </w:rPr>
            </w:pPr>
            <w:r>
              <w:rPr>
                <w:lang w:val="en-US"/>
              </w:rPr>
              <w:t>213622</w:t>
            </w:r>
          </w:p>
          <w:p w14:paraId="2A328818" w14:textId="1D57127C" w:rsidR="00386770" w:rsidRPr="00386770" w:rsidRDefault="00386770" w:rsidP="00386770">
            <w:pPr>
              <w:rPr>
                <w:lang w:val="en-US"/>
              </w:rPr>
            </w:pPr>
          </w:p>
        </w:tc>
        <w:tc>
          <w:tcPr>
            <w:tcW w:w="2694" w:type="dxa"/>
          </w:tcPr>
          <w:p w14:paraId="6F9BCF2B" w14:textId="0726F4E0" w:rsidR="00D439BE" w:rsidRPr="00C63629" w:rsidRDefault="0065765F" w:rsidP="0065765F">
            <w:pPr>
              <w:pStyle w:val="Heading2"/>
              <w:numPr>
                <w:ilvl w:val="0"/>
                <w:numId w:val="0"/>
              </w:numPr>
              <w:tabs>
                <w:tab w:val="center" w:pos="1239"/>
              </w:tabs>
              <w:outlineLvl w:val="1"/>
              <w:rPr>
                <w:lang w:val="en-US"/>
              </w:rPr>
            </w:pPr>
            <w:r>
              <w:rPr>
                <w:lang w:val="en-US"/>
              </w:rPr>
              <w:t>NOSJEAN</w:t>
            </w:r>
          </w:p>
        </w:tc>
        <w:tc>
          <w:tcPr>
            <w:tcW w:w="2835" w:type="dxa"/>
          </w:tcPr>
          <w:p w14:paraId="47678547" w14:textId="20D03DEF" w:rsidR="00D439BE" w:rsidRPr="00C63629" w:rsidRDefault="0065765F" w:rsidP="00FB47C6">
            <w:pPr>
              <w:pStyle w:val="Heading2"/>
              <w:numPr>
                <w:ilvl w:val="0"/>
                <w:numId w:val="0"/>
              </w:numPr>
              <w:outlineLvl w:val="1"/>
              <w:rPr>
                <w:lang w:val="en-US"/>
              </w:rPr>
            </w:pPr>
            <w:r>
              <w:rPr>
                <w:lang w:val="en-US"/>
              </w:rPr>
              <w:t>Aymeric</w:t>
            </w:r>
          </w:p>
        </w:tc>
        <w:tc>
          <w:tcPr>
            <w:tcW w:w="2947" w:type="dxa"/>
          </w:tcPr>
          <w:p w14:paraId="6970DAEB" w14:textId="3384CA7A" w:rsidR="00D439BE" w:rsidRPr="00C63629" w:rsidRDefault="0051063C" w:rsidP="00FB47C6">
            <w:pPr>
              <w:pStyle w:val="Heading2"/>
              <w:numPr>
                <w:ilvl w:val="0"/>
                <w:numId w:val="0"/>
              </w:numPr>
              <w:outlineLvl w:val="1"/>
              <w:rPr>
                <w:lang w:val="en-US"/>
              </w:rPr>
            </w:pPr>
            <w:r>
              <w:rPr>
                <w:noProof/>
                <w:lang w:val="en-US" w:eastAsia="en-US"/>
              </w:rPr>
              <w:drawing>
                <wp:anchor distT="0" distB="0" distL="114300" distR="114300" simplePos="0" relativeHeight="251693568" behindDoc="1" locked="0" layoutInCell="1" allowOverlap="1" wp14:anchorId="3F04E85B" wp14:editId="6FC28BD9">
                  <wp:simplePos x="0" y="0"/>
                  <wp:positionH relativeFrom="column">
                    <wp:posOffset>-30480</wp:posOffset>
                  </wp:positionH>
                  <wp:positionV relativeFrom="paragraph">
                    <wp:posOffset>513080</wp:posOffset>
                  </wp:positionV>
                  <wp:extent cx="1665605" cy="1110459"/>
                  <wp:effectExtent l="0" t="0" r="0" b="0"/>
                  <wp:wrapTight wrapText="bothSides">
                    <wp:wrapPolygon edited="0">
                      <wp:start x="0" y="0"/>
                      <wp:lineTo x="0" y="21130"/>
                      <wp:lineTo x="21246" y="21130"/>
                      <wp:lineTo x="2124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wNw1EOwiAMANC7cABaioOxyxjCCMxsltDqj_Hu-pL3Ma95ms101SEbwH5I4blbUZ65VduY21nzOMQWviCr5tKv-lQBWlwk9JH8LQbENUXw5MK_W9Ct6BOlAKOz8r287WM08_0BJzQjGQ.jpg"/>
                          <pic:cNvPicPr/>
                        </pic:nvPicPr>
                        <pic:blipFill>
                          <a:blip r:embed="rId15"/>
                          <a:stretch>
                            <a:fillRect/>
                          </a:stretch>
                        </pic:blipFill>
                        <pic:spPr>
                          <a:xfrm>
                            <a:off x="0" y="0"/>
                            <a:ext cx="1665605" cy="1110459"/>
                          </a:xfrm>
                          <a:prstGeom prst="rect">
                            <a:avLst/>
                          </a:prstGeom>
                        </pic:spPr>
                      </pic:pic>
                    </a:graphicData>
                  </a:graphic>
                </wp:anchor>
              </w:drawing>
            </w:r>
          </w:p>
        </w:tc>
      </w:tr>
      <w:tr w:rsidR="0051063C" w:rsidRPr="00C63629" w14:paraId="6B2FEF65" w14:textId="77777777" w:rsidTr="003568EF">
        <w:trPr>
          <w:trHeight w:val="3109"/>
        </w:trPr>
        <w:tc>
          <w:tcPr>
            <w:tcW w:w="1701" w:type="dxa"/>
          </w:tcPr>
          <w:p w14:paraId="61EE3A23" w14:textId="0F69196D" w:rsidR="00D439BE" w:rsidRPr="00C63629" w:rsidRDefault="0065765F" w:rsidP="00FB47C6">
            <w:pPr>
              <w:pStyle w:val="Heading2"/>
              <w:numPr>
                <w:ilvl w:val="0"/>
                <w:numId w:val="0"/>
              </w:numPr>
              <w:outlineLvl w:val="1"/>
              <w:rPr>
                <w:lang w:val="en-US"/>
              </w:rPr>
            </w:pPr>
            <w:r>
              <w:rPr>
                <w:lang w:val="en-US"/>
              </w:rPr>
              <w:t>214551</w:t>
            </w:r>
          </w:p>
        </w:tc>
        <w:tc>
          <w:tcPr>
            <w:tcW w:w="2694" w:type="dxa"/>
          </w:tcPr>
          <w:p w14:paraId="0B393605" w14:textId="5327B760" w:rsidR="00D439BE" w:rsidRPr="00C63629" w:rsidRDefault="0065765F" w:rsidP="00FB47C6">
            <w:pPr>
              <w:pStyle w:val="Heading2"/>
              <w:numPr>
                <w:ilvl w:val="0"/>
                <w:numId w:val="0"/>
              </w:numPr>
              <w:outlineLvl w:val="1"/>
              <w:rPr>
                <w:lang w:val="en-US"/>
              </w:rPr>
            </w:pPr>
            <w:r>
              <w:rPr>
                <w:lang w:val="en-US"/>
              </w:rPr>
              <w:t>ALLARD</w:t>
            </w:r>
          </w:p>
        </w:tc>
        <w:tc>
          <w:tcPr>
            <w:tcW w:w="2835" w:type="dxa"/>
          </w:tcPr>
          <w:p w14:paraId="2CDA2779" w14:textId="09907A0C" w:rsidR="00D439BE" w:rsidRPr="00C63629" w:rsidRDefault="0065765F" w:rsidP="00FB47C6">
            <w:pPr>
              <w:pStyle w:val="Heading2"/>
              <w:numPr>
                <w:ilvl w:val="0"/>
                <w:numId w:val="0"/>
              </w:numPr>
              <w:outlineLvl w:val="1"/>
              <w:rPr>
                <w:lang w:val="en-US"/>
              </w:rPr>
            </w:pPr>
            <w:r>
              <w:rPr>
                <w:lang w:val="en-US"/>
              </w:rPr>
              <w:t>Romain</w:t>
            </w:r>
          </w:p>
        </w:tc>
        <w:tc>
          <w:tcPr>
            <w:tcW w:w="2947" w:type="dxa"/>
          </w:tcPr>
          <w:p w14:paraId="482915A3" w14:textId="2F42583D" w:rsidR="003568EF" w:rsidRDefault="003568EF" w:rsidP="00FB47C6">
            <w:pPr>
              <w:pStyle w:val="Heading2"/>
              <w:numPr>
                <w:ilvl w:val="0"/>
                <w:numId w:val="0"/>
              </w:numPr>
              <w:outlineLvl w:val="1"/>
              <w:rPr>
                <w:lang w:val="en-US"/>
              </w:rPr>
            </w:pPr>
            <w:r>
              <w:rPr>
                <w:noProof/>
                <w:lang w:val="en-US" w:eastAsia="en-US"/>
              </w:rPr>
              <w:drawing>
                <wp:anchor distT="0" distB="0" distL="114300" distR="114300" simplePos="0" relativeHeight="251699712" behindDoc="1" locked="0" layoutInCell="1" allowOverlap="1" wp14:anchorId="032EA6F5" wp14:editId="78905406">
                  <wp:simplePos x="0" y="0"/>
                  <wp:positionH relativeFrom="column">
                    <wp:posOffset>110490</wp:posOffset>
                  </wp:positionH>
                  <wp:positionV relativeFrom="paragraph">
                    <wp:posOffset>487045</wp:posOffset>
                  </wp:positionV>
                  <wp:extent cx="1459230" cy="1459230"/>
                  <wp:effectExtent l="0" t="0" r="7620" b="7620"/>
                  <wp:wrapTight wrapText="bothSides">
                    <wp:wrapPolygon edited="0">
                      <wp:start x="0" y="0"/>
                      <wp:lineTo x="0" y="21431"/>
                      <wp:lineTo x="21431" y="21431"/>
                      <wp:lineTo x="21431"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12822_10201060177696807_219300784_n.jpg"/>
                          <pic:cNvPicPr/>
                        </pic:nvPicPr>
                        <pic:blipFill>
                          <a:blip r:embed="rId16"/>
                          <a:stretch>
                            <a:fillRect/>
                          </a:stretch>
                        </pic:blipFill>
                        <pic:spPr>
                          <a:xfrm>
                            <a:off x="0" y="0"/>
                            <a:ext cx="1459230" cy="1459230"/>
                          </a:xfrm>
                          <a:prstGeom prst="rect">
                            <a:avLst/>
                          </a:prstGeom>
                        </pic:spPr>
                      </pic:pic>
                    </a:graphicData>
                  </a:graphic>
                  <wp14:sizeRelH relativeFrom="margin">
                    <wp14:pctWidth>0</wp14:pctWidth>
                  </wp14:sizeRelH>
                  <wp14:sizeRelV relativeFrom="margin">
                    <wp14:pctHeight>0</wp14:pctHeight>
                  </wp14:sizeRelV>
                </wp:anchor>
              </w:drawing>
            </w:r>
          </w:p>
          <w:p w14:paraId="6DE15B0C" w14:textId="3FC6233B" w:rsidR="00D439BE" w:rsidRPr="003568EF" w:rsidRDefault="00D439BE" w:rsidP="003568EF">
            <w:pPr>
              <w:rPr>
                <w:lang w:val="en-US"/>
              </w:rPr>
            </w:pPr>
          </w:p>
        </w:tc>
      </w:tr>
    </w:tbl>
    <w:p w14:paraId="6E4EC07F" w14:textId="5158D2F9" w:rsidR="0065765F" w:rsidRPr="00386770" w:rsidRDefault="0065765F" w:rsidP="00BF23AE">
      <w:pPr>
        <w:ind w:firstLine="0"/>
        <w:rPr>
          <w:rFonts w:asciiTheme="majorHAnsi" w:eastAsiaTheme="majorEastAsia" w:hAnsiTheme="majorHAnsi" w:cstheme="majorBidi"/>
          <w:b/>
          <w:bCs/>
          <w:caps/>
          <w:sz w:val="40"/>
          <w:szCs w:val="32"/>
        </w:rPr>
      </w:pPr>
      <w:bookmarkStart w:id="8" w:name="_Toc204418588"/>
      <w:bookmarkStart w:id="9" w:name="_Toc204418843"/>
      <w:bookmarkStart w:id="10" w:name="_Toc232149412"/>
    </w:p>
    <w:p w14:paraId="015E01EE" w14:textId="0FF62FFE" w:rsidR="00343C8C" w:rsidRDefault="00D439BE" w:rsidP="0094789B">
      <w:pPr>
        <w:pStyle w:val="Heading1"/>
      </w:pPr>
      <w:r>
        <w:t>Project report</w:t>
      </w:r>
      <w:bookmarkEnd w:id="8"/>
      <w:bookmarkEnd w:id="9"/>
      <w:bookmarkEnd w:id="10"/>
    </w:p>
    <w:p w14:paraId="7F7A06C4" w14:textId="39AB7C9D" w:rsidR="0065765F" w:rsidRDefault="0065765F" w:rsidP="0065765F">
      <w:pPr>
        <w:ind w:firstLine="0"/>
        <w:rPr>
          <w:i/>
          <w:color w:val="FF0000"/>
          <w:lang w:val="en-US"/>
        </w:rPr>
      </w:pPr>
    </w:p>
    <w:p w14:paraId="36A7BD1A" w14:textId="7EC6C36C" w:rsidR="00D439BE" w:rsidRDefault="00D439BE" w:rsidP="0065765F">
      <w:pPr>
        <w:ind w:firstLine="0"/>
        <w:rPr>
          <w:color w:val="FF0000"/>
          <w:lang w:val="en-US"/>
        </w:rPr>
      </w:pPr>
    </w:p>
    <w:p w14:paraId="16FB4CD0" w14:textId="0021B928" w:rsidR="00BF23AE" w:rsidRDefault="00BF23AE" w:rsidP="0065765F">
      <w:pPr>
        <w:ind w:firstLine="0"/>
        <w:rPr>
          <w:color w:val="000000" w:themeColor="text1"/>
        </w:rPr>
      </w:pPr>
      <w:r>
        <w:rPr>
          <w:color w:val="000000" w:themeColor="text1"/>
        </w:rPr>
        <w:t>Pour nous permettre une meilleure productivité pour le projet, nous avons décidez d’instaurer une répartition des tâches, en prenant en compte les forces et les faiblesses de chacun.</w:t>
      </w:r>
    </w:p>
    <w:p w14:paraId="12EFBD63" w14:textId="77777777" w:rsidR="00BF23AE" w:rsidRPr="00BF23AE" w:rsidRDefault="00BF23AE" w:rsidP="0065765F">
      <w:pPr>
        <w:ind w:firstLine="0"/>
        <w:rPr>
          <w:color w:val="FF0000"/>
        </w:rPr>
      </w:pPr>
    </w:p>
    <w:p w14:paraId="42D8B230" w14:textId="02A1B971" w:rsidR="0065765F" w:rsidRPr="00BF23AE" w:rsidRDefault="00BF23AE" w:rsidP="0065765F">
      <w:pPr>
        <w:ind w:firstLine="0"/>
        <w:rPr>
          <w:color w:val="000000" w:themeColor="text1"/>
        </w:rPr>
      </w:pPr>
      <w:r w:rsidRPr="00BF23AE">
        <w:rPr>
          <w:color w:val="000000" w:themeColor="text1"/>
        </w:rPr>
        <w:t xml:space="preserve">Pour la partie développement, deux personnes du groupe s’en sont occuper ce sont Corentin </w:t>
      </w:r>
      <w:proofErr w:type="spellStart"/>
      <w:r w:rsidRPr="00BF23AE">
        <w:rPr>
          <w:color w:val="000000" w:themeColor="text1"/>
        </w:rPr>
        <w:t>Postic</w:t>
      </w:r>
      <w:proofErr w:type="spellEnd"/>
      <w:r w:rsidRPr="00BF23AE">
        <w:rPr>
          <w:color w:val="000000" w:themeColor="text1"/>
        </w:rPr>
        <w:t xml:space="preserve">, et Aymeric </w:t>
      </w:r>
      <w:proofErr w:type="spellStart"/>
      <w:r w:rsidRPr="00BF23AE">
        <w:rPr>
          <w:color w:val="000000" w:themeColor="text1"/>
        </w:rPr>
        <w:t>Nosjean</w:t>
      </w:r>
      <w:proofErr w:type="spellEnd"/>
      <w:r w:rsidRPr="00BF23AE">
        <w:rPr>
          <w:color w:val="000000" w:themeColor="text1"/>
        </w:rPr>
        <w:t xml:space="preserve">. </w:t>
      </w:r>
    </w:p>
    <w:p w14:paraId="1153D548" w14:textId="6149E25E" w:rsidR="00BF23AE" w:rsidRPr="00BF23AE" w:rsidRDefault="00BF23AE" w:rsidP="0065765F">
      <w:pPr>
        <w:ind w:firstLine="0"/>
        <w:rPr>
          <w:color w:val="000000" w:themeColor="text1"/>
        </w:rPr>
      </w:pPr>
      <w:r w:rsidRPr="00BF23AE">
        <w:rPr>
          <w:color w:val="000000" w:themeColor="text1"/>
        </w:rPr>
        <w:t>Ensuite pour la partie design, une personne s’est occupé de cela c’est Raphaël Saladini.</w:t>
      </w:r>
    </w:p>
    <w:p w14:paraId="6A7E2436" w14:textId="2E0001FB" w:rsidR="00BF23AE" w:rsidRPr="00BF23AE" w:rsidRDefault="00BF23AE" w:rsidP="0065765F">
      <w:pPr>
        <w:ind w:firstLine="0"/>
        <w:rPr>
          <w:color w:val="000000" w:themeColor="text1"/>
        </w:rPr>
      </w:pPr>
      <w:r w:rsidRPr="00BF23AE">
        <w:rPr>
          <w:color w:val="000000" w:themeColor="text1"/>
        </w:rPr>
        <w:t xml:space="preserve">Enfin pour la partie documentation et présentation, une personne s’est occupée de ça, il s’agit de Romain Allard. </w:t>
      </w:r>
    </w:p>
    <w:p w14:paraId="37203BA5" w14:textId="77777777" w:rsidR="00BF23AE" w:rsidRPr="00BF23AE" w:rsidRDefault="00BF23AE" w:rsidP="0065765F">
      <w:pPr>
        <w:ind w:firstLine="0"/>
        <w:rPr>
          <w:rFonts w:cs="Arial"/>
          <w:bCs/>
          <w:kern w:val="32"/>
          <w:sz w:val="36"/>
          <w:szCs w:val="32"/>
        </w:rPr>
      </w:pPr>
    </w:p>
    <w:p w14:paraId="6437C363" w14:textId="2E117DB9" w:rsidR="00F8037D" w:rsidRDefault="00D439BE" w:rsidP="00F8037D">
      <w:pPr>
        <w:pStyle w:val="Heading1"/>
      </w:pPr>
      <w:bookmarkStart w:id="11" w:name="_Toc232149413"/>
      <w:bookmarkEnd w:id="2"/>
      <w:bookmarkEnd w:id="4"/>
      <w:r>
        <w:t>solution manual</w:t>
      </w:r>
      <w:bookmarkEnd w:id="11"/>
    </w:p>
    <w:p w14:paraId="61978595" w14:textId="77777777" w:rsidR="00D439BE" w:rsidRDefault="00D439BE" w:rsidP="00D439BE">
      <w:pPr>
        <w:ind w:firstLine="0"/>
        <w:rPr>
          <w:i/>
          <w:color w:val="FF0000"/>
          <w:lang w:val="en-US"/>
        </w:rPr>
      </w:pPr>
    </w:p>
    <w:p w14:paraId="3F63781C" w14:textId="18087426" w:rsidR="002B51A9" w:rsidRDefault="002B51A9" w:rsidP="00D439BE">
      <w:pPr>
        <w:ind w:firstLine="0"/>
        <w:rPr>
          <w:color w:val="000000" w:themeColor="text1"/>
        </w:rPr>
      </w:pPr>
      <w:r w:rsidRPr="002B51A9">
        <w:rPr>
          <w:color w:val="000000" w:themeColor="text1"/>
        </w:rPr>
        <w:t>Nous avons comme vous nous l’avez demandé de créer un nouveau langage de programmation qui se prénommé le logo. Nous voici au m</w:t>
      </w:r>
      <w:r>
        <w:rPr>
          <w:color w:val="000000" w:themeColor="text1"/>
        </w:rPr>
        <w:t>oment de vous présenter le lang</w:t>
      </w:r>
      <w:r w:rsidRPr="002B51A9">
        <w:rPr>
          <w:color w:val="000000" w:themeColor="text1"/>
        </w:rPr>
        <w:t xml:space="preserve">age. Le logo est une langage ludique, rapide à comprendre, et rapide d’exécution. Le logo peut être autant utilisé par des enfants que des personnes âgées. </w:t>
      </w:r>
      <w:r>
        <w:rPr>
          <w:color w:val="000000" w:themeColor="text1"/>
        </w:rPr>
        <w:t xml:space="preserve">Le langage va vous permettre de faire des dessins facilement et rapidement. </w:t>
      </w:r>
    </w:p>
    <w:p w14:paraId="175CA18F" w14:textId="77777777" w:rsidR="002B51A9" w:rsidRDefault="002B51A9" w:rsidP="00D439BE">
      <w:pPr>
        <w:ind w:firstLine="0"/>
        <w:rPr>
          <w:color w:val="000000" w:themeColor="text1"/>
        </w:rPr>
      </w:pPr>
    </w:p>
    <w:p w14:paraId="57AEB6ED" w14:textId="7AACB133" w:rsidR="002B51A9" w:rsidRDefault="002B51A9" w:rsidP="00D439BE">
      <w:pPr>
        <w:ind w:firstLine="0"/>
        <w:rPr>
          <w:color w:val="000000" w:themeColor="text1"/>
        </w:rPr>
      </w:pPr>
      <w:r>
        <w:rPr>
          <w:color w:val="000000" w:themeColor="text1"/>
        </w:rPr>
        <w:t xml:space="preserve">Notre solution ne demande aucune installation, juste besoin d’un navigateur web ce qui préinstaller dans tous les ordinateurs. </w:t>
      </w:r>
    </w:p>
    <w:p w14:paraId="337E86DC" w14:textId="77777777" w:rsidR="002B51A9" w:rsidRDefault="002B51A9" w:rsidP="00D439BE">
      <w:pPr>
        <w:ind w:firstLine="0"/>
        <w:rPr>
          <w:color w:val="000000" w:themeColor="text1"/>
        </w:rPr>
      </w:pPr>
    </w:p>
    <w:p w14:paraId="08F4D46C" w14:textId="77777777" w:rsidR="00D439BE" w:rsidRDefault="002B51A9" w:rsidP="00D439BE">
      <w:pPr>
        <w:ind w:firstLine="0"/>
        <w:rPr>
          <w:color w:val="000000" w:themeColor="text1"/>
        </w:rPr>
      </w:pPr>
      <w:r>
        <w:rPr>
          <w:color w:val="000000" w:themeColor="text1"/>
        </w:rPr>
        <w:t>Notre équipe vous assure une maintenance exceptionnelle pour qu’en cas de besoin on vous réponde le plus vite possible.</w:t>
      </w:r>
    </w:p>
    <w:p w14:paraId="4FE029B7" w14:textId="094271FE" w:rsidR="00456245" w:rsidRPr="002B51A9" w:rsidRDefault="00456245" w:rsidP="00456245">
      <w:pPr>
        <w:rPr>
          <w:color w:val="000000" w:themeColor="text1"/>
        </w:rPr>
      </w:pPr>
      <w:r>
        <w:rPr>
          <w:color w:val="000000" w:themeColor="text1"/>
        </w:rPr>
        <w:br w:type="page"/>
      </w:r>
    </w:p>
    <w:p w14:paraId="45677646" w14:textId="2A394B17" w:rsidR="00D439BE" w:rsidRPr="00D43A4E" w:rsidRDefault="00D43A4E" w:rsidP="00D439BE">
      <w:pPr>
        <w:ind w:firstLine="0"/>
        <w:rPr>
          <w:sz w:val="36"/>
          <w:szCs w:val="36"/>
          <w:u w:val="single"/>
        </w:rPr>
      </w:pPr>
      <w:r>
        <w:lastRenderedPageBreak/>
        <w:tab/>
      </w:r>
      <w:r w:rsidRPr="00D43A4E">
        <w:rPr>
          <w:sz w:val="36"/>
          <w:szCs w:val="36"/>
          <w:u w:val="single"/>
        </w:rPr>
        <w:t>Les différentes possibles en LOGO</w:t>
      </w:r>
    </w:p>
    <w:p w14:paraId="4A71C2CF" w14:textId="77777777" w:rsidR="00D43A4E" w:rsidRDefault="00D43A4E" w:rsidP="00D439BE"/>
    <w:p w14:paraId="711C70D6" w14:textId="551BDFBC" w:rsidR="00D439BE" w:rsidRDefault="00456245" w:rsidP="00D439BE">
      <w:r>
        <w:t xml:space="preserve">Pour programmer en LOGO, juste besoin de connaitre quelques fonctions. </w:t>
      </w:r>
    </w:p>
    <w:p w14:paraId="72AF3D3F" w14:textId="4711C4E1" w:rsidR="00456245" w:rsidRDefault="00456245" w:rsidP="00456245">
      <w:r>
        <w:t>Les fonctions sont intuitives et simples à reproduire.</w:t>
      </w:r>
    </w:p>
    <w:p w14:paraId="18EB32FF" w14:textId="77777777" w:rsidR="00D4333E" w:rsidRDefault="00D4333E" w:rsidP="00456245"/>
    <w:p w14:paraId="12102533" w14:textId="0EF18C92" w:rsidR="00D4333E" w:rsidRDefault="00D4333E" w:rsidP="00456245">
      <w:r>
        <w:t xml:space="preserve">Voici les commandes que vous pouvez exécuter en LOGO pour ainsi créer un dessin. </w:t>
      </w:r>
    </w:p>
    <w:p w14:paraId="63AA7B3A" w14:textId="77777777" w:rsidR="00D4333E" w:rsidRDefault="00D4333E" w:rsidP="00456245"/>
    <w:tbl>
      <w:tblPr>
        <w:tblStyle w:val="TableGrid"/>
        <w:tblW w:w="0" w:type="auto"/>
        <w:tblLook w:val="04A0" w:firstRow="1" w:lastRow="0" w:firstColumn="1" w:lastColumn="0" w:noHBand="0" w:noVBand="1"/>
      </w:tblPr>
      <w:tblGrid>
        <w:gridCol w:w="3052"/>
        <w:gridCol w:w="6881"/>
      </w:tblGrid>
      <w:tr w:rsidR="00D4333E" w14:paraId="498D9FAD" w14:textId="77777777" w:rsidTr="00D4333E">
        <w:trPr>
          <w:trHeight w:val="720"/>
        </w:trPr>
        <w:tc>
          <w:tcPr>
            <w:tcW w:w="3052" w:type="dxa"/>
          </w:tcPr>
          <w:p w14:paraId="443D5F1E" w14:textId="761D0653" w:rsidR="00D4333E" w:rsidRDefault="00D4333E" w:rsidP="00D4333E">
            <w:pPr>
              <w:ind w:firstLine="0"/>
            </w:pPr>
            <w:r>
              <w:t xml:space="preserve">AV </w:t>
            </w:r>
            <w:r w:rsidRPr="00D4333E">
              <w:rPr>
                <w:i/>
              </w:rPr>
              <w:t>pixels</w:t>
            </w:r>
          </w:p>
        </w:tc>
        <w:tc>
          <w:tcPr>
            <w:tcW w:w="6881" w:type="dxa"/>
          </w:tcPr>
          <w:p w14:paraId="0176E721" w14:textId="2450441D" w:rsidR="00D4333E" w:rsidRDefault="0033402D" w:rsidP="0033402D">
            <w:pPr>
              <w:ind w:left="0" w:firstLine="0"/>
            </w:pPr>
            <w:r>
              <w:t xml:space="preserve">  </w:t>
            </w:r>
            <w:r w:rsidR="00D4333E">
              <w:t>La tortue avance du nombre de pixels demandé(s)</w:t>
            </w:r>
          </w:p>
        </w:tc>
      </w:tr>
      <w:tr w:rsidR="00D4333E" w14:paraId="241E6B4D" w14:textId="77777777" w:rsidTr="00D4333E">
        <w:trPr>
          <w:trHeight w:val="720"/>
        </w:trPr>
        <w:tc>
          <w:tcPr>
            <w:tcW w:w="3052" w:type="dxa"/>
          </w:tcPr>
          <w:p w14:paraId="59337CA6" w14:textId="4506EBE7" w:rsidR="00D4333E" w:rsidRDefault="00D4333E" w:rsidP="00456245">
            <w:pPr>
              <w:ind w:firstLine="0"/>
            </w:pPr>
            <w:r>
              <w:t xml:space="preserve">RE </w:t>
            </w:r>
            <w:r w:rsidRPr="00D4333E">
              <w:rPr>
                <w:i/>
              </w:rPr>
              <w:t>pixels</w:t>
            </w:r>
          </w:p>
        </w:tc>
        <w:tc>
          <w:tcPr>
            <w:tcW w:w="6881" w:type="dxa"/>
          </w:tcPr>
          <w:p w14:paraId="2741D894" w14:textId="55B88EEF" w:rsidR="00D4333E" w:rsidRDefault="0033402D" w:rsidP="0033402D">
            <w:pPr>
              <w:ind w:left="0" w:firstLine="0"/>
            </w:pPr>
            <w:r>
              <w:t xml:space="preserve">  </w:t>
            </w:r>
            <w:r w:rsidR="00D4333E">
              <w:t>La tortue recule du nombre de pixels demandé(s)</w:t>
            </w:r>
          </w:p>
        </w:tc>
      </w:tr>
      <w:tr w:rsidR="00D4333E" w14:paraId="516EEAAD" w14:textId="77777777" w:rsidTr="00D4333E">
        <w:trPr>
          <w:trHeight w:val="720"/>
        </w:trPr>
        <w:tc>
          <w:tcPr>
            <w:tcW w:w="3052" w:type="dxa"/>
          </w:tcPr>
          <w:p w14:paraId="3E073207" w14:textId="6E13CE3B" w:rsidR="00D4333E" w:rsidRDefault="00D4333E" w:rsidP="00D4333E">
            <w:pPr>
              <w:ind w:left="0"/>
            </w:pPr>
            <w:r>
              <w:t xml:space="preserve">   TD </w:t>
            </w:r>
            <w:proofErr w:type="spellStart"/>
            <w:r w:rsidRPr="00D4333E">
              <w:rPr>
                <w:i/>
              </w:rPr>
              <w:t>degrees</w:t>
            </w:r>
            <w:proofErr w:type="spellEnd"/>
          </w:p>
        </w:tc>
        <w:tc>
          <w:tcPr>
            <w:tcW w:w="6881" w:type="dxa"/>
          </w:tcPr>
          <w:p w14:paraId="35171434" w14:textId="2E41976C" w:rsidR="00D4333E" w:rsidRDefault="00D4333E" w:rsidP="00D4333E">
            <w:pPr>
              <w:ind w:left="0" w:firstLine="0"/>
              <w:jc w:val="center"/>
            </w:pPr>
            <w:r>
              <w:t>La tortue tourne vers la droite du nombre de degré(s) demandé(s)</w:t>
            </w:r>
          </w:p>
        </w:tc>
      </w:tr>
      <w:tr w:rsidR="00D4333E" w14:paraId="7F0B0485" w14:textId="77777777" w:rsidTr="00D4333E">
        <w:trPr>
          <w:trHeight w:val="720"/>
        </w:trPr>
        <w:tc>
          <w:tcPr>
            <w:tcW w:w="3052" w:type="dxa"/>
          </w:tcPr>
          <w:p w14:paraId="272DDC3F" w14:textId="604A8691" w:rsidR="00D4333E" w:rsidRDefault="00D4333E" w:rsidP="00456245">
            <w:pPr>
              <w:ind w:firstLine="0"/>
            </w:pPr>
            <w:r>
              <w:t xml:space="preserve">TG </w:t>
            </w:r>
            <w:proofErr w:type="spellStart"/>
            <w:r w:rsidRPr="00D4333E">
              <w:rPr>
                <w:i/>
              </w:rPr>
              <w:t>degrees</w:t>
            </w:r>
            <w:proofErr w:type="spellEnd"/>
          </w:p>
        </w:tc>
        <w:tc>
          <w:tcPr>
            <w:tcW w:w="6881" w:type="dxa"/>
          </w:tcPr>
          <w:p w14:paraId="256717DB" w14:textId="3651C57B" w:rsidR="00D4333E" w:rsidRDefault="0033402D" w:rsidP="0033402D">
            <w:pPr>
              <w:ind w:left="0" w:firstLine="0"/>
            </w:pPr>
            <w:r>
              <w:t xml:space="preserve">  La tortue tourne vers la gauche du nombre de degré(s) demandé(s)</w:t>
            </w:r>
          </w:p>
        </w:tc>
      </w:tr>
      <w:tr w:rsidR="00D4333E" w14:paraId="2A051665" w14:textId="77777777" w:rsidTr="00D4333E">
        <w:trPr>
          <w:trHeight w:val="720"/>
        </w:trPr>
        <w:tc>
          <w:tcPr>
            <w:tcW w:w="3052" w:type="dxa"/>
          </w:tcPr>
          <w:p w14:paraId="64B96BF5" w14:textId="261958B2" w:rsidR="00D4333E" w:rsidRDefault="00D4333E" w:rsidP="00456245">
            <w:pPr>
              <w:ind w:firstLine="0"/>
            </w:pPr>
            <w:r>
              <w:t xml:space="preserve">FCC </w:t>
            </w:r>
            <w:proofErr w:type="spellStart"/>
            <w:r>
              <w:t>color</w:t>
            </w:r>
            <w:proofErr w:type="spellEnd"/>
          </w:p>
        </w:tc>
        <w:tc>
          <w:tcPr>
            <w:tcW w:w="6881" w:type="dxa"/>
          </w:tcPr>
          <w:p w14:paraId="386F89C5" w14:textId="290E3B58" w:rsidR="00D4333E" w:rsidRDefault="0033402D" w:rsidP="0033402D">
            <w:pPr>
              <w:ind w:left="0" w:firstLine="0"/>
            </w:pPr>
            <w:r>
              <w:t xml:space="preserve">  Change la couleur du tracé de la tortue. La couleur devra être                                       rentrée au format RGB</w:t>
            </w:r>
          </w:p>
        </w:tc>
      </w:tr>
      <w:tr w:rsidR="00D4333E" w14:paraId="25B19BB7" w14:textId="77777777" w:rsidTr="00D4333E">
        <w:trPr>
          <w:trHeight w:val="720"/>
        </w:trPr>
        <w:tc>
          <w:tcPr>
            <w:tcW w:w="3052" w:type="dxa"/>
          </w:tcPr>
          <w:p w14:paraId="2038F3A4" w14:textId="356C6D58" w:rsidR="00D4333E" w:rsidRDefault="00D4333E" w:rsidP="00456245">
            <w:pPr>
              <w:ind w:firstLine="0"/>
            </w:pPr>
            <w:r>
              <w:t>LC</w:t>
            </w:r>
          </w:p>
        </w:tc>
        <w:tc>
          <w:tcPr>
            <w:tcW w:w="6881" w:type="dxa"/>
          </w:tcPr>
          <w:p w14:paraId="43E790FA" w14:textId="1336D46F" w:rsidR="00D4333E" w:rsidRDefault="0033402D" w:rsidP="0033402D">
            <w:pPr>
              <w:ind w:left="0" w:firstLine="0"/>
            </w:pPr>
            <w:r>
              <w:t xml:space="preserve">  Active le tracé de la tortue (</w:t>
            </w:r>
            <w:r w:rsidRPr="0033402D">
              <w:rPr>
                <w:i/>
              </w:rPr>
              <w:t>par défaut</w:t>
            </w:r>
            <w:r>
              <w:t>)</w:t>
            </w:r>
          </w:p>
        </w:tc>
      </w:tr>
      <w:tr w:rsidR="00D4333E" w14:paraId="55C7B984" w14:textId="77777777" w:rsidTr="00D4333E">
        <w:trPr>
          <w:trHeight w:val="720"/>
        </w:trPr>
        <w:tc>
          <w:tcPr>
            <w:tcW w:w="3052" w:type="dxa"/>
          </w:tcPr>
          <w:p w14:paraId="29AF8D9B" w14:textId="1BABAA27" w:rsidR="00D4333E" w:rsidRDefault="00D4333E" w:rsidP="00456245">
            <w:pPr>
              <w:ind w:firstLine="0"/>
            </w:pPr>
            <w:r>
              <w:t>BC</w:t>
            </w:r>
          </w:p>
        </w:tc>
        <w:tc>
          <w:tcPr>
            <w:tcW w:w="6881" w:type="dxa"/>
          </w:tcPr>
          <w:p w14:paraId="4ED829C8" w14:textId="3980711A" w:rsidR="00D4333E" w:rsidRDefault="0033402D" w:rsidP="0033402D">
            <w:pPr>
              <w:ind w:left="0" w:firstLine="0"/>
            </w:pPr>
            <w:r>
              <w:t xml:space="preserve">  Désactive le tracé de la tortue</w:t>
            </w:r>
          </w:p>
        </w:tc>
      </w:tr>
      <w:tr w:rsidR="00D4333E" w14:paraId="15287E8F" w14:textId="77777777" w:rsidTr="00D4333E">
        <w:trPr>
          <w:trHeight w:val="720"/>
        </w:trPr>
        <w:tc>
          <w:tcPr>
            <w:tcW w:w="3052" w:type="dxa"/>
          </w:tcPr>
          <w:p w14:paraId="6A24F151" w14:textId="23AB6433" w:rsidR="00D4333E" w:rsidRDefault="00D4333E" w:rsidP="00456245">
            <w:pPr>
              <w:ind w:firstLine="0"/>
            </w:pPr>
            <w:r>
              <w:t>CT</w:t>
            </w:r>
          </w:p>
        </w:tc>
        <w:tc>
          <w:tcPr>
            <w:tcW w:w="6881" w:type="dxa"/>
          </w:tcPr>
          <w:p w14:paraId="264A8DA3" w14:textId="0F7FD6ED" w:rsidR="00D4333E" w:rsidRDefault="0033402D" w:rsidP="0033402D">
            <w:pPr>
              <w:ind w:left="0" w:firstLine="0"/>
            </w:pPr>
            <w:r>
              <w:t xml:space="preserve">  Affiche la tortue (</w:t>
            </w:r>
            <w:r w:rsidRPr="0033402D">
              <w:rPr>
                <w:i/>
              </w:rPr>
              <w:t>par défaut</w:t>
            </w:r>
            <w:r>
              <w:t>)</w:t>
            </w:r>
          </w:p>
        </w:tc>
      </w:tr>
      <w:tr w:rsidR="00D4333E" w14:paraId="559667D1" w14:textId="77777777" w:rsidTr="00D4333E">
        <w:trPr>
          <w:trHeight w:val="720"/>
        </w:trPr>
        <w:tc>
          <w:tcPr>
            <w:tcW w:w="3052" w:type="dxa"/>
          </w:tcPr>
          <w:p w14:paraId="4D8BED58" w14:textId="012FBDB1" w:rsidR="00D4333E" w:rsidRDefault="00D4333E" w:rsidP="00456245">
            <w:pPr>
              <w:ind w:firstLine="0"/>
            </w:pPr>
            <w:r>
              <w:t>MT</w:t>
            </w:r>
          </w:p>
        </w:tc>
        <w:tc>
          <w:tcPr>
            <w:tcW w:w="6881" w:type="dxa"/>
          </w:tcPr>
          <w:p w14:paraId="0C1D280E" w14:textId="36650BD4" w:rsidR="00D4333E" w:rsidRDefault="0033402D" w:rsidP="0033402D">
            <w:pPr>
              <w:ind w:left="0" w:firstLine="0"/>
            </w:pPr>
            <w:r>
              <w:t xml:space="preserve">  Masque la tortue</w:t>
            </w:r>
          </w:p>
        </w:tc>
      </w:tr>
      <w:tr w:rsidR="00D4333E" w14:paraId="3679E686" w14:textId="77777777" w:rsidTr="00D4333E">
        <w:trPr>
          <w:trHeight w:val="720"/>
        </w:trPr>
        <w:tc>
          <w:tcPr>
            <w:tcW w:w="3052" w:type="dxa"/>
          </w:tcPr>
          <w:p w14:paraId="0619A8C0" w14:textId="7D13E9C8" w:rsidR="00D4333E" w:rsidRDefault="00D4333E" w:rsidP="00456245">
            <w:pPr>
              <w:ind w:firstLine="0"/>
            </w:pPr>
            <w:r>
              <w:t xml:space="preserve">REPETE </w:t>
            </w:r>
            <w:r w:rsidRPr="00D4333E">
              <w:rPr>
                <w:i/>
              </w:rPr>
              <w:t>n</w:t>
            </w:r>
            <w:r>
              <w:rPr>
                <w:i/>
              </w:rPr>
              <w:t xml:space="preserve"> [commandes]</w:t>
            </w:r>
          </w:p>
        </w:tc>
        <w:tc>
          <w:tcPr>
            <w:tcW w:w="6881" w:type="dxa"/>
          </w:tcPr>
          <w:p w14:paraId="216B8FD7" w14:textId="1BC4BDD2" w:rsidR="00D4333E" w:rsidRDefault="0033402D" w:rsidP="0033402D">
            <w:pPr>
              <w:ind w:left="0" w:firstLine="0"/>
            </w:pPr>
            <w:r>
              <w:t xml:space="preserve">  Permet de répéter n fois la commande</w:t>
            </w:r>
          </w:p>
        </w:tc>
      </w:tr>
      <w:tr w:rsidR="00D4333E" w14:paraId="6ADB3214" w14:textId="77777777" w:rsidTr="00D4333E">
        <w:trPr>
          <w:trHeight w:val="720"/>
        </w:trPr>
        <w:tc>
          <w:tcPr>
            <w:tcW w:w="3052" w:type="dxa"/>
          </w:tcPr>
          <w:p w14:paraId="7D8D7E17" w14:textId="5D8393AA" w:rsidR="00D4333E" w:rsidRDefault="0033402D" w:rsidP="00456245">
            <w:pPr>
              <w:ind w:firstLine="0"/>
            </w:pPr>
            <w:r>
              <w:t>HELP</w:t>
            </w:r>
          </w:p>
        </w:tc>
        <w:tc>
          <w:tcPr>
            <w:tcW w:w="6881" w:type="dxa"/>
          </w:tcPr>
          <w:p w14:paraId="382B2946" w14:textId="4D113B09" w:rsidR="00D4333E" w:rsidRDefault="0033402D" w:rsidP="0033402D">
            <w:pPr>
              <w:ind w:left="0" w:firstLine="0"/>
            </w:pPr>
            <w:r>
              <w:t xml:space="preserve">  Ouvre la documentation</w:t>
            </w:r>
          </w:p>
        </w:tc>
      </w:tr>
    </w:tbl>
    <w:p w14:paraId="1E465722" w14:textId="77777777" w:rsidR="00D4333E" w:rsidRPr="002B51A9" w:rsidRDefault="00D4333E" w:rsidP="00456245"/>
    <w:p w14:paraId="3900DC9E" w14:textId="4B9F954F" w:rsidR="0033402D" w:rsidRDefault="0033402D">
      <w:r>
        <w:br w:type="page"/>
      </w:r>
    </w:p>
    <w:p w14:paraId="442FCDA4" w14:textId="1AA88B1A" w:rsidR="00D439BE" w:rsidRPr="00D43A4E" w:rsidRDefault="00D43A4E" w:rsidP="00D439BE">
      <w:pPr>
        <w:ind w:firstLine="0"/>
        <w:rPr>
          <w:sz w:val="36"/>
          <w:szCs w:val="36"/>
          <w:u w:val="single"/>
        </w:rPr>
      </w:pPr>
      <w:r w:rsidRPr="00D43A4E">
        <w:rPr>
          <w:sz w:val="36"/>
          <w:szCs w:val="36"/>
          <w:u w:val="single"/>
        </w:rPr>
        <w:lastRenderedPageBreak/>
        <w:t>Détails de l’IDE de LOGO</w:t>
      </w:r>
    </w:p>
    <w:p w14:paraId="0D6B91A3" w14:textId="77777777" w:rsidR="0033402D" w:rsidRDefault="0033402D" w:rsidP="00D439BE">
      <w:pPr>
        <w:ind w:firstLine="0"/>
      </w:pPr>
    </w:p>
    <w:p w14:paraId="1CB7D30B" w14:textId="44BD448E" w:rsidR="0033402D" w:rsidRDefault="0033402D" w:rsidP="00D439BE">
      <w:pPr>
        <w:ind w:firstLine="0"/>
      </w:pPr>
      <w:r>
        <w:t>Nous avons choisi de créer un IDE le plus sobre et le plus simple possible pour le langage LOGO.</w:t>
      </w:r>
    </w:p>
    <w:p w14:paraId="2C7F9ACD" w14:textId="7FF9918E" w:rsidR="0033402D" w:rsidRDefault="0033402D" w:rsidP="00D439BE">
      <w:pPr>
        <w:ind w:firstLine="0"/>
      </w:pPr>
      <w:r>
        <w:rPr>
          <w:rFonts w:ascii="Times" w:hAnsi="Times" w:cs="Times"/>
          <w:noProof/>
          <w:color w:val="000000"/>
          <w:lang w:val="en-US" w:eastAsia="en-US"/>
        </w:rPr>
        <w:drawing>
          <wp:anchor distT="0" distB="0" distL="114300" distR="114300" simplePos="0" relativeHeight="251694592" behindDoc="0" locked="0" layoutInCell="1" allowOverlap="1" wp14:anchorId="5932FEB4" wp14:editId="4ACC23AE">
            <wp:simplePos x="0" y="0"/>
            <wp:positionH relativeFrom="column">
              <wp:posOffset>-137160</wp:posOffset>
            </wp:positionH>
            <wp:positionV relativeFrom="paragraph">
              <wp:posOffset>361950</wp:posOffset>
            </wp:positionV>
            <wp:extent cx="6464935" cy="3182620"/>
            <wp:effectExtent l="0" t="0" r="12065" b="0"/>
            <wp:wrapThrough wrapText="bothSides">
              <wp:wrapPolygon edited="0">
                <wp:start x="0" y="0"/>
                <wp:lineTo x="0" y="21376"/>
                <wp:lineTo x="21555" y="21376"/>
                <wp:lineTo x="2155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493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Notre IDE se présente en trois parties. </w:t>
      </w:r>
    </w:p>
    <w:p w14:paraId="2B059280" w14:textId="695A6565" w:rsidR="0033402D" w:rsidRDefault="00FB47C6" w:rsidP="001D2ACF">
      <w:pPr>
        <w:ind w:firstLine="0"/>
        <w:rPr>
          <w:i/>
        </w:rPr>
      </w:pPr>
      <w:r>
        <w:rPr>
          <w:rFonts w:ascii="Times" w:hAnsi="Times" w:cs="Times"/>
          <w:noProof/>
          <w:color w:val="000000"/>
          <w:lang w:val="en-US" w:eastAsia="en-US"/>
        </w:rPr>
        <w:drawing>
          <wp:anchor distT="0" distB="0" distL="114300" distR="114300" simplePos="0" relativeHeight="251695616" behindDoc="0" locked="0" layoutInCell="1" allowOverlap="1" wp14:anchorId="50586661" wp14:editId="1FA06D1E">
            <wp:simplePos x="0" y="0"/>
            <wp:positionH relativeFrom="column">
              <wp:posOffset>-153035</wp:posOffset>
            </wp:positionH>
            <wp:positionV relativeFrom="paragraph">
              <wp:posOffset>3608070</wp:posOffset>
            </wp:positionV>
            <wp:extent cx="6477635" cy="3182620"/>
            <wp:effectExtent l="0" t="0" r="0" b="0"/>
            <wp:wrapThrough wrapText="bothSides">
              <wp:wrapPolygon edited="0">
                <wp:start x="0" y="0"/>
                <wp:lineTo x="0" y="21376"/>
                <wp:lineTo x="21513" y="21376"/>
                <wp:lineTo x="2151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63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7D02">
        <w:rPr>
          <w:rFonts w:ascii="Times" w:hAnsi="Times" w:cs="Times"/>
          <w:noProof/>
          <w:color w:val="000000"/>
          <w:lang w:val="en-US" w:eastAsia="en-US"/>
        </w:rPr>
        <mc:AlternateContent>
          <mc:Choice Requires="wps">
            <w:drawing>
              <wp:anchor distT="0" distB="0" distL="114300" distR="114300" simplePos="0" relativeHeight="251698688" behindDoc="0" locked="0" layoutInCell="1" allowOverlap="1" wp14:anchorId="13B02CB8" wp14:editId="694CE001">
                <wp:simplePos x="0" y="0"/>
                <wp:positionH relativeFrom="column">
                  <wp:posOffset>-200660</wp:posOffset>
                </wp:positionH>
                <wp:positionV relativeFrom="paragraph">
                  <wp:posOffset>6460490</wp:posOffset>
                </wp:positionV>
                <wp:extent cx="2669540" cy="337185"/>
                <wp:effectExtent l="50800" t="25400" r="73660" b="94615"/>
                <wp:wrapThrough wrapText="bothSides">
                  <wp:wrapPolygon edited="0">
                    <wp:start x="-411" y="-1627"/>
                    <wp:lineTo x="-411" y="26034"/>
                    <wp:lineTo x="21990" y="26034"/>
                    <wp:lineTo x="21990" y="-1627"/>
                    <wp:lineTo x="-411" y="-1627"/>
                  </wp:wrapPolygon>
                </wp:wrapThrough>
                <wp:docPr id="17" name="Rectangle 17"/>
                <wp:cNvGraphicFramePr/>
                <a:graphic xmlns:a="http://schemas.openxmlformats.org/drawingml/2006/main">
                  <a:graphicData uri="http://schemas.microsoft.com/office/word/2010/wordprocessingShape">
                    <wps:wsp>
                      <wps:cNvSpPr/>
                      <wps:spPr>
                        <a:xfrm>
                          <a:off x="0" y="0"/>
                          <a:ext cx="2669540" cy="337185"/>
                        </a:xfrm>
                        <a:prstGeom prst="rect">
                          <a:avLst/>
                        </a:prstGeom>
                        <a:noFill/>
                        <a:ln>
                          <a:solidFill>
                            <a:srgbClr val="FFFF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B7AFA9" id="Rectangle 17" o:spid="_x0000_s1026" style="position:absolute;margin-left:-15.8pt;margin-top:508.7pt;width:210.2pt;height:26.55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" filled="f" strokecolor="yellow">
                <v:shadow on="t" color="black" opacity="22937f" origin=",.5" offset="0,.63889mm"/>
                <w10:wrap type="through"/>
              </v:rect>
            </w:pict>
          </mc:Fallback>
        </mc:AlternateContent>
      </w:r>
      <w:r w:rsidR="000F3D44">
        <w:rPr>
          <w:rFonts w:ascii="Times" w:hAnsi="Times" w:cs="Times"/>
          <w:noProof/>
          <w:color w:val="000000"/>
          <w:lang w:val="en-US" w:eastAsia="en-US"/>
        </w:rPr>
        <mc:AlternateContent>
          <mc:Choice Requires="wps">
            <w:drawing>
              <wp:anchor distT="0" distB="0" distL="114300" distR="114300" simplePos="0" relativeHeight="251697664" behindDoc="0" locked="0" layoutInCell="1" allowOverlap="1" wp14:anchorId="463B9E9C" wp14:editId="28AC2D6B">
                <wp:simplePos x="0" y="0"/>
                <wp:positionH relativeFrom="column">
                  <wp:posOffset>-201295</wp:posOffset>
                </wp:positionH>
                <wp:positionV relativeFrom="paragraph">
                  <wp:posOffset>6115685</wp:posOffset>
                </wp:positionV>
                <wp:extent cx="2667000" cy="345440"/>
                <wp:effectExtent l="50800" t="25400" r="76200" b="111760"/>
                <wp:wrapThrough wrapText="bothSides">
                  <wp:wrapPolygon edited="0">
                    <wp:start x="-411" y="-1588"/>
                    <wp:lineTo x="-411" y="27000"/>
                    <wp:lineTo x="22011" y="27000"/>
                    <wp:lineTo x="22011" y="-1588"/>
                    <wp:lineTo x="-411" y="-1588"/>
                  </wp:wrapPolygon>
                </wp:wrapThrough>
                <wp:docPr id="16" name="Rectangle 16"/>
                <wp:cNvGraphicFramePr/>
                <a:graphic xmlns:a="http://schemas.openxmlformats.org/drawingml/2006/main">
                  <a:graphicData uri="http://schemas.microsoft.com/office/word/2010/wordprocessingShape">
                    <wps:wsp>
                      <wps:cNvSpPr/>
                      <wps:spPr>
                        <a:xfrm>
                          <a:off x="0" y="0"/>
                          <a:ext cx="2667000" cy="345440"/>
                        </a:xfrm>
                        <a:prstGeom prst="rect">
                          <a:avLst/>
                        </a:prstGeom>
                        <a:no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FD9AA5" id="Rectangle 16" o:spid="_x0000_s1026" style="position:absolute;margin-left:-15.85pt;margin-top:481.55pt;width:210pt;height:27.2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" filled="f" strokecolor="#f79646 [3209]">
                <v:shadow on="t" opacity="22937f" mv:blur="40000f" origin=",.5" offset="0,23000emu"/>
                <w10:wrap type="through"/>
              </v:rect>
            </w:pict>
          </mc:Fallback>
        </mc:AlternateContent>
      </w:r>
      <w:r w:rsidR="001D2ACF">
        <w:rPr>
          <w:rFonts w:ascii="Times" w:hAnsi="Times" w:cs="Times"/>
          <w:noProof/>
          <w:color w:val="000000"/>
          <w:lang w:val="en-US" w:eastAsia="en-US"/>
        </w:rPr>
        <mc:AlternateContent>
          <mc:Choice Requires="wps">
            <w:drawing>
              <wp:anchor distT="0" distB="0" distL="114300" distR="114300" simplePos="0" relativeHeight="251696640" behindDoc="0" locked="0" layoutInCell="1" allowOverlap="1" wp14:anchorId="69EC0A82" wp14:editId="05892D6E">
                <wp:simplePos x="0" y="0"/>
                <wp:positionH relativeFrom="column">
                  <wp:posOffset>2846705</wp:posOffset>
                </wp:positionH>
                <wp:positionV relativeFrom="paragraph">
                  <wp:posOffset>4406265</wp:posOffset>
                </wp:positionV>
                <wp:extent cx="635635" cy="695960"/>
                <wp:effectExtent l="50800" t="25400" r="75565" b="91440"/>
                <wp:wrapThrough wrapText="bothSides">
                  <wp:wrapPolygon edited="0">
                    <wp:start x="5179" y="-788"/>
                    <wp:lineTo x="-1726" y="-788"/>
                    <wp:lineTo x="-1726" y="20496"/>
                    <wp:lineTo x="5179" y="23650"/>
                    <wp:lineTo x="16400" y="23650"/>
                    <wp:lineTo x="17263" y="23650"/>
                    <wp:lineTo x="23305" y="12613"/>
                    <wp:lineTo x="23305" y="7883"/>
                    <wp:lineTo x="20715" y="3153"/>
                    <wp:lineTo x="16400" y="-788"/>
                    <wp:lineTo x="5179" y="-788"/>
                  </wp:wrapPolygon>
                </wp:wrapThrough>
                <wp:docPr id="15" name="Oval 15"/>
                <wp:cNvGraphicFramePr/>
                <a:graphic xmlns:a="http://schemas.openxmlformats.org/drawingml/2006/main">
                  <a:graphicData uri="http://schemas.microsoft.com/office/word/2010/wordprocessingShape">
                    <wps:wsp>
                      <wps:cNvSpPr/>
                      <wps:spPr>
                        <a:xfrm>
                          <a:off x="0" y="0"/>
                          <a:ext cx="635635" cy="69596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2955B0F" id="Oval 15" o:spid="_x0000_s1026" style="position:absolute;margin-left:224.15pt;margin-top:346.95pt;width:50.05pt;height:5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" filled="f" strokecolor="#4579b8 [3044]">
                <v:shadow on="t" color="black" opacity="22937f" origin=",.5" offset="0,.63889mm"/>
                <w10:wrap type="through"/>
              </v:oval>
            </w:pict>
          </mc:Fallback>
        </mc:AlternateContent>
      </w:r>
      <w:r w:rsidR="001D2ACF" w:rsidRPr="001D2ACF">
        <w:rPr>
          <w:i/>
        </w:rPr>
        <w:t>I</w:t>
      </w:r>
      <w:r w:rsidR="001D2ACF">
        <w:rPr>
          <w:i/>
        </w:rPr>
        <w:t>DE</w:t>
      </w:r>
      <w:r w:rsidR="001D2ACF" w:rsidRPr="001D2ACF">
        <w:rPr>
          <w:i/>
        </w:rPr>
        <w:t xml:space="preserve"> vide sans aucune commande rentrée</w:t>
      </w:r>
      <w:r w:rsidR="001D2ACF">
        <w:rPr>
          <w:i/>
        </w:rPr>
        <w:t>.</w:t>
      </w:r>
    </w:p>
    <w:p w14:paraId="0CF75ABB" w14:textId="5821F60E" w:rsidR="001D2ACF" w:rsidRPr="001D2ACF" w:rsidRDefault="001D2ACF" w:rsidP="001D2ACF">
      <w:pPr>
        <w:ind w:firstLine="0"/>
        <w:rPr>
          <w:i/>
        </w:rPr>
      </w:pPr>
      <w:r>
        <w:rPr>
          <w:i/>
        </w:rPr>
        <w:t xml:space="preserve">IDE avec des commandes entrées. </w:t>
      </w:r>
    </w:p>
    <w:p w14:paraId="3662630B" w14:textId="0425B283" w:rsidR="0033402D" w:rsidRDefault="0033402D" w:rsidP="00D439BE">
      <w:pPr>
        <w:ind w:firstLine="0"/>
      </w:pPr>
    </w:p>
    <w:p w14:paraId="16ABE198" w14:textId="674BFD08" w:rsidR="001D2ACF" w:rsidRDefault="001D2ACF" w:rsidP="00D439BE">
      <w:pPr>
        <w:ind w:firstLine="0"/>
      </w:pPr>
      <w:r>
        <w:t>Nous pouvons donc voir trois parties différentes. Une (rond bleue) qui est le résultat de la commande exécutée.</w:t>
      </w:r>
      <w:r w:rsidR="00647D02">
        <w:t xml:space="preserve"> Une autre partie (rectangles orange) qui est un historique des commandes exécutés. Et </w:t>
      </w:r>
      <w:r w:rsidR="00647D02">
        <w:lastRenderedPageBreak/>
        <w:t>enfin une dernière partie (rectangles jaunes) qui est l’éditeur de code ou vous pouvez entrer les commandes que vous voulez exécuter.</w:t>
      </w:r>
    </w:p>
    <w:p w14:paraId="39951BAE" w14:textId="75CE0B62" w:rsidR="001D2ACF" w:rsidRPr="001D2ACF" w:rsidRDefault="001D2ACF" w:rsidP="001D2ACF">
      <w:pPr>
        <w:widowControl w:val="0"/>
        <w:autoSpaceDE w:val="0"/>
        <w:autoSpaceDN w:val="0"/>
        <w:adjustRightInd w:val="0"/>
        <w:spacing w:line="280" w:lineRule="atLeast"/>
        <w:ind w:firstLine="0"/>
        <w:rPr>
          <w:rFonts w:ascii="Times" w:hAnsi="Times" w:cs="Times"/>
          <w:color w:val="000000"/>
        </w:rPr>
      </w:pPr>
      <w:r w:rsidRPr="001D2ACF">
        <w:rPr>
          <w:rFonts w:ascii="Times" w:hAnsi="Times" w:cs="Times"/>
          <w:color w:val="000000"/>
        </w:rPr>
        <w:t xml:space="preserve"> </w:t>
      </w:r>
    </w:p>
    <w:p w14:paraId="0674D08F" w14:textId="77777777" w:rsidR="00D43A4E" w:rsidRDefault="00D43A4E" w:rsidP="00D43A4E">
      <w:pPr>
        <w:pStyle w:val="Heading1"/>
      </w:pPr>
      <w:bookmarkStart w:id="12" w:name="_Toc232149414"/>
      <w:r>
        <w:t>technical documentation</w:t>
      </w:r>
      <w:bookmarkEnd w:id="12"/>
    </w:p>
    <w:p w14:paraId="42CFA5E2" w14:textId="77777777" w:rsidR="001D2ACF" w:rsidRDefault="001D2ACF" w:rsidP="00D439BE">
      <w:pPr>
        <w:ind w:firstLine="0"/>
      </w:pPr>
    </w:p>
    <w:p w14:paraId="4EED29D4" w14:textId="77777777" w:rsidR="00D43A4E" w:rsidRDefault="00D43A4E" w:rsidP="00D439BE">
      <w:pPr>
        <w:ind w:firstLine="0"/>
      </w:pPr>
    </w:p>
    <w:p w14:paraId="0223379A" w14:textId="658D0EDE" w:rsidR="00D43A4E" w:rsidRDefault="00D43A4E" w:rsidP="00D439BE">
      <w:pPr>
        <w:ind w:firstLine="0"/>
        <w:rPr>
          <w:sz w:val="36"/>
          <w:szCs w:val="36"/>
          <w:u w:val="single"/>
        </w:rPr>
      </w:pPr>
      <w:r w:rsidRPr="00D43A4E">
        <w:rPr>
          <w:sz w:val="36"/>
          <w:szCs w:val="36"/>
          <w:u w:val="single"/>
        </w:rPr>
        <w:t>Interprétation du langage</w:t>
      </w:r>
      <w:r>
        <w:rPr>
          <w:sz w:val="36"/>
          <w:szCs w:val="36"/>
          <w:u w:val="single"/>
        </w:rPr>
        <w:t xml:space="preserve"> </w:t>
      </w:r>
    </w:p>
    <w:p w14:paraId="7A9FF529" w14:textId="77777777" w:rsidR="00D43A4E" w:rsidRDefault="00D43A4E" w:rsidP="00D439BE">
      <w:pPr>
        <w:ind w:firstLine="0"/>
        <w:rPr>
          <w:sz w:val="36"/>
          <w:szCs w:val="36"/>
          <w:u w:val="single"/>
        </w:rPr>
      </w:pPr>
    </w:p>
    <w:p w14:paraId="272D9145" w14:textId="284DD086" w:rsidR="00D43A4E" w:rsidRPr="00BD4755" w:rsidRDefault="00BD4755" w:rsidP="00D439BE">
      <w:pPr>
        <w:ind w:firstLine="0"/>
      </w:pPr>
      <w:r>
        <w:t>Le logo est donc un langage qui est interprété par votre IDE. L’IDE détecte une chaine de caractère (string) qui ensuite est décomposée. Une fois décomposé, on retrouve deux parties une qui est la commande (</w:t>
      </w:r>
      <w:r w:rsidRPr="00BD4755">
        <w:rPr>
          <w:i/>
        </w:rPr>
        <w:t>AV, AR, TD, etc.…</w:t>
      </w:r>
      <w:r>
        <w:t>) et l’autre partie qui est l’unité sur laquelle la commande doit agir (</w:t>
      </w:r>
      <w:r w:rsidRPr="00BD4755">
        <w:rPr>
          <w:i/>
        </w:rPr>
        <w:t xml:space="preserve">pixels, </w:t>
      </w:r>
      <w:proofErr w:type="spellStart"/>
      <w:r w:rsidRPr="00BD4755">
        <w:rPr>
          <w:i/>
        </w:rPr>
        <w:t>degrees</w:t>
      </w:r>
      <w:proofErr w:type="spellEnd"/>
      <w:r w:rsidRPr="00BD4755">
        <w:rPr>
          <w:i/>
        </w:rPr>
        <w:t xml:space="preserve">, </w:t>
      </w:r>
      <w:proofErr w:type="spellStart"/>
      <w:r w:rsidRPr="00BD4755">
        <w:rPr>
          <w:i/>
        </w:rPr>
        <w:t>color</w:t>
      </w:r>
      <w:proofErr w:type="spellEnd"/>
      <w:r w:rsidRPr="00BD4755">
        <w:rPr>
          <w:i/>
        </w:rPr>
        <w:t xml:space="preserve">, </w:t>
      </w:r>
      <w:proofErr w:type="spellStart"/>
      <w:r w:rsidRPr="00BD4755">
        <w:rPr>
          <w:i/>
        </w:rPr>
        <w:t>etc</w:t>
      </w:r>
      <w:proofErr w:type="spellEnd"/>
      <w:r w:rsidRPr="00BD4755">
        <w:rPr>
          <w:i/>
        </w:rPr>
        <w:t>…</w:t>
      </w:r>
      <w:r>
        <w:t xml:space="preserve">). Nous allons prendre comme exemple la commande </w:t>
      </w:r>
      <w:r w:rsidRPr="00BD4755">
        <w:rPr>
          <w:b/>
        </w:rPr>
        <w:t>RE 50</w:t>
      </w:r>
      <w:r>
        <w:rPr>
          <w:b/>
        </w:rPr>
        <w:t xml:space="preserve">. </w:t>
      </w:r>
      <w:r>
        <w:t xml:space="preserve">L’interpréteur va la décortiquer. Il va trouver </w:t>
      </w:r>
      <w:proofErr w:type="gramStart"/>
      <w:r>
        <w:t>la première string</w:t>
      </w:r>
      <w:proofErr w:type="gramEnd"/>
      <w:r>
        <w:t xml:space="preserve"> qui est RE et la deuxième qui est 50. Il va donc exécuter la commande RE qu</w:t>
      </w:r>
      <w:r w:rsidR="004606BF">
        <w:t>i fait</w:t>
      </w:r>
      <w:r>
        <w:t xml:space="preserve"> reculer la tortue, et il va l’exécuter sur 50 pixels.  </w:t>
      </w:r>
    </w:p>
    <w:sectPr w:rsidR="00D43A4E" w:rsidRPr="00BD4755" w:rsidSect="00D67CEC">
      <w:headerReference w:type="default" r:id="rId19"/>
      <w:footerReference w:type="default" r:id="rId20"/>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3D023" w14:textId="77777777" w:rsidR="002C18E1" w:rsidRDefault="002C18E1">
      <w:r>
        <w:separator/>
      </w:r>
    </w:p>
  </w:endnote>
  <w:endnote w:type="continuationSeparator" w:id="0">
    <w:p w14:paraId="3A263D31" w14:textId="77777777" w:rsidR="002C18E1" w:rsidRDefault="002C1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395305"/>
      <w:docPartObj>
        <w:docPartGallery w:val="Page Numbers (Top of Page)"/>
        <w:docPartUnique/>
      </w:docPartObj>
    </w:sdtPr>
    <w:sdtEndPr/>
    <w:sdtContent>
      <w:p w14:paraId="5519D0CA" w14:textId="78ADC613" w:rsidR="00950D04" w:rsidRDefault="00950D04">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D8286D">
          <w:rPr>
            <w:noProof/>
          </w:rPr>
          <w:t>6</w:t>
        </w:r>
        <w:r>
          <w:rPr>
            <w:noProof/>
          </w:rPr>
          <w:fldChar w:fldCharType="end"/>
        </w:r>
        <w:r>
          <w:t xml:space="preserve"> sur </w:t>
        </w:r>
        <w:r w:rsidR="002C18E1">
          <w:fldChar w:fldCharType="begin"/>
        </w:r>
        <w:r w:rsidR="002C18E1">
          <w:instrText xml:space="preserve"> NUMPAGES  </w:instrText>
        </w:r>
        <w:r w:rsidR="002C18E1">
          <w:fldChar w:fldCharType="separate"/>
        </w:r>
        <w:r w:rsidR="00D8286D">
          <w:rPr>
            <w:noProof/>
          </w:rPr>
          <w:t>9</w:t>
        </w:r>
        <w:r w:rsidR="002C18E1">
          <w:rPr>
            <w:noProof/>
          </w:rPr>
          <w:fldChar w:fldCharType="end"/>
        </w:r>
      </w:p>
    </w:sdtContent>
  </w:sdt>
  <w:p w14:paraId="5A6BA94D" w14:textId="77777777" w:rsidR="00950D04" w:rsidRDefault="00950D04">
    <w:pPr>
      <w:pStyle w:val="Footer"/>
    </w:pPr>
    <w:r w:rsidRPr="008F4F33">
      <w:t xml:space="preserve">© SUPINFO International </w:t>
    </w:r>
    <w:proofErr w:type="spellStart"/>
    <w:r w:rsidRPr="008F4F33">
      <w:t>University</w:t>
    </w:r>
    <w:proofErr w:type="spellEnd"/>
    <w:r w:rsidRPr="008F4F33">
      <w:t xml:space="preserve"> – </w:t>
    </w:r>
    <w:hyperlink r:id="rId2" w:history="1">
      <w:r w:rsidRPr="00F40A80">
        <w:rPr>
          <w:rStyle w:val="Hyperlink"/>
        </w:rPr>
        <w:t>http://www.supinfo.com</w:t>
      </w:r>
    </w:hyperlink>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0C8306" w14:textId="77777777" w:rsidR="002C18E1" w:rsidRDefault="002C18E1">
      <w:r>
        <w:separator/>
      </w:r>
    </w:p>
  </w:footnote>
  <w:footnote w:type="continuationSeparator" w:id="0">
    <w:p w14:paraId="192DD97F" w14:textId="77777777" w:rsidR="002C18E1" w:rsidRDefault="002C18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AD0B5" w14:textId="1F9C102F" w:rsidR="00950D04" w:rsidRDefault="00950D04">
    <w:pPr>
      <w:pStyle w:val="Header"/>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50ED12B7" w14:textId="6E8A3E19" w:rsidR="00950D04" w:rsidRPr="00471ACF" w:rsidRDefault="00950D04" w:rsidP="00881EB3">
                          <w:pPr>
                            <w:jc w:val="right"/>
                            <w:rPr>
                              <w:color w:val="808080" w:themeColor="background1" w:themeShade="80"/>
                              <w:sz w:val="32"/>
                              <w:szCs w:val="32"/>
                              <w:lang w:val="en-US"/>
                            </w:rPr>
                          </w:pPr>
                          <w:r>
                            <w:rPr>
                              <w:b/>
                              <w:color w:val="808080" w:themeColor="background1" w:themeShade="80"/>
                              <w:sz w:val="48"/>
                              <w:szCs w:val="48"/>
                              <w:lang w:val="en-US"/>
                            </w:rPr>
                            <w:t>Projects 2016-2017</w:t>
                          </w:r>
                        </w:p>
                        <w:p w14:paraId="31F3CCB9" w14:textId="365165EC" w:rsidR="00950D04" w:rsidRPr="00471ACF" w:rsidRDefault="00950D04"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6E8A3E19"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386770">
                      <w:rPr>
                        <w:b/>
                        <w:color w:val="808080" w:themeColor="background1" w:themeShade="80"/>
                        <w:sz w:val="48"/>
                        <w:szCs w:val="48"/>
                        <w:lang w:val="en-US"/>
                      </w:rPr>
                      <w:t>6</w:t>
                    </w:r>
                    <w:r>
                      <w:rPr>
                        <w:b/>
                        <w:color w:val="808080" w:themeColor="background1" w:themeShade="80"/>
                        <w:sz w:val="48"/>
                        <w:szCs w:val="48"/>
                        <w:lang w:val="en-US"/>
                      </w:rPr>
                      <w:t>-201</w:t>
                    </w:r>
                    <w:r w:rsidR="00386770">
                      <w:rPr>
                        <w:b/>
                        <w:color w:val="808080" w:themeColor="background1" w:themeShade="80"/>
                        <w:sz w:val="48"/>
                        <w:szCs w:val="48"/>
                        <w:lang w:val="en-US"/>
                      </w:rPr>
                      <w:t>7</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6909CC81" w14:textId="77777777" w:rsidR="00950D04" w:rsidRPr="00EE4401" w:rsidRDefault="00950D04"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830EFA"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nsid w:val="6B19781D"/>
    <w:multiLevelType w:val="multilevel"/>
    <w:tmpl w:val="15F0F7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6">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30516"/>
    <w:rsid w:val="00034E48"/>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65F5"/>
    <w:rsid w:val="000D1DB1"/>
    <w:rsid w:val="000D2028"/>
    <w:rsid w:val="000D250A"/>
    <w:rsid w:val="000D630D"/>
    <w:rsid w:val="000D66D5"/>
    <w:rsid w:val="000D6A18"/>
    <w:rsid w:val="000D6EFB"/>
    <w:rsid w:val="000E3013"/>
    <w:rsid w:val="000F306F"/>
    <w:rsid w:val="000F3D44"/>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255B"/>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2ACF"/>
    <w:rsid w:val="001D4B64"/>
    <w:rsid w:val="001E055C"/>
    <w:rsid w:val="001E1870"/>
    <w:rsid w:val="001E2CBE"/>
    <w:rsid w:val="001E30CC"/>
    <w:rsid w:val="001E34FE"/>
    <w:rsid w:val="001E5C07"/>
    <w:rsid w:val="001F00E3"/>
    <w:rsid w:val="001F2FA9"/>
    <w:rsid w:val="001F4844"/>
    <w:rsid w:val="001F4CD9"/>
    <w:rsid w:val="001F512C"/>
    <w:rsid w:val="001F58DC"/>
    <w:rsid w:val="0020325B"/>
    <w:rsid w:val="00205461"/>
    <w:rsid w:val="00207F91"/>
    <w:rsid w:val="00211CBB"/>
    <w:rsid w:val="00212A37"/>
    <w:rsid w:val="00217C90"/>
    <w:rsid w:val="00222316"/>
    <w:rsid w:val="002254F4"/>
    <w:rsid w:val="00226526"/>
    <w:rsid w:val="00230DC9"/>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51A9"/>
    <w:rsid w:val="002B6B53"/>
    <w:rsid w:val="002C14F0"/>
    <w:rsid w:val="002C18E1"/>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402D"/>
    <w:rsid w:val="003355E0"/>
    <w:rsid w:val="00337FCC"/>
    <w:rsid w:val="00340671"/>
    <w:rsid w:val="0034176C"/>
    <w:rsid w:val="00343BE3"/>
    <w:rsid w:val="00343C8C"/>
    <w:rsid w:val="00346B70"/>
    <w:rsid w:val="0035333C"/>
    <w:rsid w:val="003568EF"/>
    <w:rsid w:val="003578B4"/>
    <w:rsid w:val="00366509"/>
    <w:rsid w:val="00370713"/>
    <w:rsid w:val="00370BE2"/>
    <w:rsid w:val="0037336D"/>
    <w:rsid w:val="003737C3"/>
    <w:rsid w:val="003742DB"/>
    <w:rsid w:val="00381D55"/>
    <w:rsid w:val="00384256"/>
    <w:rsid w:val="00384AAF"/>
    <w:rsid w:val="00386770"/>
    <w:rsid w:val="0038790C"/>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3B8A"/>
    <w:rsid w:val="004353A3"/>
    <w:rsid w:val="004355B4"/>
    <w:rsid w:val="00435957"/>
    <w:rsid w:val="004413AD"/>
    <w:rsid w:val="00446EC5"/>
    <w:rsid w:val="00450836"/>
    <w:rsid w:val="00453D1A"/>
    <w:rsid w:val="004546EB"/>
    <w:rsid w:val="00454D16"/>
    <w:rsid w:val="0045568E"/>
    <w:rsid w:val="00456245"/>
    <w:rsid w:val="004563EE"/>
    <w:rsid w:val="004606BF"/>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063C"/>
    <w:rsid w:val="0051245F"/>
    <w:rsid w:val="005124EC"/>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BE3"/>
    <w:rsid w:val="00537A2D"/>
    <w:rsid w:val="00544B1B"/>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47D02"/>
    <w:rsid w:val="0065765F"/>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84E7A"/>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50D04"/>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B4050"/>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30FA"/>
    <w:rsid w:val="00A33116"/>
    <w:rsid w:val="00A33225"/>
    <w:rsid w:val="00A3408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3D0B"/>
    <w:rsid w:val="00BD4755"/>
    <w:rsid w:val="00BE1A63"/>
    <w:rsid w:val="00BE7FFE"/>
    <w:rsid w:val="00BF0CB7"/>
    <w:rsid w:val="00BF23AE"/>
    <w:rsid w:val="00BF3485"/>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485"/>
    <w:rsid w:val="00CB1667"/>
    <w:rsid w:val="00CB5269"/>
    <w:rsid w:val="00CB6F53"/>
    <w:rsid w:val="00CC03D6"/>
    <w:rsid w:val="00CC0807"/>
    <w:rsid w:val="00CC2819"/>
    <w:rsid w:val="00CC3CF2"/>
    <w:rsid w:val="00CC5887"/>
    <w:rsid w:val="00CC5FEF"/>
    <w:rsid w:val="00CE0290"/>
    <w:rsid w:val="00CE63DF"/>
    <w:rsid w:val="00CF0F8A"/>
    <w:rsid w:val="00CF1EF0"/>
    <w:rsid w:val="00D02176"/>
    <w:rsid w:val="00D02C02"/>
    <w:rsid w:val="00D03BEE"/>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33E"/>
    <w:rsid w:val="00D439BE"/>
    <w:rsid w:val="00D43A4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286D"/>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2111"/>
    <w:rsid w:val="00E15BA6"/>
    <w:rsid w:val="00E2382F"/>
    <w:rsid w:val="00E32280"/>
    <w:rsid w:val="00E324A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60DB"/>
    <w:rsid w:val="00F561C5"/>
    <w:rsid w:val="00F615D8"/>
    <w:rsid w:val="00F635C9"/>
    <w:rsid w:val="00F66A09"/>
    <w:rsid w:val="00F67EA3"/>
    <w:rsid w:val="00F735D4"/>
    <w:rsid w:val="00F76278"/>
    <w:rsid w:val="00F8037D"/>
    <w:rsid w:val="00F837DB"/>
    <w:rsid w:val="00F83FAF"/>
    <w:rsid w:val="00F9010F"/>
    <w:rsid w:val="00F9257F"/>
    <w:rsid w:val="00F928A5"/>
    <w:rsid w:val="00F95B38"/>
    <w:rsid w:val="00F9766E"/>
    <w:rsid w:val="00F977DB"/>
    <w:rsid w:val="00FB23A3"/>
    <w:rsid w:val="00FB47C6"/>
    <w:rsid w:val="00FC01FA"/>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797669AD-2F18-46C8-AD44-0F55631B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99"/>
    <w:lsdException w:name="Body Text 3" w:uiPriority="99"/>
    <w:lsdException w:name="Body Text Indent 2" w:uiPriority="99"/>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0781B"/>
  </w:style>
  <w:style w:type="paragraph" w:styleId="Heading1">
    <w:name w:val="heading 1"/>
    <w:basedOn w:val="Normal"/>
    <w:next w:val="Normal"/>
    <w:link w:val="Heading1Ch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Heading2">
    <w:name w:val="heading 2"/>
    <w:basedOn w:val="Normal"/>
    <w:next w:val="Normal"/>
    <w:link w:val="Heading2Ch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Heading3">
    <w:name w:val="heading 3"/>
    <w:basedOn w:val="Normal"/>
    <w:next w:val="Normal"/>
    <w:link w:val="Heading3Ch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Heading5">
    <w:name w:val="heading 5"/>
    <w:basedOn w:val="Normal"/>
    <w:next w:val="Normal"/>
    <w:link w:val="Heading5Ch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D5371"/>
    <w:pPr>
      <w:tabs>
        <w:tab w:val="center" w:pos="4536"/>
        <w:tab w:val="right" w:pos="9072"/>
      </w:tabs>
    </w:pPr>
  </w:style>
  <w:style w:type="paragraph" w:styleId="Footer">
    <w:name w:val="footer"/>
    <w:basedOn w:val="Normal"/>
    <w:rsid w:val="00AD5371"/>
    <w:pPr>
      <w:tabs>
        <w:tab w:val="center" w:pos="4536"/>
        <w:tab w:val="right" w:pos="9072"/>
      </w:tabs>
    </w:pPr>
  </w:style>
  <w:style w:type="paragraph" w:styleId="TOC3">
    <w:name w:val="toc 3"/>
    <w:basedOn w:val="Normal"/>
    <w:next w:val="Normal"/>
    <w:autoRedefine/>
    <w:uiPriority w:val="39"/>
    <w:rsid w:val="00E82A2F"/>
    <w:pPr>
      <w:ind w:left="440"/>
    </w:pPr>
  </w:style>
  <w:style w:type="character" w:styleId="PageNumber">
    <w:name w:val="page number"/>
    <w:basedOn w:val="DefaultParagraphFont"/>
    <w:rsid w:val="005C155E"/>
  </w:style>
  <w:style w:type="paragraph" w:styleId="TOC1">
    <w:name w:val="toc 1"/>
    <w:basedOn w:val="Normal"/>
    <w:next w:val="Normal"/>
    <w:autoRedefine/>
    <w:uiPriority w:val="39"/>
    <w:rsid w:val="007E413A"/>
    <w:pPr>
      <w:spacing w:before="120"/>
    </w:pPr>
    <w:rPr>
      <w:b/>
      <w:bCs/>
      <w:caps/>
      <w:sz w:val="28"/>
    </w:rPr>
  </w:style>
  <w:style w:type="character" w:styleId="Hyperlink">
    <w:name w:val="Hyperlink"/>
    <w:uiPriority w:val="99"/>
    <w:rsid w:val="004D5396"/>
    <w:rPr>
      <w:rFonts w:ascii="Calibri" w:hAnsi="Calibri"/>
      <w:color w:val="0000FF"/>
      <w:u w:val="single"/>
    </w:rPr>
  </w:style>
  <w:style w:type="paragraph" w:styleId="TOC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OC4">
    <w:name w:val="toc 4"/>
    <w:basedOn w:val="Normal"/>
    <w:next w:val="Normal"/>
    <w:autoRedefine/>
    <w:semiHidden/>
    <w:rsid w:val="00154BF3"/>
    <w:pPr>
      <w:ind w:left="660"/>
    </w:pPr>
    <w:rPr>
      <w:sz w:val="20"/>
      <w:szCs w:val="20"/>
    </w:rPr>
  </w:style>
  <w:style w:type="paragraph" w:styleId="TOC5">
    <w:name w:val="toc 5"/>
    <w:basedOn w:val="Normal"/>
    <w:next w:val="Normal"/>
    <w:autoRedefine/>
    <w:semiHidden/>
    <w:rsid w:val="00154BF3"/>
    <w:pPr>
      <w:ind w:left="880"/>
    </w:pPr>
    <w:rPr>
      <w:sz w:val="20"/>
      <w:szCs w:val="20"/>
    </w:rPr>
  </w:style>
  <w:style w:type="paragraph" w:styleId="TOC6">
    <w:name w:val="toc 6"/>
    <w:basedOn w:val="Normal"/>
    <w:next w:val="Normal"/>
    <w:autoRedefine/>
    <w:semiHidden/>
    <w:rsid w:val="00154BF3"/>
    <w:pPr>
      <w:ind w:left="1100"/>
    </w:pPr>
    <w:rPr>
      <w:sz w:val="20"/>
      <w:szCs w:val="20"/>
    </w:rPr>
  </w:style>
  <w:style w:type="paragraph" w:styleId="TOC7">
    <w:name w:val="toc 7"/>
    <w:basedOn w:val="Normal"/>
    <w:next w:val="Normal"/>
    <w:autoRedefine/>
    <w:semiHidden/>
    <w:rsid w:val="00154BF3"/>
    <w:pPr>
      <w:ind w:left="1320"/>
    </w:pPr>
    <w:rPr>
      <w:sz w:val="20"/>
      <w:szCs w:val="20"/>
    </w:rPr>
  </w:style>
  <w:style w:type="paragraph" w:styleId="TOC8">
    <w:name w:val="toc 8"/>
    <w:basedOn w:val="Normal"/>
    <w:next w:val="Normal"/>
    <w:autoRedefine/>
    <w:semiHidden/>
    <w:rsid w:val="00154BF3"/>
    <w:pPr>
      <w:ind w:left="1540"/>
    </w:pPr>
    <w:rPr>
      <w:sz w:val="20"/>
      <w:szCs w:val="20"/>
    </w:rPr>
  </w:style>
  <w:style w:type="paragraph" w:styleId="TOC9">
    <w:name w:val="toc 9"/>
    <w:basedOn w:val="Normal"/>
    <w:next w:val="Normal"/>
    <w:autoRedefine/>
    <w:semiHidden/>
    <w:rsid w:val="00154BF3"/>
    <w:pPr>
      <w:ind w:left="1760"/>
    </w:pPr>
    <w:rPr>
      <w:sz w:val="20"/>
      <w:szCs w:val="20"/>
    </w:rPr>
  </w:style>
  <w:style w:type="table" w:styleId="TableGrid">
    <w:name w:val="Table Grid"/>
    <w:basedOn w:val="TableNormal"/>
    <w:rsid w:val="00C51EE9"/>
    <w:pPr>
      <w:ind w:left="51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8037D"/>
    <w:rPr>
      <w:rFonts w:asciiTheme="majorHAnsi" w:eastAsiaTheme="majorEastAsia" w:hAnsiTheme="majorHAnsi" w:cstheme="majorBidi"/>
      <w:smallCaps/>
      <w:sz w:val="32"/>
      <w:szCs w:val="32"/>
    </w:rPr>
  </w:style>
  <w:style w:type="paragraph" w:styleId="ListParagraph">
    <w:name w:val="List Paragraph"/>
    <w:basedOn w:val="Normal"/>
    <w:uiPriority w:val="34"/>
    <w:qFormat/>
    <w:rsid w:val="0000781B"/>
    <w:pPr>
      <w:ind w:left="720"/>
      <w:contextualSpacing/>
    </w:pPr>
  </w:style>
  <w:style w:type="character" w:customStyle="1" w:styleId="Heading7Char">
    <w:name w:val="Heading 7 Char"/>
    <w:basedOn w:val="DefaultParagraphFont"/>
    <w:link w:val="Heading7"/>
    <w:uiPriority w:val="9"/>
    <w:semiHidden/>
    <w:rsid w:val="00F8037D"/>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F8037D"/>
    <w:rPr>
      <w:rFonts w:asciiTheme="majorHAnsi" w:eastAsiaTheme="majorEastAsia" w:hAnsiTheme="majorHAnsi" w:cstheme="majorBidi"/>
      <w:i/>
      <w:iCs/>
      <w:color w:val="9BBB59" w:themeColor="accent3"/>
      <w:sz w:val="20"/>
      <w:szCs w:val="20"/>
    </w:rPr>
  </w:style>
  <w:style w:type="character" w:customStyle="1" w:styleId="HeaderChar">
    <w:name w:val="Header Char"/>
    <w:link w:val="Header"/>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BodyText">
    <w:name w:val="Body Text"/>
    <w:basedOn w:val="Normal"/>
    <w:link w:val="BodyTextChar"/>
    <w:uiPriority w:val="99"/>
    <w:rsid w:val="00A561E3"/>
    <w:pPr>
      <w:spacing w:before="200" w:line="300" w:lineRule="exact"/>
    </w:pPr>
    <w:rPr>
      <w:rFonts w:ascii="Arial" w:hAnsi="Arial" w:cs="Arial"/>
      <w:sz w:val="22"/>
      <w:szCs w:val="22"/>
    </w:rPr>
  </w:style>
  <w:style w:type="character" w:customStyle="1" w:styleId="BodyTextChar">
    <w:name w:val="Body Text Char"/>
    <w:link w:val="BodyText"/>
    <w:uiPriority w:val="99"/>
    <w:rsid w:val="00A561E3"/>
    <w:rPr>
      <w:rFonts w:ascii="Arial" w:hAnsi="Arial" w:cs="Arial"/>
      <w:sz w:val="22"/>
      <w:szCs w:val="22"/>
    </w:rPr>
  </w:style>
  <w:style w:type="paragraph" w:styleId="BodyText2">
    <w:name w:val="Body Text 2"/>
    <w:basedOn w:val="Normal"/>
    <w:link w:val="BodyText2Char"/>
    <w:uiPriority w:val="99"/>
    <w:rsid w:val="00A561E3"/>
    <w:pPr>
      <w:tabs>
        <w:tab w:val="center" w:pos="4111"/>
        <w:tab w:val="center" w:pos="5954"/>
        <w:tab w:val="center" w:pos="7797"/>
      </w:tabs>
    </w:pPr>
    <w:rPr>
      <w:rFonts w:ascii="Arial" w:hAnsi="Arial" w:cs="Arial"/>
      <w:sz w:val="22"/>
      <w:szCs w:val="22"/>
    </w:rPr>
  </w:style>
  <w:style w:type="character" w:customStyle="1" w:styleId="BodyText2Char">
    <w:name w:val="Body Text 2 Char"/>
    <w:link w:val="BodyText2"/>
    <w:uiPriority w:val="99"/>
    <w:rsid w:val="00A561E3"/>
    <w:rPr>
      <w:rFonts w:ascii="Arial" w:hAnsi="Arial" w:cs="Arial"/>
      <w:sz w:val="22"/>
      <w:szCs w:val="22"/>
    </w:rPr>
  </w:style>
  <w:style w:type="paragraph" w:styleId="BodyTextIndent2">
    <w:name w:val="Body Text Indent 2"/>
    <w:basedOn w:val="Normal"/>
    <w:link w:val="BodyTextIndent2Char"/>
    <w:uiPriority w:val="99"/>
    <w:rsid w:val="00A561E3"/>
    <w:pPr>
      <w:spacing w:before="100" w:after="100" w:line="300" w:lineRule="exact"/>
      <w:ind w:left="-28"/>
    </w:pPr>
    <w:rPr>
      <w:rFonts w:ascii="Arial" w:hAnsi="Arial" w:cs="Arial"/>
      <w:sz w:val="22"/>
      <w:szCs w:val="22"/>
    </w:rPr>
  </w:style>
  <w:style w:type="character" w:customStyle="1" w:styleId="BodyTextIndent2Char">
    <w:name w:val="Body Text Indent 2 Char"/>
    <w:link w:val="BodyTextIndent2"/>
    <w:uiPriority w:val="99"/>
    <w:rsid w:val="00A561E3"/>
    <w:rPr>
      <w:rFonts w:ascii="Arial" w:hAnsi="Arial" w:cs="Arial"/>
      <w:sz w:val="22"/>
      <w:szCs w:val="22"/>
    </w:rPr>
  </w:style>
  <w:style w:type="paragraph" w:styleId="BodyText3">
    <w:name w:val="Body Text 3"/>
    <w:basedOn w:val="Normal"/>
    <w:link w:val="BodyText3Char"/>
    <w:uiPriority w:val="99"/>
    <w:rsid w:val="00A561E3"/>
    <w:pPr>
      <w:spacing w:line="300" w:lineRule="exact"/>
      <w:jc w:val="both"/>
    </w:pPr>
    <w:rPr>
      <w:rFonts w:ascii="Arial" w:hAnsi="Arial" w:cs="Arial"/>
      <w:i/>
      <w:iCs/>
      <w:sz w:val="22"/>
      <w:szCs w:val="22"/>
    </w:rPr>
  </w:style>
  <w:style w:type="character" w:customStyle="1" w:styleId="BodyText3Char">
    <w:name w:val="Body Text 3 Char"/>
    <w:link w:val="BodyText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Heading4Char">
    <w:name w:val="Heading 4 Char"/>
    <w:basedOn w:val="DefaultParagraphFont"/>
    <w:link w:val="Heading4"/>
    <w:uiPriority w:val="9"/>
    <w:semiHidden/>
    <w:rsid w:val="00F8037D"/>
    <w:rPr>
      <w:rFonts w:asciiTheme="majorHAnsi" w:eastAsiaTheme="majorEastAsia" w:hAnsiTheme="majorHAnsi" w:cstheme="majorBidi"/>
      <w:i/>
      <w:iCs/>
      <w:color w:val="4F81BD" w:themeColor="accent1"/>
    </w:rPr>
  </w:style>
  <w:style w:type="paragraph" w:styleId="FootnoteText">
    <w:name w:val="footnote text"/>
    <w:basedOn w:val="Normal"/>
    <w:link w:val="FootnoteTextChar"/>
    <w:uiPriority w:val="99"/>
    <w:rsid w:val="002E53BB"/>
    <w:pPr>
      <w:spacing w:before="200" w:line="300" w:lineRule="exact"/>
      <w:jc w:val="both"/>
    </w:pPr>
    <w:rPr>
      <w:rFonts w:ascii="Arial" w:hAnsi="Arial" w:cs="Arial"/>
      <w:szCs w:val="20"/>
    </w:rPr>
  </w:style>
  <w:style w:type="character" w:customStyle="1" w:styleId="FootnoteTextChar">
    <w:name w:val="Footnote Text Char"/>
    <w:link w:val="FootnoteText"/>
    <w:uiPriority w:val="99"/>
    <w:rsid w:val="002E53BB"/>
    <w:rPr>
      <w:rFonts w:ascii="Arial" w:hAnsi="Arial" w:cs="Arial"/>
    </w:rPr>
  </w:style>
  <w:style w:type="character" w:styleId="FootnoteReference">
    <w:name w:val="footnote reference"/>
    <w:uiPriority w:val="99"/>
    <w:rsid w:val="002E53BB"/>
    <w:rPr>
      <w:rFonts w:cs="Times New Roman"/>
      <w:vertAlign w:val="superscript"/>
    </w:rPr>
  </w:style>
  <w:style w:type="paragraph" w:styleId="BodyTextIndent3">
    <w:name w:val="Body Text Indent 3"/>
    <w:basedOn w:val="Normal"/>
    <w:link w:val="BodyTextIndent3Char"/>
    <w:rsid w:val="009C75EB"/>
    <w:pPr>
      <w:spacing w:after="120"/>
      <w:ind w:left="283"/>
    </w:pPr>
    <w:rPr>
      <w:sz w:val="16"/>
      <w:szCs w:val="16"/>
    </w:rPr>
  </w:style>
  <w:style w:type="character" w:customStyle="1" w:styleId="BodyTextIndent3Char">
    <w:name w:val="Body Text Indent 3 Char"/>
    <w:link w:val="BodyTextIndent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Strong">
    <w:name w:val="Strong"/>
    <w:basedOn w:val="DefaultParagraphFon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BalloonText">
    <w:name w:val="Balloon Text"/>
    <w:basedOn w:val="Normal"/>
    <w:link w:val="BalloonTextChar"/>
    <w:rsid w:val="00317A00"/>
    <w:rPr>
      <w:rFonts w:ascii="Lucida Grande" w:hAnsi="Lucida Grande" w:cs="Lucida Grande"/>
      <w:sz w:val="18"/>
      <w:szCs w:val="18"/>
    </w:rPr>
  </w:style>
  <w:style w:type="character" w:customStyle="1" w:styleId="BalloonTextChar">
    <w:name w:val="Balloon Text Char"/>
    <w:basedOn w:val="DefaultParagraphFont"/>
    <w:link w:val="BalloonText"/>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le">
    <w:name w:val="Title"/>
    <w:basedOn w:val="Normal"/>
    <w:next w:val="Normal"/>
    <w:link w:val="TitleCh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leChar">
    <w:name w:val="Title Char"/>
    <w:basedOn w:val="DefaultParagraphFont"/>
    <w:link w:val="Title"/>
    <w:uiPriority w:val="10"/>
    <w:rsid w:val="004C3918"/>
    <w:rPr>
      <w:rFonts w:asciiTheme="majorHAnsi" w:eastAsiaTheme="majorEastAsia" w:hAnsiTheme="majorHAnsi" w:cstheme="majorBidi"/>
      <w:b/>
      <w:iCs/>
      <w:sz w:val="52"/>
      <w:szCs w:val="60"/>
    </w:rPr>
  </w:style>
  <w:style w:type="character" w:customStyle="1" w:styleId="surligne">
    <w:name w:val="surligne"/>
    <w:basedOn w:val="DefaultParagraphFont"/>
    <w:rsid w:val="005B6BD0"/>
  </w:style>
  <w:style w:type="paragraph" w:styleId="DocumentMap">
    <w:name w:val="Document Map"/>
    <w:basedOn w:val="Normal"/>
    <w:link w:val="DocumentMapChar"/>
    <w:rsid w:val="00CC03D6"/>
    <w:rPr>
      <w:rFonts w:ascii="Lucida Grande" w:hAnsi="Lucida Grande" w:cs="Lucida Grande"/>
    </w:rPr>
  </w:style>
  <w:style w:type="character" w:customStyle="1" w:styleId="DocumentMapChar">
    <w:name w:val="Document Map Char"/>
    <w:basedOn w:val="DefaultParagraphFont"/>
    <w:link w:val="DocumentMap"/>
    <w:rsid w:val="00CC03D6"/>
    <w:rPr>
      <w:rFonts w:ascii="Lucida Grande" w:hAnsi="Lucida Grande" w:cs="Lucida Grande"/>
      <w:sz w:val="24"/>
      <w:szCs w:val="24"/>
    </w:rPr>
  </w:style>
  <w:style w:type="paragraph" w:styleId="TOCHeading">
    <w:name w:val="TOC Heading"/>
    <w:basedOn w:val="Heading1"/>
    <w:next w:val="Normal"/>
    <w:uiPriority w:val="39"/>
    <w:unhideWhenUsed/>
    <w:qFormat/>
    <w:rsid w:val="00F8037D"/>
    <w:pPr>
      <w:outlineLvl w:val="9"/>
    </w:pPr>
    <w:rPr>
      <w:lang w:bidi="en-US"/>
    </w:rPr>
  </w:style>
  <w:style w:type="character" w:customStyle="1" w:styleId="Heading1Char">
    <w:name w:val="Heading 1 Char"/>
    <w:basedOn w:val="DefaultParagraphFont"/>
    <w:link w:val="Heading1"/>
    <w:uiPriority w:val="9"/>
    <w:rsid w:val="00F8037D"/>
    <w:rPr>
      <w:rFonts w:asciiTheme="majorHAnsi" w:eastAsiaTheme="majorEastAsia" w:hAnsiTheme="majorHAnsi" w:cstheme="majorBidi"/>
      <w:b/>
      <w:bCs/>
      <w:caps/>
      <w:sz w:val="40"/>
      <w:szCs w:val="32"/>
    </w:rPr>
  </w:style>
  <w:style w:type="character" w:customStyle="1" w:styleId="Heading3Char">
    <w:name w:val="Heading 3 Char"/>
    <w:basedOn w:val="DefaultParagraphFont"/>
    <w:link w:val="Heading3"/>
    <w:uiPriority w:val="9"/>
    <w:rsid w:val="00F8037D"/>
    <w:rPr>
      <w:rFonts w:asciiTheme="majorHAnsi" w:eastAsiaTheme="majorEastAsia" w:hAnsiTheme="majorHAnsi" w:cstheme="majorBidi"/>
      <w:sz w:val="28"/>
    </w:rPr>
  </w:style>
  <w:style w:type="character" w:customStyle="1" w:styleId="Heading5Char">
    <w:name w:val="Heading 5 Char"/>
    <w:basedOn w:val="DefaultParagraphFont"/>
    <w:link w:val="Heading5"/>
    <w:uiPriority w:val="9"/>
    <w:semiHidden/>
    <w:rsid w:val="00F8037D"/>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F8037D"/>
    <w:rPr>
      <w:rFonts w:asciiTheme="majorHAnsi" w:eastAsiaTheme="majorEastAsia" w:hAnsiTheme="majorHAnsi" w:cstheme="majorBidi"/>
      <w:i/>
      <w:iCs/>
      <w:color w:val="4F81BD" w:themeColor="accent1"/>
    </w:rPr>
  </w:style>
  <w:style w:type="paragraph" w:styleId="Caption">
    <w:name w:val="caption"/>
    <w:basedOn w:val="Normal"/>
    <w:next w:val="Normal"/>
    <w:uiPriority w:val="35"/>
    <w:semiHidden/>
    <w:unhideWhenUsed/>
    <w:qFormat/>
    <w:rsid w:val="0000781B"/>
    <w:rPr>
      <w:b/>
      <w:bCs/>
      <w:sz w:val="18"/>
      <w:szCs w:val="18"/>
    </w:rPr>
  </w:style>
  <w:style w:type="paragraph" w:styleId="Subtitle">
    <w:name w:val="Subtitle"/>
    <w:basedOn w:val="Normal"/>
    <w:next w:val="Normal"/>
    <w:link w:val="SubtitleChar"/>
    <w:uiPriority w:val="11"/>
    <w:qFormat/>
    <w:rsid w:val="0000781B"/>
    <w:pPr>
      <w:spacing w:before="200" w:after="900"/>
      <w:ind w:firstLine="0"/>
      <w:jc w:val="right"/>
    </w:pPr>
    <w:rPr>
      <w:i/>
      <w:iCs/>
    </w:rPr>
  </w:style>
  <w:style w:type="character" w:customStyle="1" w:styleId="SubtitleChar">
    <w:name w:val="Subtitle Char"/>
    <w:basedOn w:val="DefaultParagraphFont"/>
    <w:link w:val="Subtitle"/>
    <w:uiPriority w:val="11"/>
    <w:rsid w:val="0000781B"/>
    <w:rPr>
      <w:i/>
      <w:iCs/>
      <w:sz w:val="24"/>
      <w:szCs w:val="24"/>
    </w:rPr>
  </w:style>
  <w:style w:type="character" w:styleId="Emphasis">
    <w:name w:val="Emphasis"/>
    <w:uiPriority w:val="20"/>
    <w:qFormat/>
    <w:rsid w:val="0000781B"/>
    <w:rPr>
      <w:b/>
      <w:bCs/>
      <w:i/>
      <w:iCs/>
      <w:color w:val="5A5A5A" w:themeColor="text1" w:themeTint="A5"/>
    </w:rPr>
  </w:style>
  <w:style w:type="paragraph" w:styleId="NoSpacing">
    <w:name w:val="No Spacing"/>
    <w:basedOn w:val="Normal"/>
    <w:link w:val="NoSpacingChar"/>
    <w:uiPriority w:val="1"/>
    <w:qFormat/>
    <w:rsid w:val="0000781B"/>
    <w:pPr>
      <w:ind w:firstLine="0"/>
    </w:pPr>
  </w:style>
  <w:style w:type="paragraph" w:styleId="Quote">
    <w:name w:val="Quote"/>
    <w:basedOn w:val="Normal"/>
    <w:next w:val="Normal"/>
    <w:link w:val="QuoteChar"/>
    <w:uiPriority w:val="29"/>
    <w:qFormat/>
    <w:rsid w:val="0000781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0781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IntenseQuoteChar">
    <w:name w:val="Intense Quote Char"/>
    <w:basedOn w:val="DefaultParagraphFont"/>
    <w:link w:val="IntenseQuot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00781B"/>
    <w:rPr>
      <w:i/>
      <w:iCs/>
      <w:color w:val="5A5A5A" w:themeColor="text1" w:themeTint="A5"/>
    </w:rPr>
  </w:style>
  <w:style w:type="character" w:styleId="IntenseEmphasis">
    <w:name w:val="Intense Emphasis"/>
    <w:uiPriority w:val="21"/>
    <w:qFormat/>
    <w:rsid w:val="0000781B"/>
    <w:rPr>
      <w:b/>
      <w:bCs/>
      <w:i/>
      <w:iCs/>
      <w:color w:val="4F81BD" w:themeColor="accent1"/>
      <w:sz w:val="22"/>
      <w:szCs w:val="22"/>
    </w:rPr>
  </w:style>
  <w:style w:type="character" w:styleId="SubtleReference">
    <w:name w:val="Subtle Reference"/>
    <w:uiPriority w:val="31"/>
    <w:qFormat/>
    <w:rsid w:val="0000781B"/>
    <w:rPr>
      <w:color w:val="auto"/>
      <w:u w:val="single" w:color="9BBB59" w:themeColor="accent3"/>
    </w:rPr>
  </w:style>
  <w:style w:type="character" w:styleId="IntenseReference">
    <w:name w:val="Intense Reference"/>
    <w:basedOn w:val="DefaultParagraphFont"/>
    <w:uiPriority w:val="32"/>
    <w:qFormat/>
    <w:rsid w:val="0000781B"/>
    <w:rPr>
      <w:b/>
      <w:bCs/>
      <w:color w:val="76923C" w:themeColor="accent3" w:themeShade="BF"/>
      <w:u w:val="single" w:color="9BBB59" w:themeColor="accent3"/>
    </w:rPr>
  </w:style>
  <w:style w:type="character" w:styleId="BookTitle">
    <w:name w:val="Book Title"/>
    <w:basedOn w:val="DefaultParagraphFont"/>
    <w:uiPriority w:val="33"/>
    <w:qFormat/>
    <w:rsid w:val="0000781B"/>
    <w:rPr>
      <w:rFonts w:asciiTheme="majorHAnsi" w:eastAsiaTheme="majorEastAsia" w:hAnsiTheme="majorHAnsi" w:cstheme="majorBidi"/>
      <w:b/>
      <w:bCs/>
      <w:i/>
      <w:iCs/>
      <w:color w:val="auto"/>
    </w:rPr>
  </w:style>
  <w:style w:type="character" w:customStyle="1" w:styleId="NoSpacingChar">
    <w:name w:val="No Spacing Char"/>
    <w:basedOn w:val="DefaultParagraphFont"/>
    <w:link w:val="NoSpacing"/>
    <w:uiPriority w:val="1"/>
    <w:rsid w:val="0000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hyperlink" Target="http://www.supinf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ée un document." ma:contentTypeScope="" ma:versionID="4ee774e38284dc1f3e9bec1a0ee7fa8b">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707f34c125459e81a36153ed37951ce7"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element name="LastSharedByUser" ma:index="11" nillable="true" ma:displayName="Dernier partage par heure par utilisateur" ma:description="" ma:internalName="LastSharedByUser" ma:readOnly="true">
      <xsd:simpleType>
        <xsd:restriction base="dms:Note">
          <xsd:maxLength value="255"/>
        </xsd:restriction>
      </xsd:simpleType>
    </xsd:element>
    <xsd:element name="LastSharedByTime" ma:index="12"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2.xml><?xml version="1.0" encoding="utf-8"?>
<ds:datastoreItem xmlns:ds="http://schemas.openxmlformats.org/officeDocument/2006/customXml" ds:itemID="{B2EA9FDB-5F7F-433C-9CD0-4253A94C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4.xml><?xml version="1.0" encoding="utf-8"?>
<ds:datastoreItem xmlns:ds="http://schemas.openxmlformats.org/officeDocument/2006/customXml" ds:itemID="{98F0718F-431D-CA43-A7DD-A31F9AB8A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9</Pages>
  <Words>859</Words>
  <Characters>4901</Characters>
  <Application>Microsoft Macintosh Word</Application>
  <DocSecurity>0</DocSecurity>
  <Lines>40</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SUPINFO</Company>
  <LinksUpToDate>false</LinksUpToDate>
  <CharactersWithSpaces>5749</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NOSJEAN Aymeric</cp:lastModifiedBy>
  <cp:revision>8</cp:revision>
  <cp:lastPrinted>2012-07-20T14:14:00Z</cp:lastPrinted>
  <dcterms:created xsi:type="dcterms:W3CDTF">2017-06-06T12:48:00Z</dcterms:created>
  <dcterms:modified xsi:type="dcterms:W3CDTF">2017-06-08T14:34:00Z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