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23403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76C27" w:rsidRDefault="00476C27">
          <w:pPr>
            <w:pStyle w:val="TOC"/>
          </w:pPr>
          <w:r>
            <w:rPr>
              <w:lang w:val="zh-CN"/>
            </w:rPr>
            <w:t>目录</w:t>
          </w:r>
        </w:p>
        <w:p w:rsidR="00476C27" w:rsidRDefault="00476C27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37177" w:history="1">
            <w:r w:rsidRPr="0077712B">
              <w:rPr>
                <w:rStyle w:val="aa"/>
                <w:rFonts w:hint="eastAsia"/>
                <w:noProof/>
              </w:rPr>
              <w:t>&lt;</w:t>
            </w:r>
            <w:r w:rsidRPr="0077712B">
              <w:rPr>
                <w:rStyle w:val="aa"/>
                <w:rFonts w:hint="eastAsia"/>
                <w:noProof/>
              </w:rPr>
              <w:t>一</w:t>
            </w:r>
            <w:r w:rsidRPr="0077712B">
              <w:rPr>
                <w:rStyle w:val="aa"/>
                <w:rFonts w:hint="eastAsia"/>
                <w:noProof/>
              </w:rPr>
              <w:t>&gt;</w:t>
            </w:r>
            <w:r>
              <w:rPr>
                <w:noProof/>
              </w:rPr>
              <w:tab/>
            </w:r>
            <w:r w:rsidRPr="0077712B">
              <w:rPr>
                <w:rStyle w:val="aa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476C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78" w:history="1">
            <w:r w:rsidRPr="0077712B">
              <w:rPr>
                <w:rStyle w:val="aa"/>
                <w:rFonts w:ascii="Wingdings" w:hAnsi="Wingdings"/>
                <w:noProof/>
              </w:rPr>
              <w:t></w:t>
            </w:r>
            <w:r>
              <w:rPr>
                <w:noProof/>
              </w:rPr>
              <w:tab/>
            </w:r>
            <w:r w:rsidRPr="0077712B">
              <w:rPr>
                <w:rStyle w:val="aa"/>
                <w:rFonts w:hint="eastAsia"/>
                <w:noProof/>
              </w:rPr>
              <w:t>管理端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476C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79" w:history="1">
            <w:r w:rsidRPr="0077712B">
              <w:rPr>
                <w:rStyle w:val="aa"/>
                <w:rFonts w:ascii="Wingdings" w:hAnsi="Wingdings"/>
                <w:noProof/>
              </w:rPr>
              <w:t></w:t>
            </w:r>
            <w:r>
              <w:rPr>
                <w:noProof/>
              </w:rPr>
              <w:tab/>
            </w:r>
            <w:r w:rsidRPr="0077712B">
              <w:rPr>
                <w:rStyle w:val="aa"/>
                <w:rFonts w:hint="eastAsia"/>
                <w:noProof/>
              </w:rPr>
              <w:t>微信端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476C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80" w:history="1">
            <w:r w:rsidRPr="0077712B">
              <w:rPr>
                <w:rStyle w:val="aa"/>
                <w:rFonts w:ascii="Wingdings" w:hAnsi="Wingdings"/>
                <w:noProof/>
              </w:rPr>
              <w:t></w:t>
            </w:r>
            <w:r>
              <w:rPr>
                <w:noProof/>
              </w:rPr>
              <w:tab/>
            </w:r>
            <w:r w:rsidRPr="0077712B">
              <w:rPr>
                <w:rStyle w:val="aa"/>
                <w:rFonts w:hint="eastAsia"/>
                <w:noProof/>
              </w:rPr>
              <w:t>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476C27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0637181" w:history="1">
            <w:r w:rsidRPr="0077712B">
              <w:rPr>
                <w:rStyle w:val="aa"/>
                <w:rFonts w:hint="eastAsia"/>
                <w:noProof/>
              </w:rPr>
              <w:t>&lt;</w:t>
            </w:r>
            <w:r w:rsidRPr="0077712B">
              <w:rPr>
                <w:rStyle w:val="aa"/>
                <w:rFonts w:hint="eastAsia"/>
                <w:noProof/>
              </w:rPr>
              <w:t>二</w:t>
            </w:r>
            <w:r w:rsidRPr="0077712B">
              <w:rPr>
                <w:rStyle w:val="aa"/>
                <w:rFonts w:hint="eastAsia"/>
                <w:noProof/>
              </w:rPr>
              <w:t>&gt;</w:t>
            </w:r>
            <w:r>
              <w:rPr>
                <w:noProof/>
              </w:rPr>
              <w:tab/>
            </w:r>
            <w:r w:rsidRPr="0077712B">
              <w:rPr>
                <w:rStyle w:val="aa"/>
                <w:rFonts w:hint="eastAsia"/>
                <w:noProof/>
              </w:rPr>
              <w:t>前台框架修改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476C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82" w:history="1">
            <w:r w:rsidRPr="0077712B">
              <w:rPr>
                <w:rStyle w:val="aa"/>
                <w:rFonts w:ascii="Wingdings" w:hAnsi="Wingdings"/>
                <w:noProof/>
              </w:rPr>
              <w:t></w:t>
            </w:r>
            <w:r>
              <w:rPr>
                <w:noProof/>
              </w:rPr>
              <w:tab/>
            </w:r>
            <w:r w:rsidRPr="0077712B">
              <w:rPr>
                <w:rStyle w:val="aa"/>
                <w:rFonts w:hint="eastAsia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476C27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0637183" w:history="1">
            <w:r w:rsidRPr="0077712B">
              <w:rPr>
                <w:rStyle w:val="aa"/>
                <w:rFonts w:hint="eastAsia"/>
                <w:noProof/>
              </w:rPr>
              <w:t>&lt;</w:t>
            </w:r>
            <w:r w:rsidRPr="0077712B">
              <w:rPr>
                <w:rStyle w:val="aa"/>
                <w:rFonts w:hint="eastAsia"/>
                <w:noProof/>
              </w:rPr>
              <w:t>三</w:t>
            </w:r>
            <w:r w:rsidRPr="0077712B">
              <w:rPr>
                <w:rStyle w:val="aa"/>
                <w:rFonts w:hint="eastAsia"/>
                <w:noProof/>
              </w:rPr>
              <w:t>&gt;</w:t>
            </w:r>
            <w:r>
              <w:rPr>
                <w:noProof/>
              </w:rPr>
              <w:tab/>
            </w:r>
            <w:r w:rsidRPr="0077712B">
              <w:rPr>
                <w:rStyle w:val="aa"/>
                <w:noProof/>
              </w:rPr>
              <w:t>20170</w:t>
            </w:r>
            <w:r w:rsidRPr="0077712B">
              <w:rPr>
                <w:rStyle w:val="aa"/>
                <w:noProof/>
              </w:rPr>
              <w:t>8</w:t>
            </w:r>
            <w:r w:rsidRPr="0077712B">
              <w:rPr>
                <w:rStyle w:val="aa"/>
                <w:noProof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476C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637184" w:history="1">
            <w:r w:rsidRPr="0077712B">
              <w:rPr>
                <w:rStyle w:val="aa"/>
                <w:rFonts w:ascii="Wingdings" w:hAnsi="Wingdings"/>
                <w:noProof/>
              </w:rPr>
              <w:t>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476C27">
          <w:r>
            <w:fldChar w:fldCharType="end"/>
          </w:r>
        </w:p>
      </w:sdtContent>
    </w:sdt>
    <w:p w:rsidR="00476C27" w:rsidRDefault="00476C27" w:rsidP="00AC2988">
      <w:pPr>
        <w:rPr>
          <w:rFonts w:hint="eastAsia"/>
        </w:rPr>
      </w:pPr>
    </w:p>
    <w:p w:rsidR="00BE6302" w:rsidRDefault="00AC2988" w:rsidP="00AC2988">
      <w:pPr>
        <w:pStyle w:val="title1"/>
      </w:pPr>
      <w:bookmarkStart w:id="0" w:name="_Toc490637177"/>
      <w:r>
        <w:rPr>
          <w:rFonts w:hint="eastAsia"/>
        </w:rPr>
        <w:lastRenderedPageBreak/>
        <w:t>模块设计</w:t>
      </w:r>
      <w:bookmarkEnd w:id="0"/>
    </w:p>
    <w:p w:rsidR="00AC2988" w:rsidRPr="00AC2988" w:rsidRDefault="00AC2988" w:rsidP="00AC2988">
      <w:pPr>
        <w:pStyle w:val="title2"/>
      </w:pPr>
      <w:bookmarkStart w:id="1" w:name="_Toc490637178"/>
      <w:r>
        <w:rPr>
          <w:rFonts w:hint="eastAsia"/>
        </w:rPr>
        <w:t>管理端</w:t>
      </w:r>
      <w:bookmarkEnd w:id="1"/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订单导出功能</w:t>
      </w:r>
    </w:p>
    <w:p w:rsidR="00120386" w:rsidRPr="00A62477" w:rsidRDefault="00120386" w:rsidP="00120386">
      <w:pPr>
        <w:pStyle w:val="content2"/>
        <w:ind w:left="210" w:right="210" w:firstLine="420"/>
        <w:rPr>
          <w:szCs w:val="21"/>
          <w:u w:val="single"/>
        </w:rPr>
      </w:pPr>
      <w:r w:rsidRPr="00A62477">
        <w:rPr>
          <w:rFonts w:hint="eastAsia"/>
          <w:szCs w:val="21"/>
          <w:u w:val="single"/>
        </w:rPr>
        <w:t>在订单列表页面，点击导出按钮，将当周所有的订单导出成Excel表格</w:t>
      </w:r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订单标签打印功能</w:t>
      </w:r>
    </w:p>
    <w:p w:rsidR="00BB7919" w:rsidRDefault="00BB7919" w:rsidP="00BB7919">
      <w:pPr>
        <w:pStyle w:val="10"/>
        <w:numPr>
          <w:ilvl w:val="1"/>
          <w:numId w:val="2"/>
        </w:numPr>
      </w:pPr>
      <w:r>
        <w:rPr>
          <w:rFonts w:hint="eastAsia"/>
        </w:rPr>
        <w:t>打印单个订单的标签纸</w:t>
      </w:r>
    </w:p>
    <w:p w:rsidR="00BB7919" w:rsidRPr="00A62477" w:rsidRDefault="00BB7919" w:rsidP="00BB7919">
      <w:pPr>
        <w:pStyle w:val="content2"/>
        <w:ind w:leftChars="171" w:left="359" w:right="210" w:firstLine="420"/>
        <w:rPr>
          <w:u w:val="single"/>
        </w:rPr>
      </w:pPr>
      <w:r w:rsidRPr="00A62477">
        <w:rPr>
          <w:rFonts w:hint="eastAsia"/>
          <w:u w:val="single"/>
        </w:rPr>
        <w:t>点击订单列表中订单条目的打印按钮，可以直接打印该订单的标签</w:t>
      </w:r>
    </w:p>
    <w:p w:rsidR="00BB7919" w:rsidRDefault="00BB7919" w:rsidP="00BB7919">
      <w:pPr>
        <w:pStyle w:val="10"/>
        <w:numPr>
          <w:ilvl w:val="1"/>
          <w:numId w:val="2"/>
        </w:numPr>
      </w:pPr>
      <w:r>
        <w:rPr>
          <w:rFonts w:hint="eastAsia"/>
        </w:rPr>
        <w:t>打印所有订单的标签纸</w:t>
      </w:r>
    </w:p>
    <w:p w:rsidR="00BB7919" w:rsidRPr="00A62477" w:rsidRDefault="00BB7919" w:rsidP="00BB7919">
      <w:pPr>
        <w:pStyle w:val="content2"/>
        <w:ind w:left="210" w:right="210" w:firstLine="420"/>
        <w:rPr>
          <w:u w:val="single"/>
        </w:rPr>
      </w:pPr>
      <w:r w:rsidRPr="00A62477">
        <w:rPr>
          <w:rFonts w:hint="eastAsia"/>
          <w:u w:val="single"/>
        </w:rPr>
        <w:t>在订单列表页面，点击“打印标签”按钮，将当周所有订单的标签纸全部打印</w:t>
      </w:r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餐品管理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餐品列表</w:t>
      </w:r>
    </w:p>
    <w:p w:rsidR="00325DE0" w:rsidRPr="00A62477" w:rsidRDefault="00A62477" w:rsidP="00325DE0">
      <w:pPr>
        <w:pStyle w:val="content2"/>
        <w:ind w:left="210" w:right="210" w:firstLine="420"/>
        <w:rPr>
          <w:u w:val="single"/>
        </w:rPr>
      </w:pPr>
      <w:r w:rsidRPr="00A62477">
        <w:rPr>
          <w:rFonts w:hint="eastAsia"/>
          <w:u w:val="single"/>
        </w:rPr>
        <w:t>显示canteen所有的餐品</w:t>
      </w:r>
    </w:p>
    <w:p w:rsidR="00A62477" w:rsidRDefault="00AC2988" w:rsidP="00A62477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创建餐品</w:t>
      </w:r>
    </w:p>
    <w:p w:rsidR="00096520" w:rsidRDefault="00096520" w:rsidP="00096520">
      <w:pPr>
        <w:pStyle w:val="10"/>
        <w:numPr>
          <w:ilvl w:val="2"/>
          <w:numId w:val="2"/>
        </w:numPr>
      </w:pPr>
      <w:r>
        <w:rPr>
          <w:rFonts w:hint="eastAsia"/>
        </w:rPr>
        <w:t>餐品图片大小限定</w:t>
      </w:r>
      <w:bookmarkStart w:id="2" w:name="_GoBack"/>
      <w:bookmarkEnd w:id="2"/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修改餐品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删除餐品</w:t>
      </w:r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分发管理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修改本周分发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暂停某个餐品的分发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删除某个餐品</w:t>
      </w:r>
    </w:p>
    <w:p w:rsidR="007E67ED" w:rsidRPr="007E67ED" w:rsidRDefault="007E67ED" w:rsidP="007E67ED">
      <w:pPr>
        <w:pStyle w:val="10"/>
        <w:numPr>
          <w:ilvl w:val="0"/>
          <w:numId w:val="2"/>
        </w:numPr>
        <w:rPr>
          <w:i/>
        </w:rPr>
      </w:pPr>
      <w:r w:rsidRPr="007E67ED">
        <w:rPr>
          <w:rFonts w:hint="eastAsia"/>
          <w:i/>
        </w:rPr>
        <w:t>重新发布分发事件</w:t>
      </w:r>
    </w:p>
    <w:p w:rsidR="007E67ED" w:rsidRPr="007E67ED" w:rsidRDefault="007E67ED" w:rsidP="007E67ED">
      <w:pPr>
        <w:pStyle w:val="content2"/>
        <w:ind w:left="210" w:right="210" w:firstLine="420"/>
        <w:rPr>
          <w:i/>
        </w:rPr>
      </w:pPr>
    </w:p>
    <w:p w:rsidR="00AC2988" w:rsidRDefault="00AC2988" w:rsidP="00AC2988">
      <w:pPr>
        <w:pStyle w:val="title2"/>
      </w:pPr>
      <w:bookmarkStart w:id="3" w:name="_Toc490637179"/>
      <w:r>
        <w:rPr>
          <w:rFonts w:hint="eastAsia"/>
        </w:rPr>
        <w:t>微信端</w:t>
      </w:r>
      <w:bookmarkEnd w:id="3"/>
    </w:p>
    <w:p w:rsidR="00AC2988" w:rsidRDefault="00AC2988" w:rsidP="00AC2988">
      <w:pPr>
        <w:pStyle w:val="10"/>
        <w:numPr>
          <w:ilvl w:val="0"/>
          <w:numId w:val="35"/>
        </w:numPr>
      </w:pPr>
      <w:r w:rsidRPr="00AC2988">
        <w:rPr>
          <w:rFonts w:hint="eastAsia"/>
        </w:rPr>
        <w:t>微信取消订单</w:t>
      </w:r>
    </w:p>
    <w:p w:rsidR="00C53738" w:rsidRDefault="00C53738" w:rsidP="00C53738">
      <w:pPr>
        <w:pStyle w:val="title2"/>
      </w:pPr>
      <w:bookmarkStart w:id="4" w:name="_Toc490637180"/>
      <w:r>
        <w:rPr>
          <w:rFonts w:hint="eastAsia"/>
        </w:rPr>
        <w:t>后台</w:t>
      </w:r>
      <w:bookmarkEnd w:id="4"/>
    </w:p>
    <w:p w:rsidR="00C53738" w:rsidRDefault="00C53738" w:rsidP="00C53738">
      <w:pPr>
        <w:pStyle w:val="10"/>
        <w:numPr>
          <w:ilvl w:val="0"/>
          <w:numId w:val="37"/>
        </w:numPr>
      </w:pPr>
      <w:r>
        <w:rPr>
          <w:rFonts w:hint="eastAsia"/>
        </w:rPr>
        <w:t>日志记录</w:t>
      </w:r>
    </w:p>
    <w:p w:rsidR="009404AC" w:rsidRDefault="009404AC" w:rsidP="009404AC">
      <w:pPr>
        <w:pStyle w:val="title1"/>
      </w:pPr>
      <w:bookmarkStart w:id="5" w:name="_Toc490637181"/>
      <w:r>
        <w:rPr>
          <w:rFonts w:hint="eastAsia"/>
        </w:rPr>
        <w:lastRenderedPageBreak/>
        <w:t>前台框架修改</w:t>
      </w:r>
      <w:bookmarkEnd w:id="5"/>
    </w:p>
    <w:p w:rsidR="009404AC" w:rsidRDefault="009404AC" w:rsidP="009404AC">
      <w:pPr>
        <w:pStyle w:val="title2"/>
      </w:pPr>
      <w:bookmarkStart w:id="6" w:name="_Toc490637182"/>
      <w:r>
        <w:rPr>
          <w:rFonts w:hint="eastAsia"/>
        </w:rPr>
        <w:t>上传</w:t>
      </w:r>
      <w:bookmarkEnd w:id="6"/>
    </w:p>
    <w:p w:rsidR="009404AC" w:rsidRDefault="009404AC" w:rsidP="009404AC">
      <w:pPr>
        <w:pStyle w:val="title1"/>
      </w:pPr>
      <w:bookmarkStart w:id="7" w:name="_Toc490637183"/>
      <w:r>
        <w:rPr>
          <w:rFonts w:hint="eastAsia"/>
        </w:rPr>
        <w:lastRenderedPageBreak/>
        <w:t>20170816</w:t>
      </w:r>
      <w:bookmarkEnd w:id="7"/>
    </w:p>
    <w:p w:rsidR="009404AC" w:rsidRDefault="00476C27" w:rsidP="009404AC">
      <w:pPr>
        <w:pStyle w:val="title2"/>
        <w:rPr>
          <w:rFonts w:hint="eastAsia"/>
        </w:rPr>
      </w:pPr>
      <w:bookmarkStart w:id="8" w:name="_Toc490637184"/>
      <w:bookmarkEnd w:id="8"/>
      <w:r>
        <w:rPr>
          <w:rFonts w:hint="eastAsia"/>
        </w:rPr>
        <w:t>任务</w:t>
      </w:r>
    </w:p>
    <w:p w:rsidR="00476C27" w:rsidRDefault="00476C27" w:rsidP="00476C27">
      <w:pPr>
        <w:pStyle w:val="10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管理端上传功能添加文件大小限制</w:t>
      </w:r>
    </w:p>
    <w:p w:rsidR="00476C27" w:rsidRDefault="003921C5" w:rsidP="00476C27">
      <w:pPr>
        <w:pStyle w:val="10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产品数添加单位显示</w:t>
      </w:r>
    </w:p>
    <w:p w:rsidR="0088401E" w:rsidRPr="00476C27" w:rsidRDefault="0088401E" w:rsidP="00476C27">
      <w:pPr>
        <w:pStyle w:val="10"/>
        <w:numPr>
          <w:ilvl w:val="0"/>
          <w:numId w:val="38"/>
        </w:numPr>
      </w:pPr>
      <w:r>
        <w:rPr>
          <w:rFonts w:hint="eastAsia"/>
        </w:rPr>
        <w:t>产品修改不允许修改单位</w:t>
      </w:r>
    </w:p>
    <w:sectPr w:rsidR="0088401E" w:rsidRPr="00476C27" w:rsidSect="002506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914" w:rsidRDefault="00601914" w:rsidP="00D91AA9">
      <w:r>
        <w:separator/>
      </w:r>
    </w:p>
  </w:endnote>
  <w:endnote w:type="continuationSeparator" w:id="1">
    <w:p w:rsidR="00601914" w:rsidRDefault="00601914" w:rsidP="00D91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2865435"/>
      <w:docPartObj>
        <w:docPartGallery w:val="Page Numbers (Bottom of Page)"/>
        <w:docPartUnique/>
      </w:docPartObj>
    </w:sdtPr>
    <w:sdtContent>
      <w:p w:rsidR="00D91AA9" w:rsidRDefault="0057744B" w:rsidP="0098313C">
        <w:pPr>
          <w:pStyle w:val="a8"/>
          <w:pBdr>
            <w:top w:val="single" w:sz="4" w:space="1" w:color="auto"/>
          </w:pBdr>
          <w:jc w:val="center"/>
        </w:pPr>
        <w:r>
          <w:fldChar w:fldCharType="begin"/>
        </w:r>
        <w:r w:rsidR="00D91AA9">
          <w:instrText>PAGE   \* MERGEFORMAT</w:instrText>
        </w:r>
        <w:r>
          <w:fldChar w:fldCharType="separate"/>
        </w:r>
        <w:r w:rsidR="0088401E" w:rsidRPr="0088401E">
          <w:rPr>
            <w:noProof/>
            <w:lang w:val="zh-CN"/>
          </w:rPr>
          <w:t>5</w:t>
        </w:r>
        <w:r>
          <w:fldChar w:fldCharType="end"/>
        </w:r>
      </w:p>
    </w:sdtContent>
  </w:sdt>
  <w:p w:rsidR="00D91AA9" w:rsidRDefault="00D91AA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914" w:rsidRDefault="00601914" w:rsidP="00D91AA9">
      <w:r>
        <w:separator/>
      </w:r>
    </w:p>
  </w:footnote>
  <w:footnote w:type="continuationSeparator" w:id="1">
    <w:p w:rsidR="00601914" w:rsidRDefault="00601914" w:rsidP="00D91A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AA9" w:rsidRDefault="009404AC">
    <w:pPr>
      <w:pStyle w:val="a7"/>
    </w:pPr>
    <w:r>
      <w:rPr>
        <w:rFonts w:hint="eastAsia"/>
      </w:rPr>
      <w:t>修改日志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709F"/>
    <w:multiLevelType w:val="hybridMultilevel"/>
    <w:tmpl w:val="C7909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0A4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9E34B02"/>
    <w:multiLevelType w:val="hybridMultilevel"/>
    <w:tmpl w:val="C5C01354"/>
    <w:lvl w:ilvl="0" w:tplc="BAAAB1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42721"/>
    <w:multiLevelType w:val="hybridMultilevel"/>
    <w:tmpl w:val="952C3060"/>
    <w:lvl w:ilvl="0" w:tplc="3A3EB5F8">
      <w:start w:val="1"/>
      <w:numFmt w:val="bullet"/>
      <w:pStyle w:val="title2"/>
      <w:lvlText w:val=""/>
      <w:lvlJc w:val="left"/>
      <w:pPr>
        <w:ind w:left="284" w:hanging="7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32BA3A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8100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B3157B"/>
    <w:multiLevelType w:val="hybridMultilevel"/>
    <w:tmpl w:val="9BC43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7D6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8"/>
  </w:num>
  <w:num w:numId="22">
    <w:abstractNumId w:val="5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10"/>
  </w:num>
  <w:num w:numId="36">
    <w:abstractNumId w:val="4"/>
  </w:num>
  <w:num w:numId="37">
    <w:abstractNumId w:val="1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988"/>
    <w:rsid w:val="00020DB2"/>
    <w:rsid w:val="00047FDD"/>
    <w:rsid w:val="00063DD1"/>
    <w:rsid w:val="00096520"/>
    <w:rsid w:val="000B0E1C"/>
    <w:rsid w:val="000B6B20"/>
    <w:rsid w:val="00106AB0"/>
    <w:rsid w:val="00120386"/>
    <w:rsid w:val="00121766"/>
    <w:rsid w:val="001373E0"/>
    <w:rsid w:val="00145763"/>
    <w:rsid w:val="001519CE"/>
    <w:rsid w:val="00155EB1"/>
    <w:rsid w:val="00162125"/>
    <w:rsid w:val="001649F6"/>
    <w:rsid w:val="001D0BB7"/>
    <w:rsid w:val="001F3A6C"/>
    <w:rsid w:val="002506D7"/>
    <w:rsid w:val="00262C04"/>
    <w:rsid w:val="00286F48"/>
    <w:rsid w:val="002C2757"/>
    <w:rsid w:val="00317384"/>
    <w:rsid w:val="00322834"/>
    <w:rsid w:val="00325DE0"/>
    <w:rsid w:val="003921C5"/>
    <w:rsid w:val="00397088"/>
    <w:rsid w:val="003A7D60"/>
    <w:rsid w:val="00427913"/>
    <w:rsid w:val="00460F32"/>
    <w:rsid w:val="004626DC"/>
    <w:rsid w:val="00476C27"/>
    <w:rsid w:val="004B79A1"/>
    <w:rsid w:val="00514911"/>
    <w:rsid w:val="00545ABA"/>
    <w:rsid w:val="0057744B"/>
    <w:rsid w:val="00583CDC"/>
    <w:rsid w:val="00593235"/>
    <w:rsid w:val="005A1620"/>
    <w:rsid w:val="005C5851"/>
    <w:rsid w:val="00601914"/>
    <w:rsid w:val="006027A0"/>
    <w:rsid w:val="0063689A"/>
    <w:rsid w:val="00665AC0"/>
    <w:rsid w:val="006A0DF7"/>
    <w:rsid w:val="006A1ABC"/>
    <w:rsid w:val="006C507B"/>
    <w:rsid w:val="00714A90"/>
    <w:rsid w:val="007842B5"/>
    <w:rsid w:val="0078484E"/>
    <w:rsid w:val="007E67ED"/>
    <w:rsid w:val="0084269D"/>
    <w:rsid w:val="0088401E"/>
    <w:rsid w:val="00895781"/>
    <w:rsid w:val="00897D0B"/>
    <w:rsid w:val="008D3339"/>
    <w:rsid w:val="00904F8F"/>
    <w:rsid w:val="009151E3"/>
    <w:rsid w:val="009404AC"/>
    <w:rsid w:val="0098313C"/>
    <w:rsid w:val="009B3685"/>
    <w:rsid w:val="009C1DD1"/>
    <w:rsid w:val="009C6708"/>
    <w:rsid w:val="00A2633F"/>
    <w:rsid w:val="00A31CEA"/>
    <w:rsid w:val="00A364F1"/>
    <w:rsid w:val="00A46A1E"/>
    <w:rsid w:val="00A54383"/>
    <w:rsid w:val="00A55F99"/>
    <w:rsid w:val="00A62477"/>
    <w:rsid w:val="00A85D40"/>
    <w:rsid w:val="00A9115F"/>
    <w:rsid w:val="00AA6F1B"/>
    <w:rsid w:val="00AC2988"/>
    <w:rsid w:val="00AC4B25"/>
    <w:rsid w:val="00B11C66"/>
    <w:rsid w:val="00B17772"/>
    <w:rsid w:val="00B83442"/>
    <w:rsid w:val="00BB7919"/>
    <w:rsid w:val="00BE258F"/>
    <w:rsid w:val="00BE6302"/>
    <w:rsid w:val="00BF20FD"/>
    <w:rsid w:val="00C05466"/>
    <w:rsid w:val="00C53738"/>
    <w:rsid w:val="00C5532C"/>
    <w:rsid w:val="00C87F51"/>
    <w:rsid w:val="00C90635"/>
    <w:rsid w:val="00C91111"/>
    <w:rsid w:val="00CA4037"/>
    <w:rsid w:val="00D22293"/>
    <w:rsid w:val="00D235B6"/>
    <w:rsid w:val="00D41508"/>
    <w:rsid w:val="00D504E7"/>
    <w:rsid w:val="00D51467"/>
    <w:rsid w:val="00D6547B"/>
    <w:rsid w:val="00D91AA9"/>
    <w:rsid w:val="00DA0E32"/>
    <w:rsid w:val="00DA1639"/>
    <w:rsid w:val="00DD3783"/>
    <w:rsid w:val="00E10023"/>
    <w:rsid w:val="00E40E47"/>
    <w:rsid w:val="00E67E61"/>
    <w:rsid w:val="00EE2DCA"/>
    <w:rsid w:val="00F04C18"/>
    <w:rsid w:val="00F16E75"/>
    <w:rsid w:val="00F60348"/>
    <w:rsid w:val="00FC10FD"/>
    <w:rsid w:val="00FE3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">
    <w:name w:val="heading 1"/>
    <w:basedOn w:val="a0"/>
    <w:next w:val="a0"/>
    <w:link w:val="1Char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39708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5"/>
    <w:link w:val="title2Char"/>
    <w:qFormat/>
    <w:rsid w:val="0078484E"/>
    <w:pPr>
      <w:numPr>
        <w:numId w:val="19"/>
      </w:num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"/>
    <w:next w:val="title2"/>
    <w:link w:val="title1Char"/>
    <w:qFormat/>
    <w:rsid w:val="0078484E"/>
    <w:pPr>
      <w:pageBreakBefore/>
      <w:numPr>
        <w:numId w:val="21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5">
    <w:name w:val="定义"/>
    <w:basedOn w:val="a0"/>
    <w:link w:val="Char0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Char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List Paragraph"/>
    <w:basedOn w:val="a0"/>
    <w:link w:val="Char1"/>
    <w:uiPriority w:val="34"/>
    <w:qFormat/>
    <w:rsid w:val="000B6B20"/>
    <w:pPr>
      <w:ind w:firstLineChars="200" w:firstLine="420"/>
    </w:pPr>
  </w:style>
  <w:style w:type="character" w:customStyle="1" w:styleId="Char0">
    <w:name w:val="定义 Char"/>
    <w:basedOn w:val="title2Char"/>
    <w:link w:val="a5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0">
    <w:name w:val="列表1"/>
    <w:basedOn w:val="a0"/>
    <w:link w:val="listChar"/>
    <w:qFormat/>
    <w:rsid w:val="00AA6F1B"/>
    <w:rPr>
      <w:rFonts w:ascii="Consolas" w:eastAsia="微软雅黑" w:hAnsi="Consolas"/>
      <w:sz w:val="24"/>
    </w:rPr>
  </w:style>
  <w:style w:type="character" w:customStyle="1" w:styleId="Char1">
    <w:name w:val="列出段落 Char"/>
    <w:basedOn w:val="a1"/>
    <w:link w:val="a6"/>
    <w:uiPriority w:val="34"/>
    <w:rsid w:val="000B6B20"/>
  </w:style>
  <w:style w:type="character" w:customStyle="1" w:styleId="listChar">
    <w:name w:val="list Char"/>
    <w:basedOn w:val="Char1"/>
    <w:link w:val="10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BB7919"/>
    <w:pPr>
      <w:ind w:leftChars="100" w:left="90" w:rightChars="100" w:right="100" w:firstLineChars="200" w:firstLine="200"/>
    </w:pPr>
    <w:rPr>
      <w:rFonts w:ascii="微软雅黑" w:eastAsia="微软雅黑" w:hAnsi="微软雅黑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BB7919"/>
    <w:rPr>
      <w:rFonts w:ascii="微软雅黑" w:eastAsia="微软雅黑" w:hAnsi="微软雅黑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2"/>
    <w:qFormat/>
    <w:rsid w:val="001F3A6C"/>
    <w:pPr>
      <w:keepNext w:val="0"/>
      <w:keepLines w:val="0"/>
      <w:widowControl/>
      <w:numPr>
        <w:numId w:val="6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2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Char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14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7">
    <w:name w:val="header"/>
    <w:basedOn w:val="a0"/>
    <w:link w:val="Char3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7"/>
    <w:uiPriority w:val="99"/>
    <w:rsid w:val="00D91AA9"/>
    <w:rPr>
      <w:sz w:val="18"/>
      <w:szCs w:val="18"/>
    </w:rPr>
  </w:style>
  <w:style w:type="paragraph" w:styleId="a8">
    <w:name w:val="footer"/>
    <w:basedOn w:val="a0"/>
    <w:link w:val="Char4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8"/>
    <w:uiPriority w:val="99"/>
    <w:rsid w:val="00D91AA9"/>
    <w:rPr>
      <w:sz w:val="18"/>
      <w:szCs w:val="18"/>
    </w:rPr>
  </w:style>
  <w:style w:type="paragraph" w:customStyle="1" w:styleId="a9">
    <w:name w:val="引言"/>
    <w:basedOn w:val="a0"/>
    <w:link w:val="Char5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5">
    <w:name w:val="引言 Char"/>
    <w:basedOn w:val="a1"/>
    <w:link w:val="a9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a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c">
    <w:name w:val="Table Grid"/>
    <w:basedOn w:val="a2"/>
    <w:uiPriority w:val="59"/>
    <w:rsid w:val="00C87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0"/>
    <w:next w:val="a0"/>
    <w:link w:val="Char6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d"/>
    <w:link w:val="xChar"/>
    <w:qFormat/>
    <w:rsid w:val="001373E0"/>
    <w:pPr>
      <w:jc w:val="center"/>
    </w:pPr>
    <w:rPr>
      <w:sz w:val="24"/>
    </w:rPr>
  </w:style>
  <w:style w:type="character" w:customStyle="1" w:styleId="Char6">
    <w:name w:val="题注 Char"/>
    <w:basedOn w:val="a1"/>
    <w:link w:val="ad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Char6"/>
    <w:link w:val="x"/>
    <w:rsid w:val="001373E0"/>
    <w:rPr>
      <w:rFonts w:asciiTheme="majorHAnsi" w:eastAsia="黑体" w:hAnsiTheme="majorHAnsi" w:cstheme="majorBidi"/>
      <w:sz w:val="24"/>
      <w:szCs w:val="20"/>
    </w:rPr>
  </w:style>
  <w:style w:type="paragraph" w:styleId="TOC">
    <w:name w:val="TOC Heading"/>
    <w:basedOn w:val="1"/>
    <w:next w:val="a0"/>
    <w:uiPriority w:val="39"/>
    <w:semiHidden/>
    <w:unhideWhenUsed/>
    <w:qFormat/>
    <w:rsid w:val="00476C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476C27"/>
  </w:style>
  <w:style w:type="paragraph" w:styleId="20">
    <w:name w:val="toc 2"/>
    <w:basedOn w:val="a0"/>
    <w:next w:val="a0"/>
    <w:autoRedefine/>
    <w:uiPriority w:val="39"/>
    <w:unhideWhenUsed/>
    <w:rsid w:val="00476C27"/>
    <w:pPr>
      <w:ind w:leftChars="200" w:left="420"/>
    </w:pPr>
  </w:style>
  <w:style w:type="paragraph" w:styleId="ae">
    <w:name w:val="Balloon Text"/>
    <w:basedOn w:val="a0"/>
    <w:link w:val="Char7"/>
    <w:uiPriority w:val="99"/>
    <w:semiHidden/>
    <w:unhideWhenUsed/>
    <w:rsid w:val="00476C27"/>
    <w:rPr>
      <w:sz w:val="18"/>
      <w:szCs w:val="18"/>
    </w:rPr>
  </w:style>
  <w:style w:type="character" w:customStyle="1" w:styleId="Char7">
    <w:name w:val="批注框文本 Char"/>
    <w:basedOn w:val="a1"/>
    <w:link w:val="ae"/>
    <w:uiPriority w:val="99"/>
    <w:semiHidden/>
    <w:rsid w:val="00476C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251ED-E254-4B5D-B89D-E2F1C87C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86</TotalTime>
  <Pages>5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</cp:lastModifiedBy>
  <cp:revision>10</cp:revision>
  <dcterms:created xsi:type="dcterms:W3CDTF">2017-08-12T09:23:00Z</dcterms:created>
  <dcterms:modified xsi:type="dcterms:W3CDTF">2017-08-16T01:20:00Z</dcterms:modified>
</cp:coreProperties>
</file>