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B4" w:rsidRPr="007E2A4D" w:rsidRDefault="00C17C83" w:rsidP="00ED020B">
      <w:pPr>
        <w:pStyle w:val="1"/>
        <w:jc w:val="center"/>
        <w:rPr>
          <w:rFonts w:asciiTheme="majorHAnsi" w:eastAsiaTheme="majorHAnsi" w:hAnsiTheme="majorHAnsi"/>
        </w:rPr>
      </w:pPr>
      <w:bookmarkStart w:id="0" w:name="_Toc531613606"/>
      <w:r>
        <w:rPr>
          <w:rFonts w:asciiTheme="majorHAnsi" w:eastAsiaTheme="majorHAnsi" w:hAnsiTheme="majorHAnsi" w:hint="eastAsia"/>
        </w:rPr>
        <w:t>安全审计</w:t>
      </w:r>
      <w:r w:rsidR="002462F3" w:rsidRPr="007E2A4D">
        <w:rPr>
          <w:rFonts w:asciiTheme="majorHAnsi" w:eastAsiaTheme="majorHAnsi" w:hAnsiTheme="majorHAnsi" w:hint="eastAsia"/>
        </w:rPr>
        <w:t>子服务</w:t>
      </w:r>
      <w:r w:rsidR="00C45865" w:rsidRPr="007E2A4D">
        <w:rPr>
          <w:rFonts w:asciiTheme="majorHAnsi" w:eastAsiaTheme="majorHAnsi" w:hAnsiTheme="majorHAnsi" w:hint="eastAsia"/>
        </w:rPr>
        <w:t>代码</w:t>
      </w:r>
      <w:r w:rsidR="002F10BA" w:rsidRPr="007E2A4D">
        <w:rPr>
          <w:rFonts w:asciiTheme="majorHAnsi" w:eastAsiaTheme="majorHAnsi" w:hAnsiTheme="majorHAnsi" w:hint="eastAsia"/>
        </w:rPr>
        <w:t>测试</w:t>
      </w:r>
      <w:r w:rsidR="005304AA" w:rsidRPr="007E2A4D">
        <w:rPr>
          <w:rFonts w:asciiTheme="majorHAnsi" w:eastAsiaTheme="majorHAnsi" w:hAnsiTheme="majorHAnsi" w:hint="eastAsia"/>
        </w:rPr>
        <w:t>报告</w:t>
      </w:r>
      <w:bookmarkEnd w:id="0"/>
    </w:p>
    <w:p w:rsidR="00186EF6" w:rsidRPr="00186EF6" w:rsidRDefault="00186EF6" w:rsidP="00186EF6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Default="000C5E9A" w:rsidP="000C5E9A"/>
    <w:p w:rsidR="000C5E9A" w:rsidRPr="000C5E9A" w:rsidRDefault="000C5E9A" w:rsidP="000C5E9A"/>
    <w:tbl>
      <w:tblPr>
        <w:tblStyle w:val="a7"/>
        <w:tblW w:w="0" w:type="auto"/>
        <w:tblLook w:val="04A0"/>
      </w:tblPr>
      <w:tblGrid>
        <w:gridCol w:w="2763"/>
        <w:gridCol w:w="2763"/>
        <w:gridCol w:w="2764"/>
      </w:tblGrid>
      <w:tr w:rsidR="00186EF6" w:rsidTr="000C5E9A"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测试结束日期</w:t>
            </w:r>
          </w:p>
        </w:tc>
      </w:tr>
      <w:tr w:rsidR="00186EF6" w:rsidTr="000C5E9A"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詹浪</w:t>
            </w:r>
          </w:p>
        </w:tc>
        <w:tc>
          <w:tcPr>
            <w:tcW w:w="2763" w:type="dxa"/>
          </w:tcPr>
          <w:p w:rsidR="00186EF6" w:rsidRDefault="000B58A8" w:rsidP="00186EF6">
            <w:pPr>
              <w:widowControl/>
              <w:spacing w:line="360" w:lineRule="auto"/>
              <w:jc w:val="left"/>
            </w:pPr>
            <w:r>
              <w:t>2018/1</w:t>
            </w:r>
            <w:r>
              <w:rPr>
                <w:rFonts w:hint="eastAsia"/>
              </w:rPr>
              <w:t>2/1</w:t>
            </w:r>
            <w:r w:rsidR="007E2A4D">
              <w:rPr>
                <w:rFonts w:hint="eastAsia"/>
              </w:rPr>
              <w:t>1</w:t>
            </w:r>
          </w:p>
        </w:tc>
        <w:tc>
          <w:tcPr>
            <w:tcW w:w="2764" w:type="dxa"/>
          </w:tcPr>
          <w:p w:rsidR="00186EF6" w:rsidRDefault="00E1514B" w:rsidP="00186EF6">
            <w:pPr>
              <w:widowControl/>
              <w:spacing w:line="360" w:lineRule="auto"/>
              <w:jc w:val="left"/>
            </w:pPr>
            <w:r>
              <w:t>2018/10/</w:t>
            </w:r>
            <w:r w:rsidR="000B58A8">
              <w:rPr>
                <w:rFonts w:hint="eastAsia"/>
              </w:rPr>
              <w:t>1</w:t>
            </w:r>
            <w:r w:rsidR="007E2A4D">
              <w:rPr>
                <w:rFonts w:hint="eastAsia"/>
              </w:rPr>
              <w:t>2</w:t>
            </w:r>
          </w:p>
        </w:tc>
      </w:tr>
    </w:tbl>
    <w:p w:rsidR="000C5E9A" w:rsidRDefault="000C5E9A">
      <w:pPr>
        <w:widowControl/>
        <w:jc w:val="left"/>
      </w:pPr>
    </w:p>
    <w:p w:rsidR="008A06FD" w:rsidRDefault="000C5E9A">
      <w:pPr>
        <w:widowControl/>
        <w:jc w:val="left"/>
        <w:rPr>
          <w:noProof/>
        </w:rPr>
      </w:pPr>
      <w:r>
        <w:br w:type="page"/>
      </w:r>
      <w:r w:rsidR="008E2E5A">
        <w:fldChar w:fldCharType="begin"/>
      </w:r>
      <w:r w:rsidR="004A63FA">
        <w:instrText xml:space="preserve"> TOC \o "1-3" </w:instrText>
      </w:r>
      <w:r w:rsidR="008E2E5A">
        <w:fldChar w:fldCharType="separate"/>
      </w:r>
    </w:p>
    <w:p w:rsidR="008A06FD" w:rsidRDefault="008A06FD">
      <w:pPr>
        <w:pStyle w:val="10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bookmarkStart w:id="1" w:name="_GoBack"/>
      <w:bookmarkEnd w:id="1"/>
      <w:r w:rsidRPr="00450E9A">
        <w:rPr>
          <w:rFonts w:ascii="宋体" w:eastAsia="宋体" w:hAnsi="宋体" w:cs="宋体" w:hint="eastAsia"/>
          <w:noProof/>
        </w:rPr>
        <w:lastRenderedPageBreak/>
        <w:t>设备管理子服务代码测试报告</w:t>
      </w:r>
      <w:r>
        <w:rPr>
          <w:noProof/>
        </w:rPr>
        <w:tab/>
      </w:r>
      <w:r w:rsidR="008E2E5A">
        <w:rPr>
          <w:noProof/>
        </w:rPr>
        <w:fldChar w:fldCharType="begin"/>
      </w:r>
      <w:r>
        <w:rPr>
          <w:noProof/>
        </w:rPr>
        <w:instrText xml:space="preserve"> PAGEREF _Toc531613606 \h </w:instrText>
      </w:r>
      <w:r w:rsidR="008E2E5A">
        <w:rPr>
          <w:noProof/>
        </w:rPr>
      </w:r>
      <w:r w:rsidR="008E2E5A">
        <w:rPr>
          <w:noProof/>
        </w:rPr>
        <w:fldChar w:fldCharType="separate"/>
      </w:r>
      <w:r w:rsidR="00E404B0">
        <w:rPr>
          <w:noProof/>
        </w:rPr>
        <w:t>1</w:t>
      </w:r>
      <w:r w:rsidR="008E2E5A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一、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引言</w:t>
      </w:r>
      <w:r>
        <w:rPr>
          <w:noProof/>
        </w:rPr>
        <w:tab/>
      </w:r>
      <w:r w:rsidR="008E2E5A">
        <w:rPr>
          <w:noProof/>
        </w:rPr>
        <w:fldChar w:fldCharType="begin"/>
      </w:r>
      <w:r>
        <w:rPr>
          <w:noProof/>
        </w:rPr>
        <w:instrText xml:space="preserve"> PAGEREF _Toc531613607 \h </w:instrText>
      </w:r>
      <w:r w:rsidR="008E2E5A">
        <w:rPr>
          <w:noProof/>
        </w:rPr>
      </w:r>
      <w:r w:rsidR="008E2E5A">
        <w:rPr>
          <w:noProof/>
        </w:rPr>
        <w:fldChar w:fldCharType="separate"/>
      </w:r>
      <w:r w:rsidR="00E404B0">
        <w:rPr>
          <w:noProof/>
        </w:rPr>
        <w:t>3</w:t>
      </w:r>
      <w:r w:rsidR="008E2E5A">
        <w:rPr>
          <w:noProof/>
        </w:rPr>
        <w:fldChar w:fldCharType="end"/>
      </w:r>
    </w:p>
    <w:p w:rsidR="008A06FD" w:rsidRDefault="008A06FD">
      <w:pPr>
        <w:pStyle w:val="30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450E9A">
        <w:rPr>
          <w:rFonts w:ascii="SimHei" w:eastAsia="SimHei" w:hAnsi="SimHei"/>
          <w:noProof/>
        </w:rPr>
        <w:t>1.1</w:t>
      </w:r>
      <w:r>
        <w:rPr>
          <w:rFonts w:eastAsiaTheme="minorEastAsia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编写目的</w:t>
      </w:r>
      <w:r>
        <w:rPr>
          <w:noProof/>
        </w:rPr>
        <w:tab/>
      </w:r>
      <w:r w:rsidR="008E2E5A">
        <w:rPr>
          <w:noProof/>
        </w:rPr>
        <w:fldChar w:fldCharType="begin"/>
      </w:r>
      <w:r>
        <w:rPr>
          <w:noProof/>
        </w:rPr>
        <w:instrText xml:space="preserve"> PAGEREF _Toc531613608 \h </w:instrText>
      </w:r>
      <w:r w:rsidR="008E2E5A">
        <w:rPr>
          <w:noProof/>
        </w:rPr>
      </w:r>
      <w:r w:rsidR="008E2E5A">
        <w:rPr>
          <w:noProof/>
        </w:rPr>
        <w:fldChar w:fldCharType="separate"/>
      </w:r>
      <w:r w:rsidR="00E404B0">
        <w:rPr>
          <w:noProof/>
        </w:rPr>
        <w:t>3</w:t>
      </w:r>
      <w:r w:rsidR="008E2E5A">
        <w:rPr>
          <w:noProof/>
        </w:rPr>
        <w:fldChar w:fldCharType="end"/>
      </w:r>
    </w:p>
    <w:p w:rsidR="008A06FD" w:rsidRDefault="008A06FD">
      <w:pPr>
        <w:pStyle w:val="20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二、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宋体" w:eastAsia="宋体" w:hAnsi="宋体" w:cs="宋体" w:hint="eastAsia"/>
          <w:noProof/>
        </w:rPr>
        <w:t>测试明细</w:t>
      </w:r>
      <w:r>
        <w:rPr>
          <w:noProof/>
        </w:rPr>
        <w:tab/>
      </w:r>
      <w:r w:rsidR="008E2E5A">
        <w:rPr>
          <w:noProof/>
        </w:rPr>
        <w:fldChar w:fldCharType="begin"/>
      </w:r>
      <w:r>
        <w:rPr>
          <w:noProof/>
        </w:rPr>
        <w:instrText xml:space="preserve"> PAGEREF _Toc531613609 \h </w:instrText>
      </w:r>
      <w:r w:rsidR="008E2E5A">
        <w:rPr>
          <w:noProof/>
        </w:rPr>
      </w:r>
      <w:r w:rsidR="008E2E5A">
        <w:rPr>
          <w:noProof/>
        </w:rPr>
        <w:fldChar w:fldCharType="separate"/>
      </w:r>
      <w:r w:rsidR="00E404B0">
        <w:rPr>
          <w:noProof/>
        </w:rPr>
        <w:t>4</w:t>
      </w:r>
      <w:r w:rsidR="008E2E5A">
        <w:rPr>
          <w:noProof/>
        </w:rPr>
        <w:fldChar w:fldCharType="end"/>
      </w:r>
    </w:p>
    <w:p w:rsidR="004B1D0A" w:rsidRDefault="008E2E5A" w:rsidP="007B5FC7">
      <w:pPr>
        <w:widowControl/>
        <w:jc w:val="left"/>
      </w:pPr>
      <w:r>
        <w:fldChar w:fldCharType="end"/>
      </w:r>
      <w:r w:rsidR="00592B6C">
        <w:br w:type="page"/>
      </w:r>
    </w:p>
    <w:p w:rsidR="004B1D0A" w:rsidRPr="00EF48C4" w:rsidRDefault="0043669D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2" w:name="_Toc531613607"/>
      <w:r>
        <w:rPr>
          <w:rFonts w:ascii="SimHei" w:eastAsia="SimHei" w:hAnsi="SimHei" w:hint="eastAsia"/>
        </w:rPr>
        <w:lastRenderedPageBreak/>
        <w:t>引言</w:t>
      </w:r>
      <w:bookmarkEnd w:id="2"/>
    </w:p>
    <w:p w:rsidR="004672AF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3" w:name="_Toc531613608"/>
      <w:r w:rsidR="009D77E3" w:rsidRPr="001E6B2F">
        <w:rPr>
          <w:rFonts w:ascii="SimHei" w:eastAsia="SimHei" w:hAnsi="SimHei" w:hint="eastAsia"/>
          <w:b w:val="0"/>
        </w:rPr>
        <w:t>编写目的</w:t>
      </w:r>
      <w:bookmarkEnd w:id="3"/>
    </w:p>
    <w:p w:rsidR="00A363FF" w:rsidRDefault="00CC5C1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</w:t>
      </w:r>
      <w:r w:rsidR="007E2A4D">
        <w:rPr>
          <w:rFonts w:ascii="SimSun" w:eastAsia="SimSun" w:hAnsi="SimSun" w:hint="eastAsia"/>
        </w:rPr>
        <w:t>报告为《</w:t>
      </w:r>
      <w:r w:rsidR="00C17C83">
        <w:rPr>
          <w:rFonts w:asciiTheme="majorHAnsi" w:eastAsiaTheme="majorHAnsi" w:hAnsiTheme="majorHAnsi" w:hint="eastAsia"/>
        </w:rPr>
        <w:t>安全审计</w:t>
      </w:r>
      <w:r w:rsidR="00BF1EBB">
        <w:rPr>
          <w:rFonts w:ascii="SimSun" w:eastAsia="SimSun" w:hAnsi="SimSun" w:hint="eastAsia"/>
        </w:rPr>
        <w:t>子服务</w:t>
      </w:r>
      <w:r w:rsidR="006656C9">
        <w:rPr>
          <w:rFonts w:ascii="SimSun" w:eastAsia="SimSun" w:hAnsi="SimSun" w:hint="eastAsia"/>
        </w:rPr>
        <w:t>》的代码</w:t>
      </w:r>
      <w:r w:rsidR="00202EB7">
        <w:rPr>
          <w:rFonts w:ascii="SimSun" w:eastAsia="SimSun" w:hAnsi="SimSun" w:hint="eastAsia"/>
        </w:rPr>
        <w:t>测试</w:t>
      </w:r>
      <w:r w:rsidR="002A5275" w:rsidRPr="00062869">
        <w:rPr>
          <w:rFonts w:ascii="SimSun" w:eastAsia="SimSun" w:hAnsi="SimSun" w:hint="eastAsia"/>
        </w:rPr>
        <w:t>报告，目的在于</w:t>
      </w:r>
      <w:r w:rsidR="00E05D7C">
        <w:rPr>
          <w:rFonts w:ascii="SimSun" w:eastAsia="SimSun" w:hAnsi="SimSun" w:hint="eastAsia"/>
        </w:rPr>
        <w:t>提升代码的可读性、可维护性，建立团队共同的编码风格</w:t>
      </w:r>
      <w:r w:rsidR="0095416F">
        <w:rPr>
          <w:rFonts w:ascii="SimSun" w:eastAsia="SimSun" w:hAnsi="SimSun" w:hint="eastAsia"/>
        </w:rPr>
        <w:t>，提升业务系统的代码质量</w:t>
      </w:r>
      <w:r w:rsidR="00062869" w:rsidRPr="00062869">
        <w:rPr>
          <w:rFonts w:ascii="SimSun" w:eastAsia="SimSun" w:hAnsi="SimSun" w:hint="eastAsia"/>
        </w:rPr>
        <w:t>。</w:t>
      </w:r>
    </w:p>
    <w:p w:rsidR="00516A11" w:rsidRPr="00062869" w:rsidRDefault="009A6C2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本报告的</w:t>
      </w:r>
      <w:r w:rsidR="00516A11">
        <w:rPr>
          <w:rFonts w:ascii="SimSun" w:eastAsia="SimSun" w:hAnsi="SimSun" w:hint="eastAsia"/>
        </w:rPr>
        <w:t>代码测试使用</w:t>
      </w:r>
      <w:r w:rsidR="00041015">
        <w:rPr>
          <w:rFonts w:ascii="SimSun" w:eastAsia="SimSun" w:hAnsi="SimSun" w:hint="eastAsia"/>
        </w:rPr>
        <w:t>SpotB</w:t>
      </w:r>
      <w:r w:rsidR="00516A11">
        <w:rPr>
          <w:rFonts w:ascii="SimSun" w:eastAsia="SimSun" w:hAnsi="SimSun" w:hint="eastAsia"/>
        </w:rPr>
        <w:t>ug</w:t>
      </w:r>
      <w:r w:rsidR="00041015">
        <w:rPr>
          <w:rFonts w:ascii="SimSun" w:eastAsia="SimSun" w:hAnsi="SimSun" w:hint="eastAsia"/>
        </w:rPr>
        <w:t>s</w:t>
      </w:r>
      <w:r>
        <w:rPr>
          <w:rFonts w:ascii="SimSun" w:eastAsia="SimSun" w:hAnsi="SimSun" w:hint="eastAsia"/>
        </w:rPr>
        <w:t>进行代码静态检查。</w:t>
      </w:r>
    </w:p>
    <w:p w:rsidR="00A363FF" w:rsidRPr="00A363FF" w:rsidRDefault="007B5FC7" w:rsidP="007B5FC7">
      <w:pPr>
        <w:widowControl/>
        <w:jc w:val="left"/>
      </w:pPr>
      <w:r>
        <w:br w:type="page"/>
      </w:r>
    </w:p>
    <w:p w:rsidR="004B1D0A" w:rsidRPr="00EF48C4" w:rsidRDefault="00C3647F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4" w:name="_Toc531613609"/>
      <w:r>
        <w:rPr>
          <w:rFonts w:ascii="SimHei" w:eastAsia="SimHei" w:hAnsi="SimHei" w:hint="eastAsia"/>
        </w:rPr>
        <w:lastRenderedPageBreak/>
        <w:t>测试</w:t>
      </w:r>
      <w:r w:rsidR="0043669D">
        <w:rPr>
          <w:rFonts w:ascii="SimHei" w:eastAsia="SimHei" w:hAnsi="SimHei" w:hint="eastAsia"/>
        </w:rPr>
        <w:t>明细</w:t>
      </w:r>
      <w:bookmarkEnd w:id="4"/>
    </w:p>
    <w:p w:rsidR="00A363FF" w:rsidRDefault="00C15F6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启动</w:t>
      </w:r>
      <w:r w:rsidR="007A0718" w:rsidRPr="007A0718">
        <w:rPr>
          <w:rFonts w:ascii="Microsoft YaHei" w:eastAsia="Microsoft YaHei" w:hAnsi="Microsoft YaHei" w:hint="eastAsia"/>
          <w:sz w:val="28"/>
          <w:szCs w:val="28"/>
        </w:rPr>
        <w:t>SpotBugs工具</w:t>
      </w:r>
    </w:p>
    <w:p w:rsidR="000E5DC1" w:rsidRPr="000E5DC1" w:rsidRDefault="000E5DC1" w:rsidP="000E5DC1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0E5DC1">
        <w:rPr>
          <w:rFonts w:ascii="FangSong" w:eastAsia="FangSong" w:hAnsi="FangSong" w:hint="eastAsia"/>
          <w:sz w:val="28"/>
          <w:szCs w:val="28"/>
        </w:rPr>
        <w:t>我们的代码测试，统一使用图形化SpotBugs工具进行检测，可以通过命令行直接启动，启动后界面如下图：</w:t>
      </w:r>
    </w:p>
    <w:p w:rsidR="007A0718" w:rsidRPr="007A0718" w:rsidRDefault="0050448E" w:rsidP="007A0718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 w:rsidRPr="0050448E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3265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18" w:rsidRDefault="007A0718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选择项目编译后Jar包及源文件目录</w:t>
      </w:r>
    </w:p>
    <w:p w:rsidR="009132C8" w:rsidRDefault="009132C8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EF5916">
        <w:rPr>
          <w:rFonts w:ascii="FangSong" w:eastAsia="FangSong" w:hAnsi="FangSong" w:hint="eastAsia"/>
          <w:sz w:val="28"/>
          <w:szCs w:val="28"/>
        </w:rPr>
        <w:t>SpotBugs工具启动后，我们选择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“</w:t>
      </w:r>
      <w:r w:rsidRPr="00EF5916">
        <w:rPr>
          <w:rFonts w:ascii="FangSong" w:eastAsia="FangSong" w:hAnsi="FangSong" w:hint="eastAsia"/>
          <w:sz w:val="28"/>
          <w:szCs w:val="28"/>
        </w:rPr>
        <w:t>项目-》新建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”来启动一个新的代码测试，如下图所示。</w:t>
      </w:r>
    </w:p>
    <w:p w:rsid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其中，我们需要</w:t>
      </w:r>
      <w:r w:rsidR="00DB255A">
        <w:rPr>
          <w:rFonts w:ascii="FangSong" w:eastAsia="FangSong" w:hAnsi="FangSong" w:hint="eastAsia"/>
          <w:sz w:val="28"/>
          <w:szCs w:val="28"/>
        </w:rPr>
        <w:t>填入项目名称</w:t>
      </w:r>
      <w:r w:rsidR="00F73C6A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选择要检查的类Jar包或者包含class文件的目录，以及相应的源文件根目录。</w:t>
      </w:r>
    </w:p>
    <w:p w:rsidR="00EF5916" w:rsidRPr="00EF5916" w:rsidRDefault="00EF5916" w:rsidP="00EF5916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此外，如果我们的代码依赖一些第三方的jar包，</w:t>
      </w:r>
      <w:r w:rsidR="007448E5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也可以通过添加辅助类的形式进行增加。</w:t>
      </w:r>
    </w:p>
    <w:p w:rsidR="00EF5916" w:rsidRPr="00EF5916" w:rsidRDefault="00EF5916" w:rsidP="009132C8">
      <w:pPr>
        <w:pStyle w:val="a4"/>
        <w:widowControl/>
        <w:ind w:left="480" w:firstLineChars="0" w:firstLine="0"/>
        <w:jc w:val="left"/>
        <w:rPr>
          <w:rFonts w:ascii="FangSong" w:eastAsia="FangSong" w:hAnsi="FangSong"/>
          <w:sz w:val="28"/>
          <w:szCs w:val="28"/>
        </w:rPr>
      </w:pPr>
    </w:p>
    <w:p w:rsidR="00410DE9" w:rsidRPr="00410DE9" w:rsidRDefault="00C17C83" w:rsidP="0050448E">
      <w:pPr>
        <w:widowControl/>
        <w:ind w:left="42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lastRenderedPageBreak/>
        <w:drawing>
          <wp:inline distT="0" distB="0" distL="0" distR="0">
            <wp:extent cx="5270500" cy="2866683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分析代码</w:t>
      </w:r>
      <w:r w:rsidR="00C85E5C">
        <w:rPr>
          <w:rFonts w:ascii="Microsoft YaHei" w:eastAsia="Microsoft YaHei" w:hAnsi="Microsoft YaHei" w:hint="eastAsia"/>
          <w:sz w:val="28"/>
          <w:szCs w:val="28"/>
        </w:rPr>
        <w:t>，并查看分析结果</w:t>
      </w:r>
    </w:p>
    <w:p w:rsidR="00F73C6A" w:rsidRPr="00F73C6A" w:rsidRDefault="00F73C6A" w:rsidP="00F73C6A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F73C6A">
        <w:rPr>
          <w:rFonts w:ascii="FangSong" w:eastAsia="FangSong" w:hAnsi="FangSong" w:hint="eastAsia"/>
          <w:sz w:val="28"/>
          <w:szCs w:val="28"/>
        </w:rPr>
        <w:t>项目配置完毕后，我们选择“分析”按钮，SpotBugs就会自动分析我们的代码：</w:t>
      </w:r>
    </w:p>
    <w:p w:rsidR="00C85E5C" w:rsidRDefault="00C17C83" w:rsidP="00C85E5C">
      <w:pPr>
        <w:pStyle w:val="a4"/>
        <w:widowControl/>
        <w:ind w:left="48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>
            <wp:extent cx="5270500" cy="2795710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B9" w:rsidRPr="002565B9" w:rsidRDefault="00FE0617" w:rsidP="002565B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FE0617">
        <w:rPr>
          <w:rFonts w:ascii="FangSong" w:eastAsia="FangSong" w:hAnsi="FangSong" w:hint="eastAsia"/>
          <w:sz w:val="28"/>
          <w:szCs w:val="28"/>
        </w:rPr>
        <w:tab/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从上图可以发现，</w:t>
      </w:r>
      <w:r w:rsidR="00604545">
        <w:rPr>
          <w:rFonts w:ascii="FangSong" w:eastAsia="FangSong" w:hAnsi="FangSong" w:hint="eastAsia"/>
          <w:color w:val="000000"/>
          <w:sz w:val="28"/>
          <w:szCs w:val="28"/>
        </w:rPr>
        <w:t>安全审计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子服务共发现</w:t>
      </w:r>
      <w:r w:rsidR="00C17C83">
        <w:rPr>
          <w:rFonts w:ascii="FangSong" w:eastAsia="FangSong" w:hAnsi="FangSong" w:hint="eastAsia"/>
          <w:color w:val="000000"/>
          <w:sz w:val="28"/>
          <w:szCs w:val="28"/>
        </w:rPr>
        <w:t>96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个缺陷，其中高风险缺陷</w:t>
      </w:r>
      <w:r w:rsidR="00C17C83">
        <w:rPr>
          <w:rFonts w:ascii="FangSong" w:eastAsia="FangSong" w:hAnsi="FangSong" w:hint="eastAsia"/>
          <w:color w:val="000000"/>
          <w:sz w:val="28"/>
          <w:szCs w:val="28"/>
        </w:rPr>
        <w:t>1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，中等风险缺陷</w:t>
      </w:r>
      <w:r w:rsidR="00C17C83">
        <w:rPr>
          <w:rFonts w:ascii="FangSong" w:eastAsia="FangSong" w:hAnsi="FangSong" w:hint="eastAsia"/>
          <w:color w:val="000000"/>
          <w:sz w:val="28"/>
          <w:szCs w:val="28"/>
        </w:rPr>
        <w:t>27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，低风险缺陷</w:t>
      </w:r>
      <w:r w:rsidR="00C17C83">
        <w:rPr>
          <w:rFonts w:ascii="FangSong" w:eastAsia="FangSong" w:hAnsi="FangSong" w:hint="eastAsia"/>
          <w:color w:val="000000"/>
          <w:sz w:val="28"/>
          <w:szCs w:val="28"/>
        </w:rPr>
        <w:t>68</w:t>
      </w:r>
      <w:r w:rsidR="002565B9" w:rsidRPr="00D628FB">
        <w:rPr>
          <w:rFonts w:ascii="FangSong" w:eastAsia="FangSong" w:hAnsi="FangSong" w:hint="eastAsia"/>
          <w:color w:val="000000"/>
          <w:sz w:val="28"/>
          <w:szCs w:val="28"/>
        </w:rPr>
        <w:t>，除第三方依赖包代码的缺陷外，我们至少需要解决我们代码中全部的高风险和中风险级别代码缺陷</w:t>
      </w:r>
      <w:r w:rsidR="002565B9" w:rsidRPr="002565B9">
        <w:rPr>
          <w:rFonts w:hint="eastAsia"/>
          <w:color w:val="000000"/>
          <w:sz w:val="28"/>
          <w:szCs w:val="28"/>
        </w:rPr>
        <w:t>。</w:t>
      </w:r>
    </w:p>
    <w:p w:rsidR="00410DE9" w:rsidRPr="00FE0617" w:rsidRDefault="00410DE9" w:rsidP="00C17C83">
      <w:pPr>
        <w:widowControl/>
        <w:spacing w:beforeLines="50" w:afterLines="50" w:line="360" w:lineRule="auto"/>
        <w:ind w:left="482"/>
        <w:jc w:val="left"/>
        <w:rPr>
          <w:rFonts w:ascii="FangSong" w:eastAsia="FangSong" w:hAnsi="FangSong"/>
          <w:sz w:val="28"/>
          <w:szCs w:val="28"/>
        </w:rPr>
      </w:pPr>
    </w:p>
    <w:p w:rsidR="00410DE9" w:rsidRDefault="00410DE9" w:rsidP="00410DE9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修改SpotBugs的各项缺陷</w:t>
      </w:r>
    </w:p>
    <w:p w:rsidR="005C10D6" w:rsidRPr="00421A9B" w:rsidRDefault="00421A9B" w:rsidP="00421A9B">
      <w:pPr>
        <w:pStyle w:val="a4"/>
        <w:widowControl/>
        <w:ind w:left="480" w:firstLineChars="0" w:firstLine="360"/>
        <w:jc w:val="left"/>
        <w:rPr>
          <w:rFonts w:ascii="FangSong" w:eastAsia="FangSong" w:hAnsi="FangSong"/>
          <w:sz w:val="28"/>
          <w:szCs w:val="28"/>
        </w:rPr>
      </w:pPr>
      <w:r w:rsidRPr="00421A9B">
        <w:rPr>
          <w:rFonts w:ascii="FangSong" w:eastAsia="FangSong" w:hAnsi="FangSong" w:hint="eastAsia"/>
          <w:sz w:val="28"/>
          <w:szCs w:val="28"/>
        </w:rPr>
        <w:t>我们根据SpotBugs的提示，修改所有除第三方依赖包代码的</w:t>
      </w:r>
      <w:r w:rsidR="00F30FA7">
        <w:rPr>
          <w:rFonts w:ascii="FangSong" w:eastAsia="FangSong" w:hAnsi="FangSong" w:hint="eastAsia"/>
          <w:sz w:val="28"/>
          <w:szCs w:val="28"/>
        </w:rPr>
        <w:t>缺陷</w:t>
      </w:r>
      <w:r>
        <w:rPr>
          <w:rFonts w:ascii="FangSong" w:eastAsia="FangSong" w:hAnsi="FangSong" w:hint="eastAsia"/>
          <w:sz w:val="28"/>
          <w:szCs w:val="28"/>
        </w:rPr>
        <w:t>，解决我们</w:t>
      </w:r>
      <w:r w:rsidR="00AD4968">
        <w:rPr>
          <w:rFonts w:ascii="FangSong" w:eastAsia="FangSong" w:hAnsi="FangSong" w:hint="eastAsia"/>
          <w:sz w:val="28"/>
          <w:szCs w:val="28"/>
        </w:rPr>
        <w:t>自身</w:t>
      </w:r>
      <w:r>
        <w:rPr>
          <w:rFonts w:ascii="FangSong" w:eastAsia="FangSong" w:hAnsi="FangSong" w:hint="eastAsia"/>
          <w:sz w:val="28"/>
          <w:szCs w:val="28"/>
        </w:rPr>
        <w:t>代码中全部的高风险和中风险级别代码缺陷</w:t>
      </w:r>
      <w:r w:rsidR="00F30FA7">
        <w:rPr>
          <w:rFonts w:ascii="FangSong" w:eastAsia="FangSong" w:hAnsi="FangSong" w:hint="eastAsia"/>
          <w:sz w:val="28"/>
          <w:szCs w:val="28"/>
        </w:rPr>
        <w:t>。</w:t>
      </w:r>
      <w:r w:rsidR="00AD4968">
        <w:rPr>
          <w:rFonts w:ascii="FangSong" w:eastAsia="FangSong" w:hAnsi="FangSong" w:hint="eastAsia"/>
          <w:sz w:val="28"/>
          <w:szCs w:val="28"/>
        </w:rPr>
        <w:t>缺陷修改完毕后，代码功能测试正常。</w:t>
      </w:r>
    </w:p>
    <w:p w:rsidR="00410DE9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使用SpotBugs重新分析修改后的版本</w:t>
      </w:r>
    </w:p>
    <w:p w:rsidR="00F30FA7" w:rsidRDefault="00F30FA7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再次启动SpotBugs，并按照步骤1~3进行代码静态测试。</w:t>
      </w:r>
    </w:p>
    <w:p w:rsidR="00410DE9" w:rsidRDefault="002E2419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 w:rsidRPr="002E2419">
        <w:rPr>
          <w:rFonts w:ascii="FangSong" w:eastAsia="FangSong" w:hAnsi="FangSong" w:hint="eastAsia"/>
          <w:sz w:val="28"/>
          <w:szCs w:val="28"/>
        </w:rPr>
        <w:t>此处需要截图证明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:rsidR="00C626FA" w:rsidRDefault="00051A26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noProof/>
          <w:sz w:val="28"/>
          <w:szCs w:val="28"/>
        </w:rPr>
        <w:drawing>
          <wp:inline distT="0" distB="0" distL="0" distR="0">
            <wp:extent cx="5270500" cy="2772633"/>
            <wp:effectExtent l="19050" t="0" r="635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95" w:rsidRDefault="00531095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ab/>
        <w:t>从上图可知，修改后</w:t>
      </w:r>
      <w:r w:rsidR="00051A26">
        <w:rPr>
          <w:rFonts w:ascii="FangSong" w:eastAsia="FangSong" w:hAnsi="FangSong" w:hint="eastAsia"/>
          <w:sz w:val="28"/>
          <w:szCs w:val="28"/>
        </w:rPr>
        <w:t>还有14</w:t>
      </w:r>
      <w:r>
        <w:rPr>
          <w:rFonts w:ascii="FangSong" w:eastAsia="FangSong" w:hAnsi="FangSong" w:hint="eastAsia"/>
          <w:sz w:val="28"/>
          <w:szCs w:val="28"/>
        </w:rPr>
        <w:t>个中等风险缺陷，</w:t>
      </w:r>
      <w:r w:rsidR="00051A26">
        <w:rPr>
          <w:rFonts w:ascii="FangSong" w:eastAsia="FangSong" w:hAnsi="FangSong" w:hint="eastAsia"/>
          <w:sz w:val="28"/>
          <w:szCs w:val="28"/>
        </w:rPr>
        <w:t>58</w:t>
      </w:r>
      <w:r w:rsidR="00077842">
        <w:rPr>
          <w:rFonts w:ascii="FangSong" w:eastAsia="FangSong" w:hAnsi="FangSong" w:hint="eastAsia"/>
          <w:sz w:val="28"/>
          <w:szCs w:val="28"/>
        </w:rPr>
        <w:t>个低风险，</w:t>
      </w:r>
      <w:r>
        <w:rPr>
          <w:rFonts w:ascii="FangSong" w:eastAsia="FangSong" w:hAnsi="FangSong" w:hint="eastAsia"/>
          <w:sz w:val="28"/>
          <w:szCs w:val="28"/>
        </w:rPr>
        <w:t>上述所有的缺陷都为一些第三方依赖和一些可以忽略的风险</w:t>
      </w:r>
    </w:p>
    <w:p w:rsidR="00C626FA" w:rsidRPr="002E2419" w:rsidRDefault="00C626FA" w:rsidP="002E2419">
      <w:pPr>
        <w:widowControl/>
        <w:ind w:left="480"/>
        <w:jc w:val="left"/>
        <w:rPr>
          <w:rFonts w:ascii="FangSong" w:eastAsia="FangSong" w:hAnsi="FangSong"/>
          <w:sz w:val="28"/>
          <w:szCs w:val="28"/>
        </w:rPr>
      </w:pPr>
    </w:p>
    <w:p w:rsidR="00410DE9" w:rsidRPr="007A0718" w:rsidRDefault="00410DE9" w:rsidP="007A0718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结论</w:t>
      </w:r>
    </w:p>
    <w:p w:rsidR="00C626FA" w:rsidRPr="002155E8" w:rsidRDefault="00045C33" w:rsidP="00D517CA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我们</w:t>
      </w:r>
      <w:r w:rsidR="000961C6" w:rsidRPr="002155E8">
        <w:rPr>
          <w:rFonts w:ascii="FangSong" w:eastAsia="FangSong" w:hAnsi="FangSong" w:hint="eastAsia"/>
          <w:sz w:val="28"/>
          <w:szCs w:val="28"/>
        </w:rPr>
        <w:t>使用</w:t>
      </w:r>
      <w:r>
        <w:rPr>
          <w:rFonts w:ascii="FangSong" w:eastAsia="FangSong" w:hAnsi="FangSong" w:hint="eastAsia"/>
          <w:sz w:val="28"/>
          <w:szCs w:val="28"/>
        </w:rPr>
        <w:t>代码静态分析工具</w:t>
      </w:r>
      <w:r w:rsidR="000961C6" w:rsidRPr="002155E8">
        <w:rPr>
          <w:rFonts w:ascii="FangSong" w:eastAsia="FangSong" w:hAnsi="FangSong" w:hint="eastAsia"/>
          <w:sz w:val="28"/>
          <w:szCs w:val="28"/>
        </w:rPr>
        <w:t>SpotBugs发现了</w:t>
      </w:r>
      <w:r>
        <w:rPr>
          <w:rFonts w:ascii="FangSong" w:eastAsia="FangSong" w:hAnsi="FangSong" w:hint="eastAsia"/>
          <w:sz w:val="28"/>
          <w:szCs w:val="28"/>
        </w:rPr>
        <w:t>大量的代码缺陷，并根据SpotBugs的提示对这些缺陷进行了修复</w:t>
      </w:r>
      <w:r w:rsidR="00F124AC">
        <w:rPr>
          <w:rFonts w:ascii="FangSong" w:eastAsia="FangSong" w:hAnsi="FangSong" w:hint="eastAsia"/>
          <w:sz w:val="28"/>
          <w:szCs w:val="28"/>
        </w:rPr>
        <w:t>，目前主要</w:t>
      </w:r>
      <w:r w:rsidR="00F124AC">
        <w:rPr>
          <w:rFonts w:ascii="FangSong" w:eastAsia="FangSong" w:hAnsi="FangSong" w:hint="eastAsia"/>
          <w:sz w:val="28"/>
          <w:szCs w:val="28"/>
        </w:rPr>
        <w:lastRenderedPageBreak/>
        <w:t>解决的是SpotBugs提示的</w:t>
      </w:r>
      <w:r w:rsidR="00531095">
        <w:rPr>
          <w:rFonts w:ascii="FangSong" w:eastAsia="FangSong" w:hAnsi="FangSong" w:hint="eastAsia"/>
          <w:sz w:val="28"/>
          <w:szCs w:val="28"/>
        </w:rPr>
        <w:t>大部分</w:t>
      </w:r>
      <w:r w:rsidR="00F124AC">
        <w:rPr>
          <w:rFonts w:ascii="FangSong" w:eastAsia="FangSong" w:hAnsi="FangSong" w:hint="eastAsia"/>
          <w:sz w:val="28"/>
          <w:szCs w:val="28"/>
        </w:rPr>
        <w:t>、高</w:t>
      </w:r>
      <w:r w:rsidR="00531095">
        <w:rPr>
          <w:rFonts w:ascii="FangSong" w:eastAsia="FangSong" w:hAnsi="FangSong" w:hint="eastAsia"/>
          <w:sz w:val="28"/>
          <w:szCs w:val="28"/>
        </w:rPr>
        <w:t>中</w:t>
      </w:r>
      <w:r w:rsidR="00F124AC">
        <w:rPr>
          <w:rFonts w:ascii="FangSong" w:eastAsia="FangSong" w:hAnsi="FangSong" w:hint="eastAsia"/>
          <w:sz w:val="28"/>
          <w:szCs w:val="28"/>
        </w:rPr>
        <w:t>风险等级的缺陷</w:t>
      </w:r>
      <w:r w:rsidR="002C2FC1">
        <w:rPr>
          <w:rFonts w:ascii="FangSong" w:eastAsia="FangSong" w:hAnsi="FangSong" w:hint="eastAsia"/>
          <w:sz w:val="28"/>
          <w:szCs w:val="28"/>
        </w:rPr>
        <w:t>，共计修复高风险缺陷</w:t>
      </w:r>
      <w:r w:rsidR="00051A26">
        <w:rPr>
          <w:rFonts w:ascii="FangSong" w:eastAsia="FangSong" w:hAnsi="FangSong" w:hint="eastAsia"/>
          <w:sz w:val="28"/>
          <w:szCs w:val="28"/>
        </w:rPr>
        <w:t>1</w:t>
      </w:r>
      <w:r w:rsidR="002C2FC1">
        <w:rPr>
          <w:rFonts w:ascii="FangSong" w:eastAsia="FangSong" w:hAnsi="FangSong" w:hint="eastAsia"/>
          <w:sz w:val="28"/>
          <w:szCs w:val="28"/>
        </w:rPr>
        <w:t>个，中风险缺陷</w:t>
      </w:r>
      <w:r w:rsidR="00051A26">
        <w:rPr>
          <w:rFonts w:ascii="FangSong" w:eastAsia="FangSong" w:hAnsi="FangSong" w:hint="eastAsia"/>
          <w:sz w:val="28"/>
          <w:szCs w:val="28"/>
        </w:rPr>
        <w:t>14</w:t>
      </w:r>
      <w:r w:rsidR="002C2FC1">
        <w:rPr>
          <w:rFonts w:ascii="FangSong" w:eastAsia="FangSong" w:hAnsi="FangSong" w:hint="eastAsia"/>
          <w:sz w:val="28"/>
          <w:szCs w:val="28"/>
        </w:rPr>
        <w:t>个</w:t>
      </w:r>
      <w:r w:rsidR="00F124AC">
        <w:rPr>
          <w:rFonts w:ascii="FangSong" w:eastAsia="FangSong" w:hAnsi="FangSong" w:hint="eastAsia"/>
          <w:sz w:val="28"/>
          <w:szCs w:val="28"/>
        </w:rPr>
        <w:t>。</w:t>
      </w:r>
      <w:r w:rsidR="00077842">
        <w:rPr>
          <w:rFonts w:ascii="FangSong" w:eastAsia="FangSong" w:hAnsi="FangSong" w:hint="eastAsia"/>
          <w:sz w:val="28"/>
          <w:szCs w:val="28"/>
        </w:rPr>
        <w:t>低等风险缺陷</w:t>
      </w:r>
      <w:r w:rsidR="00051A26">
        <w:rPr>
          <w:rFonts w:ascii="FangSong" w:eastAsia="FangSong" w:hAnsi="FangSong" w:hint="eastAsia"/>
          <w:sz w:val="28"/>
          <w:szCs w:val="28"/>
        </w:rPr>
        <w:t>13</w:t>
      </w:r>
      <w:r w:rsidR="00077842">
        <w:rPr>
          <w:rFonts w:ascii="FangSong" w:eastAsia="FangSong" w:hAnsi="FangSong" w:hint="eastAsia"/>
          <w:sz w:val="28"/>
          <w:szCs w:val="28"/>
        </w:rPr>
        <w:t>个。</w:t>
      </w:r>
    </w:p>
    <w:sectPr w:rsidR="00C626FA" w:rsidRPr="002155E8" w:rsidSect="001432B7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968" w:rsidRDefault="00D82968" w:rsidP="008650B3">
      <w:r>
        <w:separator/>
      </w:r>
    </w:p>
  </w:endnote>
  <w:endnote w:type="continuationSeparator" w:id="0">
    <w:p w:rsidR="00D82968" w:rsidRDefault="00D82968" w:rsidP="00865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ngSong">
    <w:altName w:val="微软雅黑"/>
    <w:charset w:val="86"/>
    <w:family w:val="auto"/>
    <w:pitch w:val="variable"/>
    <w:sig w:usb0="00000000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8E2E5A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0B3" w:rsidRDefault="008E2E5A" w:rsidP="00620096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650B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545">
      <w:rPr>
        <w:rStyle w:val="a6"/>
        <w:noProof/>
      </w:rPr>
      <w:t>5</w:t>
    </w:r>
    <w:r>
      <w:rPr>
        <w:rStyle w:val="a6"/>
      </w:rPr>
      <w:fldChar w:fldCharType="end"/>
    </w:r>
  </w:p>
  <w:p w:rsidR="008650B3" w:rsidRDefault="008650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968" w:rsidRDefault="00D82968" w:rsidP="008650B3">
      <w:r>
        <w:separator/>
      </w:r>
    </w:p>
  </w:footnote>
  <w:footnote w:type="continuationSeparator" w:id="0">
    <w:p w:rsidR="00D82968" w:rsidRDefault="00D82968" w:rsidP="00865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F86"/>
    <w:multiLevelType w:val="hybridMultilevel"/>
    <w:tmpl w:val="7FC42112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56C77"/>
    <w:multiLevelType w:val="hybridMultilevel"/>
    <w:tmpl w:val="A970A0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03EEE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22569"/>
    <w:multiLevelType w:val="hybridMultilevel"/>
    <w:tmpl w:val="094AE02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16EAB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07371"/>
    <w:multiLevelType w:val="hybridMultilevel"/>
    <w:tmpl w:val="DFDE047C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683DE5"/>
    <w:multiLevelType w:val="hybridMultilevel"/>
    <w:tmpl w:val="CEF63A6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A153A2"/>
    <w:multiLevelType w:val="hybridMultilevel"/>
    <w:tmpl w:val="88D49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5539F6"/>
    <w:multiLevelType w:val="hybridMultilevel"/>
    <w:tmpl w:val="54B6371E"/>
    <w:lvl w:ilvl="0" w:tplc="E726507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8F1043"/>
    <w:multiLevelType w:val="hybridMultilevel"/>
    <w:tmpl w:val="17EAD90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9545F2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916C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47356F"/>
    <w:multiLevelType w:val="hybridMultilevel"/>
    <w:tmpl w:val="E3FA6D2C"/>
    <w:lvl w:ilvl="0" w:tplc="1F58EE5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7D1321"/>
    <w:multiLevelType w:val="hybridMultilevel"/>
    <w:tmpl w:val="3A6EF766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FE6310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1C4E99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7E5F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E41F44"/>
    <w:multiLevelType w:val="hybridMultilevel"/>
    <w:tmpl w:val="73E209F0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250E7"/>
    <w:multiLevelType w:val="hybridMultilevel"/>
    <w:tmpl w:val="0800352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C323BB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1363BB"/>
    <w:multiLevelType w:val="multilevel"/>
    <w:tmpl w:val="17EAD90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4"/>
  </w:num>
  <w:num w:numId="5">
    <w:abstractNumId w:val="9"/>
  </w:num>
  <w:num w:numId="6">
    <w:abstractNumId w:val="20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19"/>
  </w:num>
  <w:num w:numId="12">
    <w:abstractNumId w:val="15"/>
  </w:num>
  <w:num w:numId="13">
    <w:abstractNumId w:val="0"/>
  </w:num>
  <w:num w:numId="14">
    <w:abstractNumId w:val="18"/>
  </w:num>
  <w:num w:numId="15">
    <w:abstractNumId w:val="8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11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047"/>
    <w:rsid w:val="0002042D"/>
    <w:rsid w:val="00034688"/>
    <w:rsid w:val="00036F26"/>
    <w:rsid w:val="00041015"/>
    <w:rsid w:val="000445F4"/>
    <w:rsid w:val="00045C33"/>
    <w:rsid w:val="00051A26"/>
    <w:rsid w:val="00062869"/>
    <w:rsid w:val="00065A8F"/>
    <w:rsid w:val="00077842"/>
    <w:rsid w:val="0008322A"/>
    <w:rsid w:val="000961C6"/>
    <w:rsid w:val="000B491F"/>
    <w:rsid w:val="000B58A8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25355"/>
    <w:rsid w:val="002462F3"/>
    <w:rsid w:val="00246B16"/>
    <w:rsid w:val="002565B9"/>
    <w:rsid w:val="002A5275"/>
    <w:rsid w:val="002B357C"/>
    <w:rsid w:val="002C2FC1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31095"/>
    <w:rsid w:val="00592B6C"/>
    <w:rsid w:val="005C052E"/>
    <w:rsid w:val="005C10D6"/>
    <w:rsid w:val="005C3865"/>
    <w:rsid w:val="00604545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A53EE"/>
    <w:rsid w:val="007B5FC7"/>
    <w:rsid w:val="007E2A4D"/>
    <w:rsid w:val="00835442"/>
    <w:rsid w:val="008650B3"/>
    <w:rsid w:val="008A06FD"/>
    <w:rsid w:val="008A159A"/>
    <w:rsid w:val="008E2E5A"/>
    <w:rsid w:val="00904B46"/>
    <w:rsid w:val="00907333"/>
    <w:rsid w:val="009132C8"/>
    <w:rsid w:val="00921617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67061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17C83"/>
    <w:rsid w:val="00C3647F"/>
    <w:rsid w:val="00C442BE"/>
    <w:rsid w:val="00C45865"/>
    <w:rsid w:val="00C626FA"/>
    <w:rsid w:val="00C85E5C"/>
    <w:rsid w:val="00C879E0"/>
    <w:rsid w:val="00CC5C1E"/>
    <w:rsid w:val="00D37051"/>
    <w:rsid w:val="00D517CA"/>
    <w:rsid w:val="00D5598B"/>
    <w:rsid w:val="00D611A2"/>
    <w:rsid w:val="00D628FB"/>
    <w:rsid w:val="00D65A79"/>
    <w:rsid w:val="00D82968"/>
    <w:rsid w:val="00D946E1"/>
    <w:rsid w:val="00DB255A"/>
    <w:rsid w:val="00DC1F12"/>
    <w:rsid w:val="00DF11E4"/>
    <w:rsid w:val="00E05D7C"/>
    <w:rsid w:val="00E134D0"/>
    <w:rsid w:val="00E1514B"/>
    <w:rsid w:val="00E202B7"/>
    <w:rsid w:val="00E23BB2"/>
    <w:rsid w:val="00E404B0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316CD"/>
    <w:rsid w:val="00F45614"/>
    <w:rsid w:val="00F50665"/>
    <w:rsid w:val="00F56CB2"/>
    <w:rsid w:val="00F65291"/>
    <w:rsid w:val="00F73C6A"/>
    <w:rsid w:val="00F859EE"/>
    <w:rsid w:val="00FE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6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16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5616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5616F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5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32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8322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8322A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8322A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08322A"/>
    <w:pPr>
      <w:ind w:left="720"/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322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22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22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22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22A"/>
    <w:pPr>
      <w:ind w:left="1920"/>
      <w:jc w:val="left"/>
    </w:pPr>
    <w:rPr>
      <w:rFonts w:eastAsiaTheme="minorHAnsi"/>
      <w:sz w:val="20"/>
      <w:szCs w:val="20"/>
    </w:rPr>
  </w:style>
  <w:style w:type="paragraph" w:styleId="a4">
    <w:name w:val="List Paragraph"/>
    <w:basedOn w:val="a"/>
    <w:uiPriority w:val="34"/>
    <w:qFormat/>
    <w:rsid w:val="00410F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E6B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6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B2F"/>
    <w:rPr>
      <w:b/>
      <w:bCs/>
      <w:sz w:val="28"/>
      <w:szCs w:val="28"/>
    </w:rPr>
  </w:style>
  <w:style w:type="paragraph" w:styleId="a5">
    <w:name w:val="footer"/>
    <w:basedOn w:val="a"/>
    <w:link w:val="Char0"/>
    <w:uiPriority w:val="99"/>
    <w:unhideWhenUsed/>
    <w:rsid w:val="0086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0B3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650B3"/>
  </w:style>
  <w:style w:type="table" w:styleId="a7">
    <w:name w:val="Table Grid"/>
    <w:basedOn w:val="a1"/>
    <w:uiPriority w:val="39"/>
    <w:rsid w:val="000C5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0B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B58A8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B58A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B58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565B9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A9F2DB-DAFC-41CF-9635-413F9D2F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设备管理子服务代码测试报告</vt:lpstr>
      <vt:lpstr>    引言</vt:lpstr>
      <vt:lpstr>        编写目的</vt:lpstr>
      <vt:lpstr>    测试明细</vt:lpstr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188</cp:revision>
  <dcterms:created xsi:type="dcterms:W3CDTF">2018-09-20T06:34:00Z</dcterms:created>
  <dcterms:modified xsi:type="dcterms:W3CDTF">2018-12-11T04:09:00Z</dcterms:modified>
</cp:coreProperties>
</file>