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2262" w:rsidRPr="000F5A43" w:rsidRDefault="00D32262" w:rsidP="00D32262">
      <w:pPr>
        <w:pStyle w:val="Title"/>
        <w:rPr>
          <w:color w:val="auto"/>
        </w:rPr>
      </w:pPr>
      <w:r w:rsidRPr="000F5A43">
        <w:rPr>
          <w:color w:val="auto"/>
        </w:rPr>
        <w:t>AIF2 Low-level Driver</w:t>
      </w:r>
    </w:p>
    <w:p w:rsidR="00D32262" w:rsidRPr="000F5A43" w:rsidRDefault="00D32262" w:rsidP="00D32262">
      <w:pPr>
        <w:widowControl w:val="0"/>
        <w:autoSpaceDE w:val="0"/>
        <w:autoSpaceDN w:val="0"/>
        <w:adjustRightInd w:val="0"/>
        <w:spacing w:after="0" w:line="200" w:lineRule="exact"/>
        <w:rPr>
          <w:rFonts w:ascii="Times New Roman" w:hAnsi="Times New Roman" w:cs="Times New Roman"/>
          <w:sz w:val="20"/>
          <w:szCs w:val="20"/>
        </w:rPr>
      </w:pPr>
    </w:p>
    <w:p w:rsidR="00D32262" w:rsidRPr="000F5A43" w:rsidRDefault="00D32262" w:rsidP="00D32262">
      <w:pPr>
        <w:widowControl w:val="0"/>
        <w:autoSpaceDE w:val="0"/>
        <w:autoSpaceDN w:val="0"/>
        <w:adjustRightInd w:val="0"/>
        <w:spacing w:after="0" w:line="200" w:lineRule="exact"/>
        <w:rPr>
          <w:rFonts w:ascii="Times New Roman" w:hAnsi="Times New Roman" w:cs="Times New Roman"/>
          <w:sz w:val="20"/>
          <w:szCs w:val="20"/>
        </w:rPr>
      </w:pPr>
    </w:p>
    <w:p w:rsidR="00D32262" w:rsidRPr="000F5A43" w:rsidRDefault="00D32262" w:rsidP="00D32262">
      <w:pPr>
        <w:widowControl w:val="0"/>
        <w:autoSpaceDE w:val="0"/>
        <w:autoSpaceDN w:val="0"/>
        <w:adjustRightInd w:val="0"/>
        <w:spacing w:after="0" w:line="200" w:lineRule="exact"/>
        <w:rPr>
          <w:rFonts w:ascii="Times New Roman" w:hAnsi="Times New Roman" w:cs="Times New Roman"/>
          <w:sz w:val="20"/>
          <w:szCs w:val="20"/>
        </w:rPr>
      </w:pPr>
    </w:p>
    <w:p w:rsidR="00D32262" w:rsidRPr="000F5A43" w:rsidRDefault="00D32262" w:rsidP="00D32262">
      <w:pPr>
        <w:jc w:val="center"/>
        <w:rPr>
          <w:b/>
          <w:sz w:val="52"/>
          <w:szCs w:val="52"/>
        </w:rPr>
      </w:pPr>
      <w:r w:rsidRPr="000F5A43">
        <w:rPr>
          <w:b/>
          <w:sz w:val="52"/>
          <w:szCs w:val="52"/>
        </w:rPr>
        <w:t>User’s Guide</w:t>
      </w:r>
    </w:p>
    <w:p w:rsidR="00D32262" w:rsidRPr="000F5A43" w:rsidRDefault="00D32262" w:rsidP="00D32262">
      <w:pPr>
        <w:widowControl w:val="0"/>
        <w:autoSpaceDE w:val="0"/>
        <w:autoSpaceDN w:val="0"/>
        <w:adjustRightInd w:val="0"/>
        <w:spacing w:after="0" w:line="200" w:lineRule="exact"/>
        <w:rPr>
          <w:rFonts w:ascii="Times New Roman" w:hAnsi="Times New Roman" w:cs="Times New Roman"/>
          <w:sz w:val="20"/>
          <w:szCs w:val="20"/>
        </w:rPr>
      </w:pPr>
    </w:p>
    <w:p w:rsidR="00D32262" w:rsidRPr="000F5A43" w:rsidRDefault="00D32262" w:rsidP="00D32262">
      <w:pPr>
        <w:widowControl w:val="0"/>
        <w:autoSpaceDE w:val="0"/>
        <w:autoSpaceDN w:val="0"/>
        <w:adjustRightInd w:val="0"/>
        <w:spacing w:after="0" w:line="200" w:lineRule="exact"/>
        <w:rPr>
          <w:rFonts w:ascii="Times New Roman" w:hAnsi="Times New Roman" w:cs="Times New Roman"/>
          <w:sz w:val="20"/>
          <w:szCs w:val="20"/>
        </w:rPr>
      </w:pPr>
    </w:p>
    <w:p w:rsidR="00D32262" w:rsidRPr="000F5A43" w:rsidRDefault="00D32262" w:rsidP="00D32262">
      <w:pPr>
        <w:widowControl w:val="0"/>
        <w:autoSpaceDE w:val="0"/>
        <w:autoSpaceDN w:val="0"/>
        <w:adjustRightInd w:val="0"/>
        <w:spacing w:after="0" w:line="200" w:lineRule="exact"/>
        <w:rPr>
          <w:rFonts w:ascii="Times New Roman" w:hAnsi="Times New Roman" w:cs="Times New Roman"/>
          <w:sz w:val="20"/>
          <w:szCs w:val="20"/>
        </w:rPr>
      </w:pPr>
    </w:p>
    <w:p w:rsidR="00D32262" w:rsidRPr="000F5A43" w:rsidRDefault="00D32262" w:rsidP="00D32262">
      <w:pPr>
        <w:widowControl w:val="0"/>
        <w:autoSpaceDE w:val="0"/>
        <w:autoSpaceDN w:val="0"/>
        <w:adjustRightInd w:val="0"/>
        <w:spacing w:after="0" w:line="200" w:lineRule="exact"/>
        <w:rPr>
          <w:rFonts w:ascii="Times New Roman" w:hAnsi="Times New Roman" w:cs="Times New Roman"/>
          <w:sz w:val="20"/>
          <w:szCs w:val="20"/>
        </w:rPr>
      </w:pPr>
    </w:p>
    <w:p w:rsidR="00D32262" w:rsidRPr="000F5A43" w:rsidRDefault="00D32262" w:rsidP="00D32262">
      <w:pPr>
        <w:widowControl w:val="0"/>
        <w:autoSpaceDE w:val="0"/>
        <w:autoSpaceDN w:val="0"/>
        <w:adjustRightInd w:val="0"/>
        <w:spacing w:after="0" w:line="200" w:lineRule="exact"/>
        <w:rPr>
          <w:rFonts w:ascii="Times New Roman" w:hAnsi="Times New Roman" w:cs="Times New Roman"/>
          <w:sz w:val="20"/>
          <w:szCs w:val="20"/>
        </w:rPr>
      </w:pPr>
    </w:p>
    <w:p w:rsidR="00D32262" w:rsidRPr="000F5A43" w:rsidRDefault="00D32262" w:rsidP="00D32262">
      <w:pPr>
        <w:widowControl w:val="0"/>
        <w:autoSpaceDE w:val="0"/>
        <w:autoSpaceDN w:val="0"/>
        <w:adjustRightInd w:val="0"/>
        <w:spacing w:after="0" w:line="200" w:lineRule="exact"/>
        <w:rPr>
          <w:rFonts w:ascii="Times New Roman" w:hAnsi="Times New Roman" w:cs="Times New Roman"/>
          <w:sz w:val="20"/>
          <w:szCs w:val="20"/>
        </w:rPr>
      </w:pPr>
    </w:p>
    <w:p w:rsidR="00D32262" w:rsidRPr="000F5A43" w:rsidRDefault="00D32262" w:rsidP="00D32262">
      <w:pPr>
        <w:widowControl w:val="0"/>
        <w:autoSpaceDE w:val="0"/>
        <w:autoSpaceDN w:val="0"/>
        <w:adjustRightInd w:val="0"/>
        <w:spacing w:after="0" w:line="200" w:lineRule="exact"/>
        <w:rPr>
          <w:rFonts w:ascii="Times New Roman" w:hAnsi="Times New Roman" w:cs="Times New Roman"/>
          <w:sz w:val="20"/>
          <w:szCs w:val="20"/>
        </w:rPr>
      </w:pPr>
    </w:p>
    <w:p w:rsidR="00D32262" w:rsidRPr="000F5A43" w:rsidRDefault="00D32262" w:rsidP="00D32262">
      <w:pPr>
        <w:widowControl w:val="0"/>
        <w:autoSpaceDE w:val="0"/>
        <w:autoSpaceDN w:val="0"/>
        <w:adjustRightInd w:val="0"/>
        <w:spacing w:after="0" w:line="200" w:lineRule="exact"/>
        <w:rPr>
          <w:rFonts w:ascii="Times New Roman" w:hAnsi="Times New Roman" w:cs="Times New Roman"/>
          <w:sz w:val="20"/>
          <w:szCs w:val="20"/>
        </w:rPr>
      </w:pPr>
    </w:p>
    <w:p w:rsidR="00D32262" w:rsidRPr="000F5A43" w:rsidRDefault="00D32262" w:rsidP="00D32262">
      <w:pPr>
        <w:widowControl w:val="0"/>
        <w:autoSpaceDE w:val="0"/>
        <w:autoSpaceDN w:val="0"/>
        <w:adjustRightInd w:val="0"/>
        <w:spacing w:after="0" w:line="200" w:lineRule="exact"/>
        <w:rPr>
          <w:rFonts w:ascii="Times New Roman" w:hAnsi="Times New Roman" w:cs="Times New Roman"/>
          <w:sz w:val="20"/>
          <w:szCs w:val="20"/>
        </w:rPr>
      </w:pPr>
    </w:p>
    <w:p w:rsidR="00D32262" w:rsidRPr="000F5A43" w:rsidRDefault="00D32262" w:rsidP="00D32262">
      <w:pPr>
        <w:widowControl w:val="0"/>
        <w:autoSpaceDE w:val="0"/>
        <w:autoSpaceDN w:val="0"/>
        <w:adjustRightInd w:val="0"/>
        <w:spacing w:after="0" w:line="200" w:lineRule="exact"/>
        <w:rPr>
          <w:rFonts w:ascii="Times New Roman" w:hAnsi="Times New Roman" w:cs="Times New Roman"/>
          <w:sz w:val="20"/>
          <w:szCs w:val="20"/>
        </w:rPr>
      </w:pPr>
    </w:p>
    <w:p w:rsidR="00D32262" w:rsidRPr="000F5A43" w:rsidRDefault="00D32262" w:rsidP="00D32262">
      <w:pPr>
        <w:widowControl w:val="0"/>
        <w:autoSpaceDE w:val="0"/>
        <w:autoSpaceDN w:val="0"/>
        <w:adjustRightInd w:val="0"/>
        <w:spacing w:after="0" w:line="200" w:lineRule="exact"/>
        <w:rPr>
          <w:rFonts w:ascii="Times New Roman" w:hAnsi="Times New Roman" w:cs="Times New Roman"/>
          <w:sz w:val="20"/>
          <w:szCs w:val="20"/>
        </w:rPr>
      </w:pPr>
    </w:p>
    <w:p w:rsidR="00D32262" w:rsidRPr="000F5A43" w:rsidRDefault="00D32262" w:rsidP="00D32262">
      <w:pPr>
        <w:widowControl w:val="0"/>
        <w:autoSpaceDE w:val="0"/>
        <w:autoSpaceDN w:val="0"/>
        <w:adjustRightInd w:val="0"/>
        <w:spacing w:after="0" w:line="363" w:lineRule="exact"/>
        <w:ind w:right="347"/>
        <w:jc w:val="right"/>
        <w:rPr>
          <w:rFonts w:ascii="Times New Roman" w:hAnsi="Times New Roman" w:cs="Times New Roman"/>
          <w:sz w:val="24"/>
          <w:szCs w:val="24"/>
        </w:rPr>
      </w:pPr>
      <w:r w:rsidRPr="000F5A43">
        <w:rPr>
          <w:rFonts w:ascii="Arial" w:hAnsi="Arial" w:cs="Arial"/>
          <w:spacing w:val="-1"/>
        </w:rPr>
        <w:t>Applies to Product Release: 01.0</w:t>
      </w:r>
      <w:r w:rsidR="00153151">
        <w:rPr>
          <w:rFonts w:ascii="Arial" w:hAnsi="Arial" w:cs="Arial"/>
          <w:spacing w:val="-1"/>
        </w:rPr>
        <w:t>2</w:t>
      </w:r>
      <w:r w:rsidRPr="000F5A43">
        <w:rPr>
          <w:rFonts w:ascii="Arial" w:hAnsi="Arial" w:cs="Arial"/>
          <w:spacing w:val="-1"/>
        </w:rPr>
        <w:t>.00.</w:t>
      </w:r>
      <w:r w:rsidR="00BA29A1">
        <w:rPr>
          <w:rFonts w:ascii="Arial" w:hAnsi="Arial" w:cs="Arial"/>
          <w:spacing w:val="-1"/>
        </w:rPr>
        <w:t>0</w:t>
      </w:r>
      <w:r w:rsidR="00153151">
        <w:rPr>
          <w:rFonts w:ascii="Arial" w:hAnsi="Arial" w:cs="Arial"/>
          <w:spacing w:val="-1"/>
        </w:rPr>
        <w:t>0</w:t>
      </w:r>
      <w:r w:rsidRPr="000F5A43">
        <w:rPr>
          <w:rFonts w:ascii="Arial" w:hAnsi="Arial" w:cs="Arial"/>
          <w:spacing w:val="-1"/>
        </w:rPr>
        <w:t>:</w:t>
      </w:r>
    </w:p>
    <w:p w:rsidR="00D32262" w:rsidRPr="000F5A43" w:rsidRDefault="00D32262" w:rsidP="00D32262">
      <w:pPr>
        <w:widowControl w:val="0"/>
        <w:autoSpaceDE w:val="0"/>
        <w:autoSpaceDN w:val="0"/>
        <w:adjustRightInd w:val="0"/>
        <w:spacing w:after="0" w:line="259" w:lineRule="exact"/>
        <w:ind w:right="348"/>
        <w:jc w:val="right"/>
        <w:rPr>
          <w:rFonts w:ascii="Arial" w:hAnsi="Arial" w:cs="Arial"/>
          <w:spacing w:val="-1"/>
        </w:rPr>
      </w:pPr>
      <w:r w:rsidRPr="000F5A43">
        <w:rPr>
          <w:rFonts w:ascii="Arial" w:hAnsi="Arial" w:cs="Arial"/>
          <w:spacing w:val="-1"/>
        </w:rPr>
        <w:t xml:space="preserve">Publication Date: </w:t>
      </w:r>
      <w:r w:rsidR="00153151">
        <w:rPr>
          <w:rFonts w:ascii="Arial" w:hAnsi="Arial" w:cs="Arial"/>
          <w:spacing w:val="-1"/>
        </w:rPr>
        <w:t>June</w:t>
      </w:r>
      <w:r w:rsidRPr="000F5A43">
        <w:rPr>
          <w:rFonts w:ascii="Arial" w:hAnsi="Arial" w:cs="Arial"/>
          <w:spacing w:val="-1"/>
        </w:rPr>
        <w:t>, 201</w:t>
      </w:r>
      <w:r w:rsidR="00153151">
        <w:rPr>
          <w:rFonts w:ascii="Arial" w:hAnsi="Arial" w:cs="Arial"/>
          <w:spacing w:val="-1"/>
        </w:rPr>
        <w:t>5</w:t>
      </w:r>
      <w:r w:rsidRPr="000F5A43">
        <w:rPr>
          <w:rFonts w:ascii="Arial" w:hAnsi="Arial" w:cs="Arial"/>
          <w:spacing w:val="-1"/>
        </w:rPr>
        <w:t xml:space="preserve"> </w:t>
      </w:r>
    </w:p>
    <w:p w:rsidR="00D32262" w:rsidRPr="000F5A43" w:rsidRDefault="00D32262" w:rsidP="00D32262">
      <w:pPr>
        <w:widowControl w:val="0"/>
        <w:autoSpaceDE w:val="0"/>
        <w:autoSpaceDN w:val="0"/>
        <w:adjustRightInd w:val="0"/>
        <w:spacing w:after="0" w:line="200" w:lineRule="exact"/>
        <w:rPr>
          <w:rFonts w:ascii="Times New Roman" w:hAnsi="Times New Roman" w:cs="Times New Roman"/>
          <w:sz w:val="20"/>
          <w:szCs w:val="20"/>
        </w:rPr>
      </w:pPr>
    </w:p>
    <w:p w:rsidR="00D32262" w:rsidRPr="000F5A43" w:rsidRDefault="00D32262" w:rsidP="00D32262">
      <w:pPr>
        <w:widowControl w:val="0"/>
        <w:autoSpaceDE w:val="0"/>
        <w:autoSpaceDN w:val="0"/>
        <w:adjustRightInd w:val="0"/>
        <w:spacing w:after="0" w:line="200" w:lineRule="exact"/>
        <w:rPr>
          <w:rFonts w:ascii="Times New Roman" w:hAnsi="Times New Roman" w:cs="Times New Roman"/>
          <w:sz w:val="20"/>
          <w:szCs w:val="20"/>
        </w:rPr>
      </w:pPr>
    </w:p>
    <w:p w:rsidR="00D32262" w:rsidRDefault="00D32262" w:rsidP="00D32262">
      <w:pPr>
        <w:pStyle w:val="HTMLPreformatted"/>
        <w:rPr>
          <w:b/>
        </w:rPr>
      </w:pPr>
      <w:r>
        <w:rPr>
          <w:b/>
        </w:rPr>
        <w:t>Document License</w:t>
      </w:r>
    </w:p>
    <w:p w:rsidR="00D32262" w:rsidRPr="00534F04" w:rsidRDefault="00D32262" w:rsidP="00D32262">
      <w:pPr>
        <w:pStyle w:val="HTMLPreformatted"/>
      </w:pPr>
      <w:r>
        <w:t>This work is licensed under the Creative Commons Attribution-</w:t>
      </w:r>
      <w:proofErr w:type="spellStart"/>
      <w:r>
        <w:t>NoDerivs</w:t>
      </w:r>
      <w:proofErr w:type="spellEnd"/>
      <w:r>
        <w:t xml:space="preserve"> 3.0 </w:t>
      </w:r>
      <w:proofErr w:type="spellStart"/>
      <w:r>
        <w:t>Unported</w:t>
      </w:r>
      <w:proofErr w:type="spellEnd"/>
      <w:r>
        <w:t xml:space="preserve"> License. To view a copy of this license, visit http://creativecommons.org/licenses/by-nd/3.0/ or send a letter to Creative Commons, 171 Second Street, Suite 300, </w:t>
      </w:r>
      <w:proofErr w:type="gramStart"/>
      <w:r>
        <w:t>San</w:t>
      </w:r>
      <w:proofErr w:type="gramEnd"/>
      <w:r>
        <w:t xml:space="preserve"> Francisco, California, 94105, USA.</w:t>
      </w:r>
    </w:p>
    <w:p w:rsidR="00D32262" w:rsidRDefault="00D32262" w:rsidP="00D32262">
      <w:pPr>
        <w:widowControl w:val="0"/>
        <w:autoSpaceDE w:val="0"/>
        <w:autoSpaceDN w:val="0"/>
        <w:adjustRightInd w:val="0"/>
        <w:spacing w:after="0" w:line="272" w:lineRule="exact"/>
        <w:ind w:right="5693"/>
        <w:rPr>
          <w:rFonts w:ascii="Courier New" w:hAnsi="Courier New" w:cs="Courier New"/>
          <w:b/>
          <w:bCs/>
          <w:spacing w:val="12"/>
          <w:sz w:val="20"/>
          <w:szCs w:val="20"/>
        </w:rPr>
      </w:pPr>
    </w:p>
    <w:p w:rsidR="00D32262" w:rsidRPr="000F5A43" w:rsidRDefault="00D32262" w:rsidP="00D32262">
      <w:pPr>
        <w:widowControl w:val="0"/>
        <w:autoSpaceDE w:val="0"/>
        <w:autoSpaceDN w:val="0"/>
        <w:adjustRightInd w:val="0"/>
        <w:spacing w:after="0" w:line="272" w:lineRule="exact"/>
        <w:ind w:right="5693"/>
        <w:rPr>
          <w:rFonts w:ascii="Times New Roman" w:hAnsi="Times New Roman" w:cs="Times New Roman"/>
          <w:sz w:val="24"/>
          <w:szCs w:val="24"/>
        </w:rPr>
      </w:pPr>
      <w:r w:rsidRPr="000F5A43">
        <w:rPr>
          <w:rFonts w:ascii="Courier New" w:hAnsi="Courier New" w:cs="Courier New"/>
          <w:b/>
          <w:bCs/>
          <w:spacing w:val="12"/>
          <w:sz w:val="20"/>
          <w:szCs w:val="20"/>
        </w:rPr>
        <w:t xml:space="preserve">Contributors to this document </w:t>
      </w:r>
    </w:p>
    <w:p w:rsidR="00D32262" w:rsidRPr="000F5A43" w:rsidRDefault="00D32262" w:rsidP="00D32262">
      <w:pPr>
        <w:widowControl w:val="0"/>
        <w:autoSpaceDE w:val="0"/>
        <w:autoSpaceDN w:val="0"/>
        <w:adjustRightInd w:val="0"/>
        <w:spacing w:after="0" w:line="313" w:lineRule="exact"/>
        <w:ind w:right="2450"/>
        <w:rPr>
          <w:rFonts w:ascii="Times New Roman" w:hAnsi="Times New Roman" w:cs="Times New Roman"/>
          <w:spacing w:val="-11"/>
          <w:sz w:val="24"/>
          <w:szCs w:val="24"/>
        </w:rPr>
      </w:pPr>
      <w:r w:rsidRPr="000F5A43">
        <w:rPr>
          <w:rFonts w:ascii="Times New Roman" w:hAnsi="Times New Roman" w:cs="Times New Roman"/>
          <w:spacing w:val="-11"/>
          <w:sz w:val="24"/>
          <w:szCs w:val="24"/>
          <w:u w:val="single"/>
        </w:rPr>
        <w:t>Copyright (C) 2011 Texas Instruments Incorporated - http://www.ti.com/</w:t>
      </w:r>
      <w:r w:rsidRPr="000F5A43">
        <w:rPr>
          <w:rFonts w:ascii="Times New Roman" w:hAnsi="Times New Roman" w:cs="Times New Roman"/>
          <w:spacing w:val="-11"/>
          <w:sz w:val="24"/>
          <w:szCs w:val="24"/>
        </w:rPr>
        <w:t xml:space="preserve"> </w:t>
      </w:r>
    </w:p>
    <w:p w:rsidR="00D32262" w:rsidRPr="000F5A43" w:rsidRDefault="00D32262" w:rsidP="00D32262">
      <w:pPr>
        <w:widowControl w:val="0"/>
        <w:autoSpaceDE w:val="0"/>
        <w:autoSpaceDN w:val="0"/>
        <w:adjustRightInd w:val="0"/>
        <w:spacing w:after="0" w:line="200" w:lineRule="exact"/>
        <w:rPr>
          <w:rFonts w:ascii="Times New Roman" w:hAnsi="Times New Roman" w:cs="Times New Roman"/>
          <w:sz w:val="20"/>
          <w:szCs w:val="20"/>
        </w:rPr>
      </w:pPr>
    </w:p>
    <w:p w:rsidR="00D32262" w:rsidRPr="00D7596C" w:rsidRDefault="00D32262" w:rsidP="00D32262">
      <w:pPr>
        <w:rPr>
          <w:spacing w:val="-1"/>
          <w:lang w:val="fr-FR"/>
        </w:rPr>
      </w:pPr>
      <w:r w:rsidRPr="00D7596C">
        <w:rPr>
          <w:lang w:val="fr-FR"/>
        </w:rPr>
        <w:t xml:space="preserve">Texas Instruments, </w:t>
      </w:r>
      <w:proofErr w:type="spellStart"/>
      <w:r w:rsidRPr="00D7596C">
        <w:rPr>
          <w:lang w:val="fr-FR"/>
        </w:rPr>
        <w:t>Incorporated</w:t>
      </w:r>
      <w:proofErr w:type="spellEnd"/>
      <w:r w:rsidRPr="00D7596C">
        <w:rPr>
          <w:lang w:val="fr-FR"/>
        </w:rPr>
        <w:t xml:space="preserve"> </w:t>
      </w:r>
      <w:r w:rsidRPr="00D7596C">
        <w:rPr>
          <w:lang w:val="fr-FR"/>
        </w:rPr>
        <w:br/>
      </w:r>
      <w:r w:rsidR="00F97877" w:rsidRPr="00D7596C">
        <w:rPr>
          <w:spacing w:val="-1"/>
          <w:lang w:val="fr-FR"/>
        </w:rPr>
        <w:t xml:space="preserve">5 Chemin des Presses, 4 allée </w:t>
      </w:r>
      <w:proofErr w:type="spellStart"/>
      <w:r w:rsidR="00F97877" w:rsidRPr="00D7596C">
        <w:rPr>
          <w:spacing w:val="-1"/>
          <w:lang w:val="fr-FR"/>
        </w:rPr>
        <w:t>Technopolis</w:t>
      </w:r>
      <w:proofErr w:type="spellEnd"/>
      <w:r w:rsidRPr="00D7596C">
        <w:rPr>
          <w:spacing w:val="-1"/>
          <w:lang w:val="fr-FR"/>
        </w:rPr>
        <w:br/>
      </w:r>
      <w:r w:rsidR="00F97877" w:rsidRPr="00D7596C">
        <w:rPr>
          <w:spacing w:val="-1"/>
          <w:lang w:val="fr-FR"/>
        </w:rPr>
        <w:t>06800 Cagnes sur Mer</w:t>
      </w:r>
      <w:r w:rsidRPr="00D7596C">
        <w:rPr>
          <w:lang w:val="fr-FR"/>
        </w:rPr>
        <w:t xml:space="preserve">, </w:t>
      </w:r>
      <w:r w:rsidRPr="00D7596C">
        <w:rPr>
          <w:lang w:val="fr-FR"/>
        </w:rPr>
        <w:br/>
        <w:t>FRANCE</w:t>
      </w:r>
    </w:p>
    <w:p w:rsidR="00D32262" w:rsidRPr="00D7596C" w:rsidRDefault="00D32262" w:rsidP="00D32262">
      <w:pPr>
        <w:widowControl w:val="0"/>
        <w:autoSpaceDE w:val="0"/>
        <w:autoSpaceDN w:val="0"/>
        <w:adjustRightInd w:val="0"/>
        <w:spacing w:after="0" w:line="316" w:lineRule="exact"/>
        <w:ind w:left="3" w:right="6086"/>
        <w:rPr>
          <w:rFonts w:ascii="Arial" w:hAnsi="Arial" w:cs="Arial"/>
          <w:sz w:val="48"/>
          <w:szCs w:val="48"/>
          <w:lang w:val="fr-FR"/>
        </w:rPr>
      </w:pPr>
    </w:p>
    <w:p w:rsidR="00D32262" w:rsidRPr="00D7596C" w:rsidRDefault="00D32262" w:rsidP="00D32262">
      <w:pPr>
        <w:widowControl w:val="0"/>
        <w:autoSpaceDE w:val="0"/>
        <w:autoSpaceDN w:val="0"/>
        <w:adjustRightInd w:val="0"/>
        <w:spacing w:after="0" w:line="316" w:lineRule="exact"/>
        <w:ind w:left="3" w:right="6086"/>
        <w:rPr>
          <w:rFonts w:ascii="Arial" w:hAnsi="Arial" w:cs="Arial"/>
          <w:sz w:val="72"/>
          <w:szCs w:val="72"/>
          <w:lang w:val="fr-FR"/>
        </w:rPr>
      </w:pPr>
      <w:r w:rsidRPr="000F5A43">
        <w:rPr>
          <w:noProof/>
        </w:rPr>
        <w:drawing>
          <wp:anchor distT="0" distB="0" distL="114300" distR="114300" simplePos="0" relativeHeight="251654144" behindDoc="0" locked="0" layoutInCell="1" allowOverlap="1">
            <wp:simplePos x="0" y="0"/>
            <wp:positionH relativeFrom="column">
              <wp:posOffset>22225</wp:posOffset>
            </wp:positionH>
            <wp:positionV relativeFrom="paragraph">
              <wp:posOffset>-135890</wp:posOffset>
            </wp:positionV>
            <wp:extent cx="2152650" cy="295275"/>
            <wp:effectExtent l="19050" t="0" r="0" b="0"/>
            <wp:wrapSquare wrapText="bothSides"/>
            <wp:docPr id="89" name="Picture 25" descr="Texas Instr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as Instruments"/>
                    <pic:cNvPicPr>
                      <a:picLocks noChangeAspect="1" noChangeArrowheads="1"/>
                    </pic:cNvPicPr>
                  </pic:nvPicPr>
                  <pic:blipFill>
                    <a:blip r:embed="rId7" cstate="print"/>
                    <a:srcRect/>
                    <a:stretch>
                      <a:fillRect/>
                    </a:stretch>
                  </pic:blipFill>
                  <pic:spPr bwMode="auto">
                    <a:xfrm>
                      <a:off x="0" y="0"/>
                      <a:ext cx="2152650" cy="295275"/>
                    </a:xfrm>
                    <a:prstGeom prst="rect">
                      <a:avLst/>
                    </a:prstGeom>
                    <a:noFill/>
                    <a:ln w="9525">
                      <a:noFill/>
                      <a:miter lim="800000"/>
                      <a:headEnd/>
                      <a:tailEnd/>
                    </a:ln>
                  </pic:spPr>
                </pic:pic>
              </a:graphicData>
            </a:graphic>
          </wp:anchor>
        </w:drawing>
      </w:r>
    </w:p>
    <w:p w:rsidR="00D32262" w:rsidRPr="00D7596C" w:rsidRDefault="00D32262" w:rsidP="00D32262">
      <w:pPr>
        <w:widowControl w:val="0"/>
        <w:autoSpaceDE w:val="0"/>
        <w:autoSpaceDN w:val="0"/>
        <w:adjustRightInd w:val="0"/>
        <w:spacing w:after="0" w:line="80" w:lineRule="exact"/>
        <w:rPr>
          <w:rFonts w:ascii="Arial" w:hAnsi="Arial" w:cs="Arial"/>
          <w:sz w:val="8"/>
          <w:szCs w:val="8"/>
          <w:lang w:val="fr-FR"/>
        </w:rPr>
        <w:sectPr w:rsidR="00D32262" w:rsidRPr="00D7596C" w:rsidSect="00D32262">
          <w:type w:val="continuous"/>
          <w:pgSz w:w="12240" w:h="15840"/>
          <w:pgMar w:top="4660" w:right="820" w:bottom="320" w:left="1480" w:header="720" w:footer="720" w:gutter="0"/>
          <w:cols w:space="720"/>
          <w:noEndnote/>
        </w:sectPr>
      </w:pPr>
      <w:r w:rsidRPr="00D7596C">
        <w:rPr>
          <w:rFonts w:ascii="Arial" w:hAnsi="Arial" w:cs="Arial"/>
          <w:sz w:val="8"/>
          <w:szCs w:val="8"/>
          <w:lang w:val="fr-FR"/>
        </w:rPr>
        <w:tab/>
      </w:r>
    </w:p>
    <w:sdt>
      <w:sdtPr>
        <w:rPr>
          <w:rFonts w:asciiTheme="minorHAnsi" w:eastAsiaTheme="minorEastAsia" w:hAnsiTheme="minorHAnsi" w:cstheme="minorBidi"/>
          <w:b w:val="0"/>
          <w:bCs w:val="0"/>
          <w:color w:val="auto"/>
          <w:sz w:val="22"/>
          <w:szCs w:val="22"/>
        </w:rPr>
        <w:id w:val="768439709"/>
        <w:docPartObj>
          <w:docPartGallery w:val="Table of Contents"/>
          <w:docPartUnique/>
        </w:docPartObj>
      </w:sdtPr>
      <w:sdtContent>
        <w:p w:rsidR="00D32262" w:rsidRDefault="00730472" w:rsidP="00657401">
          <w:pPr>
            <w:pStyle w:val="TOCHeading"/>
            <w:numPr>
              <w:ilvl w:val="0"/>
              <w:numId w:val="0"/>
            </w:numPr>
            <w:ind w:left="360"/>
          </w:pPr>
          <w:r>
            <w:t>Table of C</w:t>
          </w:r>
          <w:r w:rsidR="00D32262">
            <w:t>ontents</w:t>
          </w:r>
        </w:p>
        <w:p w:rsidR="008A232A" w:rsidRDefault="008A79DE">
          <w:pPr>
            <w:pStyle w:val="TOC1"/>
            <w:tabs>
              <w:tab w:val="left" w:pos="440"/>
              <w:tab w:val="right" w:leader="dot" w:pos="9350"/>
            </w:tabs>
            <w:rPr>
              <w:noProof/>
            </w:rPr>
          </w:pPr>
          <w:r>
            <w:fldChar w:fldCharType="begin"/>
          </w:r>
          <w:r w:rsidR="00D32262">
            <w:instrText xml:space="preserve"> TOC \o "1-3" \h \z \u </w:instrText>
          </w:r>
          <w:r>
            <w:fldChar w:fldCharType="separate"/>
          </w:r>
          <w:hyperlink w:anchor="_Toc421693414" w:history="1">
            <w:r w:rsidR="008A232A" w:rsidRPr="00245165">
              <w:rPr>
                <w:rStyle w:val="Hyperlink"/>
                <w:noProof/>
              </w:rPr>
              <w:t>1.</w:t>
            </w:r>
            <w:r w:rsidR="008A232A">
              <w:rPr>
                <w:noProof/>
              </w:rPr>
              <w:tab/>
            </w:r>
            <w:r w:rsidR="008A232A" w:rsidRPr="00245165">
              <w:rPr>
                <w:rStyle w:val="Hyperlink"/>
                <w:noProof/>
              </w:rPr>
              <w:t>About AIF2 LLD</w:t>
            </w:r>
            <w:r w:rsidR="008A232A">
              <w:rPr>
                <w:noProof/>
                <w:webHidden/>
              </w:rPr>
              <w:tab/>
            </w:r>
            <w:r w:rsidR="008A232A">
              <w:rPr>
                <w:noProof/>
                <w:webHidden/>
              </w:rPr>
              <w:fldChar w:fldCharType="begin"/>
            </w:r>
            <w:r w:rsidR="008A232A">
              <w:rPr>
                <w:noProof/>
                <w:webHidden/>
              </w:rPr>
              <w:instrText xml:space="preserve"> PAGEREF _Toc421693414 \h </w:instrText>
            </w:r>
            <w:r w:rsidR="008A232A">
              <w:rPr>
                <w:noProof/>
                <w:webHidden/>
              </w:rPr>
            </w:r>
            <w:r w:rsidR="008A232A">
              <w:rPr>
                <w:noProof/>
                <w:webHidden/>
              </w:rPr>
              <w:fldChar w:fldCharType="separate"/>
            </w:r>
            <w:r w:rsidR="004261E7">
              <w:rPr>
                <w:noProof/>
                <w:webHidden/>
              </w:rPr>
              <w:t>5</w:t>
            </w:r>
            <w:r w:rsidR="008A232A">
              <w:rPr>
                <w:noProof/>
                <w:webHidden/>
              </w:rPr>
              <w:fldChar w:fldCharType="end"/>
            </w:r>
          </w:hyperlink>
        </w:p>
        <w:p w:rsidR="008A232A" w:rsidRDefault="008A232A">
          <w:pPr>
            <w:pStyle w:val="TOC2"/>
            <w:tabs>
              <w:tab w:val="left" w:pos="880"/>
              <w:tab w:val="right" w:leader="dot" w:pos="9350"/>
            </w:tabs>
            <w:rPr>
              <w:noProof/>
            </w:rPr>
          </w:pPr>
          <w:hyperlink w:anchor="_Toc421693415" w:history="1">
            <w:r w:rsidRPr="00245165">
              <w:rPr>
                <w:rStyle w:val="Hyperlink"/>
                <w:noProof/>
              </w:rPr>
              <w:t>1.1</w:t>
            </w:r>
            <w:r>
              <w:rPr>
                <w:noProof/>
              </w:rPr>
              <w:tab/>
            </w:r>
            <w:r w:rsidRPr="00245165">
              <w:rPr>
                <w:rStyle w:val="Hyperlink"/>
                <w:noProof/>
              </w:rPr>
              <w:t>Benefits</w:t>
            </w:r>
            <w:r>
              <w:rPr>
                <w:noProof/>
                <w:webHidden/>
              </w:rPr>
              <w:tab/>
            </w:r>
            <w:r>
              <w:rPr>
                <w:noProof/>
                <w:webHidden/>
              </w:rPr>
              <w:fldChar w:fldCharType="begin"/>
            </w:r>
            <w:r>
              <w:rPr>
                <w:noProof/>
                <w:webHidden/>
              </w:rPr>
              <w:instrText xml:space="preserve"> PAGEREF _Toc421693415 \h </w:instrText>
            </w:r>
            <w:r>
              <w:rPr>
                <w:noProof/>
                <w:webHidden/>
              </w:rPr>
            </w:r>
            <w:r>
              <w:rPr>
                <w:noProof/>
                <w:webHidden/>
              </w:rPr>
              <w:fldChar w:fldCharType="separate"/>
            </w:r>
            <w:r w:rsidR="004261E7">
              <w:rPr>
                <w:noProof/>
                <w:webHidden/>
              </w:rPr>
              <w:t>5</w:t>
            </w:r>
            <w:r>
              <w:rPr>
                <w:noProof/>
                <w:webHidden/>
              </w:rPr>
              <w:fldChar w:fldCharType="end"/>
            </w:r>
          </w:hyperlink>
        </w:p>
        <w:p w:rsidR="008A232A" w:rsidRDefault="008A232A">
          <w:pPr>
            <w:pStyle w:val="TOC2"/>
            <w:tabs>
              <w:tab w:val="left" w:pos="880"/>
              <w:tab w:val="right" w:leader="dot" w:pos="9350"/>
            </w:tabs>
            <w:rPr>
              <w:noProof/>
            </w:rPr>
          </w:pPr>
          <w:hyperlink w:anchor="_Toc421693416" w:history="1">
            <w:r w:rsidRPr="00245165">
              <w:rPr>
                <w:rStyle w:val="Hyperlink"/>
                <w:noProof/>
              </w:rPr>
              <w:t>1.2</w:t>
            </w:r>
            <w:r>
              <w:rPr>
                <w:noProof/>
              </w:rPr>
              <w:tab/>
            </w:r>
            <w:r w:rsidRPr="00245165">
              <w:rPr>
                <w:rStyle w:val="Hyperlink"/>
                <w:noProof/>
              </w:rPr>
              <w:t>Features</w:t>
            </w:r>
            <w:r>
              <w:rPr>
                <w:noProof/>
                <w:webHidden/>
              </w:rPr>
              <w:tab/>
            </w:r>
            <w:r>
              <w:rPr>
                <w:noProof/>
                <w:webHidden/>
              </w:rPr>
              <w:fldChar w:fldCharType="begin"/>
            </w:r>
            <w:r>
              <w:rPr>
                <w:noProof/>
                <w:webHidden/>
              </w:rPr>
              <w:instrText xml:space="preserve"> PAGEREF _Toc421693416 \h </w:instrText>
            </w:r>
            <w:r>
              <w:rPr>
                <w:noProof/>
                <w:webHidden/>
              </w:rPr>
            </w:r>
            <w:r>
              <w:rPr>
                <w:noProof/>
                <w:webHidden/>
              </w:rPr>
              <w:fldChar w:fldCharType="separate"/>
            </w:r>
            <w:r w:rsidR="004261E7">
              <w:rPr>
                <w:noProof/>
                <w:webHidden/>
              </w:rPr>
              <w:t>6</w:t>
            </w:r>
            <w:r>
              <w:rPr>
                <w:noProof/>
                <w:webHidden/>
              </w:rPr>
              <w:fldChar w:fldCharType="end"/>
            </w:r>
          </w:hyperlink>
        </w:p>
        <w:p w:rsidR="008A232A" w:rsidRDefault="008A232A">
          <w:pPr>
            <w:pStyle w:val="TOC1"/>
            <w:tabs>
              <w:tab w:val="left" w:pos="440"/>
              <w:tab w:val="right" w:leader="dot" w:pos="9350"/>
            </w:tabs>
            <w:rPr>
              <w:noProof/>
            </w:rPr>
          </w:pPr>
          <w:hyperlink w:anchor="_Toc421693417" w:history="1">
            <w:r w:rsidRPr="00245165">
              <w:rPr>
                <w:rStyle w:val="Hyperlink"/>
                <w:noProof/>
              </w:rPr>
              <w:t>2.</w:t>
            </w:r>
            <w:r>
              <w:rPr>
                <w:noProof/>
              </w:rPr>
              <w:tab/>
            </w:r>
            <w:r w:rsidRPr="00245165">
              <w:rPr>
                <w:rStyle w:val="Hyperlink"/>
                <w:noProof/>
              </w:rPr>
              <w:t>Software overview</w:t>
            </w:r>
            <w:r>
              <w:rPr>
                <w:noProof/>
                <w:webHidden/>
              </w:rPr>
              <w:tab/>
            </w:r>
            <w:r>
              <w:rPr>
                <w:noProof/>
                <w:webHidden/>
              </w:rPr>
              <w:fldChar w:fldCharType="begin"/>
            </w:r>
            <w:r>
              <w:rPr>
                <w:noProof/>
                <w:webHidden/>
              </w:rPr>
              <w:instrText xml:space="preserve"> PAGEREF _Toc421693417 \h </w:instrText>
            </w:r>
            <w:r>
              <w:rPr>
                <w:noProof/>
                <w:webHidden/>
              </w:rPr>
            </w:r>
            <w:r>
              <w:rPr>
                <w:noProof/>
                <w:webHidden/>
              </w:rPr>
              <w:fldChar w:fldCharType="separate"/>
            </w:r>
            <w:r w:rsidR="004261E7">
              <w:rPr>
                <w:noProof/>
                <w:webHidden/>
              </w:rPr>
              <w:t>6</w:t>
            </w:r>
            <w:r>
              <w:rPr>
                <w:noProof/>
                <w:webHidden/>
              </w:rPr>
              <w:fldChar w:fldCharType="end"/>
            </w:r>
          </w:hyperlink>
        </w:p>
        <w:p w:rsidR="008A232A" w:rsidRDefault="008A232A">
          <w:pPr>
            <w:pStyle w:val="TOC2"/>
            <w:tabs>
              <w:tab w:val="left" w:pos="880"/>
              <w:tab w:val="right" w:leader="dot" w:pos="9350"/>
            </w:tabs>
            <w:rPr>
              <w:noProof/>
            </w:rPr>
          </w:pPr>
          <w:hyperlink w:anchor="_Toc421693418" w:history="1">
            <w:r w:rsidRPr="00245165">
              <w:rPr>
                <w:rStyle w:val="Hyperlink"/>
                <w:noProof/>
              </w:rPr>
              <w:t>2.1</w:t>
            </w:r>
            <w:r>
              <w:rPr>
                <w:noProof/>
              </w:rPr>
              <w:tab/>
            </w:r>
            <w:r w:rsidRPr="00245165">
              <w:rPr>
                <w:rStyle w:val="Hyperlink"/>
                <w:noProof/>
              </w:rPr>
              <w:t>Architecture</w:t>
            </w:r>
            <w:r>
              <w:rPr>
                <w:noProof/>
                <w:webHidden/>
              </w:rPr>
              <w:tab/>
            </w:r>
            <w:r>
              <w:rPr>
                <w:noProof/>
                <w:webHidden/>
              </w:rPr>
              <w:fldChar w:fldCharType="begin"/>
            </w:r>
            <w:r>
              <w:rPr>
                <w:noProof/>
                <w:webHidden/>
              </w:rPr>
              <w:instrText xml:space="preserve"> PAGEREF _Toc421693418 \h </w:instrText>
            </w:r>
            <w:r>
              <w:rPr>
                <w:noProof/>
                <w:webHidden/>
              </w:rPr>
            </w:r>
            <w:r>
              <w:rPr>
                <w:noProof/>
                <w:webHidden/>
              </w:rPr>
              <w:fldChar w:fldCharType="separate"/>
            </w:r>
            <w:r w:rsidR="004261E7">
              <w:rPr>
                <w:noProof/>
                <w:webHidden/>
              </w:rPr>
              <w:t>7</w:t>
            </w:r>
            <w:r>
              <w:rPr>
                <w:noProof/>
                <w:webHidden/>
              </w:rPr>
              <w:fldChar w:fldCharType="end"/>
            </w:r>
          </w:hyperlink>
        </w:p>
        <w:p w:rsidR="008A232A" w:rsidRDefault="008A232A">
          <w:pPr>
            <w:pStyle w:val="TOC2"/>
            <w:tabs>
              <w:tab w:val="left" w:pos="880"/>
              <w:tab w:val="right" w:leader="dot" w:pos="9350"/>
            </w:tabs>
            <w:rPr>
              <w:noProof/>
            </w:rPr>
          </w:pPr>
          <w:hyperlink w:anchor="_Toc421693419" w:history="1">
            <w:r w:rsidRPr="00245165">
              <w:rPr>
                <w:rStyle w:val="Hyperlink"/>
                <w:noProof/>
              </w:rPr>
              <w:t>2.2</w:t>
            </w:r>
            <w:r>
              <w:rPr>
                <w:noProof/>
              </w:rPr>
              <w:tab/>
            </w:r>
            <w:r w:rsidRPr="00245165">
              <w:rPr>
                <w:rStyle w:val="Hyperlink"/>
                <w:noProof/>
              </w:rPr>
              <w:t>Using AIF2 LLD for Wcdma traffic</w:t>
            </w:r>
            <w:r>
              <w:rPr>
                <w:noProof/>
                <w:webHidden/>
              </w:rPr>
              <w:tab/>
            </w:r>
            <w:r>
              <w:rPr>
                <w:noProof/>
                <w:webHidden/>
              </w:rPr>
              <w:fldChar w:fldCharType="begin"/>
            </w:r>
            <w:r>
              <w:rPr>
                <w:noProof/>
                <w:webHidden/>
              </w:rPr>
              <w:instrText xml:space="preserve"> PAGEREF _Toc421693419 \h </w:instrText>
            </w:r>
            <w:r>
              <w:rPr>
                <w:noProof/>
                <w:webHidden/>
              </w:rPr>
            </w:r>
            <w:r>
              <w:rPr>
                <w:noProof/>
                <w:webHidden/>
              </w:rPr>
              <w:fldChar w:fldCharType="separate"/>
            </w:r>
            <w:r w:rsidR="004261E7">
              <w:rPr>
                <w:noProof/>
                <w:webHidden/>
              </w:rPr>
              <w:t>7</w:t>
            </w:r>
            <w:r>
              <w:rPr>
                <w:noProof/>
                <w:webHidden/>
              </w:rPr>
              <w:fldChar w:fldCharType="end"/>
            </w:r>
          </w:hyperlink>
        </w:p>
        <w:p w:rsidR="008A232A" w:rsidRDefault="008A232A">
          <w:pPr>
            <w:pStyle w:val="TOC2"/>
            <w:tabs>
              <w:tab w:val="left" w:pos="880"/>
              <w:tab w:val="right" w:leader="dot" w:pos="9350"/>
            </w:tabs>
            <w:rPr>
              <w:noProof/>
            </w:rPr>
          </w:pPr>
          <w:hyperlink w:anchor="_Toc421693420" w:history="1">
            <w:r w:rsidRPr="00245165">
              <w:rPr>
                <w:rStyle w:val="Hyperlink"/>
                <w:noProof/>
              </w:rPr>
              <w:t>2.3</w:t>
            </w:r>
            <w:r>
              <w:rPr>
                <w:noProof/>
              </w:rPr>
              <w:tab/>
            </w:r>
            <w:r w:rsidRPr="00245165">
              <w:rPr>
                <w:rStyle w:val="Hyperlink"/>
                <w:noProof/>
              </w:rPr>
              <w:t>Using AIF2 LLD for LTE traffic</w:t>
            </w:r>
            <w:r>
              <w:rPr>
                <w:noProof/>
                <w:webHidden/>
              </w:rPr>
              <w:tab/>
            </w:r>
            <w:r>
              <w:rPr>
                <w:noProof/>
                <w:webHidden/>
              </w:rPr>
              <w:fldChar w:fldCharType="begin"/>
            </w:r>
            <w:r>
              <w:rPr>
                <w:noProof/>
                <w:webHidden/>
              </w:rPr>
              <w:instrText xml:space="preserve"> PAGEREF _Toc421693420 \h </w:instrText>
            </w:r>
            <w:r>
              <w:rPr>
                <w:noProof/>
                <w:webHidden/>
              </w:rPr>
            </w:r>
            <w:r>
              <w:rPr>
                <w:noProof/>
                <w:webHidden/>
              </w:rPr>
              <w:fldChar w:fldCharType="separate"/>
            </w:r>
            <w:r w:rsidR="004261E7">
              <w:rPr>
                <w:noProof/>
                <w:webHidden/>
              </w:rPr>
              <w:t>8</w:t>
            </w:r>
            <w:r>
              <w:rPr>
                <w:noProof/>
                <w:webHidden/>
              </w:rPr>
              <w:fldChar w:fldCharType="end"/>
            </w:r>
          </w:hyperlink>
        </w:p>
        <w:p w:rsidR="008A232A" w:rsidRDefault="008A232A">
          <w:pPr>
            <w:pStyle w:val="TOC2"/>
            <w:tabs>
              <w:tab w:val="left" w:pos="880"/>
              <w:tab w:val="right" w:leader="dot" w:pos="9350"/>
            </w:tabs>
            <w:rPr>
              <w:noProof/>
            </w:rPr>
          </w:pPr>
          <w:hyperlink w:anchor="_Toc421693421" w:history="1">
            <w:r w:rsidRPr="00245165">
              <w:rPr>
                <w:rStyle w:val="Hyperlink"/>
                <w:noProof/>
              </w:rPr>
              <w:t>2.4</w:t>
            </w:r>
            <w:r>
              <w:rPr>
                <w:noProof/>
              </w:rPr>
              <w:tab/>
            </w:r>
            <w:r w:rsidRPr="00245165">
              <w:rPr>
                <w:rStyle w:val="Hyperlink"/>
                <w:noProof/>
              </w:rPr>
              <w:t>Using AIF2 LLD for dual mode traffic</w:t>
            </w:r>
            <w:r>
              <w:rPr>
                <w:noProof/>
                <w:webHidden/>
              </w:rPr>
              <w:tab/>
            </w:r>
            <w:r>
              <w:rPr>
                <w:noProof/>
                <w:webHidden/>
              </w:rPr>
              <w:fldChar w:fldCharType="begin"/>
            </w:r>
            <w:r>
              <w:rPr>
                <w:noProof/>
                <w:webHidden/>
              </w:rPr>
              <w:instrText xml:space="preserve"> PAGEREF _Toc421693421 \h </w:instrText>
            </w:r>
            <w:r>
              <w:rPr>
                <w:noProof/>
                <w:webHidden/>
              </w:rPr>
            </w:r>
            <w:r>
              <w:rPr>
                <w:noProof/>
                <w:webHidden/>
              </w:rPr>
              <w:fldChar w:fldCharType="separate"/>
            </w:r>
            <w:r w:rsidR="004261E7">
              <w:rPr>
                <w:noProof/>
                <w:webHidden/>
              </w:rPr>
              <w:t>8</w:t>
            </w:r>
            <w:r>
              <w:rPr>
                <w:noProof/>
                <w:webHidden/>
              </w:rPr>
              <w:fldChar w:fldCharType="end"/>
            </w:r>
          </w:hyperlink>
        </w:p>
        <w:p w:rsidR="008A232A" w:rsidRDefault="008A232A">
          <w:pPr>
            <w:pStyle w:val="TOC2"/>
            <w:tabs>
              <w:tab w:val="left" w:pos="880"/>
              <w:tab w:val="right" w:leader="dot" w:pos="9350"/>
            </w:tabs>
            <w:rPr>
              <w:noProof/>
            </w:rPr>
          </w:pPr>
          <w:hyperlink w:anchor="_Toc421693422" w:history="1">
            <w:r w:rsidRPr="00245165">
              <w:rPr>
                <w:rStyle w:val="Hyperlink"/>
                <w:noProof/>
              </w:rPr>
              <w:t>2.5</w:t>
            </w:r>
            <w:r>
              <w:rPr>
                <w:noProof/>
              </w:rPr>
              <w:tab/>
            </w:r>
            <w:r w:rsidRPr="00245165">
              <w:rPr>
                <w:rStyle w:val="Hyperlink"/>
                <w:noProof/>
              </w:rPr>
              <w:t>Using AIF2 LLD to transfer generic packets</w:t>
            </w:r>
            <w:r>
              <w:rPr>
                <w:noProof/>
                <w:webHidden/>
              </w:rPr>
              <w:tab/>
            </w:r>
            <w:r>
              <w:rPr>
                <w:noProof/>
                <w:webHidden/>
              </w:rPr>
              <w:fldChar w:fldCharType="begin"/>
            </w:r>
            <w:r>
              <w:rPr>
                <w:noProof/>
                <w:webHidden/>
              </w:rPr>
              <w:instrText xml:space="preserve"> PAGEREF _Toc421693422 \h </w:instrText>
            </w:r>
            <w:r>
              <w:rPr>
                <w:noProof/>
                <w:webHidden/>
              </w:rPr>
            </w:r>
            <w:r>
              <w:rPr>
                <w:noProof/>
                <w:webHidden/>
              </w:rPr>
              <w:fldChar w:fldCharType="separate"/>
            </w:r>
            <w:r w:rsidR="004261E7">
              <w:rPr>
                <w:noProof/>
                <w:webHidden/>
              </w:rPr>
              <w:t>8</w:t>
            </w:r>
            <w:r>
              <w:rPr>
                <w:noProof/>
                <w:webHidden/>
              </w:rPr>
              <w:fldChar w:fldCharType="end"/>
            </w:r>
          </w:hyperlink>
        </w:p>
        <w:p w:rsidR="008A232A" w:rsidRDefault="008A232A">
          <w:pPr>
            <w:pStyle w:val="TOC2"/>
            <w:tabs>
              <w:tab w:val="left" w:pos="880"/>
              <w:tab w:val="right" w:leader="dot" w:pos="9350"/>
            </w:tabs>
            <w:rPr>
              <w:noProof/>
            </w:rPr>
          </w:pPr>
          <w:hyperlink w:anchor="_Toc421693423" w:history="1">
            <w:r w:rsidRPr="00245165">
              <w:rPr>
                <w:rStyle w:val="Hyperlink"/>
                <w:noProof/>
              </w:rPr>
              <w:t>2.6</w:t>
            </w:r>
            <w:r>
              <w:rPr>
                <w:noProof/>
              </w:rPr>
              <w:tab/>
            </w:r>
            <w:r w:rsidRPr="00245165">
              <w:rPr>
                <w:rStyle w:val="Hyperlink"/>
                <w:noProof/>
              </w:rPr>
              <w:t>Using AIF2 LLD for CPRI fast c&amp;m traffic</w:t>
            </w:r>
            <w:r>
              <w:rPr>
                <w:noProof/>
                <w:webHidden/>
              </w:rPr>
              <w:tab/>
            </w:r>
            <w:r>
              <w:rPr>
                <w:noProof/>
                <w:webHidden/>
              </w:rPr>
              <w:fldChar w:fldCharType="begin"/>
            </w:r>
            <w:r>
              <w:rPr>
                <w:noProof/>
                <w:webHidden/>
              </w:rPr>
              <w:instrText xml:space="preserve"> PAGEREF _Toc421693423 \h </w:instrText>
            </w:r>
            <w:r>
              <w:rPr>
                <w:noProof/>
                <w:webHidden/>
              </w:rPr>
            </w:r>
            <w:r>
              <w:rPr>
                <w:noProof/>
                <w:webHidden/>
              </w:rPr>
              <w:fldChar w:fldCharType="separate"/>
            </w:r>
            <w:r w:rsidR="004261E7">
              <w:rPr>
                <w:noProof/>
                <w:webHidden/>
              </w:rPr>
              <w:t>9</w:t>
            </w:r>
            <w:r>
              <w:rPr>
                <w:noProof/>
                <w:webHidden/>
              </w:rPr>
              <w:fldChar w:fldCharType="end"/>
            </w:r>
          </w:hyperlink>
        </w:p>
        <w:p w:rsidR="008A232A" w:rsidRDefault="008A232A">
          <w:pPr>
            <w:pStyle w:val="TOC1"/>
            <w:tabs>
              <w:tab w:val="left" w:pos="440"/>
              <w:tab w:val="right" w:leader="dot" w:pos="9350"/>
            </w:tabs>
            <w:rPr>
              <w:noProof/>
            </w:rPr>
          </w:pPr>
          <w:hyperlink w:anchor="_Toc421693424" w:history="1">
            <w:r w:rsidRPr="00245165">
              <w:rPr>
                <w:rStyle w:val="Hyperlink"/>
                <w:noProof/>
              </w:rPr>
              <w:t>3.</w:t>
            </w:r>
            <w:r>
              <w:rPr>
                <w:noProof/>
              </w:rPr>
              <w:tab/>
            </w:r>
            <w:r w:rsidRPr="00245165">
              <w:rPr>
                <w:rStyle w:val="Hyperlink"/>
                <w:noProof/>
              </w:rPr>
              <w:t>Programming guidelines</w:t>
            </w:r>
            <w:r>
              <w:rPr>
                <w:noProof/>
                <w:webHidden/>
              </w:rPr>
              <w:tab/>
            </w:r>
            <w:r>
              <w:rPr>
                <w:noProof/>
                <w:webHidden/>
              </w:rPr>
              <w:fldChar w:fldCharType="begin"/>
            </w:r>
            <w:r>
              <w:rPr>
                <w:noProof/>
                <w:webHidden/>
              </w:rPr>
              <w:instrText xml:space="preserve"> PAGEREF _Toc421693424 \h </w:instrText>
            </w:r>
            <w:r>
              <w:rPr>
                <w:noProof/>
                <w:webHidden/>
              </w:rPr>
            </w:r>
            <w:r>
              <w:rPr>
                <w:noProof/>
                <w:webHidden/>
              </w:rPr>
              <w:fldChar w:fldCharType="separate"/>
            </w:r>
            <w:r w:rsidR="004261E7">
              <w:rPr>
                <w:noProof/>
                <w:webHidden/>
              </w:rPr>
              <w:t>9</w:t>
            </w:r>
            <w:r>
              <w:rPr>
                <w:noProof/>
                <w:webHidden/>
              </w:rPr>
              <w:fldChar w:fldCharType="end"/>
            </w:r>
          </w:hyperlink>
        </w:p>
        <w:p w:rsidR="008A232A" w:rsidRDefault="008A232A">
          <w:pPr>
            <w:pStyle w:val="TOC2"/>
            <w:tabs>
              <w:tab w:val="left" w:pos="880"/>
              <w:tab w:val="right" w:leader="dot" w:pos="9350"/>
            </w:tabs>
            <w:rPr>
              <w:noProof/>
            </w:rPr>
          </w:pPr>
          <w:hyperlink w:anchor="_Toc421693425" w:history="1">
            <w:r w:rsidRPr="00245165">
              <w:rPr>
                <w:rStyle w:val="Hyperlink"/>
                <w:noProof/>
              </w:rPr>
              <w:t>3.1</w:t>
            </w:r>
            <w:r>
              <w:rPr>
                <w:noProof/>
              </w:rPr>
              <w:tab/>
            </w:r>
            <w:r w:rsidRPr="00245165">
              <w:rPr>
                <w:rStyle w:val="Hyperlink"/>
                <w:noProof/>
              </w:rPr>
              <w:t>Driver configuration</w:t>
            </w:r>
            <w:r>
              <w:rPr>
                <w:noProof/>
                <w:webHidden/>
              </w:rPr>
              <w:tab/>
            </w:r>
            <w:r>
              <w:rPr>
                <w:noProof/>
                <w:webHidden/>
              </w:rPr>
              <w:fldChar w:fldCharType="begin"/>
            </w:r>
            <w:r>
              <w:rPr>
                <w:noProof/>
                <w:webHidden/>
              </w:rPr>
              <w:instrText xml:space="preserve"> PAGEREF _Toc421693425 \h </w:instrText>
            </w:r>
            <w:r>
              <w:rPr>
                <w:noProof/>
                <w:webHidden/>
              </w:rPr>
            </w:r>
            <w:r>
              <w:rPr>
                <w:noProof/>
                <w:webHidden/>
              </w:rPr>
              <w:fldChar w:fldCharType="separate"/>
            </w:r>
            <w:r w:rsidR="004261E7">
              <w:rPr>
                <w:noProof/>
                <w:webHidden/>
              </w:rPr>
              <w:t>9</w:t>
            </w:r>
            <w:r>
              <w:rPr>
                <w:noProof/>
                <w:webHidden/>
              </w:rPr>
              <w:fldChar w:fldCharType="end"/>
            </w:r>
          </w:hyperlink>
        </w:p>
        <w:p w:rsidR="008A232A" w:rsidRDefault="008A232A">
          <w:pPr>
            <w:pStyle w:val="TOC3"/>
            <w:tabs>
              <w:tab w:val="left" w:pos="1320"/>
              <w:tab w:val="right" w:leader="dot" w:pos="9350"/>
            </w:tabs>
            <w:rPr>
              <w:noProof/>
            </w:rPr>
          </w:pPr>
          <w:hyperlink w:anchor="_Toc421693426" w:history="1">
            <w:r w:rsidRPr="00245165">
              <w:rPr>
                <w:rStyle w:val="Hyperlink"/>
                <w:noProof/>
              </w:rPr>
              <w:t>3.1.1</w:t>
            </w:r>
            <w:r>
              <w:rPr>
                <w:noProof/>
              </w:rPr>
              <w:tab/>
            </w:r>
            <w:r w:rsidRPr="00245165">
              <w:rPr>
                <w:rStyle w:val="Hyperlink"/>
                <w:noProof/>
              </w:rPr>
              <w:t>AIF_ConfigObj data structure</w:t>
            </w:r>
            <w:r>
              <w:rPr>
                <w:noProof/>
                <w:webHidden/>
              </w:rPr>
              <w:tab/>
            </w:r>
            <w:r>
              <w:rPr>
                <w:noProof/>
                <w:webHidden/>
              </w:rPr>
              <w:fldChar w:fldCharType="begin"/>
            </w:r>
            <w:r>
              <w:rPr>
                <w:noProof/>
                <w:webHidden/>
              </w:rPr>
              <w:instrText xml:space="preserve"> PAGEREF _Toc421693426 \h </w:instrText>
            </w:r>
            <w:r>
              <w:rPr>
                <w:noProof/>
                <w:webHidden/>
              </w:rPr>
            </w:r>
            <w:r>
              <w:rPr>
                <w:noProof/>
                <w:webHidden/>
              </w:rPr>
              <w:fldChar w:fldCharType="separate"/>
            </w:r>
            <w:r w:rsidR="004261E7">
              <w:rPr>
                <w:noProof/>
                <w:webHidden/>
              </w:rPr>
              <w:t>9</w:t>
            </w:r>
            <w:r>
              <w:rPr>
                <w:noProof/>
                <w:webHidden/>
              </w:rPr>
              <w:fldChar w:fldCharType="end"/>
            </w:r>
          </w:hyperlink>
        </w:p>
        <w:p w:rsidR="008A232A" w:rsidRDefault="008A232A">
          <w:pPr>
            <w:pStyle w:val="TOC2"/>
            <w:tabs>
              <w:tab w:val="left" w:pos="880"/>
              <w:tab w:val="right" w:leader="dot" w:pos="9350"/>
            </w:tabs>
            <w:rPr>
              <w:noProof/>
            </w:rPr>
          </w:pPr>
          <w:hyperlink w:anchor="_Toc421693427" w:history="1">
            <w:r w:rsidRPr="00245165">
              <w:rPr>
                <w:rStyle w:val="Hyperlink"/>
                <w:noProof/>
              </w:rPr>
              <w:t>3.2</w:t>
            </w:r>
            <w:r>
              <w:rPr>
                <w:noProof/>
              </w:rPr>
              <w:tab/>
            </w:r>
            <w:r w:rsidRPr="00245165">
              <w:rPr>
                <w:rStyle w:val="Hyperlink"/>
                <w:noProof/>
              </w:rPr>
              <w:t>CPRI and OBSAI link configuration</w:t>
            </w:r>
            <w:r>
              <w:rPr>
                <w:noProof/>
                <w:webHidden/>
              </w:rPr>
              <w:tab/>
            </w:r>
            <w:r>
              <w:rPr>
                <w:noProof/>
                <w:webHidden/>
              </w:rPr>
              <w:fldChar w:fldCharType="begin"/>
            </w:r>
            <w:r>
              <w:rPr>
                <w:noProof/>
                <w:webHidden/>
              </w:rPr>
              <w:instrText xml:space="preserve"> PAGEREF _Toc421693427 \h </w:instrText>
            </w:r>
            <w:r>
              <w:rPr>
                <w:noProof/>
                <w:webHidden/>
              </w:rPr>
            </w:r>
            <w:r>
              <w:rPr>
                <w:noProof/>
                <w:webHidden/>
              </w:rPr>
              <w:fldChar w:fldCharType="separate"/>
            </w:r>
            <w:r w:rsidR="004261E7">
              <w:rPr>
                <w:noProof/>
                <w:webHidden/>
              </w:rPr>
              <w:t>10</w:t>
            </w:r>
            <w:r>
              <w:rPr>
                <w:noProof/>
                <w:webHidden/>
              </w:rPr>
              <w:fldChar w:fldCharType="end"/>
            </w:r>
          </w:hyperlink>
        </w:p>
        <w:p w:rsidR="008A232A" w:rsidRDefault="008A232A">
          <w:pPr>
            <w:pStyle w:val="TOC3"/>
            <w:tabs>
              <w:tab w:val="left" w:pos="1320"/>
              <w:tab w:val="right" w:leader="dot" w:pos="9350"/>
            </w:tabs>
            <w:rPr>
              <w:noProof/>
            </w:rPr>
          </w:pPr>
          <w:hyperlink w:anchor="_Toc421693428" w:history="1">
            <w:r w:rsidRPr="00245165">
              <w:rPr>
                <w:rStyle w:val="Hyperlink"/>
                <w:noProof/>
              </w:rPr>
              <w:t>3.2.1</w:t>
            </w:r>
            <w:r>
              <w:rPr>
                <w:noProof/>
              </w:rPr>
              <w:tab/>
            </w:r>
            <w:r w:rsidRPr="00245165">
              <w:rPr>
                <w:rStyle w:val="Hyperlink"/>
                <w:noProof/>
              </w:rPr>
              <w:t>Antenna container configuration</w:t>
            </w:r>
            <w:r>
              <w:rPr>
                <w:noProof/>
                <w:webHidden/>
              </w:rPr>
              <w:tab/>
            </w:r>
            <w:r>
              <w:rPr>
                <w:noProof/>
                <w:webHidden/>
              </w:rPr>
              <w:fldChar w:fldCharType="begin"/>
            </w:r>
            <w:r>
              <w:rPr>
                <w:noProof/>
                <w:webHidden/>
              </w:rPr>
              <w:instrText xml:space="preserve"> PAGEREF _Toc421693428 \h </w:instrText>
            </w:r>
            <w:r>
              <w:rPr>
                <w:noProof/>
                <w:webHidden/>
              </w:rPr>
            </w:r>
            <w:r>
              <w:rPr>
                <w:noProof/>
                <w:webHidden/>
              </w:rPr>
              <w:fldChar w:fldCharType="separate"/>
            </w:r>
            <w:r w:rsidR="004261E7">
              <w:rPr>
                <w:noProof/>
                <w:webHidden/>
              </w:rPr>
              <w:t>11</w:t>
            </w:r>
            <w:r>
              <w:rPr>
                <w:noProof/>
                <w:webHidden/>
              </w:rPr>
              <w:fldChar w:fldCharType="end"/>
            </w:r>
          </w:hyperlink>
        </w:p>
        <w:p w:rsidR="008A232A" w:rsidRDefault="008A232A">
          <w:pPr>
            <w:pStyle w:val="TOC3"/>
            <w:tabs>
              <w:tab w:val="left" w:pos="1320"/>
              <w:tab w:val="right" w:leader="dot" w:pos="9350"/>
            </w:tabs>
            <w:rPr>
              <w:noProof/>
            </w:rPr>
          </w:pPr>
          <w:hyperlink w:anchor="_Toc421693429" w:history="1">
            <w:r w:rsidRPr="00245165">
              <w:rPr>
                <w:rStyle w:val="Hyperlink"/>
                <w:noProof/>
              </w:rPr>
              <w:t>3.2.2</w:t>
            </w:r>
            <w:r>
              <w:rPr>
                <w:noProof/>
              </w:rPr>
              <w:tab/>
            </w:r>
            <w:r w:rsidRPr="00245165">
              <w:rPr>
                <w:rStyle w:val="Hyperlink"/>
                <w:noProof/>
              </w:rPr>
              <w:t>CPRI flexible antenna container packing (LTE only)</w:t>
            </w:r>
            <w:r>
              <w:rPr>
                <w:noProof/>
                <w:webHidden/>
              </w:rPr>
              <w:tab/>
            </w:r>
            <w:r>
              <w:rPr>
                <w:noProof/>
                <w:webHidden/>
              </w:rPr>
              <w:fldChar w:fldCharType="begin"/>
            </w:r>
            <w:r>
              <w:rPr>
                <w:noProof/>
                <w:webHidden/>
              </w:rPr>
              <w:instrText xml:space="preserve"> PAGEREF _Toc421693429 \h </w:instrText>
            </w:r>
            <w:r>
              <w:rPr>
                <w:noProof/>
                <w:webHidden/>
              </w:rPr>
            </w:r>
            <w:r>
              <w:rPr>
                <w:noProof/>
                <w:webHidden/>
              </w:rPr>
              <w:fldChar w:fldCharType="separate"/>
            </w:r>
            <w:r w:rsidR="004261E7">
              <w:rPr>
                <w:noProof/>
                <w:webHidden/>
              </w:rPr>
              <w:t>12</w:t>
            </w:r>
            <w:r>
              <w:rPr>
                <w:noProof/>
                <w:webHidden/>
              </w:rPr>
              <w:fldChar w:fldCharType="end"/>
            </w:r>
          </w:hyperlink>
        </w:p>
        <w:p w:rsidR="008A232A" w:rsidRDefault="008A232A">
          <w:pPr>
            <w:pStyle w:val="TOC2"/>
            <w:tabs>
              <w:tab w:val="left" w:pos="880"/>
              <w:tab w:val="right" w:leader="dot" w:pos="9350"/>
            </w:tabs>
            <w:rPr>
              <w:noProof/>
            </w:rPr>
          </w:pPr>
          <w:hyperlink w:anchor="_Toc421693430" w:history="1">
            <w:r w:rsidRPr="00245165">
              <w:rPr>
                <w:rStyle w:val="Hyperlink"/>
                <w:noProof/>
              </w:rPr>
              <w:t>3.3</w:t>
            </w:r>
            <w:r>
              <w:rPr>
                <w:noProof/>
              </w:rPr>
              <w:tab/>
            </w:r>
            <w:r w:rsidRPr="00245165">
              <w:rPr>
                <w:rStyle w:val="Hyperlink"/>
                <w:noProof/>
              </w:rPr>
              <w:t>AIF2 physical Timings parameters</w:t>
            </w:r>
            <w:r>
              <w:rPr>
                <w:noProof/>
                <w:webHidden/>
              </w:rPr>
              <w:tab/>
            </w:r>
            <w:r>
              <w:rPr>
                <w:noProof/>
                <w:webHidden/>
              </w:rPr>
              <w:fldChar w:fldCharType="begin"/>
            </w:r>
            <w:r>
              <w:rPr>
                <w:noProof/>
                <w:webHidden/>
              </w:rPr>
              <w:instrText xml:space="preserve"> PAGEREF _Toc421693430 \h </w:instrText>
            </w:r>
            <w:r>
              <w:rPr>
                <w:noProof/>
                <w:webHidden/>
              </w:rPr>
            </w:r>
            <w:r>
              <w:rPr>
                <w:noProof/>
                <w:webHidden/>
              </w:rPr>
              <w:fldChar w:fldCharType="separate"/>
            </w:r>
            <w:r w:rsidR="004261E7">
              <w:rPr>
                <w:noProof/>
                <w:webHidden/>
              </w:rPr>
              <w:t>13</w:t>
            </w:r>
            <w:r>
              <w:rPr>
                <w:noProof/>
                <w:webHidden/>
              </w:rPr>
              <w:fldChar w:fldCharType="end"/>
            </w:r>
          </w:hyperlink>
        </w:p>
        <w:p w:rsidR="008A232A" w:rsidRDefault="008A232A">
          <w:pPr>
            <w:pStyle w:val="TOC3"/>
            <w:tabs>
              <w:tab w:val="left" w:pos="1320"/>
              <w:tab w:val="right" w:leader="dot" w:pos="9350"/>
            </w:tabs>
            <w:rPr>
              <w:noProof/>
            </w:rPr>
          </w:pPr>
          <w:hyperlink w:anchor="_Toc421693431" w:history="1">
            <w:r w:rsidRPr="00245165">
              <w:rPr>
                <w:rStyle w:val="Hyperlink"/>
                <w:noProof/>
              </w:rPr>
              <w:t>3.3.1</w:t>
            </w:r>
            <w:r>
              <w:rPr>
                <w:noProof/>
              </w:rPr>
              <w:tab/>
            </w:r>
            <w:r w:rsidRPr="00245165">
              <w:rPr>
                <w:rStyle w:val="Hyperlink"/>
                <w:noProof/>
              </w:rPr>
              <w:t>Pi value</w:t>
            </w:r>
            <w:r>
              <w:rPr>
                <w:noProof/>
                <w:webHidden/>
              </w:rPr>
              <w:tab/>
            </w:r>
            <w:r>
              <w:rPr>
                <w:noProof/>
                <w:webHidden/>
              </w:rPr>
              <w:fldChar w:fldCharType="begin"/>
            </w:r>
            <w:r>
              <w:rPr>
                <w:noProof/>
                <w:webHidden/>
              </w:rPr>
              <w:instrText xml:space="preserve"> PAGEREF _Toc421693431 \h </w:instrText>
            </w:r>
            <w:r>
              <w:rPr>
                <w:noProof/>
                <w:webHidden/>
              </w:rPr>
            </w:r>
            <w:r>
              <w:rPr>
                <w:noProof/>
                <w:webHidden/>
              </w:rPr>
              <w:fldChar w:fldCharType="separate"/>
            </w:r>
            <w:r w:rsidR="004261E7">
              <w:rPr>
                <w:noProof/>
                <w:webHidden/>
              </w:rPr>
              <w:t>13</w:t>
            </w:r>
            <w:r>
              <w:rPr>
                <w:noProof/>
                <w:webHidden/>
              </w:rPr>
              <w:fldChar w:fldCharType="end"/>
            </w:r>
          </w:hyperlink>
        </w:p>
        <w:p w:rsidR="008A232A" w:rsidRDefault="008A232A">
          <w:pPr>
            <w:pStyle w:val="TOC3"/>
            <w:tabs>
              <w:tab w:val="left" w:pos="1320"/>
              <w:tab w:val="right" w:leader="dot" w:pos="9350"/>
            </w:tabs>
            <w:rPr>
              <w:noProof/>
            </w:rPr>
          </w:pPr>
          <w:hyperlink w:anchor="_Toc421693432" w:history="1">
            <w:r w:rsidRPr="00245165">
              <w:rPr>
                <w:rStyle w:val="Hyperlink"/>
                <w:noProof/>
              </w:rPr>
              <w:t>3.3.2</w:t>
            </w:r>
            <w:r>
              <w:rPr>
                <w:noProof/>
              </w:rPr>
              <w:tab/>
            </w:r>
            <w:r w:rsidRPr="00245165">
              <w:rPr>
                <w:rStyle w:val="Hyperlink"/>
                <w:noProof/>
              </w:rPr>
              <w:t>Using link retransmission (RT)</w:t>
            </w:r>
            <w:r>
              <w:rPr>
                <w:noProof/>
                <w:webHidden/>
              </w:rPr>
              <w:tab/>
            </w:r>
            <w:r>
              <w:rPr>
                <w:noProof/>
                <w:webHidden/>
              </w:rPr>
              <w:fldChar w:fldCharType="begin"/>
            </w:r>
            <w:r>
              <w:rPr>
                <w:noProof/>
                <w:webHidden/>
              </w:rPr>
              <w:instrText xml:space="preserve"> PAGEREF _Toc421693432 \h </w:instrText>
            </w:r>
            <w:r>
              <w:rPr>
                <w:noProof/>
                <w:webHidden/>
              </w:rPr>
            </w:r>
            <w:r>
              <w:rPr>
                <w:noProof/>
                <w:webHidden/>
              </w:rPr>
              <w:fldChar w:fldCharType="separate"/>
            </w:r>
            <w:r w:rsidR="004261E7">
              <w:rPr>
                <w:noProof/>
                <w:webHidden/>
              </w:rPr>
              <w:t>14</w:t>
            </w:r>
            <w:r>
              <w:rPr>
                <w:noProof/>
                <w:webHidden/>
              </w:rPr>
              <w:fldChar w:fldCharType="end"/>
            </w:r>
          </w:hyperlink>
        </w:p>
        <w:p w:rsidR="008A232A" w:rsidRDefault="008A232A">
          <w:pPr>
            <w:pStyle w:val="TOC2"/>
            <w:tabs>
              <w:tab w:val="left" w:pos="880"/>
              <w:tab w:val="right" w:leader="dot" w:pos="9350"/>
            </w:tabs>
            <w:rPr>
              <w:noProof/>
            </w:rPr>
          </w:pPr>
          <w:hyperlink w:anchor="_Toc421693433" w:history="1">
            <w:r w:rsidRPr="00245165">
              <w:rPr>
                <w:rStyle w:val="Hyperlink"/>
                <w:noProof/>
              </w:rPr>
              <w:t>3.4</w:t>
            </w:r>
            <w:r>
              <w:rPr>
                <w:noProof/>
              </w:rPr>
              <w:tab/>
            </w:r>
            <w:r w:rsidRPr="00245165">
              <w:rPr>
                <w:rStyle w:val="Hyperlink"/>
                <w:noProof/>
              </w:rPr>
              <w:t>DIO engines</w:t>
            </w:r>
            <w:r>
              <w:rPr>
                <w:noProof/>
                <w:webHidden/>
              </w:rPr>
              <w:tab/>
            </w:r>
            <w:r>
              <w:rPr>
                <w:noProof/>
                <w:webHidden/>
              </w:rPr>
              <w:fldChar w:fldCharType="begin"/>
            </w:r>
            <w:r>
              <w:rPr>
                <w:noProof/>
                <w:webHidden/>
              </w:rPr>
              <w:instrText xml:space="preserve"> PAGEREF _Toc421693433 \h </w:instrText>
            </w:r>
            <w:r>
              <w:rPr>
                <w:noProof/>
                <w:webHidden/>
              </w:rPr>
            </w:r>
            <w:r>
              <w:rPr>
                <w:noProof/>
                <w:webHidden/>
              </w:rPr>
              <w:fldChar w:fldCharType="separate"/>
            </w:r>
            <w:r w:rsidR="004261E7">
              <w:rPr>
                <w:noProof/>
                <w:webHidden/>
              </w:rPr>
              <w:t>16</w:t>
            </w:r>
            <w:r>
              <w:rPr>
                <w:noProof/>
                <w:webHidden/>
              </w:rPr>
              <w:fldChar w:fldCharType="end"/>
            </w:r>
          </w:hyperlink>
        </w:p>
        <w:p w:rsidR="008A232A" w:rsidRDefault="008A232A">
          <w:pPr>
            <w:pStyle w:val="TOC3"/>
            <w:tabs>
              <w:tab w:val="left" w:pos="1320"/>
              <w:tab w:val="right" w:leader="dot" w:pos="9350"/>
            </w:tabs>
            <w:rPr>
              <w:noProof/>
            </w:rPr>
          </w:pPr>
          <w:hyperlink w:anchor="_Toc421693434" w:history="1">
            <w:r w:rsidRPr="00245165">
              <w:rPr>
                <w:rStyle w:val="Hyperlink"/>
                <w:noProof/>
              </w:rPr>
              <w:t>3.4.1</w:t>
            </w:r>
            <w:r>
              <w:rPr>
                <w:noProof/>
              </w:rPr>
              <w:tab/>
            </w:r>
            <w:r w:rsidRPr="00245165">
              <w:rPr>
                <w:rStyle w:val="Hyperlink"/>
                <w:noProof/>
              </w:rPr>
              <w:t>Ingress and Egress parameters</w:t>
            </w:r>
            <w:r>
              <w:rPr>
                <w:noProof/>
                <w:webHidden/>
              </w:rPr>
              <w:tab/>
            </w:r>
            <w:r>
              <w:rPr>
                <w:noProof/>
                <w:webHidden/>
              </w:rPr>
              <w:fldChar w:fldCharType="begin"/>
            </w:r>
            <w:r>
              <w:rPr>
                <w:noProof/>
                <w:webHidden/>
              </w:rPr>
              <w:instrText xml:space="preserve"> PAGEREF _Toc421693434 \h </w:instrText>
            </w:r>
            <w:r>
              <w:rPr>
                <w:noProof/>
                <w:webHidden/>
              </w:rPr>
            </w:r>
            <w:r>
              <w:rPr>
                <w:noProof/>
                <w:webHidden/>
              </w:rPr>
              <w:fldChar w:fldCharType="separate"/>
            </w:r>
            <w:r w:rsidR="004261E7">
              <w:rPr>
                <w:noProof/>
                <w:webHidden/>
              </w:rPr>
              <w:t>16</w:t>
            </w:r>
            <w:r>
              <w:rPr>
                <w:noProof/>
                <w:webHidden/>
              </w:rPr>
              <w:fldChar w:fldCharType="end"/>
            </w:r>
          </w:hyperlink>
        </w:p>
        <w:p w:rsidR="008A232A" w:rsidRDefault="008A232A">
          <w:pPr>
            <w:pStyle w:val="TOC3"/>
            <w:tabs>
              <w:tab w:val="left" w:pos="1320"/>
              <w:tab w:val="right" w:leader="dot" w:pos="9350"/>
            </w:tabs>
            <w:rPr>
              <w:noProof/>
            </w:rPr>
          </w:pPr>
          <w:hyperlink w:anchor="_Toc421693435" w:history="1">
            <w:r w:rsidRPr="00245165">
              <w:rPr>
                <w:rStyle w:val="Hyperlink"/>
                <w:noProof/>
              </w:rPr>
              <w:t>3.4.2</w:t>
            </w:r>
            <w:r>
              <w:rPr>
                <w:noProof/>
              </w:rPr>
              <w:tab/>
            </w:r>
            <w:r w:rsidRPr="00245165">
              <w:rPr>
                <w:rStyle w:val="Hyperlink"/>
                <w:noProof/>
              </w:rPr>
              <w:t>DIO and RAC operation</w:t>
            </w:r>
            <w:r>
              <w:rPr>
                <w:noProof/>
                <w:webHidden/>
              </w:rPr>
              <w:tab/>
            </w:r>
            <w:r>
              <w:rPr>
                <w:noProof/>
                <w:webHidden/>
              </w:rPr>
              <w:fldChar w:fldCharType="begin"/>
            </w:r>
            <w:r>
              <w:rPr>
                <w:noProof/>
                <w:webHidden/>
              </w:rPr>
              <w:instrText xml:space="preserve"> PAGEREF _Toc421693435 \h </w:instrText>
            </w:r>
            <w:r>
              <w:rPr>
                <w:noProof/>
                <w:webHidden/>
              </w:rPr>
            </w:r>
            <w:r>
              <w:rPr>
                <w:noProof/>
                <w:webHidden/>
              </w:rPr>
              <w:fldChar w:fldCharType="separate"/>
            </w:r>
            <w:r w:rsidR="004261E7">
              <w:rPr>
                <w:noProof/>
                <w:webHidden/>
              </w:rPr>
              <w:t>17</w:t>
            </w:r>
            <w:r>
              <w:rPr>
                <w:noProof/>
                <w:webHidden/>
              </w:rPr>
              <w:fldChar w:fldCharType="end"/>
            </w:r>
          </w:hyperlink>
        </w:p>
        <w:p w:rsidR="008A232A" w:rsidRDefault="008A232A">
          <w:pPr>
            <w:pStyle w:val="TOC3"/>
            <w:tabs>
              <w:tab w:val="left" w:pos="1320"/>
              <w:tab w:val="right" w:leader="dot" w:pos="9350"/>
            </w:tabs>
            <w:rPr>
              <w:noProof/>
            </w:rPr>
          </w:pPr>
          <w:hyperlink w:anchor="_Toc421693436" w:history="1">
            <w:r w:rsidRPr="00245165">
              <w:rPr>
                <w:rStyle w:val="Hyperlink"/>
                <w:noProof/>
              </w:rPr>
              <w:t>3.4.3</w:t>
            </w:r>
            <w:r>
              <w:rPr>
                <w:noProof/>
              </w:rPr>
              <w:tab/>
            </w:r>
            <w:r w:rsidRPr="00245165">
              <w:rPr>
                <w:rStyle w:val="Hyperlink"/>
                <w:noProof/>
              </w:rPr>
              <w:t>DIO and TAC operation</w:t>
            </w:r>
            <w:r>
              <w:rPr>
                <w:noProof/>
                <w:webHidden/>
              </w:rPr>
              <w:tab/>
            </w:r>
            <w:r>
              <w:rPr>
                <w:noProof/>
                <w:webHidden/>
              </w:rPr>
              <w:fldChar w:fldCharType="begin"/>
            </w:r>
            <w:r>
              <w:rPr>
                <w:noProof/>
                <w:webHidden/>
              </w:rPr>
              <w:instrText xml:space="preserve"> PAGEREF _Toc421693436 \h </w:instrText>
            </w:r>
            <w:r>
              <w:rPr>
                <w:noProof/>
                <w:webHidden/>
              </w:rPr>
            </w:r>
            <w:r>
              <w:rPr>
                <w:noProof/>
                <w:webHidden/>
              </w:rPr>
              <w:fldChar w:fldCharType="separate"/>
            </w:r>
            <w:r w:rsidR="004261E7">
              <w:rPr>
                <w:noProof/>
                <w:webHidden/>
              </w:rPr>
              <w:t>18</w:t>
            </w:r>
            <w:r>
              <w:rPr>
                <w:noProof/>
                <w:webHidden/>
              </w:rPr>
              <w:fldChar w:fldCharType="end"/>
            </w:r>
          </w:hyperlink>
        </w:p>
        <w:p w:rsidR="008A232A" w:rsidRDefault="008A232A">
          <w:pPr>
            <w:pStyle w:val="TOC3"/>
            <w:tabs>
              <w:tab w:val="left" w:pos="1320"/>
              <w:tab w:val="right" w:leader="dot" w:pos="9350"/>
            </w:tabs>
            <w:rPr>
              <w:noProof/>
            </w:rPr>
          </w:pPr>
          <w:hyperlink w:anchor="_Toc421693437" w:history="1">
            <w:r w:rsidRPr="00245165">
              <w:rPr>
                <w:rStyle w:val="Hyperlink"/>
                <w:noProof/>
              </w:rPr>
              <w:t>3.4.4</w:t>
            </w:r>
            <w:r>
              <w:rPr>
                <w:noProof/>
              </w:rPr>
              <w:tab/>
            </w:r>
            <w:r w:rsidRPr="00245165">
              <w:rPr>
                <w:rStyle w:val="Hyperlink"/>
                <w:noProof/>
              </w:rPr>
              <w:t>DIO parameters</w:t>
            </w:r>
            <w:r>
              <w:rPr>
                <w:noProof/>
                <w:webHidden/>
              </w:rPr>
              <w:tab/>
            </w:r>
            <w:r>
              <w:rPr>
                <w:noProof/>
                <w:webHidden/>
              </w:rPr>
              <w:fldChar w:fldCharType="begin"/>
            </w:r>
            <w:r>
              <w:rPr>
                <w:noProof/>
                <w:webHidden/>
              </w:rPr>
              <w:instrText xml:space="preserve"> PAGEREF _Toc421693437 \h </w:instrText>
            </w:r>
            <w:r>
              <w:rPr>
                <w:noProof/>
                <w:webHidden/>
              </w:rPr>
            </w:r>
            <w:r>
              <w:rPr>
                <w:noProof/>
                <w:webHidden/>
              </w:rPr>
              <w:fldChar w:fldCharType="separate"/>
            </w:r>
            <w:r w:rsidR="004261E7">
              <w:rPr>
                <w:noProof/>
                <w:webHidden/>
              </w:rPr>
              <w:t>19</w:t>
            </w:r>
            <w:r>
              <w:rPr>
                <w:noProof/>
                <w:webHidden/>
              </w:rPr>
              <w:fldChar w:fldCharType="end"/>
            </w:r>
          </w:hyperlink>
        </w:p>
        <w:p w:rsidR="008A232A" w:rsidRDefault="008A232A">
          <w:pPr>
            <w:pStyle w:val="TOC3"/>
            <w:tabs>
              <w:tab w:val="left" w:pos="1320"/>
              <w:tab w:val="right" w:leader="dot" w:pos="9350"/>
            </w:tabs>
            <w:rPr>
              <w:noProof/>
            </w:rPr>
          </w:pPr>
          <w:hyperlink w:anchor="_Toc421693438" w:history="1">
            <w:r w:rsidRPr="00245165">
              <w:rPr>
                <w:rStyle w:val="Hyperlink"/>
                <w:noProof/>
              </w:rPr>
              <w:t>3.4.5</w:t>
            </w:r>
            <w:r>
              <w:rPr>
                <w:noProof/>
              </w:rPr>
              <w:tab/>
            </w:r>
            <w:r w:rsidRPr="00245165">
              <w:rPr>
                <w:rStyle w:val="Hyperlink"/>
                <w:noProof/>
              </w:rPr>
              <w:t>LLD restriction</w:t>
            </w:r>
            <w:r>
              <w:rPr>
                <w:noProof/>
                <w:webHidden/>
              </w:rPr>
              <w:tab/>
            </w:r>
            <w:r>
              <w:rPr>
                <w:noProof/>
                <w:webHidden/>
              </w:rPr>
              <w:fldChar w:fldCharType="begin"/>
            </w:r>
            <w:r>
              <w:rPr>
                <w:noProof/>
                <w:webHidden/>
              </w:rPr>
              <w:instrText xml:space="preserve"> PAGEREF _Toc421693438 \h </w:instrText>
            </w:r>
            <w:r>
              <w:rPr>
                <w:noProof/>
                <w:webHidden/>
              </w:rPr>
            </w:r>
            <w:r>
              <w:rPr>
                <w:noProof/>
                <w:webHidden/>
              </w:rPr>
              <w:fldChar w:fldCharType="separate"/>
            </w:r>
            <w:r w:rsidR="004261E7">
              <w:rPr>
                <w:noProof/>
                <w:webHidden/>
              </w:rPr>
              <w:t>19</w:t>
            </w:r>
            <w:r>
              <w:rPr>
                <w:noProof/>
                <w:webHidden/>
              </w:rPr>
              <w:fldChar w:fldCharType="end"/>
            </w:r>
          </w:hyperlink>
        </w:p>
        <w:p w:rsidR="008A232A" w:rsidRDefault="008A232A">
          <w:pPr>
            <w:pStyle w:val="TOC3"/>
            <w:tabs>
              <w:tab w:val="left" w:pos="1320"/>
              <w:tab w:val="right" w:leader="dot" w:pos="9350"/>
            </w:tabs>
            <w:rPr>
              <w:noProof/>
            </w:rPr>
          </w:pPr>
          <w:hyperlink w:anchor="_Toc421693439" w:history="1">
            <w:r w:rsidRPr="00245165">
              <w:rPr>
                <w:rStyle w:val="Hyperlink"/>
                <w:noProof/>
                <w:lang w:val="fr-FR"/>
              </w:rPr>
              <w:t>3.4.6</w:t>
            </w:r>
            <w:r>
              <w:rPr>
                <w:noProof/>
              </w:rPr>
              <w:tab/>
            </w:r>
            <w:r w:rsidRPr="00245165">
              <w:rPr>
                <w:rStyle w:val="Hyperlink"/>
                <w:noProof/>
                <w:lang w:val="fr-FR"/>
              </w:rPr>
              <w:t>DIO duplicate ingress traffic on DIO 2</w:t>
            </w:r>
            <w:r>
              <w:rPr>
                <w:noProof/>
                <w:webHidden/>
              </w:rPr>
              <w:tab/>
            </w:r>
            <w:r>
              <w:rPr>
                <w:noProof/>
                <w:webHidden/>
              </w:rPr>
              <w:fldChar w:fldCharType="begin"/>
            </w:r>
            <w:r>
              <w:rPr>
                <w:noProof/>
                <w:webHidden/>
              </w:rPr>
              <w:instrText xml:space="preserve"> PAGEREF _Toc421693439 \h </w:instrText>
            </w:r>
            <w:r>
              <w:rPr>
                <w:noProof/>
                <w:webHidden/>
              </w:rPr>
            </w:r>
            <w:r>
              <w:rPr>
                <w:noProof/>
                <w:webHidden/>
              </w:rPr>
              <w:fldChar w:fldCharType="separate"/>
            </w:r>
            <w:r w:rsidR="004261E7">
              <w:rPr>
                <w:noProof/>
                <w:webHidden/>
              </w:rPr>
              <w:t>19</w:t>
            </w:r>
            <w:r>
              <w:rPr>
                <w:noProof/>
                <w:webHidden/>
              </w:rPr>
              <w:fldChar w:fldCharType="end"/>
            </w:r>
          </w:hyperlink>
        </w:p>
        <w:p w:rsidR="008A232A" w:rsidRDefault="008A232A">
          <w:pPr>
            <w:pStyle w:val="TOC2"/>
            <w:tabs>
              <w:tab w:val="left" w:pos="880"/>
              <w:tab w:val="right" w:leader="dot" w:pos="9350"/>
            </w:tabs>
            <w:rPr>
              <w:noProof/>
            </w:rPr>
          </w:pPr>
          <w:hyperlink w:anchor="_Toc421693440" w:history="1">
            <w:r w:rsidRPr="00245165">
              <w:rPr>
                <w:rStyle w:val="Hyperlink"/>
                <w:noProof/>
              </w:rPr>
              <w:t>3.5</w:t>
            </w:r>
            <w:r>
              <w:rPr>
                <w:noProof/>
              </w:rPr>
              <w:tab/>
            </w:r>
            <w:r w:rsidRPr="00245165">
              <w:rPr>
                <w:rStyle w:val="Hyperlink"/>
                <w:noProof/>
              </w:rPr>
              <w:t>PKTDMA channels</w:t>
            </w:r>
            <w:r>
              <w:rPr>
                <w:noProof/>
                <w:webHidden/>
              </w:rPr>
              <w:tab/>
            </w:r>
            <w:r>
              <w:rPr>
                <w:noProof/>
                <w:webHidden/>
              </w:rPr>
              <w:fldChar w:fldCharType="begin"/>
            </w:r>
            <w:r>
              <w:rPr>
                <w:noProof/>
                <w:webHidden/>
              </w:rPr>
              <w:instrText xml:space="preserve"> PAGEREF _Toc421693440 \h </w:instrText>
            </w:r>
            <w:r>
              <w:rPr>
                <w:noProof/>
                <w:webHidden/>
              </w:rPr>
            </w:r>
            <w:r>
              <w:rPr>
                <w:noProof/>
                <w:webHidden/>
              </w:rPr>
              <w:fldChar w:fldCharType="separate"/>
            </w:r>
            <w:r w:rsidR="004261E7">
              <w:rPr>
                <w:noProof/>
                <w:webHidden/>
              </w:rPr>
              <w:t>20</w:t>
            </w:r>
            <w:r>
              <w:rPr>
                <w:noProof/>
                <w:webHidden/>
              </w:rPr>
              <w:fldChar w:fldCharType="end"/>
            </w:r>
          </w:hyperlink>
        </w:p>
        <w:p w:rsidR="008A232A" w:rsidRDefault="008A232A">
          <w:pPr>
            <w:pStyle w:val="TOC3"/>
            <w:tabs>
              <w:tab w:val="left" w:pos="1320"/>
              <w:tab w:val="right" w:leader="dot" w:pos="9350"/>
            </w:tabs>
            <w:rPr>
              <w:noProof/>
            </w:rPr>
          </w:pPr>
          <w:hyperlink w:anchor="_Toc421693441" w:history="1">
            <w:r w:rsidRPr="00245165">
              <w:rPr>
                <w:rStyle w:val="Hyperlink"/>
                <w:noProof/>
              </w:rPr>
              <w:t>3.5.1</w:t>
            </w:r>
            <w:r>
              <w:rPr>
                <w:noProof/>
              </w:rPr>
              <w:tab/>
            </w:r>
            <w:r w:rsidRPr="00245165">
              <w:rPr>
                <w:rStyle w:val="Hyperlink"/>
                <w:noProof/>
              </w:rPr>
              <w:t>Memory region</w:t>
            </w:r>
            <w:r>
              <w:rPr>
                <w:noProof/>
                <w:webHidden/>
              </w:rPr>
              <w:tab/>
            </w:r>
            <w:r>
              <w:rPr>
                <w:noProof/>
                <w:webHidden/>
              </w:rPr>
              <w:fldChar w:fldCharType="begin"/>
            </w:r>
            <w:r>
              <w:rPr>
                <w:noProof/>
                <w:webHidden/>
              </w:rPr>
              <w:instrText xml:space="preserve"> PAGEREF _Toc421693441 \h </w:instrText>
            </w:r>
            <w:r>
              <w:rPr>
                <w:noProof/>
                <w:webHidden/>
              </w:rPr>
            </w:r>
            <w:r>
              <w:rPr>
                <w:noProof/>
                <w:webHidden/>
              </w:rPr>
              <w:fldChar w:fldCharType="separate"/>
            </w:r>
            <w:r w:rsidR="004261E7">
              <w:rPr>
                <w:noProof/>
                <w:webHidden/>
              </w:rPr>
              <w:t>21</w:t>
            </w:r>
            <w:r>
              <w:rPr>
                <w:noProof/>
                <w:webHidden/>
              </w:rPr>
              <w:fldChar w:fldCharType="end"/>
            </w:r>
          </w:hyperlink>
        </w:p>
        <w:p w:rsidR="008A232A" w:rsidRDefault="008A232A">
          <w:pPr>
            <w:pStyle w:val="TOC3"/>
            <w:tabs>
              <w:tab w:val="left" w:pos="1320"/>
              <w:tab w:val="right" w:leader="dot" w:pos="9350"/>
            </w:tabs>
            <w:rPr>
              <w:noProof/>
            </w:rPr>
          </w:pPr>
          <w:hyperlink w:anchor="_Toc421693442" w:history="1">
            <w:r w:rsidRPr="00245165">
              <w:rPr>
                <w:rStyle w:val="Hyperlink"/>
                <w:noProof/>
              </w:rPr>
              <w:t>3.5.2</w:t>
            </w:r>
            <w:r>
              <w:rPr>
                <w:noProof/>
              </w:rPr>
              <w:tab/>
            </w:r>
            <w:r w:rsidRPr="00245165">
              <w:rPr>
                <w:rStyle w:val="Hyperlink"/>
                <w:noProof/>
              </w:rPr>
              <w:t>Antenna containers</w:t>
            </w:r>
            <w:r>
              <w:rPr>
                <w:noProof/>
                <w:webHidden/>
              </w:rPr>
              <w:tab/>
            </w:r>
            <w:r>
              <w:rPr>
                <w:noProof/>
                <w:webHidden/>
              </w:rPr>
              <w:fldChar w:fldCharType="begin"/>
            </w:r>
            <w:r>
              <w:rPr>
                <w:noProof/>
                <w:webHidden/>
              </w:rPr>
              <w:instrText xml:space="preserve"> PAGEREF _Toc421693442 \h </w:instrText>
            </w:r>
            <w:r>
              <w:rPr>
                <w:noProof/>
                <w:webHidden/>
              </w:rPr>
            </w:r>
            <w:r>
              <w:rPr>
                <w:noProof/>
                <w:webHidden/>
              </w:rPr>
              <w:fldChar w:fldCharType="separate"/>
            </w:r>
            <w:r w:rsidR="004261E7">
              <w:rPr>
                <w:noProof/>
                <w:webHidden/>
              </w:rPr>
              <w:t>21</w:t>
            </w:r>
            <w:r>
              <w:rPr>
                <w:noProof/>
                <w:webHidden/>
              </w:rPr>
              <w:fldChar w:fldCharType="end"/>
            </w:r>
          </w:hyperlink>
        </w:p>
        <w:p w:rsidR="008A232A" w:rsidRDefault="008A232A">
          <w:pPr>
            <w:pStyle w:val="TOC3"/>
            <w:tabs>
              <w:tab w:val="left" w:pos="1320"/>
              <w:tab w:val="right" w:leader="dot" w:pos="9350"/>
            </w:tabs>
            <w:rPr>
              <w:noProof/>
            </w:rPr>
          </w:pPr>
          <w:hyperlink w:anchor="_Toc421693443" w:history="1">
            <w:r w:rsidRPr="00245165">
              <w:rPr>
                <w:rStyle w:val="Hyperlink"/>
                <w:noProof/>
              </w:rPr>
              <w:t>3.5.3</w:t>
            </w:r>
            <w:r>
              <w:rPr>
                <w:noProof/>
              </w:rPr>
              <w:tab/>
            </w:r>
            <w:r w:rsidRPr="00245165">
              <w:rPr>
                <w:rStyle w:val="Hyperlink"/>
                <w:noProof/>
              </w:rPr>
              <w:t>Pushing and recycling packets</w:t>
            </w:r>
            <w:r>
              <w:rPr>
                <w:noProof/>
                <w:webHidden/>
              </w:rPr>
              <w:tab/>
            </w:r>
            <w:r>
              <w:rPr>
                <w:noProof/>
                <w:webHidden/>
              </w:rPr>
              <w:fldChar w:fldCharType="begin"/>
            </w:r>
            <w:r>
              <w:rPr>
                <w:noProof/>
                <w:webHidden/>
              </w:rPr>
              <w:instrText xml:space="preserve"> PAGEREF _Toc421693443 \h </w:instrText>
            </w:r>
            <w:r>
              <w:rPr>
                <w:noProof/>
                <w:webHidden/>
              </w:rPr>
            </w:r>
            <w:r>
              <w:rPr>
                <w:noProof/>
                <w:webHidden/>
              </w:rPr>
              <w:fldChar w:fldCharType="separate"/>
            </w:r>
            <w:r w:rsidR="004261E7">
              <w:rPr>
                <w:noProof/>
                <w:webHidden/>
              </w:rPr>
              <w:t>23</w:t>
            </w:r>
            <w:r>
              <w:rPr>
                <w:noProof/>
                <w:webHidden/>
              </w:rPr>
              <w:fldChar w:fldCharType="end"/>
            </w:r>
          </w:hyperlink>
        </w:p>
        <w:p w:rsidR="008A232A" w:rsidRDefault="008A232A">
          <w:pPr>
            <w:pStyle w:val="TOC3"/>
            <w:tabs>
              <w:tab w:val="left" w:pos="1320"/>
              <w:tab w:val="right" w:leader="dot" w:pos="9350"/>
            </w:tabs>
            <w:rPr>
              <w:noProof/>
            </w:rPr>
          </w:pPr>
          <w:hyperlink w:anchor="_Toc421693444" w:history="1">
            <w:r w:rsidRPr="00245165">
              <w:rPr>
                <w:rStyle w:val="Hyperlink"/>
                <w:noProof/>
              </w:rPr>
              <w:t>3.5.4</w:t>
            </w:r>
            <w:r>
              <w:rPr>
                <w:noProof/>
              </w:rPr>
              <w:tab/>
            </w:r>
            <w:r w:rsidRPr="00245165">
              <w:rPr>
                <w:rStyle w:val="Hyperlink"/>
                <w:noProof/>
              </w:rPr>
              <w:t>CPRI Fast C&amp;M control words</w:t>
            </w:r>
            <w:r>
              <w:rPr>
                <w:noProof/>
                <w:webHidden/>
              </w:rPr>
              <w:tab/>
            </w:r>
            <w:r>
              <w:rPr>
                <w:noProof/>
                <w:webHidden/>
              </w:rPr>
              <w:fldChar w:fldCharType="begin"/>
            </w:r>
            <w:r>
              <w:rPr>
                <w:noProof/>
                <w:webHidden/>
              </w:rPr>
              <w:instrText xml:space="preserve"> PAGEREF _Toc421693444 \h </w:instrText>
            </w:r>
            <w:r>
              <w:rPr>
                <w:noProof/>
                <w:webHidden/>
              </w:rPr>
            </w:r>
            <w:r>
              <w:rPr>
                <w:noProof/>
                <w:webHidden/>
              </w:rPr>
              <w:fldChar w:fldCharType="separate"/>
            </w:r>
            <w:r w:rsidR="004261E7">
              <w:rPr>
                <w:noProof/>
                <w:webHidden/>
              </w:rPr>
              <w:t>23</w:t>
            </w:r>
            <w:r>
              <w:rPr>
                <w:noProof/>
                <w:webHidden/>
              </w:rPr>
              <w:fldChar w:fldCharType="end"/>
            </w:r>
          </w:hyperlink>
        </w:p>
        <w:p w:rsidR="008A232A" w:rsidRDefault="008A232A">
          <w:pPr>
            <w:pStyle w:val="TOC2"/>
            <w:tabs>
              <w:tab w:val="left" w:pos="880"/>
              <w:tab w:val="right" w:leader="dot" w:pos="9350"/>
            </w:tabs>
            <w:rPr>
              <w:noProof/>
            </w:rPr>
          </w:pPr>
          <w:hyperlink w:anchor="_Toc421693445" w:history="1">
            <w:r w:rsidRPr="00245165">
              <w:rPr>
                <w:rStyle w:val="Hyperlink"/>
                <w:noProof/>
              </w:rPr>
              <w:t>3.6</w:t>
            </w:r>
            <w:r>
              <w:rPr>
                <w:noProof/>
              </w:rPr>
              <w:tab/>
            </w:r>
            <w:r w:rsidRPr="00245165">
              <w:rPr>
                <w:rStyle w:val="Hyperlink"/>
                <w:noProof/>
              </w:rPr>
              <w:t>Physical and Radio timers</w:t>
            </w:r>
            <w:r>
              <w:rPr>
                <w:noProof/>
                <w:webHidden/>
              </w:rPr>
              <w:tab/>
            </w:r>
            <w:r>
              <w:rPr>
                <w:noProof/>
                <w:webHidden/>
              </w:rPr>
              <w:fldChar w:fldCharType="begin"/>
            </w:r>
            <w:r>
              <w:rPr>
                <w:noProof/>
                <w:webHidden/>
              </w:rPr>
              <w:instrText xml:space="preserve"> PAGEREF _Toc421693445 \h </w:instrText>
            </w:r>
            <w:r>
              <w:rPr>
                <w:noProof/>
                <w:webHidden/>
              </w:rPr>
            </w:r>
            <w:r>
              <w:rPr>
                <w:noProof/>
                <w:webHidden/>
              </w:rPr>
              <w:fldChar w:fldCharType="separate"/>
            </w:r>
            <w:r w:rsidR="004261E7">
              <w:rPr>
                <w:noProof/>
                <w:webHidden/>
              </w:rPr>
              <w:t>25</w:t>
            </w:r>
            <w:r>
              <w:rPr>
                <w:noProof/>
                <w:webHidden/>
              </w:rPr>
              <w:fldChar w:fldCharType="end"/>
            </w:r>
          </w:hyperlink>
        </w:p>
        <w:p w:rsidR="008A232A" w:rsidRDefault="008A232A">
          <w:pPr>
            <w:pStyle w:val="TOC3"/>
            <w:tabs>
              <w:tab w:val="left" w:pos="1320"/>
              <w:tab w:val="right" w:leader="dot" w:pos="9350"/>
            </w:tabs>
            <w:rPr>
              <w:noProof/>
            </w:rPr>
          </w:pPr>
          <w:hyperlink w:anchor="_Toc421693446" w:history="1">
            <w:r w:rsidRPr="00245165">
              <w:rPr>
                <w:rStyle w:val="Hyperlink"/>
                <w:noProof/>
              </w:rPr>
              <w:t>3.6.1</w:t>
            </w:r>
            <w:r>
              <w:rPr>
                <w:noProof/>
              </w:rPr>
              <w:tab/>
            </w:r>
            <w:r w:rsidRPr="00245165">
              <w:rPr>
                <w:rStyle w:val="Hyperlink"/>
                <w:noProof/>
              </w:rPr>
              <w:t>Using pre-defined AT events and counters</w:t>
            </w:r>
            <w:r>
              <w:rPr>
                <w:noProof/>
                <w:webHidden/>
              </w:rPr>
              <w:tab/>
            </w:r>
            <w:r>
              <w:rPr>
                <w:noProof/>
                <w:webHidden/>
              </w:rPr>
              <w:fldChar w:fldCharType="begin"/>
            </w:r>
            <w:r>
              <w:rPr>
                <w:noProof/>
                <w:webHidden/>
              </w:rPr>
              <w:instrText xml:space="preserve"> PAGEREF _Toc421693446 \h </w:instrText>
            </w:r>
            <w:r>
              <w:rPr>
                <w:noProof/>
                <w:webHidden/>
              </w:rPr>
            </w:r>
            <w:r>
              <w:rPr>
                <w:noProof/>
                <w:webHidden/>
              </w:rPr>
              <w:fldChar w:fldCharType="separate"/>
            </w:r>
            <w:r w:rsidR="004261E7">
              <w:rPr>
                <w:noProof/>
                <w:webHidden/>
              </w:rPr>
              <w:t>25</w:t>
            </w:r>
            <w:r>
              <w:rPr>
                <w:noProof/>
                <w:webHidden/>
              </w:rPr>
              <w:fldChar w:fldCharType="end"/>
            </w:r>
          </w:hyperlink>
        </w:p>
        <w:p w:rsidR="008A232A" w:rsidRDefault="008A232A">
          <w:pPr>
            <w:pStyle w:val="TOC3"/>
            <w:tabs>
              <w:tab w:val="left" w:pos="1320"/>
              <w:tab w:val="right" w:leader="dot" w:pos="9350"/>
            </w:tabs>
            <w:rPr>
              <w:noProof/>
            </w:rPr>
          </w:pPr>
          <w:hyperlink w:anchor="_Toc421693447" w:history="1">
            <w:r w:rsidRPr="00245165">
              <w:rPr>
                <w:rStyle w:val="Hyperlink"/>
                <w:noProof/>
              </w:rPr>
              <w:t>3.6.2</w:t>
            </w:r>
            <w:r>
              <w:rPr>
                <w:noProof/>
              </w:rPr>
              <w:tab/>
            </w:r>
            <w:r w:rsidRPr="00245165">
              <w:rPr>
                <w:rStyle w:val="Hyperlink"/>
                <w:noProof/>
              </w:rPr>
              <w:t>Adding application-specific AT events</w:t>
            </w:r>
            <w:r>
              <w:rPr>
                <w:noProof/>
                <w:webHidden/>
              </w:rPr>
              <w:tab/>
            </w:r>
            <w:r>
              <w:rPr>
                <w:noProof/>
                <w:webHidden/>
              </w:rPr>
              <w:fldChar w:fldCharType="begin"/>
            </w:r>
            <w:r>
              <w:rPr>
                <w:noProof/>
                <w:webHidden/>
              </w:rPr>
              <w:instrText xml:space="preserve"> PAGEREF _Toc421693447 \h </w:instrText>
            </w:r>
            <w:r>
              <w:rPr>
                <w:noProof/>
                <w:webHidden/>
              </w:rPr>
            </w:r>
            <w:r>
              <w:rPr>
                <w:noProof/>
                <w:webHidden/>
              </w:rPr>
              <w:fldChar w:fldCharType="separate"/>
            </w:r>
            <w:r w:rsidR="004261E7">
              <w:rPr>
                <w:noProof/>
                <w:webHidden/>
              </w:rPr>
              <w:t>26</w:t>
            </w:r>
            <w:r>
              <w:rPr>
                <w:noProof/>
                <w:webHidden/>
              </w:rPr>
              <w:fldChar w:fldCharType="end"/>
            </w:r>
          </w:hyperlink>
        </w:p>
        <w:p w:rsidR="008A232A" w:rsidRDefault="008A232A">
          <w:pPr>
            <w:pStyle w:val="TOC3"/>
            <w:tabs>
              <w:tab w:val="left" w:pos="1320"/>
              <w:tab w:val="right" w:leader="dot" w:pos="9350"/>
            </w:tabs>
            <w:rPr>
              <w:noProof/>
            </w:rPr>
          </w:pPr>
          <w:hyperlink w:anchor="_Toc421693448" w:history="1">
            <w:r w:rsidRPr="00245165">
              <w:rPr>
                <w:rStyle w:val="Hyperlink"/>
                <w:noProof/>
              </w:rPr>
              <w:t>3.6.3</w:t>
            </w:r>
            <w:r>
              <w:rPr>
                <w:noProof/>
              </w:rPr>
              <w:tab/>
            </w:r>
            <w:r w:rsidRPr="00245165">
              <w:rPr>
                <w:rStyle w:val="Hyperlink"/>
                <w:noProof/>
              </w:rPr>
              <w:t>Triggering physical and radio timers</w:t>
            </w:r>
            <w:r>
              <w:rPr>
                <w:noProof/>
                <w:webHidden/>
              </w:rPr>
              <w:tab/>
            </w:r>
            <w:r>
              <w:rPr>
                <w:noProof/>
                <w:webHidden/>
              </w:rPr>
              <w:fldChar w:fldCharType="begin"/>
            </w:r>
            <w:r>
              <w:rPr>
                <w:noProof/>
                <w:webHidden/>
              </w:rPr>
              <w:instrText xml:space="preserve"> PAGEREF _Toc421693448 \h </w:instrText>
            </w:r>
            <w:r>
              <w:rPr>
                <w:noProof/>
                <w:webHidden/>
              </w:rPr>
            </w:r>
            <w:r>
              <w:rPr>
                <w:noProof/>
                <w:webHidden/>
              </w:rPr>
              <w:fldChar w:fldCharType="separate"/>
            </w:r>
            <w:r w:rsidR="004261E7">
              <w:rPr>
                <w:noProof/>
                <w:webHidden/>
              </w:rPr>
              <w:t>27</w:t>
            </w:r>
            <w:r>
              <w:rPr>
                <w:noProof/>
                <w:webHidden/>
              </w:rPr>
              <w:fldChar w:fldCharType="end"/>
            </w:r>
          </w:hyperlink>
        </w:p>
        <w:p w:rsidR="008A232A" w:rsidRDefault="008A232A">
          <w:pPr>
            <w:pStyle w:val="TOC2"/>
            <w:tabs>
              <w:tab w:val="left" w:pos="880"/>
              <w:tab w:val="right" w:leader="dot" w:pos="9350"/>
            </w:tabs>
            <w:rPr>
              <w:noProof/>
            </w:rPr>
          </w:pPr>
          <w:hyperlink w:anchor="_Toc421693449" w:history="1">
            <w:r w:rsidRPr="00245165">
              <w:rPr>
                <w:rStyle w:val="Hyperlink"/>
                <w:noProof/>
              </w:rPr>
              <w:t>3.7</w:t>
            </w:r>
            <w:r>
              <w:rPr>
                <w:noProof/>
              </w:rPr>
              <w:tab/>
            </w:r>
            <w:r w:rsidRPr="00245165">
              <w:rPr>
                <w:rStyle w:val="Hyperlink"/>
                <w:noProof/>
              </w:rPr>
              <w:t>AIF2 exceptions</w:t>
            </w:r>
            <w:r>
              <w:rPr>
                <w:noProof/>
                <w:webHidden/>
              </w:rPr>
              <w:tab/>
            </w:r>
            <w:r>
              <w:rPr>
                <w:noProof/>
                <w:webHidden/>
              </w:rPr>
              <w:fldChar w:fldCharType="begin"/>
            </w:r>
            <w:r>
              <w:rPr>
                <w:noProof/>
                <w:webHidden/>
              </w:rPr>
              <w:instrText xml:space="preserve"> PAGEREF _Toc421693449 \h </w:instrText>
            </w:r>
            <w:r>
              <w:rPr>
                <w:noProof/>
                <w:webHidden/>
              </w:rPr>
            </w:r>
            <w:r>
              <w:rPr>
                <w:noProof/>
                <w:webHidden/>
              </w:rPr>
              <w:fldChar w:fldCharType="separate"/>
            </w:r>
            <w:r w:rsidR="004261E7">
              <w:rPr>
                <w:noProof/>
                <w:webHidden/>
              </w:rPr>
              <w:t>27</w:t>
            </w:r>
            <w:r>
              <w:rPr>
                <w:noProof/>
                <w:webHidden/>
              </w:rPr>
              <w:fldChar w:fldCharType="end"/>
            </w:r>
          </w:hyperlink>
        </w:p>
        <w:p w:rsidR="008A232A" w:rsidRDefault="008A232A">
          <w:pPr>
            <w:pStyle w:val="TOC1"/>
            <w:tabs>
              <w:tab w:val="left" w:pos="440"/>
              <w:tab w:val="right" w:leader="dot" w:pos="9350"/>
            </w:tabs>
            <w:rPr>
              <w:noProof/>
            </w:rPr>
          </w:pPr>
          <w:hyperlink w:anchor="_Toc421693450" w:history="1">
            <w:r w:rsidRPr="00245165">
              <w:rPr>
                <w:rStyle w:val="Hyperlink"/>
                <w:noProof/>
              </w:rPr>
              <w:t>4.</w:t>
            </w:r>
            <w:r>
              <w:rPr>
                <w:noProof/>
              </w:rPr>
              <w:tab/>
            </w:r>
            <w:r w:rsidRPr="00245165">
              <w:rPr>
                <w:rStyle w:val="Hyperlink"/>
                <w:noProof/>
              </w:rPr>
              <w:t>AIF2 hardware initialization</w:t>
            </w:r>
            <w:r>
              <w:rPr>
                <w:noProof/>
                <w:webHidden/>
              </w:rPr>
              <w:tab/>
            </w:r>
            <w:r>
              <w:rPr>
                <w:noProof/>
                <w:webHidden/>
              </w:rPr>
              <w:fldChar w:fldCharType="begin"/>
            </w:r>
            <w:r>
              <w:rPr>
                <w:noProof/>
                <w:webHidden/>
              </w:rPr>
              <w:instrText xml:space="preserve"> PAGEREF _Toc421693450 \h </w:instrText>
            </w:r>
            <w:r>
              <w:rPr>
                <w:noProof/>
                <w:webHidden/>
              </w:rPr>
            </w:r>
            <w:r>
              <w:rPr>
                <w:noProof/>
                <w:webHidden/>
              </w:rPr>
              <w:fldChar w:fldCharType="separate"/>
            </w:r>
            <w:r w:rsidR="004261E7">
              <w:rPr>
                <w:noProof/>
                <w:webHidden/>
              </w:rPr>
              <w:t>28</w:t>
            </w:r>
            <w:r>
              <w:rPr>
                <w:noProof/>
                <w:webHidden/>
              </w:rPr>
              <w:fldChar w:fldCharType="end"/>
            </w:r>
          </w:hyperlink>
        </w:p>
        <w:p w:rsidR="008A232A" w:rsidRDefault="008A232A">
          <w:pPr>
            <w:pStyle w:val="TOC2"/>
            <w:tabs>
              <w:tab w:val="left" w:pos="880"/>
              <w:tab w:val="right" w:leader="dot" w:pos="9350"/>
            </w:tabs>
            <w:rPr>
              <w:noProof/>
            </w:rPr>
          </w:pPr>
          <w:hyperlink w:anchor="_Toc421693451" w:history="1">
            <w:r w:rsidRPr="00245165">
              <w:rPr>
                <w:rStyle w:val="Hyperlink"/>
                <w:noProof/>
              </w:rPr>
              <w:t>4.1</w:t>
            </w:r>
            <w:r>
              <w:rPr>
                <w:noProof/>
              </w:rPr>
              <w:tab/>
            </w:r>
            <w:r w:rsidRPr="00245165">
              <w:rPr>
                <w:rStyle w:val="Hyperlink"/>
                <w:noProof/>
              </w:rPr>
              <w:t>Sequence of AIF2 LLD calls at start-up</w:t>
            </w:r>
            <w:r>
              <w:rPr>
                <w:noProof/>
                <w:webHidden/>
              </w:rPr>
              <w:tab/>
            </w:r>
            <w:r>
              <w:rPr>
                <w:noProof/>
                <w:webHidden/>
              </w:rPr>
              <w:fldChar w:fldCharType="begin"/>
            </w:r>
            <w:r>
              <w:rPr>
                <w:noProof/>
                <w:webHidden/>
              </w:rPr>
              <w:instrText xml:space="preserve"> PAGEREF _Toc421693451 \h </w:instrText>
            </w:r>
            <w:r>
              <w:rPr>
                <w:noProof/>
                <w:webHidden/>
              </w:rPr>
            </w:r>
            <w:r>
              <w:rPr>
                <w:noProof/>
                <w:webHidden/>
              </w:rPr>
              <w:fldChar w:fldCharType="separate"/>
            </w:r>
            <w:r w:rsidR="004261E7">
              <w:rPr>
                <w:noProof/>
                <w:webHidden/>
              </w:rPr>
              <w:t>28</w:t>
            </w:r>
            <w:r>
              <w:rPr>
                <w:noProof/>
                <w:webHidden/>
              </w:rPr>
              <w:fldChar w:fldCharType="end"/>
            </w:r>
          </w:hyperlink>
        </w:p>
        <w:p w:rsidR="008A232A" w:rsidRDefault="008A232A">
          <w:pPr>
            <w:pStyle w:val="TOC2"/>
            <w:tabs>
              <w:tab w:val="left" w:pos="880"/>
              <w:tab w:val="right" w:leader="dot" w:pos="9350"/>
            </w:tabs>
            <w:rPr>
              <w:noProof/>
            </w:rPr>
          </w:pPr>
          <w:hyperlink w:anchor="_Toc421693452" w:history="1">
            <w:r w:rsidRPr="00245165">
              <w:rPr>
                <w:rStyle w:val="Hyperlink"/>
                <w:noProof/>
              </w:rPr>
              <w:t>4.2</w:t>
            </w:r>
            <w:r>
              <w:rPr>
                <w:noProof/>
              </w:rPr>
              <w:tab/>
            </w:r>
            <w:r w:rsidRPr="00245165">
              <w:rPr>
                <w:rStyle w:val="Hyperlink"/>
                <w:noProof/>
              </w:rPr>
              <w:t>AT event programming at run-time</w:t>
            </w:r>
            <w:r>
              <w:rPr>
                <w:noProof/>
                <w:webHidden/>
              </w:rPr>
              <w:tab/>
            </w:r>
            <w:r>
              <w:rPr>
                <w:noProof/>
                <w:webHidden/>
              </w:rPr>
              <w:fldChar w:fldCharType="begin"/>
            </w:r>
            <w:r>
              <w:rPr>
                <w:noProof/>
                <w:webHidden/>
              </w:rPr>
              <w:instrText xml:space="preserve"> PAGEREF _Toc421693452 \h </w:instrText>
            </w:r>
            <w:r>
              <w:rPr>
                <w:noProof/>
                <w:webHidden/>
              </w:rPr>
            </w:r>
            <w:r>
              <w:rPr>
                <w:noProof/>
                <w:webHidden/>
              </w:rPr>
              <w:fldChar w:fldCharType="separate"/>
            </w:r>
            <w:r w:rsidR="004261E7">
              <w:rPr>
                <w:noProof/>
                <w:webHidden/>
              </w:rPr>
              <w:t>30</w:t>
            </w:r>
            <w:r>
              <w:rPr>
                <w:noProof/>
                <w:webHidden/>
              </w:rPr>
              <w:fldChar w:fldCharType="end"/>
            </w:r>
          </w:hyperlink>
        </w:p>
        <w:p w:rsidR="008A232A" w:rsidRDefault="008A232A">
          <w:pPr>
            <w:pStyle w:val="TOC2"/>
            <w:tabs>
              <w:tab w:val="left" w:pos="880"/>
              <w:tab w:val="right" w:leader="dot" w:pos="9350"/>
            </w:tabs>
            <w:rPr>
              <w:noProof/>
            </w:rPr>
          </w:pPr>
          <w:hyperlink w:anchor="_Toc421693453" w:history="1">
            <w:r w:rsidRPr="00245165">
              <w:rPr>
                <w:rStyle w:val="Hyperlink"/>
                <w:noProof/>
              </w:rPr>
              <w:t>4.3</w:t>
            </w:r>
            <w:r>
              <w:rPr>
                <w:noProof/>
              </w:rPr>
              <w:tab/>
            </w:r>
            <w:r w:rsidRPr="00245165">
              <w:rPr>
                <w:rStyle w:val="Hyperlink"/>
                <w:noProof/>
              </w:rPr>
              <w:t>Re-initialization</w:t>
            </w:r>
            <w:r>
              <w:rPr>
                <w:noProof/>
                <w:webHidden/>
              </w:rPr>
              <w:tab/>
            </w:r>
            <w:r>
              <w:rPr>
                <w:noProof/>
                <w:webHidden/>
              </w:rPr>
              <w:fldChar w:fldCharType="begin"/>
            </w:r>
            <w:r>
              <w:rPr>
                <w:noProof/>
                <w:webHidden/>
              </w:rPr>
              <w:instrText xml:space="preserve"> PAGEREF _Toc421693453 \h </w:instrText>
            </w:r>
            <w:r>
              <w:rPr>
                <w:noProof/>
                <w:webHidden/>
              </w:rPr>
            </w:r>
            <w:r>
              <w:rPr>
                <w:noProof/>
                <w:webHidden/>
              </w:rPr>
              <w:fldChar w:fldCharType="separate"/>
            </w:r>
            <w:r w:rsidR="004261E7">
              <w:rPr>
                <w:noProof/>
                <w:webHidden/>
              </w:rPr>
              <w:t>30</w:t>
            </w:r>
            <w:r>
              <w:rPr>
                <w:noProof/>
                <w:webHidden/>
              </w:rPr>
              <w:fldChar w:fldCharType="end"/>
            </w:r>
          </w:hyperlink>
        </w:p>
        <w:p w:rsidR="008A232A" w:rsidRDefault="008A232A">
          <w:pPr>
            <w:pStyle w:val="TOC1"/>
            <w:tabs>
              <w:tab w:val="left" w:pos="440"/>
              <w:tab w:val="right" w:leader="dot" w:pos="9350"/>
            </w:tabs>
            <w:rPr>
              <w:noProof/>
            </w:rPr>
          </w:pPr>
          <w:hyperlink w:anchor="_Toc421693454" w:history="1">
            <w:r w:rsidRPr="00245165">
              <w:rPr>
                <w:rStyle w:val="Hyperlink"/>
                <w:noProof/>
              </w:rPr>
              <w:t>5.</w:t>
            </w:r>
            <w:r>
              <w:rPr>
                <w:noProof/>
              </w:rPr>
              <w:tab/>
            </w:r>
            <w:r w:rsidRPr="00245165">
              <w:rPr>
                <w:rStyle w:val="Hyperlink"/>
                <w:noProof/>
              </w:rPr>
              <w:t>AIF2 LLD testing</w:t>
            </w:r>
            <w:r>
              <w:rPr>
                <w:noProof/>
                <w:webHidden/>
              </w:rPr>
              <w:tab/>
            </w:r>
            <w:r>
              <w:rPr>
                <w:noProof/>
                <w:webHidden/>
              </w:rPr>
              <w:fldChar w:fldCharType="begin"/>
            </w:r>
            <w:r>
              <w:rPr>
                <w:noProof/>
                <w:webHidden/>
              </w:rPr>
              <w:instrText xml:space="preserve"> PAGEREF _Toc421693454 \h </w:instrText>
            </w:r>
            <w:r>
              <w:rPr>
                <w:noProof/>
                <w:webHidden/>
              </w:rPr>
            </w:r>
            <w:r>
              <w:rPr>
                <w:noProof/>
                <w:webHidden/>
              </w:rPr>
              <w:fldChar w:fldCharType="separate"/>
            </w:r>
            <w:r w:rsidR="004261E7">
              <w:rPr>
                <w:noProof/>
                <w:webHidden/>
              </w:rPr>
              <w:t>30</w:t>
            </w:r>
            <w:r>
              <w:rPr>
                <w:noProof/>
                <w:webHidden/>
              </w:rPr>
              <w:fldChar w:fldCharType="end"/>
            </w:r>
          </w:hyperlink>
        </w:p>
        <w:p w:rsidR="008A232A" w:rsidRDefault="008A232A">
          <w:pPr>
            <w:pStyle w:val="TOC1"/>
            <w:tabs>
              <w:tab w:val="left" w:pos="440"/>
              <w:tab w:val="right" w:leader="dot" w:pos="9350"/>
            </w:tabs>
            <w:rPr>
              <w:noProof/>
            </w:rPr>
          </w:pPr>
          <w:hyperlink w:anchor="_Toc421693455" w:history="1">
            <w:r w:rsidRPr="00245165">
              <w:rPr>
                <w:rStyle w:val="Hyperlink"/>
                <w:noProof/>
              </w:rPr>
              <w:t>6.</w:t>
            </w:r>
            <w:r>
              <w:rPr>
                <w:noProof/>
              </w:rPr>
              <w:tab/>
            </w:r>
            <w:r w:rsidRPr="00245165">
              <w:rPr>
                <w:rStyle w:val="Hyperlink"/>
                <w:noProof/>
              </w:rPr>
              <w:t>AIF2 LLD example configuration</w:t>
            </w:r>
            <w:r>
              <w:rPr>
                <w:noProof/>
                <w:webHidden/>
              </w:rPr>
              <w:tab/>
            </w:r>
            <w:r>
              <w:rPr>
                <w:noProof/>
                <w:webHidden/>
              </w:rPr>
              <w:fldChar w:fldCharType="begin"/>
            </w:r>
            <w:r>
              <w:rPr>
                <w:noProof/>
                <w:webHidden/>
              </w:rPr>
              <w:instrText xml:space="preserve"> PAGEREF _Toc421693455 \h </w:instrText>
            </w:r>
            <w:r>
              <w:rPr>
                <w:noProof/>
                <w:webHidden/>
              </w:rPr>
            </w:r>
            <w:r>
              <w:rPr>
                <w:noProof/>
                <w:webHidden/>
              </w:rPr>
              <w:fldChar w:fldCharType="separate"/>
            </w:r>
            <w:r w:rsidR="004261E7">
              <w:rPr>
                <w:noProof/>
                <w:webHidden/>
              </w:rPr>
              <w:t>30</w:t>
            </w:r>
            <w:r>
              <w:rPr>
                <w:noProof/>
                <w:webHidden/>
              </w:rPr>
              <w:fldChar w:fldCharType="end"/>
            </w:r>
          </w:hyperlink>
        </w:p>
        <w:p w:rsidR="008A232A" w:rsidRDefault="008A232A">
          <w:pPr>
            <w:pStyle w:val="TOC2"/>
            <w:tabs>
              <w:tab w:val="left" w:pos="880"/>
              <w:tab w:val="right" w:leader="dot" w:pos="9350"/>
            </w:tabs>
            <w:rPr>
              <w:noProof/>
            </w:rPr>
          </w:pPr>
          <w:hyperlink w:anchor="_Toc421693456" w:history="1">
            <w:r w:rsidRPr="00245165">
              <w:rPr>
                <w:rStyle w:val="Hyperlink"/>
                <w:noProof/>
              </w:rPr>
              <w:t>6.1</w:t>
            </w:r>
            <w:r>
              <w:rPr>
                <w:noProof/>
              </w:rPr>
              <w:tab/>
            </w:r>
            <w:r w:rsidRPr="00245165">
              <w:rPr>
                <w:rStyle w:val="Hyperlink"/>
                <w:noProof/>
              </w:rPr>
              <w:t>testAIF2_Wcdma4x</w:t>
            </w:r>
            <w:r>
              <w:rPr>
                <w:noProof/>
                <w:webHidden/>
              </w:rPr>
              <w:tab/>
            </w:r>
            <w:r>
              <w:rPr>
                <w:noProof/>
                <w:webHidden/>
              </w:rPr>
              <w:fldChar w:fldCharType="begin"/>
            </w:r>
            <w:r>
              <w:rPr>
                <w:noProof/>
                <w:webHidden/>
              </w:rPr>
              <w:instrText xml:space="preserve"> PAGEREF _Toc421693456 \h </w:instrText>
            </w:r>
            <w:r>
              <w:rPr>
                <w:noProof/>
                <w:webHidden/>
              </w:rPr>
            </w:r>
            <w:r>
              <w:rPr>
                <w:noProof/>
                <w:webHidden/>
              </w:rPr>
              <w:fldChar w:fldCharType="separate"/>
            </w:r>
            <w:r w:rsidR="004261E7">
              <w:rPr>
                <w:noProof/>
                <w:webHidden/>
              </w:rPr>
              <w:t>30</w:t>
            </w:r>
            <w:r>
              <w:rPr>
                <w:noProof/>
                <w:webHidden/>
              </w:rPr>
              <w:fldChar w:fldCharType="end"/>
            </w:r>
          </w:hyperlink>
        </w:p>
        <w:p w:rsidR="008A232A" w:rsidRDefault="008A232A">
          <w:pPr>
            <w:pStyle w:val="TOC2"/>
            <w:tabs>
              <w:tab w:val="left" w:pos="880"/>
              <w:tab w:val="right" w:leader="dot" w:pos="9350"/>
            </w:tabs>
            <w:rPr>
              <w:noProof/>
            </w:rPr>
          </w:pPr>
          <w:hyperlink w:anchor="_Toc421693457" w:history="1">
            <w:r w:rsidRPr="00245165">
              <w:rPr>
                <w:rStyle w:val="Hyperlink"/>
                <w:noProof/>
              </w:rPr>
              <w:t>6.2</w:t>
            </w:r>
            <w:r>
              <w:rPr>
                <w:noProof/>
              </w:rPr>
              <w:tab/>
            </w:r>
            <w:r w:rsidRPr="00245165">
              <w:rPr>
                <w:rStyle w:val="Hyperlink"/>
                <w:noProof/>
              </w:rPr>
              <w:t>testAIF2_cpriWcdmaCheckRF</w:t>
            </w:r>
            <w:r>
              <w:rPr>
                <w:noProof/>
                <w:webHidden/>
              </w:rPr>
              <w:tab/>
            </w:r>
            <w:r>
              <w:rPr>
                <w:noProof/>
                <w:webHidden/>
              </w:rPr>
              <w:fldChar w:fldCharType="begin"/>
            </w:r>
            <w:r>
              <w:rPr>
                <w:noProof/>
                <w:webHidden/>
              </w:rPr>
              <w:instrText xml:space="preserve"> PAGEREF _Toc421693457 \h </w:instrText>
            </w:r>
            <w:r>
              <w:rPr>
                <w:noProof/>
                <w:webHidden/>
              </w:rPr>
            </w:r>
            <w:r>
              <w:rPr>
                <w:noProof/>
                <w:webHidden/>
              </w:rPr>
              <w:fldChar w:fldCharType="separate"/>
            </w:r>
            <w:r w:rsidR="004261E7">
              <w:rPr>
                <w:noProof/>
                <w:webHidden/>
              </w:rPr>
              <w:t>34</w:t>
            </w:r>
            <w:r>
              <w:rPr>
                <w:noProof/>
                <w:webHidden/>
              </w:rPr>
              <w:fldChar w:fldCharType="end"/>
            </w:r>
          </w:hyperlink>
        </w:p>
        <w:p w:rsidR="008A232A" w:rsidRDefault="008A232A">
          <w:pPr>
            <w:pStyle w:val="TOC2"/>
            <w:tabs>
              <w:tab w:val="left" w:pos="880"/>
              <w:tab w:val="right" w:leader="dot" w:pos="9350"/>
            </w:tabs>
            <w:rPr>
              <w:noProof/>
            </w:rPr>
          </w:pPr>
          <w:hyperlink w:anchor="_Toc421693458" w:history="1">
            <w:r w:rsidRPr="00245165">
              <w:rPr>
                <w:rStyle w:val="Hyperlink"/>
                <w:noProof/>
              </w:rPr>
              <w:t>6.3</w:t>
            </w:r>
            <w:r>
              <w:rPr>
                <w:noProof/>
              </w:rPr>
              <w:tab/>
            </w:r>
            <w:r w:rsidRPr="00245165">
              <w:rPr>
                <w:rStyle w:val="Hyperlink"/>
                <w:noProof/>
              </w:rPr>
              <w:t>testAIF2_cpriRAC</w:t>
            </w:r>
            <w:r>
              <w:rPr>
                <w:noProof/>
                <w:webHidden/>
              </w:rPr>
              <w:tab/>
            </w:r>
            <w:r>
              <w:rPr>
                <w:noProof/>
                <w:webHidden/>
              </w:rPr>
              <w:fldChar w:fldCharType="begin"/>
            </w:r>
            <w:r>
              <w:rPr>
                <w:noProof/>
                <w:webHidden/>
              </w:rPr>
              <w:instrText xml:space="preserve"> PAGEREF _Toc421693458 \h </w:instrText>
            </w:r>
            <w:r>
              <w:rPr>
                <w:noProof/>
                <w:webHidden/>
              </w:rPr>
            </w:r>
            <w:r>
              <w:rPr>
                <w:noProof/>
                <w:webHidden/>
              </w:rPr>
              <w:fldChar w:fldCharType="separate"/>
            </w:r>
            <w:r w:rsidR="004261E7">
              <w:rPr>
                <w:noProof/>
                <w:webHidden/>
              </w:rPr>
              <w:t>36</w:t>
            </w:r>
            <w:r>
              <w:rPr>
                <w:noProof/>
                <w:webHidden/>
              </w:rPr>
              <w:fldChar w:fldCharType="end"/>
            </w:r>
          </w:hyperlink>
        </w:p>
        <w:p w:rsidR="008A232A" w:rsidRDefault="008A232A">
          <w:pPr>
            <w:pStyle w:val="TOC2"/>
            <w:tabs>
              <w:tab w:val="left" w:pos="880"/>
              <w:tab w:val="right" w:leader="dot" w:pos="9350"/>
            </w:tabs>
            <w:rPr>
              <w:noProof/>
            </w:rPr>
          </w:pPr>
          <w:hyperlink w:anchor="_Toc421693459" w:history="1">
            <w:r w:rsidRPr="00245165">
              <w:rPr>
                <w:rStyle w:val="Hyperlink"/>
                <w:noProof/>
              </w:rPr>
              <w:t>6.4</w:t>
            </w:r>
            <w:r>
              <w:rPr>
                <w:noProof/>
              </w:rPr>
              <w:tab/>
            </w:r>
            <w:r w:rsidRPr="00245165">
              <w:rPr>
                <w:rStyle w:val="Hyperlink"/>
                <w:noProof/>
              </w:rPr>
              <w:t>testAIF2_cpriDlLte</w:t>
            </w:r>
            <w:r>
              <w:rPr>
                <w:noProof/>
                <w:webHidden/>
              </w:rPr>
              <w:tab/>
            </w:r>
            <w:r>
              <w:rPr>
                <w:noProof/>
                <w:webHidden/>
              </w:rPr>
              <w:fldChar w:fldCharType="begin"/>
            </w:r>
            <w:r>
              <w:rPr>
                <w:noProof/>
                <w:webHidden/>
              </w:rPr>
              <w:instrText xml:space="preserve"> PAGEREF _Toc421693459 \h </w:instrText>
            </w:r>
            <w:r>
              <w:rPr>
                <w:noProof/>
                <w:webHidden/>
              </w:rPr>
            </w:r>
            <w:r>
              <w:rPr>
                <w:noProof/>
                <w:webHidden/>
              </w:rPr>
              <w:fldChar w:fldCharType="separate"/>
            </w:r>
            <w:r w:rsidR="004261E7">
              <w:rPr>
                <w:noProof/>
                <w:webHidden/>
              </w:rPr>
              <w:t>36</w:t>
            </w:r>
            <w:r>
              <w:rPr>
                <w:noProof/>
                <w:webHidden/>
              </w:rPr>
              <w:fldChar w:fldCharType="end"/>
            </w:r>
          </w:hyperlink>
        </w:p>
        <w:p w:rsidR="008A232A" w:rsidRDefault="008A232A">
          <w:pPr>
            <w:pStyle w:val="TOC1"/>
            <w:tabs>
              <w:tab w:val="left" w:pos="440"/>
              <w:tab w:val="right" w:leader="dot" w:pos="9350"/>
            </w:tabs>
            <w:rPr>
              <w:noProof/>
            </w:rPr>
          </w:pPr>
          <w:hyperlink w:anchor="_Toc421693460" w:history="1">
            <w:r w:rsidRPr="00245165">
              <w:rPr>
                <w:rStyle w:val="Hyperlink"/>
                <w:noProof/>
              </w:rPr>
              <w:t>7.</w:t>
            </w:r>
            <w:r>
              <w:rPr>
                <w:noProof/>
              </w:rPr>
              <w:tab/>
            </w:r>
            <w:r w:rsidRPr="00245165">
              <w:rPr>
                <w:rStyle w:val="Hyperlink"/>
                <w:noProof/>
              </w:rPr>
              <w:t>Different AxC sampling rate on a same CPRI link</w:t>
            </w:r>
            <w:r>
              <w:rPr>
                <w:noProof/>
                <w:webHidden/>
              </w:rPr>
              <w:tab/>
            </w:r>
            <w:r>
              <w:rPr>
                <w:noProof/>
                <w:webHidden/>
              </w:rPr>
              <w:fldChar w:fldCharType="begin"/>
            </w:r>
            <w:r>
              <w:rPr>
                <w:noProof/>
                <w:webHidden/>
              </w:rPr>
              <w:instrText xml:space="preserve"> PAGEREF _Toc421693460 \h </w:instrText>
            </w:r>
            <w:r>
              <w:rPr>
                <w:noProof/>
                <w:webHidden/>
              </w:rPr>
            </w:r>
            <w:r>
              <w:rPr>
                <w:noProof/>
                <w:webHidden/>
              </w:rPr>
              <w:fldChar w:fldCharType="separate"/>
            </w:r>
            <w:r w:rsidR="004261E7">
              <w:rPr>
                <w:noProof/>
                <w:webHidden/>
              </w:rPr>
              <w:t>37</w:t>
            </w:r>
            <w:r>
              <w:rPr>
                <w:noProof/>
                <w:webHidden/>
              </w:rPr>
              <w:fldChar w:fldCharType="end"/>
            </w:r>
          </w:hyperlink>
        </w:p>
        <w:p w:rsidR="008A232A" w:rsidRDefault="008A232A">
          <w:pPr>
            <w:pStyle w:val="TOC2"/>
            <w:tabs>
              <w:tab w:val="left" w:pos="880"/>
              <w:tab w:val="right" w:leader="dot" w:pos="9350"/>
            </w:tabs>
            <w:rPr>
              <w:noProof/>
            </w:rPr>
          </w:pPr>
          <w:hyperlink w:anchor="_Toc421693461" w:history="1">
            <w:r w:rsidRPr="00245165">
              <w:rPr>
                <w:rStyle w:val="Hyperlink"/>
                <w:noProof/>
              </w:rPr>
              <w:t>7.1</w:t>
            </w:r>
            <w:r>
              <w:rPr>
                <w:noProof/>
              </w:rPr>
              <w:tab/>
            </w:r>
            <w:r w:rsidRPr="00245165">
              <w:rPr>
                <w:rStyle w:val="Hyperlink"/>
                <w:noProof/>
              </w:rPr>
              <w:t>Dual LTE</w:t>
            </w:r>
            <w:r>
              <w:rPr>
                <w:noProof/>
                <w:webHidden/>
              </w:rPr>
              <w:tab/>
            </w:r>
            <w:r>
              <w:rPr>
                <w:noProof/>
                <w:webHidden/>
              </w:rPr>
              <w:fldChar w:fldCharType="begin"/>
            </w:r>
            <w:r>
              <w:rPr>
                <w:noProof/>
                <w:webHidden/>
              </w:rPr>
              <w:instrText xml:space="preserve"> PAGEREF _Toc421693461 \h </w:instrText>
            </w:r>
            <w:r>
              <w:rPr>
                <w:noProof/>
                <w:webHidden/>
              </w:rPr>
            </w:r>
            <w:r>
              <w:rPr>
                <w:noProof/>
                <w:webHidden/>
              </w:rPr>
              <w:fldChar w:fldCharType="separate"/>
            </w:r>
            <w:r w:rsidR="004261E7">
              <w:rPr>
                <w:noProof/>
                <w:webHidden/>
              </w:rPr>
              <w:t>37</w:t>
            </w:r>
            <w:r>
              <w:rPr>
                <w:noProof/>
                <w:webHidden/>
              </w:rPr>
              <w:fldChar w:fldCharType="end"/>
            </w:r>
          </w:hyperlink>
        </w:p>
        <w:p w:rsidR="008A232A" w:rsidRDefault="008A232A">
          <w:pPr>
            <w:pStyle w:val="TOC2"/>
            <w:tabs>
              <w:tab w:val="left" w:pos="880"/>
              <w:tab w:val="right" w:leader="dot" w:pos="9350"/>
            </w:tabs>
            <w:rPr>
              <w:noProof/>
            </w:rPr>
          </w:pPr>
          <w:hyperlink w:anchor="_Toc421693462" w:history="1">
            <w:r w:rsidRPr="00245165">
              <w:rPr>
                <w:rStyle w:val="Hyperlink"/>
                <w:noProof/>
              </w:rPr>
              <w:t>7.2</w:t>
            </w:r>
            <w:r>
              <w:rPr>
                <w:noProof/>
              </w:rPr>
              <w:tab/>
            </w:r>
            <w:r w:rsidRPr="00245165">
              <w:rPr>
                <w:rStyle w:val="Hyperlink"/>
                <w:noProof/>
              </w:rPr>
              <w:t>Dual mode</w:t>
            </w:r>
            <w:r>
              <w:rPr>
                <w:noProof/>
                <w:webHidden/>
              </w:rPr>
              <w:tab/>
            </w:r>
            <w:r>
              <w:rPr>
                <w:noProof/>
                <w:webHidden/>
              </w:rPr>
              <w:fldChar w:fldCharType="begin"/>
            </w:r>
            <w:r>
              <w:rPr>
                <w:noProof/>
                <w:webHidden/>
              </w:rPr>
              <w:instrText xml:space="preserve"> PAGEREF _Toc421693462 \h </w:instrText>
            </w:r>
            <w:r>
              <w:rPr>
                <w:noProof/>
                <w:webHidden/>
              </w:rPr>
            </w:r>
            <w:r>
              <w:rPr>
                <w:noProof/>
                <w:webHidden/>
              </w:rPr>
              <w:fldChar w:fldCharType="separate"/>
            </w:r>
            <w:r w:rsidR="004261E7">
              <w:rPr>
                <w:noProof/>
                <w:webHidden/>
              </w:rPr>
              <w:t>39</w:t>
            </w:r>
            <w:r>
              <w:rPr>
                <w:noProof/>
                <w:webHidden/>
              </w:rPr>
              <w:fldChar w:fldCharType="end"/>
            </w:r>
          </w:hyperlink>
        </w:p>
        <w:p w:rsidR="008A232A" w:rsidRDefault="008A232A">
          <w:pPr>
            <w:pStyle w:val="TOC1"/>
            <w:tabs>
              <w:tab w:val="left" w:pos="440"/>
              <w:tab w:val="right" w:leader="dot" w:pos="9350"/>
            </w:tabs>
            <w:rPr>
              <w:noProof/>
            </w:rPr>
          </w:pPr>
          <w:hyperlink w:anchor="_Toc421693463" w:history="1">
            <w:r w:rsidRPr="00245165">
              <w:rPr>
                <w:rStyle w:val="Hyperlink"/>
                <w:noProof/>
              </w:rPr>
              <w:t>8.</w:t>
            </w:r>
            <w:r>
              <w:rPr>
                <w:noProof/>
              </w:rPr>
              <w:tab/>
            </w:r>
            <w:r w:rsidRPr="00245165">
              <w:rPr>
                <w:rStyle w:val="Hyperlink"/>
                <w:noProof/>
              </w:rPr>
              <w:t>Software implementation of CPRI FastCM over AIF2</w:t>
            </w:r>
            <w:r>
              <w:rPr>
                <w:noProof/>
                <w:webHidden/>
              </w:rPr>
              <w:tab/>
            </w:r>
            <w:r>
              <w:rPr>
                <w:noProof/>
                <w:webHidden/>
              </w:rPr>
              <w:fldChar w:fldCharType="begin"/>
            </w:r>
            <w:r>
              <w:rPr>
                <w:noProof/>
                <w:webHidden/>
              </w:rPr>
              <w:instrText xml:space="preserve"> PAGEREF _Toc421693463 \h </w:instrText>
            </w:r>
            <w:r>
              <w:rPr>
                <w:noProof/>
                <w:webHidden/>
              </w:rPr>
            </w:r>
            <w:r>
              <w:rPr>
                <w:noProof/>
                <w:webHidden/>
              </w:rPr>
              <w:fldChar w:fldCharType="separate"/>
            </w:r>
            <w:r w:rsidR="004261E7">
              <w:rPr>
                <w:noProof/>
                <w:webHidden/>
              </w:rPr>
              <w:t>43</w:t>
            </w:r>
            <w:r>
              <w:rPr>
                <w:noProof/>
                <w:webHidden/>
              </w:rPr>
              <w:fldChar w:fldCharType="end"/>
            </w:r>
          </w:hyperlink>
        </w:p>
        <w:p w:rsidR="008A232A" w:rsidRDefault="008A232A">
          <w:pPr>
            <w:pStyle w:val="TOC2"/>
            <w:tabs>
              <w:tab w:val="left" w:pos="880"/>
              <w:tab w:val="right" w:leader="dot" w:pos="9350"/>
            </w:tabs>
            <w:rPr>
              <w:noProof/>
            </w:rPr>
          </w:pPr>
          <w:hyperlink w:anchor="_Toc421693464" w:history="1">
            <w:r w:rsidRPr="00245165">
              <w:rPr>
                <w:rStyle w:val="Hyperlink"/>
                <w:noProof/>
              </w:rPr>
              <w:t>8.1</w:t>
            </w:r>
            <w:r>
              <w:rPr>
                <w:noProof/>
              </w:rPr>
              <w:tab/>
            </w:r>
            <w:r w:rsidRPr="00245165">
              <w:rPr>
                <w:rStyle w:val="Hyperlink"/>
                <w:noProof/>
              </w:rPr>
              <w:t>Introduction</w:t>
            </w:r>
            <w:r>
              <w:rPr>
                <w:noProof/>
                <w:webHidden/>
              </w:rPr>
              <w:tab/>
            </w:r>
            <w:r>
              <w:rPr>
                <w:noProof/>
                <w:webHidden/>
              </w:rPr>
              <w:fldChar w:fldCharType="begin"/>
            </w:r>
            <w:r>
              <w:rPr>
                <w:noProof/>
                <w:webHidden/>
              </w:rPr>
              <w:instrText xml:space="preserve"> PAGEREF _Toc421693464 \h </w:instrText>
            </w:r>
            <w:r>
              <w:rPr>
                <w:noProof/>
                <w:webHidden/>
              </w:rPr>
            </w:r>
            <w:r>
              <w:rPr>
                <w:noProof/>
                <w:webHidden/>
              </w:rPr>
              <w:fldChar w:fldCharType="separate"/>
            </w:r>
            <w:r w:rsidR="004261E7">
              <w:rPr>
                <w:noProof/>
                <w:webHidden/>
              </w:rPr>
              <w:t>43</w:t>
            </w:r>
            <w:r>
              <w:rPr>
                <w:noProof/>
                <w:webHidden/>
              </w:rPr>
              <w:fldChar w:fldCharType="end"/>
            </w:r>
          </w:hyperlink>
        </w:p>
        <w:p w:rsidR="008A232A" w:rsidRDefault="008A232A">
          <w:pPr>
            <w:pStyle w:val="TOC2"/>
            <w:tabs>
              <w:tab w:val="left" w:pos="880"/>
              <w:tab w:val="right" w:leader="dot" w:pos="9350"/>
            </w:tabs>
            <w:rPr>
              <w:noProof/>
            </w:rPr>
          </w:pPr>
          <w:hyperlink w:anchor="_Toc421693465" w:history="1">
            <w:r w:rsidRPr="00245165">
              <w:rPr>
                <w:rStyle w:val="Hyperlink"/>
                <w:noProof/>
              </w:rPr>
              <w:t>8.2</w:t>
            </w:r>
            <w:r>
              <w:rPr>
                <w:noProof/>
              </w:rPr>
              <w:tab/>
            </w:r>
            <w:r w:rsidRPr="00245165">
              <w:rPr>
                <w:rStyle w:val="Hyperlink"/>
                <w:noProof/>
              </w:rPr>
              <w:t>Software workaround implementation</w:t>
            </w:r>
            <w:r>
              <w:rPr>
                <w:noProof/>
                <w:webHidden/>
              </w:rPr>
              <w:tab/>
            </w:r>
            <w:r>
              <w:rPr>
                <w:noProof/>
                <w:webHidden/>
              </w:rPr>
              <w:fldChar w:fldCharType="begin"/>
            </w:r>
            <w:r>
              <w:rPr>
                <w:noProof/>
                <w:webHidden/>
              </w:rPr>
              <w:instrText xml:space="preserve"> PAGEREF _Toc421693465 \h </w:instrText>
            </w:r>
            <w:r>
              <w:rPr>
                <w:noProof/>
                <w:webHidden/>
              </w:rPr>
            </w:r>
            <w:r>
              <w:rPr>
                <w:noProof/>
                <w:webHidden/>
              </w:rPr>
              <w:fldChar w:fldCharType="separate"/>
            </w:r>
            <w:r w:rsidR="004261E7">
              <w:rPr>
                <w:noProof/>
                <w:webHidden/>
              </w:rPr>
              <w:t>44</w:t>
            </w:r>
            <w:r>
              <w:rPr>
                <w:noProof/>
                <w:webHidden/>
              </w:rPr>
              <w:fldChar w:fldCharType="end"/>
            </w:r>
          </w:hyperlink>
        </w:p>
        <w:p w:rsidR="008A232A" w:rsidRDefault="008A232A">
          <w:pPr>
            <w:pStyle w:val="TOC3"/>
            <w:tabs>
              <w:tab w:val="left" w:pos="1320"/>
              <w:tab w:val="right" w:leader="dot" w:pos="9350"/>
            </w:tabs>
            <w:rPr>
              <w:noProof/>
            </w:rPr>
          </w:pPr>
          <w:hyperlink w:anchor="_Toc421693466" w:history="1">
            <w:r w:rsidRPr="00245165">
              <w:rPr>
                <w:rStyle w:val="Hyperlink"/>
                <w:noProof/>
              </w:rPr>
              <w:t>8.2.1</w:t>
            </w:r>
            <w:r>
              <w:rPr>
                <w:noProof/>
              </w:rPr>
              <w:tab/>
            </w:r>
            <w:r w:rsidRPr="00245165">
              <w:rPr>
                <w:rStyle w:val="Hyperlink"/>
                <w:noProof/>
              </w:rPr>
              <w:t>AIF2 configuration in Null delimiter mode</w:t>
            </w:r>
            <w:r>
              <w:rPr>
                <w:noProof/>
                <w:webHidden/>
              </w:rPr>
              <w:tab/>
            </w:r>
            <w:r>
              <w:rPr>
                <w:noProof/>
                <w:webHidden/>
              </w:rPr>
              <w:fldChar w:fldCharType="begin"/>
            </w:r>
            <w:r>
              <w:rPr>
                <w:noProof/>
                <w:webHidden/>
              </w:rPr>
              <w:instrText xml:space="preserve"> PAGEREF _Toc421693466 \h </w:instrText>
            </w:r>
            <w:r>
              <w:rPr>
                <w:noProof/>
                <w:webHidden/>
              </w:rPr>
            </w:r>
            <w:r>
              <w:rPr>
                <w:noProof/>
                <w:webHidden/>
              </w:rPr>
              <w:fldChar w:fldCharType="separate"/>
            </w:r>
            <w:r w:rsidR="004261E7">
              <w:rPr>
                <w:noProof/>
                <w:webHidden/>
              </w:rPr>
              <w:t>45</w:t>
            </w:r>
            <w:r>
              <w:rPr>
                <w:noProof/>
                <w:webHidden/>
              </w:rPr>
              <w:fldChar w:fldCharType="end"/>
            </w:r>
          </w:hyperlink>
        </w:p>
        <w:p w:rsidR="008A232A" w:rsidRDefault="008A232A">
          <w:pPr>
            <w:pStyle w:val="TOC3"/>
            <w:tabs>
              <w:tab w:val="left" w:pos="1320"/>
              <w:tab w:val="right" w:leader="dot" w:pos="9350"/>
            </w:tabs>
            <w:rPr>
              <w:noProof/>
            </w:rPr>
          </w:pPr>
          <w:hyperlink w:anchor="_Toc421693467" w:history="1">
            <w:r w:rsidRPr="00245165">
              <w:rPr>
                <w:rStyle w:val="Hyperlink"/>
                <w:noProof/>
              </w:rPr>
              <w:t>8.2.2</w:t>
            </w:r>
            <w:r>
              <w:rPr>
                <w:noProof/>
              </w:rPr>
              <w:tab/>
            </w:r>
            <w:r w:rsidRPr="00245165">
              <w:rPr>
                <w:rStyle w:val="Hyperlink"/>
                <w:noProof/>
              </w:rPr>
              <w:t>TX 4B 5B encoder</w:t>
            </w:r>
            <w:r>
              <w:rPr>
                <w:noProof/>
                <w:webHidden/>
              </w:rPr>
              <w:tab/>
            </w:r>
            <w:r>
              <w:rPr>
                <w:noProof/>
                <w:webHidden/>
              </w:rPr>
              <w:fldChar w:fldCharType="begin"/>
            </w:r>
            <w:r>
              <w:rPr>
                <w:noProof/>
                <w:webHidden/>
              </w:rPr>
              <w:instrText xml:space="preserve"> PAGEREF _Toc421693467 \h </w:instrText>
            </w:r>
            <w:r>
              <w:rPr>
                <w:noProof/>
                <w:webHidden/>
              </w:rPr>
            </w:r>
            <w:r>
              <w:rPr>
                <w:noProof/>
                <w:webHidden/>
              </w:rPr>
              <w:fldChar w:fldCharType="separate"/>
            </w:r>
            <w:r w:rsidR="004261E7">
              <w:rPr>
                <w:noProof/>
                <w:webHidden/>
              </w:rPr>
              <w:t>45</w:t>
            </w:r>
            <w:r>
              <w:rPr>
                <w:noProof/>
                <w:webHidden/>
              </w:rPr>
              <w:fldChar w:fldCharType="end"/>
            </w:r>
          </w:hyperlink>
        </w:p>
        <w:p w:rsidR="008A232A" w:rsidRDefault="008A232A">
          <w:pPr>
            <w:pStyle w:val="TOC3"/>
            <w:tabs>
              <w:tab w:val="left" w:pos="1320"/>
              <w:tab w:val="right" w:leader="dot" w:pos="9350"/>
            </w:tabs>
            <w:rPr>
              <w:noProof/>
            </w:rPr>
          </w:pPr>
          <w:hyperlink w:anchor="_Toc421693468" w:history="1">
            <w:r w:rsidRPr="00245165">
              <w:rPr>
                <w:rStyle w:val="Hyperlink"/>
                <w:noProof/>
              </w:rPr>
              <w:t>8.2.3</w:t>
            </w:r>
            <w:r>
              <w:rPr>
                <w:noProof/>
              </w:rPr>
              <w:tab/>
            </w:r>
            <w:r w:rsidRPr="00245165">
              <w:rPr>
                <w:rStyle w:val="Hyperlink"/>
                <w:noProof/>
              </w:rPr>
              <w:t>RX 5B 4B Decoder</w:t>
            </w:r>
            <w:r>
              <w:rPr>
                <w:noProof/>
                <w:webHidden/>
              </w:rPr>
              <w:tab/>
            </w:r>
            <w:r>
              <w:rPr>
                <w:noProof/>
                <w:webHidden/>
              </w:rPr>
              <w:fldChar w:fldCharType="begin"/>
            </w:r>
            <w:r>
              <w:rPr>
                <w:noProof/>
                <w:webHidden/>
              </w:rPr>
              <w:instrText xml:space="preserve"> PAGEREF _Toc421693468 \h </w:instrText>
            </w:r>
            <w:r>
              <w:rPr>
                <w:noProof/>
                <w:webHidden/>
              </w:rPr>
            </w:r>
            <w:r>
              <w:rPr>
                <w:noProof/>
                <w:webHidden/>
              </w:rPr>
              <w:fldChar w:fldCharType="separate"/>
            </w:r>
            <w:r w:rsidR="004261E7">
              <w:rPr>
                <w:noProof/>
                <w:webHidden/>
              </w:rPr>
              <w:t>47</w:t>
            </w:r>
            <w:r>
              <w:rPr>
                <w:noProof/>
                <w:webHidden/>
              </w:rPr>
              <w:fldChar w:fldCharType="end"/>
            </w:r>
          </w:hyperlink>
        </w:p>
        <w:p w:rsidR="00D32262" w:rsidRDefault="008A79DE" w:rsidP="00D32262">
          <w:r>
            <w:fldChar w:fldCharType="end"/>
          </w:r>
        </w:p>
      </w:sdtContent>
    </w:sdt>
    <w:p w:rsidR="00730472" w:rsidRDefault="00730472">
      <w:pPr>
        <w:rPr>
          <w:b/>
          <w:sz w:val="52"/>
          <w:szCs w:val="52"/>
        </w:rPr>
      </w:pPr>
      <w:r>
        <w:rPr>
          <w:b/>
          <w:sz w:val="52"/>
          <w:szCs w:val="52"/>
        </w:rPr>
        <w:br w:type="page"/>
      </w:r>
    </w:p>
    <w:p w:rsidR="00730472" w:rsidRDefault="00730472" w:rsidP="00730472">
      <w:pPr>
        <w:pStyle w:val="TOCHeading"/>
        <w:numPr>
          <w:ilvl w:val="0"/>
          <w:numId w:val="0"/>
        </w:numPr>
        <w:ind w:left="720" w:hanging="360"/>
      </w:pPr>
      <w:r>
        <w:lastRenderedPageBreak/>
        <w:t>List of figures</w:t>
      </w:r>
    </w:p>
    <w:p w:rsidR="008A232A" w:rsidRDefault="008A79DE">
      <w:pPr>
        <w:pStyle w:val="TableofFigures"/>
        <w:tabs>
          <w:tab w:val="right" w:leader="dot" w:pos="9350"/>
        </w:tabs>
        <w:rPr>
          <w:noProof/>
        </w:rPr>
      </w:pPr>
      <w:r>
        <w:rPr>
          <w:b/>
          <w:sz w:val="52"/>
          <w:szCs w:val="52"/>
        </w:rPr>
        <w:fldChar w:fldCharType="begin"/>
      </w:r>
      <w:r w:rsidR="00730472">
        <w:rPr>
          <w:b/>
          <w:sz w:val="52"/>
          <w:szCs w:val="52"/>
        </w:rPr>
        <w:instrText xml:space="preserve"> TOC \h \z \c "Figure" </w:instrText>
      </w:r>
      <w:r>
        <w:rPr>
          <w:b/>
          <w:sz w:val="52"/>
          <w:szCs w:val="52"/>
        </w:rPr>
        <w:fldChar w:fldCharType="separate"/>
      </w:r>
      <w:hyperlink w:anchor="_Toc421693469" w:history="1">
        <w:r w:rsidR="008A232A" w:rsidRPr="00DC45FB">
          <w:rPr>
            <w:rStyle w:val="Hyperlink"/>
            <w:noProof/>
          </w:rPr>
          <w:t>Figure 1: Software components</w:t>
        </w:r>
        <w:r w:rsidR="008A232A">
          <w:rPr>
            <w:noProof/>
            <w:webHidden/>
          </w:rPr>
          <w:tab/>
        </w:r>
        <w:r w:rsidR="008A232A">
          <w:rPr>
            <w:noProof/>
            <w:webHidden/>
          </w:rPr>
          <w:fldChar w:fldCharType="begin"/>
        </w:r>
        <w:r w:rsidR="008A232A">
          <w:rPr>
            <w:noProof/>
            <w:webHidden/>
          </w:rPr>
          <w:instrText xml:space="preserve"> PAGEREF _Toc421693469 \h </w:instrText>
        </w:r>
        <w:r w:rsidR="008A232A">
          <w:rPr>
            <w:noProof/>
            <w:webHidden/>
          </w:rPr>
        </w:r>
        <w:r w:rsidR="008A232A">
          <w:rPr>
            <w:noProof/>
            <w:webHidden/>
          </w:rPr>
          <w:fldChar w:fldCharType="separate"/>
        </w:r>
        <w:r w:rsidR="004261E7">
          <w:rPr>
            <w:noProof/>
            <w:webHidden/>
          </w:rPr>
          <w:t>6</w:t>
        </w:r>
        <w:r w:rsidR="008A232A">
          <w:rPr>
            <w:noProof/>
            <w:webHidden/>
          </w:rPr>
          <w:fldChar w:fldCharType="end"/>
        </w:r>
      </w:hyperlink>
    </w:p>
    <w:p w:rsidR="008A232A" w:rsidRDefault="008A232A">
      <w:pPr>
        <w:pStyle w:val="TableofFigures"/>
        <w:tabs>
          <w:tab w:val="right" w:leader="dot" w:pos="9350"/>
        </w:tabs>
        <w:rPr>
          <w:noProof/>
        </w:rPr>
      </w:pPr>
      <w:hyperlink w:anchor="_Toc421693470" w:history="1">
        <w:r w:rsidRPr="00DC45FB">
          <w:rPr>
            <w:rStyle w:val="Hyperlink"/>
            <w:noProof/>
          </w:rPr>
          <w:t>Figure 2: Software architecture</w:t>
        </w:r>
        <w:r>
          <w:rPr>
            <w:noProof/>
            <w:webHidden/>
          </w:rPr>
          <w:tab/>
        </w:r>
        <w:r>
          <w:rPr>
            <w:noProof/>
            <w:webHidden/>
          </w:rPr>
          <w:fldChar w:fldCharType="begin"/>
        </w:r>
        <w:r>
          <w:rPr>
            <w:noProof/>
            <w:webHidden/>
          </w:rPr>
          <w:instrText xml:space="preserve"> PAGEREF _Toc421693470 \h </w:instrText>
        </w:r>
        <w:r>
          <w:rPr>
            <w:noProof/>
            <w:webHidden/>
          </w:rPr>
        </w:r>
        <w:r>
          <w:rPr>
            <w:noProof/>
            <w:webHidden/>
          </w:rPr>
          <w:fldChar w:fldCharType="separate"/>
        </w:r>
        <w:r w:rsidR="004261E7">
          <w:rPr>
            <w:noProof/>
            <w:webHidden/>
          </w:rPr>
          <w:t>7</w:t>
        </w:r>
        <w:r>
          <w:rPr>
            <w:noProof/>
            <w:webHidden/>
          </w:rPr>
          <w:fldChar w:fldCharType="end"/>
        </w:r>
      </w:hyperlink>
    </w:p>
    <w:p w:rsidR="008A232A" w:rsidRDefault="008A232A">
      <w:pPr>
        <w:pStyle w:val="TableofFigures"/>
        <w:tabs>
          <w:tab w:val="right" w:leader="dot" w:pos="9350"/>
        </w:tabs>
        <w:rPr>
          <w:noProof/>
        </w:rPr>
      </w:pPr>
      <w:hyperlink w:anchor="_Toc421693471" w:history="1">
        <w:r w:rsidRPr="00DC45FB">
          <w:rPr>
            <w:rStyle w:val="Hyperlink"/>
            <w:noProof/>
          </w:rPr>
          <w:t>Figure 3: Pi and Delta Timing example</w:t>
        </w:r>
        <w:r>
          <w:rPr>
            <w:noProof/>
            <w:webHidden/>
          </w:rPr>
          <w:tab/>
        </w:r>
        <w:r>
          <w:rPr>
            <w:noProof/>
            <w:webHidden/>
          </w:rPr>
          <w:fldChar w:fldCharType="begin"/>
        </w:r>
        <w:r>
          <w:rPr>
            <w:noProof/>
            <w:webHidden/>
          </w:rPr>
          <w:instrText xml:space="preserve"> PAGEREF _Toc421693471 \h </w:instrText>
        </w:r>
        <w:r>
          <w:rPr>
            <w:noProof/>
            <w:webHidden/>
          </w:rPr>
        </w:r>
        <w:r>
          <w:rPr>
            <w:noProof/>
            <w:webHidden/>
          </w:rPr>
          <w:fldChar w:fldCharType="separate"/>
        </w:r>
        <w:r w:rsidR="004261E7">
          <w:rPr>
            <w:noProof/>
            <w:webHidden/>
          </w:rPr>
          <w:t>15</w:t>
        </w:r>
        <w:r>
          <w:rPr>
            <w:noProof/>
            <w:webHidden/>
          </w:rPr>
          <w:fldChar w:fldCharType="end"/>
        </w:r>
      </w:hyperlink>
    </w:p>
    <w:p w:rsidR="008A232A" w:rsidRDefault="008A232A">
      <w:pPr>
        <w:pStyle w:val="TableofFigures"/>
        <w:tabs>
          <w:tab w:val="right" w:leader="dot" w:pos="9350"/>
        </w:tabs>
        <w:rPr>
          <w:noProof/>
        </w:rPr>
      </w:pPr>
      <w:hyperlink w:anchor="_Toc421693472" w:history="1">
        <w:r w:rsidRPr="00DC45FB">
          <w:rPr>
            <w:rStyle w:val="Hyperlink"/>
            <w:noProof/>
          </w:rPr>
          <w:t>Figure 4: Link forwarding and retransmission between 2 devices</w:t>
        </w:r>
        <w:r>
          <w:rPr>
            <w:noProof/>
            <w:webHidden/>
          </w:rPr>
          <w:tab/>
        </w:r>
        <w:r>
          <w:rPr>
            <w:noProof/>
            <w:webHidden/>
          </w:rPr>
          <w:fldChar w:fldCharType="begin"/>
        </w:r>
        <w:r>
          <w:rPr>
            <w:noProof/>
            <w:webHidden/>
          </w:rPr>
          <w:instrText xml:space="preserve"> PAGEREF _Toc421693472 \h </w:instrText>
        </w:r>
        <w:r>
          <w:rPr>
            <w:noProof/>
            <w:webHidden/>
          </w:rPr>
        </w:r>
        <w:r>
          <w:rPr>
            <w:noProof/>
            <w:webHidden/>
          </w:rPr>
          <w:fldChar w:fldCharType="separate"/>
        </w:r>
        <w:r w:rsidR="004261E7">
          <w:rPr>
            <w:noProof/>
            <w:webHidden/>
          </w:rPr>
          <w:t>15</w:t>
        </w:r>
        <w:r>
          <w:rPr>
            <w:noProof/>
            <w:webHidden/>
          </w:rPr>
          <w:fldChar w:fldCharType="end"/>
        </w:r>
      </w:hyperlink>
    </w:p>
    <w:p w:rsidR="008A232A" w:rsidRDefault="008A232A">
      <w:pPr>
        <w:pStyle w:val="TableofFigures"/>
        <w:tabs>
          <w:tab w:val="right" w:leader="dot" w:pos="9350"/>
        </w:tabs>
        <w:rPr>
          <w:noProof/>
        </w:rPr>
      </w:pPr>
      <w:hyperlink w:anchor="_Toc421693473" w:history="1">
        <w:r w:rsidRPr="00DC45FB">
          <w:rPr>
            <w:rStyle w:val="Hyperlink"/>
            <w:noProof/>
          </w:rPr>
          <w:t>Figure 5: AIF2 to RAC DIO configuration</w:t>
        </w:r>
        <w:r>
          <w:rPr>
            <w:noProof/>
            <w:webHidden/>
          </w:rPr>
          <w:tab/>
        </w:r>
        <w:r>
          <w:rPr>
            <w:noProof/>
            <w:webHidden/>
          </w:rPr>
          <w:fldChar w:fldCharType="begin"/>
        </w:r>
        <w:r>
          <w:rPr>
            <w:noProof/>
            <w:webHidden/>
          </w:rPr>
          <w:instrText xml:space="preserve"> PAGEREF _Toc421693473 \h </w:instrText>
        </w:r>
        <w:r>
          <w:rPr>
            <w:noProof/>
            <w:webHidden/>
          </w:rPr>
        </w:r>
        <w:r>
          <w:rPr>
            <w:noProof/>
            <w:webHidden/>
          </w:rPr>
          <w:fldChar w:fldCharType="separate"/>
        </w:r>
        <w:r w:rsidR="004261E7">
          <w:rPr>
            <w:noProof/>
            <w:webHidden/>
          </w:rPr>
          <w:t>17</w:t>
        </w:r>
        <w:r>
          <w:rPr>
            <w:noProof/>
            <w:webHidden/>
          </w:rPr>
          <w:fldChar w:fldCharType="end"/>
        </w:r>
      </w:hyperlink>
    </w:p>
    <w:p w:rsidR="008A232A" w:rsidRDefault="008A232A">
      <w:pPr>
        <w:pStyle w:val="TableofFigures"/>
        <w:tabs>
          <w:tab w:val="right" w:leader="dot" w:pos="9350"/>
        </w:tabs>
        <w:rPr>
          <w:noProof/>
        </w:rPr>
      </w:pPr>
      <w:hyperlink w:anchor="_Toc421693474" w:history="1">
        <w:r w:rsidRPr="00DC45FB">
          <w:rPr>
            <w:rStyle w:val="Hyperlink"/>
            <w:noProof/>
          </w:rPr>
          <w:t>Figure 6: TAC to AIF2 DIO configuration</w:t>
        </w:r>
        <w:r>
          <w:rPr>
            <w:noProof/>
            <w:webHidden/>
          </w:rPr>
          <w:tab/>
        </w:r>
        <w:r>
          <w:rPr>
            <w:noProof/>
            <w:webHidden/>
          </w:rPr>
          <w:fldChar w:fldCharType="begin"/>
        </w:r>
        <w:r>
          <w:rPr>
            <w:noProof/>
            <w:webHidden/>
          </w:rPr>
          <w:instrText xml:space="preserve"> PAGEREF _Toc421693474 \h </w:instrText>
        </w:r>
        <w:r>
          <w:rPr>
            <w:noProof/>
            <w:webHidden/>
          </w:rPr>
        </w:r>
        <w:r>
          <w:rPr>
            <w:noProof/>
            <w:webHidden/>
          </w:rPr>
          <w:fldChar w:fldCharType="separate"/>
        </w:r>
        <w:r w:rsidR="004261E7">
          <w:rPr>
            <w:noProof/>
            <w:webHidden/>
          </w:rPr>
          <w:t>18</w:t>
        </w:r>
        <w:r>
          <w:rPr>
            <w:noProof/>
            <w:webHidden/>
          </w:rPr>
          <w:fldChar w:fldCharType="end"/>
        </w:r>
      </w:hyperlink>
    </w:p>
    <w:p w:rsidR="008A232A" w:rsidRDefault="008A232A">
      <w:pPr>
        <w:pStyle w:val="TableofFigures"/>
        <w:tabs>
          <w:tab w:val="right" w:leader="dot" w:pos="9350"/>
        </w:tabs>
        <w:rPr>
          <w:noProof/>
        </w:rPr>
      </w:pPr>
      <w:hyperlink w:anchor="_Toc421693475" w:history="1">
        <w:r w:rsidRPr="00DC45FB">
          <w:rPr>
            <w:rStyle w:val="Hyperlink"/>
            <w:noProof/>
          </w:rPr>
          <w:t>Figure 7: Packet DMA and AIF2</w:t>
        </w:r>
        <w:r>
          <w:rPr>
            <w:noProof/>
            <w:webHidden/>
          </w:rPr>
          <w:tab/>
        </w:r>
        <w:r>
          <w:rPr>
            <w:noProof/>
            <w:webHidden/>
          </w:rPr>
          <w:fldChar w:fldCharType="begin"/>
        </w:r>
        <w:r>
          <w:rPr>
            <w:noProof/>
            <w:webHidden/>
          </w:rPr>
          <w:instrText xml:space="preserve"> PAGEREF _Toc421693475 \h </w:instrText>
        </w:r>
        <w:r>
          <w:rPr>
            <w:noProof/>
            <w:webHidden/>
          </w:rPr>
        </w:r>
        <w:r>
          <w:rPr>
            <w:noProof/>
            <w:webHidden/>
          </w:rPr>
          <w:fldChar w:fldCharType="separate"/>
        </w:r>
        <w:r w:rsidR="004261E7">
          <w:rPr>
            <w:noProof/>
            <w:webHidden/>
          </w:rPr>
          <w:t>20</w:t>
        </w:r>
        <w:r>
          <w:rPr>
            <w:noProof/>
            <w:webHidden/>
          </w:rPr>
          <w:fldChar w:fldCharType="end"/>
        </w:r>
      </w:hyperlink>
    </w:p>
    <w:p w:rsidR="008A232A" w:rsidRDefault="008A232A">
      <w:pPr>
        <w:pStyle w:val="TableofFigures"/>
        <w:tabs>
          <w:tab w:val="right" w:leader="dot" w:pos="9350"/>
        </w:tabs>
        <w:rPr>
          <w:noProof/>
        </w:rPr>
      </w:pPr>
      <w:hyperlink w:anchor="_Toc421693476" w:history="1">
        <w:r w:rsidRPr="00DC45FB">
          <w:rPr>
            <w:rStyle w:val="Hyperlink"/>
            <w:noProof/>
          </w:rPr>
          <w:t>Figure 8: Packet DMA queues (Q) and free descriptor queues (FDQ)</w:t>
        </w:r>
        <w:r>
          <w:rPr>
            <w:noProof/>
            <w:webHidden/>
          </w:rPr>
          <w:tab/>
        </w:r>
        <w:r>
          <w:rPr>
            <w:noProof/>
            <w:webHidden/>
          </w:rPr>
          <w:fldChar w:fldCharType="begin"/>
        </w:r>
        <w:r>
          <w:rPr>
            <w:noProof/>
            <w:webHidden/>
          </w:rPr>
          <w:instrText xml:space="preserve"> PAGEREF _Toc421693476 \h </w:instrText>
        </w:r>
        <w:r>
          <w:rPr>
            <w:noProof/>
            <w:webHidden/>
          </w:rPr>
        </w:r>
        <w:r>
          <w:rPr>
            <w:noProof/>
            <w:webHidden/>
          </w:rPr>
          <w:fldChar w:fldCharType="separate"/>
        </w:r>
        <w:r w:rsidR="004261E7">
          <w:rPr>
            <w:noProof/>
            <w:webHidden/>
          </w:rPr>
          <w:t>21</w:t>
        </w:r>
        <w:r>
          <w:rPr>
            <w:noProof/>
            <w:webHidden/>
          </w:rPr>
          <w:fldChar w:fldCharType="end"/>
        </w:r>
      </w:hyperlink>
    </w:p>
    <w:p w:rsidR="008A232A" w:rsidRDefault="008A232A">
      <w:pPr>
        <w:pStyle w:val="TableofFigures"/>
        <w:tabs>
          <w:tab w:val="right" w:leader="dot" w:pos="9350"/>
        </w:tabs>
        <w:rPr>
          <w:noProof/>
        </w:rPr>
      </w:pPr>
      <w:hyperlink w:anchor="_Toc421693477" w:history="1">
        <w:r w:rsidRPr="00DC45FB">
          <w:rPr>
            <w:rStyle w:val="Hyperlink"/>
            <w:noProof/>
          </w:rPr>
          <w:t>Figure 9: AIF2 driver initialization sequence</w:t>
        </w:r>
        <w:r>
          <w:rPr>
            <w:noProof/>
            <w:webHidden/>
          </w:rPr>
          <w:tab/>
        </w:r>
        <w:r>
          <w:rPr>
            <w:noProof/>
            <w:webHidden/>
          </w:rPr>
          <w:fldChar w:fldCharType="begin"/>
        </w:r>
        <w:r>
          <w:rPr>
            <w:noProof/>
            <w:webHidden/>
          </w:rPr>
          <w:instrText xml:space="preserve"> PAGEREF _Toc421693477 \h </w:instrText>
        </w:r>
        <w:r>
          <w:rPr>
            <w:noProof/>
            <w:webHidden/>
          </w:rPr>
        </w:r>
        <w:r>
          <w:rPr>
            <w:noProof/>
            <w:webHidden/>
          </w:rPr>
          <w:fldChar w:fldCharType="separate"/>
        </w:r>
        <w:r w:rsidR="004261E7">
          <w:rPr>
            <w:noProof/>
            <w:webHidden/>
          </w:rPr>
          <w:t>29</w:t>
        </w:r>
        <w:r>
          <w:rPr>
            <w:noProof/>
            <w:webHidden/>
          </w:rPr>
          <w:fldChar w:fldCharType="end"/>
        </w:r>
      </w:hyperlink>
    </w:p>
    <w:p w:rsidR="008A232A" w:rsidRDefault="008A232A">
      <w:pPr>
        <w:pStyle w:val="TableofFigures"/>
        <w:tabs>
          <w:tab w:val="right" w:leader="dot" w:pos="9350"/>
        </w:tabs>
        <w:rPr>
          <w:noProof/>
        </w:rPr>
      </w:pPr>
      <w:hyperlink w:anchor="_Toc421693478" w:history="1">
        <w:r w:rsidRPr="00DC45FB">
          <w:rPr>
            <w:rStyle w:val="Hyperlink"/>
            <w:noProof/>
          </w:rPr>
          <w:t>Figure 10: Wcdma egress DIO data in SoC memory</w:t>
        </w:r>
        <w:r>
          <w:rPr>
            <w:noProof/>
            <w:webHidden/>
          </w:rPr>
          <w:tab/>
        </w:r>
        <w:r>
          <w:rPr>
            <w:noProof/>
            <w:webHidden/>
          </w:rPr>
          <w:fldChar w:fldCharType="begin"/>
        </w:r>
        <w:r>
          <w:rPr>
            <w:noProof/>
            <w:webHidden/>
          </w:rPr>
          <w:instrText xml:space="preserve"> PAGEREF _Toc421693478 \h </w:instrText>
        </w:r>
        <w:r>
          <w:rPr>
            <w:noProof/>
            <w:webHidden/>
          </w:rPr>
        </w:r>
        <w:r>
          <w:rPr>
            <w:noProof/>
            <w:webHidden/>
          </w:rPr>
          <w:fldChar w:fldCharType="separate"/>
        </w:r>
        <w:r w:rsidR="004261E7">
          <w:rPr>
            <w:noProof/>
            <w:webHidden/>
          </w:rPr>
          <w:t>32</w:t>
        </w:r>
        <w:r>
          <w:rPr>
            <w:noProof/>
            <w:webHidden/>
          </w:rPr>
          <w:fldChar w:fldCharType="end"/>
        </w:r>
      </w:hyperlink>
    </w:p>
    <w:p w:rsidR="008A232A" w:rsidRDefault="008A232A">
      <w:pPr>
        <w:pStyle w:val="TableofFigures"/>
        <w:tabs>
          <w:tab w:val="right" w:leader="dot" w:pos="9350"/>
        </w:tabs>
        <w:rPr>
          <w:noProof/>
        </w:rPr>
      </w:pPr>
      <w:hyperlink w:anchor="_Toc421693479" w:history="1">
        <w:r w:rsidRPr="00DC45FB">
          <w:rPr>
            <w:rStyle w:val="Hyperlink"/>
            <w:noProof/>
          </w:rPr>
          <w:t>Figure 11: Wcdma ingress DIO data in SoC memory</w:t>
        </w:r>
        <w:r>
          <w:rPr>
            <w:noProof/>
            <w:webHidden/>
          </w:rPr>
          <w:tab/>
        </w:r>
        <w:r>
          <w:rPr>
            <w:noProof/>
            <w:webHidden/>
          </w:rPr>
          <w:fldChar w:fldCharType="begin"/>
        </w:r>
        <w:r>
          <w:rPr>
            <w:noProof/>
            <w:webHidden/>
          </w:rPr>
          <w:instrText xml:space="preserve"> PAGEREF _Toc421693479 \h </w:instrText>
        </w:r>
        <w:r>
          <w:rPr>
            <w:noProof/>
            <w:webHidden/>
          </w:rPr>
        </w:r>
        <w:r>
          <w:rPr>
            <w:noProof/>
            <w:webHidden/>
          </w:rPr>
          <w:fldChar w:fldCharType="separate"/>
        </w:r>
        <w:r w:rsidR="004261E7">
          <w:rPr>
            <w:noProof/>
            <w:webHidden/>
          </w:rPr>
          <w:t>33</w:t>
        </w:r>
        <w:r>
          <w:rPr>
            <w:noProof/>
            <w:webHidden/>
          </w:rPr>
          <w:fldChar w:fldCharType="end"/>
        </w:r>
      </w:hyperlink>
    </w:p>
    <w:p w:rsidR="008A232A" w:rsidRDefault="008A232A">
      <w:pPr>
        <w:pStyle w:val="TableofFigures"/>
        <w:tabs>
          <w:tab w:val="right" w:leader="dot" w:pos="9350"/>
        </w:tabs>
        <w:rPr>
          <w:noProof/>
        </w:rPr>
      </w:pPr>
      <w:hyperlink w:anchor="_Toc421693480" w:history="1">
        <w:r w:rsidRPr="00DC45FB">
          <w:rPr>
            <w:rStyle w:val="Hyperlink"/>
            <w:noProof/>
          </w:rPr>
          <w:t>Figure 12: Wcdma egress DIO data in SoC memory</w:t>
        </w:r>
        <w:r>
          <w:rPr>
            <w:noProof/>
            <w:webHidden/>
          </w:rPr>
          <w:tab/>
        </w:r>
        <w:r>
          <w:rPr>
            <w:noProof/>
            <w:webHidden/>
          </w:rPr>
          <w:fldChar w:fldCharType="begin"/>
        </w:r>
        <w:r>
          <w:rPr>
            <w:noProof/>
            <w:webHidden/>
          </w:rPr>
          <w:instrText xml:space="preserve"> PAGEREF _Toc421693480 \h </w:instrText>
        </w:r>
        <w:r>
          <w:rPr>
            <w:noProof/>
            <w:webHidden/>
          </w:rPr>
        </w:r>
        <w:r>
          <w:rPr>
            <w:noProof/>
            <w:webHidden/>
          </w:rPr>
          <w:fldChar w:fldCharType="separate"/>
        </w:r>
        <w:r w:rsidR="004261E7">
          <w:rPr>
            <w:noProof/>
            <w:webHidden/>
          </w:rPr>
          <w:t>35</w:t>
        </w:r>
        <w:r>
          <w:rPr>
            <w:noProof/>
            <w:webHidden/>
          </w:rPr>
          <w:fldChar w:fldCharType="end"/>
        </w:r>
      </w:hyperlink>
    </w:p>
    <w:p w:rsidR="008A232A" w:rsidRDefault="008A232A">
      <w:pPr>
        <w:pStyle w:val="TableofFigures"/>
        <w:tabs>
          <w:tab w:val="right" w:leader="dot" w:pos="9350"/>
        </w:tabs>
        <w:rPr>
          <w:noProof/>
        </w:rPr>
      </w:pPr>
      <w:hyperlink w:anchor="_Toc421693481" w:history="1">
        <w:r w:rsidRPr="00DC45FB">
          <w:rPr>
            <w:rStyle w:val="Hyperlink"/>
            <w:noProof/>
          </w:rPr>
          <w:t>Figure 13: Wcdma ingress DIO data in SoC memory</w:t>
        </w:r>
        <w:r>
          <w:rPr>
            <w:noProof/>
            <w:webHidden/>
          </w:rPr>
          <w:tab/>
        </w:r>
        <w:r>
          <w:rPr>
            <w:noProof/>
            <w:webHidden/>
          </w:rPr>
          <w:fldChar w:fldCharType="begin"/>
        </w:r>
        <w:r>
          <w:rPr>
            <w:noProof/>
            <w:webHidden/>
          </w:rPr>
          <w:instrText xml:space="preserve"> PAGEREF _Toc421693481 \h </w:instrText>
        </w:r>
        <w:r>
          <w:rPr>
            <w:noProof/>
            <w:webHidden/>
          </w:rPr>
        </w:r>
        <w:r>
          <w:rPr>
            <w:noProof/>
            <w:webHidden/>
          </w:rPr>
          <w:fldChar w:fldCharType="separate"/>
        </w:r>
        <w:r w:rsidR="004261E7">
          <w:rPr>
            <w:noProof/>
            <w:webHidden/>
          </w:rPr>
          <w:t>36</w:t>
        </w:r>
        <w:r>
          <w:rPr>
            <w:noProof/>
            <w:webHidden/>
          </w:rPr>
          <w:fldChar w:fldCharType="end"/>
        </w:r>
      </w:hyperlink>
    </w:p>
    <w:p w:rsidR="008A232A" w:rsidRDefault="008A232A">
      <w:pPr>
        <w:pStyle w:val="TableofFigures"/>
        <w:tabs>
          <w:tab w:val="right" w:leader="dot" w:pos="9350"/>
        </w:tabs>
        <w:rPr>
          <w:noProof/>
        </w:rPr>
      </w:pPr>
      <w:hyperlink w:anchor="_Toc421693482" w:history="1">
        <w:r w:rsidRPr="00DC45FB">
          <w:rPr>
            <w:rStyle w:val="Hyperlink"/>
            <w:noProof/>
          </w:rPr>
          <w:t>Figure 14: dual LTE workaround for LTE 5 MHz</w:t>
        </w:r>
        <w:r>
          <w:rPr>
            <w:noProof/>
            <w:webHidden/>
          </w:rPr>
          <w:tab/>
        </w:r>
        <w:r>
          <w:rPr>
            <w:noProof/>
            <w:webHidden/>
          </w:rPr>
          <w:fldChar w:fldCharType="begin"/>
        </w:r>
        <w:r>
          <w:rPr>
            <w:noProof/>
            <w:webHidden/>
          </w:rPr>
          <w:instrText xml:space="preserve"> PAGEREF _Toc421693482 \h </w:instrText>
        </w:r>
        <w:r>
          <w:rPr>
            <w:noProof/>
            <w:webHidden/>
          </w:rPr>
        </w:r>
        <w:r>
          <w:rPr>
            <w:noProof/>
            <w:webHidden/>
          </w:rPr>
          <w:fldChar w:fldCharType="separate"/>
        </w:r>
        <w:r w:rsidR="004261E7">
          <w:rPr>
            <w:noProof/>
            <w:webHidden/>
          </w:rPr>
          <w:t>38</w:t>
        </w:r>
        <w:r>
          <w:rPr>
            <w:noProof/>
            <w:webHidden/>
          </w:rPr>
          <w:fldChar w:fldCharType="end"/>
        </w:r>
      </w:hyperlink>
    </w:p>
    <w:p w:rsidR="008A232A" w:rsidRDefault="008A232A">
      <w:pPr>
        <w:pStyle w:val="TableofFigures"/>
        <w:tabs>
          <w:tab w:val="right" w:leader="dot" w:pos="9350"/>
        </w:tabs>
        <w:rPr>
          <w:noProof/>
        </w:rPr>
      </w:pPr>
      <w:hyperlink w:anchor="_Toc421693483" w:history="1">
        <w:r w:rsidRPr="00DC45FB">
          <w:rPr>
            <w:rStyle w:val="Hyperlink"/>
            <w:noProof/>
          </w:rPr>
          <w:t>Figure 15: LLD implementation of dual mode on a single CPRI link</w:t>
        </w:r>
        <w:r>
          <w:rPr>
            <w:noProof/>
            <w:webHidden/>
          </w:rPr>
          <w:tab/>
        </w:r>
        <w:r>
          <w:rPr>
            <w:noProof/>
            <w:webHidden/>
          </w:rPr>
          <w:fldChar w:fldCharType="begin"/>
        </w:r>
        <w:r>
          <w:rPr>
            <w:noProof/>
            <w:webHidden/>
          </w:rPr>
          <w:instrText xml:space="preserve"> PAGEREF _Toc421693483 \h </w:instrText>
        </w:r>
        <w:r>
          <w:rPr>
            <w:noProof/>
            <w:webHidden/>
          </w:rPr>
        </w:r>
        <w:r>
          <w:rPr>
            <w:noProof/>
            <w:webHidden/>
          </w:rPr>
          <w:fldChar w:fldCharType="separate"/>
        </w:r>
        <w:r w:rsidR="004261E7">
          <w:rPr>
            <w:noProof/>
            <w:webHidden/>
          </w:rPr>
          <w:t>40</w:t>
        </w:r>
        <w:r>
          <w:rPr>
            <w:noProof/>
            <w:webHidden/>
          </w:rPr>
          <w:fldChar w:fldCharType="end"/>
        </w:r>
      </w:hyperlink>
    </w:p>
    <w:p w:rsidR="008A232A" w:rsidRDefault="008A232A">
      <w:pPr>
        <w:pStyle w:val="TableofFigures"/>
        <w:tabs>
          <w:tab w:val="right" w:leader="dot" w:pos="9350"/>
        </w:tabs>
        <w:rPr>
          <w:noProof/>
        </w:rPr>
      </w:pPr>
      <w:hyperlink w:anchor="_Toc421693484" w:history="1">
        <w:r w:rsidRPr="00DC45FB">
          <w:rPr>
            <w:rStyle w:val="Hyperlink"/>
            <w:noProof/>
          </w:rPr>
          <w:t>Figure 16: CPRI basic frame format for dual mode on a single CPRI link</w:t>
        </w:r>
        <w:r>
          <w:rPr>
            <w:noProof/>
            <w:webHidden/>
          </w:rPr>
          <w:tab/>
        </w:r>
        <w:r>
          <w:rPr>
            <w:noProof/>
            <w:webHidden/>
          </w:rPr>
          <w:fldChar w:fldCharType="begin"/>
        </w:r>
        <w:r>
          <w:rPr>
            <w:noProof/>
            <w:webHidden/>
          </w:rPr>
          <w:instrText xml:space="preserve"> PAGEREF _Toc421693484 \h </w:instrText>
        </w:r>
        <w:r>
          <w:rPr>
            <w:noProof/>
            <w:webHidden/>
          </w:rPr>
        </w:r>
        <w:r>
          <w:rPr>
            <w:noProof/>
            <w:webHidden/>
          </w:rPr>
          <w:fldChar w:fldCharType="separate"/>
        </w:r>
        <w:r w:rsidR="004261E7">
          <w:rPr>
            <w:noProof/>
            <w:webHidden/>
          </w:rPr>
          <w:t>41</w:t>
        </w:r>
        <w:r>
          <w:rPr>
            <w:noProof/>
            <w:webHidden/>
          </w:rPr>
          <w:fldChar w:fldCharType="end"/>
        </w:r>
      </w:hyperlink>
    </w:p>
    <w:p w:rsidR="008A232A" w:rsidRDefault="008A232A">
      <w:pPr>
        <w:pStyle w:val="TableofFigures"/>
        <w:tabs>
          <w:tab w:val="right" w:leader="dot" w:pos="9350"/>
        </w:tabs>
        <w:rPr>
          <w:noProof/>
        </w:rPr>
      </w:pPr>
      <w:hyperlink w:anchor="_Toc421693485" w:history="1">
        <w:r w:rsidRPr="00DC45FB">
          <w:rPr>
            <w:rStyle w:val="Hyperlink"/>
            <w:noProof/>
          </w:rPr>
          <w:t>Figure 17: Ethernet frame structure</w:t>
        </w:r>
        <w:r>
          <w:rPr>
            <w:noProof/>
            <w:webHidden/>
          </w:rPr>
          <w:tab/>
        </w:r>
        <w:r>
          <w:rPr>
            <w:noProof/>
            <w:webHidden/>
          </w:rPr>
          <w:fldChar w:fldCharType="begin"/>
        </w:r>
        <w:r>
          <w:rPr>
            <w:noProof/>
            <w:webHidden/>
          </w:rPr>
          <w:instrText xml:space="preserve"> PAGEREF _Toc421693485 \h </w:instrText>
        </w:r>
        <w:r>
          <w:rPr>
            <w:noProof/>
            <w:webHidden/>
          </w:rPr>
        </w:r>
        <w:r>
          <w:rPr>
            <w:noProof/>
            <w:webHidden/>
          </w:rPr>
          <w:fldChar w:fldCharType="separate"/>
        </w:r>
        <w:r w:rsidR="004261E7">
          <w:rPr>
            <w:noProof/>
            <w:webHidden/>
          </w:rPr>
          <w:t>43</w:t>
        </w:r>
        <w:r>
          <w:rPr>
            <w:noProof/>
            <w:webHidden/>
          </w:rPr>
          <w:fldChar w:fldCharType="end"/>
        </w:r>
      </w:hyperlink>
    </w:p>
    <w:p w:rsidR="008A232A" w:rsidRDefault="008A232A">
      <w:pPr>
        <w:pStyle w:val="TableofFigures"/>
        <w:tabs>
          <w:tab w:val="right" w:leader="dot" w:pos="9350"/>
        </w:tabs>
        <w:rPr>
          <w:noProof/>
        </w:rPr>
      </w:pPr>
      <w:hyperlink w:anchor="_Toc421693486" w:history="1">
        <w:r w:rsidRPr="00DC45FB">
          <w:rPr>
            <w:rStyle w:val="Hyperlink"/>
            <w:noProof/>
          </w:rPr>
          <w:t>Figure 18: IEEE 802.3 data transmission format</w:t>
        </w:r>
        <w:r>
          <w:rPr>
            <w:noProof/>
            <w:webHidden/>
          </w:rPr>
          <w:tab/>
        </w:r>
        <w:r>
          <w:rPr>
            <w:noProof/>
            <w:webHidden/>
          </w:rPr>
          <w:fldChar w:fldCharType="begin"/>
        </w:r>
        <w:r>
          <w:rPr>
            <w:noProof/>
            <w:webHidden/>
          </w:rPr>
          <w:instrText xml:space="preserve"> PAGEREF _Toc421693486 \h </w:instrText>
        </w:r>
        <w:r>
          <w:rPr>
            <w:noProof/>
            <w:webHidden/>
          </w:rPr>
        </w:r>
        <w:r>
          <w:rPr>
            <w:noProof/>
            <w:webHidden/>
          </w:rPr>
          <w:fldChar w:fldCharType="separate"/>
        </w:r>
        <w:r w:rsidR="004261E7">
          <w:rPr>
            <w:noProof/>
            <w:webHidden/>
          </w:rPr>
          <w:t>43</w:t>
        </w:r>
        <w:r>
          <w:rPr>
            <w:noProof/>
            <w:webHidden/>
          </w:rPr>
          <w:fldChar w:fldCharType="end"/>
        </w:r>
      </w:hyperlink>
    </w:p>
    <w:p w:rsidR="008A232A" w:rsidRDefault="008A232A">
      <w:pPr>
        <w:pStyle w:val="TableofFigures"/>
        <w:tabs>
          <w:tab w:val="right" w:leader="dot" w:pos="9350"/>
        </w:tabs>
        <w:rPr>
          <w:noProof/>
        </w:rPr>
      </w:pPr>
      <w:hyperlink w:anchor="_Toc421693487" w:history="1">
        <w:r w:rsidRPr="00DC45FB">
          <w:rPr>
            <w:rStyle w:val="Hyperlink"/>
            <w:noProof/>
          </w:rPr>
          <w:t>Figure 19: Ethernet frame preamble</w:t>
        </w:r>
        <w:r>
          <w:rPr>
            <w:noProof/>
            <w:webHidden/>
          </w:rPr>
          <w:tab/>
        </w:r>
        <w:r>
          <w:rPr>
            <w:noProof/>
            <w:webHidden/>
          </w:rPr>
          <w:fldChar w:fldCharType="begin"/>
        </w:r>
        <w:r>
          <w:rPr>
            <w:noProof/>
            <w:webHidden/>
          </w:rPr>
          <w:instrText xml:space="preserve"> PAGEREF _Toc421693487 \h </w:instrText>
        </w:r>
        <w:r>
          <w:rPr>
            <w:noProof/>
            <w:webHidden/>
          </w:rPr>
        </w:r>
        <w:r>
          <w:rPr>
            <w:noProof/>
            <w:webHidden/>
          </w:rPr>
          <w:fldChar w:fldCharType="separate"/>
        </w:r>
        <w:r w:rsidR="004261E7">
          <w:rPr>
            <w:noProof/>
            <w:webHidden/>
          </w:rPr>
          <w:t>44</w:t>
        </w:r>
        <w:r>
          <w:rPr>
            <w:noProof/>
            <w:webHidden/>
          </w:rPr>
          <w:fldChar w:fldCharType="end"/>
        </w:r>
      </w:hyperlink>
    </w:p>
    <w:p w:rsidR="00D32262" w:rsidRDefault="008A79DE" w:rsidP="00D32262">
      <w:pPr>
        <w:rPr>
          <w:b/>
          <w:sz w:val="52"/>
          <w:szCs w:val="52"/>
        </w:rPr>
      </w:pPr>
      <w:r>
        <w:rPr>
          <w:b/>
          <w:sz w:val="52"/>
          <w:szCs w:val="52"/>
        </w:rPr>
        <w:fldChar w:fldCharType="end"/>
      </w:r>
      <w:r w:rsidR="00D32262">
        <w:rPr>
          <w:b/>
          <w:sz w:val="52"/>
          <w:szCs w:val="52"/>
        </w:rPr>
        <w:br/>
      </w:r>
    </w:p>
    <w:p w:rsidR="00D32262" w:rsidRDefault="00D32262" w:rsidP="00D32262">
      <w:pPr>
        <w:rPr>
          <w:b/>
          <w:sz w:val="52"/>
          <w:szCs w:val="52"/>
        </w:rPr>
      </w:pPr>
      <w:r>
        <w:rPr>
          <w:b/>
          <w:sz w:val="52"/>
          <w:szCs w:val="52"/>
        </w:rPr>
        <w:br w:type="page"/>
      </w:r>
    </w:p>
    <w:p w:rsidR="00D32262" w:rsidRPr="000F5A43" w:rsidRDefault="00D32262" w:rsidP="00D32262">
      <w:pPr>
        <w:jc w:val="right"/>
        <w:rPr>
          <w:b/>
          <w:sz w:val="52"/>
          <w:szCs w:val="52"/>
        </w:rPr>
      </w:pPr>
      <w:r w:rsidRPr="000F5A43">
        <w:rPr>
          <w:b/>
          <w:sz w:val="52"/>
          <w:szCs w:val="52"/>
        </w:rPr>
        <w:lastRenderedPageBreak/>
        <w:t>User’s guide</w:t>
      </w:r>
    </w:p>
    <w:p w:rsidR="00D32262" w:rsidRPr="000F5A43" w:rsidRDefault="00D32262" w:rsidP="00D32262">
      <w:pPr>
        <w:widowControl w:val="0"/>
        <w:autoSpaceDE w:val="0"/>
        <w:autoSpaceDN w:val="0"/>
        <w:adjustRightInd w:val="0"/>
        <w:spacing w:after="0" w:line="200" w:lineRule="exact"/>
        <w:rPr>
          <w:rFonts w:ascii="Times New Roman" w:hAnsi="Times New Roman" w:cs="Times New Roman"/>
          <w:sz w:val="20"/>
          <w:szCs w:val="20"/>
        </w:rPr>
      </w:pPr>
    </w:p>
    <w:p w:rsidR="00D32262" w:rsidRPr="000F5A43" w:rsidRDefault="00D32262" w:rsidP="00D32262">
      <w:pPr>
        <w:jc w:val="right"/>
        <w:rPr>
          <w:b/>
          <w:sz w:val="48"/>
          <w:szCs w:val="48"/>
        </w:rPr>
      </w:pPr>
      <w:r w:rsidRPr="000F5A43">
        <w:rPr>
          <w:b/>
          <w:sz w:val="48"/>
          <w:szCs w:val="48"/>
        </w:rPr>
        <w:t>AIF2 LLD version 01.0</w:t>
      </w:r>
      <w:r w:rsidR="006479D7">
        <w:rPr>
          <w:b/>
          <w:sz w:val="48"/>
          <w:szCs w:val="48"/>
        </w:rPr>
        <w:t>2</w:t>
      </w:r>
      <w:r w:rsidRPr="000F5A43">
        <w:rPr>
          <w:b/>
          <w:sz w:val="48"/>
          <w:szCs w:val="48"/>
        </w:rPr>
        <w:t>.00.</w:t>
      </w:r>
      <w:r w:rsidR="00BA29A1">
        <w:rPr>
          <w:b/>
          <w:sz w:val="48"/>
          <w:szCs w:val="48"/>
        </w:rPr>
        <w:t>0</w:t>
      </w:r>
      <w:r w:rsidR="006479D7">
        <w:rPr>
          <w:b/>
          <w:sz w:val="48"/>
          <w:szCs w:val="48"/>
        </w:rPr>
        <w:t>0</w:t>
      </w:r>
      <w:r w:rsidRPr="000F5A43">
        <w:rPr>
          <w:b/>
          <w:sz w:val="48"/>
          <w:szCs w:val="48"/>
        </w:rPr>
        <w:t xml:space="preserve"> </w:t>
      </w:r>
    </w:p>
    <w:p w:rsidR="00D32262" w:rsidRDefault="00D32262" w:rsidP="00D32262">
      <w:r>
        <w:t xml:space="preserve">This document describes how to use the Antenna Interface Low Level Driver. </w:t>
      </w:r>
    </w:p>
    <w:p w:rsidR="00D32262" w:rsidRDefault="00D32262" w:rsidP="00D32262">
      <w:pPr>
        <w:pStyle w:val="Heading1"/>
      </w:pPr>
      <w:bookmarkStart w:id="0" w:name="_Toc349736744"/>
      <w:bookmarkStart w:id="1" w:name="_Toc421693414"/>
      <w:r w:rsidRPr="000F5A43">
        <w:t>About AIF2 LLD</w:t>
      </w:r>
      <w:bookmarkEnd w:id="0"/>
      <w:bookmarkEnd w:id="1"/>
    </w:p>
    <w:p w:rsidR="00D32262" w:rsidRDefault="00D32262" w:rsidP="00D32262">
      <w:r>
        <w:t xml:space="preserve">The AIF2 low-level driver </w:t>
      </w:r>
      <w:r w:rsidR="00286F86">
        <w:t>is meant to</w:t>
      </w:r>
      <w:r w:rsidRPr="001F37CF">
        <w:t xml:space="preserve"> be used by drivers and application that interfaces with </w:t>
      </w:r>
      <w:r>
        <w:t xml:space="preserve">AIF2, QMSS and </w:t>
      </w:r>
      <w:r w:rsidRPr="001F37CF">
        <w:t>CPPI IP</w:t>
      </w:r>
      <w:r>
        <w:t>s</w:t>
      </w:r>
      <w:r w:rsidRPr="001F37CF">
        <w:t xml:space="preserve">. </w:t>
      </w:r>
      <w:r>
        <w:t xml:space="preserve"> This AIF2 low-level driver aims at generalizing the configuration of AIF2 for different modes (CPRI/OBSAI/Generic packet, WCDMA/LTE/Dual mode). It should be noted that AIF2 LLD support a single instance of the driver run from only one of the </w:t>
      </w:r>
      <w:proofErr w:type="spellStart"/>
      <w:r>
        <w:t>KeyStone</w:t>
      </w:r>
      <w:proofErr w:type="spellEnd"/>
      <w:r w:rsidR="00A21DD4">
        <w:t xml:space="preserve">-I or </w:t>
      </w:r>
      <w:proofErr w:type="spellStart"/>
      <w:r w:rsidR="00A21DD4">
        <w:t>KeyStone</w:t>
      </w:r>
      <w:proofErr w:type="spellEnd"/>
      <w:r w:rsidR="00A21DD4">
        <w:t>-II</w:t>
      </w:r>
      <w:r>
        <w:t xml:space="preserve"> SOC </w:t>
      </w:r>
      <w:r w:rsidR="00C51934">
        <w:t xml:space="preserve">DSP </w:t>
      </w:r>
      <w:r>
        <w:t>cores.</w:t>
      </w:r>
      <w:r w:rsidR="00735BE9">
        <w:t xml:space="preserve"> An</w:t>
      </w:r>
      <w:r w:rsidR="009A5F9B">
        <w:t xml:space="preserve"> </w:t>
      </w:r>
      <w:r w:rsidR="00735BE9">
        <w:t xml:space="preserve">AIF2 </w:t>
      </w:r>
      <w:r w:rsidR="009A5F9B">
        <w:t>LLD test example showing how to use a single LLD instance across multiple cores is provided</w:t>
      </w:r>
      <w:r w:rsidR="00735BE9">
        <w:t xml:space="preserve"> in the AIF2 LLD package</w:t>
      </w:r>
      <w:r w:rsidR="009A5F9B">
        <w:t>.</w:t>
      </w:r>
    </w:p>
    <w:p w:rsidR="00D32262" w:rsidRPr="009E1A70" w:rsidRDefault="00D32262" w:rsidP="00D32262">
      <w:r w:rsidRPr="009E1A70">
        <w:t xml:space="preserve">The first goal of the AIF2 LLD </w:t>
      </w:r>
      <w:r w:rsidR="00C51934">
        <w:t>is</w:t>
      </w:r>
      <w:r w:rsidRPr="009E1A70">
        <w:t xml:space="preserve"> to provide customers with a “functional layer” or an abstraction of the AIF2 configuration complexity. That means that within a short amount of configuration parameters / API calls, the </w:t>
      </w:r>
      <w:r>
        <w:t>end user</w:t>
      </w:r>
      <w:r w:rsidRPr="009E1A70">
        <w:t xml:space="preserve"> can configure AIF2 for </w:t>
      </w:r>
      <w:r>
        <w:t>a</w:t>
      </w:r>
      <w:r w:rsidRPr="009E1A70">
        <w:t xml:space="preserve"> specific </w:t>
      </w:r>
      <w:r w:rsidR="00C51934">
        <w:t xml:space="preserve">high level </w:t>
      </w:r>
      <w:r w:rsidRPr="009E1A70">
        <w:t>scenario.</w:t>
      </w:r>
      <w:r>
        <w:t xml:space="preserve"> E</w:t>
      </w:r>
      <w:r w:rsidRPr="009E1A70">
        <w:t xml:space="preserve">nough flexibility </w:t>
      </w:r>
      <w:r>
        <w:t xml:space="preserve">has been put </w:t>
      </w:r>
      <w:r w:rsidRPr="009E1A70">
        <w:t xml:space="preserve">in the LLD at this point to achieve that goal. The current LLD implementation actually doesn’t prevent the </w:t>
      </w:r>
      <w:r>
        <w:t>end user</w:t>
      </w:r>
      <w:r w:rsidRPr="009E1A70">
        <w:t xml:space="preserve"> from overriding the “pre-defined” parameters. APIs</w:t>
      </w:r>
      <w:r>
        <w:t xml:space="preserve"> have been split</w:t>
      </w:r>
      <w:r w:rsidRPr="009E1A70">
        <w:t xml:space="preserve"> in such a way that first the </w:t>
      </w:r>
      <w:r w:rsidR="0036010B">
        <w:t>Functional layer</w:t>
      </w:r>
      <w:r w:rsidRPr="009E1A70">
        <w:t xml:space="preserve"> high level structure (</w:t>
      </w:r>
      <w:r w:rsidR="0036010B">
        <w:t>Aif2Fl_</w:t>
      </w:r>
      <w:r w:rsidRPr="009E1A70">
        <w:t>Setup) gets populated (</w:t>
      </w:r>
      <w:proofErr w:type="spellStart"/>
      <w:r w:rsidRPr="009E1A70">
        <w:t>AIF_initH</w:t>
      </w:r>
      <w:r w:rsidR="00D71AA1">
        <w:t>w</w:t>
      </w:r>
      <w:proofErr w:type="spellEnd"/>
      <w:r w:rsidRPr="009E1A70">
        <w:t>):</w:t>
      </w:r>
    </w:p>
    <w:p w:rsidR="00D32262" w:rsidRPr="009E1A70" w:rsidRDefault="00D32262" w:rsidP="00D32262">
      <w:pPr>
        <w:autoSpaceDE w:val="0"/>
        <w:autoSpaceDN w:val="0"/>
        <w:rPr>
          <w:rFonts w:ascii="Consolas" w:hAnsi="Consolas" w:cs="Consolas"/>
          <w:sz w:val="18"/>
          <w:szCs w:val="18"/>
        </w:rPr>
      </w:pPr>
      <w:r w:rsidRPr="009E1A70">
        <w:rPr>
          <w:rFonts w:ascii="Consolas" w:hAnsi="Consolas" w:cs="Consolas"/>
          <w:color w:val="3F7F5F"/>
          <w:sz w:val="18"/>
          <w:szCs w:val="18"/>
        </w:rPr>
        <w:t xml:space="preserve">// initialization function for the AIF2 H/W </w:t>
      </w:r>
      <w:r w:rsidR="0036010B">
        <w:rPr>
          <w:rFonts w:ascii="Consolas" w:hAnsi="Consolas" w:cs="Consolas"/>
          <w:color w:val="3F7F5F"/>
          <w:sz w:val="18"/>
          <w:szCs w:val="18"/>
        </w:rPr>
        <w:t>FL</w:t>
      </w:r>
      <w:r w:rsidRPr="009E1A70">
        <w:rPr>
          <w:rFonts w:ascii="Consolas" w:hAnsi="Consolas" w:cs="Consolas"/>
          <w:color w:val="3F7F5F"/>
          <w:sz w:val="18"/>
          <w:szCs w:val="18"/>
        </w:rPr>
        <w:t xml:space="preserve"> structure (can still be overridden afterwards)</w:t>
      </w:r>
    </w:p>
    <w:p w:rsidR="00D32262" w:rsidRPr="009E1A70" w:rsidRDefault="00D32262" w:rsidP="00D32262">
      <w:pPr>
        <w:rPr>
          <w:rFonts w:ascii="Calibri" w:hAnsi="Calibri" w:cs="Calibri"/>
          <w:color w:val="00B050"/>
          <w:sz w:val="18"/>
          <w:szCs w:val="18"/>
        </w:rPr>
      </w:pPr>
      <w:r w:rsidRPr="009E1A70">
        <w:rPr>
          <w:rFonts w:ascii="Consolas" w:hAnsi="Consolas" w:cs="Consolas"/>
          <w:color w:val="000000"/>
          <w:sz w:val="18"/>
          <w:szCs w:val="18"/>
        </w:rPr>
        <w:t xml:space="preserve">       </w:t>
      </w:r>
      <w:proofErr w:type="spellStart"/>
      <w:r w:rsidRPr="009E1A70">
        <w:rPr>
          <w:rFonts w:ascii="Consolas" w:hAnsi="Consolas" w:cs="Consolas"/>
          <w:color w:val="000000"/>
          <w:sz w:val="18"/>
          <w:szCs w:val="18"/>
        </w:rPr>
        <w:t>AIF_</w:t>
      </w:r>
      <w:proofErr w:type="gramStart"/>
      <w:r w:rsidRPr="009E1A70">
        <w:rPr>
          <w:rFonts w:ascii="Consolas" w:hAnsi="Consolas" w:cs="Consolas"/>
          <w:color w:val="000000"/>
          <w:sz w:val="18"/>
          <w:szCs w:val="18"/>
        </w:rPr>
        <w:t>initHw</w:t>
      </w:r>
      <w:proofErr w:type="spellEnd"/>
      <w:r w:rsidRPr="009E1A70">
        <w:rPr>
          <w:rFonts w:ascii="Consolas" w:hAnsi="Consolas" w:cs="Consolas"/>
          <w:color w:val="000000"/>
          <w:sz w:val="18"/>
          <w:szCs w:val="18"/>
        </w:rPr>
        <w:t>(</w:t>
      </w:r>
      <w:proofErr w:type="gramEnd"/>
      <w:r w:rsidRPr="009E1A70">
        <w:rPr>
          <w:rFonts w:ascii="Consolas" w:hAnsi="Consolas" w:cs="Consolas"/>
          <w:color w:val="000000"/>
          <w:sz w:val="18"/>
          <w:szCs w:val="18"/>
        </w:rPr>
        <w:t>&amp;</w:t>
      </w:r>
      <w:proofErr w:type="spellStart"/>
      <w:r w:rsidRPr="009E1A70">
        <w:rPr>
          <w:rFonts w:ascii="Consolas" w:hAnsi="Consolas" w:cs="Consolas"/>
          <w:color w:val="000000"/>
          <w:sz w:val="18"/>
          <w:szCs w:val="18"/>
        </w:rPr>
        <w:t>aifObj</w:t>
      </w:r>
      <w:proofErr w:type="spellEnd"/>
      <w:r w:rsidRPr="009E1A70">
        <w:rPr>
          <w:rFonts w:ascii="Consolas" w:hAnsi="Consolas" w:cs="Consolas"/>
          <w:color w:val="000000"/>
          <w:sz w:val="18"/>
          <w:szCs w:val="18"/>
        </w:rPr>
        <w:t>);</w:t>
      </w:r>
    </w:p>
    <w:p w:rsidR="00D32262" w:rsidRDefault="00D32262" w:rsidP="00D32262">
      <w:r>
        <w:t xml:space="preserve">And then the </w:t>
      </w:r>
      <w:r w:rsidR="0036010B">
        <w:t>FL</w:t>
      </w:r>
      <w:r>
        <w:t xml:space="preserve"> configuration to AIF2 HW registers in a separate API call. That means aifObj.hAif2Setup can still be altered in between with the “end user” very specific needs:</w:t>
      </w:r>
    </w:p>
    <w:p w:rsidR="00D32262" w:rsidRDefault="00D32262" w:rsidP="00D32262">
      <w:pPr>
        <w:rPr>
          <w:rFonts w:ascii="Consolas" w:hAnsi="Consolas" w:cs="Consolas"/>
          <w:color w:val="000000"/>
          <w:sz w:val="20"/>
          <w:szCs w:val="20"/>
        </w:rPr>
      </w:pPr>
      <w:r>
        <w:rPr>
          <w:rFonts w:ascii="Consolas" w:hAnsi="Consolas" w:cs="Consolas"/>
          <w:color w:val="000000"/>
          <w:sz w:val="20"/>
          <w:szCs w:val="20"/>
        </w:rPr>
        <w:t>      </w:t>
      </w:r>
      <w:proofErr w:type="spellStart"/>
      <w:r>
        <w:rPr>
          <w:rFonts w:ascii="Consolas" w:hAnsi="Consolas" w:cs="Consolas"/>
          <w:color w:val="000000"/>
          <w:sz w:val="20"/>
          <w:szCs w:val="20"/>
        </w:rPr>
        <w:t>AIF_</w:t>
      </w:r>
      <w:proofErr w:type="gramStart"/>
      <w:r>
        <w:rPr>
          <w:rFonts w:ascii="Consolas" w:hAnsi="Consolas" w:cs="Consolas"/>
          <w:color w:val="000000"/>
          <w:sz w:val="20"/>
          <w:szCs w:val="20"/>
        </w:rPr>
        <w:t>startHw</w:t>
      </w:r>
      <w:proofErr w:type="spellEnd"/>
      <w:r>
        <w:rPr>
          <w:rFonts w:ascii="Consolas" w:hAnsi="Consolas" w:cs="Consolas"/>
          <w:color w:val="000000"/>
          <w:sz w:val="20"/>
          <w:szCs w:val="20"/>
        </w:rPr>
        <w:t>(</w:t>
      </w:r>
      <w:proofErr w:type="gramEnd"/>
      <w:r>
        <w:rPr>
          <w:rFonts w:ascii="Consolas" w:hAnsi="Consolas" w:cs="Consolas"/>
          <w:color w:val="000000"/>
          <w:sz w:val="20"/>
          <w:szCs w:val="20"/>
        </w:rPr>
        <w:t>&amp;</w:t>
      </w:r>
      <w:proofErr w:type="spellStart"/>
      <w:r>
        <w:rPr>
          <w:rFonts w:ascii="Consolas" w:hAnsi="Consolas" w:cs="Consolas"/>
          <w:color w:val="000000"/>
          <w:sz w:val="20"/>
          <w:szCs w:val="20"/>
        </w:rPr>
        <w:t>aifObj</w:t>
      </w:r>
      <w:proofErr w:type="spellEnd"/>
      <w:r>
        <w:rPr>
          <w:rFonts w:ascii="Consolas" w:hAnsi="Consolas" w:cs="Consolas"/>
          <w:color w:val="000000"/>
          <w:sz w:val="20"/>
          <w:szCs w:val="20"/>
        </w:rPr>
        <w:t>);</w:t>
      </w:r>
    </w:p>
    <w:p w:rsidR="00D32262" w:rsidRDefault="00D32262" w:rsidP="00D32262">
      <w:pPr>
        <w:pStyle w:val="Heading2"/>
        <w:numPr>
          <w:ilvl w:val="1"/>
          <w:numId w:val="11"/>
        </w:numPr>
      </w:pPr>
      <w:bookmarkStart w:id="2" w:name="_Toc349736745"/>
      <w:bookmarkStart w:id="3" w:name="_Toc421693415"/>
      <w:r w:rsidRPr="000F5A43">
        <w:t>Benefits</w:t>
      </w:r>
      <w:bookmarkEnd w:id="2"/>
      <w:bookmarkEnd w:id="3"/>
      <w:r w:rsidRPr="000F5A43">
        <w:t xml:space="preserve"> </w:t>
      </w:r>
    </w:p>
    <w:p w:rsidR="00D32262" w:rsidRDefault="00D32262" w:rsidP="00D32262">
      <w:r>
        <w:t>The idea of providing a low level driver is to abstract the programming complexity of AIF2 IP while still allowing the drivers and applications to control every aspect of AIF2.</w:t>
      </w:r>
    </w:p>
    <w:p w:rsidR="00D32262" w:rsidRPr="001505CB" w:rsidRDefault="00D32262" w:rsidP="00D32262">
      <w:r>
        <w:t xml:space="preserve">Debug options and </w:t>
      </w:r>
      <w:r w:rsidRPr="001505CB">
        <w:t>tools within AIF2 LLD</w:t>
      </w:r>
      <w:r>
        <w:t xml:space="preserve"> and its utilities are provided</w:t>
      </w:r>
      <w:r w:rsidRPr="001505CB">
        <w:t xml:space="preserve"> to </w:t>
      </w:r>
      <w:r>
        <w:t xml:space="preserve">ease </w:t>
      </w:r>
      <w:r w:rsidRPr="001505CB">
        <w:t>debug this IP on target</w:t>
      </w:r>
      <w:r>
        <w:t xml:space="preserve"> and help the AIF2 end user application</w:t>
      </w:r>
      <w:r w:rsidRPr="001505CB">
        <w:t>. To name some of these, AIF2 LLD include</w:t>
      </w:r>
      <w:r>
        <w:t>s</w:t>
      </w:r>
      <w:r w:rsidRPr="001505CB">
        <w:t>:</w:t>
      </w:r>
    </w:p>
    <w:p w:rsidR="00D32262" w:rsidRPr="001505CB" w:rsidRDefault="00D32262" w:rsidP="00D32262">
      <w:pPr>
        <w:numPr>
          <w:ilvl w:val="0"/>
          <w:numId w:val="10"/>
        </w:numPr>
      </w:pPr>
      <w:r w:rsidRPr="001505CB">
        <w:t>AIF2 HW exceptions: LLD has a set of APIs to enable/gather/print exceptions</w:t>
      </w:r>
    </w:p>
    <w:p w:rsidR="00D32262" w:rsidRPr="001505CB" w:rsidRDefault="00D32262" w:rsidP="00D32262">
      <w:pPr>
        <w:numPr>
          <w:ilvl w:val="0"/>
          <w:numId w:val="10"/>
        </w:numPr>
      </w:pPr>
      <w:r w:rsidRPr="001505CB">
        <w:t xml:space="preserve">AIF2 DIO </w:t>
      </w:r>
      <w:r w:rsidR="00C51934">
        <w:t>replicate on dio_2</w:t>
      </w:r>
      <w:r w:rsidRPr="001505CB">
        <w:t>: LLD can duplicate DIO traffic on 2 different engines. This helps when customer want to debug antenna data carried to the RAC accelerators</w:t>
      </w:r>
    </w:p>
    <w:p w:rsidR="00D32262" w:rsidRPr="00B2772A" w:rsidRDefault="00D32262" w:rsidP="00D32262">
      <w:pPr>
        <w:numPr>
          <w:ilvl w:val="0"/>
          <w:numId w:val="10"/>
        </w:numPr>
      </w:pPr>
      <w:r w:rsidRPr="001505CB">
        <w:lastRenderedPageBreak/>
        <w:t xml:space="preserve">AIF2 </w:t>
      </w:r>
      <w:r w:rsidR="0036010B">
        <w:t>FL</w:t>
      </w:r>
      <w:r w:rsidRPr="001505CB">
        <w:t xml:space="preserve"> dumper: </w:t>
      </w:r>
      <w:r>
        <w:t xml:space="preserve">it is </w:t>
      </w:r>
      <w:r w:rsidRPr="001505CB">
        <w:t xml:space="preserve">created </w:t>
      </w:r>
      <w:r>
        <w:t xml:space="preserve">from </w:t>
      </w:r>
      <w:r w:rsidRPr="001505CB">
        <w:t xml:space="preserve">a </w:t>
      </w:r>
      <w:proofErr w:type="spellStart"/>
      <w:r w:rsidRPr="001505CB">
        <w:t>perl</w:t>
      </w:r>
      <w:proofErr w:type="spellEnd"/>
      <w:r w:rsidRPr="001505CB">
        <w:t xml:space="preserve"> script that generates a C file given a pointer to a </w:t>
      </w:r>
      <w:r w:rsidR="0036010B">
        <w:t>FL</w:t>
      </w:r>
      <w:r w:rsidRPr="001505CB">
        <w:t xml:space="preserve"> structure (note this is not specific to AIF2). So within AIF2 LLD utilities, </w:t>
      </w:r>
      <w:r>
        <w:t>the end user</w:t>
      </w:r>
      <w:r w:rsidRPr="001505CB">
        <w:t xml:space="preserve"> can dump from the high level </w:t>
      </w:r>
      <w:r w:rsidR="0036010B">
        <w:t>FL</w:t>
      </w:r>
      <w:r w:rsidRPr="001505CB">
        <w:t xml:space="preserve"> structure (</w:t>
      </w:r>
      <w:r w:rsidR="0036010B">
        <w:t>Aif2Fl_</w:t>
      </w:r>
      <w:r w:rsidRPr="001505CB">
        <w:t>Setup) all structure fields. This give</w:t>
      </w:r>
      <w:r>
        <w:t>s an output file that turns out to be</w:t>
      </w:r>
      <w:r w:rsidRPr="001505CB">
        <w:t xml:space="preserve"> very useful to compare AIF2 configurations between a working and non-working </w:t>
      </w:r>
      <w:r>
        <w:t>use</w:t>
      </w:r>
      <w:r w:rsidRPr="001505CB">
        <w:t xml:space="preserve"> case. </w:t>
      </w:r>
    </w:p>
    <w:p w:rsidR="00D32262" w:rsidRDefault="00D32262" w:rsidP="00D32262">
      <w:pPr>
        <w:pStyle w:val="Heading2"/>
        <w:numPr>
          <w:ilvl w:val="1"/>
          <w:numId w:val="11"/>
        </w:numPr>
      </w:pPr>
      <w:bookmarkStart w:id="4" w:name="_Toc349736746"/>
      <w:bookmarkStart w:id="5" w:name="_Toc421693416"/>
      <w:r w:rsidRPr="000F5A43">
        <w:t>Features</w:t>
      </w:r>
      <w:bookmarkEnd w:id="4"/>
      <w:bookmarkEnd w:id="5"/>
    </w:p>
    <w:p w:rsidR="00D32262" w:rsidRDefault="00D32262" w:rsidP="00D32262">
      <w:pPr>
        <w:rPr>
          <w:spacing w:val="-7"/>
        </w:rPr>
      </w:pPr>
      <w:r>
        <w:rPr>
          <w:spacing w:val="-7"/>
        </w:rPr>
        <w:t xml:space="preserve">AIF2 LLD feature set </w:t>
      </w:r>
      <w:r w:rsidR="00C51934">
        <w:rPr>
          <w:spacing w:val="-7"/>
        </w:rPr>
        <w:t>is</w:t>
      </w:r>
      <w:r>
        <w:rPr>
          <w:spacing w:val="-7"/>
        </w:rPr>
        <w:t xml:space="preserve"> evolv</w:t>
      </w:r>
      <w:r w:rsidR="00C51934">
        <w:rPr>
          <w:spacing w:val="-7"/>
        </w:rPr>
        <w:t>ing</w:t>
      </w:r>
      <w:r>
        <w:rPr>
          <w:spacing w:val="-7"/>
        </w:rPr>
        <w:t xml:space="preserve"> over time. WCDMA, LTE FDD and Generic packet, mainly in CPRI mode, have been the primary</w:t>
      </w:r>
      <w:r w:rsidR="00C51934">
        <w:rPr>
          <w:spacing w:val="-7"/>
        </w:rPr>
        <w:t xml:space="preserve"> features </w:t>
      </w:r>
      <w:r>
        <w:rPr>
          <w:spacing w:val="-7"/>
        </w:rPr>
        <w:t>of initial release</w:t>
      </w:r>
      <w:r w:rsidR="00C51934">
        <w:rPr>
          <w:spacing w:val="-7"/>
        </w:rPr>
        <w:t>s</w:t>
      </w:r>
      <w:r>
        <w:rPr>
          <w:spacing w:val="-7"/>
        </w:rPr>
        <w:t>.</w:t>
      </w:r>
      <w:r w:rsidR="00C51934">
        <w:rPr>
          <w:spacing w:val="-7"/>
        </w:rPr>
        <w:t xml:space="preserve"> Since then, the AIF2 LLD has added support for LTE/WCDMA simultaneous dual mode, LTE TDD, and OBSAI protocol (WCDMA/LTE).</w:t>
      </w:r>
    </w:p>
    <w:p w:rsidR="00D32262" w:rsidRPr="000F5A43" w:rsidRDefault="00D32262" w:rsidP="00D32262">
      <w:pPr>
        <w:pStyle w:val="Heading1"/>
      </w:pPr>
      <w:bookmarkStart w:id="6" w:name="_Toc349736747"/>
      <w:bookmarkStart w:id="7" w:name="_Toc421693417"/>
      <w:r w:rsidRPr="000F5A43">
        <w:t>Software overview</w:t>
      </w:r>
      <w:bookmarkEnd w:id="6"/>
      <w:bookmarkEnd w:id="7"/>
      <w:r w:rsidRPr="000F5A43">
        <w:t xml:space="preserve"> </w:t>
      </w:r>
    </w:p>
    <w:p w:rsidR="00D32262" w:rsidRDefault="00D32262" w:rsidP="00D32262">
      <w:r>
        <w:t xml:space="preserve">The AIF2 LLD main data structures contain the properties of the AIF2 hardware entities that are of interest for an application that aims at programming AIF2 with high-level parameters, or parameters that are significant enough for a user application. For a wireless base station application that makes use of the </w:t>
      </w:r>
      <w:proofErr w:type="spellStart"/>
      <w:r>
        <w:t>Key</w:t>
      </w:r>
      <w:r w:rsidR="00A21DD4">
        <w:t>S</w:t>
      </w:r>
      <w:r>
        <w:t>tone</w:t>
      </w:r>
      <w:proofErr w:type="spellEnd"/>
      <w:r w:rsidR="00A21DD4">
        <w:t xml:space="preserve">-I / </w:t>
      </w:r>
      <w:proofErr w:type="spellStart"/>
      <w:r w:rsidR="00A21DD4">
        <w:t>KeyStone</w:t>
      </w:r>
      <w:proofErr w:type="spellEnd"/>
      <w:r w:rsidR="00A21DD4">
        <w:t>-II</w:t>
      </w:r>
      <w:r>
        <w:t xml:space="preserve"> wireless-dedicated accelerators and implements high channel density and data throughput, the AIF2 LLD implements enough flexibility and scales over all AIF2 hardware resources in the following way:</w:t>
      </w:r>
    </w:p>
    <w:p w:rsidR="00D32262" w:rsidRDefault="002F41BA" w:rsidP="00D32262">
      <w:r>
        <w:rPr>
          <w:noProof/>
        </w:rPr>
        <mc:AlternateContent>
          <mc:Choice Requires="wpg">
            <w:drawing>
              <wp:anchor distT="0" distB="0" distL="114300" distR="114300" simplePos="0" relativeHeight="251655168" behindDoc="0" locked="0" layoutInCell="1" allowOverlap="1">
                <wp:simplePos x="0" y="0"/>
                <wp:positionH relativeFrom="column">
                  <wp:posOffset>771525</wp:posOffset>
                </wp:positionH>
                <wp:positionV relativeFrom="paragraph">
                  <wp:posOffset>31750</wp:posOffset>
                </wp:positionV>
                <wp:extent cx="5672455" cy="3705225"/>
                <wp:effectExtent l="0" t="0" r="23495" b="28575"/>
                <wp:wrapNone/>
                <wp:docPr id="198"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2455" cy="3705225"/>
                          <a:chOff x="2655" y="5040"/>
                          <a:chExt cx="8933" cy="5835"/>
                        </a:xfrm>
                      </wpg:grpSpPr>
                      <wps:wsp>
                        <wps:cNvPr id="199" name="Rectangle 44"/>
                        <wps:cNvSpPr>
                          <a:spLocks noChangeArrowheads="1"/>
                        </wps:cNvSpPr>
                        <wps:spPr bwMode="auto">
                          <a:xfrm>
                            <a:off x="4590" y="5040"/>
                            <a:ext cx="1920" cy="885"/>
                          </a:xfrm>
                          <a:prstGeom prst="rect">
                            <a:avLst/>
                          </a:prstGeom>
                          <a:solidFill>
                            <a:srgbClr val="FFFFFF"/>
                          </a:solidFill>
                          <a:ln w="9525">
                            <a:solidFill>
                              <a:srgbClr val="000000"/>
                            </a:solidFill>
                            <a:miter lim="800000"/>
                            <a:headEnd/>
                            <a:tailEnd/>
                          </a:ln>
                        </wps:spPr>
                        <wps:txbx>
                          <w:txbxContent>
                            <w:p w:rsidR="0009279C" w:rsidRPr="00143279" w:rsidRDefault="0009279C" w:rsidP="00D32262">
                              <w:pPr>
                                <w:jc w:val="center"/>
                              </w:pPr>
                              <w:proofErr w:type="spellStart"/>
                              <w:r w:rsidRPr="00A70D7E">
                                <w:rPr>
                                  <w:b/>
                                  <w:color w:val="1F497D" w:themeColor="text2"/>
                                </w:rPr>
                                <w:t>AIF_</w:t>
                              </w:r>
                              <w:proofErr w:type="gramStart"/>
                              <w:r w:rsidRPr="00A70D7E">
                                <w:rPr>
                                  <w:b/>
                                  <w:color w:val="1F497D" w:themeColor="text2"/>
                                </w:rPr>
                                <w:t>ConfigObj</w:t>
                              </w:r>
                              <w:proofErr w:type="spellEnd"/>
                              <w:proofErr w:type="gramEnd"/>
                              <w:r>
                                <w:br/>
                                <w:t>[protocol, mode]</w:t>
                              </w:r>
                            </w:p>
                          </w:txbxContent>
                        </wps:txbx>
                        <wps:bodyPr rot="0" vert="horz" wrap="square" lIns="91440" tIns="45720" rIns="91440" bIns="45720" anchor="t" anchorCtr="0" upright="1">
                          <a:noAutofit/>
                        </wps:bodyPr>
                      </wps:wsp>
                      <wps:wsp>
                        <wps:cNvPr id="200" name="Rectangle 45"/>
                        <wps:cNvSpPr>
                          <a:spLocks noChangeArrowheads="1"/>
                        </wps:cNvSpPr>
                        <wps:spPr bwMode="auto">
                          <a:xfrm>
                            <a:off x="2655" y="6240"/>
                            <a:ext cx="1050" cy="1065"/>
                          </a:xfrm>
                          <a:prstGeom prst="rect">
                            <a:avLst/>
                          </a:prstGeom>
                          <a:solidFill>
                            <a:srgbClr val="FFFFFF"/>
                          </a:solidFill>
                          <a:ln w="9525">
                            <a:solidFill>
                              <a:srgbClr val="000000"/>
                            </a:solidFill>
                            <a:miter lim="800000"/>
                            <a:headEnd/>
                            <a:tailEnd/>
                          </a:ln>
                        </wps:spPr>
                        <wps:txbx>
                          <w:txbxContent>
                            <w:p w:rsidR="0009279C" w:rsidRPr="00143279" w:rsidRDefault="0009279C" w:rsidP="00D32262"/>
                          </w:txbxContent>
                        </wps:txbx>
                        <wps:bodyPr rot="0" vert="horz" wrap="square" lIns="91440" tIns="45720" rIns="91440" bIns="45720" anchor="t" anchorCtr="0" upright="1">
                          <a:noAutofit/>
                        </wps:bodyPr>
                      </wps:wsp>
                      <wps:wsp>
                        <wps:cNvPr id="201" name="Rectangle 46"/>
                        <wps:cNvSpPr>
                          <a:spLocks noChangeArrowheads="1"/>
                        </wps:cNvSpPr>
                        <wps:spPr bwMode="auto">
                          <a:xfrm>
                            <a:off x="2745" y="6330"/>
                            <a:ext cx="1050" cy="1065"/>
                          </a:xfrm>
                          <a:prstGeom prst="rect">
                            <a:avLst/>
                          </a:prstGeom>
                          <a:solidFill>
                            <a:srgbClr val="FFFFFF"/>
                          </a:solidFill>
                          <a:ln w="9525">
                            <a:solidFill>
                              <a:srgbClr val="000000"/>
                            </a:solidFill>
                            <a:miter lim="800000"/>
                            <a:headEnd/>
                            <a:tailEnd/>
                          </a:ln>
                        </wps:spPr>
                        <wps:txbx>
                          <w:txbxContent>
                            <w:p w:rsidR="0009279C" w:rsidRPr="00143279" w:rsidRDefault="0009279C" w:rsidP="00D32262"/>
                          </w:txbxContent>
                        </wps:txbx>
                        <wps:bodyPr rot="0" vert="horz" wrap="square" lIns="91440" tIns="45720" rIns="91440" bIns="45720" anchor="t" anchorCtr="0" upright="1">
                          <a:noAutofit/>
                        </wps:bodyPr>
                      </wps:wsp>
                      <wps:wsp>
                        <wps:cNvPr id="202" name="Rectangle 47"/>
                        <wps:cNvSpPr>
                          <a:spLocks noChangeArrowheads="1"/>
                        </wps:cNvSpPr>
                        <wps:spPr bwMode="auto">
                          <a:xfrm>
                            <a:off x="2820" y="6420"/>
                            <a:ext cx="1050" cy="1065"/>
                          </a:xfrm>
                          <a:prstGeom prst="rect">
                            <a:avLst/>
                          </a:prstGeom>
                          <a:solidFill>
                            <a:srgbClr val="FFFFFF"/>
                          </a:solidFill>
                          <a:ln w="9525">
                            <a:solidFill>
                              <a:srgbClr val="000000"/>
                            </a:solidFill>
                            <a:miter lim="800000"/>
                            <a:headEnd/>
                            <a:tailEnd/>
                          </a:ln>
                        </wps:spPr>
                        <wps:txbx>
                          <w:txbxContent>
                            <w:p w:rsidR="0009279C" w:rsidRPr="00143279" w:rsidRDefault="0009279C" w:rsidP="00D32262"/>
                          </w:txbxContent>
                        </wps:txbx>
                        <wps:bodyPr rot="0" vert="horz" wrap="square" lIns="91440" tIns="45720" rIns="91440" bIns="45720" anchor="t" anchorCtr="0" upright="1">
                          <a:noAutofit/>
                        </wps:bodyPr>
                      </wps:wsp>
                      <wps:wsp>
                        <wps:cNvPr id="203" name="Rectangle 48"/>
                        <wps:cNvSpPr>
                          <a:spLocks noChangeArrowheads="1"/>
                        </wps:cNvSpPr>
                        <wps:spPr bwMode="auto">
                          <a:xfrm>
                            <a:off x="2895" y="6495"/>
                            <a:ext cx="1050" cy="1065"/>
                          </a:xfrm>
                          <a:prstGeom prst="rect">
                            <a:avLst/>
                          </a:prstGeom>
                          <a:solidFill>
                            <a:srgbClr val="FFFFFF"/>
                          </a:solidFill>
                          <a:ln w="9525">
                            <a:solidFill>
                              <a:srgbClr val="000000"/>
                            </a:solidFill>
                            <a:miter lim="800000"/>
                            <a:headEnd/>
                            <a:tailEnd/>
                          </a:ln>
                        </wps:spPr>
                        <wps:txbx>
                          <w:txbxContent>
                            <w:p w:rsidR="0009279C" w:rsidRPr="00143279" w:rsidRDefault="0009279C" w:rsidP="00D32262"/>
                          </w:txbxContent>
                        </wps:txbx>
                        <wps:bodyPr rot="0" vert="horz" wrap="square" lIns="91440" tIns="45720" rIns="91440" bIns="45720" anchor="t" anchorCtr="0" upright="1">
                          <a:noAutofit/>
                        </wps:bodyPr>
                      </wps:wsp>
                      <wps:wsp>
                        <wps:cNvPr id="204" name="Rectangle 49"/>
                        <wps:cNvSpPr>
                          <a:spLocks noChangeArrowheads="1"/>
                        </wps:cNvSpPr>
                        <wps:spPr bwMode="auto">
                          <a:xfrm>
                            <a:off x="2985" y="6585"/>
                            <a:ext cx="1050" cy="1065"/>
                          </a:xfrm>
                          <a:prstGeom prst="rect">
                            <a:avLst/>
                          </a:prstGeom>
                          <a:solidFill>
                            <a:srgbClr val="FFFFFF"/>
                          </a:solidFill>
                          <a:ln w="9525">
                            <a:solidFill>
                              <a:srgbClr val="000000"/>
                            </a:solidFill>
                            <a:miter lim="800000"/>
                            <a:headEnd/>
                            <a:tailEnd/>
                          </a:ln>
                        </wps:spPr>
                        <wps:txbx>
                          <w:txbxContent>
                            <w:p w:rsidR="0009279C" w:rsidRPr="00143279" w:rsidRDefault="0009279C" w:rsidP="00D32262"/>
                          </w:txbxContent>
                        </wps:txbx>
                        <wps:bodyPr rot="0" vert="horz" wrap="square" lIns="91440" tIns="45720" rIns="91440" bIns="45720" anchor="t" anchorCtr="0" upright="1">
                          <a:noAutofit/>
                        </wps:bodyPr>
                      </wps:wsp>
                      <wps:wsp>
                        <wps:cNvPr id="205" name="Rectangle 50"/>
                        <wps:cNvSpPr>
                          <a:spLocks noChangeArrowheads="1"/>
                        </wps:cNvSpPr>
                        <wps:spPr bwMode="auto">
                          <a:xfrm>
                            <a:off x="3060" y="6660"/>
                            <a:ext cx="1050" cy="1065"/>
                          </a:xfrm>
                          <a:prstGeom prst="rect">
                            <a:avLst/>
                          </a:prstGeom>
                          <a:solidFill>
                            <a:srgbClr val="FFFFFF"/>
                          </a:solidFill>
                          <a:ln w="9525">
                            <a:solidFill>
                              <a:srgbClr val="000000"/>
                            </a:solidFill>
                            <a:miter lim="800000"/>
                            <a:headEnd/>
                            <a:tailEnd/>
                          </a:ln>
                        </wps:spPr>
                        <wps:txbx>
                          <w:txbxContent>
                            <w:p w:rsidR="0009279C" w:rsidRPr="00A70D7E" w:rsidRDefault="0009279C" w:rsidP="00D32262">
                              <w:pPr>
                                <w:rPr>
                                  <w:b/>
                                  <w:color w:val="1F497D" w:themeColor="text2"/>
                                </w:rPr>
                              </w:pPr>
                              <w:r w:rsidRPr="00A70D7E">
                                <w:rPr>
                                  <w:b/>
                                  <w:color w:val="1F497D" w:themeColor="text2"/>
                                </w:rPr>
                                <w:t>Link</w:t>
                              </w:r>
                              <w:r w:rsidRPr="00A70D7E">
                                <w:rPr>
                                  <w:b/>
                                  <w:color w:val="1F497D" w:themeColor="text2"/>
                                </w:rPr>
                                <w:br/>
                              </w:r>
                              <w:proofErr w:type="spellStart"/>
                              <w:r w:rsidRPr="00A70D7E">
                                <w:rPr>
                                  <w:b/>
                                  <w:color w:val="1F497D" w:themeColor="text2"/>
                                </w:rPr>
                                <w:t>Config</w:t>
                              </w:r>
                              <w:proofErr w:type="spellEnd"/>
                            </w:p>
                          </w:txbxContent>
                        </wps:txbx>
                        <wps:bodyPr rot="0" vert="horz" wrap="square" lIns="91440" tIns="45720" rIns="91440" bIns="45720" anchor="t" anchorCtr="0" upright="1">
                          <a:noAutofit/>
                        </wps:bodyPr>
                      </wps:wsp>
                      <wps:wsp>
                        <wps:cNvPr id="206" name="Rectangle 51"/>
                        <wps:cNvSpPr>
                          <a:spLocks noChangeArrowheads="1"/>
                        </wps:cNvSpPr>
                        <wps:spPr bwMode="auto">
                          <a:xfrm>
                            <a:off x="7049" y="6420"/>
                            <a:ext cx="1050" cy="1065"/>
                          </a:xfrm>
                          <a:prstGeom prst="rect">
                            <a:avLst/>
                          </a:prstGeom>
                          <a:solidFill>
                            <a:srgbClr val="FFFFFF"/>
                          </a:solidFill>
                          <a:ln w="9525">
                            <a:solidFill>
                              <a:srgbClr val="000000"/>
                            </a:solidFill>
                            <a:miter lim="800000"/>
                            <a:headEnd/>
                            <a:tailEnd/>
                          </a:ln>
                        </wps:spPr>
                        <wps:txbx>
                          <w:txbxContent>
                            <w:p w:rsidR="0009279C" w:rsidRPr="00143279" w:rsidRDefault="0009279C" w:rsidP="00D32262"/>
                          </w:txbxContent>
                        </wps:txbx>
                        <wps:bodyPr rot="0" vert="horz" wrap="square" lIns="91440" tIns="45720" rIns="91440" bIns="45720" anchor="t" anchorCtr="0" upright="1">
                          <a:noAutofit/>
                        </wps:bodyPr>
                      </wps:wsp>
                      <wps:wsp>
                        <wps:cNvPr id="207" name="Rectangle 52"/>
                        <wps:cNvSpPr>
                          <a:spLocks noChangeArrowheads="1"/>
                        </wps:cNvSpPr>
                        <wps:spPr bwMode="auto">
                          <a:xfrm>
                            <a:off x="7139" y="6510"/>
                            <a:ext cx="1050" cy="1065"/>
                          </a:xfrm>
                          <a:prstGeom prst="rect">
                            <a:avLst/>
                          </a:prstGeom>
                          <a:solidFill>
                            <a:srgbClr val="FFFFFF"/>
                          </a:solidFill>
                          <a:ln w="9525">
                            <a:solidFill>
                              <a:srgbClr val="000000"/>
                            </a:solidFill>
                            <a:miter lim="800000"/>
                            <a:headEnd/>
                            <a:tailEnd/>
                          </a:ln>
                        </wps:spPr>
                        <wps:txbx>
                          <w:txbxContent>
                            <w:p w:rsidR="0009279C" w:rsidRPr="00143279" w:rsidRDefault="0009279C" w:rsidP="00D32262"/>
                          </w:txbxContent>
                        </wps:txbx>
                        <wps:bodyPr rot="0" vert="horz" wrap="square" lIns="91440" tIns="45720" rIns="91440" bIns="45720" anchor="t" anchorCtr="0" upright="1">
                          <a:noAutofit/>
                        </wps:bodyPr>
                      </wps:wsp>
                      <wps:wsp>
                        <wps:cNvPr id="208" name="Rectangle 53"/>
                        <wps:cNvSpPr>
                          <a:spLocks noChangeArrowheads="1"/>
                        </wps:cNvSpPr>
                        <wps:spPr bwMode="auto">
                          <a:xfrm>
                            <a:off x="7214" y="6585"/>
                            <a:ext cx="1050" cy="1065"/>
                          </a:xfrm>
                          <a:prstGeom prst="rect">
                            <a:avLst/>
                          </a:prstGeom>
                          <a:solidFill>
                            <a:srgbClr val="FFFFFF"/>
                          </a:solidFill>
                          <a:ln w="9525">
                            <a:solidFill>
                              <a:srgbClr val="000000"/>
                            </a:solidFill>
                            <a:miter lim="800000"/>
                            <a:headEnd/>
                            <a:tailEnd/>
                          </a:ln>
                        </wps:spPr>
                        <wps:txbx>
                          <w:txbxContent>
                            <w:p w:rsidR="0009279C" w:rsidRPr="00A70D7E" w:rsidRDefault="0009279C" w:rsidP="00D32262">
                              <w:pPr>
                                <w:rPr>
                                  <w:b/>
                                  <w:color w:val="1F497D" w:themeColor="text2"/>
                                </w:rPr>
                              </w:pPr>
                              <w:proofErr w:type="spellStart"/>
                              <w:r w:rsidRPr="00A70D7E">
                                <w:rPr>
                                  <w:b/>
                                  <w:color w:val="1F497D" w:themeColor="text2"/>
                                </w:rPr>
                                <w:t>Dio</w:t>
                              </w:r>
                              <w:proofErr w:type="spellEnd"/>
                              <w:r w:rsidRPr="00A70D7E">
                                <w:rPr>
                                  <w:b/>
                                  <w:color w:val="1F497D" w:themeColor="text2"/>
                                </w:rPr>
                                <w:br/>
                              </w:r>
                              <w:proofErr w:type="spellStart"/>
                              <w:r w:rsidRPr="00A70D7E">
                                <w:rPr>
                                  <w:b/>
                                  <w:color w:val="1F497D" w:themeColor="text2"/>
                                </w:rPr>
                                <w:t>Config</w:t>
                              </w:r>
                              <w:proofErr w:type="spellEnd"/>
                            </w:p>
                          </w:txbxContent>
                        </wps:txbx>
                        <wps:bodyPr rot="0" vert="horz" wrap="square" lIns="91440" tIns="45720" rIns="91440" bIns="45720" anchor="t" anchorCtr="0" upright="1">
                          <a:noAutofit/>
                        </wps:bodyPr>
                      </wps:wsp>
                      <wps:wsp>
                        <wps:cNvPr id="209" name="Rectangle 54"/>
                        <wps:cNvSpPr>
                          <a:spLocks noChangeArrowheads="1"/>
                        </wps:cNvSpPr>
                        <wps:spPr bwMode="auto">
                          <a:xfrm>
                            <a:off x="5054" y="6465"/>
                            <a:ext cx="1050" cy="1065"/>
                          </a:xfrm>
                          <a:prstGeom prst="rect">
                            <a:avLst/>
                          </a:prstGeom>
                          <a:solidFill>
                            <a:srgbClr val="FFFFFF"/>
                          </a:solidFill>
                          <a:ln w="9525">
                            <a:solidFill>
                              <a:srgbClr val="000000"/>
                            </a:solidFill>
                            <a:miter lim="800000"/>
                            <a:headEnd/>
                            <a:tailEnd/>
                          </a:ln>
                        </wps:spPr>
                        <wps:txbx>
                          <w:txbxContent>
                            <w:p w:rsidR="0009279C" w:rsidRPr="00A70D7E" w:rsidRDefault="0009279C" w:rsidP="00D32262">
                              <w:pPr>
                                <w:rPr>
                                  <w:b/>
                                  <w:color w:val="1F497D" w:themeColor="text2"/>
                                </w:rPr>
                              </w:pPr>
                              <w:proofErr w:type="spellStart"/>
                              <w:r w:rsidRPr="00A70D7E">
                                <w:rPr>
                                  <w:b/>
                                  <w:color w:val="1F497D" w:themeColor="text2"/>
                                </w:rPr>
                                <w:t>PktDma</w:t>
                              </w:r>
                              <w:proofErr w:type="spellEnd"/>
                              <w:r w:rsidRPr="00A70D7E">
                                <w:rPr>
                                  <w:b/>
                                  <w:color w:val="1F497D" w:themeColor="text2"/>
                                </w:rPr>
                                <w:br/>
                              </w:r>
                              <w:proofErr w:type="spellStart"/>
                              <w:r w:rsidRPr="00A70D7E">
                                <w:rPr>
                                  <w:b/>
                                  <w:color w:val="1F497D" w:themeColor="text2"/>
                                </w:rPr>
                                <w:t>Config</w:t>
                              </w:r>
                              <w:proofErr w:type="spellEnd"/>
                            </w:p>
                          </w:txbxContent>
                        </wps:txbx>
                        <wps:bodyPr rot="0" vert="horz" wrap="square" lIns="91440" tIns="45720" rIns="91440" bIns="45720" anchor="t" anchorCtr="0" upright="1">
                          <a:noAutofit/>
                        </wps:bodyPr>
                      </wps:wsp>
                      <wps:wsp>
                        <wps:cNvPr id="210" name="AutoShape 55"/>
                        <wps:cNvSpPr>
                          <a:spLocks noChangeArrowheads="1"/>
                        </wps:cNvSpPr>
                        <wps:spPr bwMode="auto">
                          <a:xfrm>
                            <a:off x="2655" y="8100"/>
                            <a:ext cx="1613" cy="1155"/>
                          </a:xfrm>
                          <a:prstGeom prst="roundRect">
                            <a:avLst>
                              <a:gd name="adj" fmla="val 16667"/>
                            </a:avLst>
                          </a:prstGeom>
                          <a:solidFill>
                            <a:srgbClr val="FFFFFF"/>
                          </a:solidFill>
                          <a:ln w="9525">
                            <a:solidFill>
                              <a:srgbClr val="000000"/>
                            </a:solidFill>
                            <a:round/>
                            <a:headEnd/>
                            <a:tailEnd/>
                          </a:ln>
                        </wps:spPr>
                        <wps:txbx>
                          <w:txbxContent>
                            <w:p w:rsidR="0009279C" w:rsidRDefault="0009279C" w:rsidP="00D32262">
                              <w:r w:rsidRPr="00A70D7E">
                                <w:rPr>
                                  <w:b/>
                                  <w:color w:val="FF0000"/>
                                </w:rPr>
                                <w:t>AIF HW</w:t>
                              </w:r>
                              <w:r>
                                <w:br/>
                              </w:r>
                              <w:r>
                                <w:rPr>
                                  <w:b/>
                                  <w:color w:val="7030A0"/>
                                </w:rPr>
                                <w:t>AIFFL</w:t>
                              </w:r>
                            </w:p>
                          </w:txbxContent>
                        </wps:txbx>
                        <wps:bodyPr rot="0" vert="horz" wrap="square" lIns="91440" tIns="45720" rIns="91440" bIns="45720" anchor="t" anchorCtr="0" upright="1">
                          <a:noAutofit/>
                        </wps:bodyPr>
                      </wps:wsp>
                      <wps:wsp>
                        <wps:cNvPr id="211" name="AutoShape 56"/>
                        <wps:cNvSpPr>
                          <a:spLocks noChangeArrowheads="1"/>
                        </wps:cNvSpPr>
                        <wps:spPr bwMode="auto">
                          <a:xfrm>
                            <a:off x="6179" y="8100"/>
                            <a:ext cx="1613" cy="1155"/>
                          </a:xfrm>
                          <a:prstGeom prst="roundRect">
                            <a:avLst>
                              <a:gd name="adj" fmla="val 16667"/>
                            </a:avLst>
                          </a:prstGeom>
                          <a:solidFill>
                            <a:srgbClr val="FFFFFF"/>
                          </a:solidFill>
                          <a:ln w="9525">
                            <a:solidFill>
                              <a:srgbClr val="000000"/>
                            </a:solidFill>
                            <a:round/>
                            <a:headEnd/>
                            <a:tailEnd/>
                          </a:ln>
                        </wps:spPr>
                        <wps:txbx>
                          <w:txbxContent>
                            <w:p w:rsidR="0009279C" w:rsidRDefault="0009279C" w:rsidP="00D32262">
                              <w:r w:rsidRPr="00A70D7E">
                                <w:rPr>
                                  <w:b/>
                                  <w:color w:val="FF0000"/>
                                </w:rPr>
                                <w:t>QMSS HW</w:t>
                              </w:r>
                              <w:r>
                                <w:br/>
                              </w:r>
                              <w:r w:rsidRPr="00A70D7E">
                                <w:rPr>
                                  <w:b/>
                                  <w:color w:val="7030A0"/>
                                </w:rPr>
                                <w:t>QMSS LLD</w:t>
                              </w:r>
                            </w:p>
                          </w:txbxContent>
                        </wps:txbx>
                        <wps:bodyPr rot="0" vert="horz" wrap="square" lIns="91440" tIns="45720" rIns="91440" bIns="45720" anchor="t" anchorCtr="0" upright="1">
                          <a:noAutofit/>
                        </wps:bodyPr>
                      </wps:wsp>
                      <wps:wsp>
                        <wps:cNvPr id="212" name="AutoShape 57"/>
                        <wps:cNvSpPr>
                          <a:spLocks noChangeArrowheads="1"/>
                        </wps:cNvSpPr>
                        <wps:spPr bwMode="auto">
                          <a:xfrm>
                            <a:off x="4416" y="8100"/>
                            <a:ext cx="1613" cy="1155"/>
                          </a:xfrm>
                          <a:prstGeom prst="roundRect">
                            <a:avLst>
                              <a:gd name="adj" fmla="val 16667"/>
                            </a:avLst>
                          </a:prstGeom>
                          <a:solidFill>
                            <a:srgbClr val="FFFFFF"/>
                          </a:solidFill>
                          <a:ln w="9525">
                            <a:solidFill>
                              <a:srgbClr val="000000"/>
                            </a:solidFill>
                            <a:round/>
                            <a:headEnd/>
                            <a:tailEnd/>
                          </a:ln>
                        </wps:spPr>
                        <wps:txbx>
                          <w:txbxContent>
                            <w:p w:rsidR="0009279C" w:rsidRDefault="0009279C" w:rsidP="00D32262">
                              <w:r w:rsidRPr="00A70D7E">
                                <w:rPr>
                                  <w:b/>
                                  <w:color w:val="FF0000"/>
                                </w:rPr>
                                <w:t>AIF HW PKTDMA</w:t>
                              </w:r>
                              <w:r>
                                <w:br/>
                              </w:r>
                              <w:r w:rsidRPr="00A70D7E">
                                <w:rPr>
                                  <w:b/>
                                  <w:color w:val="7030A0"/>
                                </w:rPr>
                                <w:t>CPPI LLD</w:t>
                              </w:r>
                            </w:p>
                          </w:txbxContent>
                        </wps:txbx>
                        <wps:bodyPr rot="0" vert="horz" wrap="square" lIns="91440" tIns="45720" rIns="91440" bIns="45720" anchor="t" anchorCtr="0" upright="1">
                          <a:noAutofit/>
                        </wps:bodyPr>
                      </wps:wsp>
                      <wps:wsp>
                        <wps:cNvPr id="213" name="AutoShape 58"/>
                        <wps:cNvSpPr>
                          <a:spLocks noChangeArrowheads="1"/>
                        </wps:cNvSpPr>
                        <wps:spPr bwMode="auto">
                          <a:xfrm>
                            <a:off x="7049" y="9705"/>
                            <a:ext cx="1613" cy="1155"/>
                          </a:xfrm>
                          <a:prstGeom prst="roundRect">
                            <a:avLst>
                              <a:gd name="adj" fmla="val 16667"/>
                            </a:avLst>
                          </a:prstGeom>
                          <a:solidFill>
                            <a:srgbClr val="FFFFFF"/>
                          </a:solidFill>
                          <a:ln w="9525">
                            <a:solidFill>
                              <a:srgbClr val="000000"/>
                            </a:solidFill>
                            <a:round/>
                            <a:headEnd/>
                            <a:tailEnd/>
                          </a:ln>
                        </wps:spPr>
                        <wps:txbx>
                          <w:txbxContent>
                            <w:p w:rsidR="0009279C" w:rsidRDefault="0009279C" w:rsidP="00D32262">
                              <w:r w:rsidRPr="00A70D7E">
                                <w:rPr>
                                  <w:b/>
                                  <w:color w:val="FF0000"/>
                                </w:rPr>
                                <w:t>DSP memory</w:t>
                              </w:r>
                              <w:r>
                                <w:t xml:space="preserve"> </w:t>
                              </w:r>
                              <w:r w:rsidRPr="00A70D7E">
                                <w:rPr>
                                  <w:b/>
                                  <w:color w:val="7030A0"/>
                                </w:rPr>
                                <w:t>CSL</w:t>
                              </w:r>
                            </w:p>
                          </w:txbxContent>
                        </wps:txbx>
                        <wps:bodyPr rot="0" vert="horz" wrap="square" lIns="91440" tIns="45720" rIns="91440" bIns="45720" anchor="t" anchorCtr="0" upright="1">
                          <a:noAutofit/>
                        </wps:bodyPr>
                      </wps:wsp>
                      <wps:wsp>
                        <wps:cNvPr id="214" name="AutoShape 59"/>
                        <wps:cNvSpPr>
                          <a:spLocks noChangeArrowheads="1"/>
                        </wps:cNvSpPr>
                        <wps:spPr bwMode="auto">
                          <a:xfrm>
                            <a:off x="9945" y="9105"/>
                            <a:ext cx="1613" cy="1155"/>
                          </a:xfrm>
                          <a:prstGeom prst="roundRect">
                            <a:avLst>
                              <a:gd name="adj" fmla="val 16667"/>
                            </a:avLst>
                          </a:prstGeom>
                          <a:solidFill>
                            <a:srgbClr val="FFFFFF"/>
                          </a:solidFill>
                          <a:ln w="9525">
                            <a:solidFill>
                              <a:srgbClr val="000000"/>
                            </a:solidFill>
                            <a:round/>
                            <a:headEnd/>
                            <a:tailEnd/>
                          </a:ln>
                        </wps:spPr>
                        <wps:txbx>
                          <w:txbxContent>
                            <w:p w:rsidR="0009279C" w:rsidRDefault="0009279C" w:rsidP="00D32262">
                              <w:r w:rsidRPr="00A70D7E">
                                <w:rPr>
                                  <w:b/>
                                  <w:color w:val="FF0000"/>
                                </w:rPr>
                                <w:t>RAC HW</w:t>
                              </w:r>
                              <w:r>
                                <w:br/>
                              </w:r>
                              <w:r w:rsidRPr="00A70D7E">
                                <w:rPr>
                                  <w:b/>
                                  <w:color w:val="7030A0"/>
                                </w:rPr>
                                <w:t>RACFL</w:t>
                              </w:r>
                            </w:p>
                          </w:txbxContent>
                        </wps:txbx>
                        <wps:bodyPr rot="0" vert="horz" wrap="square" lIns="91440" tIns="45720" rIns="91440" bIns="45720" anchor="t" anchorCtr="0" upright="1">
                          <a:noAutofit/>
                        </wps:bodyPr>
                      </wps:wsp>
                      <wps:wsp>
                        <wps:cNvPr id="215" name="AutoShape 60"/>
                        <wps:cNvSpPr>
                          <a:spLocks noChangeArrowheads="1"/>
                        </wps:cNvSpPr>
                        <wps:spPr bwMode="auto">
                          <a:xfrm>
                            <a:off x="9975" y="7650"/>
                            <a:ext cx="1613" cy="1155"/>
                          </a:xfrm>
                          <a:prstGeom prst="roundRect">
                            <a:avLst>
                              <a:gd name="adj" fmla="val 16667"/>
                            </a:avLst>
                          </a:prstGeom>
                          <a:solidFill>
                            <a:srgbClr val="FFFFFF"/>
                          </a:solidFill>
                          <a:ln w="9525">
                            <a:solidFill>
                              <a:srgbClr val="000000"/>
                            </a:solidFill>
                            <a:round/>
                            <a:headEnd/>
                            <a:tailEnd/>
                          </a:ln>
                        </wps:spPr>
                        <wps:txbx>
                          <w:txbxContent>
                            <w:p w:rsidR="0009279C" w:rsidRDefault="0009279C" w:rsidP="00D32262">
                              <w:r w:rsidRPr="00A70D7E">
                                <w:rPr>
                                  <w:b/>
                                  <w:color w:val="FF0000"/>
                                </w:rPr>
                                <w:t>TAC HW</w:t>
                              </w:r>
                              <w:r>
                                <w:br/>
                              </w:r>
                              <w:r w:rsidRPr="00A70D7E">
                                <w:rPr>
                                  <w:b/>
                                  <w:color w:val="7030A0"/>
                                </w:rPr>
                                <w:t>TACFL</w:t>
                              </w:r>
                            </w:p>
                          </w:txbxContent>
                        </wps:txbx>
                        <wps:bodyPr rot="0" vert="horz" wrap="square" lIns="91440" tIns="45720" rIns="91440" bIns="45720" anchor="t" anchorCtr="0" upright="1">
                          <a:noAutofit/>
                        </wps:bodyPr>
                      </wps:wsp>
                      <wps:wsp>
                        <wps:cNvPr id="216" name="AutoShape 61"/>
                        <wps:cNvSpPr>
                          <a:spLocks noChangeArrowheads="1"/>
                        </wps:cNvSpPr>
                        <wps:spPr bwMode="auto">
                          <a:xfrm>
                            <a:off x="4491" y="9720"/>
                            <a:ext cx="1613" cy="1155"/>
                          </a:xfrm>
                          <a:prstGeom prst="roundRect">
                            <a:avLst>
                              <a:gd name="adj" fmla="val 16667"/>
                            </a:avLst>
                          </a:prstGeom>
                          <a:solidFill>
                            <a:srgbClr val="FFFFFF"/>
                          </a:solidFill>
                          <a:ln w="9525">
                            <a:solidFill>
                              <a:srgbClr val="000000"/>
                            </a:solidFill>
                            <a:round/>
                            <a:headEnd/>
                            <a:tailEnd/>
                          </a:ln>
                        </wps:spPr>
                        <wps:txbx>
                          <w:txbxContent>
                            <w:p w:rsidR="0009279C" w:rsidRDefault="0009279C" w:rsidP="00D32262">
                              <w:r w:rsidRPr="00A70D7E">
                                <w:rPr>
                                  <w:b/>
                                  <w:color w:val="FF0000"/>
                                </w:rPr>
                                <w:t>FFTC HW</w:t>
                              </w:r>
                              <w:r>
                                <w:br/>
                              </w:r>
                              <w:r w:rsidRPr="00A70D7E">
                                <w:rPr>
                                  <w:b/>
                                  <w:color w:val="7030A0"/>
                                </w:rPr>
                                <w:t>FFTC LLD</w:t>
                              </w:r>
                            </w:p>
                          </w:txbxContent>
                        </wps:txbx>
                        <wps:bodyPr rot="0" vert="horz" wrap="square" lIns="91440" tIns="45720" rIns="91440" bIns="45720" anchor="t" anchorCtr="0" upright="1">
                          <a:noAutofit/>
                        </wps:bodyPr>
                      </wps:wsp>
                      <wps:wsp>
                        <wps:cNvPr id="217" name="AutoShape 62"/>
                        <wps:cNvSpPr>
                          <a:spLocks noChangeArrowheads="1"/>
                        </wps:cNvSpPr>
                        <wps:spPr bwMode="auto">
                          <a:xfrm>
                            <a:off x="7921" y="8100"/>
                            <a:ext cx="1613" cy="1155"/>
                          </a:xfrm>
                          <a:prstGeom prst="roundRect">
                            <a:avLst>
                              <a:gd name="adj" fmla="val 16667"/>
                            </a:avLst>
                          </a:prstGeom>
                          <a:solidFill>
                            <a:srgbClr val="FFFFFF"/>
                          </a:solidFill>
                          <a:ln w="9525">
                            <a:solidFill>
                              <a:srgbClr val="000000"/>
                            </a:solidFill>
                            <a:round/>
                            <a:headEnd/>
                            <a:tailEnd/>
                          </a:ln>
                        </wps:spPr>
                        <wps:txbx>
                          <w:txbxContent>
                            <w:p w:rsidR="0009279C" w:rsidRPr="00A70D7E" w:rsidRDefault="0009279C" w:rsidP="00D32262">
                              <w:pPr>
                                <w:rPr>
                                  <w:b/>
                                  <w:color w:val="7030A0"/>
                                </w:rPr>
                              </w:pPr>
                              <w:r w:rsidRPr="00A70D7E">
                                <w:rPr>
                                  <w:b/>
                                  <w:color w:val="FF0000"/>
                                </w:rPr>
                                <w:t>DIO ENG HW</w:t>
                              </w:r>
                              <w:r>
                                <w:br/>
                              </w:r>
                              <w:r>
                                <w:rPr>
                                  <w:b/>
                                  <w:color w:val="7030A0"/>
                                </w:rPr>
                                <w:t>AIFFL</w:t>
                              </w:r>
                            </w:p>
                          </w:txbxContent>
                        </wps:txbx>
                        <wps:bodyPr rot="0" vert="horz" wrap="square" lIns="91440" tIns="45720" rIns="91440" bIns="45720" anchor="t" anchorCtr="0" upright="1">
                          <a:noAutofit/>
                        </wps:bodyPr>
                      </wps:wsp>
                      <wps:wsp>
                        <wps:cNvPr id="218" name="AutoShape 63"/>
                        <wps:cNvCnPr>
                          <a:cxnSpLocks noChangeShapeType="1"/>
                        </wps:cNvCnPr>
                        <wps:spPr bwMode="auto">
                          <a:xfrm rot="10800000" flipV="1">
                            <a:off x="3300" y="5475"/>
                            <a:ext cx="1290" cy="765"/>
                          </a:xfrm>
                          <a:prstGeom prst="bentConnector3">
                            <a:avLst>
                              <a:gd name="adj1" fmla="val 9999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19" name="AutoShape 64"/>
                        <wps:cNvCnPr>
                          <a:cxnSpLocks noChangeShapeType="1"/>
                        </wps:cNvCnPr>
                        <wps:spPr bwMode="auto">
                          <a:xfrm>
                            <a:off x="5565" y="5925"/>
                            <a:ext cx="0" cy="4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0" name="AutoShape 65"/>
                        <wps:cNvCnPr>
                          <a:cxnSpLocks noChangeShapeType="1"/>
                        </wps:cNvCnPr>
                        <wps:spPr bwMode="auto">
                          <a:xfrm>
                            <a:off x="6510" y="5400"/>
                            <a:ext cx="1095" cy="1020"/>
                          </a:xfrm>
                          <a:prstGeom prst="bentConnector3">
                            <a:avLst>
                              <a:gd name="adj1" fmla="val 10338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1" name="AutoShape 66"/>
                        <wps:cNvCnPr>
                          <a:cxnSpLocks noChangeShapeType="1"/>
                        </wps:cNvCnPr>
                        <wps:spPr bwMode="auto">
                          <a:xfrm>
                            <a:off x="3300" y="772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AutoShape 67"/>
                        <wps:cNvCnPr>
                          <a:cxnSpLocks noChangeShapeType="1"/>
                        </wps:cNvCnPr>
                        <wps:spPr bwMode="auto">
                          <a:xfrm>
                            <a:off x="5400" y="7560"/>
                            <a:ext cx="0" cy="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AutoShape 68"/>
                        <wps:cNvCnPr>
                          <a:cxnSpLocks noChangeShapeType="1"/>
                        </wps:cNvCnPr>
                        <wps:spPr bwMode="auto">
                          <a:xfrm>
                            <a:off x="6029" y="8655"/>
                            <a:ext cx="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AutoShape 69"/>
                        <wps:cNvCnPr>
                          <a:cxnSpLocks noChangeShapeType="1"/>
                        </wps:cNvCnPr>
                        <wps:spPr bwMode="auto">
                          <a:xfrm>
                            <a:off x="5400" y="9255"/>
                            <a:ext cx="0" cy="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AutoShape 70"/>
                        <wps:cNvCnPr>
                          <a:cxnSpLocks noChangeShapeType="1"/>
                        </wps:cNvCnPr>
                        <wps:spPr bwMode="auto">
                          <a:xfrm>
                            <a:off x="5400" y="9255"/>
                            <a:ext cx="2392" cy="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AutoShape 71"/>
                        <wps:cNvCnPr>
                          <a:cxnSpLocks noChangeShapeType="1"/>
                        </wps:cNvCnPr>
                        <wps:spPr bwMode="auto">
                          <a:xfrm flipH="1">
                            <a:off x="7921" y="9255"/>
                            <a:ext cx="741" cy="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AutoShape 72"/>
                        <wps:cNvCnPr>
                          <a:cxnSpLocks noChangeShapeType="1"/>
                        </wps:cNvCnPr>
                        <wps:spPr bwMode="auto">
                          <a:xfrm flipV="1">
                            <a:off x="9534" y="8190"/>
                            <a:ext cx="411"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 name="AutoShape 73"/>
                        <wps:cNvCnPr>
                          <a:cxnSpLocks noChangeShapeType="1"/>
                        </wps:cNvCnPr>
                        <wps:spPr bwMode="auto">
                          <a:xfrm>
                            <a:off x="9534" y="8565"/>
                            <a:ext cx="441" cy="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AutoShape 74"/>
                        <wps:cNvCnPr>
                          <a:cxnSpLocks noChangeShapeType="1"/>
                        </wps:cNvCnPr>
                        <wps:spPr bwMode="auto">
                          <a:xfrm rot="16200000" flipH="1">
                            <a:off x="7953" y="7391"/>
                            <a:ext cx="1020" cy="398"/>
                          </a:xfrm>
                          <a:prstGeom prst="bentConnector3">
                            <a:avLst>
                              <a:gd name="adj1" fmla="val 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3" o:spid="_x0000_s1026" style="position:absolute;margin-left:60.75pt;margin-top:2.5pt;width:446.65pt;height:291.75pt;z-index:251655168" coordorigin="2655,5040" coordsize="8933,5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">
                <v:rect id="Rectangle 44" o:spid="_x0000_s1027" style="position:absolute;left:4590;top:5040;width:192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9DiMMA&#10;AADcAAAADwAAAGRycy9kb3ducmV2LnhtbERPS2vCQBC+C/0PyxR6040WShNdRVos7TEmF29jdkyi&#10;2dmQ3TzaX98tFLzNx/eczW4yjRioc7VlBctFBIK4sLrmUkGeHeavIJxH1thYJgXf5GC3fZhtMNF2&#10;5JSGoy9FCGGXoILK+zaR0hUVGXQL2xIH7mI7gz7ArpS6wzGEm0auouhFGqw5NFTY0ltFxe3YGwXn&#10;epXjT5p9RCY+PPuvKbv2p3elnh6n/RqEp8nfxf/uTx3mxzH8PRMu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9DiMMAAADcAAAADwAAAAAAAAAAAAAAAACYAgAAZHJzL2Rv&#10;d25yZXYueG1sUEsFBgAAAAAEAAQA9QAAAIgDAAAAAA==&#10;">
                  <v:textbox>
                    <w:txbxContent>
                      <w:p w:rsidR="0009279C" w:rsidRPr="00143279" w:rsidRDefault="0009279C" w:rsidP="00D32262">
                        <w:pPr>
                          <w:jc w:val="center"/>
                        </w:pPr>
                        <w:proofErr w:type="spellStart"/>
                        <w:r w:rsidRPr="00A70D7E">
                          <w:rPr>
                            <w:b/>
                            <w:color w:val="1F497D" w:themeColor="text2"/>
                          </w:rPr>
                          <w:t>AIF_</w:t>
                        </w:r>
                        <w:proofErr w:type="gramStart"/>
                        <w:r w:rsidRPr="00A70D7E">
                          <w:rPr>
                            <w:b/>
                            <w:color w:val="1F497D" w:themeColor="text2"/>
                          </w:rPr>
                          <w:t>ConfigObj</w:t>
                        </w:r>
                        <w:proofErr w:type="spellEnd"/>
                        <w:proofErr w:type="gramEnd"/>
                        <w:r>
                          <w:br/>
                          <w:t>[protocol, mode]</w:t>
                        </w:r>
                      </w:p>
                    </w:txbxContent>
                  </v:textbox>
                </v:rect>
                <v:rect id="Rectangle 45" o:spid="_x0000_s1028" style="position:absolute;left:2655;top:6240;width:1050;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e7sQA&#10;AADcAAAADwAAAGRycy9kb3ducmV2LnhtbESPQWvCQBSE74L/YXmCN900QtHUNZSWiD1qvPT2mn1N&#10;0mbfht2Npv313YLgcZiZb5htPppOXMj51rKCh2UCgriyuuVawbksFmsQPiBr7CyTgh/ykO+mky1m&#10;2l75SJdTqEWEsM9QQRNCn0npq4YM+qXtiaP3aZ3BEKWrpXZ4jXDTyTRJHqXBluNCgz29NFR9nwaj&#10;4KNNz/h7LPeJ2RSr8DaWX8P7q1Lz2fj8BCLQGO7hW/ugFUQi/J+JR0D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KHu7EAAAA3AAAAA8AAAAAAAAAAAAAAAAAmAIAAGRycy9k&#10;b3ducmV2LnhtbFBLBQYAAAAABAAEAPUAAACJAwAAAAA=&#10;">
                  <v:textbox>
                    <w:txbxContent>
                      <w:p w:rsidR="0009279C" w:rsidRPr="00143279" w:rsidRDefault="0009279C" w:rsidP="00D32262"/>
                    </w:txbxContent>
                  </v:textbox>
                </v:rect>
                <v:rect id="Rectangle 46" o:spid="_x0000_s1029" style="position:absolute;left:2745;top:6330;width:1050;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a7dcUA&#10;AADcAAAADwAAAGRycy9kb3ducmV2LnhtbESPQWvCQBSE74L/YXmCN901Qqmpm1BaFHvU5OLtNfua&#10;pM2+DdlV0/76bqHgcZiZb5htPtpOXGnwrWMNq6UCQVw503KtoSx2i0cQPiAb7ByThm/ykGfTyRZT&#10;4258pOsp1CJC2KeooQmhT6X0VUMW/dL1xNH7cIPFEOVQSzPgLcJtJxOlHqTFluNCgz29NFR9nS5W&#10;w3ublPhzLPbKbnbr8DYWn5fzq9bz2fj8BCLQGO7h//bBaEjU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xrt1xQAAANwAAAAPAAAAAAAAAAAAAAAAAJgCAABkcnMv&#10;ZG93bnJldi54bWxQSwUGAAAAAAQABAD1AAAAigMAAAAA&#10;">
                  <v:textbox>
                    <w:txbxContent>
                      <w:p w:rsidR="0009279C" w:rsidRPr="00143279" w:rsidRDefault="0009279C" w:rsidP="00D32262"/>
                    </w:txbxContent>
                  </v:textbox>
                </v:rect>
                <v:rect id="Rectangle 47" o:spid="_x0000_s1030" style="position:absolute;left:2820;top:6420;width:1050;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lAsQA&#10;AADcAAAADwAAAGRycy9kb3ducmV2LnhtbESPQWvCQBSE70L/w/IK3nS3KRSNrlIUiz1qcuntNftM&#10;0mbfhuyq0V/vCoLHYWa+YebL3jbiRJ2vHWt4GysQxIUzNZca8mwzmoDwAdlg45g0XMjDcvEymGNq&#10;3Jl3dNqHUkQI+xQ1VCG0qZS+qMiiH7uWOHoH11kMUXalNB2eI9w2MlHqQ1qsOS5U2NKqouJ/f7Qa&#10;fuskx+su+1J2unkP3332d/xZaz187T9nIAL14Rl+tLdGQ6ISuJ+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UJQLEAAAA3AAAAA8AAAAAAAAAAAAAAAAAmAIAAGRycy9k&#10;b3ducmV2LnhtbFBLBQYAAAAABAAEAPUAAACJAwAAAAA=&#10;">
                  <v:textbox>
                    <w:txbxContent>
                      <w:p w:rsidR="0009279C" w:rsidRPr="00143279" w:rsidRDefault="0009279C" w:rsidP="00D32262"/>
                    </w:txbxContent>
                  </v:textbox>
                </v:rect>
                <v:rect id="Rectangle 48" o:spid="_x0000_s1031" style="position:absolute;left:2895;top:6495;width:1050;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iAmcQA&#10;AADcAAAADwAAAGRycy9kb3ducmV2LnhtbESPQWvCQBSE7wX/w/IEb3XXCNJGN6FYLHrUeOntmX0m&#10;sdm3Ibtq2l/fLRQ8DjPzDbPKB9uKG/W+caxhNlUgiEtnGq40HIvN8wsIH5ANto5Jwzd5yLPR0wpT&#10;4+68p9shVCJC2KeooQ6hS6X0ZU0W/dR1xNE7u95iiLKvpOnxHuG2lYlSC2mx4bhQY0frmsqvw9Vq&#10;ODXJEX/2xYeyr5t52A3F5fr5rvVkPLwtQQQawiP8394aDYmaw9+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YgJnEAAAA3AAAAA8AAAAAAAAAAAAAAAAAmAIAAGRycy9k&#10;b3ducmV2LnhtbFBLBQYAAAAABAAEAPUAAACJAwAAAAA=&#10;">
                  <v:textbox>
                    <w:txbxContent>
                      <w:p w:rsidR="0009279C" w:rsidRPr="00143279" w:rsidRDefault="0009279C" w:rsidP="00D32262"/>
                    </w:txbxContent>
                  </v:textbox>
                </v:rect>
                <v:rect id="Rectangle 49" o:spid="_x0000_s1032" style="position:absolute;left:2985;top:6585;width:1050;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EY7cUA&#10;AADcAAAADwAAAGRycy9kb3ducmV2LnhtbESPQWvCQBSE7wX/w/KE3uquqZQ2zUZEsdijxktvr9nX&#10;JJp9G7Krpv56t1DwOMzMN0w2H2wrztT7xrGG6USBIC6dabjSsC/WT68gfEA22DomDb/kYZ6PHjJM&#10;jbvwls67UIkIYZ+ihjqELpXSlzVZ9BPXEUfvx/UWQ5R9JU2Plwi3rUyUepEWG44LNXa0rKk87k5W&#10;w3eT7PG6LT6UfVs/h8+hOJy+Vlo/jofFO4hAQ7iH/9sboyFRM/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sRjtxQAAANwAAAAPAAAAAAAAAAAAAAAAAJgCAABkcnMv&#10;ZG93bnJldi54bWxQSwUGAAAAAAQABAD1AAAAigMAAAAA&#10;">
                  <v:textbox>
                    <w:txbxContent>
                      <w:p w:rsidR="0009279C" w:rsidRPr="00143279" w:rsidRDefault="0009279C" w:rsidP="00D32262"/>
                    </w:txbxContent>
                  </v:textbox>
                </v:rect>
                <v:rect id="Rectangle 50" o:spid="_x0000_s1033" style="position:absolute;left:3060;top:6660;width:1050;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29dsUA&#10;AADcAAAADwAAAGRycy9kb3ducmV2LnhtbESPQWvCQBSE7wX/w/KE3uquKZY2zUZEsdijxktvr9nX&#10;JJp9G7Krpv56t1DwOMzMN0w2H2wrztT7xrGG6USBIC6dabjSsC/WT68gfEA22DomDb/kYZ6PHjJM&#10;jbvwls67UIkIYZ+ihjqELpXSlzVZ9BPXEUfvx/UWQ5R9JU2Plwi3rUyUepEWG44LNXa0rKk87k5W&#10;w3eT7PG6LT6UfVs/h8+hOJy+Vlo/jofFO4hAQ7iH/9sboyFRM/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12xQAAANwAAAAPAAAAAAAAAAAAAAAAAJgCAABkcnMv&#10;ZG93bnJldi54bWxQSwUGAAAAAAQABAD1AAAAigMAAAAA&#10;">
                  <v:textbox>
                    <w:txbxContent>
                      <w:p w:rsidR="0009279C" w:rsidRPr="00A70D7E" w:rsidRDefault="0009279C" w:rsidP="00D32262">
                        <w:pPr>
                          <w:rPr>
                            <w:b/>
                            <w:color w:val="1F497D" w:themeColor="text2"/>
                          </w:rPr>
                        </w:pPr>
                        <w:r w:rsidRPr="00A70D7E">
                          <w:rPr>
                            <w:b/>
                            <w:color w:val="1F497D" w:themeColor="text2"/>
                          </w:rPr>
                          <w:t>Link</w:t>
                        </w:r>
                        <w:r w:rsidRPr="00A70D7E">
                          <w:rPr>
                            <w:b/>
                            <w:color w:val="1F497D" w:themeColor="text2"/>
                          </w:rPr>
                          <w:br/>
                        </w:r>
                        <w:proofErr w:type="spellStart"/>
                        <w:r w:rsidRPr="00A70D7E">
                          <w:rPr>
                            <w:b/>
                            <w:color w:val="1F497D" w:themeColor="text2"/>
                          </w:rPr>
                          <w:t>Config</w:t>
                        </w:r>
                        <w:proofErr w:type="spellEnd"/>
                      </w:p>
                    </w:txbxContent>
                  </v:textbox>
                </v:rect>
                <v:rect id="Rectangle 51" o:spid="_x0000_s1034" style="position:absolute;left:7049;top:6420;width:1050;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8jAcUA&#10;AADcAAAADwAAAGRycy9kb3ducmV2LnhtbESPQWvCQBSE7wX/w/IKvdXdpiA1dROKotijJhdvr9nX&#10;JG32bciuGvvrXaHgcZiZb5hFPtpOnGjwrWMNL1MFgrhypuVaQ1msn99A+IBssHNMGi7kIc8mDwtM&#10;jTvzjk77UIsIYZ+ihiaEPpXSVw1Z9FPXE0fv2w0WQ5RDLc2A5wi3nUyUmkmLLceFBntaNlT97o9W&#10;w1eblPi3KzbKztev4XMsfo6HldZPj+PHO4hAY7iH/9tboyFRM7idiUd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LyMBxQAAANwAAAAPAAAAAAAAAAAAAAAAAJgCAABkcnMv&#10;ZG93bnJldi54bWxQSwUGAAAAAAQABAD1AAAAigMAAAAA&#10;">
                  <v:textbox>
                    <w:txbxContent>
                      <w:p w:rsidR="0009279C" w:rsidRPr="00143279" w:rsidRDefault="0009279C" w:rsidP="00D32262"/>
                    </w:txbxContent>
                  </v:textbox>
                </v:rect>
                <v:rect id="Rectangle 52" o:spid="_x0000_s1035" style="position:absolute;left:7139;top:6510;width:1050;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OGmsUA&#10;AADcAAAADwAAAGRycy9kb3ducmV2LnhtbESPQWvCQBSE7wX/w/KE3uquKdg2zUZEsdijxktvr9nX&#10;JJp9G7Krpv56t1DwOMzMN0w2H2wrztT7xrGG6USBIC6dabjSsC/WT68gfEA22DomDb/kYZ6PHjJM&#10;jbvwls67UIkIYZ+ihjqELpXSlzVZ9BPXEUfvx/UWQ5R9JU2Plwi3rUyUmkmLDceFGjta1lQedyer&#10;4btJ9njdFh/Kvq2fw+dQHE5fK60fx8PiHUSgIdzD/+2N0ZCoF/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4aaxQAAANwAAAAPAAAAAAAAAAAAAAAAAJgCAABkcnMv&#10;ZG93bnJldi54bWxQSwUGAAAAAAQABAD1AAAAigMAAAAA&#10;">
                  <v:textbox>
                    <w:txbxContent>
                      <w:p w:rsidR="0009279C" w:rsidRPr="00143279" w:rsidRDefault="0009279C" w:rsidP="00D32262"/>
                    </w:txbxContent>
                  </v:textbox>
                </v:rect>
                <v:rect id="Rectangle 53" o:spid="_x0000_s1036" style="position:absolute;left:7214;top:6585;width:1050;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6MAA&#10;AADcAAAADwAAAGRycy9kb3ducmV2LnhtbERPTYvCMBC9C/sfwix408QKotUosouiR62Xvc02Y1tt&#10;JqWJ2t1fbw6Cx8f7Xqw6W4s7tb5yrGE0VCCIc2cqLjScss1gCsIHZIO1Y9LwRx5Wy4/eAlPjHnyg&#10;+zEUIoawT1FDGUKTSunzkiz6oWuII3d2rcUQYVtI0+IjhttaJkpNpMWKY0OJDX2VlF+PN6vht0pO&#10;+H/ItsrONuOw77LL7edb6/5nt56DCNSFt/jl3hkNiYpr45l4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S6MAAAADcAAAADwAAAAAAAAAAAAAAAACYAgAAZHJzL2Rvd25y&#10;ZXYueG1sUEsFBgAAAAAEAAQA9QAAAIUDAAAAAA==&#10;">
                  <v:textbox>
                    <w:txbxContent>
                      <w:p w:rsidR="0009279C" w:rsidRPr="00A70D7E" w:rsidRDefault="0009279C" w:rsidP="00D32262">
                        <w:pPr>
                          <w:rPr>
                            <w:b/>
                            <w:color w:val="1F497D" w:themeColor="text2"/>
                          </w:rPr>
                        </w:pPr>
                        <w:proofErr w:type="spellStart"/>
                        <w:r w:rsidRPr="00A70D7E">
                          <w:rPr>
                            <w:b/>
                            <w:color w:val="1F497D" w:themeColor="text2"/>
                          </w:rPr>
                          <w:t>Dio</w:t>
                        </w:r>
                        <w:proofErr w:type="spellEnd"/>
                        <w:r w:rsidRPr="00A70D7E">
                          <w:rPr>
                            <w:b/>
                            <w:color w:val="1F497D" w:themeColor="text2"/>
                          </w:rPr>
                          <w:br/>
                        </w:r>
                        <w:proofErr w:type="spellStart"/>
                        <w:r w:rsidRPr="00A70D7E">
                          <w:rPr>
                            <w:b/>
                            <w:color w:val="1F497D" w:themeColor="text2"/>
                          </w:rPr>
                          <w:t>Config</w:t>
                        </w:r>
                        <w:proofErr w:type="spellEnd"/>
                      </w:p>
                    </w:txbxContent>
                  </v:textbox>
                </v:rect>
                <v:rect id="Rectangle 54" o:spid="_x0000_s1037" style="position:absolute;left:5054;top:6465;width:1050;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C3c8UA&#10;AADcAAAADwAAAGRycy9kb3ducmV2LnhtbESPQWvCQBSE70L/w/IKveluU5AmuobSklKPGi+9vWaf&#10;STT7NmRXTfvrXaHgcZiZb5hlPtpOnGnwrWMNzzMFgrhypuVaw64spq8gfEA22DkmDb/kIV89TJaY&#10;GXfhDZ23oRYRwj5DDU0IfSalrxqy6GeuJ47e3g0WQ5RDLc2Alwi3nUyUmkuLLceFBnt6b6g6bk9W&#10;w0+b7PBvU34qmxYvYT2Wh9P3h9ZPj+PbAkSgMdzD/+0voyFRKdzOx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sLdzxQAAANwAAAAPAAAAAAAAAAAAAAAAAJgCAABkcnMv&#10;ZG93bnJldi54bWxQSwUGAAAAAAQABAD1AAAAigMAAAAA&#10;">
                  <v:textbox>
                    <w:txbxContent>
                      <w:p w:rsidR="0009279C" w:rsidRPr="00A70D7E" w:rsidRDefault="0009279C" w:rsidP="00D32262">
                        <w:pPr>
                          <w:rPr>
                            <w:b/>
                            <w:color w:val="1F497D" w:themeColor="text2"/>
                          </w:rPr>
                        </w:pPr>
                        <w:proofErr w:type="spellStart"/>
                        <w:r w:rsidRPr="00A70D7E">
                          <w:rPr>
                            <w:b/>
                            <w:color w:val="1F497D" w:themeColor="text2"/>
                          </w:rPr>
                          <w:t>PktDma</w:t>
                        </w:r>
                        <w:proofErr w:type="spellEnd"/>
                        <w:r w:rsidRPr="00A70D7E">
                          <w:rPr>
                            <w:b/>
                            <w:color w:val="1F497D" w:themeColor="text2"/>
                          </w:rPr>
                          <w:br/>
                        </w:r>
                        <w:proofErr w:type="spellStart"/>
                        <w:r w:rsidRPr="00A70D7E">
                          <w:rPr>
                            <w:b/>
                            <w:color w:val="1F497D" w:themeColor="text2"/>
                          </w:rPr>
                          <w:t>Config</w:t>
                        </w:r>
                        <w:proofErr w:type="spellEnd"/>
                      </w:p>
                    </w:txbxContent>
                  </v:textbox>
                </v:rect>
                <v:roundrect id="AutoShape 55" o:spid="_x0000_s1038" style="position:absolute;left:2655;top:8100;width:1613;height:11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zDrMEA&#10;AADcAAAADwAAAGRycy9kb3ducmV2LnhtbERPz2vCMBS+D/wfwhO8zUTBMTvTMgTHbrLOg8dn89aW&#10;NS81SWvdX78cBjt+fL93xWQ7MZIPrWMNq6UCQVw503Kt4fR5eHwGESKywc4xabhTgCKfPewwM+7G&#10;HzSWsRYphEOGGpoY+0zKUDVkMSxdT5y4L+ctxgR9LY3HWwq3nVwr9SQttpwaGuxp31D1XQ5WQ2XU&#10;oPx5PG4vm1j+jMOV5dtV68V8en0BEWmK/+I/97vRsF6l+elMOgI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Mw6zBAAAA3AAAAA8AAAAAAAAAAAAAAAAAmAIAAGRycy9kb3du&#10;cmV2LnhtbFBLBQYAAAAABAAEAPUAAACGAwAAAAA=&#10;">
                  <v:textbox>
                    <w:txbxContent>
                      <w:p w:rsidR="0009279C" w:rsidRDefault="0009279C" w:rsidP="00D32262">
                        <w:r w:rsidRPr="00A70D7E">
                          <w:rPr>
                            <w:b/>
                            <w:color w:val="FF0000"/>
                          </w:rPr>
                          <w:t>AIF HW</w:t>
                        </w:r>
                        <w:r>
                          <w:br/>
                        </w:r>
                        <w:r>
                          <w:rPr>
                            <w:b/>
                            <w:color w:val="7030A0"/>
                          </w:rPr>
                          <w:t>AIFFL</w:t>
                        </w:r>
                      </w:p>
                    </w:txbxContent>
                  </v:textbox>
                </v:roundrect>
                <v:roundrect id="AutoShape 56" o:spid="_x0000_s1039" style="position:absolute;left:6179;top:8100;width:1613;height:11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BmN8QA&#10;AADcAAAADwAAAGRycy9kb3ducmV2LnhtbESPQWvCQBSE70L/w/IKveluhBZNXaUUlN6K0YPH1+xr&#10;Epp9G3c3Me2vdwuCx2FmvmFWm9G2YiAfGscaspkCQVw603Cl4XjYThcgQkQ22DomDb8UYLN+mKww&#10;N+7CexqKWIkE4ZCjhjrGLpcylDVZDDPXESfv23mLMUlfSePxkuC2lXOlXqTFhtNCjR2911T+FL3V&#10;UBrVK38aPpdfz7H4G/ozy91Z66fH8e0VRKQx3sO39ofRMM8y+D+Tjo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AZjfEAAAA3AAAAA8AAAAAAAAAAAAAAAAAmAIAAGRycy9k&#10;b3ducmV2LnhtbFBLBQYAAAAABAAEAPUAAACJAwAAAAA=&#10;">
                  <v:textbox>
                    <w:txbxContent>
                      <w:p w:rsidR="0009279C" w:rsidRDefault="0009279C" w:rsidP="00D32262">
                        <w:r w:rsidRPr="00A70D7E">
                          <w:rPr>
                            <w:b/>
                            <w:color w:val="FF0000"/>
                          </w:rPr>
                          <w:t>QMSS HW</w:t>
                        </w:r>
                        <w:r>
                          <w:br/>
                        </w:r>
                        <w:r w:rsidRPr="00A70D7E">
                          <w:rPr>
                            <w:b/>
                            <w:color w:val="7030A0"/>
                          </w:rPr>
                          <w:t>QMSS LLD</w:t>
                        </w:r>
                      </w:p>
                    </w:txbxContent>
                  </v:textbox>
                </v:roundrect>
                <v:roundrect id="AutoShape 57" o:spid="_x0000_s1040" style="position:absolute;left:4416;top:8100;width:1613;height:11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L4QMQA&#10;AADcAAAADwAAAGRycy9kb3ducmV2LnhtbESPQWvCQBSE7wX/w/KE3uquAaWmriJCizdp6sHja/Y1&#10;Cc2+jbubmPrru0Khx2FmvmHW29G2YiAfGsca5jMFgrh0puFKw+nj9ekZRIjIBlvHpOGHAmw3k4c1&#10;5sZd+Z2GIlYiQTjkqKGOsculDGVNFsPMdcTJ+3LeYkzSV9J4vCa4bWWm1FJabDgt1NjRvqbyu+it&#10;htKoXvnzcFx9LmJxG/oLy7eL1o/TcfcCItIY/8N/7YPRkM0zuJ9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S+EDEAAAA3AAAAA8AAAAAAAAAAAAAAAAAmAIAAGRycy9k&#10;b3ducmV2LnhtbFBLBQYAAAAABAAEAPUAAACJAwAAAAA=&#10;">
                  <v:textbox>
                    <w:txbxContent>
                      <w:p w:rsidR="0009279C" w:rsidRDefault="0009279C" w:rsidP="00D32262">
                        <w:r w:rsidRPr="00A70D7E">
                          <w:rPr>
                            <w:b/>
                            <w:color w:val="FF0000"/>
                          </w:rPr>
                          <w:t>AIF HW PKTDMA</w:t>
                        </w:r>
                        <w:r>
                          <w:br/>
                        </w:r>
                        <w:r w:rsidRPr="00A70D7E">
                          <w:rPr>
                            <w:b/>
                            <w:color w:val="7030A0"/>
                          </w:rPr>
                          <w:t>CPPI LLD</w:t>
                        </w:r>
                      </w:p>
                    </w:txbxContent>
                  </v:textbox>
                </v:roundrect>
                <v:roundrect id="AutoShape 58" o:spid="_x0000_s1041" style="position:absolute;left:7049;top:9705;width:1613;height:11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d28QA&#10;AADcAAAADwAAAGRycy9kb3ducmV2LnhtbESPQWsCMRSE7wX/Q3hCbzVRadHVKFKo9Fa6evD43Dx3&#10;Fzcva5Jdt/31TaHQ4zAz3zDr7WAb0ZMPtWMN04kCQVw4U3Op4Xh4e1qACBHZYOOYNHxRgO1m9LDG&#10;zLg7f1Kfx1IkCIcMNVQxtpmUoajIYpi4ljh5F+ctxiR9KY3He4LbRs6UepEWa04LFbb0WlFxzTur&#10;oTCqU/7UfyzPzzH/7rsby/1N68fxsFuBiDTE//Bf+91omE3n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eXdvEAAAA3AAAAA8AAAAAAAAAAAAAAAAAmAIAAGRycy9k&#10;b3ducmV2LnhtbFBLBQYAAAAABAAEAPUAAACJAwAAAAA=&#10;">
                  <v:textbox>
                    <w:txbxContent>
                      <w:p w:rsidR="0009279C" w:rsidRDefault="0009279C" w:rsidP="00D32262">
                        <w:r w:rsidRPr="00A70D7E">
                          <w:rPr>
                            <w:b/>
                            <w:color w:val="FF0000"/>
                          </w:rPr>
                          <w:t>DSP memory</w:t>
                        </w:r>
                        <w:r>
                          <w:t xml:space="preserve"> </w:t>
                        </w:r>
                        <w:r w:rsidRPr="00A70D7E">
                          <w:rPr>
                            <w:b/>
                            <w:color w:val="7030A0"/>
                          </w:rPr>
                          <w:t>CSL</w:t>
                        </w:r>
                      </w:p>
                    </w:txbxContent>
                  </v:textbox>
                </v:roundrect>
                <v:roundrect id="AutoShape 59" o:spid="_x0000_s1042" style="position:absolute;left:9945;top:9105;width:1613;height:11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fFr8QA&#10;AADcAAAADwAAAGRycy9kb3ducmV2LnhtbESPQWsCMRSE7wX/Q3hCbzVRbNHVKFKo9Fa6evD43Dx3&#10;Fzcva5Jdt/31TaHQ4zAz3zDr7WAb0ZMPtWMN04kCQVw4U3Op4Xh4e1qACBHZYOOYNHxRgO1m9LDG&#10;zLg7f1Kfx1IkCIcMNVQxtpmUoajIYpi4ljh5F+ctxiR9KY3He4LbRs6UepEWa04LFbb0WlFxzTur&#10;oTCqU/7UfyzPzzH/7rsby/1N68fxsFuBiDTE//Bf+91omE3n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3xa/EAAAA3AAAAA8AAAAAAAAAAAAAAAAAmAIAAGRycy9k&#10;b3ducmV2LnhtbFBLBQYAAAAABAAEAPUAAACJAwAAAAA=&#10;">
                  <v:textbox>
                    <w:txbxContent>
                      <w:p w:rsidR="0009279C" w:rsidRDefault="0009279C" w:rsidP="00D32262">
                        <w:r w:rsidRPr="00A70D7E">
                          <w:rPr>
                            <w:b/>
                            <w:color w:val="FF0000"/>
                          </w:rPr>
                          <w:t>RAC HW</w:t>
                        </w:r>
                        <w:r>
                          <w:br/>
                        </w:r>
                        <w:r w:rsidRPr="00A70D7E">
                          <w:rPr>
                            <w:b/>
                            <w:color w:val="7030A0"/>
                          </w:rPr>
                          <w:t>RACFL</w:t>
                        </w:r>
                      </w:p>
                    </w:txbxContent>
                  </v:textbox>
                </v:roundrect>
                <v:roundrect id="AutoShape 60" o:spid="_x0000_s1043" style="position:absolute;left:9975;top:7650;width:1613;height:11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gNMQA&#10;AADcAAAADwAAAGRycy9kb3ducmV2LnhtbESPQWsCMRSE7wX/Q3iCt5ooWOpqFBEsvZVuPXh8bp67&#10;i5uXNcmua399Uyj0OMzMN8x6O9hG9ORD7VjDbKpAEBfO1FxqOH4dnl9BhIhssHFMGh4UYLsZPa0x&#10;M+7On9TnsRQJwiFDDVWMbSZlKCqyGKauJU7exXmLMUlfSuPxnuC2kXOlXqTFmtNChS3tKyqueWc1&#10;FEZ1yp/6j+V5EfPvvruxfLtpPRkPuxWISEP8D/+1342G+WwBv2fS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7YDTEAAAA3AAAAA8AAAAAAAAAAAAAAAAAmAIAAGRycy9k&#10;b3ducmV2LnhtbFBLBQYAAAAABAAEAPUAAACJAwAAAAA=&#10;">
                  <v:textbox>
                    <w:txbxContent>
                      <w:p w:rsidR="0009279C" w:rsidRDefault="0009279C" w:rsidP="00D32262">
                        <w:r w:rsidRPr="00A70D7E">
                          <w:rPr>
                            <w:b/>
                            <w:color w:val="FF0000"/>
                          </w:rPr>
                          <w:t>TAC HW</w:t>
                        </w:r>
                        <w:r>
                          <w:br/>
                        </w:r>
                        <w:r w:rsidRPr="00A70D7E">
                          <w:rPr>
                            <w:b/>
                            <w:color w:val="7030A0"/>
                          </w:rPr>
                          <w:t>TACFL</w:t>
                        </w:r>
                      </w:p>
                    </w:txbxContent>
                  </v:textbox>
                </v:roundrect>
                <v:roundrect id="AutoShape 61" o:spid="_x0000_s1044" style="position:absolute;left:4491;top:9720;width:1613;height:11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n+Q8QA&#10;AADcAAAADwAAAGRycy9kb3ducmV2LnhtbESPQWsCMRSE7wX/Q3iCt5ooKHU1igiW3kq3Hjw+N8/d&#10;xc3LmmTXbX99Uyj0OMzMN8xmN9hG9ORD7VjDbKpAEBfO1FxqOH0en19AhIhssHFMGr4owG47etpg&#10;ZtyDP6jPYykShEOGGqoY20zKUFRkMUxdS5y8q/MWY5K+lMbjI8FtI+dKLaXFmtNChS0dKipueWc1&#10;FEZ1yp/799VlEfPvvruzfL1rPRkP+zWISEP8D/+134yG+WwJv2fS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p/kPEAAAA3AAAAA8AAAAAAAAAAAAAAAAAmAIAAGRycy9k&#10;b3ducmV2LnhtbFBLBQYAAAAABAAEAPUAAACJAwAAAAA=&#10;">
                  <v:textbox>
                    <w:txbxContent>
                      <w:p w:rsidR="0009279C" w:rsidRDefault="0009279C" w:rsidP="00D32262">
                        <w:r w:rsidRPr="00A70D7E">
                          <w:rPr>
                            <w:b/>
                            <w:color w:val="FF0000"/>
                          </w:rPr>
                          <w:t>FFTC HW</w:t>
                        </w:r>
                        <w:r>
                          <w:br/>
                        </w:r>
                        <w:r w:rsidRPr="00A70D7E">
                          <w:rPr>
                            <w:b/>
                            <w:color w:val="7030A0"/>
                          </w:rPr>
                          <w:t>FFTC LLD</w:t>
                        </w:r>
                      </w:p>
                    </w:txbxContent>
                  </v:textbox>
                </v:roundrect>
                <v:roundrect id="AutoShape 62" o:spid="_x0000_s1045" style="position:absolute;left:7921;top:8100;width:1613;height:11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Vb2MQA&#10;AADcAAAADwAAAGRycy9kb3ducmV2LnhtbESPQWsCMRSE7wX/Q3hCbzVRsNXVKFKo9Fa6evD43Dx3&#10;Fzcva5Jdt/31TaHQ4zAz3zDr7WAb0ZMPtWMN04kCQVw4U3Op4Xh4e1qACBHZYOOYNHxRgO1m9LDG&#10;zLg7f1Kfx1IkCIcMNVQxtpmUoajIYpi4ljh5F+ctxiR9KY3He4LbRs6UepYWa04LFbb0WlFxzTur&#10;oTCqU/7UfyzP85h/992N5f6m9eN42K1ARBrif/iv/W40zKYv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lW9jEAAAA3AAAAA8AAAAAAAAAAAAAAAAAmAIAAGRycy9k&#10;b3ducmV2LnhtbFBLBQYAAAAABAAEAPUAAACJAwAAAAA=&#10;">
                  <v:textbox>
                    <w:txbxContent>
                      <w:p w:rsidR="0009279C" w:rsidRPr="00A70D7E" w:rsidRDefault="0009279C" w:rsidP="00D32262">
                        <w:pPr>
                          <w:rPr>
                            <w:b/>
                            <w:color w:val="7030A0"/>
                          </w:rPr>
                        </w:pPr>
                        <w:r w:rsidRPr="00A70D7E">
                          <w:rPr>
                            <w:b/>
                            <w:color w:val="FF0000"/>
                          </w:rPr>
                          <w:t>DIO ENG HW</w:t>
                        </w:r>
                        <w:r>
                          <w:br/>
                        </w:r>
                        <w:r>
                          <w:rPr>
                            <w:b/>
                            <w:color w:val="7030A0"/>
                          </w:rPr>
                          <w:t>AIFFL</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3" o:spid="_x0000_s1046" type="#_x0000_t34" style="position:absolute;left:3300;top:5475;width:1290;height:76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Raq8MAAADcAAAADwAAAGRycy9kb3ducmV2LnhtbERPTWvCQBC9F/oflil4KboxQgipqxSx&#10;1qsx0B7H7DQJzc7G7DZJ++u7B8Hj432vt5NpxUC9aywrWC4iEMSl1Q1XCorz2zwF4TyyxtYyKfgl&#10;B9vN48MaM21HPtGQ+0qEEHYZKqi97zIpXVmTQbewHXHgvmxv0AfYV1L3OIZw08o4ihJpsOHQUGNH&#10;u5rK7/zHKDCX9+6vOOyT5Lr7HFMcP8rnZqXU7Gl6fQHhafJ38c191AriZVgbzoQjID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EWqvDAAAA3AAAAA8AAAAAAAAAAAAA&#10;AAAAoQIAAGRycy9kb3ducmV2LnhtbFBLBQYAAAAABAAEAPkAAACRAwAAAAA=&#10;" adj="21599"/>
                <v:shapetype id="_x0000_t32" coordsize="21600,21600" o:spt="32" o:oned="t" path="m,l21600,21600e" filled="f">
                  <v:path arrowok="t" fillok="f" o:connecttype="none"/>
                  <o:lock v:ext="edit" shapetype="t"/>
                </v:shapetype>
                <v:shape id="AutoShape 64" o:spid="_x0000_s1047" type="#_x0000_t32" style="position:absolute;left:5565;top:5925;width:0;height:4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7c/8YAAADcAAAADwAAAGRycy9kb3ducmV2LnhtbESPQWsCMRSE74X+h/AKvRTNrtBSV6Ns&#10;C0IVPGj1/tw8N8HNy3YTdfvvG6HgcZiZb5jpvHeNuFAXrGcF+TADQVx5bblWsPteDN5BhIissfFM&#10;Cn4pwHz2+DDFQvsrb+iyjbVIEA4FKjAxtoWUoTLkMAx9S5y8o+8cxiS7WuoOrwnuGjnKsjfp0HJa&#10;MNjSp6HqtD07Betl/lEejF2uNj92/boom3P9slfq+akvJyAi9fEe/m9/aQWjfAy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u3P/GAAAA3AAAAA8AAAAAAAAA&#10;AAAAAAAAoQIAAGRycy9kb3ducmV2LnhtbFBLBQYAAAAABAAEAPkAAACUAwAAAAA=&#10;"/>
                <v:shape id="AutoShape 65" o:spid="_x0000_s1048" type="#_x0000_t34" style="position:absolute;left:6510;top:5400;width:1095;height:102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si78EAAADcAAAADwAAAGRycy9kb3ducmV2LnhtbERP3WrCMBS+F/YO4Qi7EU0tWxnVVIZj&#10;IPNiqHuAQ3NsS5uTmGTavf1yIXj58f2vN6MZxJV86CwrWC4yEMS11R03Cn5On/M3ECEiaxwsk4I/&#10;CrCpniZrLLW98YGux9iIFMKhRAVtjK6UMtQtGQwL64gTd7beYEzQN1J7vKVwM8g8ywppsOPU0KKj&#10;bUt1f/w1Ci674mX/2kfah4+vb7/0blawU+p5Or6vQEQa40N8d++0gjxP89OZdARk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uyLvwQAAANwAAAAPAAAAAAAAAAAAAAAA&#10;AKECAABkcnMvZG93bnJldi54bWxQSwUGAAAAAAQABAD5AAAAjwMAAAAA&#10;" adj="22330"/>
                <v:shape id="AutoShape 66" o:spid="_x0000_s1049" type="#_x0000_t32" style="position:absolute;left:3300;top:772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QaRMUAAADcAAAADwAAAGRycy9kb3ducmV2LnhtbESPQWsCMRSE70L/Q3gFL6LZXWgpq1G2&#10;BaEWPGjr/bl5boKbl+0m6vrvm0Khx2FmvmEWq8G14kp9sJ4V5LMMBHHtteVGwdfnevoCIkRkja1n&#10;UnCnAKvlw2iBpfY33tF1HxuRIBxKVGBi7EopQ23IYZj5jjh5J987jEn2jdQ93hLctbLIsmfp0HJa&#10;MNjRm6H6vL84BdtN/lodjd187L7t9mldtZdmclBq/DhUcxCRhvgf/mu/awVFkcPvmX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QaRMUAAADcAAAADwAAAAAAAAAA&#10;AAAAAAChAgAAZHJzL2Rvd25yZXYueG1sUEsFBgAAAAAEAAQA+QAAAJMDAAAAAA==&#10;"/>
                <v:shape id="AutoShape 67" o:spid="_x0000_s1050" type="#_x0000_t32" style="position:absolute;left:5400;top:7560;width:0;height: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aEM8UAAADcAAAADwAAAGRycy9kb3ducmV2LnhtbESPQWsCMRSE7wX/Q3iCl1KzLihla5S1&#10;IFTBg7a9v25eN6Gbl3UTdf33RhB6HGbmG2a+7F0jztQF61nBZJyBIK68tlwr+Ppcv7yCCBFZY+OZ&#10;FFwpwHIxeJpjof2F93Q+xFokCIcCFZgY20LKUBlyGMa+JU7er+8cxiS7WuoOLwnuGpln2Uw6tJwW&#10;DLb0bqj6O5ycgt1msip/jN1s90e7m67L5lQ/fys1GvblG4hIffwPP9ofWkGe53A/k4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WaEM8UAAADcAAAADwAAAAAAAAAA&#10;AAAAAAChAgAAZHJzL2Rvd25yZXYueG1sUEsFBgAAAAAEAAQA+QAAAJMDAAAAAA==&#10;"/>
                <v:shape id="AutoShape 68" o:spid="_x0000_s1051" type="#_x0000_t32" style="position:absolute;left:6029;top:8655;width:1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ohqMYAAADcAAAADwAAAGRycy9kb3ducmV2LnhtbESPQWsCMRSE74L/ITyhF9GsWypla5S1&#10;INSCB7XeXzevm9DNy7qJuv33TaHgcZiZb5jFqneNuFIXrGcFs2kGgrjy2nKt4OO4mTyDCBFZY+OZ&#10;FPxQgNVyOFhgof2N93Q9xFokCIcCFZgY20LKUBlyGKa+JU7el+8cxiS7WuoObwnuGpln2Vw6tJwW&#10;DLb0aqj6Plycgt12ti4/jd2+789297Qpm0s9Pin1MOrLFxCR+ngP/7fftII8f4S/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qIajGAAAA3AAAAA8AAAAAAAAA&#10;AAAAAAAAoQIAAGRycy9kb3ducmV2LnhtbFBLBQYAAAAABAAEAPkAAACUAwAAAAA=&#10;"/>
                <v:shape id="AutoShape 69" o:spid="_x0000_s1052" type="#_x0000_t32" style="position:absolute;left:5400;top:9255;width:0;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O53MYAAADcAAAADwAAAGRycy9kb3ducmV2LnhtbESPQWsCMRSE74L/ITyhF9GsSytla5S1&#10;INSCB7XeXzevm9DNy7qJuv33TaHgcZiZb5jFqneNuFIXrGcFs2kGgrjy2nKt4OO4mTyDCBFZY+OZ&#10;FPxQgNVyOFhgof2N93Q9xFokCIcCFZgY20LKUBlyGKa+JU7el+8cxiS7WuoObwnuGpln2Vw6tJwW&#10;DLb0aqj6Plycgt12ti4/jd2+789297Qpm0s9Pin1MOrLFxCR+ngP/7fftII8f4S/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DudzGAAAA3AAAAA8AAAAAAAAA&#10;AAAAAAAAoQIAAGRycy9kb3ducmV2LnhtbFBLBQYAAAAABAAEAPkAAACUAwAAAAA=&#10;"/>
                <v:shape id="AutoShape 70" o:spid="_x0000_s1053" type="#_x0000_t32" style="position:absolute;left:5400;top:9255;width:2392;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8cR8UAAADcAAAADwAAAGRycy9kb3ducmV2LnhtbESPQWsCMRSE7wX/Q3hCL0WzLljK1iir&#10;IFTBg7a9Pzevm+DmZd1EXf99Uyh4HGbmG2a26F0jrtQF61nBZJyBIK68tlwr+Ppcj95AhIissfFM&#10;Cu4UYDEfPM2w0P7Ge7oeYi0ShEOBCkyMbSFlqAw5DGPfEifvx3cOY5JdLXWHtwR3jcyz7FU6tJwW&#10;DLa0MlSdDhenYLeZLMujsZvt/mx303XZXOqXb6Weh335DiJSHx/h//aHVpDnU/g7k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8cR8UAAADcAAAADwAAAAAAAAAA&#10;AAAAAAChAgAAZHJzL2Rvd25yZXYueG1sUEsFBgAAAAAEAAQA+QAAAJMDAAAAAA==&#10;"/>
                <v:shape id="AutoShape 71" o:spid="_x0000_s1054" type="#_x0000_t32" style="position:absolute;left:7921;top:9255;width:741;height:4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wCW8QAAADcAAAADwAAAGRycy9kb3ducmV2LnhtbESPQYvCMBSE7wv+h/AEL4um7UGkGmUR&#10;hMWDsNqDx0fyti3bvHSTbK3/3iwIHoeZ+YbZ7EbbiYF8aB0ryBcZCGLtTMu1gupymK9AhIhssHNM&#10;Cu4UYLedvG2wNO7GXzScYy0ShEOJCpoY+1LKoBuyGBauJ07et/MWY5K+lsbjLcFtJ4ssW0qLLaeF&#10;BnvaN6R/zn9WQXusTtXw/hu9Xh3zq8/D5dpppWbT8WMNItIYX+Fn+9MoKIol/J9JR0B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AJbxAAAANwAAAAPAAAAAAAAAAAA&#10;AAAAAKECAABkcnMvZG93bnJldi54bWxQSwUGAAAAAAQABAD5AAAAkgMAAAAA&#10;"/>
                <v:shape id="AutoShape 72" o:spid="_x0000_s1055" type="#_x0000_t32" style="position:absolute;left:9534;top:8190;width:411;height:3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CnwMQAAADcAAAADwAAAGRycy9kb3ducmV2LnhtbESPQWvCQBSE70L/w/IKvUjdJAeV1FVK&#10;oSAeBDUHj4/d1yQ0+zbdXWP6711B8DjMzDfMajPaTgzkQ+tYQT7LQBBrZ1quFVSn7/cliBCRDXaO&#10;ScE/BdisXyYrLI278oGGY6xFgnAoUUETY19KGXRDFsPM9cTJ+3HeYkzS19J4vCa47WSRZXNpseW0&#10;0GBPXw3p3+PFKmh31b4apn/R6+UuP/s8nM6dVurtdfz8ABFpjM/wo701CopiAfcz6Qj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8KfAxAAAANwAAAAPAAAAAAAAAAAA&#10;AAAAAKECAABkcnMvZG93bnJldi54bWxQSwUGAAAAAAQABAD5AAAAkgMAAAAA&#10;"/>
                <v:shape id="AutoShape 73" o:spid="_x0000_s1056" type="#_x0000_t32" style="position:absolute;left:9534;top:8565;width:441;height: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6z2cIAAADcAAAADwAAAGRycy9kb3ducmV2LnhtbERPz2vCMBS+D/wfwhO8jJlaUEZnlCoI&#10;KnhQt/tb89aENS+1iVr/++Uw8Pjx/Z4ve9eIG3XBelYwGWcgiCuvLdcKPs+bt3cQISJrbDyTggcF&#10;WC4GL3MstL/zkW6nWIsUwqFABSbGtpAyVIYchrFviRP34zuHMcGulrrDewp3jcyzbCYdWk4NBlta&#10;G6p+T1en4LCbrMpvY3f748UeppuyudavX0qNhn35ASJSH5/if/dWK8jztDad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I6z2cIAAADcAAAADwAAAAAAAAAAAAAA&#10;AAChAgAAZHJzL2Rvd25yZXYueG1sUEsFBgAAAAAEAAQA+QAAAJADAAAAAA==&#10;"/>
                <v:shape id="AutoShape 74" o:spid="_x0000_s1057" type="#_x0000_t34" style="position:absolute;left:7953;top:7391;width:1020;height:39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u65sQAAADcAAAADwAAAGRycy9kb3ducmV2LnhtbESPT4vCMBTE7wt+h/AWvCyaWlZxu0YR&#10;UViP/gE9PppnW7Z5qU201U9vBMHjMDO/YSaz1pTiSrUrLCsY9CMQxKnVBWcK9rtVbwzCeWSNpWVS&#10;cCMHs2nnY4KJtg1v6Lr1mQgQdgkqyL2vEildmpNB17cVcfBOtjbog6wzqWtsAtyUMo6ikTRYcFjI&#10;saJFTun/9mIUfA3n5+j4fVrzcnO7Dw7NxceOlOp+tvNfEJ5a/w6/2n9aQRz/wPNMOAJ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7rmxAAAANwAAAAPAAAAAAAAAAAA&#10;AAAAAKECAABkcnMvZG93bnJldi54bWxQSwUGAAAAAAQABAD5AAAAkgMAAAAA&#10;" adj="0"/>
              </v:group>
            </w:pict>
          </mc:Fallback>
        </mc:AlternateContent>
      </w:r>
    </w:p>
    <w:p w:rsidR="00D32262" w:rsidRDefault="00D32262" w:rsidP="00D32262"/>
    <w:p w:rsidR="00D32262" w:rsidRDefault="00D32262" w:rsidP="00D32262"/>
    <w:p w:rsidR="00D32262" w:rsidRDefault="00D32262" w:rsidP="00D32262"/>
    <w:p w:rsidR="00D32262" w:rsidRDefault="00D32262" w:rsidP="00D32262"/>
    <w:p w:rsidR="00D32262" w:rsidRDefault="00D32262" w:rsidP="00D32262"/>
    <w:p w:rsidR="00D32262" w:rsidRDefault="00D32262" w:rsidP="00D32262"/>
    <w:p w:rsidR="00D32262" w:rsidRDefault="00D32262" w:rsidP="00D32262"/>
    <w:p w:rsidR="00D32262" w:rsidRDefault="00D32262" w:rsidP="00D32262"/>
    <w:p w:rsidR="00D32262" w:rsidRDefault="00D32262" w:rsidP="00D32262"/>
    <w:p w:rsidR="00D32262" w:rsidRDefault="00D32262" w:rsidP="00D32262"/>
    <w:p w:rsidR="00D32262" w:rsidRDefault="00D32262" w:rsidP="00D32262"/>
    <w:p w:rsidR="004A2D6B" w:rsidRPr="000F5A43" w:rsidRDefault="004A2D6B" w:rsidP="0050332D">
      <w:pPr>
        <w:pStyle w:val="Caption"/>
        <w:jc w:val="center"/>
      </w:pPr>
      <w:bookmarkStart w:id="8" w:name="_Toc421693469"/>
      <w:r w:rsidRPr="000F5A43">
        <w:t xml:space="preserve">Figure </w:t>
      </w:r>
      <w:r w:rsidR="00FD1F5C">
        <w:fldChar w:fldCharType="begin"/>
      </w:r>
      <w:r w:rsidR="00FD1F5C">
        <w:instrText xml:space="preserve"> SEQ Figure \* ARABIC </w:instrText>
      </w:r>
      <w:r w:rsidR="00FD1F5C">
        <w:fldChar w:fldCharType="separate"/>
      </w:r>
      <w:r w:rsidR="004261E7">
        <w:rPr>
          <w:noProof/>
        </w:rPr>
        <w:t>1</w:t>
      </w:r>
      <w:r w:rsidR="00FD1F5C">
        <w:rPr>
          <w:noProof/>
        </w:rPr>
        <w:fldChar w:fldCharType="end"/>
      </w:r>
      <w:r w:rsidRPr="000F5A43">
        <w:t xml:space="preserve">: </w:t>
      </w:r>
      <w:r>
        <w:t>Software components</w:t>
      </w:r>
      <w:bookmarkEnd w:id="8"/>
    </w:p>
    <w:p w:rsidR="004A2D6B" w:rsidRDefault="004A2D6B" w:rsidP="00D32262"/>
    <w:p w:rsidR="0063650A" w:rsidRPr="00845751" w:rsidRDefault="0063650A" w:rsidP="0063650A">
      <w:pPr>
        <w:pStyle w:val="Heading2"/>
        <w:numPr>
          <w:ilvl w:val="1"/>
          <w:numId w:val="11"/>
        </w:numPr>
        <w:tabs>
          <w:tab w:val="num" w:pos="576"/>
        </w:tabs>
      </w:pPr>
      <w:bookmarkStart w:id="9" w:name="_Toc417318043"/>
      <w:bookmarkStart w:id="10" w:name="_Toc349736748"/>
      <w:bookmarkStart w:id="11" w:name="_Toc421693418"/>
      <w:r w:rsidRPr="00845751">
        <w:lastRenderedPageBreak/>
        <w:t>Architecture</w:t>
      </w:r>
      <w:bookmarkEnd w:id="9"/>
      <w:bookmarkEnd w:id="11"/>
    </w:p>
    <w:p w:rsidR="0063650A" w:rsidRPr="00845751" w:rsidRDefault="0063650A" w:rsidP="0063650A">
      <w:pPr>
        <w:rPr>
          <w:szCs w:val="24"/>
        </w:rPr>
      </w:pPr>
      <w:r w:rsidRPr="00845751">
        <w:t xml:space="preserve">This section explains the overall architecture of </w:t>
      </w:r>
      <w:r>
        <w:t>AIF2</w:t>
      </w:r>
      <w:r w:rsidRPr="00845751">
        <w:t xml:space="preserve"> LLD</w:t>
      </w:r>
      <w:r>
        <w:t xml:space="preserve"> (starting from v1.2 release</w:t>
      </w:r>
      <w:r w:rsidR="0011155C">
        <w:t>, for ARM and DSP</w:t>
      </w:r>
      <w:r>
        <w:t>)</w:t>
      </w:r>
      <w:r w:rsidRPr="00845751">
        <w:rPr>
          <w:szCs w:val="24"/>
        </w:rPr>
        <w:t xml:space="preserve">: </w:t>
      </w:r>
    </w:p>
    <w:p w:rsidR="0063650A" w:rsidRPr="00845751" w:rsidRDefault="0063650A" w:rsidP="0063650A">
      <w:pPr>
        <w:pStyle w:val="Describe"/>
        <w:ind w:left="0"/>
        <w:jc w:val="left"/>
        <w:rPr>
          <w:rFonts w:ascii="Times New Roman" w:hAnsi="Times New Roman"/>
          <w:sz w:val="24"/>
          <w:szCs w:val="24"/>
        </w:rPr>
      </w:pPr>
    </w:p>
    <w:p w:rsidR="0063650A" w:rsidRPr="00845751" w:rsidRDefault="00BE2EDC" w:rsidP="0063650A">
      <w:pPr>
        <w:pStyle w:val="Describe"/>
        <w:ind w:left="0"/>
        <w:jc w:val="center"/>
        <w:rPr>
          <w:rFonts w:ascii="Times New Roman" w:hAnsi="Times New Roman"/>
          <w:sz w:val="24"/>
          <w:szCs w:val="24"/>
        </w:rPr>
      </w:pPr>
      <w:r w:rsidRPr="00845751">
        <w:object w:dxaOrig="11503" w:dyaOrig="45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169.6pt" o:ole="">
            <v:imagedata r:id="rId8" o:title=""/>
          </v:shape>
          <o:OLEObject Type="Embed" ProgID="Visio.Drawing.11" ShapeID="_x0000_i1025" DrawAspect="Content" ObjectID="_1495435402" r:id="rId9"/>
        </w:object>
      </w:r>
    </w:p>
    <w:p w:rsidR="004A2D6B" w:rsidRPr="000F5A43" w:rsidRDefault="004A2D6B" w:rsidP="0050332D">
      <w:pPr>
        <w:pStyle w:val="Caption"/>
        <w:jc w:val="center"/>
      </w:pPr>
      <w:bookmarkStart w:id="12" w:name="_Toc421693470"/>
      <w:r w:rsidRPr="000F5A43">
        <w:t xml:space="preserve">Figure </w:t>
      </w:r>
      <w:r w:rsidR="00FD1F5C">
        <w:fldChar w:fldCharType="begin"/>
      </w:r>
      <w:r w:rsidR="00FD1F5C">
        <w:instrText xml:space="preserve"> SEQ Figure \* ARABIC </w:instrText>
      </w:r>
      <w:r w:rsidR="00FD1F5C">
        <w:fldChar w:fldCharType="separate"/>
      </w:r>
      <w:r w:rsidR="004261E7">
        <w:rPr>
          <w:noProof/>
        </w:rPr>
        <w:t>2</w:t>
      </w:r>
      <w:r w:rsidR="00FD1F5C">
        <w:rPr>
          <w:noProof/>
        </w:rPr>
        <w:fldChar w:fldCharType="end"/>
      </w:r>
      <w:r w:rsidRPr="000F5A43">
        <w:t xml:space="preserve">: </w:t>
      </w:r>
      <w:r>
        <w:t>Software architecture</w:t>
      </w:r>
      <w:bookmarkEnd w:id="12"/>
    </w:p>
    <w:p w:rsidR="0063650A" w:rsidRPr="005736CF" w:rsidRDefault="0063650A" w:rsidP="0063650A">
      <w:pPr>
        <w:pStyle w:val="Describe"/>
        <w:ind w:left="0"/>
        <w:rPr>
          <w:rFonts w:asciiTheme="minorHAnsi" w:eastAsiaTheme="minorEastAsia" w:hAnsiTheme="minorHAnsi" w:cstheme="minorBidi"/>
          <w:sz w:val="22"/>
          <w:szCs w:val="22"/>
        </w:rPr>
      </w:pPr>
      <w:r w:rsidRPr="005736CF">
        <w:rPr>
          <w:rFonts w:asciiTheme="minorHAnsi" w:eastAsiaTheme="minorEastAsia" w:hAnsiTheme="minorHAnsi" w:cstheme="minorBidi"/>
          <w:sz w:val="22"/>
          <w:szCs w:val="22"/>
        </w:rPr>
        <w:t xml:space="preserve">The </w:t>
      </w:r>
      <w:r w:rsidR="00EE4AF3" w:rsidRPr="005736CF">
        <w:rPr>
          <w:rFonts w:asciiTheme="minorHAnsi" w:eastAsiaTheme="minorEastAsia" w:hAnsiTheme="minorHAnsi" w:cstheme="minorBidi"/>
          <w:sz w:val="22"/>
          <w:szCs w:val="22"/>
        </w:rPr>
        <w:t xml:space="preserve">AIF2 LLD architecture diagram </w:t>
      </w:r>
      <w:r w:rsidRPr="005736CF">
        <w:rPr>
          <w:rFonts w:asciiTheme="minorHAnsi" w:eastAsiaTheme="minorEastAsia" w:hAnsiTheme="minorHAnsi" w:cstheme="minorBidi"/>
          <w:sz w:val="22"/>
          <w:szCs w:val="22"/>
        </w:rPr>
        <w:t xml:space="preserve">illustrates the following key components: </w:t>
      </w:r>
    </w:p>
    <w:p w:rsidR="0063650A" w:rsidRPr="005736CF" w:rsidRDefault="00C4223E" w:rsidP="0063650A">
      <w:pPr>
        <w:pStyle w:val="Describe"/>
        <w:numPr>
          <w:ilvl w:val="0"/>
          <w:numId w:val="28"/>
        </w:numPr>
        <w:spacing w:before="0" w:after="0"/>
        <w:rPr>
          <w:rFonts w:asciiTheme="minorHAnsi" w:eastAsiaTheme="minorEastAsia" w:hAnsiTheme="minorHAnsi" w:cstheme="minorBidi"/>
          <w:b/>
          <w:sz w:val="22"/>
          <w:szCs w:val="22"/>
        </w:rPr>
      </w:pPr>
      <w:r w:rsidRPr="005736CF">
        <w:rPr>
          <w:rFonts w:asciiTheme="minorHAnsi" w:eastAsiaTheme="minorEastAsia" w:hAnsiTheme="minorHAnsi" w:cstheme="minorBidi"/>
          <w:b/>
          <w:sz w:val="22"/>
          <w:szCs w:val="22"/>
        </w:rPr>
        <w:t>AIF2</w:t>
      </w:r>
      <w:r w:rsidR="0063650A" w:rsidRPr="005736CF">
        <w:rPr>
          <w:rFonts w:asciiTheme="minorHAnsi" w:eastAsiaTheme="minorEastAsia" w:hAnsiTheme="minorHAnsi" w:cstheme="minorBidi"/>
          <w:b/>
          <w:sz w:val="22"/>
          <w:szCs w:val="22"/>
        </w:rPr>
        <w:t xml:space="preserve"> Driver </w:t>
      </w:r>
    </w:p>
    <w:p w:rsidR="0063650A" w:rsidRPr="005736CF" w:rsidRDefault="0063650A" w:rsidP="0063650A">
      <w:pPr>
        <w:pStyle w:val="Describe"/>
        <w:spacing w:before="0" w:after="0"/>
        <w:rPr>
          <w:rFonts w:asciiTheme="minorHAnsi" w:eastAsiaTheme="minorEastAsia" w:hAnsiTheme="minorHAnsi" w:cstheme="minorBidi"/>
          <w:sz w:val="22"/>
          <w:szCs w:val="22"/>
        </w:rPr>
      </w:pPr>
      <w:r w:rsidRPr="005736CF">
        <w:rPr>
          <w:rFonts w:asciiTheme="minorHAnsi" w:eastAsiaTheme="minorEastAsia" w:hAnsiTheme="minorHAnsi" w:cstheme="minorBidi"/>
          <w:sz w:val="22"/>
          <w:szCs w:val="22"/>
        </w:rPr>
        <w:t xml:space="preserve">This is the core </w:t>
      </w:r>
      <w:r w:rsidR="00C4223E" w:rsidRPr="005736CF">
        <w:rPr>
          <w:rFonts w:asciiTheme="minorHAnsi" w:eastAsiaTheme="minorEastAsia" w:hAnsiTheme="minorHAnsi" w:cstheme="minorBidi"/>
          <w:sz w:val="22"/>
          <w:szCs w:val="22"/>
        </w:rPr>
        <w:t>AIF</w:t>
      </w:r>
      <w:r w:rsidRPr="005736CF">
        <w:rPr>
          <w:rFonts w:asciiTheme="minorHAnsi" w:eastAsiaTheme="minorEastAsia" w:hAnsiTheme="minorHAnsi" w:cstheme="minorBidi"/>
          <w:sz w:val="22"/>
          <w:szCs w:val="22"/>
        </w:rPr>
        <w:t xml:space="preserve">2 driver. The driver exposes a set of APIs which are used by the application layer to configure, monitor, reconfigure and reset the </w:t>
      </w:r>
      <w:r w:rsidR="00C4223E" w:rsidRPr="005736CF">
        <w:rPr>
          <w:rFonts w:asciiTheme="minorHAnsi" w:eastAsiaTheme="minorEastAsia" w:hAnsiTheme="minorHAnsi" w:cstheme="minorBidi"/>
          <w:sz w:val="22"/>
          <w:szCs w:val="22"/>
        </w:rPr>
        <w:t>AIF</w:t>
      </w:r>
      <w:r w:rsidRPr="005736CF">
        <w:rPr>
          <w:rFonts w:asciiTheme="minorHAnsi" w:eastAsiaTheme="minorEastAsia" w:hAnsiTheme="minorHAnsi" w:cstheme="minorBidi"/>
          <w:sz w:val="22"/>
          <w:szCs w:val="22"/>
        </w:rPr>
        <w:t xml:space="preserve">2 peripheral module. The driver also exposes a set of OS abstraction APIs which are used to ensure that the driver is OS independent and portable. The </w:t>
      </w:r>
      <w:r w:rsidR="00C4223E" w:rsidRPr="005736CF">
        <w:rPr>
          <w:rFonts w:asciiTheme="minorHAnsi" w:eastAsiaTheme="minorEastAsia" w:hAnsiTheme="minorHAnsi" w:cstheme="minorBidi"/>
          <w:sz w:val="22"/>
          <w:szCs w:val="22"/>
        </w:rPr>
        <w:t>AIF</w:t>
      </w:r>
      <w:r w:rsidRPr="005736CF">
        <w:rPr>
          <w:rFonts w:asciiTheme="minorHAnsi" w:eastAsiaTheme="minorEastAsia" w:hAnsiTheme="minorHAnsi" w:cstheme="minorBidi"/>
          <w:sz w:val="22"/>
          <w:szCs w:val="22"/>
        </w:rPr>
        <w:t xml:space="preserve">2 driver uses its </w:t>
      </w:r>
      <w:r w:rsidR="00C4223E" w:rsidRPr="005736CF">
        <w:rPr>
          <w:rFonts w:asciiTheme="minorHAnsi" w:eastAsiaTheme="minorEastAsia" w:hAnsiTheme="minorHAnsi" w:cstheme="minorBidi"/>
          <w:sz w:val="22"/>
          <w:szCs w:val="22"/>
        </w:rPr>
        <w:t>AIF</w:t>
      </w:r>
      <w:r w:rsidRPr="005736CF">
        <w:rPr>
          <w:rFonts w:asciiTheme="minorHAnsi" w:eastAsiaTheme="minorEastAsia" w:hAnsiTheme="minorHAnsi" w:cstheme="minorBidi"/>
          <w:sz w:val="22"/>
          <w:szCs w:val="22"/>
        </w:rPr>
        <w:t xml:space="preserve">2 functional layer for all </w:t>
      </w:r>
      <w:r w:rsidR="00C4223E" w:rsidRPr="005736CF">
        <w:rPr>
          <w:rFonts w:asciiTheme="minorHAnsi" w:eastAsiaTheme="minorEastAsia" w:hAnsiTheme="minorHAnsi" w:cstheme="minorBidi"/>
          <w:sz w:val="22"/>
          <w:szCs w:val="22"/>
        </w:rPr>
        <w:t>AIF</w:t>
      </w:r>
      <w:r w:rsidRPr="005736CF">
        <w:rPr>
          <w:rFonts w:asciiTheme="minorHAnsi" w:eastAsiaTheme="minorEastAsia" w:hAnsiTheme="minorHAnsi" w:cstheme="minorBidi"/>
          <w:sz w:val="22"/>
          <w:szCs w:val="22"/>
        </w:rPr>
        <w:t>2 MMR access.</w:t>
      </w:r>
    </w:p>
    <w:p w:rsidR="0063650A" w:rsidRPr="005736CF" w:rsidRDefault="0063650A" w:rsidP="0063650A">
      <w:pPr>
        <w:pStyle w:val="Describe"/>
        <w:numPr>
          <w:ilvl w:val="0"/>
          <w:numId w:val="28"/>
        </w:numPr>
        <w:spacing w:before="0" w:after="0"/>
        <w:rPr>
          <w:rFonts w:asciiTheme="minorHAnsi" w:eastAsiaTheme="minorEastAsia" w:hAnsiTheme="minorHAnsi" w:cstheme="minorBidi"/>
          <w:b/>
          <w:sz w:val="22"/>
          <w:szCs w:val="22"/>
        </w:rPr>
      </w:pPr>
      <w:r w:rsidRPr="005736CF">
        <w:rPr>
          <w:rFonts w:asciiTheme="minorHAnsi" w:eastAsiaTheme="minorEastAsia" w:hAnsiTheme="minorHAnsi" w:cstheme="minorBidi"/>
          <w:b/>
          <w:sz w:val="22"/>
          <w:szCs w:val="22"/>
        </w:rPr>
        <w:t xml:space="preserve">Application Code </w:t>
      </w:r>
    </w:p>
    <w:p w:rsidR="0063650A" w:rsidRPr="005736CF" w:rsidRDefault="0063650A" w:rsidP="0063650A">
      <w:pPr>
        <w:pStyle w:val="Describe"/>
        <w:spacing w:before="0" w:after="0"/>
        <w:rPr>
          <w:rFonts w:asciiTheme="minorHAnsi" w:eastAsiaTheme="minorEastAsia" w:hAnsiTheme="minorHAnsi" w:cstheme="minorBidi"/>
          <w:sz w:val="22"/>
          <w:szCs w:val="22"/>
        </w:rPr>
      </w:pPr>
      <w:r w:rsidRPr="005736CF">
        <w:rPr>
          <w:rFonts w:asciiTheme="minorHAnsi" w:eastAsiaTheme="minorEastAsia" w:hAnsiTheme="minorHAnsi" w:cstheme="minorBidi"/>
          <w:sz w:val="22"/>
          <w:szCs w:val="22"/>
        </w:rPr>
        <w:t xml:space="preserve">This is the user of the driver and its interface with the driver is through the APIs set. Application users use the driver APIs to configure, monitor, reconfigure and reset the </w:t>
      </w:r>
      <w:r w:rsidR="00C4223E" w:rsidRPr="005736CF">
        <w:rPr>
          <w:rFonts w:asciiTheme="minorHAnsi" w:eastAsiaTheme="minorEastAsia" w:hAnsiTheme="minorHAnsi" w:cstheme="minorBidi"/>
          <w:sz w:val="22"/>
          <w:szCs w:val="22"/>
        </w:rPr>
        <w:t>AIF</w:t>
      </w:r>
      <w:r w:rsidRPr="005736CF">
        <w:rPr>
          <w:rFonts w:asciiTheme="minorHAnsi" w:eastAsiaTheme="minorEastAsia" w:hAnsiTheme="minorHAnsi" w:cstheme="minorBidi"/>
          <w:sz w:val="22"/>
          <w:szCs w:val="22"/>
        </w:rPr>
        <w:t xml:space="preserve">2 module. </w:t>
      </w:r>
    </w:p>
    <w:p w:rsidR="0063650A" w:rsidRPr="005736CF" w:rsidRDefault="0063650A" w:rsidP="0063650A">
      <w:pPr>
        <w:pStyle w:val="Describe"/>
        <w:numPr>
          <w:ilvl w:val="0"/>
          <w:numId w:val="28"/>
        </w:numPr>
        <w:spacing w:before="0" w:after="0"/>
        <w:rPr>
          <w:rFonts w:asciiTheme="minorHAnsi" w:eastAsiaTheme="minorEastAsia" w:hAnsiTheme="minorHAnsi" w:cstheme="minorBidi"/>
          <w:sz w:val="22"/>
          <w:szCs w:val="22"/>
        </w:rPr>
      </w:pPr>
      <w:r w:rsidRPr="005736CF">
        <w:rPr>
          <w:rFonts w:asciiTheme="minorHAnsi" w:eastAsiaTheme="minorEastAsia" w:hAnsiTheme="minorHAnsi" w:cstheme="minorBidi"/>
          <w:sz w:val="22"/>
          <w:szCs w:val="22"/>
        </w:rPr>
        <w:t xml:space="preserve">Operating System Abstraction Layer (OSAL) </w:t>
      </w:r>
    </w:p>
    <w:p w:rsidR="0063650A" w:rsidRPr="005736CF" w:rsidRDefault="0063650A" w:rsidP="0063650A">
      <w:pPr>
        <w:pStyle w:val="Describe"/>
        <w:spacing w:before="0" w:after="0"/>
        <w:rPr>
          <w:rFonts w:asciiTheme="minorHAnsi" w:eastAsiaTheme="minorEastAsia" w:hAnsiTheme="minorHAnsi" w:cstheme="minorBidi"/>
          <w:sz w:val="22"/>
          <w:szCs w:val="22"/>
        </w:rPr>
      </w:pPr>
      <w:r w:rsidRPr="005736CF">
        <w:rPr>
          <w:rFonts w:asciiTheme="minorHAnsi" w:eastAsiaTheme="minorEastAsia" w:hAnsiTheme="minorHAnsi" w:cstheme="minorBidi"/>
          <w:sz w:val="22"/>
          <w:szCs w:val="22"/>
        </w:rPr>
        <w:t xml:space="preserve">The </w:t>
      </w:r>
      <w:r w:rsidR="00C4223E" w:rsidRPr="005736CF">
        <w:rPr>
          <w:rFonts w:asciiTheme="minorHAnsi" w:eastAsiaTheme="minorEastAsia" w:hAnsiTheme="minorHAnsi" w:cstheme="minorBidi"/>
          <w:sz w:val="22"/>
          <w:szCs w:val="22"/>
        </w:rPr>
        <w:t>AIF</w:t>
      </w:r>
      <w:r w:rsidRPr="005736CF">
        <w:rPr>
          <w:rFonts w:asciiTheme="minorHAnsi" w:eastAsiaTheme="minorEastAsia" w:hAnsiTheme="minorHAnsi" w:cstheme="minorBidi"/>
          <w:sz w:val="22"/>
          <w:szCs w:val="22"/>
        </w:rPr>
        <w:t xml:space="preserve">2 LLD is OS independent and exposes all the operating system callouts via this OSAL layer. </w:t>
      </w:r>
    </w:p>
    <w:p w:rsidR="0063650A" w:rsidRPr="005736CF" w:rsidRDefault="00C4223E" w:rsidP="0063650A">
      <w:pPr>
        <w:pStyle w:val="Describe"/>
        <w:numPr>
          <w:ilvl w:val="0"/>
          <w:numId w:val="28"/>
        </w:numPr>
        <w:spacing w:before="0" w:after="0"/>
        <w:rPr>
          <w:rFonts w:asciiTheme="minorHAnsi" w:eastAsiaTheme="minorEastAsia" w:hAnsiTheme="minorHAnsi" w:cstheme="minorBidi"/>
          <w:b/>
          <w:sz w:val="22"/>
          <w:szCs w:val="22"/>
        </w:rPr>
      </w:pPr>
      <w:r w:rsidRPr="005736CF">
        <w:rPr>
          <w:rFonts w:asciiTheme="minorHAnsi" w:eastAsiaTheme="minorEastAsia" w:hAnsiTheme="minorHAnsi" w:cstheme="minorBidi"/>
          <w:b/>
          <w:sz w:val="22"/>
          <w:szCs w:val="22"/>
        </w:rPr>
        <w:t>AIF</w:t>
      </w:r>
      <w:r w:rsidR="0063650A" w:rsidRPr="005736CF">
        <w:rPr>
          <w:rFonts w:asciiTheme="minorHAnsi" w:eastAsiaTheme="minorEastAsia" w:hAnsiTheme="minorHAnsi" w:cstheme="minorBidi"/>
          <w:b/>
          <w:sz w:val="22"/>
          <w:szCs w:val="22"/>
        </w:rPr>
        <w:t>2 Functional Layer</w:t>
      </w:r>
    </w:p>
    <w:p w:rsidR="0063650A" w:rsidRPr="005736CF" w:rsidRDefault="0063650A" w:rsidP="0063650A">
      <w:pPr>
        <w:pStyle w:val="Describe"/>
        <w:spacing w:before="0" w:after="0"/>
        <w:rPr>
          <w:rFonts w:asciiTheme="minorHAnsi" w:eastAsiaTheme="minorEastAsia" w:hAnsiTheme="minorHAnsi" w:cstheme="minorBidi"/>
          <w:sz w:val="22"/>
          <w:szCs w:val="22"/>
        </w:rPr>
      </w:pPr>
      <w:r w:rsidRPr="005736CF">
        <w:rPr>
          <w:rFonts w:asciiTheme="minorHAnsi" w:eastAsiaTheme="minorEastAsia" w:hAnsiTheme="minorHAnsi" w:cstheme="minorBidi"/>
          <w:sz w:val="22"/>
          <w:szCs w:val="22"/>
        </w:rPr>
        <w:t xml:space="preserve">The </w:t>
      </w:r>
      <w:r w:rsidR="00C4223E" w:rsidRPr="005736CF">
        <w:rPr>
          <w:rFonts w:asciiTheme="minorHAnsi" w:eastAsiaTheme="minorEastAsia" w:hAnsiTheme="minorHAnsi" w:cstheme="minorBidi"/>
          <w:sz w:val="22"/>
          <w:szCs w:val="22"/>
        </w:rPr>
        <w:t>AIF</w:t>
      </w:r>
      <w:r w:rsidRPr="005736CF">
        <w:rPr>
          <w:rFonts w:asciiTheme="minorHAnsi" w:eastAsiaTheme="minorEastAsia" w:hAnsiTheme="minorHAnsi" w:cstheme="minorBidi"/>
          <w:sz w:val="22"/>
          <w:szCs w:val="22"/>
        </w:rPr>
        <w:t xml:space="preserve">2 Functional Layer is used to setup </w:t>
      </w:r>
      <w:r w:rsidR="00C4223E" w:rsidRPr="005736CF">
        <w:rPr>
          <w:rFonts w:asciiTheme="minorHAnsi" w:eastAsiaTheme="minorEastAsia" w:hAnsiTheme="minorHAnsi" w:cstheme="minorBidi"/>
          <w:sz w:val="22"/>
          <w:szCs w:val="22"/>
        </w:rPr>
        <w:t>AIF</w:t>
      </w:r>
      <w:r w:rsidRPr="005736CF">
        <w:rPr>
          <w:rFonts w:asciiTheme="minorHAnsi" w:eastAsiaTheme="minorEastAsia" w:hAnsiTheme="minorHAnsi" w:cstheme="minorBidi"/>
          <w:sz w:val="22"/>
          <w:szCs w:val="22"/>
        </w:rPr>
        <w:t xml:space="preserve">2 HW via a top-level FL configuration structure which exposes all the </w:t>
      </w:r>
      <w:r w:rsidR="00C4223E" w:rsidRPr="005736CF">
        <w:rPr>
          <w:rFonts w:asciiTheme="minorHAnsi" w:eastAsiaTheme="minorEastAsia" w:hAnsiTheme="minorHAnsi" w:cstheme="minorBidi"/>
          <w:sz w:val="22"/>
          <w:szCs w:val="22"/>
        </w:rPr>
        <w:t>AIF</w:t>
      </w:r>
      <w:r w:rsidRPr="005736CF">
        <w:rPr>
          <w:rFonts w:asciiTheme="minorHAnsi" w:eastAsiaTheme="minorEastAsia" w:hAnsiTheme="minorHAnsi" w:cstheme="minorBidi"/>
          <w:sz w:val="22"/>
          <w:szCs w:val="22"/>
        </w:rPr>
        <w:t xml:space="preserve">2 low-level fields. It also offers a set of specific commands and queries for each </w:t>
      </w:r>
      <w:r w:rsidR="00C4223E" w:rsidRPr="005736CF">
        <w:rPr>
          <w:rFonts w:asciiTheme="minorHAnsi" w:eastAsiaTheme="minorEastAsia" w:hAnsiTheme="minorHAnsi" w:cstheme="minorBidi"/>
          <w:sz w:val="22"/>
          <w:szCs w:val="22"/>
        </w:rPr>
        <w:t>AIF</w:t>
      </w:r>
      <w:r w:rsidRPr="005736CF">
        <w:rPr>
          <w:rFonts w:asciiTheme="minorHAnsi" w:eastAsiaTheme="minorEastAsia" w:hAnsiTheme="minorHAnsi" w:cstheme="minorBidi"/>
          <w:sz w:val="22"/>
          <w:szCs w:val="22"/>
        </w:rPr>
        <w:t>2 sub-modules.</w:t>
      </w:r>
    </w:p>
    <w:p w:rsidR="0063650A" w:rsidRPr="005736CF" w:rsidRDefault="0063650A" w:rsidP="0063650A">
      <w:pPr>
        <w:pStyle w:val="Describe"/>
        <w:numPr>
          <w:ilvl w:val="0"/>
          <w:numId w:val="28"/>
        </w:numPr>
        <w:spacing w:before="0" w:after="0"/>
        <w:rPr>
          <w:rFonts w:asciiTheme="minorHAnsi" w:eastAsiaTheme="minorEastAsia" w:hAnsiTheme="minorHAnsi" w:cstheme="minorBidi"/>
          <w:b/>
          <w:sz w:val="22"/>
          <w:szCs w:val="22"/>
        </w:rPr>
      </w:pPr>
      <w:r w:rsidRPr="005736CF">
        <w:rPr>
          <w:rFonts w:asciiTheme="minorHAnsi" w:eastAsiaTheme="minorEastAsia" w:hAnsiTheme="minorHAnsi" w:cstheme="minorBidi"/>
          <w:b/>
          <w:sz w:val="22"/>
          <w:szCs w:val="22"/>
        </w:rPr>
        <w:t xml:space="preserve">CSL Register Layer </w:t>
      </w:r>
    </w:p>
    <w:p w:rsidR="0063650A" w:rsidRPr="005736CF" w:rsidRDefault="0063650A" w:rsidP="0063650A">
      <w:pPr>
        <w:pStyle w:val="Describe"/>
        <w:spacing w:before="0" w:after="0"/>
        <w:rPr>
          <w:rFonts w:asciiTheme="minorHAnsi" w:eastAsiaTheme="minorEastAsia" w:hAnsiTheme="minorHAnsi" w:cstheme="minorBidi"/>
          <w:sz w:val="22"/>
          <w:szCs w:val="22"/>
        </w:rPr>
      </w:pPr>
      <w:r w:rsidRPr="005736CF">
        <w:rPr>
          <w:rFonts w:asciiTheme="minorHAnsi" w:eastAsiaTheme="minorEastAsia" w:hAnsiTheme="minorHAnsi" w:cstheme="minorBidi"/>
          <w:sz w:val="22"/>
          <w:szCs w:val="22"/>
        </w:rPr>
        <w:t xml:space="preserve">The CSL register layer is the IP block memory mapped registers which are generated by the IP owner. CSLR names are matching the IP HW specification. The </w:t>
      </w:r>
      <w:r w:rsidR="00C4223E" w:rsidRPr="005736CF">
        <w:rPr>
          <w:rFonts w:asciiTheme="minorHAnsi" w:eastAsiaTheme="minorEastAsia" w:hAnsiTheme="minorHAnsi" w:cstheme="minorBidi"/>
          <w:sz w:val="22"/>
          <w:szCs w:val="22"/>
        </w:rPr>
        <w:t>AIF</w:t>
      </w:r>
      <w:r w:rsidRPr="005736CF">
        <w:rPr>
          <w:rFonts w:asciiTheme="minorHAnsi" w:eastAsiaTheme="minorEastAsia" w:hAnsiTheme="minorHAnsi" w:cstheme="minorBidi"/>
          <w:sz w:val="22"/>
          <w:szCs w:val="22"/>
        </w:rPr>
        <w:t xml:space="preserve">2 FL accesses the MMR registers via CSLR. </w:t>
      </w:r>
    </w:p>
    <w:p w:rsidR="00D32262" w:rsidRPr="000F5A43" w:rsidRDefault="00D32262" w:rsidP="00D32262">
      <w:pPr>
        <w:pStyle w:val="Heading2"/>
        <w:numPr>
          <w:ilvl w:val="1"/>
          <w:numId w:val="11"/>
        </w:numPr>
      </w:pPr>
      <w:bookmarkStart w:id="13" w:name="_Toc421693419"/>
      <w:r w:rsidRPr="000F5A43">
        <w:t xml:space="preserve">Using AIF2 LLD for </w:t>
      </w:r>
      <w:proofErr w:type="spellStart"/>
      <w:r w:rsidRPr="000F5A43">
        <w:t>Wcdma</w:t>
      </w:r>
      <w:proofErr w:type="spellEnd"/>
      <w:r w:rsidRPr="000F5A43">
        <w:t xml:space="preserve"> traffic</w:t>
      </w:r>
      <w:bookmarkEnd w:id="10"/>
      <w:bookmarkEnd w:id="13"/>
    </w:p>
    <w:p w:rsidR="00D32262" w:rsidRPr="000F5A43" w:rsidRDefault="00D32262" w:rsidP="00D32262">
      <w:r w:rsidRPr="000F5A43">
        <w:t xml:space="preserve">The AIF2 LLD </w:t>
      </w:r>
      <w:r>
        <w:t>support</w:t>
      </w:r>
      <w:r w:rsidRPr="000F5A43">
        <w:t xml:space="preserve">s setting a WCDMA communication between DSP and radio equipment via multiple high-speed </w:t>
      </w:r>
      <w:proofErr w:type="spellStart"/>
      <w:r w:rsidRPr="000F5A43">
        <w:t>SerDes</w:t>
      </w:r>
      <w:proofErr w:type="spellEnd"/>
      <w:r w:rsidRPr="000F5A43">
        <w:t xml:space="preserve"> links. They are two </w:t>
      </w:r>
      <w:r>
        <w:t>industry</w:t>
      </w:r>
      <w:r w:rsidRPr="000F5A43">
        <w:t xml:space="preserve"> communication protocols that can be used in this application: OBSAI and CPRI. The AIF2</w:t>
      </w:r>
      <w:r>
        <w:t xml:space="preserve"> </w:t>
      </w:r>
      <w:r w:rsidRPr="000F5A43">
        <w:t>LLD support</w:t>
      </w:r>
      <w:r>
        <w:t>s</w:t>
      </w:r>
      <w:r w:rsidRPr="000F5A43">
        <w:t xml:space="preserve"> both</w:t>
      </w:r>
      <w:r>
        <w:t xml:space="preserve"> Upl</w:t>
      </w:r>
      <w:r w:rsidRPr="000F5A43">
        <w:t xml:space="preserve">ink and </w:t>
      </w:r>
      <w:r>
        <w:t>Downl</w:t>
      </w:r>
      <w:r w:rsidRPr="000F5A43">
        <w:t>ink for direct connection to RAC and TAC</w:t>
      </w:r>
      <w:r>
        <w:t>, and</w:t>
      </w:r>
      <w:r w:rsidRPr="000F5A43">
        <w:t xml:space="preserve"> can be configure</w:t>
      </w:r>
      <w:r>
        <w:t>d</w:t>
      </w:r>
      <w:r w:rsidRPr="000F5A43">
        <w:t xml:space="preserve"> to use one or multiple links. AIF2</w:t>
      </w:r>
      <w:r>
        <w:t xml:space="preserve"> </w:t>
      </w:r>
      <w:r w:rsidRPr="000F5A43">
        <w:t xml:space="preserve">LLD </w:t>
      </w:r>
      <w:r>
        <w:t xml:space="preserve">initially </w:t>
      </w:r>
      <w:r w:rsidRPr="000F5A43">
        <w:t>support</w:t>
      </w:r>
      <w:r>
        <w:t>s</w:t>
      </w:r>
      <w:r w:rsidRPr="000F5A43">
        <w:t xml:space="preserve"> </w:t>
      </w:r>
      <w:r w:rsidR="00DC4DDB">
        <w:t xml:space="preserve">the following </w:t>
      </w:r>
      <w:r w:rsidRPr="000F5A43">
        <w:t>link rate</w:t>
      </w:r>
      <w:r>
        <w:t>s</w:t>
      </w:r>
      <w:r w:rsidR="00DC4DDB">
        <w:t>:</w:t>
      </w:r>
      <w:r w:rsidRPr="000F5A43">
        <w:t xml:space="preserve"> {4x</w:t>
      </w:r>
      <w:proofErr w:type="gramStart"/>
      <w:r w:rsidRPr="000F5A43">
        <w:t>,8x</w:t>
      </w:r>
      <w:proofErr w:type="gramEnd"/>
      <w:r w:rsidRPr="000F5A43">
        <w:t>}.</w:t>
      </w:r>
    </w:p>
    <w:p w:rsidR="00D32262" w:rsidRPr="000F5A43" w:rsidRDefault="00D32262" w:rsidP="00D32262">
      <w:r w:rsidRPr="000F5A43">
        <w:lastRenderedPageBreak/>
        <w:t xml:space="preserve">AIF2 was designed to use </w:t>
      </w:r>
      <w:r>
        <w:t xml:space="preserve">up to 3 </w:t>
      </w:r>
      <w:r w:rsidRPr="000F5A43">
        <w:t>DIO engine</w:t>
      </w:r>
      <w:r>
        <w:t>s</w:t>
      </w:r>
      <w:r w:rsidRPr="000F5A43">
        <w:t xml:space="preserve"> for WCDMA traffic. </w:t>
      </w:r>
      <w:r>
        <w:t>For each enabled link, the end user associates one of the DIO engines.</w:t>
      </w:r>
      <w:r w:rsidRPr="000F5A43">
        <w:t xml:space="preserve"> </w:t>
      </w:r>
      <w:r>
        <w:t xml:space="preserve">The DIO engines essentially work with circular buffers of antenna samples, and act as masters on the </w:t>
      </w:r>
      <w:proofErr w:type="spellStart"/>
      <w:r>
        <w:t>SoC</w:t>
      </w:r>
      <w:proofErr w:type="spellEnd"/>
      <w:r>
        <w:t xml:space="preserve"> interconnect, allowing seamless connections with </w:t>
      </w:r>
      <w:proofErr w:type="spellStart"/>
      <w:r>
        <w:t>Wcdma</w:t>
      </w:r>
      <w:proofErr w:type="spellEnd"/>
      <w:r>
        <w:t xml:space="preserve"> TAC and RAC chip-rate accelerators, and also the DSP memory subsystem, including local, shared, and </w:t>
      </w:r>
      <w:r w:rsidR="00DC4DDB">
        <w:t>DDR</w:t>
      </w:r>
      <w:r>
        <w:t xml:space="preserve"> memories</w:t>
      </w:r>
      <w:r w:rsidRPr="000F5A43">
        <w:t>.</w:t>
      </w:r>
      <w:r>
        <w:t xml:space="preserve"> AIF2 LLD allows end user to specify the placement and depth of the circular buffers associated to each of the DIO engines.</w:t>
      </w:r>
    </w:p>
    <w:p w:rsidR="00D32262" w:rsidRPr="000F5A43" w:rsidRDefault="00D32262" w:rsidP="00D32262">
      <w:r>
        <w:t xml:space="preserve">AIF2 LLD also supports daisy chain topologies, by implementing proper timing on these links that make use of </w:t>
      </w:r>
      <w:r w:rsidRPr="000F5A43">
        <w:t xml:space="preserve">the </w:t>
      </w:r>
      <w:r>
        <w:t xml:space="preserve">AIF2 </w:t>
      </w:r>
      <w:r w:rsidRPr="000F5A43">
        <w:t xml:space="preserve">re-transmission feature. </w:t>
      </w:r>
    </w:p>
    <w:p w:rsidR="00D32262" w:rsidRDefault="00D32262" w:rsidP="00D32262">
      <w:pPr>
        <w:pStyle w:val="Heading2"/>
        <w:numPr>
          <w:ilvl w:val="1"/>
          <w:numId w:val="11"/>
        </w:numPr>
      </w:pPr>
      <w:bookmarkStart w:id="14" w:name="_Toc349736749"/>
      <w:bookmarkStart w:id="15" w:name="_Toc421693420"/>
      <w:r w:rsidRPr="000F5A43">
        <w:t>Using AIF2 LLD for LTE traffic</w:t>
      </w:r>
      <w:bookmarkEnd w:id="14"/>
      <w:bookmarkEnd w:id="15"/>
    </w:p>
    <w:p w:rsidR="00D32262" w:rsidRDefault="00D32262" w:rsidP="00D32262">
      <w:r w:rsidRPr="000F5A43">
        <w:t xml:space="preserve">The AIF2 LLD </w:t>
      </w:r>
      <w:r>
        <w:t xml:space="preserve">works together with CPPI and QMSS LLDs to support the transport of LTE antenna samples between </w:t>
      </w:r>
      <w:r w:rsidR="00DC4DDB">
        <w:t xml:space="preserve">the radio equipment and the </w:t>
      </w:r>
      <w:proofErr w:type="spellStart"/>
      <w:r w:rsidR="00DC4DDB">
        <w:t>KeyS</w:t>
      </w:r>
      <w:r>
        <w:t>tone</w:t>
      </w:r>
      <w:proofErr w:type="spellEnd"/>
      <w:r>
        <w:t xml:space="preserve"> FFTC accelerators. AIF2 HW was</w:t>
      </w:r>
      <w:r w:rsidR="00DC4DDB">
        <w:t xml:space="preserve"> designed to work well with </w:t>
      </w:r>
      <w:proofErr w:type="spellStart"/>
      <w:r w:rsidR="00DC4DDB">
        <w:t>KeyS</w:t>
      </w:r>
      <w:r>
        <w:t>tone</w:t>
      </w:r>
      <w:proofErr w:type="spellEnd"/>
      <w:r>
        <w:t xml:space="preserve"> PKTDMA and Queue Manager for that purpose. The AIF2 LLD can configure </w:t>
      </w:r>
      <w:r w:rsidR="00C17F56">
        <w:t xml:space="preserve">1.4, 3, </w:t>
      </w:r>
      <w:r>
        <w:t>5, 10</w:t>
      </w:r>
      <w:r w:rsidR="00C17F56">
        <w:t>, 20</w:t>
      </w:r>
      <w:r>
        <w:t xml:space="preserve"> and </w:t>
      </w:r>
      <w:r w:rsidR="00C17F56">
        <w:t>4</w:t>
      </w:r>
      <w:r>
        <w:t xml:space="preserve">0 MHz LTE traffic. </w:t>
      </w:r>
    </w:p>
    <w:p w:rsidR="00D32262" w:rsidRDefault="00D32262" w:rsidP="00D32262">
      <w:r>
        <w:t xml:space="preserve">The AIF2 LLD offers a flexible configuration of hardware queues and packet </w:t>
      </w:r>
      <w:proofErr w:type="spellStart"/>
      <w:r>
        <w:t>dma</w:t>
      </w:r>
      <w:proofErr w:type="spellEnd"/>
      <w:r>
        <w:t xml:space="preserve"> channels/receive flows for each enabled antenna carrier across all links. This allows the end user to have full control about the application architecture around outgoing/incoming LTE symbol packets. </w:t>
      </w:r>
    </w:p>
    <w:p w:rsidR="00064DBE" w:rsidRDefault="00064DBE" w:rsidP="00D32262">
      <w:r>
        <w:t xml:space="preserve">For LTE TDD, AIF2 LLD defines the different UL-DL configurations as well as the different special </w:t>
      </w:r>
      <w:proofErr w:type="spellStart"/>
      <w:r>
        <w:t>subframe</w:t>
      </w:r>
      <w:proofErr w:type="spellEnd"/>
      <w:r>
        <w:t xml:space="preserve"> configurations.</w:t>
      </w:r>
    </w:p>
    <w:p w:rsidR="00D32262" w:rsidRDefault="00D32262" w:rsidP="00D32262">
      <w:pPr>
        <w:pStyle w:val="Heading2"/>
        <w:numPr>
          <w:ilvl w:val="1"/>
          <w:numId w:val="11"/>
        </w:numPr>
      </w:pPr>
      <w:bookmarkStart w:id="16" w:name="_Toc349736750"/>
      <w:bookmarkStart w:id="17" w:name="_Toc421693421"/>
      <w:r w:rsidRPr="000F5A43">
        <w:t xml:space="preserve">Using AIF2 LLD for </w:t>
      </w:r>
      <w:r>
        <w:t>dual mode</w:t>
      </w:r>
      <w:r w:rsidRPr="000F5A43">
        <w:t xml:space="preserve"> traffic</w:t>
      </w:r>
      <w:bookmarkEnd w:id="16"/>
      <w:bookmarkEnd w:id="17"/>
    </w:p>
    <w:p w:rsidR="00D32262" w:rsidRDefault="00D32262" w:rsidP="00D32262">
      <w:r>
        <w:t xml:space="preserve">As stated above here, </w:t>
      </w:r>
      <w:r w:rsidRPr="00C95E6E">
        <w:t>AIF2 is designed to support WCDMA antenna traffic by using DIO</w:t>
      </w:r>
      <w:r>
        <w:t xml:space="preserve"> engines</w:t>
      </w:r>
      <w:r w:rsidRPr="00C95E6E">
        <w:t>, which can interface directly with RAC and TAC</w:t>
      </w:r>
      <w:r>
        <w:t>, and</w:t>
      </w:r>
      <w:r w:rsidRPr="00C95E6E">
        <w:t xml:space="preserve"> to support LTE antenna traffic by using </w:t>
      </w:r>
      <w:r>
        <w:t>PKT</w:t>
      </w:r>
      <w:r w:rsidRPr="00C95E6E">
        <w:t>DMA, which can interface with FFTC directly</w:t>
      </w:r>
      <w:r>
        <w:t xml:space="preserve">. An important point is that AIF2 </w:t>
      </w:r>
      <w:r w:rsidRPr="00C95E6E">
        <w:t xml:space="preserve">DIO mode and </w:t>
      </w:r>
      <w:r>
        <w:t>PKT</w:t>
      </w:r>
      <w:r w:rsidRPr="00C95E6E">
        <w:t>DMA mode cannot co-exist</w:t>
      </w:r>
      <w:r>
        <w:t>. The solution chosen to support dual mode (</w:t>
      </w:r>
      <w:r w:rsidRPr="00C95E6E">
        <w:t xml:space="preserve">simultaneous </w:t>
      </w:r>
      <w:r>
        <w:t>antenna traffic</w:t>
      </w:r>
      <w:r w:rsidRPr="00C95E6E">
        <w:t xml:space="preserve"> of WCDMA and LTE</w:t>
      </w:r>
      <w:r>
        <w:t>) is to u</w:t>
      </w:r>
      <w:r w:rsidRPr="00C95E6E">
        <w:t>se DIO to support both LTE and WCDMA</w:t>
      </w:r>
      <w:r>
        <w:t>.</w:t>
      </w:r>
    </w:p>
    <w:p w:rsidR="00D32262" w:rsidRPr="006E124C" w:rsidRDefault="00D32262" w:rsidP="00D32262">
      <w:r>
        <w:t>Using the DIO approach for both modes, it is still possible to have z</w:t>
      </w:r>
      <w:r w:rsidRPr="001A0D3C">
        <w:t xml:space="preserve">ero CPU intervention to connect AIF2 and FFTC </w:t>
      </w:r>
      <w:r>
        <w:t xml:space="preserve">for the LTE antenna traffic. </w:t>
      </w:r>
      <w:r w:rsidRPr="001A0D3C">
        <w:t>On ingress</w:t>
      </w:r>
      <w:r>
        <w:t xml:space="preserve"> side, s</w:t>
      </w:r>
      <w:r w:rsidRPr="001A0D3C">
        <w:t>ince antenna data placement is regular</w:t>
      </w:r>
      <w:r>
        <w:t xml:space="preserve"> in DIO circular buffers</w:t>
      </w:r>
      <w:r w:rsidRPr="001A0D3C">
        <w:t>, packet descriptors can be pre-configured to point to the corresponding position for each symbol</w:t>
      </w:r>
      <w:r>
        <w:t xml:space="preserve">. </w:t>
      </w:r>
      <w:r w:rsidRPr="001A0D3C">
        <w:t xml:space="preserve">EDMA </w:t>
      </w:r>
      <w:r>
        <w:t>is then</w:t>
      </w:r>
      <w:r w:rsidRPr="001A0D3C">
        <w:t xml:space="preserve"> used to pop the pre-arranged descriptor from the queue and push it to the input queue of FFTC to achieve zero CPU intervention</w:t>
      </w:r>
      <w:r>
        <w:t xml:space="preserve">. </w:t>
      </w:r>
      <w:r w:rsidRPr="001A0D3C">
        <w:t>On egress</w:t>
      </w:r>
      <w:r>
        <w:t xml:space="preserve"> side, </w:t>
      </w:r>
      <w:r w:rsidRPr="001A0D3C">
        <w:t>Rx</w:t>
      </w:r>
      <w:r>
        <w:t>/output</w:t>
      </w:r>
      <w:r w:rsidRPr="001A0D3C">
        <w:t xml:space="preserve"> </w:t>
      </w:r>
      <w:r>
        <w:t>free descriptor queue</w:t>
      </w:r>
      <w:r w:rsidRPr="001A0D3C">
        <w:t xml:space="preserve"> of FFTC </w:t>
      </w:r>
      <w:r>
        <w:t>can</w:t>
      </w:r>
      <w:r w:rsidRPr="001A0D3C">
        <w:t xml:space="preserve"> be arranged to have the descriptors pointing to the buffers that matches the DIO data placement</w:t>
      </w:r>
      <w:r>
        <w:t xml:space="preserve">. </w:t>
      </w:r>
    </w:p>
    <w:p w:rsidR="00D32262" w:rsidRDefault="00D32262" w:rsidP="00D32262">
      <w:pPr>
        <w:pStyle w:val="Heading2"/>
        <w:numPr>
          <w:ilvl w:val="1"/>
          <w:numId w:val="11"/>
        </w:numPr>
      </w:pPr>
      <w:bookmarkStart w:id="18" w:name="_Toc349736751"/>
      <w:bookmarkStart w:id="19" w:name="_Toc421693422"/>
      <w:r w:rsidRPr="000F5A43">
        <w:t>Using AIF2 LLD to transfer generic packets</w:t>
      </w:r>
      <w:bookmarkEnd w:id="18"/>
      <w:bookmarkEnd w:id="19"/>
    </w:p>
    <w:p w:rsidR="00D32262" w:rsidRDefault="00D32262" w:rsidP="00D32262">
      <w:r>
        <w:t xml:space="preserve">The AIF2 has a special mode called generic packet for inter-device communication. It allows </w:t>
      </w:r>
      <w:r w:rsidR="00095C84">
        <w:t>using</w:t>
      </w:r>
      <w:r>
        <w:t xml:space="preserve"> AIF2 to transfer gener</w:t>
      </w:r>
      <w:r w:rsidR="00095C84">
        <w:t>ic digital packets between</w:t>
      </w:r>
      <w:r>
        <w:t xml:space="preserve"> DSPs or between a DSP and a FPGA. </w:t>
      </w:r>
      <w:r w:rsidRPr="000F5A43">
        <w:t xml:space="preserve">They are two standardized communication protocols that can be used in this </w:t>
      </w:r>
      <w:r w:rsidR="00095C84">
        <w:t>mode</w:t>
      </w:r>
      <w:r w:rsidRPr="000F5A43">
        <w:t>: OBSAI and CPRI.</w:t>
      </w:r>
      <w:r>
        <w:t xml:space="preserve"> The AIF2</w:t>
      </w:r>
      <w:r w:rsidR="00095C84">
        <w:t xml:space="preserve"> </w:t>
      </w:r>
      <w:r>
        <w:t>LLD support</w:t>
      </w:r>
      <w:r w:rsidR="00095C84">
        <w:t>s</w:t>
      </w:r>
      <w:r>
        <w:t xml:space="preserve"> only 16</w:t>
      </w:r>
      <w:r w:rsidR="00095C84">
        <w:t>-</w:t>
      </w:r>
      <w:r>
        <w:t>bit data width.</w:t>
      </w:r>
    </w:p>
    <w:p w:rsidR="00DC26D1" w:rsidRDefault="00D32262" w:rsidP="00DC26D1">
      <w:r>
        <w:lastRenderedPageBreak/>
        <w:t xml:space="preserve">Packet mode does not require time synchronization. </w:t>
      </w:r>
      <w:r w:rsidR="005B21AA">
        <w:t>As opposed to IQ data antenna traffic</w:t>
      </w:r>
      <w:r>
        <w:t xml:space="preserve">, Packet mode allows the user to send </w:t>
      </w:r>
      <w:r w:rsidR="005B21AA">
        <w:t xml:space="preserve">data </w:t>
      </w:r>
      <w:r>
        <w:t>packet</w:t>
      </w:r>
      <w:r w:rsidR="005B21AA">
        <w:t>s</w:t>
      </w:r>
      <w:r>
        <w:t xml:space="preserve"> asynchronously. </w:t>
      </w:r>
      <w:r w:rsidR="00DC26D1">
        <w:t xml:space="preserve">Generic data can be transferred over control message slot (for OBSAI) or control words (for CPRI) in parallel with antenna stream. If one link is not used for antenna stream, generic data can also be transferred over </w:t>
      </w:r>
      <w:proofErr w:type="spellStart"/>
      <w:r w:rsidR="00DC26D1">
        <w:t>AxC</w:t>
      </w:r>
      <w:proofErr w:type="spellEnd"/>
      <w:r w:rsidR="00DC26D1">
        <w:t xml:space="preserve"> (Antenna stream Carrier) slots. Generic packet mechanism is commonly used to group multiple words or messages together to form larger packets, or to utilize unused bandwidth of the link.</w:t>
      </w:r>
    </w:p>
    <w:p w:rsidR="00D32262" w:rsidRDefault="007B6C12" w:rsidP="00D32262">
      <w:r>
        <w:t xml:space="preserve">OBSAI support generic message in nature. To support generic data transfer, CPRI need additional delimiter, 4B/5B or NULL delimiter can be used for generic data over control words, since 4B/5B introduce more overhead, so NULL delimiter can be used for generic data over control words. But for generic data over </w:t>
      </w:r>
      <w:proofErr w:type="spellStart"/>
      <w:r>
        <w:t>AxC</w:t>
      </w:r>
      <w:proofErr w:type="spellEnd"/>
      <w:r>
        <w:t xml:space="preserve"> slots in CPRI mode, 4B/5B must be used.</w:t>
      </w:r>
    </w:p>
    <w:p w:rsidR="00BF44A6" w:rsidRDefault="00BF44A6" w:rsidP="009F5E54">
      <w:pPr>
        <w:pStyle w:val="Heading2"/>
        <w:numPr>
          <w:ilvl w:val="1"/>
          <w:numId w:val="11"/>
        </w:numPr>
      </w:pPr>
      <w:bookmarkStart w:id="20" w:name="_Toc421693423"/>
      <w:r w:rsidRPr="000F5A43">
        <w:t xml:space="preserve">Using AIF2 LLD </w:t>
      </w:r>
      <w:r>
        <w:t xml:space="preserve">for </w:t>
      </w:r>
      <w:r w:rsidR="009F5E54">
        <w:t xml:space="preserve">CPRI </w:t>
      </w:r>
      <w:r>
        <w:t xml:space="preserve">fast </w:t>
      </w:r>
      <w:proofErr w:type="spellStart"/>
      <w:r>
        <w:t>c&amp;m</w:t>
      </w:r>
      <w:proofErr w:type="spellEnd"/>
      <w:r>
        <w:t xml:space="preserve"> traffic</w:t>
      </w:r>
      <w:bookmarkEnd w:id="20"/>
    </w:p>
    <w:p w:rsidR="009F5E54" w:rsidRDefault="009F5E54" w:rsidP="009F23DC">
      <w:r>
        <w:t>In CPRI mode, AIF2 supports Fast Ethernet with 4B/5B encoding</w:t>
      </w:r>
      <w:r w:rsidR="009F23DC">
        <w:t xml:space="preserve"> over the control words</w:t>
      </w:r>
      <w:r>
        <w:t>.  4B/5B encoding occurs</w:t>
      </w:r>
      <w:r w:rsidR="009F23DC">
        <w:t xml:space="preserve"> on top </w:t>
      </w:r>
      <w:r>
        <w:t xml:space="preserve">of the </w:t>
      </w:r>
      <w:proofErr w:type="spellStart"/>
      <w:r>
        <w:t>SerDes</w:t>
      </w:r>
      <w:proofErr w:type="spellEnd"/>
      <w:r>
        <w:t xml:space="preserve"> 8B/10B encoding. Ethernet frame format is defined as part of </w:t>
      </w:r>
      <w:r w:rsidRPr="009F5E54">
        <w:t>IEEE 802.3</w:t>
      </w:r>
      <w:r>
        <w:t xml:space="preserve">. </w:t>
      </w:r>
      <w:r w:rsidR="009F23DC">
        <w:t xml:space="preserve">However, it should be noted that 4B/5B encoding follows the big endian convention and transmits the MSB of the second nibble first, which can cause issue with some radio equipment. For details, please check </w:t>
      </w:r>
      <w:proofErr w:type="spellStart"/>
      <w:r w:rsidR="009F23DC">
        <w:t>KeyStone</w:t>
      </w:r>
      <w:proofErr w:type="spellEnd"/>
      <w:r w:rsidR="009F23DC">
        <w:t xml:space="preserve">-I and </w:t>
      </w:r>
      <w:proofErr w:type="spellStart"/>
      <w:r w:rsidR="009F23DC">
        <w:t>KeyStone</w:t>
      </w:r>
      <w:proofErr w:type="spellEnd"/>
      <w:r w:rsidR="009F23DC">
        <w:t>-II errata advisories. One of the workaround for this limitation is to use Null delimiter option instead for 4B/5B encoding.</w:t>
      </w:r>
    </w:p>
    <w:p w:rsidR="009F23DC" w:rsidRPr="007B6C12" w:rsidRDefault="009F23DC" w:rsidP="009F23DC">
      <w:r>
        <w:t>AIF2 LLD supports both Null delimiter and 4B/5B encoding options to allow the implementation of the software workarounds presented in the Advisory list</w:t>
      </w:r>
      <w:r w:rsidR="005E5AAF">
        <w:t xml:space="preserve">. The fast </w:t>
      </w:r>
      <w:proofErr w:type="spellStart"/>
      <w:r w:rsidR="005E5AAF">
        <w:t>c&amp;m</w:t>
      </w:r>
      <w:proofErr w:type="spellEnd"/>
      <w:r w:rsidR="005E5AAF">
        <w:t xml:space="preserve"> example of AIF2 LLD implements the software workarounds mentioned in the errata usage notes “</w:t>
      </w:r>
      <w:r w:rsidR="005E5AAF" w:rsidRPr="005E5AAF">
        <w:t xml:space="preserve">AIF2 CPRI </w:t>
      </w:r>
      <w:proofErr w:type="spellStart"/>
      <w:r w:rsidR="005E5AAF" w:rsidRPr="005E5AAF">
        <w:t>FastC&amp;M</w:t>
      </w:r>
      <w:proofErr w:type="spellEnd"/>
      <w:r w:rsidR="005E5AAF" w:rsidRPr="005E5AAF">
        <w:t xml:space="preserve"> Restrictions and Usage Note</w:t>
      </w:r>
      <w:r w:rsidR="005E5AAF">
        <w:t>”.</w:t>
      </w:r>
    </w:p>
    <w:p w:rsidR="00D32262" w:rsidRDefault="00D32262" w:rsidP="00D32262">
      <w:pPr>
        <w:pStyle w:val="Heading1"/>
      </w:pPr>
      <w:bookmarkStart w:id="21" w:name="_Toc349736752"/>
      <w:bookmarkStart w:id="22" w:name="_Toc421693424"/>
      <w:r w:rsidRPr="000F5A43">
        <w:t>Programming guidelines</w:t>
      </w:r>
      <w:bookmarkEnd w:id="21"/>
      <w:bookmarkEnd w:id="22"/>
    </w:p>
    <w:p w:rsidR="00D32262" w:rsidRDefault="001968A9" w:rsidP="00D32262">
      <w:pPr>
        <w:pStyle w:val="Heading2"/>
        <w:numPr>
          <w:ilvl w:val="1"/>
          <w:numId w:val="11"/>
        </w:numPr>
      </w:pPr>
      <w:bookmarkStart w:id="23" w:name="_Toc421693425"/>
      <w:r>
        <w:t>Driver</w:t>
      </w:r>
      <w:r w:rsidR="00D32262">
        <w:t xml:space="preserve"> configuration</w:t>
      </w:r>
      <w:bookmarkEnd w:id="23"/>
    </w:p>
    <w:p w:rsidR="00D32262" w:rsidRPr="00475B13" w:rsidRDefault="00684501" w:rsidP="00684501">
      <w:pPr>
        <w:pStyle w:val="Heading3"/>
        <w:numPr>
          <w:ilvl w:val="2"/>
          <w:numId w:val="11"/>
        </w:numPr>
      </w:pPr>
      <w:bookmarkStart w:id="24" w:name="_Toc349736755"/>
      <w:bookmarkStart w:id="25" w:name="_Toc421693426"/>
      <w:proofErr w:type="spellStart"/>
      <w:r w:rsidRPr="00684501">
        <w:t>AIF_ConfigObj</w:t>
      </w:r>
      <w:proofErr w:type="spellEnd"/>
      <w:r>
        <w:t xml:space="preserve"> data </w:t>
      </w:r>
      <w:r w:rsidR="00D32262" w:rsidRPr="000F5A43">
        <w:t>structure</w:t>
      </w:r>
      <w:bookmarkEnd w:id="24"/>
      <w:bookmarkEnd w:id="25"/>
    </w:p>
    <w:p w:rsidR="00F350A5" w:rsidRDefault="00D32262" w:rsidP="00D32262">
      <w:r>
        <w:t>The AIF2 LLD use</w:t>
      </w:r>
      <w:r w:rsidR="00684501">
        <w:t>s</w:t>
      </w:r>
      <w:r>
        <w:t xml:space="preserve"> a structure called </w:t>
      </w:r>
      <w:proofErr w:type="spellStart"/>
      <w:r w:rsidR="00684501" w:rsidRPr="00684501">
        <w:t>AIF_ConfigObj</w:t>
      </w:r>
      <w:proofErr w:type="spellEnd"/>
      <w:r>
        <w:t>.</w:t>
      </w:r>
      <w:r w:rsidRPr="00475B13">
        <w:t xml:space="preserve"> </w:t>
      </w:r>
      <w:r>
        <w:t xml:space="preserve">It </w:t>
      </w:r>
      <w:r w:rsidRPr="000F5A43">
        <w:t xml:space="preserve">exposes </w:t>
      </w:r>
      <w:r w:rsidR="00684501">
        <w:t>high level</w:t>
      </w:r>
      <w:r w:rsidRPr="000F5A43">
        <w:t xml:space="preserve"> parameters to allow users to configure AIF2 with a general understanding of how AIF2 HW works.</w:t>
      </w:r>
      <w:r>
        <w:t xml:space="preserve"> The user </w:t>
      </w:r>
      <w:r w:rsidR="00684501">
        <w:t>has</w:t>
      </w:r>
      <w:r>
        <w:t xml:space="preserve"> to </w:t>
      </w:r>
      <w:r w:rsidR="00F96A12">
        <w:t>fill in</w:t>
      </w:r>
      <w:r w:rsidR="00684501">
        <w:t xml:space="preserve"> </w:t>
      </w:r>
      <w:proofErr w:type="spellStart"/>
      <w:r w:rsidR="00F96A12" w:rsidRPr="00684501">
        <w:t>AIF_ConfigObj</w:t>
      </w:r>
      <w:proofErr w:type="spellEnd"/>
      <w:r w:rsidR="00F96A12">
        <w:t xml:space="preserve"> fields </w:t>
      </w:r>
      <w:r w:rsidR="00684501">
        <w:t>such as</w:t>
      </w:r>
      <w:r>
        <w:t xml:space="preserve"> </w:t>
      </w:r>
      <w:r w:rsidR="00684501">
        <w:t>the type of antenna traffic,</w:t>
      </w:r>
      <w:r>
        <w:t xml:space="preserve"> the number of links, the protocol, the data width, the DMA </w:t>
      </w:r>
      <w:r w:rsidR="00684501">
        <w:t>mode</w:t>
      </w:r>
      <w:r>
        <w:t xml:space="preserve"> </w:t>
      </w:r>
      <w:r w:rsidR="00F350A5">
        <w:t>etc</w:t>
      </w:r>
      <w:r>
        <w:t xml:space="preserve">… </w:t>
      </w:r>
    </w:p>
    <w:p w:rsidR="00D32262" w:rsidRDefault="00D32262" w:rsidP="00D32262">
      <w:r>
        <w:t xml:space="preserve">AIF2 LLD </w:t>
      </w:r>
      <w:r w:rsidR="00F96A12">
        <w:t xml:space="preserve">is then in charge of translating these parameters into AIF2 </w:t>
      </w:r>
      <w:r w:rsidR="0036010B">
        <w:t>FL</w:t>
      </w:r>
      <w:r w:rsidR="00F96A12">
        <w:t xml:space="preserve"> parameters, and then call the appropriate </w:t>
      </w:r>
      <w:r w:rsidR="0036010B">
        <w:t>FL</w:t>
      </w:r>
      <w:r w:rsidR="00F96A12">
        <w:t xml:space="preserve"> APIs to</w:t>
      </w:r>
      <w:r>
        <w:t xml:space="preserve"> </w:t>
      </w:r>
      <w:r w:rsidR="00F96A12">
        <w:t>set</w:t>
      </w:r>
      <w:r>
        <w:t xml:space="preserve"> AIF2 register</w:t>
      </w:r>
      <w:r w:rsidR="00F96A12">
        <w:t>s</w:t>
      </w:r>
      <w:r>
        <w:t xml:space="preserve">. </w:t>
      </w:r>
      <w:r w:rsidRPr="000F5A43">
        <w:t xml:space="preserve">AIF2 configuration examples are provided </w:t>
      </w:r>
      <w:r w:rsidR="00F96A12">
        <w:t>in</w:t>
      </w:r>
      <w:r w:rsidRPr="000F5A43">
        <w:t xml:space="preserve"> the test examples delivered with the LLD</w:t>
      </w:r>
      <w:r w:rsidR="00F96A12">
        <w:t xml:space="preserve"> (aif2/test folder)</w:t>
      </w:r>
      <w:r w:rsidRPr="000F5A43">
        <w:t>.</w:t>
      </w:r>
    </w:p>
    <w:p w:rsidR="00D32262" w:rsidRDefault="00D32262" w:rsidP="00D32262">
      <w:pPr>
        <w:pStyle w:val="Heading4"/>
      </w:pPr>
      <w:r>
        <w:t xml:space="preserve">The </w:t>
      </w:r>
      <w:r w:rsidR="00336E08">
        <w:t>high-level or global</w:t>
      </w:r>
      <w:r>
        <w:t xml:space="preserve"> parameters</w:t>
      </w:r>
    </w:p>
    <w:p w:rsidR="00336E08" w:rsidRDefault="00D32262" w:rsidP="00336E08">
      <w:r>
        <w:t xml:space="preserve">These are the parameters that are global for the </w:t>
      </w:r>
      <w:r w:rsidR="00336E08">
        <w:t>system</w:t>
      </w:r>
      <w:r>
        <w:t xml:space="preserve"> such as</w:t>
      </w:r>
      <w:r w:rsidR="00336E08">
        <w:t>:</w:t>
      </w:r>
    </w:p>
    <w:p w:rsidR="00336E08" w:rsidRDefault="00336E08" w:rsidP="00336E08">
      <w:pPr>
        <w:pStyle w:val="ListParagraph"/>
        <w:numPr>
          <w:ilvl w:val="0"/>
          <w:numId w:val="21"/>
        </w:numPr>
      </w:pPr>
      <w:r>
        <w:t xml:space="preserve">The </w:t>
      </w:r>
      <w:r w:rsidRPr="00336E08">
        <w:t xml:space="preserve">AIF2 </w:t>
      </w:r>
      <w:proofErr w:type="spellStart"/>
      <w:r w:rsidRPr="00336E08">
        <w:t>SerDes</w:t>
      </w:r>
      <w:proofErr w:type="spellEnd"/>
      <w:r w:rsidRPr="00336E08">
        <w:t xml:space="preserve"> input clock</w:t>
      </w:r>
    </w:p>
    <w:p w:rsidR="00336E08" w:rsidRDefault="00336E08" w:rsidP="00336E08">
      <w:pPr>
        <w:pStyle w:val="ListParagraph"/>
        <w:numPr>
          <w:ilvl w:val="0"/>
          <w:numId w:val="21"/>
        </w:numPr>
      </w:pPr>
      <w:r>
        <w:lastRenderedPageBreak/>
        <w:t>The operating mode</w:t>
      </w:r>
      <w:r w:rsidR="00D32262">
        <w:t xml:space="preserve"> (WCDMA, LTE</w:t>
      </w:r>
      <w:r>
        <w:t xml:space="preserve"> FDD</w:t>
      </w:r>
      <w:r w:rsidR="00D32262">
        <w:t>,</w:t>
      </w:r>
      <w:r>
        <w:t xml:space="preserve"> LTE TDD, DUAL MODE, GENERIC PACKET…)</w:t>
      </w:r>
    </w:p>
    <w:p w:rsidR="00336E08" w:rsidRDefault="00336E08" w:rsidP="00336E08">
      <w:pPr>
        <w:pStyle w:val="ListParagraph"/>
        <w:numPr>
          <w:ilvl w:val="0"/>
          <w:numId w:val="21"/>
        </w:numPr>
      </w:pPr>
      <w:r>
        <w:t xml:space="preserve">The </w:t>
      </w:r>
      <w:r w:rsidR="00D32262">
        <w:t xml:space="preserve">DMA </w:t>
      </w:r>
      <w:r>
        <w:t>mode (</w:t>
      </w:r>
      <w:proofErr w:type="spellStart"/>
      <w:r>
        <w:t>PKTDma</w:t>
      </w:r>
      <w:proofErr w:type="spellEnd"/>
      <w:r>
        <w:t xml:space="preserve"> or DIO engine)</w:t>
      </w:r>
    </w:p>
    <w:p w:rsidR="00336E08" w:rsidRDefault="00336E08" w:rsidP="00336E08">
      <w:pPr>
        <w:pStyle w:val="ListParagraph"/>
        <w:numPr>
          <w:ilvl w:val="0"/>
          <w:numId w:val="21"/>
        </w:numPr>
      </w:pPr>
      <w:r>
        <w:t>T</w:t>
      </w:r>
      <w:r w:rsidR="00D32262">
        <w:t xml:space="preserve">he </w:t>
      </w:r>
      <w:r>
        <w:t>radio interface protocol (OBSAI, CPRI)</w:t>
      </w:r>
    </w:p>
    <w:p w:rsidR="00D32262" w:rsidRDefault="00336E08" w:rsidP="00CC05A6">
      <w:pPr>
        <w:pStyle w:val="ListParagraph"/>
        <w:numPr>
          <w:ilvl w:val="0"/>
          <w:numId w:val="21"/>
        </w:numPr>
      </w:pPr>
      <w:r>
        <w:t>T</w:t>
      </w:r>
      <w:r w:rsidR="00D32262">
        <w:t xml:space="preserve">he </w:t>
      </w:r>
      <w:r>
        <w:t xml:space="preserve">AIF2 </w:t>
      </w:r>
      <w:r w:rsidR="00D32262">
        <w:t>timer synchronization source</w:t>
      </w:r>
      <w:r>
        <w:t xml:space="preserve"> (external, software)</w:t>
      </w:r>
    </w:p>
    <w:p w:rsidR="00D32262" w:rsidRDefault="00D32262" w:rsidP="00CC05A6">
      <w:pPr>
        <w:pStyle w:val="Heading4"/>
      </w:pPr>
      <w:r>
        <w:t>Examples of confi</w:t>
      </w:r>
      <w:r w:rsidR="00730472">
        <w:t>guration for general parameters</w:t>
      </w:r>
    </w:p>
    <w:p w:rsidR="00D32262" w:rsidRDefault="00D32262" w:rsidP="00CC05A6">
      <w:pPr>
        <w:pStyle w:val="Heading5"/>
      </w:pPr>
      <w:r>
        <w:t>WCDMA test case</w:t>
      </w:r>
    </w:p>
    <w:p w:rsidR="00D32262" w:rsidRPr="00CC05A6" w:rsidRDefault="00D32262" w:rsidP="00CC05A6">
      <w:pPr>
        <w:pStyle w:val="ListParagraph"/>
        <w:rPr>
          <w:rStyle w:val="Strong"/>
        </w:rPr>
      </w:pPr>
      <w:r w:rsidRPr="00CC05A6">
        <w:rPr>
          <w:rStyle w:val="Strong"/>
        </w:rPr>
        <w:t>Mode:</w:t>
      </w:r>
      <w:r w:rsidRPr="00CC05A6">
        <w:rPr>
          <w:rStyle w:val="Strong"/>
        </w:rPr>
        <w:tab/>
      </w:r>
      <w:r w:rsidRPr="00CC05A6">
        <w:rPr>
          <w:rStyle w:val="Strong"/>
        </w:rPr>
        <w:tab/>
        <w:t>WCDMA</w:t>
      </w:r>
    </w:p>
    <w:p w:rsidR="00D32262" w:rsidRPr="00CC05A6" w:rsidRDefault="00CC05A6" w:rsidP="00CC05A6">
      <w:pPr>
        <w:pStyle w:val="ListParagraph"/>
        <w:rPr>
          <w:rStyle w:val="Strong"/>
        </w:rPr>
      </w:pPr>
      <w:r>
        <w:rPr>
          <w:rStyle w:val="Strong"/>
        </w:rPr>
        <w:t>Clock speed:</w:t>
      </w:r>
      <w:r>
        <w:rPr>
          <w:rStyle w:val="Strong"/>
        </w:rPr>
        <w:tab/>
        <w:t>Pick</w:t>
      </w:r>
      <w:r w:rsidR="00D32262" w:rsidRPr="00CC05A6">
        <w:rPr>
          <w:rStyle w:val="Strong"/>
        </w:rPr>
        <w:t xml:space="preserve"> one that fit</w:t>
      </w:r>
      <w:r>
        <w:rPr>
          <w:rStyle w:val="Strong"/>
        </w:rPr>
        <w:t>s</w:t>
      </w:r>
      <w:r w:rsidR="00D32262" w:rsidRPr="00CC05A6">
        <w:rPr>
          <w:rStyle w:val="Strong"/>
        </w:rPr>
        <w:t xml:space="preserve"> the Hardware specification</w:t>
      </w:r>
    </w:p>
    <w:p w:rsidR="00D32262" w:rsidRPr="00CC05A6" w:rsidRDefault="00D32262" w:rsidP="00CC05A6">
      <w:pPr>
        <w:pStyle w:val="ListParagraph"/>
        <w:rPr>
          <w:rStyle w:val="Strong"/>
        </w:rPr>
      </w:pPr>
      <w:r w:rsidRPr="00CC05A6">
        <w:rPr>
          <w:rStyle w:val="Strong"/>
        </w:rPr>
        <w:t>Protocol:</w:t>
      </w:r>
      <w:r w:rsidRPr="00CC05A6">
        <w:rPr>
          <w:rStyle w:val="Strong"/>
        </w:rPr>
        <w:tab/>
        <w:t>For WCDMA, the LLD supports both CPRI and OBSAI protocol</w:t>
      </w:r>
    </w:p>
    <w:p w:rsidR="00D32262" w:rsidRPr="00CC05A6" w:rsidRDefault="00D32262" w:rsidP="00CC05A6">
      <w:pPr>
        <w:pStyle w:val="ListParagraph"/>
        <w:ind w:left="2160" w:hanging="1440"/>
        <w:rPr>
          <w:rStyle w:val="Strong"/>
        </w:rPr>
      </w:pPr>
      <w:r w:rsidRPr="00CC05A6">
        <w:rPr>
          <w:rStyle w:val="Strong"/>
        </w:rPr>
        <w:t>DMA:</w:t>
      </w:r>
      <w:r w:rsidRPr="00CC05A6">
        <w:rPr>
          <w:rStyle w:val="Strong"/>
        </w:rPr>
        <w:tab/>
        <w:t>For WCD</w:t>
      </w:r>
      <w:r w:rsidR="00CC05A6">
        <w:rPr>
          <w:rStyle w:val="Strong"/>
        </w:rPr>
        <w:t xml:space="preserve">MA, the LLD makes use of </w:t>
      </w:r>
      <w:r w:rsidRPr="00CC05A6">
        <w:rPr>
          <w:rStyle w:val="Strong"/>
        </w:rPr>
        <w:t>DIO engine</w:t>
      </w:r>
      <w:r w:rsidR="00CC05A6">
        <w:rPr>
          <w:rStyle w:val="Strong"/>
        </w:rPr>
        <w:t xml:space="preserve"> mode</w:t>
      </w:r>
    </w:p>
    <w:p w:rsidR="00D32262" w:rsidRPr="00CC05A6" w:rsidRDefault="00D32262" w:rsidP="00CC05A6">
      <w:pPr>
        <w:pStyle w:val="ListParagraph"/>
        <w:ind w:left="2160" w:hanging="1440"/>
        <w:rPr>
          <w:rStyle w:val="Strong"/>
        </w:rPr>
      </w:pPr>
      <w:proofErr w:type="spellStart"/>
      <w:r w:rsidRPr="00CC05A6">
        <w:rPr>
          <w:rStyle w:val="Strong"/>
        </w:rPr>
        <w:t>SyncSource</w:t>
      </w:r>
      <w:proofErr w:type="spellEnd"/>
      <w:r w:rsidRPr="00CC05A6">
        <w:rPr>
          <w:rStyle w:val="Strong"/>
        </w:rPr>
        <w:t>:</w:t>
      </w:r>
      <w:r w:rsidRPr="00CC05A6">
        <w:rPr>
          <w:rStyle w:val="Strong"/>
        </w:rPr>
        <w:tab/>
      </w:r>
      <w:r w:rsidR="00CC05A6" w:rsidRPr="00CC05A6">
        <w:rPr>
          <w:rStyle w:val="Strong"/>
        </w:rPr>
        <w:t xml:space="preserve">AIF2 LLD support software </w:t>
      </w:r>
      <w:r w:rsidR="00CC05A6">
        <w:rPr>
          <w:rStyle w:val="Strong"/>
        </w:rPr>
        <w:t>s</w:t>
      </w:r>
      <w:r w:rsidR="00CC05A6" w:rsidRPr="00CC05A6">
        <w:rPr>
          <w:rStyle w:val="Strong"/>
        </w:rPr>
        <w:t xml:space="preserve">ync or </w:t>
      </w:r>
      <w:r w:rsidR="00CC05A6">
        <w:rPr>
          <w:rStyle w:val="Strong"/>
        </w:rPr>
        <w:t>external rad/</w:t>
      </w:r>
      <w:proofErr w:type="spellStart"/>
      <w:r w:rsidR="00CC05A6">
        <w:rPr>
          <w:rStyle w:val="Strong"/>
        </w:rPr>
        <w:t>phy</w:t>
      </w:r>
      <w:proofErr w:type="spellEnd"/>
      <w:r w:rsidR="00CC05A6" w:rsidRPr="00CC05A6">
        <w:rPr>
          <w:rStyle w:val="Strong"/>
        </w:rPr>
        <w:t xml:space="preserve"> sync.</w:t>
      </w:r>
    </w:p>
    <w:p w:rsidR="00D32262" w:rsidRDefault="00D32262" w:rsidP="00D32262">
      <w:pPr>
        <w:pStyle w:val="ListParagraph"/>
        <w:ind w:left="2160" w:hanging="1440"/>
      </w:pPr>
    </w:p>
    <w:p w:rsidR="00D32262" w:rsidRDefault="00D32262" w:rsidP="00D32262">
      <w:pPr>
        <w:pStyle w:val="Heading5"/>
      </w:pPr>
      <w:r>
        <w:t>LTE test case</w:t>
      </w:r>
    </w:p>
    <w:p w:rsidR="00D32262" w:rsidRPr="00CC05A6" w:rsidRDefault="00D32262" w:rsidP="00D32262">
      <w:pPr>
        <w:pStyle w:val="ListParagraph"/>
        <w:rPr>
          <w:rStyle w:val="Strong"/>
        </w:rPr>
      </w:pPr>
      <w:r w:rsidRPr="00CC05A6">
        <w:rPr>
          <w:rStyle w:val="Strong"/>
        </w:rPr>
        <w:t>Mode:</w:t>
      </w:r>
      <w:r w:rsidRPr="00CC05A6">
        <w:rPr>
          <w:rStyle w:val="Strong"/>
        </w:rPr>
        <w:tab/>
      </w:r>
      <w:r w:rsidRPr="00CC05A6">
        <w:rPr>
          <w:rStyle w:val="Strong"/>
        </w:rPr>
        <w:tab/>
        <w:t>LTE (TDD or FDD)</w:t>
      </w:r>
    </w:p>
    <w:p w:rsidR="00D32262" w:rsidRPr="00CC05A6" w:rsidRDefault="00D32262" w:rsidP="00D32262">
      <w:pPr>
        <w:pStyle w:val="ListParagraph"/>
        <w:rPr>
          <w:rStyle w:val="Strong"/>
        </w:rPr>
      </w:pPr>
      <w:r w:rsidRPr="00CC05A6">
        <w:rPr>
          <w:rStyle w:val="Strong"/>
        </w:rPr>
        <w:t>Clock speed:</w:t>
      </w:r>
      <w:r w:rsidRPr="00CC05A6">
        <w:rPr>
          <w:rStyle w:val="Strong"/>
        </w:rPr>
        <w:tab/>
      </w:r>
      <w:r w:rsidR="00CC05A6">
        <w:rPr>
          <w:rStyle w:val="Strong"/>
        </w:rPr>
        <w:t>Pick</w:t>
      </w:r>
      <w:r w:rsidR="00CC05A6" w:rsidRPr="00CC05A6">
        <w:rPr>
          <w:rStyle w:val="Strong"/>
        </w:rPr>
        <w:t xml:space="preserve"> one that fit</w:t>
      </w:r>
      <w:r w:rsidR="00CC05A6">
        <w:rPr>
          <w:rStyle w:val="Strong"/>
        </w:rPr>
        <w:t>s</w:t>
      </w:r>
      <w:r w:rsidR="00CC05A6" w:rsidRPr="00CC05A6">
        <w:rPr>
          <w:rStyle w:val="Strong"/>
        </w:rPr>
        <w:t xml:space="preserve"> the Hardware specification</w:t>
      </w:r>
    </w:p>
    <w:p w:rsidR="00D32262" w:rsidRPr="00CC05A6" w:rsidRDefault="00D32262" w:rsidP="00D32262">
      <w:pPr>
        <w:pStyle w:val="ListParagraph"/>
        <w:rPr>
          <w:rStyle w:val="Strong"/>
        </w:rPr>
      </w:pPr>
      <w:r w:rsidRPr="00CC05A6">
        <w:rPr>
          <w:rStyle w:val="Strong"/>
        </w:rPr>
        <w:t>Protocol:</w:t>
      </w:r>
      <w:r w:rsidRPr="00CC05A6">
        <w:rPr>
          <w:rStyle w:val="Strong"/>
        </w:rPr>
        <w:tab/>
        <w:t>For LTE, the LLD supports both CPRI and OBSAI protocol</w:t>
      </w:r>
    </w:p>
    <w:p w:rsidR="00D32262" w:rsidRPr="00CC05A6" w:rsidRDefault="00CC05A6" w:rsidP="00D32262">
      <w:pPr>
        <w:pStyle w:val="ListParagraph"/>
        <w:ind w:left="2160" w:hanging="1440"/>
        <w:rPr>
          <w:rStyle w:val="Strong"/>
        </w:rPr>
      </w:pPr>
      <w:r>
        <w:rPr>
          <w:rStyle w:val="Strong"/>
        </w:rPr>
        <w:t>DMA:</w:t>
      </w:r>
      <w:r>
        <w:rPr>
          <w:rStyle w:val="Strong"/>
        </w:rPr>
        <w:tab/>
        <w:t>For LTE, the LLD makes use</w:t>
      </w:r>
      <w:r w:rsidR="00D32262" w:rsidRPr="00CC05A6">
        <w:rPr>
          <w:rStyle w:val="Strong"/>
        </w:rPr>
        <w:t xml:space="preserve"> of the </w:t>
      </w:r>
      <w:proofErr w:type="spellStart"/>
      <w:r w:rsidR="00D32262" w:rsidRPr="00CC05A6">
        <w:rPr>
          <w:rStyle w:val="Strong"/>
        </w:rPr>
        <w:t>P</w:t>
      </w:r>
      <w:r>
        <w:rPr>
          <w:rStyle w:val="Strong"/>
        </w:rPr>
        <w:t>kt</w:t>
      </w:r>
      <w:r w:rsidR="00D32262" w:rsidRPr="00CC05A6">
        <w:rPr>
          <w:rStyle w:val="Strong"/>
        </w:rPr>
        <w:t>D</w:t>
      </w:r>
      <w:r>
        <w:rPr>
          <w:rStyle w:val="Strong"/>
        </w:rPr>
        <w:t>MA</w:t>
      </w:r>
      <w:proofErr w:type="spellEnd"/>
      <w:r>
        <w:rPr>
          <w:rStyle w:val="Strong"/>
        </w:rPr>
        <w:t xml:space="preserve"> mode</w:t>
      </w:r>
    </w:p>
    <w:p w:rsidR="00D32262" w:rsidRPr="00CC05A6" w:rsidRDefault="00D32262" w:rsidP="00D32262">
      <w:pPr>
        <w:pStyle w:val="ListParagraph"/>
        <w:ind w:left="2160" w:hanging="1440"/>
        <w:rPr>
          <w:rStyle w:val="Strong"/>
        </w:rPr>
      </w:pPr>
      <w:proofErr w:type="spellStart"/>
      <w:r w:rsidRPr="00CC05A6">
        <w:rPr>
          <w:rStyle w:val="Strong"/>
        </w:rPr>
        <w:t>SyncSource</w:t>
      </w:r>
      <w:proofErr w:type="spellEnd"/>
      <w:r w:rsidRPr="00CC05A6">
        <w:rPr>
          <w:rStyle w:val="Strong"/>
        </w:rPr>
        <w:t>:</w:t>
      </w:r>
      <w:r w:rsidRPr="00CC05A6">
        <w:rPr>
          <w:rStyle w:val="Strong"/>
        </w:rPr>
        <w:tab/>
      </w:r>
      <w:r w:rsidR="00CC05A6" w:rsidRPr="00CC05A6">
        <w:rPr>
          <w:rStyle w:val="Strong"/>
        </w:rPr>
        <w:t xml:space="preserve">AIF2 LLD support software </w:t>
      </w:r>
      <w:r w:rsidR="00CC05A6">
        <w:rPr>
          <w:rStyle w:val="Strong"/>
        </w:rPr>
        <w:t>s</w:t>
      </w:r>
      <w:r w:rsidR="00CC05A6" w:rsidRPr="00CC05A6">
        <w:rPr>
          <w:rStyle w:val="Strong"/>
        </w:rPr>
        <w:t xml:space="preserve">ync or </w:t>
      </w:r>
      <w:r w:rsidR="00CC05A6">
        <w:rPr>
          <w:rStyle w:val="Strong"/>
        </w:rPr>
        <w:t>external rad/</w:t>
      </w:r>
      <w:proofErr w:type="spellStart"/>
      <w:r w:rsidR="00CC05A6">
        <w:rPr>
          <w:rStyle w:val="Strong"/>
        </w:rPr>
        <w:t>phy</w:t>
      </w:r>
      <w:proofErr w:type="spellEnd"/>
      <w:r w:rsidR="00CC05A6" w:rsidRPr="00CC05A6">
        <w:rPr>
          <w:rStyle w:val="Strong"/>
        </w:rPr>
        <w:t xml:space="preserve"> sync.</w:t>
      </w:r>
    </w:p>
    <w:p w:rsidR="00D32262" w:rsidRDefault="00D32262" w:rsidP="00D32262">
      <w:pPr>
        <w:pStyle w:val="ListParagraph"/>
        <w:ind w:left="2160" w:hanging="1440"/>
      </w:pPr>
    </w:p>
    <w:p w:rsidR="00D32262" w:rsidRPr="005A6D23" w:rsidRDefault="00D32262" w:rsidP="00D32262">
      <w:pPr>
        <w:pStyle w:val="Heading5"/>
      </w:pPr>
      <w:r w:rsidRPr="005A6D23">
        <w:t>DUAL MODE test case</w:t>
      </w:r>
    </w:p>
    <w:p w:rsidR="00D32262" w:rsidRPr="00CC05A6" w:rsidRDefault="00D32262" w:rsidP="00D32262">
      <w:pPr>
        <w:pStyle w:val="ListParagraph"/>
        <w:rPr>
          <w:rStyle w:val="Strong"/>
        </w:rPr>
      </w:pPr>
      <w:r w:rsidRPr="00CC05A6">
        <w:rPr>
          <w:rStyle w:val="Strong"/>
        </w:rPr>
        <w:t>Mode:</w:t>
      </w:r>
      <w:r w:rsidRPr="00CC05A6">
        <w:rPr>
          <w:rStyle w:val="Strong"/>
        </w:rPr>
        <w:tab/>
      </w:r>
      <w:r w:rsidRPr="00CC05A6">
        <w:rPr>
          <w:rStyle w:val="Strong"/>
        </w:rPr>
        <w:tab/>
        <w:t>DUAL MODE</w:t>
      </w:r>
    </w:p>
    <w:p w:rsidR="00D32262" w:rsidRPr="00CC05A6" w:rsidRDefault="00D32262" w:rsidP="00D32262">
      <w:pPr>
        <w:pStyle w:val="ListParagraph"/>
        <w:rPr>
          <w:rStyle w:val="Strong"/>
        </w:rPr>
      </w:pPr>
      <w:r w:rsidRPr="00CC05A6">
        <w:rPr>
          <w:rStyle w:val="Strong"/>
        </w:rPr>
        <w:t>Clock speed:</w:t>
      </w:r>
      <w:r w:rsidRPr="00CC05A6">
        <w:rPr>
          <w:rStyle w:val="Strong"/>
        </w:rPr>
        <w:tab/>
      </w:r>
      <w:r w:rsidR="00CC05A6" w:rsidRPr="00CC05A6">
        <w:rPr>
          <w:rStyle w:val="Strong"/>
        </w:rPr>
        <w:t>Pick one that fits the Hardware specification</w:t>
      </w:r>
    </w:p>
    <w:p w:rsidR="00D32262" w:rsidRPr="00CC05A6" w:rsidRDefault="00D32262" w:rsidP="00D32262">
      <w:pPr>
        <w:pStyle w:val="ListParagraph"/>
        <w:rPr>
          <w:rStyle w:val="Strong"/>
        </w:rPr>
      </w:pPr>
      <w:r w:rsidRPr="00CC05A6">
        <w:rPr>
          <w:rStyle w:val="Strong"/>
        </w:rPr>
        <w:t>Protocol:</w:t>
      </w:r>
      <w:r w:rsidRPr="00CC05A6">
        <w:rPr>
          <w:rStyle w:val="Strong"/>
        </w:rPr>
        <w:tab/>
        <w:t xml:space="preserve">For DUAL MODE, the LLD supports CPRI only </w:t>
      </w:r>
      <w:r w:rsidR="00CC05A6">
        <w:rPr>
          <w:rStyle w:val="Strong"/>
        </w:rPr>
        <w:t>for</w:t>
      </w:r>
      <w:r w:rsidRPr="00CC05A6">
        <w:rPr>
          <w:rStyle w:val="Strong"/>
        </w:rPr>
        <w:t xml:space="preserve"> the moment</w:t>
      </w:r>
    </w:p>
    <w:p w:rsidR="00D32262" w:rsidRPr="00CC05A6" w:rsidRDefault="00D32262" w:rsidP="00D32262">
      <w:pPr>
        <w:pStyle w:val="ListParagraph"/>
        <w:ind w:left="2160" w:hanging="1440"/>
        <w:rPr>
          <w:rStyle w:val="Strong"/>
        </w:rPr>
      </w:pPr>
      <w:r w:rsidRPr="00CC05A6">
        <w:rPr>
          <w:rStyle w:val="Strong"/>
        </w:rPr>
        <w:t>DMA:</w:t>
      </w:r>
      <w:r w:rsidRPr="00CC05A6">
        <w:rPr>
          <w:rStyle w:val="Strong"/>
        </w:rPr>
        <w:tab/>
        <w:t>F</w:t>
      </w:r>
      <w:r w:rsidR="00CC05A6">
        <w:rPr>
          <w:rStyle w:val="Strong"/>
        </w:rPr>
        <w:t>or DUAL MODE, the LLD makes use</w:t>
      </w:r>
      <w:r w:rsidRPr="00CC05A6">
        <w:rPr>
          <w:rStyle w:val="Strong"/>
        </w:rPr>
        <w:t xml:space="preserve"> of the </w:t>
      </w:r>
      <w:r w:rsidR="00CC05A6">
        <w:rPr>
          <w:rStyle w:val="Strong"/>
        </w:rPr>
        <w:t>DIO mode</w:t>
      </w:r>
    </w:p>
    <w:p w:rsidR="00D32262" w:rsidRPr="00CC05A6" w:rsidRDefault="00D32262" w:rsidP="00D32262">
      <w:pPr>
        <w:pStyle w:val="ListParagraph"/>
        <w:ind w:left="2160" w:hanging="1440"/>
        <w:rPr>
          <w:rStyle w:val="Strong"/>
        </w:rPr>
      </w:pPr>
      <w:proofErr w:type="spellStart"/>
      <w:r w:rsidRPr="00CC05A6">
        <w:rPr>
          <w:rStyle w:val="Strong"/>
        </w:rPr>
        <w:t>SyncSource</w:t>
      </w:r>
      <w:proofErr w:type="spellEnd"/>
      <w:r w:rsidRPr="00CC05A6">
        <w:rPr>
          <w:rStyle w:val="Strong"/>
        </w:rPr>
        <w:t>:</w:t>
      </w:r>
      <w:r w:rsidRPr="00CC05A6">
        <w:rPr>
          <w:rStyle w:val="Strong"/>
        </w:rPr>
        <w:tab/>
      </w:r>
      <w:r w:rsidR="00CC05A6" w:rsidRPr="00CC05A6">
        <w:rPr>
          <w:rStyle w:val="Strong"/>
        </w:rPr>
        <w:t xml:space="preserve">AIF2 LLD support software </w:t>
      </w:r>
      <w:r w:rsidR="00CC05A6">
        <w:rPr>
          <w:rStyle w:val="Strong"/>
        </w:rPr>
        <w:t>s</w:t>
      </w:r>
      <w:r w:rsidR="00CC05A6" w:rsidRPr="00CC05A6">
        <w:rPr>
          <w:rStyle w:val="Strong"/>
        </w:rPr>
        <w:t xml:space="preserve">ync or </w:t>
      </w:r>
      <w:r w:rsidR="00CC05A6">
        <w:rPr>
          <w:rStyle w:val="Strong"/>
        </w:rPr>
        <w:t>external rad/</w:t>
      </w:r>
      <w:proofErr w:type="spellStart"/>
      <w:r w:rsidR="00CC05A6">
        <w:rPr>
          <w:rStyle w:val="Strong"/>
        </w:rPr>
        <w:t>phy</w:t>
      </w:r>
      <w:proofErr w:type="spellEnd"/>
      <w:r w:rsidR="00CC05A6" w:rsidRPr="00CC05A6">
        <w:rPr>
          <w:rStyle w:val="Strong"/>
        </w:rPr>
        <w:t xml:space="preserve"> sync.</w:t>
      </w:r>
    </w:p>
    <w:p w:rsidR="00D32262" w:rsidRDefault="00D32262" w:rsidP="00D32262">
      <w:pPr>
        <w:pStyle w:val="ListParagraph"/>
        <w:ind w:left="2160" w:hanging="1440"/>
      </w:pPr>
    </w:p>
    <w:p w:rsidR="00D32262" w:rsidRDefault="00D32262" w:rsidP="00D32262">
      <w:pPr>
        <w:pStyle w:val="Heading5"/>
      </w:pPr>
      <w:r>
        <w:t>GENERIC PACKET test case</w:t>
      </w:r>
    </w:p>
    <w:p w:rsidR="00D32262" w:rsidRPr="00CC05A6" w:rsidRDefault="00D32262" w:rsidP="00D32262">
      <w:pPr>
        <w:pStyle w:val="ListParagraph"/>
        <w:rPr>
          <w:rStyle w:val="Strong"/>
        </w:rPr>
      </w:pPr>
      <w:r w:rsidRPr="00CC05A6">
        <w:rPr>
          <w:rStyle w:val="Strong"/>
        </w:rPr>
        <w:t>Mode:</w:t>
      </w:r>
      <w:r w:rsidRPr="00CC05A6">
        <w:rPr>
          <w:rStyle w:val="Strong"/>
        </w:rPr>
        <w:tab/>
      </w:r>
      <w:r w:rsidRPr="00CC05A6">
        <w:rPr>
          <w:rStyle w:val="Strong"/>
        </w:rPr>
        <w:tab/>
        <w:t>GENERIC PACKET</w:t>
      </w:r>
    </w:p>
    <w:p w:rsidR="00D32262" w:rsidRPr="00CC05A6" w:rsidRDefault="00D32262" w:rsidP="00D32262">
      <w:pPr>
        <w:pStyle w:val="ListParagraph"/>
        <w:rPr>
          <w:rStyle w:val="Strong"/>
        </w:rPr>
      </w:pPr>
      <w:r w:rsidRPr="00CC05A6">
        <w:rPr>
          <w:rStyle w:val="Strong"/>
        </w:rPr>
        <w:t>Clock speed:</w:t>
      </w:r>
      <w:r w:rsidRPr="00CC05A6">
        <w:rPr>
          <w:rStyle w:val="Strong"/>
        </w:rPr>
        <w:tab/>
      </w:r>
      <w:r w:rsidR="00CC05A6" w:rsidRPr="00CC05A6">
        <w:rPr>
          <w:rStyle w:val="Strong"/>
        </w:rPr>
        <w:t>Pick one that fits the Hardware specification</w:t>
      </w:r>
    </w:p>
    <w:p w:rsidR="00D32262" w:rsidRPr="00CC05A6" w:rsidRDefault="00D32262" w:rsidP="00D32262">
      <w:pPr>
        <w:pStyle w:val="ListParagraph"/>
        <w:rPr>
          <w:rStyle w:val="Strong"/>
        </w:rPr>
      </w:pPr>
      <w:r w:rsidRPr="00CC05A6">
        <w:rPr>
          <w:rStyle w:val="Strong"/>
        </w:rPr>
        <w:t>Protocol:</w:t>
      </w:r>
      <w:r w:rsidRPr="00CC05A6">
        <w:rPr>
          <w:rStyle w:val="Strong"/>
        </w:rPr>
        <w:tab/>
        <w:t>For GP, the LLD supports both CPRI and OBSAI protocol</w:t>
      </w:r>
    </w:p>
    <w:p w:rsidR="00D32262" w:rsidRPr="00CC05A6" w:rsidRDefault="00CC05A6" w:rsidP="00D32262">
      <w:pPr>
        <w:pStyle w:val="ListParagraph"/>
        <w:ind w:left="2160" w:hanging="1440"/>
        <w:rPr>
          <w:rStyle w:val="Strong"/>
        </w:rPr>
      </w:pPr>
      <w:r>
        <w:rPr>
          <w:rStyle w:val="Strong"/>
        </w:rPr>
        <w:t>DMA:</w:t>
      </w:r>
      <w:r>
        <w:rPr>
          <w:rStyle w:val="Strong"/>
        </w:rPr>
        <w:tab/>
        <w:t>For GP, the LLD makes use</w:t>
      </w:r>
      <w:r w:rsidR="00D32262" w:rsidRPr="00CC05A6">
        <w:rPr>
          <w:rStyle w:val="Strong"/>
        </w:rPr>
        <w:t xml:space="preserve"> of the </w:t>
      </w:r>
      <w:proofErr w:type="spellStart"/>
      <w:r w:rsidR="00D32262" w:rsidRPr="00CC05A6">
        <w:rPr>
          <w:rStyle w:val="Strong"/>
        </w:rPr>
        <w:t>P</w:t>
      </w:r>
      <w:r>
        <w:rPr>
          <w:rStyle w:val="Strong"/>
        </w:rPr>
        <w:t>ktDMA</w:t>
      </w:r>
      <w:proofErr w:type="spellEnd"/>
      <w:r>
        <w:rPr>
          <w:rStyle w:val="Strong"/>
        </w:rPr>
        <w:t xml:space="preserve"> mode</w:t>
      </w:r>
    </w:p>
    <w:p w:rsidR="00D32262" w:rsidRPr="00CC05A6" w:rsidRDefault="00D32262" w:rsidP="00D32262">
      <w:pPr>
        <w:pStyle w:val="ListParagraph"/>
        <w:ind w:left="2160" w:hanging="1440"/>
        <w:rPr>
          <w:rStyle w:val="Strong"/>
        </w:rPr>
      </w:pPr>
      <w:proofErr w:type="spellStart"/>
      <w:r w:rsidRPr="00CC05A6">
        <w:rPr>
          <w:rStyle w:val="Strong"/>
        </w:rPr>
        <w:t>SyncSource</w:t>
      </w:r>
      <w:proofErr w:type="spellEnd"/>
      <w:r w:rsidRPr="00CC05A6">
        <w:rPr>
          <w:rStyle w:val="Strong"/>
        </w:rPr>
        <w:t>:</w:t>
      </w:r>
      <w:r w:rsidRPr="00CC05A6">
        <w:rPr>
          <w:rStyle w:val="Strong"/>
        </w:rPr>
        <w:tab/>
      </w:r>
      <w:r w:rsidR="00CC05A6" w:rsidRPr="00CC05A6">
        <w:rPr>
          <w:rStyle w:val="Strong"/>
        </w:rPr>
        <w:t xml:space="preserve">AIF2 LLD support software </w:t>
      </w:r>
      <w:r w:rsidR="00CC05A6">
        <w:rPr>
          <w:rStyle w:val="Strong"/>
        </w:rPr>
        <w:t>s</w:t>
      </w:r>
      <w:r w:rsidR="00CC05A6" w:rsidRPr="00CC05A6">
        <w:rPr>
          <w:rStyle w:val="Strong"/>
        </w:rPr>
        <w:t xml:space="preserve">ync or </w:t>
      </w:r>
      <w:r w:rsidR="00CC05A6">
        <w:rPr>
          <w:rStyle w:val="Strong"/>
        </w:rPr>
        <w:t>external rad/</w:t>
      </w:r>
      <w:proofErr w:type="spellStart"/>
      <w:r w:rsidR="00CC05A6">
        <w:rPr>
          <w:rStyle w:val="Strong"/>
        </w:rPr>
        <w:t>phy</w:t>
      </w:r>
      <w:proofErr w:type="spellEnd"/>
      <w:r w:rsidR="00CC05A6" w:rsidRPr="00CC05A6">
        <w:rPr>
          <w:rStyle w:val="Strong"/>
        </w:rPr>
        <w:t xml:space="preserve"> sync.</w:t>
      </w:r>
    </w:p>
    <w:p w:rsidR="00D32262" w:rsidRDefault="00D32262" w:rsidP="00FA50A9"/>
    <w:p w:rsidR="00D32262" w:rsidRDefault="00BF44DA" w:rsidP="00D32262">
      <w:pPr>
        <w:pStyle w:val="Heading2"/>
        <w:numPr>
          <w:ilvl w:val="1"/>
          <w:numId w:val="11"/>
        </w:numPr>
      </w:pPr>
      <w:bookmarkStart w:id="26" w:name="_Toc421693427"/>
      <w:r>
        <w:t>CPRI and OBSAI</w:t>
      </w:r>
      <w:r w:rsidR="00D32262" w:rsidRPr="000F5A43">
        <w:t xml:space="preserve"> </w:t>
      </w:r>
      <w:r>
        <w:t>l</w:t>
      </w:r>
      <w:r w:rsidR="00D32262">
        <w:t>ink configuration</w:t>
      </w:r>
      <w:bookmarkEnd w:id="26"/>
    </w:p>
    <w:p w:rsidR="001F6651" w:rsidRDefault="001F6651" w:rsidP="00D32262">
      <w:pPr>
        <w:autoSpaceDE w:val="0"/>
        <w:autoSpaceDN w:val="0"/>
        <w:adjustRightInd w:val="0"/>
        <w:spacing w:after="0" w:line="240" w:lineRule="auto"/>
      </w:pPr>
      <w:r>
        <w:t xml:space="preserve">As part of the high-level parameters, the </w:t>
      </w:r>
      <w:proofErr w:type="spellStart"/>
      <w:r w:rsidRPr="00684501">
        <w:t>AIF_ConfigObj</w:t>
      </w:r>
      <w:proofErr w:type="spellEnd"/>
      <w:r>
        <w:t xml:space="preserve"> data structure contains specific structures, such as </w:t>
      </w:r>
      <w:r w:rsidR="00A02008">
        <w:t>6*</w:t>
      </w:r>
      <w:proofErr w:type="spellStart"/>
      <w:r w:rsidRPr="001F6651">
        <w:t>AIF_LinkConfigObj</w:t>
      </w:r>
      <w:proofErr w:type="spellEnd"/>
      <w:r>
        <w:t>, which h</w:t>
      </w:r>
      <w:r w:rsidRPr="001F6651">
        <w:t xml:space="preserve">olds </w:t>
      </w:r>
      <w:r>
        <w:t xml:space="preserve">the </w:t>
      </w:r>
      <w:r w:rsidRPr="001F6651">
        <w:t xml:space="preserve">configuration structure for each </w:t>
      </w:r>
      <w:r>
        <w:t xml:space="preserve">antenna </w:t>
      </w:r>
      <w:r w:rsidRPr="001F6651">
        <w:t>link</w:t>
      </w:r>
      <w:r>
        <w:t>.</w:t>
      </w:r>
    </w:p>
    <w:p w:rsidR="001F6651" w:rsidRDefault="001F6651" w:rsidP="00D32262">
      <w:pPr>
        <w:autoSpaceDE w:val="0"/>
        <w:autoSpaceDN w:val="0"/>
        <w:adjustRightInd w:val="0"/>
        <w:spacing w:after="0" w:line="240" w:lineRule="auto"/>
      </w:pPr>
    </w:p>
    <w:p w:rsidR="00D32262" w:rsidRDefault="00D32262" w:rsidP="00D32262">
      <w:pPr>
        <w:autoSpaceDE w:val="0"/>
        <w:autoSpaceDN w:val="0"/>
        <w:adjustRightInd w:val="0"/>
        <w:spacing w:after="0" w:line="240" w:lineRule="auto"/>
      </w:pPr>
      <w:r>
        <w:lastRenderedPageBreak/>
        <w:t>AIF2</w:t>
      </w:r>
      <w:r w:rsidR="001F6651">
        <w:t xml:space="preserve"> hardware</w:t>
      </w:r>
      <w:r>
        <w:t xml:space="preserve"> support</w:t>
      </w:r>
      <w:r w:rsidR="001F6651">
        <w:t>s</w:t>
      </w:r>
      <w:r>
        <w:t xml:space="preserve"> the following features:</w:t>
      </w:r>
    </w:p>
    <w:p w:rsidR="001F6651" w:rsidRDefault="001F6651" w:rsidP="00D32262">
      <w:pPr>
        <w:pStyle w:val="ListParagraph"/>
        <w:numPr>
          <w:ilvl w:val="1"/>
          <w:numId w:val="3"/>
        </w:numPr>
        <w:autoSpaceDE w:val="0"/>
        <w:autoSpaceDN w:val="0"/>
        <w:adjustRightInd w:val="0"/>
        <w:spacing w:after="0" w:line="240" w:lineRule="auto"/>
      </w:pPr>
      <w:r>
        <w:t>6 antenna links</w:t>
      </w:r>
    </w:p>
    <w:p w:rsidR="00D32262" w:rsidRDefault="00D32262" w:rsidP="00D32262">
      <w:pPr>
        <w:pStyle w:val="ListParagraph"/>
        <w:numPr>
          <w:ilvl w:val="1"/>
          <w:numId w:val="3"/>
        </w:numPr>
        <w:autoSpaceDE w:val="0"/>
        <w:autoSpaceDN w:val="0"/>
        <w:adjustRightInd w:val="0"/>
        <w:spacing w:after="0" w:line="240" w:lineRule="auto"/>
      </w:pPr>
      <w:r>
        <w:t xml:space="preserve">6 GHz </w:t>
      </w:r>
      <w:proofErr w:type="spellStart"/>
      <w:r>
        <w:t>SerDes</w:t>
      </w:r>
      <w:proofErr w:type="spellEnd"/>
    </w:p>
    <w:p w:rsidR="00D32262" w:rsidRDefault="00D32262" w:rsidP="00D32262">
      <w:pPr>
        <w:pStyle w:val="ListParagraph"/>
        <w:numPr>
          <w:ilvl w:val="1"/>
          <w:numId w:val="3"/>
        </w:numPr>
        <w:autoSpaceDE w:val="0"/>
        <w:autoSpaceDN w:val="0"/>
        <w:adjustRightInd w:val="0"/>
        <w:spacing w:after="0" w:line="240" w:lineRule="auto"/>
      </w:pPr>
      <w:r>
        <w:t>Independent Link rate per link – (exception is CPRI 5x rate, all or none)</w:t>
      </w:r>
    </w:p>
    <w:p w:rsidR="00D32262" w:rsidRDefault="00D32262" w:rsidP="00D32262">
      <w:pPr>
        <w:pStyle w:val="ListParagraph"/>
        <w:numPr>
          <w:ilvl w:val="1"/>
          <w:numId w:val="3"/>
        </w:numPr>
        <w:autoSpaceDE w:val="0"/>
        <w:autoSpaceDN w:val="0"/>
        <w:adjustRightInd w:val="0"/>
        <w:spacing w:after="0" w:line="240" w:lineRule="auto"/>
      </w:pPr>
      <w:r>
        <w:t xml:space="preserve">64 max </w:t>
      </w:r>
      <w:proofErr w:type="spellStart"/>
      <w:r>
        <w:t>AxC</w:t>
      </w:r>
      <w:proofErr w:type="spellEnd"/>
      <w:r>
        <w:t xml:space="preserve"> per link (for WCDMA)</w:t>
      </w:r>
    </w:p>
    <w:p w:rsidR="00D32262" w:rsidRDefault="00D32262" w:rsidP="00D32262">
      <w:pPr>
        <w:pStyle w:val="ListParagraph"/>
        <w:numPr>
          <w:ilvl w:val="1"/>
          <w:numId w:val="3"/>
        </w:numPr>
        <w:autoSpaceDE w:val="0"/>
        <w:autoSpaceDN w:val="0"/>
        <w:adjustRightInd w:val="0"/>
        <w:spacing w:after="0" w:line="240" w:lineRule="auto"/>
      </w:pPr>
      <w:r>
        <w:t xml:space="preserve">8 max </w:t>
      </w:r>
      <w:proofErr w:type="spellStart"/>
      <w:r>
        <w:t>AxC</w:t>
      </w:r>
      <w:proofErr w:type="spellEnd"/>
      <w:r>
        <w:t xml:space="preserve"> per link (for LTE)</w:t>
      </w:r>
    </w:p>
    <w:p w:rsidR="00D32262" w:rsidRDefault="00D32262" w:rsidP="00D32262">
      <w:pPr>
        <w:autoSpaceDE w:val="0"/>
        <w:autoSpaceDN w:val="0"/>
        <w:adjustRightInd w:val="0"/>
        <w:spacing w:after="0" w:line="240" w:lineRule="auto"/>
      </w:pPr>
    </w:p>
    <w:p w:rsidR="00D32262" w:rsidRDefault="00D32262" w:rsidP="00A02008">
      <w:pPr>
        <w:autoSpaceDE w:val="0"/>
        <w:autoSpaceDN w:val="0"/>
        <w:adjustRightInd w:val="0"/>
        <w:spacing w:after="0" w:line="240" w:lineRule="auto"/>
      </w:pPr>
      <w:r w:rsidRPr="000F5A43">
        <w:t xml:space="preserve">The </w:t>
      </w:r>
      <w:r w:rsidR="00A02008">
        <w:t xml:space="preserve">AIF2 LLD </w:t>
      </w:r>
      <w:r w:rsidRPr="000F5A43">
        <w:t xml:space="preserve">link setup structure contains </w:t>
      </w:r>
      <w:r w:rsidR="00A02008">
        <w:t>most</w:t>
      </w:r>
      <w:r w:rsidRPr="000F5A43">
        <w:t xml:space="preserve"> configurable setting</w:t>
      </w:r>
      <w:r w:rsidR="00A02008">
        <w:t>s</w:t>
      </w:r>
      <w:r w:rsidRPr="000F5A43">
        <w:t xml:space="preserve"> for a given link.</w:t>
      </w:r>
      <w:r w:rsidR="00A02008">
        <w:t xml:space="preserve"> </w:t>
      </w:r>
      <w:r>
        <w:t>The AIF2 LLD support</w:t>
      </w:r>
      <w:r w:rsidR="00A02008">
        <w:t>s</w:t>
      </w:r>
      <w:r>
        <w:t xml:space="preserve"> both 4x and 8x link rate</w:t>
      </w:r>
      <w:r w:rsidR="00A02008">
        <w:t>s</w:t>
      </w:r>
      <w:r>
        <w:t>.</w:t>
      </w:r>
      <w:r w:rsidR="00A02008">
        <w:t xml:space="preserve"> </w:t>
      </w:r>
      <w:proofErr w:type="gramStart"/>
      <w:r w:rsidR="00A02008">
        <w:t>2x</w:t>
      </w:r>
      <w:proofErr w:type="gramEnd"/>
      <w:r w:rsidR="00A02008">
        <w:t xml:space="preserve"> and 5x are not supported at this stage.</w:t>
      </w:r>
      <w:r>
        <w:t xml:space="preserve"> </w:t>
      </w:r>
      <w:r w:rsidR="00A02008">
        <w:t>M</w:t>
      </w:r>
      <w:r>
        <w:t>ost test case</w:t>
      </w:r>
      <w:r w:rsidR="00A02008">
        <w:t>s</w:t>
      </w:r>
      <w:r>
        <w:t xml:space="preserve"> available</w:t>
      </w:r>
      <w:r w:rsidR="00A02008">
        <w:t xml:space="preserve"> as part of the LLD deliveries</w:t>
      </w:r>
      <w:r>
        <w:t xml:space="preserve"> </w:t>
      </w:r>
      <w:r w:rsidR="00A02008">
        <w:t>are</w:t>
      </w:r>
      <w:r>
        <w:t xml:space="preserve"> 4x link rate</w:t>
      </w:r>
      <w:r w:rsidR="00A02008">
        <w:t xml:space="preserve"> tests</w:t>
      </w:r>
      <w:r>
        <w:t xml:space="preserve">. It is mandatory for the user to </w:t>
      </w:r>
      <w:r w:rsidR="00A02008">
        <w:t xml:space="preserve">properly </w:t>
      </w:r>
      <w:r>
        <w:t>set each link</w:t>
      </w:r>
      <w:r w:rsidR="00A02008">
        <w:t xml:space="preserve"> parameters for all the enabled links</w:t>
      </w:r>
      <w:r>
        <w:t>:</w:t>
      </w:r>
    </w:p>
    <w:p w:rsidR="00D32262" w:rsidRDefault="00D32262" w:rsidP="00D32262">
      <w:pPr>
        <w:pStyle w:val="ListParagraph"/>
        <w:numPr>
          <w:ilvl w:val="1"/>
          <w:numId w:val="3"/>
        </w:numPr>
      </w:pPr>
      <w:r>
        <w:t>the sample rate</w:t>
      </w:r>
    </w:p>
    <w:p w:rsidR="00D32262" w:rsidRDefault="00D32262" w:rsidP="00D32262">
      <w:pPr>
        <w:pStyle w:val="ListParagraph"/>
        <w:numPr>
          <w:ilvl w:val="1"/>
          <w:numId w:val="3"/>
        </w:numPr>
      </w:pPr>
      <w:r>
        <w:t xml:space="preserve">the </w:t>
      </w:r>
      <w:r w:rsidRPr="00FA2D05">
        <w:t>data type</w:t>
      </w:r>
      <w:r w:rsidR="00A02008">
        <w:t xml:space="preserve"> and width</w:t>
      </w:r>
      <w:r w:rsidRPr="00FA2D05">
        <w:t xml:space="preserve"> for outbound traffic</w:t>
      </w:r>
    </w:p>
    <w:p w:rsidR="00D32262" w:rsidRDefault="00D32262" w:rsidP="00A02008">
      <w:pPr>
        <w:pStyle w:val="ListParagraph"/>
        <w:numPr>
          <w:ilvl w:val="1"/>
          <w:numId w:val="3"/>
        </w:numPr>
      </w:pPr>
      <w:r>
        <w:t xml:space="preserve">the </w:t>
      </w:r>
      <w:r w:rsidRPr="00FA2D05">
        <w:t>data type</w:t>
      </w:r>
      <w:r w:rsidR="00A02008">
        <w:t xml:space="preserve"> and width</w:t>
      </w:r>
      <w:r w:rsidRPr="00FA2D05">
        <w:t xml:space="preserve"> for </w:t>
      </w:r>
      <w:r>
        <w:t>in</w:t>
      </w:r>
      <w:r w:rsidRPr="00FA2D05">
        <w:t>bound traffic</w:t>
      </w:r>
    </w:p>
    <w:p w:rsidR="00D32262" w:rsidRDefault="00D32262" w:rsidP="00D32262">
      <w:pPr>
        <w:pStyle w:val="ListParagraph"/>
        <w:numPr>
          <w:ilvl w:val="1"/>
          <w:numId w:val="3"/>
        </w:numPr>
      </w:pPr>
      <w:r>
        <w:t xml:space="preserve">the </w:t>
      </w:r>
      <w:r w:rsidR="00A02008">
        <w:t xml:space="preserve">selected </w:t>
      </w:r>
      <w:proofErr w:type="spellStart"/>
      <w:r>
        <w:t>dio</w:t>
      </w:r>
      <w:proofErr w:type="spellEnd"/>
      <w:r>
        <w:t xml:space="preserve"> engine (in case of WCDMA or DUAL MODE)</w:t>
      </w:r>
    </w:p>
    <w:p w:rsidR="00A02008" w:rsidRDefault="00D32262" w:rsidP="00D32262">
      <w:pPr>
        <w:pStyle w:val="ListParagraph"/>
        <w:numPr>
          <w:ilvl w:val="1"/>
          <w:numId w:val="3"/>
        </w:numPr>
      </w:pPr>
      <w:r>
        <w:t xml:space="preserve">the number of </w:t>
      </w:r>
      <w:proofErr w:type="spellStart"/>
      <w:r>
        <w:t>AxC</w:t>
      </w:r>
      <w:proofErr w:type="spellEnd"/>
      <w:r>
        <w:t xml:space="preserve"> for the </w:t>
      </w:r>
      <w:proofErr w:type="spellStart"/>
      <w:r>
        <w:t>Tx</w:t>
      </w:r>
      <w:proofErr w:type="spellEnd"/>
      <w:r>
        <w:t xml:space="preserve"> side (</w:t>
      </w:r>
      <w:proofErr w:type="spellStart"/>
      <w:r>
        <w:t>Pe</w:t>
      </w:r>
      <w:proofErr w:type="spellEnd"/>
      <w:r>
        <w:t>)</w:t>
      </w:r>
    </w:p>
    <w:p w:rsidR="00D32262" w:rsidRDefault="00A02008" w:rsidP="00A02008">
      <w:pPr>
        <w:pStyle w:val="ListParagraph"/>
        <w:numPr>
          <w:ilvl w:val="2"/>
          <w:numId w:val="3"/>
        </w:numPr>
      </w:pPr>
      <w:r>
        <w:t>I</w:t>
      </w:r>
      <w:r w:rsidR="00D32262">
        <w:t>f not filled it will automat</w:t>
      </w:r>
      <w:r>
        <w:t xml:space="preserve">ically set to the maximum value in </w:t>
      </w:r>
      <w:proofErr w:type="spellStart"/>
      <w:r w:rsidRPr="00A02008">
        <w:t>AIF_calcParameters</w:t>
      </w:r>
      <w:proofErr w:type="spellEnd"/>
      <w:r>
        <w:t>()</w:t>
      </w:r>
    </w:p>
    <w:p w:rsidR="00A02008" w:rsidRDefault="00D32262" w:rsidP="00D32262">
      <w:pPr>
        <w:pStyle w:val="ListParagraph"/>
        <w:numPr>
          <w:ilvl w:val="1"/>
          <w:numId w:val="3"/>
        </w:numPr>
      </w:pPr>
      <w:r>
        <w:t>the numb</w:t>
      </w:r>
      <w:r w:rsidR="00A02008">
        <w:t xml:space="preserve">er of </w:t>
      </w:r>
      <w:proofErr w:type="spellStart"/>
      <w:r w:rsidR="00A02008">
        <w:t>AxC</w:t>
      </w:r>
      <w:proofErr w:type="spellEnd"/>
      <w:r w:rsidR="00A02008">
        <w:t xml:space="preserve"> for the Rx side (</w:t>
      </w:r>
      <w:proofErr w:type="spellStart"/>
      <w:r w:rsidR="00A02008">
        <w:t>Pd</w:t>
      </w:r>
      <w:proofErr w:type="spellEnd"/>
      <w:r w:rsidR="00A02008">
        <w:t>)</w:t>
      </w:r>
    </w:p>
    <w:p w:rsidR="00D32262" w:rsidRDefault="00D32262" w:rsidP="00A02008">
      <w:pPr>
        <w:pStyle w:val="ListParagraph"/>
        <w:numPr>
          <w:ilvl w:val="2"/>
          <w:numId w:val="3"/>
        </w:numPr>
      </w:pPr>
      <w:r>
        <w:t>if not filled it will automatically set to the</w:t>
      </w:r>
      <w:r w:rsidR="00A02008">
        <w:t xml:space="preserve"> maximum value </w:t>
      </w:r>
      <w:proofErr w:type="spellStart"/>
      <w:r w:rsidR="00A02008" w:rsidRPr="00A02008">
        <w:t>AIF_calcParameters</w:t>
      </w:r>
      <w:proofErr w:type="spellEnd"/>
      <w:r w:rsidR="00A02008">
        <w:t>()</w:t>
      </w:r>
    </w:p>
    <w:p w:rsidR="00D32262" w:rsidRDefault="00D32262" w:rsidP="00542ADB">
      <w:pPr>
        <w:pStyle w:val="ListParagraph"/>
        <w:numPr>
          <w:ilvl w:val="1"/>
          <w:numId w:val="3"/>
        </w:numPr>
      </w:pPr>
      <w:r>
        <w:t xml:space="preserve">For DUAL MODE, </w:t>
      </w:r>
      <w:r w:rsidR="002B7E6F">
        <w:t xml:space="preserve">the selected </w:t>
      </w:r>
      <w:r>
        <w:t>link</w:t>
      </w:r>
      <w:r w:rsidR="002B7E6F">
        <w:t xml:space="preserve"> mode to use (</w:t>
      </w:r>
      <w:r>
        <w:t>LTE</w:t>
      </w:r>
      <w:r w:rsidR="002B7E6F">
        <w:t xml:space="preserve">, </w:t>
      </w:r>
      <w:r>
        <w:t>WCDMA</w:t>
      </w:r>
      <w:r w:rsidR="002B7E6F">
        <w:t>)</w:t>
      </w:r>
    </w:p>
    <w:p w:rsidR="00542ADB" w:rsidRDefault="00542ADB" w:rsidP="00542ADB">
      <w:pPr>
        <w:pStyle w:val="ListParagraph"/>
        <w:numPr>
          <w:ilvl w:val="1"/>
          <w:numId w:val="3"/>
        </w:numPr>
      </w:pPr>
      <w:r>
        <w:t xml:space="preserve">For LTE TDD, the selected UL-DL and Special </w:t>
      </w:r>
      <w:proofErr w:type="spellStart"/>
      <w:r>
        <w:t>Subframe</w:t>
      </w:r>
      <w:proofErr w:type="spellEnd"/>
      <w:r>
        <w:t xml:space="preserve"> configurations </w:t>
      </w:r>
    </w:p>
    <w:p w:rsidR="00D32262" w:rsidRPr="00542ADB" w:rsidRDefault="001A42C3" w:rsidP="00542ADB">
      <w:pPr>
        <w:pStyle w:val="Heading5"/>
      </w:pPr>
      <w:r>
        <w:t>Examples of link configurations</w:t>
      </w:r>
    </w:p>
    <w:tbl>
      <w:tblPr>
        <w:tblW w:w="11364" w:type="dxa"/>
        <w:tblInd w:w="-990" w:type="dxa"/>
        <w:tblLook w:val="04A0" w:firstRow="1" w:lastRow="0" w:firstColumn="1" w:lastColumn="0" w:noHBand="0" w:noVBand="1"/>
      </w:tblPr>
      <w:tblGrid>
        <w:gridCol w:w="2062"/>
        <w:gridCol w:w="761"/>
        <w:gridCol w:w="1633"/>
        <w:gridCol w:w="1728"/>
        <w:gridCol w:w="1555"/>
        <w:gridCol w:w="1633"/>
        <w:gridCol w:w="951"/>
        <w:gridCol w:w="1041"/>
      </w:tblGrid>
      <w:tr w:rsidR="00D32262" w:rsidRPr="00A9107A" w:rsidTr="00286F86">
        <w:trPr>
          <w:trHeight w:val="628"/>
        </w:trPr>
        <w:tc>
          <w:tcPr>
            <w:tcW w:w="206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32262" w:rsidRPr="00A9107A" w:rsidRDefault="00D32262" w:rsidP="00286F86">
            <w:pPr>
              <w:spacing w:after="0" w:line="240" w:lineRule="auto"/>
              <w:rPr>
                <w:rFonts w:ascii="Calibri" w:eastAsia="Times New Roman" w:hAnsi="Calibri" w:cs="Calibri"/>
                <w:color w:val="000000"/>
              </w:rPr>
            </w:pPr>
            <w:r w:rsidRPr="00A9107A">
              <w:rPr>
                <w:rFonts w:ascii="Calibri" w:eastAsia="Times New Roman" w:hAnsi="Calibri" w:cs="Calibri"/>
                <w:color w:val="000000"/>
              </w:rPr>
              <w:t> </w:t>
            </w:r>
          </w:p>
        </w:tc>
        <w:tc>
          <w:tcPr>
            <w:tcW w:w="761" w:type="dxa"/>
            <w:tcBorders>
              <w:top w:val="single" w:sz="8" w:space="0" w:color="auto"/>
              <w:left w:val="nil"/>
              <w:bottom w:val="single" w:sz="8"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Link rate</w:t>
            </w:r>
          </w:p>
        </w:tc>
        <w:tc>
          <w:tcPr>
            <w:tcW w:w="1633" w:type="dxa"/>
            <w:tcBorders>
              <w:top w:val="single" w:sz="8" w:space="0" w:color="auto"/>
              <w:left w:val="nil"/>
              <w:bottom w:val="single" w:sz="8"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outbound data type</w:t>
            </w:r>
          </w:p>
        </w:tc>
        <w:tc>
          <w:tcPr>
            <w:tcW w:w="1728" w:type="dxa"/>
            <w:tcBorders>
              <w:top w:val="single" w:sz="8" w:space="0" w:color="auto"/>
              <w:left w:val="nil"/>
              <w:bottom w:val="single" w:sz="8"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outbound data width</w:t>
            </w:r>
          </w:p>
        </w:tc>
        <w:tc>
          <w:tcPr>
            <w:tcW w:w="1555" w:type="dxa"/>
            <w:tcBorders>
              <w:top w:val="single" w:sz="8" w:space="0" w:color="auto"/>
              <w:left w:val="nil"/>
              <w:bottom w:val="single" w:sz="8"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inbound data type</w:t>
            </w:r>
          </w:p>
        </w:tc>
        <w:tc>
          <w:tcPr>
            <w:tcW w:w="1633" w:type="dxa"/>
            <w:tcBorders>
              <w:top w:val="single" w:sz="8" w:space="0" w:color="auto"/>
              <w:left w:val="nil"/>
              <w:bottom w:val="single" w:sz="8"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inbound data width</w:t>
            </w:r>
          </w:p>
        </w:tc>
        <w:tc>
          <w:tcPr>
            <w:tcW w:w="951" w:type="dxa"/>
            <w:tcBorders>
              <w:top w:val="single" w:sz="8" w:space="0" w:color="auto"/>
              <w:left w:val="nil"/>
              <w:bottom w:val="single" w:sz="8"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proofErr w:type="spellStart"/>
            <w:r w:rsidRPr="00A9107A">
              <w:rPr>
                <w:rFonts w:ascii="Calibri" w:eastAsia="Times New Roman" w:hAnsi="Calibri" w:cs="Calibri"/>
                <w:color w:val="000000"/>
              </w:rPr>
              <w:t>dio</w:t>
            </w:r>
            <w:proofErr w:type="spellEnd"/>
            <w:r w:rsidRPr="00A9107A">
              <w:rPr>
                <w:rFonts w:ascii="Calibri" w:eastAsia="Times New Roman" w:hAnsi="Calibri" w:cs="Calibri"/>
                <w:color w:val="000000"/>
              </w:rPr>
              <w:t xml:space="preserve"> engine</w:t>
            </w:r>
          </w:p>
        </w:tc>
        <w:tc>
          <w:tcPr>
            <w:tcW w:w="1041" w:type="dxa"/>
            <w:tcBorders>
              <w:top w:val="single" w:sz="8" w:space="0" w:color="auto"/>
              <w:left w:val="nil"/>
              <w:bottom w:val="single" w:sz="8" w:space="0" w:color="auto"/>
              <w:right w:val="single" w:sz="8"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mode</w:t>
            </w:r>
          </w:p>
        </w:tc>
      </w:tr>
      <w:tr w:rsidR="00D32262" w:rsidRPr="00A9107A" w:rsidTr="00286F86">
        <w:trPr>
          <w:trHeight w:val="449"/>
        </w:trPr>
        <w:tc>
          <w:tcPr>
            <w:tcW w:w="2062" w:type="dxa"/>
            <w:tcBorders>
              <w:top w:val="nil"/>
              <w:left w:val="single" w:sz="8" w:space="0" w:color="auto"/>
              <w:bottom w:val="single" w:sz="4" w:space="0" w:color="auto"/>
              <w:right w:val="single" w:sz="8" w:space="0" w:color="auto"/>
            </w:tcBorders>
            <w:shd w:val="clear" w:color="auto" w:fill="auto"/>
            <w:noWrap/>
            <w:vAlign w:val="bottom"/>
            <w:hideMark/>
          </w:tcPr>
          <w:p w:rsidR="00D32262" w:rsidRPr="00A9107A" w:rsidRDefault="00D32262" w:rsidP="00286F86">
            <w:pPr>
              <w:spacing w:after="0" w:line="240" w:lineRule="auto"/>
              <w:rPr>
                <w:rFonts w:ascii="Calibri" w:eastAsia="Times New Roman" w:hAnsi="Calibri" w:cs="Calibri"/>
                <w:color w:val="000000"/>
              </w:rPr>
            </w:pPr>
            <w:r w:rsidRPr="00A9107A">
              <w:rPr>
                <w:rFonts w:ascii="Calibri" w:eastAsia="Times New Roman" w:hAnsi="Calibri" w:cs="Calibri"/>
                <w:color w:val="000000"/>
              </w:rPr>
              <w:t>WCDMA</w:t>
            </w:r>
          </w:p>
        </w:tc>
        <w:tc>
          <w:tcPr>
            <w:tcW w:w="761" w:type="dxa"/>
            <w:tcBorders>
              <w:top w:val="nil"/>
              <w:left w:val="nil"/>
              <w:bottom w:val="single" w:sz="4"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4x</w:t>
            </w:r>
          </w:p>
        </w:tc>
        <w:tc>
          <w:tcPr>
            <w:tcW w:w="1633" w:type="dxa"/>
            <w:tcBorders>
              <w:top w:val="nil"/>
              <w:left w:val="nil"/>
              <w:bottom w:val="single" w:sz="4"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UL</w:t>
            </w:r>
          </w:p>
        </w:tc>
        <w:tc>
          <w:tcPr>
            <w:tcW w:w="1728" w:type="dxa"/>
            <w:tcBorders>
              <w:top w:val="nil"/>
              <w:left w:val="nil"/>
              <w:bottom w:val="single" w:sz="4"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8 bits</w:t>
            </w:r>
          </w:p>
        </w:tc>
        <w:tc>
          <w:tcPr>
            <w:tcW w:w="1555" w:type="dxa"/>
            <w:tcBorders>
              <w:top w:val="nil"/>
              <w:left w:val="nil"/>
              <w:bottom w:val="single" w:sz="4"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DL</w:t>
            </w:r>
          </w:p>
        </w:tc>
        <w:tc>
          <w:tcPr>
            <w:tcW w:w="1633" w:type="dxa"/>
            <w:tcBorders>
              <w:top w:val="nil"/>
              <w:left w:val="nil"/>
              <w:bottom w:val="single" w:sz="4"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16 bits</w:t>
            </w:r>
          </w:p>
        </w:tc>
        <w:tc>
          <w:tcPr>
            <w:tcW w:w="951" w:type="dxa"/>
            <w:tcBorders>
              <w:top w:val="nil"/>
              <w:left w:val="nil"/>
              <w:bottom w:val="single" w:sz="4"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D</w:t>
            </w:r>
            <w:r w:rsidRPr="00A9107A">
              <w:rPr>
                <w:rFonts w:ascii="Calibri" w:eastAsia="Times New Roman" w:hAnsi="Calibri" w:cs="Calibri"/>
                <w:color w:val="000000"/>
              </w:rPr>
              <w:t>io</w:t>
            </w:r>
            <w:proofErr w:type="spellEnd"/>
            <w:r w:rsidRPr="00A9107A">
              <w:rPr>
                <w:rFonts w:ascii="Calibri" w:eastAsia="Times New Roman" w:hAnsi="Calibri" w:cs="Calibri"/>
                <w:color w:val="000000"/>
              </w:rPr>
              <w:t xml:space="preserve"> 0</w:t>
            </w:r>
          </w:p>
        </w:tc>
        <w:tc>
          <w:tcPr>
            <w:tcW w:w="1041" w:type="dxa"/>
            <w:tcBorders>
              <w:top w:val="nil"/>
              <w:left w:val="nil"/>
              <w:bottom w:val="single" w:sz="4" w:space="0" w:color="auto"/>
              <w:right w:val="single" w:sz="8"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NA</w:t>
            </w:r>
          </w:p>
        </w:tc>
      </w:tr>
      <w:tr w:rsidR="00D32262" w:rsidRPr="00A9107A" w:rsidTr="00286F86">
        <w:trPr>
          <w:trHeight w:val="449"/>
        </w:trPr>
        <w:tc>
          <w:tcPr>
            <w:tcW w:w="2062" w:type="dxa"/>
            <w:tcBorders>
              <w:top w:val="nil"/>
              <w:left w:val="single" w:sz="8" w:space="0" w:color="auto"/>
              <w:bottom w:val="single" w:sz="4" w:space="0" w:color="auto"/>
              <w:right w:val="single" w:sz="8" w:space="0" w:color="auto"/>
            </w:tcBorders>
            <w:shd w:val="clear" w:color="auto" w:fill="auto"/>
            <w:noWrap/>
            <w:vAlign w:val="bottom"/>
            <w:hideMark/>
          </w:tcPr>
          <w:p w:rsidR="00D32262" w:rsidRPr="00A9107A" w:rsidRDefault="00D32262" w:rsidP="00286F86">
            <w:pPr>
              <w:spacing w:after="0" w:line="240" w:lineRule="auto"/>
              <w:rPr>
                <w:rFonts w:ascii="Calibri" w:eastAsia="Times New Roman" w:hAnsi="Calibri" w:cs="Calibri"/>
                <w:color w:val="000000"/>
              </w:rPr>
            </w:pPr>
            <w:r w:rsidRPr="00A9107A">
              <w:rPr>
                <w:rFonts w:ascii="Calibri" w:eastAsia="Times New Roman" w:hAnsi="Calibri" w:cs="Calibri"/>
                <w:color w:val="000000"/>
              </w:rPr>
              <w:t>LTE</w:t>
            </w:r>
          </w:p>
        </w:tc>
        <w:tc>
          <w:tcPr>
            <w:tcW w:w="761" w:type="dxa"/>
            <w:tcBorders>
              <w:top w:val="nil"/>
              <w:left w:val="nil"/>
              <w:bottom w:val="single" w:sz="4"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4x</w:t>
            </w:r>
          </w:p>
        </w:tc>
        <w:tc>
          <w:tcPr>
            <w:tcW w:w="1633" w:type="dxa"/>
            <w:tcBorders>
              <w:top w:val="nil"/>
              <w:left w:val="nil"/>
              <w:bottom w:val="single" w:sz="4"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UL</w:t>
            </w:r>
          </w:p>
        </w:tc>
        <w:tc>
          <w:tcPr>
            <w:tcW w:w="1728" w:type="dxa"/>
            <w:tcBorders>
              <w:top w:val="nil"/>
              <w:left w:val="nil"/>
              <w:bottom w:val="single" w:sz="4"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15 bits</w:t>
            </w:r>
          </w:p>
        </w:tc>
        <w:tc>
          <w:tcPr>
            <w:tcW w:w="1555" w:type="dxa"/>
            <w:tcBorders>
              <w:top w:val="nil"/>
              <w:left w:val="nil"/>
              <w:bottom w:val="single" w:sz="4"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DL</w:t>
            </w:r>
          </w:p>
        </w:tc>
        <w:tc>
          <w:tcPr>
            <w:tcW w:w="1633" w:type="dxa"/>
            <w:tcBorders>
              <w:top w:val="nil"/>
              <w:left w:val="nil"/>
              <w:bottom w:val="single" w:sz="4"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15 bits</w:t>
            </w:r>
          </w:p>
        </w:tc>
        <w:tc>
          <w:tcPr>
            <w:tcW w:w="951" w:type="dxa"/>
            <w:tcBorders>
              <w:top w:val="nil"/>
              <w:left w:val="nil"/>
              <w:bottom w:val="single" w:sz="4"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NA</w:t>
            </w:r>
          </w:p>
        </w:tc>
        <w:tc>
          <w:tcPr>
            <w:tcW w:w="1041" w:type="dxa"/>
            <w:tcBorders>
              <w:top w:val="nil"/>
              <w:left w:val="nil"/>
              <w:bottom w:val="single" w:sz="4" w:space="0" w:color="auto"/>
              <w:right w:val="single" w:sz="8"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NA</w:t>
            </w:r>
          </w:p>
        </w:tc>
      </w:tr>
      <w:tr w:rsidR="00D32262" w:rsidRPr="00A9107A" w:rsidTr="00286F86">
        <w:trPr>
          <w:trHeight w:val="449"/>
        </w:trPr>
        <w:tc>
          <w:tcPr>
            <w:tcW w:w="2062" w:type="dxa"/>
            <w:tcBorders>
              <w:top w:val="nil"/>
              <w:left w:val="single" w:sz="8" w:space="0" w:color="auto"/>
              <w:bottom w:val="single" w:sz="4" w:space="0" w:color="auto"/>
              <w:right w:val="single" w:sz="8" w:space="0" w:color="auto"/>
            </w:tcBorders>
            <w:shd w:val="clear" w:color="auto" w:fill="auto"/>
            <w:noWrap/>
            <w:vAlign w:val="bottom"/>
            <w:hideMark/>
          </w:tcPr>
          <w:p w:rsidR="00D32262" w:rsidRPr="00A9107A" w:rsidRDefault="00D32262" w:rsidP="00542ADB">
            <w:pPr>
              <w:spacing w:after="0" w:line="240" w:lineRule="auto"/>
              <w:rPr>
                <w:rFonts w:ascii="Calibri" w:eastAsia="Times New Roman" w:hAnsi="Calibri" w:cs="Calibri"/>
                <w:color w:val="000000"/>
              </w:rPr>
            </w:pPr>
            <w:r w:rsidRPr="00A9107A">
              <w:rPr>
                <w:rFonts w:ascii="Calibri" w:eastAsia="Times New Roman" w:hAnsi="Calibri" w:cs="Calibri"/>
                <w:color w:val="000000"/>
              </w:rPr>
              <w:t xml:space="preserve">DUAL MODE </w:t>
            </w:r>
            <w:r w:rsidR="00542ADB">
              <w:rPr>
                <w:rFonts w:ascii="Calibri" w:eastAsia="Times New Roman" w:hAnsi="Calibri" w:cs="Calibri"/>
                <w:color w:val="000000"/>
              </w:rPr>
              <w:br/>
            </w:r>
            <w:r w:rsidRPr="00A9107A">
              <w:rPr>
                <w:rFonts w:ascii="Calibri" w:eastAsia="Times New Roman" w:hAnsi="Calibri" w:cs="Calibri"/>
                <w:color w:val="000000"/>
              </w:rPr>
              <w:t>(</w:t>
            </w:r>
            <w:proofErr w:type="spellStart"/>
            <w:r w:rsidR="00542ADB">
              <w:rPr>
                <w:rFonts w:ascii="Calibri" w:eastAsia="Times New Roman" w:hAnsi="Calibri" w:cs="Calibri"/>
                <w:color w:val="000000"/>
              </w:rPr>
              <w:t>Wcdma</w:t>
            </w:r>
            <w:proofErr w:type="spellEnd"/>
            <w:r w:rsidRPr="00A9107A">
              <w:rPr>
                <w:rFonts w:ascii="Calibri" w:eastAsia="Times New Roman" w:hAnsi="Calibri" w:cs="Calibri"/>
                <w:color w:val="000000"/>
              </w:rPr>
              <w:t xml:space="preserve"> link)</w:t>
            </w:r>
          </w:p>
        </w:tc>
        <w:tc>
          <w:tcPr>
            <w:tcW w:w="761" w:type="dxa"/>
            <w:tcBorders>
              <w:top w:val="nil"/>
              <w:left w:val="nil"/>
              <w:bottom w:val="single" w:sz="4"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4x</w:t>
            </w:r>
          </w:p>
        </w:tc>
        <w:tc>
          <w:tcPr>
            <w:tcW w:w="1633" w:type="dxa"/>
            <w:tcBorders>
              <w:top w:val="nil"/>
              <w:left w:val="nil"/>
              <w:bottom w:val="single" w:sz="4"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UL</w:t>
            </w:r>
          </w:p>
        </w:tc>
        <w:tc>
          <w:tcPr>
            <w:tcW w:w="1728" w:type="dxa"/>
            <w:tcBorders>
              <w:top w:val="nil"/>
              <w:left w:val="nil"/>
              <w:bottom w:val="single" w:sz="4"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8bits</w:t>
            </w:r>
          </w:p>
        </w:tc>
        <w:tc>
          <w:tcPr>
            <w:tcW w:w="1555" w:type="dxa"/>
            <w:tcBorders>
              <w:top w:val="nil"/>
              <w:left w:val="nil"/>
              <w:bottom w:val="single" w:sz="4"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DL</w:t>
            </w:r>
          </w:p>
        </w:tc>
        <w:tc>
          <w:tcPr>
            <w:tcW w:w="1633" w:type="dxa"/>
            <w:tcBorders>
              <w:top w:val="nil"/>
              <w:left w:val="nil"/>
              <w:bottom w:val="single" w:sz="4"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16 bits</w:t>
            </w:r>
          </w:p>
        </w:tc>
        <w:tc>
          <w:tcPr>
            <w:tcW w:w="951" w:type="dxa"/>
            <w:tcBorders>
              <w:top w:val="nil"/>
              <w:left w:val="nil"/>
              <w:bottom w:val="single" w:sz="4"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D</w:t>
            </w:r>
            <w:r w:rsidRPr="00A9107A">
              <w:rPr>
                <w:rFonts w:ascii="Calibri" w:eastAsia="Times New Roman" w:hAnsi="Calibri" w:cs="Calibri"/>
                <w:color w:val="000000"/>
              </w:rPr>
              <w:t>io</w:t>
            </w:r>
            <w:proofErr w:type="spellEnd"/>
            <w:r w:rsidRPr="00A9107A">
              <w:rPr>
                <w:rFonts w:ascii="Calibri" w:eastAsia="Times New Roman" w:hAnsi="Calibri" w:cs="Calibri"/>
                <w:color w:val="000000"/>
              </w:rPr>
              <w:t xml:space="preserve"> 0</w:t>
            </w:r>
          </w:p>
        </w:tc>
        <w:tc>
          <w:tcPr>
            <w:tcW w:w="1041" w:type="dxa"/>
            <w:tcBorders>
              <w:top w:val="nil"/>
              <w:left w:val="nil"/>
              <w:bottom w:val="single" w:sz="4" w:space="0" w:color="auto"/>
              <w:right w:val="single" w:sz="8"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WCDMA</w:t>
            </w:r>
          </w:p>
        </w:tc>
      </w:tr>
      <w:tr w:rsidR="00D32262" w:rsidRPr="00A9107A" w:rsidTr="00286F86">
        <w:trPr>
          <w:trHeight w:val="471"/>
        </w:trPr>
        <w:tc>
          <w:tcPr>
            <w:tcW w:w="2062" w:type="dxa"/>
            <w:tcBorders>
              <w:top w:val="nil"/>
              <w:left w:val="single" w:sz="8" w:space="0" w:color="auto"/>
              <w:bottom w:val="single" w:sz="8" w:space="0" w:color="auto"/>
              <w:right w:val="single" w:sz="8" w:space="0" w:color="auto"/>
            </w:tcBorders>
            <w:shd w:val="clear" w:color="auto" w:fill="auto"/>
            <w:noWrap/>
            <w:vAlign w:val="bottom"/>
            <w:hideMark/>
          </w:tcPr>
          <w:p w:rsidR="00D32262" w:rsidRPr="00A9107A" w:rsidRDefault="00D32262" w:rsidP="00542ADB">
            <w:pPr>
              <w:spacing w:after="0" w:line="240" w:lineRule="auto"/>
              <w:rPr>
                <w:rFonts w:ascii="Calibri" w:eastAsia="Times New Roman" w:hAnsi="Calibri" w:cs="Calibri"/>
                <w:color w:val="000000"/>
              </w:rPr>
            </w:pPr>
            <w:r w:rsidRPr="00A9107A">
              <w:rPr>
                <w:rFonts w:ascii="Calibri" w:eastAsia="Times New Roman" w:hAnsi="Calibri" w:cs="Calibri"/>
                <w:color w:val="000000"/>
              </w:rPr>
              <w:t>DUAL MODE</w:t>
            </w:r>
            <w:r w:rsidR="00542ADB">
              <w:rPr>
                <w:rFonts w:ascii="Calibri" w:eastAsia="Times New Roman" w:hAnsi="Calibri" w:cs="Calibri"/>
                <w:color w:val="000000"/>
              </w:rPr>
              <w:br/>
            </w:r>
            <w:r w:rsidRPr="00A9107A">
              <w:rPr>
                <w:rFonts w:ascii="Calibri" w:eastAsia="Times New Roman" w:hAnsi="Calibri" w:cs="Calibri"/>
                <w:color w:val="000000"/>
              </w:rPr>
              <w:t>(</w:t>
            </w:r>
            <w:proofErr w:type="spellStart"/>
            <w:r w:rsidRPr="00A9107A">
              <w:rPr>
                <w:rFonts w:ascii="Calibri" w:eastAsia="Times New Roman" w:hAnsi="Calibri" w:cs="Calibri"/>
                <w:color w:val="000000"/>
              </w:rPr>
              <w:t>L</w:t>
            </w:r>
            <w:r w:rsidR="00542ADB">
              <w:rPr>
                <w:rFonts w:ascii="Calibri" w:eastAsia="Times New Roman" w:hAnsi="Calibri" w:cs="Calibri"/>
                <w:color w:val="000000"/>
              </w:rPr>
              <w:t>te</w:t>
            </w:r>
            <w:proofErr w:type="spellEnd"/>
            <w:r w:rsidRPr="00A9107A">
              <w:rPr>
                <w:rFonts w:ascii="Calibri" w:eastAsia="Times New Roman" w:hAnsi="Calibri" w:cs="Calibri"/>
                <w:color w:val="000000"/>
              </w:rPr>
              <w:t xml:space="preserve"> Link)</w:t>
            </w:r>
          </w:p>
        </w:tc>
        <w:tc>
          <w:tcPr>
            <w:tcW w:w="761" w:type="dxa"/>
            <w:tcBorders>
              <w:top w:val="nil"/>
              <w:left w:val="nil"/>
              <w:bottom w:val="single" w:sz="8"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4x</w:t>
            </w:r>
          </w:p>
        </w:tc>
        <w:tc>
          <w:tcPr>
            <w:tcW w:w="1633" w:type="dxa"/>
            <w:tcBorders>
              <w:top w:val="nil"/>
              <w:left w:val="nil"/>
              <w:bottom w:val="single" w:sz="8"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UL</w:t>
            </w:r>
          </w:p>
        </w:tc>
        <w:tc>
          <w:tcPr>
            <w:tcW w:w="1728" w:type="dxa"/>
            <w:tcBorders>
              <w:top w:val="nil"/>
              <w:left w:val="nil"/>
              <w:bottom w:val="single" w:sz="8"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15 bits</w:t>
            </w:r>
          </w:p>
        </w:tc>
        <w:tc>
          <w:tcPr>
            <w:tcW w:w="1555" w:type="dxa"/>
            <w:tcBorders>
              <w:top w:val="nil"/>
              <w:left w:val="nil"/>
              <w:bottom w:val="single" w:sz="8"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DL</w:t>
            </w:r>
          </w:p>
        </w:tc>
        <w:tc>
          <w:tcPr>
            <w:tcW w:w="1633" w:type="dxa"/>
            <w:tcBorders>
              <w:top w:val="nil"/>
              <w:left w:val="nil"/>
              <w:bottom w:val="single" w:sz="8"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15 bits</w:t>
            </w:r>
          </w:p>
        </w:tc>
        <w:tc>
          <w:tcPr>
            <w:tcW w:w="951" w:type="dxa"/>
            <w:tcBorders>
              <w:top w:val="nil"/>
              <w:left w:val="nil"/>
              <w:bottom w:val="single" w:sz="8" w:space="0" w:color="auto"/>
              <w:right w:val="single" w:sz="4"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D</w:t>
            </w:r>
            <w:r w:rsidRPr="00A9107A">
              <w:rPr>
                <w:rFonts w:ascii="Calibri" w:eastAsia="Times New Roman" w:hAnsi="Calibri" w:cs="Calibri"/>
                <w:color w:val="000000"/>
              </w:rPr>
              <w:t>io</w:t>
            </w:r>
            <w:proofErr w:type="spellEnd"/>
            <w:r w:rsidRPr="00A9107A">
              <w:rPr>
                <w:rFonts w:ascii="Calibri" w:eastAsia="Times New Roman" w:hAnsi="Calibri" w:cs="Calibri"/>
                <w:color w:val="000000"/>
              </w:rPr>
              <w:t xml:space="preserve"> 1</w:t>
            </w:r>
          </w:p>
        </w:tc>
        <w:tc>
          <w:tcPr>
            <w:tcW w:w="1041" w:type="dxa"/>
            <w:tcBorders>
              <w:top w:val="nil"/>
              <w:left w:val="nil"/>
              <w:bottom w:val="single" w:sz="8" w:space="0" w:color="auto"/>
              <w:right w:val="single" w:sz="8" w:space="0" w:color="auto"/>
            </w:tcBorders>
            <w:shd w:val="clear" w:color="auto" w:fill="auto"/>
            <w:noWrap/>
            <w:vAlign w:val="bottom"/>
            <w:hideMark/>
          </w:tcPr>
          <w:p w:rsidR="00D32262" w:rsidRPr="00A9107A" w:rsidRDefault="00D32262" w:rsidP="00286F86">
            <w:pPr>
              <w:spacing w:after="0" w:line="240" w:lineRule="auto"/>
              <w:jc w:val="center"/>
              <w:rPr>
                <w:rFonts w:ascii="Calibri" w:eastAsia="Times New Roman" w:hAnsi="Calibri" w:cs="Calibri"/>
                <w:color w:val="000000"/>
              </w:rPr>
            </w:pPr>
            <w:r w:rsidRPr="00A9107A">
              <w:rPr>
                <w:rFonts w:ascii="Calibri" w:eastAsia="Times New Roman" w:hAnsi="Calibri" w:cs="Calibri"/>
                <w:color w:val="000000"/>
              </w:rPr>
              <w:t>LTE</w:t>
            </w:r>
          </w:p>
        </w:tc>
      </w:tr>
    </w:tbl>
    <w:p w:rsidR="00542ADB" w:rsidRDefault="00542ADB" w:rsidP="00D32262"/>
    <w:p w:rsidR="00F470D5" w:rsidRDefault="00542ADB" w:rsidP="00D32262">
      <w:r>
        <w:t>T</w:t>
      </w:r>
      <w:r w:rsidR="00D32262">
        <w:t>hose</w:t>
      </w:r>
      <w:r>
        <w:t xml:space="preserve"> parameters</w:t>
      </w:r>
      <w:r w:rsidR="00D32262">
        <w:t xml:space="preserve"> are </w:t>
      </w:r>
      <w:r>
        <w:t xml:space="preserve">the </w:t>
      </w:r>
      <w:r w:rsidR="00D32262">
        <w:t>mandatory</w:t>
      </w:r>
      <w:r>
        <w:t xml:space="preserve"> ones</w:t>
      </w:r>
      <w:r w:rsidR="00D32262">
        <w:t xml:space="preserve"> for </w:t>
      </w:r>
      <w:r>
        <w:t>each</w:t>
      </w:r>
      <w:r w:rsidR="00D32262">
        <w:t xml:space="preserve"> application using the AIF2 LLD.</w:t>
      </w:r>
    </w:p>
    <w:p w:rsidR="00D32262" w:rsidRDefault="00D32262" w:rsidP="00D32262">
      <w:r>
        <w:t xml:space="preserve"> In </w:t>
      </w:r>
      <w:r w:rsidR="002255BA">
        <w:t>the case of retransmission</w:t>
      </w:r>
      <w:r>
        <w:t xml:space="preserve">, the user </w:t>
      </w:r>
      <w:r w:rsidR="002255BA">
        <w:t>will</w:t>
      </w:r>
      <w:r>
        <w:t xml:space="preserve"> need </w:t>
      </w:r>
      <w:r w:rsidR="002255BA">
        <w:t>to pass extra</w:t>
      </w:r>
      <w:r>
        <w:t xml:space="preserve"> parameters </w:t>
      </w:r>
      <w:r w:rsidR="002255BA">
        <w:t>in</w:t>
      </w:r>
      <w:r>
        <w:t xml:space="preserve"> the link</w:t>
      </w:r>
      <w:r w:rsidR="002255BA">
        <w:t xml:space="preserve"> configuration data structure</w:t>
      </w:r>
      <w:r>
        <w:t>, such as timing</w:t>
      </w:r>
      <w:r w:rsidR="002255BA">
        <w:t xml:space="preserve"> and position</w:t>
      </w:r>
      <w:r>
        <w:t xml:space="preserve"> </w:t>
      </w:r>
      <w:r w:rsidR="002255BA">
        <w:t>in the</w:t>
      </w:r>
      <w:r>
        <w:t xml:space="preserve"> daisy chain topology.</w:t>
      </w:r>
      <w:r w:rsidR="00E23028">
        <w:t xml:space="preserve"> For this matter, please go to </w:t>
      </w:r>
      <w:r w:rsidR="008A79DE">
        <w:fldChar w:fldCharType="begin"/>
      </w:r>
      <w:r w:rsidR="00F470D5">
        <w:instrText xml:space="preserve"> REF  _Ref353460776 \h \r </w:instrText>
      </w:r>
      <w:r w:rsidR="008A79DE">
        <w:fldChar w:fldCharType="separate"/>
      </w:r>
      <w:r w:rsidR="004261E7">
        <w:t>3.3.2</w:t>
      </w:r>
      <w:r w:rsidR="008A79DE">
        <w:fldChar w:fldCharType="end"/>
      </w:r>
    </w:p>
    <w:p w:rsidR="00D32262" w:rsidRDefault="00F470D5" w:rsidP="00D32262">
      <w:pPr>
        <w:pStyle w:val="Heading3"/>
        <w:numPr>
          <w:ilvl w:val="2"/>
          <w:numId w:val="11"/>
        </w:numPr>
      </w:pPr>
      <w:bookmarkStart w:id="27" w:name="_Toc421693428"/>
      <w:r>
        <w:t xml:space="preserve">Antenna </w:t>
      </w:r>
      <w:r w:rsidR="008A3209">
        <w:t>container</w:t>
      </w:r>
      <w:r w:rsidR="00D32262">
        <w:t xml:space="preserve"> configuration</w:t>
      </w:r>
      <w:bookmarkEnd w:id="27"/>
    </w:p>
    <w:p w:rsidR="00D32262" w:rsidRDefault="00F470D5" w:rsidP="00D32262">
      <w:r>
        <w:t>As a default behavior of</w:t>
      </w:r>
      <w:r w:rsidR="00D32262">
        <w:t xml:space="preserve"> AIF2</w:t>
      </w:r>
      <w:r>
        <w:t xml:space="preserve"> </w:t>
      </w:r>
      <w:r w:rsidR="00D32262">
        <w:t>LLD, AIF_</w:t>
      </w:r>
      <w:r w:rsidRPr="00F470D5">
        <w:t xml:space="preserve"> </w:t>
      </w:r>
      <w:proofErr w:type="spellStart"/>
      <w:proofErr w:type="gramStart"/>
      <w:r w:rsidRPr="00A02008">
        <w:t>calcParameters</w:t>
      </w:r>
      <w:proofErr w:type="spellEnd"/>
      <w:r w:rsidR="00D32262">
        <w:t>(</w:t>
      </w:r>
      <w:proofErr w:type="gramEnd"/>
      <w:r w:rsidR="00D32262">
        <w:t>)</w:t>
      </w:r>
      <w:r>
        <w:t xml:space="preserve"> </w:t>
      </w:r>
      <w:r w:rsidR="00D32262">
        <w:t>set</w:t>
      </w:r>
      <w:r>
        <w:t>s the link configuration for</w:t>
      </w:r>
      <w:r w:rsidR="00D32262">
        <w:t xml:space="preserve"> the maximum </w:t>
      </w:r>
      <w:r>
        <w:t>termination of</w:t>
      </w:r>
      <w:r w:rsidR="00D32262">
        <w:t xml:space="preserve"> </w:t>
      </w:r>
      <w:proofErr w:type="spellStart"/>
      <w:r w:rsidR="00D32262">
        <w:t>AxCs</w:t>
      </w:r>
      <w:proofErr w:type="spellEnd"/>
      <w:r w:rsidR="00D32262">
        <w:t xml:space="preserve"> per link </w:t>
      </w:r>
      <w:r>
        <w:t xml:space="preserve"> based on the</w:t>
      </w:r>
      <w:r w:rsidR="00D32262">
        <w:t xml:space="preserve"> link rate:</w:t>
      </w:r>
    </w:p>
    <w:p w:rsidR="008A3209" w:rsidRDefault="008A3209" w:rsidP="00D32262"/>
    <w:tbl>
      <w:tblPr>
        <w:tblW w:w="8260" w:type="dxa"/>
        <w:tblInd w:w="562" w:type="dxa"/>
        <w:tblLook w:val="04A0" w:firstRow="1" w:lastRow="0" w:firstColumn="1" w:lastColumn="0" w:noHBand="0" w:noVBand="1"/>
      </w:tblPr>
      <w:tblGrid>
        <w:gridCol w:w="960"/>
        <w:gridCol w:w="1160"/>
        <w:gridCol w:w="1120"/>
        <w:gridCol w:w="1180"/>
        <w:gridCol w:w="1120"/>
        <w:gridCol w:w="1400"/>
        <w:gridCol w:w="1320"/>
      </w:tblGrid>
      <w:tr w:rsidR="00D32262" w:rsidRPr="00A84643" w:rsidTr="00286F86">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32262" w:rsidRPr="00A84643" w:rsidRDefault="00D32262" w:rsidP="00286F86">
            <w:pPr>
              <w:spacing w:after="0" w:line="240" w:lineRule="auto"/>
              <w:rPr>
                <w:rFonts w:ascii="Calibri" w:eastAsia="Times New Roman" w:hAnsi="Calibri" w:cs="Calibri"/>
                <w:color w:val="000000"/>
              </w:rPr>
            </w:pPr>
            <w:r w:rsidRPr="00A84643">
              <w:rPr>
                <w:rFonts w:ascii="Calibri" w:eastAsia="Times New Roman" w:hAnsi="Calibri" w:cs="Calibri"/>
                <w:color w:val="000000"/>
              </w:rPr>
              <w:lastRenderedPageBreak/>
              <w:t> </w:t>
            </w:r>
          </w:p>
        </w:tc>
        <w:tc>
          <w:tcPr>
            <w:tcW w:w="1160" w:type="dxa"/>
            <w:tcBorders>
              <w:top w:val="single" w:sz="8" w:space="0" w:color="auto"/>
              <w:left w:val="nil"/>
              <w:bottom w:val="single" w:sz="8" w:space="0" w:color="auto"/>
              <w:right w:val="single" w:sz="4" w:space="0" w:color="auto"/>
            </w:tcBorders>
            <w:shd w:val="clear" w:color="auto" w:fill="auto"/>
            <w:noWrap/>
            <w:vAlign w:val="bottom"/>
            <w:hideMark/>
          </w:tcPr>
          <w:p w:rsidR="00D32262" w:rsidRPr="00A84643" w:rsidRDefault="00D32262" w:rsidP="00286F86">
            <w:pPr>
              <w:spacing w:after="0" w:line="240" w:lineRule="auto"/>
              <w:rPr>
                <w:rFonts w:ascii="Calibri" w:eastAsia="Times New Roman" w:hAnsi="Calibri" w:cs="Calibri"/>
                <w:color w:val="000000"/>
              </w:rPr>
            </w:pPr>
            <w:r w:rsidRPr="00A84643">
              <w:rPr>
                <w:rFonts w:ascii="Calibri" w:eastAsia="Times New Roman" w:hAnsi="Calibri" w:cs="Calibri"/>
                <w:color w:val="000000"/>
              </w:rPr>
              <w:t>WCDMA</w:t>
            </w:r>
          </w:p>
        </w:tc>
        <w:tc>
          <w:tcPr>
            <w:tcW w:w="1120" w:type="dxa"/>
            <w:tcBorders>
              <w:top w:val="single" w:sz="8" w:space="0" w:color="auto"/>
              <w:left w:val="nil"/>
              <w:bottom w:val="single" w:sz="8" w:space="0" w:color="auto"/>
              <w:right w:val="single" w:sz="4" w:space="0" w:color="auto"/>
            </w:tcBorders>
            <w:shd w:val="clear" w:color="auto" w:fill="auto"/>
            <w:noWrap/>
            <w:vAlign w:val="bottom"/>
            <w:hideMark/>
          </w:tcPr>
          <w:p w:rsidR="00D32262" w:rsidRPr="00A84643" w:rsidRDefault="00D32262" w:rsidP="00286F86">
            <w:pPr>
              <w:spacing w:after="0" w:line="240" w:lineRule="auto"/>
              <w:rPr>
                <w:rFonts w:ascii="Calibri" w:eastAsia="Times New Roman" w:hAnsi="Calibri" w:cs="Calibri"/>
                <w:color w:val="000000"/>
              </w:rPr>
            </w:pPr>
            <w:r w:rsidRPr="00A84643">
              <w:rPr>
                <w:rFonts w:ascii="Calibri" w:eastAsia="Times New Roman" w:hAnsi="Calibri" w:cs="Calibri"/>
                <w:color w:val="000000"/>
              </w:rPr>
              <w:t> </w:t>
            </w:r>
          </w:p>
        </w:tc>
        <w:tc>
          <w:tcPr>
            <w:tcW w:w="1180" w:type="dxa"/>
            <w:tcBorders>
              <w:top w:val="single" w:sz="8" w:space="0" w:color="auto"/>
              <w:left w:val="nil"/>
              <w:bottom w:val="single" w:sz="8" w:space="0" w:color="auto"/>
              <w:right w:val="single" w:sz="4" w:space="0" w:color="auto"/>
            </w:tcBorders>
            <w:shd w:val="clear" w:color="auto" w:fill="auto"/>
            <w:noWrap/>
            <w:vAlign w:val="bottom"/>
            <w:hideMark/>
          </w:tcPr>
          <w:p w:rsidR="00D32262" w:rsidRPr="00A84643" w:rsidRDefault="00D32262" w:rsidP="00286F86">
            <w:pPr>
              <w:spacing w:after="0" w:line="240" w:lineRule="auto"/>
              <w:rPr>
                <w:rFonts w:ascii="Calibri" w:eastAsia="Times New Roman" w:hAnsi="Calibri" w:cs="Calibri"/>
                <w:color w:val="000000"/>
              </w:rPr>
            </w:pPr>
            <w:r w:rsidRPr="00A84643">
              <w:rPr>
                <w:rFonts w:ascii="Calibri" w:eastAsia="Times New Roman" w:hAnsi="Calibri" w:cs="Calibri"/>
                <w:color w:val="000000"/>
              </w:rPr>
              <w:t>LTE</w:t>
            </w:r>
          </w:p>
        </w:tc>
        <w:tc>
          <w:tcPr>
            <w:tcW w:w="1120" w:type="dxa"/>
            <w:tcBorders>
              <w:top w:val="single" w:sz="8" w:space="0" w:color="auto"/>
              <w:left w:val="nil"/>
              <w:bottom w:val="single" w:sz="8" w:space="0" w:color="auto"/>
              <w:right w:val="nil"/>
            </w:tcBorders>
            <w:shd w:val="clear" w:color="auto" w:fill="auto"/>
            <w:noWrap/>
            <w:vAlign w:val="bottom"/>
            <w:hideMark/>
          </w:tcPr>
          <w:p w:rsidR="00D32262" w:rsidRPr="00A84643" w:rsidRDefault="00D32262" w:rsidP="00286F86">
            <w:pPr>
              <w:spacing w:after="0" w:line="240" w:lineRule="auto"/>
              <w:rPr>
                <w:rFonts w:ascii="Calibri" w:eastAsia="Times New Roman" w:hAnsi="Calibri" w:cs="Calibri"/>
                <w:color w:val="000000"/>
              </w:rPr>
            </w:pPr>
            <w:r w:rsidRPr="00A84643">
              <w:rPr>
                <w:rFonts w:ascii="Calibri" w:eastAsia="Times New Roman" w:hAnsi="Calibri" w:cs="Calibri"/>
                <w:color w:val="000000"/>
              </w:rPr>
              <w:t>GEN PKT</w:t>
            </w:r>
          </w:p>
        </w:tc>
        <w:tc>
          <w:tcPr>
            <w:tcW w:w="1400" w:type="dxa"/>
            <w:tcBorders>
              <w:top w:val="single" w:sz="8" w:space="0" w:color="auto"/>
              <w:left w:val="single" w:sz="4" w:space="0" w:color="auto"/>
              <w:bottom w:val="single" w:sz="8" w:space="0" w:color="auto"/>
              <w:right w:val="nil"/>
            </w:tcBorders>
            <w:shd w:val="clear" w:color="auto" w:fill="auto"/>
            <w:noWrap/>
            <w:vAlign w:val="bottom"/>
            <w:hideMark/>
          </w:tcPr>
          <w:p w:rsidR="00D32262" w:rsidRPr="00A84643" w:rsidRDefault="00D32262" w:rsidP="00286F86">
            <w:pPr>
              <w:spacing w:after="0" w:line="240" w:lineRule="auto"/>
              <w:rPr>
                <w:rFonts w:ascii="Calibri" w:eastAsia="Times New Roman" w:hAnsi="Calibri" w:cs="Calibri"/>
                <w:color w:val="000000"/>
              </w:rPr>
            </w:pPr>
            <w:r w:rsidRPr="00A84643">
              <w:rPr>
                <w:rFonts w:ascii="Calibri" w:eastAsia="Times New Roman" w:hAnsi="Calibri" w:cs="Calibri"/>
                <w:color w:val="000000"/>
              </w:rPr>
              <w:t>DUAL MODE</w:t>
            </w:r>
          </w:p>
        </w:tc>
        <w:tc>
          <w:tcPr>
            <w:tcW w:w="1320" w:type="dxa"/>
            <w:tcBorders>
              <w:top w:val="single" w:sz="8" w:space="0" w:color="auto"/>
              <w:left w:val="nil"/>
              <w:bottom w:val="single" w:sz="8" w:space="0" w:color="auto"/>
              <w:right w:val="single" w:sz="8" w:space="0" w:color="auto"/>
            </w:tcBorders>
            <w:shd w:val="clear" w:color="auto" w:fill="auto"/>
            <w:noWrap/>
            <w:vAlign w:val="bottom"/>
            <w:hideMark/>
          </w:tcPr>
          <w:p w:rsidR="00D32262" w:rsidRPr="00A84643" w:rsidRDefault="00D32262" w:rsidP="00286F86">
            <w:pPr>
              <w:spacing w:after="0" w:line="240" w:lineRule="auto"/>
              <w:rPr>
                <w:rFonts w:ascii="Calibri" w:eastAsia="Times New Roman" w:hAnsi="Calibri" w:cs="Calibri"/>
                <w:color w:val="000000"/>
              </w:rPr>
            </w:pPr>
            <w:r w:rsidRPr="00A84643">
              <w:rPr>
                <w:rFonts w:ascii="Calibri" w:eastAsia="Times New Roman" w:hAnsi="Calibri" w:cs="Calibri"/>
                <w:color w:val="000000"/>
              </w:rPr>
              <w:t> </w:t>
            </w:r>
          </w:p>
        </w:tc>
      </w:tr>
      <w:tr w:rsidR="00D32262" w:rsidRPr="00A84643" w:rsidTr="00286F86">
        <w:trPr>
          <w:trHeight w:val="315"/>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rsidR="00D32262" w:rsidRPr="00A84643" w:rsidRDefault="00D32262" w:rsidP="00286F86">
            <w:pPr>
              <w:spacing w:after="0" w:line="240" w:lineRule="auto"/>
              <w:rPr>
                <w:rFonts w:ascii="Calibri" w:eastAsia="Times New Roman" w:hAnsi="Calibri" w:cs="Calibri"/>
                <w:color w:val="000000"/>
              </w:rPr>
            </w:pPr>
            <w:r w:rsidRPr="00A84643">
              <w:rPr>
                <w:rFonts w:ascii="Calibri" w:eastAsia="Times New Roman" w:hAnsi="Calibri" w:cs="Calibri"/>
                <w:color w:val="000000"/>
              </w:rPr>
              <w:t> </w:t>
            </w:r>
          </w:p>
        </w:tc>
        <w:tc>
          <w:tcPr>
            <w:tcW w:w="1160" w:type="dxa"/>
            <w:tcBorders>
              <w:top w:val="nil"/>
              <w:left w:val="nil"/>
              <w:bottom w:val="single" w:sz="8" w:space="0" w:color="auto"/>
              <w:right w:val="single" w:sz="4" w:space="0" w:color="auto"/>
            </w:tcBorders>
            <w:shd w:val="clear" w:color="auto" w:fill="auto"/>
            <w:noWrap/>
            <w:vAlign w:val="bottom"/>
            <w:hideMark/>
          </w:tcPr>
          <w:p w:rsidR="00D32262" w:rsidRPr="00A84643" w:rsidRDefault="00D32262" w:rsidP="00286F86">
            <w:pPr>
              <w:spacing w:after="0" w:line="240" w:lineRule="auto"/>
              <w:rPr>
                <w:rFonts w:ascii="Calibri" w:eastAsia="Times New Roman" w:hAnsi="Calibri" w:cs="Calibri"/>
                <w:color w:val="000000"/>
              </w:rPr>
            </w:pPr>
            <w:r w:rsidRPr="00A84643">
              <w:rPr>
                <w:rFonts w:ascii="Calibri" w:eastAsia="Times New Roman" w:hAnsi="Calibri" w:cs="Calibri"/>
                <w:color w:val="000000"/>
              </w:rPr>
              <w:t>OBSAI</w:t>
            </w:r>
          </w:p>
        </w:tc>
        <w:tc>
          <w:tcPr>
            <w:tcW w:w="1120" w:type="dxa"/>
            <w:tcBorders>
              <w:top w:val="nil"/>
              <w:left w:val="nil"/>
              <w:bottom w:val="single" w:sz="8" w:space="0" w:color="auto"/>
              <w:right w:val="single" w:sz="4" w:space="0" w:color="auto"/>
            </w:tcBorders>
            <w:shd w:val="clear" w:color="auto" w:fill="auto"/>
            <w:noWrap/>
            <w:vAlign w:val="bottom"/>
            <w:hideMark/>
          </w:tcPr>
          <w:p w:rsidR="00D32262" w:rsidRPr="00A84643" w:rsidRDefault="00D32262" w:rsidP="00286F86">
            <w:pPr>
              <w:spacing w:after="0" w:line="240" w:lineRule="auto"/>
              <w:rPr>
                <w:rFonts w:ascii="Calibri" w:eastAsia="Times New Roman" w:hAnsi="Calibri" w:cs="Calibri"/>
                <w:color w:val="000000"/>
              </w:rPr>
            </w:pPr>
            <w:r w:rsidRPr="00A84643">
              <w:rPr>
                <w:rFonts w:ascii="Calibri" w:eastAsia="Times New Roman" w:hAnsi="Calibri" w:cs="Calibri"/>
                <w:color w:val="000000"/>
              </w:rPr>
              <w:t>CPRI</w:t>
            </w:r>
          </w:p>
        </w:tc>
        <w:tc>
          <w:tcPr>
            <w:tcW w:w="1180" w:type="dxa"/>
            <w:tcBorders>
              <w:top w:val="nil"/>
              <w:left w:val="nil"/>
              <w:bottom w:val="single" w:sz="8" w:space="0" w:color="auto"/>
              <w:right w:val="single" w:sz="4" w:space="0" w:color="auto"/>
            </w:tcBorders>
            <w:shd w:val="clear" w:color="auto" w:fill="auto"/>
            <w:noWrap/>
            <w:vAlign w:val="bottom"/>
            <w:hideMark/>
          </w:tcPr>
          <w:p w:rsidR="00D32262" w:rsidRPr="00A84643" w:rsidRDefault="00D32262" w:rsidP="00286F86">
            <w:pPr>
              <w:spacing w:after="0" w:line="240" w:lineRule="auto"/>
              <w:rPr>
                <w:rFonts w:ascii="Calibri" w:eastAsia="Times New Roman" w:hAnsi="Calibri" w:cs="Calibri"/>
                <w:color w:val="000000"/>
              </w:rPr>
            </w:pPr>
            <w:r w:rsidRPr="00A84643">
              <w:rPr>
                <w:rFonts w:ascii="Calibri" w:eastAsia="Times New Roman" w:hAnsi="Calibri" w:cs="Calibri"/>
                <w:color w:val="000000"/>
              </w:rPr>
              <w:t>both</w:t>
            </w:r>
          </w:p>
        </w:tc>
        <w:tc>
          <w:tcPr>
            <w:tcW w:w="1120" w:type="dxa"/>
            <w:tcBorders>
              <w:top w:val="nil"/>
              <w:left w:val="nil"/>
              <w:bottom w:val="single" w:sz="8" w:space="0" w:color="auto"/>
              <w:right w:val="single" w:sz="4" w:space="0" w:color="auto"/>
            </w:tcBorders>
            <w:shd w:val="clear" w:color="auto" w:fill="auto"/>
            <w:noWrap/>
            <w:vAlign w:val="bottom"/>
            <w:hideMark/>
          </w:tcPr>
          <w:p w:rsidR="00D32262" w:rsidRPr="00A84643" w:rsidRDefault="00D32262" w:rsidP="00286F86">
            <w:pPr>
              <w:spacing w:after="0" w:line="240" w:lineRule="auto"/>
              <w:rPr>
                <w:rFonts w:ascii="Calibri" w:eastAsia="Times New Roman" w:hAnsi="Calibri" w:cs="Calibri"/>
                <w:color w:val="000000"/>
              </w:rPr>
            </w:pPr>
            <w:r w:rsidRPr="00A84643">
              <w:rPr>
                <w:rFonts w:ascii="Calibri" w:eastAsia="Times New Roman" w:hAnsi="Calibri" w:cs="Calibri"/>
                <w:color w:val="000000"/>
              </w:rPr>
              <w:t>both</w:t>
            </w:r>
          </w:p>
        </w:tc>
        <w:tc>
          <w:tcPr>
            <w:tcW w:w="1400" w:type="dxa"/>
            <w:tcBorders>
              <w:top w:val="nil"/>
              <w:left w:val="nil"/>
              <w:bottom w:val="single" w:sz="8" w:space="0" w:color="auto"/>
              <w:right w:val="single" w:sz="4" w:space="0" w:color="auto"/>
            </w:tcBorders>
            <w:shd w:val="clear" w:color="auto" w:fill="auto"/>
            <w:noWrap/>
            <w:vAlign w:val="bottom"/>
            <w:hideMark/>
          </w:tcPr>
          <w:p w:rsidR="00D32262" w:rsidRPr="00A84643" w:rsidRDefault="00D32262" w:rsidP="00286F86">
            <w:pPr>
              <w:spacing w:after="0" w:line="240" w:lineRule="auto"/>
              <w:rPr>
                <w:rFonts w:ascii="Calibri" w:eastAsia="Times New Roman" w:hAnsi="Calibri" w:cs="Calibri"/>
                <w:color w:val="000000"/>
              </w:rPr>
            </w:pPr>
            <w:r w:rsidRPr="00A84643">
              <w:rPr>
                <w:rFonts w:ascii="Calibri" w:eastAsia="Times New Roman" w:hAnsi="Calibri" w:cs="Calibri"/>
                <w:color w:val="000000"/>
              </w:rPr>
              <w:t>CPRI WCDMA</w:t>
            </w:r>
          </w:p>
        </w:tc>
        <w:tc>
          <w:tcPr>
            <w:tcW w:w="1320" w:type="dxa"/>
            <w:tcBorders>
              <w:top w:val="nil"/>
              <w:left w:val="nil"/>
              <w:bottom w:val="single" w:sz="8" w:space="0" w:color="auto"/>
              <w:right w:val="single" w:sz="8" w:space="0" w:color="auto"/>
            </w:tcBorders>
            <w:shd w:val="clear" w:color="auto" w:fill="auto"/>
            <w:noWrap/>
            <w:vAlign w:val="bottom"/>
            <w:hideMark/>
          </w:tcPr>
          <w:p w:rsidR="00D32262" w:rsidRPr="00A84643" w:rsidRDefault="00D32262" w:rsidP="00286F86">
            <w:pPr>
              <w:spacing w:after="0" w:line="240" w:lineRule="auto"/>
              <w:rPr>
                <w:rFonts w:ascii="Calibri" w:eastAsia="Times New Roman" w:hAnsi="Calibri" w:cs="Calibri"/>
                <w:color w:val="000000"/>
              </w:rPr>
            </w:pPr>
            <w:r w:rsidRPr="00A84643">
              <w:rPr>
                <w:rFonts w:ascii="Calibri" w:eastAsia="Times New Roman" w:hAnsi="Calibri" w:cs="Calibri"/>
                <w:color w:val="000000"/>
              </w:rPr>
              <w:t>CPRI LTE</w:t>
            </w:r>
          </w:p>
        </w:tc>
      </w:tr>
      <w:tr w:rsidR="00D32262" w:rsidRPr="00A84643" w:rsidTr="00286F86">
        <w:trPr>
          <w:trHeight w:val="30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rsidR="00D32262" w:rsidRPr="00A84643" w:rsidRDefault="00D32262" w:rsidP="00286F86">
            <w:pPr>
              <w:spacing w:after="0" w:line="240" w:lineRule="auto"/>
              <w:rPr>
                <w:rFonts w:ascii="Calibri" w:eastAsia="Times New Roman" w:hAnsi="Calibri" w:cs="Calibri"/>
                <w:color w:val="000000"/>
              </w:rPr>
            </w:pPr>
            <w:r w:rsidRPr="00A84643">
              <w:rPr>
                <w:rFonts w:ascii="Calibri" w:eastAsia="Times New Roman" w:hAnsi="Calibri" w:cs="Calibri"/>
                <w:color w:val="000000"/>
              </w:rPr>
              <w:t>4x</w:t>
            </w:r>
          </w:p>
        </w:tc>
        <w:tc>
          <w:tcPr>
            <w:tcW w:w="1160" w:type="dxa"/>
            <w:tcBorders>
              <w:top w:val="nil"/>
              <w:left w:val="nil"/>
              <w:bottom w:val="single" w:sz="4" w:space="0" w:color="auto"/>
              <w:right w:val="single" w:sz="4" w:space="0" w:color="auto"/>
            </w:tcBorders>
            <w:shd w:val="clear" w:color="auto" w:fill="auto"/>
            <w:noWrap/>
            <w:vAlign w:val="bottom"/>
            <w:hideMark/>
          </w:tcPr>
          <w:p w:rsidR="00D32262" w:rsidRPr="00A84643" w:rsidRDefault="00D32262" w:rsidP="00286F86">
            <w:pPr>
              <w:spacing w:after="0" w:line="240" w:lineRule="auto"/>
              <w:jc w:val="right"/>
              <w:rPr>
                <w:rFonts w:ascii="Calibri" w:eastAsia="Times New Roman" w:hAnsi="Calibri" w:cs="Calibri"/>
                <w:color w:val="000000"/>
              </w:rPr>
            </w:pPr>
            <w:r w:rsidRPr="00A84643">
              <w:rPr>
                <w:rFonts w:ascii="Calibri" w:eastAsia="Times New Roman" w:hAnsi="Calibri" w:cs="Calibri"/>
                <w:color w:val="000000"/>
              </w:rPr>
              <w:t>16</w:t>
            </w:r>
          </w:p>
        </w:tc>
        <w:tc>
          <w:tcPr>
            <w:tcW w:w="1120" w:type="dxa"/>
            <w:tcBorders>
              <w:top w:val="nil"/>
              <w:left w:val="nil"/>
              <w:bottom w:val="single" w:sz="4" w:space="0" w:color="auto"/>
              <w:right w:val="single" w:sz="4" w:space="0" w:color="auto"/>
            </w:tcBorders>
            <w:shd w:val="clear" w:color="auto" w:fill="auto"/>
            <w:noWrap/>
            <w:vAlign w:val="bottom"/>
            <w:hideMark/>
          </w:tcPr>
          <w:p w:rsidR="00D32262" w:rsidRPr="00A84643" w:rsidRDefault="00D32262" w:rsidP="00286F86">
            <w:pPr>
              <w:spacing w:after="0" w:line="240" w:lineRule="auto"/>
              <w:jc w:val="right"/>
              <w:rPr>
                <w:rFonts w:ascii="Calibri" w:eastAsia="Times New Roman" w:hAnsi="Calibri" w:cs="Calibri"/>
                <w:color w:val="000000"/>
              </w:rPr>
            </w:pPr>
            <w:r w:rsidRPr="00A84643">
              <w:rPr>
                <w:rFonts w:ascii="Calibri" w:eastAsia="Times New Roman" w:hAnsi="Calibri" w:cs="Calibri"/>
                <w:color w:val="000000"/>
              </w:rPr>
              <w:t>15</w:t>
            </w:r>
          </w:p>
        </w:tc>
        <w:tc>
          <w:tcPr>
            <w:tcW w:w="1180" w:type="dxa"/>
            <w:tcBorders>
              <w:top w:val="nil"/>
              <w:left w:val="nil"/>
              <w:bottom w:val="single" w:sz="4" w:space="0" w:color="auto"/>
              <w:right w:val="single" w:sz="4" w:space="0" w:color="auto"/>
            </w:tcBorders>
            <w:shd w:val="clear" w:color="auto" w:fill="auto"/>
            <w:noWrap/>
            <w:vAlign w:val="bottom"/>
            <w:hideMark/>
          </w:tcPr>
          <w:p w:rsidR="00D32262" w:rsidRPr="00A84643" w:rsidRDefault="00D32262" w:rsidP="00286F86">
            <w:pPr>
              <w:spacing w:after="0" w:line="240" w:lineRule="auto"/>
              <w:jc w:val="right"/>
              <w:rPr>
                <w:rFonts w:ascii="Calibri" w:eastAsia="Times New Roman" w:hAnsi="Calibri" w:cs="Calibri"/>
                <w:color w:val="000000"/>
              </w:rPr>
            </w:pPr>
            <w:r w:rsidRPr="00A84643">
              <w:rPr>
                <w:rFonts w:ascii="Calibri" w:eastAsia="Times New Roman" w:hAnsi="Calibri" w:cs="Calibri"/>
                <w:color w:val="000000"/>
              </w:rPr>
              <w:t>2</w:t>
            </w:r>
          </w:p>
        </w:tc>
        <w:tc>
          <w:tcPr>
            <w:tcW w:w="1120" w:type="dxa"/>
            <w:tcBorders>
              <w:top w:val="nil"/>
              <w:left w:val="nil"/>
              <w:bottom w:val="single" w:sz="4" w:space="0" w:color="auto"/>
              <w:right w:val="single" w:sz="4" w:space="0" w:color="auto"/>
            </w:tcBorders>
            <w:shd w:val="clear" w:color="auto" w:fill="auto"/>
            <w:noWrap/>
            <w:vAlign w:val="bottom"/>
            <w:hideMark/>
          </w:tcPr>
          <w:p w:rsidR="00D32262" w:rsidRPr="00A84643" w:rsidRDefault="00D32262" w:rsidP="00286F86">
            <w:pPr>
              <w:spacing w:after="0" w:line="240" w:lineRule="auto"/>
              <w:jc w:val="right"/>
              <w:rPr>
                <w:rFonts w:ascii="Calibri" w:eastAsia="Times New Roman" w:hAnsi="Calibri" w:cs="Calibri"/>
                <w:color w:val="000000"/>
              </w:rPr>
            </w:pPr>
            <w:r w:rsidRPr="00A84643">
              <w:rPr>
                <w:rFonts w:ascii="Calibri" w:eastAsia="Times New Roman" w:hAnsi="Calibri" w:cs="Calibri"/>
                <w:color w:val="000000"/>
              </w:rPr>
              <w:t>1</w:t>
            </w:r>
          </w:p>
        </w:tc>
        <w:tc>
          <w:tcPr>
            <w:tcW w:w="1400" w:type="dxa"/>
            <w:tcBorders>
              <w:top w:val="nil"/>
              <w:left w:val="nil"/>
              <w:bottom w:val="single" w:sz="4" w:space="0" w:color="auto"/>
              <w:right w:val="single" w:sz="4" w:space="0" w:color="auto"/>
            </w:tcBorders>
            <w:shd w:val="clear" w:color="auto" w:fill="auto"/>
            <w:noWrap/>
            <w:vAlign w:val="bottom"/>
            <w:hideMark/>
          </w:tcPr>
          <w:p w:rsidR="00D32262" w:rsidRPr="00A84643" w:rsidRDefault="00D32262" w:rsidP="00286F86">
            <w:pPr>
              <w:spacing w:after="0" w:line="240" w:lineRule="auto"/>
              <w:jc w:val="right"/>
              <w:rPr>
                <w:rFonts w:ascii="Calibri" w:eastAsia="Times New Roman" w:hAnsi="Calibri" w:cs="Calibri"/>
                <w:color w:val="000000"/>
              </w:rPr>
            </w:pPr>
            <w:r w:rsidRPr="00A84643">
              <w:rPr>
                <w:rFonts w:ascii="Calibri" w:eastAsia="Times New Roman" w:hAnsi="Calibri" w:cs="Calibri"/>
                <w:color w:val="000000"/>
              </w:rPr>
              <w:t>16</w:t>
            </w:r>
          </w:p>
        </w:tc>
        <w:tc>
          <w:tcPr>
            <w:tcW w:w="1320" w:type="dxa"/>
            <w:tcBorders>
              <w:top w:val="nil"/>
              <w:left w:val="nil"/>
              <w:bottom w:val="single" w:sz="4" w:space="0" w:color="auto"/>
              <w:right w:val="single" w:sz="8" w:space="0" w:color="auto"/>
            </w:tcBorders>
            <w:shd w:val="clear" w:color="auto" w:fill="auto"/>
            <w:noWrap/>
            <w:vAlign w:val="bottom"/>
            <w:hideMark/>
          </w:tcPr>
          <w:p w:rsidR="00D32262" w:rsidRPr="00A84643" w:rsidRDefault="00D32262" w:rsidP="00286F86">
            <w:pPr>
              <w:spacing w:after="0" w:line="240" w:lineRule="auto"/>
              <w:jc w:val="right"/>
              <w:rPr>
                <w:rFonts w:ascii="Calibri" w:eastAsia="Times New Roman" w:hAnsi="Calibri" w:cs="Calibri"/>
                <w:color w:val="000000"/>
              </w:rPr>
            </w:pPr>
            <w:r w:rsidRPr="00A84643">
              <w:rPr>
                <w:rFonts w:ascii="Calibri" w:eastAsia="Times New Roman" w:hAnsi="Calibri" w:cs="Calibri"/>
                <w:color w:val="000000"/>
              </w:rPr>
              <w:t>2</w:t>
            </w:r>
          </w:p>
        </w:tc>
      </w:tr>
      <w:tr w:rsidR="00D32262" w:rsidRPr="00A84643" w:rsidTr="00286F86">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D32262" w:rsidRPr="00A84643" w:rsidRDefault="00D32262" w:rsidP="00286F86">
            <w:pPr>
              <w:spacing w:after="0" w:line="240" w:lineRule="auto"/>
              <w:rPr>
                <w:rFonts w:ascii="Calibri" w:eastAsia="Times New Roman" w:hAnsi="Calibri" w:cs="Calibri"/>
                <w:color w:val="000000"/>
              </w:rPr>
            </w:pPr>
            <w:r w:rsidRPr="00A84643">
              <w:rPr>
                <w:rFonts w:ascii="Calibri" w:eastAsia="Times New Roman" w:hAnsi="Calibri" w:cs="Calibri"/>
                <w:color w:val="000000"/>
              </w:rPr>
              <w:t>8x</w:t>
            </w:r>
          </w:p>
        </w:tc>
        <w:tc>
          <w:tcPr>
            <w:tcW w:w="1160" w:type="dxa"/>
            <w:tcBorders>
              <w:top w:val="nil"/>
              <w:left w:val="nil"/>
              <w:bottom w:val="single" w:sz="8" w:space="0" w:color="auto"/>
              <w:right w:val="single" w:sz="4" w:space="0" w:color="auto"/>
            </w:tcBorders>
            <w:shd w:val="clear" w:color="auto" w:fill="auto"/>
            <w:noWrap/>
            <w:vAlign w:val="bottom"/>
            <w:hideMark/>
          </w:tcPr>
          <w:p w:rsidR="00D32262" w:rsidRPr="00A84643" w:rsidRDefault="00D32262" w:rsidP="00286F86">
            <w:pPr>
              <w:spacing w:after="0" w:line="240" w:lineRule="auto"/>
              <w:jc w:val="right"/>
              <w:rPr>
                <w:rFonts w:ascii="Calibri" w:eastAsia="Times New Roman" w:hAnsi="Calibri" w:cs="Calibri"/>
                <w:color w:val="000000"/>
              </w:rPr>
            </w:pPr>
            <w:r w:rsidRPr="00A84643">
              <w:rPr>
                <w:rFonts w:ascii="Calibri" w:eastAsia="Times New Roman" w:hAnsi="Calibri" w:cs="Calibri"/>
                <w:color w:val="000000"/>
              </w:rPr>
              <w:t>32</w:t>
            </w:r>
          </w:p>
        </w:tc>
        <w:tc>
          <w:tcPr>
            <w:tcW w:w="1120" w:type="dxa"/>
            <w:tcBorders>
              <w:top w:val="nil"/>
              <w:left w:val="nil"/>
              <w:bottom w:val="single" w:sz="8" w:space="0" w:color="auto"/>
              <w:right w:val="single" w:sz="4" w:space="0" w:color="auto"/>
            </w:tcBorders>
            <w:shd w:val="clear" w:color="auto" w:fill="auto"/>
            <w:noWrap/>
            <w:vAlign w:val="bottom"/>
            <w:hideMark/>
          </w:tcPr>
          <w:p w:rsidR="00D32262" w:rsidRPr="00A84643" w:rsidRDefault="00D32262" w:rsidP="00286F86">
            <w:pPr>
              <w:spacing w:after="0" w:line="240" w:lineRule="auto"/>
              <w:jc w:val="right"/>
              <w:rPr>
                <w:rFonts w:ascii="Calibri" w:eastAsia="Times New Roman" w:hAnsi="Calibri" w:cs="Calibri"/>
                <w:color w:val="000000"/>
              </w:rPr>
            </w:pPr>
            <w:r w:rsidRPr="00A84643">
              <w:rPr>
                <w:rFonts w:ascii="Calibri" w:eastAsia="Times New Roman" w:hAnsi="Calibri" w:cs="Calibri"/>
                <w:color w:val="000000"/>
              </w:rPr>
              <w:t>30</w:t>
            </w:r>
          </w:p>
        </w:tc>
        <w:tc>
          <w:tcPr>
            <w:tcW w:w="1180" w:type="dxa"/>
            <w:tcBorders>
              <w:top w:val="nil"/>
              <w:left w:val="nil"/>
              <w:bottom w:val="single" w:sz="8" w:space="0" w:color="auto"/>
              <w:right w:val="single" w:sz="4" w:space="0" w:color="auto"/>
            </w:tcBorders>
            <w:shd w:val="clear" w:color="auto" w:fill="auto"/>
            <w:noWrap/>
            <w:vAlign w:val="bottom"/>
            <w:hideMark/>
          </w:tcPr>
          <w:p w:rsidR="00D32262" w:rsidRPr="00A84643" w:rsidRDefault="00D32262" w:rsidP="00286F86">
            <w:pPr>
              <w:spacing w:after="0" w:line="240" w:lineRule="auto"/>
              <w:jc w:val="right"/>
              <w:rPr>
                <w:rFonts w:ascii="Calibri" w:eastAsia="Times New Roman" w:hAnsi="Calibri" w:cs="Calibri"/>
                <w:color w:val="000000"/>
              </w:rPr>
            </w:pPr>
            <w:r w:rsidRPr="00A84643">
              <w:rPr>
                <w:rFonts w:ascii="Calibri" w:eastAsia="Times New Roman" w:hAnsi="Calibri" w:cs="Calibri"/>
                <w:color w:val="000000"/>
              </w:rPr>
              <w:t>4</w:t>
            </w:r>
          </w:p>
        </w:tc>
        <w:tc>
          <w:tcPr>
            <w:tcW w:w="1120" w:type="dxa"/>
            <w:tcBorders>
              <w:top w:val="nil"/>
              <w:left w:val="nil"/>
              <w:bottom w:val="single" w:sz="8" w:space="0" w:color="auto"/>
              <w:right w:val="single" w:sz="4" w:space="0" w:color="auto"/>
            </w:tcBorders>
            <w:shd w:val="clear" w:color="auto" w:fill="auto"/>
            <w:noWrap/>
            <w:vAlign w:val="bottom"/>
            <w:hideMark/>
          </w:tcPr>
          <w:p w:rsidR="00D32262" w:rsidRPr="00A84643" w:rsidRDefault="00D32262" w:rsidP="00286F86">
            <w:pPr>
              <w:spacing w:after="0" w:line="240" w:lineRule="auto"/>
              <w:jc w:val="right"/>
              <w:rPr>
                <w:rFonts w:ascii="Calibri" w:eastAsia="Times New Roman" w:hAnsi="Calibri" w:cs="Calibri"/>
                <w:color w:val="000000"/>
              </w:rPr>
            </w:pPr>
            <w:r w:rsidRPr="00A84643">
              <w:rPr>
                <w:rFonts w:ascii="Calibri" w:eastAsia="Times New Roman" w:hAnsi="Calibri" w:cs="Calibri"/>
                <w:color w:val="000000"/>
              </w:rPr>
              <w:t>1</w:t>
            </w:r>
          </w:p>
        </w:tc>
        <w:tc>
          <w:tcPr>
            <w:tcW w:w="1400" w:type="dxa"/>
            <w:tcBorders>
              <w:top w:val="nil"/>
              <w:left w:val="nil"/>
              <w:bottom w:val="single" w:sz="8" w:space="0" w:color="auto"/>
              <w:right w:val="single" w:sz="4" w:space="0" w:color="auto"/>
            </w:tcBorders>
            <w:shd w:val="clear" w:color="auto" w:fill="auto"/>
            <w:noWrap/>
            <w:vAlign w:val="bottom"/>
            <w:hideMark/>
          </w:tcPr>
          <w:p w:rsidR="00D32262" w:rsidRPr="00A84643" w:rsidRDefault="00D32262" w:rsidP="00286F86">
            <w:pPr>
              <w:spacing w:after="0" w:line="240" w:lineRule="auto"/>
              <w:jc w:val="right"/>
              <w:rPr>
                <w:rFonts w:ascii="Calibri" w:eastAsia="Times New Roman" w:hAnsi="Calibri" w:cs="Calibri"/>
                <w:color w:val="000000"/>
              </w:rPr>
            </w:pPr>
            <w:r w:rsidRPr="00A84643">
              <w:rPr>
                <w:rFonts w:ascii="Calibri" w:eastAsia="Times New Roman" w:hAnsi="Calibri" w:cs="Calibri"/>
                <w:color w:val="000000"/>
              </w:rPr>
              <w:t>32</w:t>
            </w:r>
          </w:p>
        </w:tc>
        <w:tc>
          <w:tcPr>
            <w:tcW w:w="1320" w:type="dxa"/>
            <w:tcBorders>
              <w:top w:val="nil"/>
              <w:left w:val="nil"/>
              <w:bottom w:val="single" w:sz="8" w:space="0" w:color="auto"/>
              <w:right w:val="single" w:sz="8" w:space="0" w:color="auto"/>
            </w:tcBorders>
            <w:shd w:val="clear" w:color="auto" w:fill="auto"/>
            <w:noWrap/>
            <w:vAlign w:val="bottom"/>
            <w:hideMark/>
          </w:tcPr>
          <w:p w:rsidR="00D32262" w:rsidRPr="00A84643" w:rsidRDefault="00D32262" w:rsidP="00286F86">
            <w:pPr>
              <w:spacing w:after="0" w:line="240" w:lineRule="auto"/>
              <w:jc w:val="right"/>
              <w:rPr>
                <w:rFonts w:ascii="Calibri" w:eastAsia="Times New Roman" w:hAnsi="Calibri" w:cs="Calibri"/>
                <w:color w:val="000000"/>
              </w:rPr>
            </w:pPr>
            <w:r w:rsidRPr="00A84643">
              <w:rPr>
                <w:rFonts w:ascii="Calibri" w:eastAsia="Times New Roman" w:hAnsi="Calibri" w:cs="Calibri"/>
                <w:color w:val="000000"/>
              </w:rPr>
              <w:t>4</w:t>
            </w:r>
          </w:p>
        </w:tc>
      </w:tr>
    </w:tbl>
    <w:p w:rsidR="00D32262" w:rsidRDefault="00D32262" w:rsidP="00D32262"/>
    <w:p w:rsidR="00D32262" w:rsidRDefault="00F470D5" w:rsidP="00D32262">
      <w:r>
        <w:t>Still, i</w:t>
      </w:r>
      <w:r w:rsidR="00D32262">
        <w:t xml:space="preserve">t is possible to </w:t>
      </w:r>
      <w:r>
        <w:t>alter</w:t>
      </w:r>
      <w:r w:rsidR="00D32262">
        <w:t xml:space="preserve"> the AIF2</w:t>
      </w:r>
      <w:r>
        <w:t xml:space="preserve"> LLD link configuration</w:t>
      </w:r>
      <w:r w:rsidR="00BE76B8">
        <w:t xml:space="preserve"> and use fewer</w:t>
      </w:r>
      <w:r w:rsidR="00D32262">
        <w:t xml:space="preserve"> </w:t>
      </w:r>
      <w:proofErr w:type="spellStart"/>
      <w:r w:rsidR="00D32262">
        <w:t>AxCs</w:t>
      </w:r>
      <w:proofErr w:type="spellEnd"/>
      <w:r w:rsidR="00D32262">
        <w:t xml:space="preserve"> per link, or even no </w:t>
      </w:r>
      <w:proofErr w:type="spellStart"/>
      <w:r w:rsidR="00D32262">
        <w:t>AxC</w:t>
      </w:r>
      <w:proofErr w:type="spellEnd"/>
      <w:r w:rsidR="00BE76B8">
        <w:t xml:space="preserve"> at all</w:t>
      </w:r>
      <w:r w:rsidR="00D32262">
        <w:t xml:space="preserve"> </w:t>
      </w:r>
      <w:r w:rsidR="00BE76B8">
        <w:t>for a given</w:t>
      </w:r>
      <w:r w:rsidR="00D32262">
        <w:t xml:space="preserve"> link (</w:t>
      </w:r>
      <w:r w:rsidR="00BE76B8">
        <w:t>in case of  retransmission</w:t>
      </w:r>
      <w:r w:rsidR="009A445B">
        <w:t xml:space="preserve"> (RT)</w:t>
      </w:r>
      <w:r w:rsidR="00BE76B8">
        <w:t xml:space="preserve"> for instance</w:t>
      </w:r>
      <w:r w:rsidR="00D32262">
        <w:t xml:space="preserve">). </w:t>
      </w:r>
    </w:p>
    <w:p w:rsidR="00D32262" w:rsidRDefault="00D32262" w:rsidP="00D32262">
      <w:pPr>
        <w:pStyle w:val="ListParagraph"/>
        <w:numPr>
          <w:ilvl w:val="0"/>
          <w:numId w:val="9"/>
        </w:numPr>
        <w:rPr>
          <w:rFonts w:ascii="Consolas" w:eastAsiaTheme="minorHAnsi" w:hAnsi="Consolas" w:cs="Consolas"/>
          <w:color w:val="0000C0"/>
          <w:sz w:val="20"/>
          <w:szCs w:val="20"/>
        </w:rPr>
      </w:pPr>
      <w:proofErr w:type="spellStart"/>
      <w:r>
        <w:rPr>
          <w:rFonts w:ascii="Consolas" w:eastAsiaTheme="minorHAnsi" w:hAnsi="Consolas" w:cs="Consolas"/>
          <w:color w:val="0000C0"/>
          <w:sz w:val="20"/>
          <w:szCs w:val="20"/>
        </w:rPr>
        <w:t>n</w:t>
      </w:r>
      <w:r w:rsidRPr="00EA7795">
        <w:rPr>
          <w:rFonts w:ascii="Consolas" w:eastAsiaTheme="minorHAnsi" w:hAnsi="Consolas" w:cs="Consolas"/>
          <w:color w:val="0000C0"/>
          <w:sz w:val="20"/>
          <w:szCs w:val="20"/>
        </w:rPr>
        <w:t>umPeAxC</w:t>
      </w:r>
      <w:proofErr w:type="spellEnd"/>
    </w:p>
    <w:p w:rsidR="00D32262" w:rsidRPr="00EA7795" w:rsidRDefault="00D32262" w:rsidP="00D32262">
      <w:pPr>
        <w:pStyle w:val="ListParagraph"/>
        <w:ind w:left="360"/>
      </w:pPr>
      <w:r w:rsidRPr="00EA7795">
        <w:t>The PE refers to the</w:t>
      </w:r>
      <w:r w:rsidR="009C712B">
        <w:t xml:space="preserve"> AIF2 protocol encoder o</w:t>
      </w:r>
      <w:r w:rsidR="000B4935">
        <w:t>n</w:t>
      </w:r>
      <w:r w:rsidRPr="00EA7795">
        <w:t xml:space="preserve"> egress side. </w:t>
      </w:r>
      <w:r w:rsidR="000B4935">
        <w:t>This parameter</w:t>
      </w:r>
      <w:r w:rsidR="009A445B">
        <w:t xml:space="preserve"> indicates </w:t>
      </w:r>
      <w:r w:rsidRPr="00EA7795">
        <w:t xml:space="preserve">how many </w:t>
      </w:r>
      <w:proofErr w:type="spellStart"/>
      <w:r w:rsidRPr="00EA7795">
        <w:t>AxCs</w:t>
      </w:r>
      <w:proofErr w:type="spellEnd"/>
      <w:r w:rsidRPr="00EA7795">
        <w:t xml:space="preserve"> are </w:t>
      </w:r>
      <w:r w:rsidR="009A445B">
        <w:t>enabled on a given link</w:t>
      </w:r>
      <w:r w:rsidRPr="00EA7795">
        <w:t xml:space="preserve">. If it’s set to 0, then the PE </w:t>
      </w:r>
      <w:r w:rsidR="009A445B">
        <w:t>won’t generate any IQ samples for that particular antenna link:</w:t>
      </w:r>
      <w:r w:rsidRPr="00EA7795">
        <w:t xml:space="preserve"> </w:t>
      </w:r>
      <w:r w:rsidR="009A445B">
        <w:t>i</w:t>
      </w:r>
      <w:r w:rsidRPr="00EA7795">
        <w:t>n RT mode, no PE</w:t>
      </w:r>
      <w:r w:rsidR="009A445B">
        <w:t xml:space="preserve"> operation</w:t>
      </w:r>
      <w:r w:rsidRPr="00EA7795">
        <w:t xml:space="preserve"> is needed.</w:t>
      </w:r>
    </w:p>
    <w:p w:rsidR="00D32262" w:rsidRDefault="00D32262" w:rsidP="00D32262">
      <w:pPr>
        <w:pStyle w:val="ListParagraph"/>
        <w:ind w:left="360"/>
        <w:rPr>
          <w:rFonts w:ascii="Consolas" w:eastAsiaTheme="minorHAnsi" w:hAnsi="Consolas" w:cs="Consolas"/>
          <w:sz w:val="20"/>
          <w:szCs w:val="20"/>
        </w:rPr>
      </w:pPr>
    </w:p>
    <w:p w:rsidR="00D32262" w:rsidRPr="00EA7795" w:rsidRDefault="00D32262" w:rsidP="00D32262">
      <w:pPr>
        <w:pStyle w:val="ListParagraph"/>
        <w:numPr>
          <w:ilvl w:val="0"/>
          <w:numId w:val="9"/>
        </w:numPr>
        <w:rPr>
          <w:rFonts w:ascii="Consolas" w:eastAsiaTheme="minorHAnsi" w:hAnsi="Consolas" w:cs="Consolas"/>
          <w:sz w:val="20"/>
          <w:szCs w:val="20"/>
        </w:rPr>
      </w:pPr>
      <w:proofErr w:type="spellStart"/>
      <w:r w:rsidRPr="002C4F5C">
        <w:rPr>
          <w:rFonts w:ascii="Consolas" w:eastAsiaTheme="minorHAnsi" w:hAnsi="Consolas" w:cs="Consolas"/>
          <w:color w:val="0000C0"/>
          <w:sz w:val="20"/>
          <w:szCs w:val="20"/>
        </w:rPr>
        <w:t>n</w:t>
      </w:r>
      <w:r w:rsidRPr="00EA7795">
        <w:rPr>
          <w:rFonts w:ascii="Consolas" w:eastAsiaTheme="minorHAnsi" w:hAnsi="Consolas" w:cs="Consolas"/>
          <w:color w:val="0000C0"/>
          <w:sz w:val="20"/>
          <w:szCs w:val="20"/>
        </w:rPr>
        <w:t>umP</w:t>
      </w:r>
      <w:r>
        <w:rPr>
          <w:rFonts w:ascii="Consolas" w:eastAsiaTheme="minorHAnsi" w:hAnsi="Consolas" w:cs="Consolas"/>
          <w:color w:val="0000C0"/>
          <w:sz w:val="20"/>
          <w:szCs w:val="20"/>
        </w:rPr>
        <w:t>d</w:t>
      </w:r>
      <w:r w:rsidRPr="00EA7795">
        <w:rPr>
          <w:rFonts w:ascii="Consolas" w:eastAsiaTheme="minorHAnsi" w:hAnsi="Consolas" w:cs="Consolas"/>
          <w:color w:val="0000C0"/>
          <w:sz w:val="20"/>
          <w:szCs w:val="20"/>
        </w:rPr>
        <w:t>AxC</w:t>
      </w:r>
      <w:proofErr w:type="spellEnd"/>
    </w:p>
    <w:p w:rsidR="00D32262" w:rsidRPr="008404C5" w:rsidRDefault="00D32262" w:rsidP="00D32262">
      <w:pPr>
        <w:pStyle w:val="ListParagraph"/>
        <w:ind w:left="360"/>
      </w:pPr>
      <w:r w:rsidRPr="008404C5">
        <w:t>The PD refers to</w:t>
      </w:r>
      <w:r w:rsidR="000B4935">
        <w:t xml:space="preserve"> the AIF2 protocol decoder on</w:t>
      </w:r>
      <w:r w:rsidRPr="008404C5">
        <w:t xml:space="preserve"> ingress side. </w:t>
      </w:r>
      <w:proofErr w:type="spellStart"/>
      <w:proofErr w:type="gramStart"/>
      <w:r w:rsidRPr="008404C5">
        <w:t>numPdAxC</w:t>
      </w:r>
      <w:proofErr w:type="spellEnd"/>
      <w:proofErr w:type="gramEnd"/>
      <w:r w:rsidR="000D6246">
        <w:t xml:space="preserve"> corresponds to the number of </w:t>
      </w:r>
      <w:proofErr w:type="spellStart"/>
      <w:r w:rsidR="000D6246">
        <w:t>AxC</w:t>
      </w:r>
      <w:proofErr w:type="spellEnd"/>
      <w:r w:rsidR="000D6246">
        <w:t xml:space="preserve"> being terminated on a particular node in the antenna daisy chain. So i</w:t>
      </w:r>
      <w:r w:rsidRPr="008404C5">
        <w:t xml:space="preserve">t is possible to choose to handle </w:t>
      </w:r>
      <w:r w:rsidR="000D6246">
        <w:t xml:space="preserve">a subset of the total number of </w:t>
      </w:r>
      <w:proofErr w:type="spellStart"/>
      <w:r w:rsidRPr="008404C5">
        <w:t>AxCs</w:t>
      </w:r>
      <w:proofErr w:type="spellEnd"/>
      <w:r w:rsidR="000D6246">
        <w:t xml:space="preserve"> transported by ingress links</w:t>
      </w:r>
      <w:r w:rsidRPr="008404C5">
        <w:t xml:space="preserve">. </w:t>
      </w:r>
      <w:r w:rsidR="000D6246" w:rsidRPr="00EA7795">
        <w:t>If it’s set to 0, then the P</w:t>
      </w:r>
      <w:r w:rsidR="000D6246">
        <w:t>D</w:t>
      </w:r>
      <w:r w:rsidR="000D6246" w:rsidRPr="00EA7795">
        <w:t xml:space="preserve"> </w:t>
      </w:r>
      <w:r w:rsidR="000D6246">
        <w:t>won’t receive any IQ samples for that particular antenna link:</w:t>
      </w:r>
      <w:r w:rsidR="000D6246" w:rsidRPr="00EA7795">
        <w:t xml:space="preserve"> </w:t>
      </w:r>
      <w:r w:rsidR="000D6246">
        <w:t>i</w:t>
      </w:r>
      <w:r w:rsidR="000D6246" w:rsidRPr="00EA7795">
        <w:t>n RT mode, no PE</w:t>
      </w:r>
      <w:r w:rsidR="000D6246">
        <w:t xml:space="preserve"> operation</w:t>
      </w:r>
      <w:r w:rsidR="000D6246" w:rsidRPr="00EA7795">
        <w:t xml:space="preserve"> is needed.</w:t>
      </w:r>
      <w:r w:rsidR="000D6246">
        <w:t xml:space="preserve"> For loopback validation purposes, </w:t>
      </w:r>
      <w:proofErr w:type="spellStart"/>
      <w:r w:rsidR="000D6246" w:rsidRPr="008404C5">
        <w:t>numPdAxC</w:t>
      </w:r>
      <w:proofErr w:type="spellEnd"/>
      <w:r w:rsidR="000D6246">
        <w:t xml:space="preserve"> &lt;= </w:t>
      </w:r>
      <w:proofErr w:type="spellStart"/>
      <w:r w:rsidR="000D6246" w:rsidRPr="008404C5">
        <w:t>numP</w:t>
      </w:r>
      <w:r w:rsidR="000D6246">
        <w:t>e</w:t>
      </w:r>
      <w:r w:rsidR="000D6246" w:rsidRPr="008404C5">
        <w:t>AxC</w:t>
      </w:r>
      <w:proofErr w:type="spellEnd"/>
    </w:p>
    <w:p w:rsidR="00D32262" w:rsidRDefault="00D32262" w:rsidP="00D32262">
      <w:pPr>
        <w:pStyle w:val="ListParagraph"/>
        <w:ind w:left="360"/>
        <w:rPr>
          <w:rFonts w:ascii="Consolas" w:eastAsiaTheme="minorHAnsi" w:hAnsi="Consolas" w:cs="Consolas"/>
          <w:color w:val="0000C0"/>
          <w:sz w:val="20"/>
          <w:szCs w:val="20"/>
        </w:rPr>
      </w:pPr>
    </w:p>
    <w:p w:rsidR="00D32262" w:rsidRPr="00EA7795" w:rsidRDefault="00D32262" w:rsidP="00D32262">
      <w:pPr>
        <w:pStyle w:val="ListParagraph"/>
        <w:numPr>
          <w:ilvl w:val="0"/>
          <w:numId w:val="9"/>
        </w:numPr>
        <w:rPr>
          <w:rFonts w:ascii="Consolas" w:eastAsiaTheme="minorHAnsi" w:hAnsi="Consolas" w:cs="Consolas"/>
          <w:sz w:val="20"/>
          <w:szCs w:val="20"/>
        </w:rPr>
      </w:pPr>
      <w:proofErr w:type="spellStart"/>
      <w:r w:rsidRPr="002C4F5C">
        <w:rPr>
          <w:rFonts w:ascii="Consolas" w:eastAsiaTheme="minorHAnsi" w:hAnsi="Consolas" w:cs="Consolas"/>
          <w:color w:val="0000C0"/>
          <w:sz w:val="20"/>
          <w:szCs w:val="20"/>
        </w:rPr>
        <w:t>f</w:t>
      </w:r>
      <w:r>
        <w:rPr>
          <w:rFonts w:ascii="Consolas" w:eastAsiaTheme="minorHAnsi" w:hAnsi="Consolas" w:cs="Consolas"/>
          <w:color w:val="0000C0"/>
          <w:sz w:val="20"/>
          <w:szCs w:val="20"/>
        </w:rPr>
        <w:t>irst</w:t>
      </w:r>
      <w:r w:rsidRPr="00EA7795">
        <w:rPr>
          <w:rFonts w:ascii="Consolas" w:eastAsiaTheme="minorHAnsi" w:hAnsi="Consolas" w:cs="Consolas"/>
          <w:color w:val="0000C0"/>
          <w:sz w:val="20"/>
          <w:szCs w:val="20"/>
        </w:rPr>
        <w:t>P</w:t>
      </w:r>
      <w:r>
        <w:rPr>
          <w:rFonts w:ascii="Consolas" w:eastAsiaTheme="minorHAnsi" w:hAnsi="Consolas" w:cs="Consolas"/>
          <w:color w:val="0000C0"/>
          <w:sz w:val="20"/>
          <w:szCs w:val="20"/>
        </w:rPr>
        <w:t>d</w:t>
      </w:r>
      <w:r w:rsidRPr="00EA7795">
        <w:rPr>
          <w:rFonts w:ascii="Consolas" w:eastAsiaTheme="minorHAnsi" w:hAnsi="Consolas" w:cs="Consolas"/>
          <w:color w:val="0000C0"/>
          <w:sz w:val="20"/>
          <w:szCs w:val="20"/>
        </w:rPr>
        <w:t>AxC</w:t>
      </w:r>
      <w:proofErr w:type="spellEnd"/>
    </w:p>
    <w:p w:rsidR="00D32262" w:rsidRDefault="002B7F57" w:rsidP="002B7F57">
      <w:pPr>
        <w:pStyle w:val="ListParagraph"/>
        <w:ind w:left="360"/>
      </w:pPr>
      <w:r>
        <w:t xml:space="preserve">This parameter allows </w:t>
      </w:r>
      <w:proofErr w:type="gramStart"/>
      <w:r>
        <w:t>to terminate</w:t>
      </w:r>
      <w:proofErr w:type="gramEnd"/>
      <w:r>
        <w:t xml:space="preserve"> </w:t>
      </w:r>
      <w:proofErr w:type="spellStart"/>
      <w:r>
        <w:t>numPdAxC</w:t>
      </w:r>
      <w:proofErr w:type="spellEnd"/>
      <w:r>
        <w:t xml:space="preserve"> carriers starting from the </w:t>
      </w:r>
      <w:proofErr w:type="spellStart"/>
      <w:r>
        <w:t>firstPdAxC</w:t>
      </w:r>
      <w:proofErr w:type="spellEnd"/>
      <w:r>
        <w:t xml:space="preserve"> one. </w:t>
      </w:r>
      <w:r w:rsidR="00D32262" w:rsidRPr="008404C5">
        <w:t xml:space="preserve">By default, it is set to zero to handle </w:t>
      </w:r>
      <w:r>
        <w:t>link</w:t>
      </w:r>
      <w:r w:rsidR="00D32262" w:rsidRPr="008404C5">
        <w:t xml:space="preserve"> carrier</w:t>
      </w:r>
      <w:r>
        <w:t>s</w:t>
      </w:r>
      <w:r w:rsidR="00D32262" w:rsidRPr="008404C5">
        <w:t xml:space="preserve"> </w:t>
      </w:r>
      <w:r>
        <w:t xml:space="preserve">starting </w:t>
      </w:r>
      <w:r w:rsidR="00D32262" w:rsidRPr="008404C5">
        <w:t xml:space="preserve">from the first one. </w:t>
      </w:r>
      <w:r w:rsidR="00D32262">
        <w:t>But</w:t>
      </w:r>
      <w:r>
        <w:t>, for instance,</w:t>
      </w:r>
      <w:r w:rsidR="00D32262">
        <w:t xml:space="preserve"> if only the last 3 </w:t>
      </w:r>
      <w:proofErr w:type="spellStart"/>
      <w:r w:rsidR="00D32262">
        <w:t>AxCs</w:t>
      </w:r>
      <w:proofErr w:type="spellEnd"/>
      <w:r w:rsidR="00D32262">
        <w:t xml:space="preserve"> are needed </w:t>
      </w:r>
      <w:r>
        <w:t>among all the carriers on a given link</w:t>
      </w:r>
      <w:r w:rsidR="00D32262">
        <w:t xml:space="preserve">, </w:t>
      </w:r>
      <w:proofErr w:type="spellStart"/>
      <w:r w:rsidR="00D32262">
        <w:t>numPdAxC</w:t>
      </w:r>
      <w:proofErr w:type="spellEnd"/>
      <w:r w:rsidR="00D32262">
        <w:t xml:space="preserve"> </w:t>
      </w:r>
      <w:r>
        <w:t>can</w:t>
      </w:r>
      <w:r w:rsidR="00D32262">
        <w:t xml:space="preserve"> be set to 3 and </w:t>
      </w:r>
      <w:proofErr w:type="spellStart"/>
      <w:r w:rsidR="00D32262">
        <w:t>firstPdAxC</w:t>
      </w:r>
      <w:proofErr w:type="spellEnd"/>
      <w:r w:rsidR="00D32262">
        <w:t xml:space="preserve"> to 12 </w:t>
      </w:r>
      <w:r>
        <w:t>in the case of a link configured for</w:t>
      </w:r>
      <w:r w:rsidR="00D32262">
        <w:t xml:space="preserve"> WCDMA CPRI </w:t>
      </w:r>
      <w:proofErr w:type="gramStart"/>
      <w:r w:rsidR="00D32262">
        <w:t>4x</w:t>
      </w:r>
      <w:proofErr w:type="gramEnd"/>
      <w:r w:rsidR="00D32262">
        <w:t>.</w:t>
      </w:r>
    </w:p>
    <w:p w:rsidR="00D32262" w:rsidRDefault="00D32262" w:rsidP="00D32262">
      <w:pPr>
        <w:pStyle w:val="Heading3"/>
        <w:numPr>
          <w:ilvl w:val="2"/>
          <w:numId w:val="11"/>
        </w:numPr>
      </w:pPr>
      <w:bookmarkStart w:id="28" w:name="_Toc421693429"/>
      <w:r>
        <w:t xml:space="preserve">CPRI </w:t>
      </w:r>
      <w:r w:rsidR="001148C2">
        <w:t xml:space="preserve">flexible antenna </w:t>
      </w:r>
      <w:r w:rsidR="001A42C3">
        <w:t>container</w:t>
      </w:r>
      <w:r w:rsidR="001148C2">
        <w:t xml:space="preserve"> packing</w:t>
      </w:r>
      <w:r>
        <w:t xml:space="preserve"> (LTE only)</w:t>
      </w:r>
      <w:bookmarkEnd w:id="28"/>
    </w:p>
    <w:p w:rsidR="00D32262" w:rsidRDefault="00D32262" w:rsidP="00D32262">
      <w:r>
        <w:t xml:space="preserve">In order to </w:t>
      </w:r>
      <w:r w:rsidR="00170E7E">
        <w:t xml:space="preserve">support different combinations of </w:t>
      </w:r>
      <w:proofErr w:type="spellStart"/>
      <w:r w:rsidR="00170E7E">
        <w:t>AxC</w:t>
      </w:r>
      <w:proofErr w:type="spellEnd"/>
      <w:r w:rsidR="00170E7E">
        <w:t xml:space="preserve"> packing in CPRI</w:t>
      </w:r>
      <w:r>
        <w:t xml:space="preserve">, </w:t>
      </w:r>
      <w:r w:rsidR="00170E7E">
        <w:t>t</w:t>
      </w:r>
      <w:r>
        <w:t xml:space="preserve">he AIF2 LLD link configuration holds a field named </w:t>
      </w:r>
      <w:proofErr w:type="spellStart"/>
      <w:r w:rsidRPr="00523E5B">
        <w:t>cpriPackMode</w:t>
      </w:r>
      <w:proofErr w:type="spellEnd"/>
      <w:r>
        <w:t xml:space="preserve"> that allows the user to </w:t>
      </w:r>
      <w:r w:rsidR="00170E7E">
        <w:t>pick</w:t>
      </w:r>
      <w:r w:rsidR="00E20162">
        <w:t xml:space="preserve"> one of these configurations:</w:t>
      </w:r>
    </w:p>
    <w:tbl>
      <w:tblPr>
        <w:tblW w:w="4140" w:type="dxa"/>
        <w:tblInd w:w="93" w:type="dxa"/>
        <w:tblLook w:val="04A0" w:firstRow="1" w:lastRow="0" w:firstColumn="1" w:lastColumn="0" w:noHBand="0" w:noVBand="1"/>
      </w:tblPr>
      <w:tblGrid>
        <w:gridCol w:w="2080"/>
        <w:gridCol w:w="2060"/>
      </w:tblGrid>
      <w:tr w:rsidR="00E20162" w:rsidRPr="00CA101B" w:rsidTr="00735BE9">
        <w:trPr>
          <w:trHeight w:val="360"/>
        </w:trPr>
        <w:tc>
          <w:tcPr>
            <w:tcW w:w="20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E20162" w:rsidRPr="00CA101B" w:rsidRDefault="00E20162" w:rsidP="00735BE9">
            <w:pPr>
              <w:spacing w:after="0" w:line="240" w:lineRule="auto"/>
              <w:rPr>
                <w:rFonts w:ascii="Calibri" w:eastAsia="Times New Roman" w:hAnsi="Calibri" w:cs="Calibri"/>
                <w:color w:val="000000"/>
              </w:rPr>
            </w:pPr>
            <w:r w:rsidRPr="00CA101B">
              <w:rPr>
                <w:rFonts w:ascii="Calibri" w:eastAsia="Times New Roman" w:hAnsi="Calibri" w:cs="Calibri"/>
                <w:color w:val="000000"/>
              </w:rPr>
              <w:t> </w:t>
            </w:r>
            <w:r w:rsidRPr="00E20162">
              <w:rPr>
                <w:rFonts w:ascii="Calibri" w:eastAsia="Times New Roman" w:hAnsi="Calibri" w:cs="Calibri"/>
                <w:b/>
                <w:bCs/>
                <w:color w:val="000000"/>
              </w:rPr>
              <w:t>LTE bandwidths</w:t>
            </w:r>
          </w:p>
        </w:tc>
        <w:tc>
          <w:tcPr>
            <w:tcW w:w="2060" w:type="dxa"/>
            <w:tcBorders>
              <w:top w:val="single" w:sz="8" w:space="0" w:color="auto"/>
              <w:left w:val="nil"/>
              <w:bottom w:val="single" w:sz="8" w:space="0" w:color="auto"/>
              <w:right w:val="single" w:sz="8" w:space="0" w:color="auto"/>
            </w:tcBorders>
            <w:shd w:val="clear" w:color="auto" w:fill="auto"/>
            <w:noWrap/>
            <w:vAlign w:val="bottom"/>
            <w:hideMark/>
          </w:tcPr>
          <w:p w:rsidR="00E20162" w:rsidRPr="00CA101B" w:rsidRDefault="00E20162" w:rsidP="00735BE9">
            <w:pPr>
              <w:spacing w:after="0" w:line="240" w:lineRule="auto"/>
              <w:jc w:val="center"/>
              <w:rPr>
                <w:rFonts w:ascii="Calibri" w:eastAsia="Times New Roman" w:hAnsi="Calibri" w:cs="Calibri"/>
                <w:b/>
                <w:bCs/>
                <w:color w:val="000000"/>
              </w:rPr>
            </w:pPr>
            <w:proofErr w:type="spellStart"/>
            <w:r w:rsidRPr="00CA101B">
              <w:rPr>
                <w:rFonts w:ascii="Calibri" w:eastAsia="Times New Roman" w:hAnsi="Calibri" w:cs="Calibri"/>
                <w:b/>
                <w:bCs/>
                <w:color w:val="000000"/>
              </w:rPr>
              <w:t>cpriPackMode</w:t>
            </w:r>
            <w:proofErr w:type="spellEnd"/>
          </w:p>
        </w:tc>
      </w:tr>
      <w:tr w:rsidR="00E20162" w:rsidRPr="00CA101B" w:rsidTr="00735BE9">
        <w:trPr>
          <w:trHeight w:val="360"/>
        </w:trPr>
        <w:tc>
          <w:tcPr>
            <w:tcW w:w="2080" w:type="dxa"/>
            <w:tcBorders>
              <w:top w:val="single" w:sz="8" w:space="0" w:color="auto"/>
              <w:left w:val="single" w:sz="8" w:space="0" w:color="auto"/>
              <w:bottom w:val="single" w:sz="8" w:space="0" w:color="auto"/>
              <w:right w:val="single" w:sz="8" w:space="0" w:color="auto"/>
            </w:tcBorders>
            <w:shd w:val="clear" w:color="auto" w:fill="auto"/>
            <w:noWrap/>
            <w:vAlign w:val="bottom"/>
          </w:tcPr>
          <w:p w:rsidR="00E20162" w:rsidRPr="00E20162" w:rsidRDefault="00E20162" w:rsidP="00E20162">
            <w:pPr>
              <w:spacing w:after="0" w:line="240" w:lineRule="auto"/>
              <w:rPr>
                <w:rFonts w:ascii="Calibri" w:eastAsia="Times New Roman" w:hAnsi="Calibri" w:cs="Calibri"/>
                <w:b/>
                <w:bCs/>
                <w:color w:val="000000"/>
              </w:rPr>
            </w:pPr>
            <w:r w:rsidRPr="00E20162">
              <w:rPr>
                <w:rFonts w:ascii="Calibri" w:eastAsia="Times New Roman" w:hAnsi="Calibri" w:cs="Calibri"/>
                <w:b/>
                <w:bCs/>
                <w:color w:val="000000"/>
              </w:rPr>
              <w:t xml:space="preserve">All </w:t>
            </w:r>
          </w:p>
        </w:tc>
        <w:tc>
          <w:tcPr>
            <w:tcW w:w="2060" w:type="dxa"/>
            <w:tcBorders>
              <w:top w:val="single" w:sz="8" w:space="0" w:color="auto"/>
              <w:left w:val="nil"/>
              <w:bottom w:val="single" w:sz="8" w:space="0" w:color="auto"/>
              <w:right w:val="single" w:sz="8" w:space="0" w:color="auto"/>
            </w:tcBorders>
            <w:shd w:val="clear" w:color="auto" w:fill="auto"/>
            <w:noWrap/>
            <w:vAlign w:val="bottom"/>
          </w:tcPr>
          <w:p w:rsidR="00E20162" w:rsidRPr="00CA101B" w:rsidRDefault="00E20162" w:rsidP="00E20162">
            <w:pPr>
              <w:spacing w:after="0" w:line="240" w:lineRule="auto"/>
              <w:jc w:val="center"/>
              <w:rPr>
                <w:rFonts w:ascii="Calibri" w:eastAsia="Times New Roman" w:hAnsi="Calibri" w:cs="Calibri"/>
                <w:b/>
                <w:bCs/>
                <w:color w:val="000000"/>
              </w:rPr>
            </w:pPr>
            <w:r w:rsidRPr="00CA101B">
              <w:rPr>
                <w:rFonts w:ascii="Calibri" w:eastAsia="Times New Roman" w:hAnsi="Calibri" w:cs="Calibri"/>
                <w:color w:val="000000"/>
              </w:rPr>
              <w:t>AIF2_LTE_CPRI_</w:t>
            </w:r>
            <w:r>
              <w:rPr>
                <w:rFonts w:ascii="Calibri" w:eastAsia="Times New Roman" w:hAnsi="Calibri" w:cs="Calibri"/>
                <w:color w:val="000000"/>
              </w:rPr>
              <w:t>1</w:t>
            </w:r>
            <w:r w:rsidRPr="00CA101B">
              <w:rPr>
                <w:rFonts w:ascii="Calibri" w:eastAsia="Times New Roman" w:hAnsi="Calibri" w:cs="Calibri"/>
                <w:color w:val="000000"/>
              </w:rPr>
              <w:t>b</w:t>
            </w:r>
            <w:r>
              <w:rPr>
                <w:rFonts w:ascii="Calibri" w:eastAsia="Times New Roman" w:hAnsi="Calibri" w:cs="Calibri"/>
                <w:color w:val="000000"/>
              </w:rPr>
              <w:t>1</w:t>
            </w:r>
          </w:p>
        </w:tc>
      </w:tr>
      <w:tr w:rsidR="00E20162" w:rsidRPr="00CA101B" w:rsidTr="00735BE9">
        <w:trPr>
          <w:trHeight w:val="300"/>
        </w:trPr>
        <w:tc>
          <w:tcPr>
            <w:tcW w:w="2080" w:type="dxa"/>
            <w:tcBorders>
              <w:top w:val="nil"/>
              <w:left w:val="single" w:sz="8" w:space="0" w:color="auto"/>
              <w:bottom w:val="single" w:sz="4" w:space="0" w:color="auto"/>
              <w:right w:val="single" w:sz="8" w:space="0" w:color="auto"/>
            </w:tcBorders>
            <w:shd w:val="clear" w:color="auto" w:fill="auto"/>
            <w:noWrap/>
            <w:vAlign w:val="bottom"/>
            <w:hideMark/>
          </w:tcPr>
          <w:p w:rsidR="00E20162" w:rsidRPr="00CA101B" w:rsidRDefault="00E20162" w:rsidP="00735BE9">
            <w:pPr>
              <w:spacing w:after="0" w:line="240" w:lineRule="auto"/>
              <w:rPr>
                <w:rFonts w:ascii="Calibri" w:eastAsia="Times New Roman" w:hAnsi="Calibri" w:cs="Calibri"/>
                <w:b/>
                <w:bCs/>
                <w:color w:val="000000"/>
              </w:rPr>
            </w:pPr>
            <w:r w:rsidRPr="00CA101B">
              <w:rPr>
                <w:rFonts w:ascii="Calibri" w:eastAsia="Times New Roman" w:hAnsi="Calibri" w:cs="Calibri"/>
                <w:b/>
                <w:bCs/>
                <w:color w:val="000000"/>
              </w:rPr>
              <w:t>LTE 20 MHz</w:t>
            </w:r>
          </w:p>
        </w:tc>
        <w:tc>
          <w:tcPr>
            <w:tcW w:w="2060" w:type="dxa"/>
            <w:tcBorders>
              <w:top w:val="nil"/>
              <w:left w:val="nil"/>
              <w:bottom w:val="single" w:sz="4" w:space="0" w:color="auto"/>
              <w:right w:val="single" w:sz="8" w:space="0" w:color="auto"/>
            </w:tcBorders>
            <w:shd w:val="clear" w:color="auto" w:fill="auto"/>
            <w:noWrap/>
            <w:vAlign w:val="bottom"/>
            <w:hideMark/>
          </w:tcPr>
          <w:p w:rsidR="00E20162" w:rsidRPr="00CA101B" w:rsidRDefault="00E20162" w:rsidP="00735BE9">
            <w:pPr>
              <w:spacing w:after="0" w:line="240" w:lineRule="auto"/>
              <w:jc w:val="center"/>
              <w:rPr>
                <w:rFonts w:ascii="Calibri" w:eastAsia="Times New Roman" w:hAnsi="Calibri" w:cs="Calibri"/>
                <w:color w:val="000000"/>
              </w:rPr>
            </w:pPr>
            <w:r w:rsidRPr="00CA101B">
              <w:rPr>
                <w:rFonts w:ascii="Calibri" w:eastAsia="Times New Roman" w:hAnsi="Calibri" w:cs="Calibri"/>
                <w:color w:val="000000"/>
              </w:rPr>
              <w:t>AIF2_LTE_CPRI_8b8</w:t>
            </w:r>
          </w:p>
        </w:tc>
      </w:tr>
      <w:tr w:rsidR="00E20162" w:rsidRPr="00CA101B" w:rsidTr="00735BE9">
        <w:trPr>
          <w:trHeight w:val="300"/>
        </w:trPr>
        <w:tc>
          <w:tcPr>
            <w:tcW w:w="2080" w:type="dxa"/>
            <w:tcBorders>
              <w:top w:val="nil"/>
              <w:left w:val="single" w:sz="8" w:space="0" w:color="auto"/>
              <w:bottom w:val="single" w:sz="4" w:space="0" w:color="auto"/>
              <w:right w:val="single" w:sz="8" w:space="0" w:color="auto"/>
            </w:tcBorders>
            <w:shd w:val="clear" w:color="auto" w:fill="auto"/>
            <w:noWrap/>
            <w:vAlign w:val="bottom"/>
            <w:hideMark/>
          </w:tcPr>
          <w:p w:rsidR="00E20162" w:rsidRPr="00CA101B" w:rsidRDefault="00E20162" w:rsidP="00735BE9">
            <w:pPr>
              <w:spacing w:after="0" w:line="240" w:lineRule="auto"/>
              <w:rPr>
                <w:rFonts w:ascii="Calibri" w:eastAsia="Times New Roman" w:hAnsi="Calibri" w:cs="Calibri"/>
                <w:b/>
                <w:bCs/>
                <w:color w:val="000000"/>
              </w:rPr>
            </w:pPr>
            <w:r w:rsidRPr="00CA101B">
              <w:rPr>
                <w:rFonts w:ascii="Calibri" w:eastAsia="Times New Roman" w:hAnsi="Calibri" w:cs="Calibri"/>
                <w:b/>
                <w:bCs/>
                <w:color w:val="000000"/>
              </w:rPr>
              <w:t>LTE 10 MHz</w:t>
            </w:r>
          </w:p>
        </w:tc>
        <w:tc>
          <w:tcPr>
            <w:tcW w:w="2060" w:type="dxa"/>
            <w:tcBorders>
              <w:top w:val="nil"/>
              <w:left w:val="nil"/>
              <w:bottom w:val="single" w:sz="4" w:space="0" w:color="auto"/>
              <w:right w:val="single" w:sz="8" w:space="0" w:color="auto"/>
            </w:tcBorders>
            <w:shd w:val="clear" w:color="auto" w:fill="auto"/>
            <w:noWrap/>
            <w:vAlign w:val="bottom"/>
            <w:hideMark/>
          </w:tcPr>
          <w:p w:rsidR="00E20162" w:rsidRPr="00CA101B" w:rsidRDefault="00E20162" w:rsidP="00735BE9">
            <w:pPr>
              <w:spacing w:after="0" w:line="240" w:lineRule="auto"/>
              <w:jc w:val="center"/>
              <w:rPr>
                <w:rFonts w:ascii="Calibri" w:eastAsia="Times New Roman" w:hAnsi="Calibri" w:cs="Calibri"/>
                <w:color w:val="000000"/>
              </w:rPr>
            </w:pPr>
            <w:r w:rsidRPr="00CA101B">
              <w:rPr>
                <w:rFonts w:ascii="Calibri" w:eastAsia="Times New Roman" w:hAnsi="Calibri" w:cs="Calibri"/>
                <w:color w:val="000000"/>
              </w:rPr>
              <w:t>AIF2_LTE_CPRI_4b4</w:t>
            </w:r>
          </w:p>
        </w:tc>
      </w:tr>
      <w:tr w:rsidR="00E20162" w:rsidRPr="00CA101B" w:rsidTr="00735BE9">
        <w:trPr>
          <w:trHeight w:val="315"/>
        </w:trPr>
        <w:tc>
          <w:tcPr>
            <w:tcW w:w="2080" w:type="dxa"/>
            <w:tcBorders>
              <w:top w:val="nil"/>
              <w:left w:val="single" w:sz="8" w:space="0" w:color="auto"/>
              <w:bottom w:val="single" w:sz="8" w:space="0" w:color="auto"/>
              <w:right w:val="single" w:sz="8" w:space="0" w:color="auto"/>
            </w:tcBorders>
            <w:shd w:val="clear" w:color="auto" w:fill="auto"/>
            <w:noWrap/>
            <w:vAlign w:val="bottom"/>
            <w:hideMark/>
          </w:tcPr>
          <w:p w:rsidR="00E20162" w:rsidRPr="00CA101B" w:rsidRDefault="00E20162" w:rsidP="00735BE9">
            <w:pPr>
              <w:spacing w:after="0" w:line="240" w:lineRule="auto"/>
              <w:rPr>
                <w:rFonts w:ascii="Calibri" w:eastAsia="Times New Roman" w:hAnsi="Calibri" w:cs="Calibri"/>
                <w:b/>
                <w:bCs/>
                <w:color w:val="000000"/>
              </w:rPr>
            </w:pPr>
            <w:r w:rsidRPr="00CA101B">
              <w:rPr>
                <w:rFonts w:ascii="Calibri" w:eastAsia="Times New Roman" w:hAnsi="Calibri" w:cs="Calibri"/>
                <w:b/>
                <w:bCs/>
                <w:color w:val="000000"/>
              </w:rPr>
              <w:t>LTE 5   MHz</w:t>
            </w:r>
          </w:p>
        </w:tc>
        <w:tc>
          <w:tcPr>
            <w:tcW w:w="2060" w:type="dxa"/>
            <w:tcBorders>
              <w:top w:val="nil"/>
              <w:left w:val="nil"/>
              <w:bottom w:val="single" w:sz="8" w:space="0" w:color="auto"/>
              <w:right w:val="single" w:sz="8" w:space="0" w:color="auto"/>
            </w:tcBorders>
            <w:shd w:val="clear" w:color="auto" w:fill="auto"/>
            <w:noWrap/>
            <w:vAlign w:val="bottom"/>
            <w:hideMark/>
          </w:tcPr>
          <w:p w:rsidR="00E20162" w:rsidRPr="00CA101B" w:rsidRDefault="00E20162" w:rsidP="00735BE9">
            <w:pPr>
              <w:spacing w:after="0" w:line="240" w:lineRule="auto"/>
              <w:jc w:val="center"/>
              <w:rPr>
                <w:rFonts w:ascii="Calibri" w:eastAsia="Times New Roman" w:hAnsi="Calibri" w:cs="Calibri"/>
                <w:color w:val="000000"/>
              </w:rPr>
            </w:pPr>
            <w:r w:rsidRPr="00CA101B">
              <w:rPr>
                <w:rFonts w:ascii="Calibri" w:eastAsia="Times New Roman" w:hAnsi="Calibri" w:cs="Calibri"/>
                <w:color w:val="000000"/>
              </w:rPr>
              <w:t>AIF2_LTE_CPRI_2b2</w:t>
            </w:r>
          </w:p>
        </w:tc>
      </w:tr>
    </w:tbl>
    <w:p w:rsidR="00C61B53" w:rsidRDefault="00C61B53" w:rsidP="00D32262">
      <w:pPr>
        <w:spacing w:after="0" w:line="240" w:lineRule="auto"/>
      </w:pPr>
    </w:p>
    <w:p w:rsidR="00C61B53" w:rsidRDefault="00C61B53" w:rsidP="00D32262">
      <w:pPr>
        <w:spacing w:after="0" w:line="240" w:lineRule="auto"/>
      </w:pPr>
      <w:r>
        <w:t xml:space="preserve">As </w:t>
      </w:r>
      <w:r w:rsidR="00D32262">
        <w:t>example</w:t>
      </w:r>
      <w:r>
        <w:t>s:</w:t>
      </w:r>
    </w:p>
    <w:p w:rsidR="00D32262" w:rsidRDefault="00D32262" w:rsidP="00C61B53">
      <w:pPr>
        <w:pStyle w:val="ListParagraph"/>
        <w:numPr>
          <w:ilvl w:val="1"/>
          <w:numId w:val="3"/>
        </w:numPr>
        <w:spacing w:after="0" w:line="240" w:lineRule="auto"/>
      </w:pPr>
      <w:r>
        <w:t xml:space="preserve">LTE FDD 20 MHz test case, </w:t>
      </w:r>
      <w:r w:rsidR="00C61B53" w:rsidRPr="00C61B53">
        <w:rPr>
          <w:rFonts w:ascii="Calibri" w:eastAsia="Times New Roman" w:hAnsi="Calibri" w:cs="Calibri"/>
          <w:color w:val="000000"/>
        </w:rPr>
        <w:t>AIF2_LTE_CPRI_8b8 format looks like:</w:t>
      </w:r>
      <w:r w:rsidR="00C61B53">
        <w:t>{Control, AxC0, AxC0, AxC0, AxC0, AxC0, AxC0, AxC0, AxC0, AxC1, AxC1, AxC1, AxC1, AxC1, AxC1, AxC1, AxC1}</w:t>
      </w:r>
    </w:p>
    <w:p w:rsidR="00C61B53" w:rsidRPr="00C61B53" w:rsidRDefault="00C61B53" w:rsidP="00C61B53">
      <w:pPr>
        <w:pStyle w:val="ListParagraph"/>
        <w:numPr>
          <w:ilvl w:val="1"/>
          <w:numId w:val="3"/>
        </w:numPr>
        <w:spacing w:after="0" w:line="240" w:lineRule="auto"/>
      </w:pPr>
      <w:r>
        <w:t xml:space="preserve">LTE FDD 20 MHz test case, </w:t>
      </w:r>
      <w:r w:rsidRPr="00C61B53">
        <w:rPr>
          <w:rFonts w:ascii="Calibri" w:eastAsia="Times New Roman" w:hAnsi="Calibri" w:cs="Calibri"/>
          <w:color w:val="000000"/>
        </w:rPr>
        <w:t>AIF2_LTE_CPRI_8b8 format looks like:</w:t>
      </w:r>
      <w:r w:rsidRPr="00C61B53">
        <w:t xml:space="preserve"> </w:t>
      </w:r>
      <w:r w:rsidRPr="00C61B53">
        <w:rPr>
          <w:rFonts w:ascii="Calibri" w:eastAsia="Times New Roman" w:hAnsi="Calibri" w:cs="Calibri"/>
          <w:color w:val="000000"/>
        </w:rPr>
        <w:t>{Control, AxC0, AxC1, AxC0, AxC1, AxC0, AxC1, AxC0, AxC1, AxC0, AxC1, AxC0, AxC1, AxC0, AxC1, AxC0, AxC1}</w:t>
      </w:r>
    </w:p>
    <w:p w:rsidR="00C61B53" w:rsidRDefault="00C61B53" w:rsidP="00C61B53">
      <w:pPr>
        <w:spacing w:after="0" w:line="240" w:lineRule="auto"/>
      </w:pPr>
    </w:p>
    <w:p w:rsidR="00C61B53" w:rsidRDefault="00C61B53" w:rsidP="00C61B53">
      <w:pPr>
        <w:spacing w:after="0" w:line="240" w:lineRule="auto"/>
      </w:pPr>
      <w:r>
        <w:lastRenderedPageBreak/>
        <w:t>It shall be noted that</w:t>
      </w:r>
      <w:r w:rsidR="001B6E16">
        <w:t xml:space="preserve"> if using a format different than </w:t>
      </w:r>
      <w:r w:rsidR="001B6E16" w:rsidRPr="00CA101B">
        <w:rPr>
          <w:rFonts w:ascii="Calibri" w:eastAsia="Times New Roman" w:hAnsi="Calibri" w:cs="Calibri"/>
          <w:color w:val="000000"/>
        </w:rPr>
        <w:t>AIF2_LTE_CPRI_</w:t>
      </w:r>
      <w:r w:rsidR="001B6E16">
        <w:rPr>
          <w:rFonts w:ascii="Calibri" w:eastAsia="Times New Roman" w:hAnsi="Calibri" w:cs="Calibri"/>
          <w:color w:val="000000"/>
        </w:rPr>
        <w:t>1</w:t>
      </w:r>
      <w:r w:rsidR="001B6E16" w:rsidRPr="00CA101B">
        <w:rPr>
          <w:rFonts w:ascii="Calibri" w:eastAsia="Times New Roman" w:hAnsi="Calibri" w:cs="Calibri"/>
          <w:color w:val="000000"/>
        </w:rPr>
        <w:t>b</w:t>
      </w:r>
      <w:r w:rsidR="001B6E16">
        <w:rPr>
          <w:rFonts w:ascii="Calibri" w:eastAsia="Times New Roman" w:hAnsi="Calibri" w:cs="Calibri"/>
          <w:color w:val="000000"/>
        </w:rPr>
        <w:t>1</w:t>
      </w:r>
      <w:r w:rsidR="0041595B">
        <w:rPr>
          <w:rFonts w:ascii="Calibri" w:eastAsia="Times New Roman" w:hAnsi="Calibri" w:cs="Calibri"/>
          <w:color w:val="000000"/>
        </w:rPr>
        <w:t>, the user has to pay attention to C6670 advisory “</w:t>
      </w:r>
      <w:r w:rsidR="0041595B" w:rsidRPr="0041595B">
        <w:rPr>
          <w:rFonts w:ascii="Calibri" w:eastAsia="Times New Roman" w:hAnsi="Calibri" w:cs="Calibri"/>
          <w:color w:val="000000"/>
        </w:rPr>
        <w:t>AIF2 CPRI LTE Ingress Antenna Carrier Packing Issue</w:t>
      </w:r>
      <w:r w:rsidR="0041595B">
        <w:rPr>
          <w:rFonts w:ascii="Calibri" w:eastAsia="Times New Roman" w:hAnsi="Calibri" w:cs="Calibri"/>
          <w:color w:val="000000"/>
        </w:rPr>
        <w:t>” for silicon revision &lt;= 1.0.</w:t>
      </w:r>
    </w:p>
    <w:p w:rsidR="00D32262" w:rsidRDefault="00D32262" w:rsidP="00D32262">
      <w:pPr>
        <w:pStyle w:val="Heading2"/>
        <w:numPr>
          <w:ilvl w:val="1"/>
          <w:numId w:val="11"/>
        </w:numPr>
      </w:pPr>
      <w:bookmarkStart w:id="29" w:name="_Ref353545138"/>
      <w:bookmarkStart w:id="30" w:name="_Ref353545320"/>
      <w:bookmarkStart w:id="31" w:name="_Toc421693430"/>
      <w:r w:rsidRPr="00FA57E5">
        <w:t>AIF</w:t>
      </w:r>
      <w:r w:rsidR="008305E5">
        <w:t>2</w:t>
      </w:r>
      <w:r w:rsidRPr="00FA57E5">
        <w:t xml:space="preserve"> </w:t>
      </w:r>
      <w:r>
        <w:t xml:space="preserve">physical </w:t>
      </w:r>
      <w:r w:rsidRPr="00FA57E5">
        <w:t>Timings parameters</w:t>
      </w:r>
      <w:bookmarkEnd w:id="29"/>
      <w:bookmarkEnd w:id="30"/>
      <w:bookmarkEnd w:id="31"/>
    </w:p>
    <w:p w:rsidR="00D32262" w:rsidRDefault="00D32262" w:rsidP="00D32262">
      <w:r>
        <w:t xml:space="preserve">Within the AIF2, there are some internal </w:t>
      </w:r>
      <w:r w:rsidR="008305E5">
        <w:t>d</w:t>
      </w:r>
      <w:r>
        <w:t xml:space="preserve">elays </w:t>
      </w:r>
      <w:r w:rsidR="008305E5">
        <w:t>in both egress and ingress directions.</w:t>
      </w:r>
      <w:r>
        <w:t xml:space="preserve"> The AIF2 LLD allow</w:t>
      </w:r>
      <w:r w:rsidR="008305E5">
        <w:t>s</w:t>
      </w:r>
      <w:r>
        <w:t xml:space="preserve"> the user to </w:t>
      </w:r>
      <w:r w:rsidR="008305E5">
        <w:t xml:space="preserve">only </w:t>
      </w:r>
      <w:r>
        <w:t>s</w:t>
      </w:r>
      <w:r w:rsidR="008305E5">
        <w:t>pecify</w:t>
      </w:r>
      <w:r>
        <w:t xml:space="preserve"> </w:t>
      </w:r>
      <w:proofErr w:type="spellStart"/>
      <w:r w:rsidR="006A7232">
        <w:t>delayTx</w:t>
      </w:r>
      <w:proofErr w:type="spellEnd"/>
      <w:r w:rsidR="006A7232">
        <w:t xml:space="preserve"> and </w:t>
      </w:r>
      <w:proofErr w:type="spellStart"/>
      <w:r w:rsidR="006A7232">
        <w:t>delayRx</w:t>
      </w:r>
      <w:proofErr w:type="spellEnd"/>
      <w:r>
        <w:t xml:space="preserve"> reference</w:t>
      </w:r>
      <w:r w:rsidR="008305E5">
        <w:t xml:space="preserve"> timing parameter</w:t>
      </w:r>
      <w:r w:rsidR="006A7232">
        <w:t>s</w:t>
      </w:r>
      <w:r>
        <w:t xml:space="preserve"> and</w:t>
      </w:r>
      <w:r w:rsidR="008305E5">
        <w:t>, in turn,</w:t>
      </w:r>
      <w:r>
        <w:t xml:space="preserve"> configure all</w:t>
      </w:r>
      <w:r w:rsidR="008305E5">
        <w:t xml:space="preserve"> other internal delays</w:t>
      </w:r>
      <w:r>
        <w:t xml:space="preserve"> automatically</w:t>
      </w:r>
      <w:r w:rsidR="008305E5">
        <w:t xml:space="preserve">. If </w:t>
      </w:r>
      <w:r w:rsidR="006A7232">
        <w:t>those 2 parameters are set to 0</w:t>
      </w:r>
      <w:r w:rsidR="008305E5">
        <w:t xml:space="preserve">, AIF2 LLD will use default parameters that work with most </w:t>
      </w:r>
      <w:proofErr w:type="spellStart"/>
      <w:r w:rsidR="008305E5">
        <w:t>KeyStone</w:t>
      </w:r>
      <w:proofErr w:type="spellEnd"/>
      <w:r w:rsidR="008305E5">
        <w:t xml:space="preserve">-I and </w:t>
      </w:r>
      <w:proofErr w:type="spellStart"/>
      <w:r w:rsidR="008305E5">
        <w:t>KeyStone</w:t>
      </w:r>
      <w:proofErr w:type="spellEnd"/>
      <w:r w:rsidR="008305E5">
        <w:t>-II evaluation boards (TI EVM)</w:t>
      </w:r>
      <w:r w:rsidR="006A7232">
        <w:t xml:space="preserve">, based on </w:t>
      </w:r>
      <w:r w:rsidR="006A7232" w:rsidRPr="008305E5">
        <w:t>pe2Offset</w:t>
      </w:r>
      <w:r w:rsidR="006A7232">
        <w:t xml:space="preserve"> base value</w:t>
      </w:r>
      <w:r w:rsidR="008305E5">
        <w:t>. These timings are computed</w:t>
      </w:r>
      <w:r>
        <w:t xml:space="preserve"> using the </w:t>
      </w:r>
      <w:proofErr w:type="spellStart"/>
      <w:r>
        <w:t>AIF_</w:t>
      </w:r>
      <w:proofErr w:type="gramStart"/>
      <w:r>
        <w:t>calcParam</w:t>
      </w:r>
      <w:r w:rsidR="008305E5">
        <w:t>eters</w:t>
      </w:r>
      <w:proofErr w:type="spellEnd"/>
      <w:r>
        <w:t>(</w:t>
      </w:r>
      <w:proofErr w:type="gramEnd"/>
      <w:r>
        <w:t>) function.</w:t>
      </w:r>
    </w:p>
    <w:p w:rsidR="00D32262" w:rsidRDefault="00D32262" w:rsidP="00D32262">
      <w:r>
        <w:t>Here are the default values for this offset.</w:t>
      </w:r>
    </w:p>
    <w:tbl>
      <w:tblPr>
        <w:tblW w:w="6320" w:type="dxa"/>
        <w:tblInd w:w="93" w:type="dxa"/>
        <w:tblLook w:val="04A0" w:firstRow="1" w:lastRow="0" w:firstColumn="1" w:lastColumn="0" w:noHBand="0" w:noVBand="1"/>
      </w:tblPr>
      <w:tblGrid>
        <w:gridCol w:w="2080"/>
        <w:gridCol w:w="2060"/>
        <w:gridCol w:w="2180"/>
      </w:tblGrid>
      <w:tr w:rsidR="00D32262" w:rsidRPr="00DC1250" w:rsidTr="00286F86">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32262" w:rsidRPr="00DC1250" w:rsidRDefault="008305E5" w:rsidP="00286F86">
            <w:pPr>
              <w:spacing w:after="0" w:line="240" w:lineRule="auto"/>
              <w:jc w:val="center"/>
              <w:rPr>
                <w:rFonts w:ascii="Calibri" w:eastAsia="Times New Roman" w:hAnsi="Calibri" w:cs="Calibri"/>
                <w:color w:val="000000"/>
              </w:rPr>
            </w:pPr>
            <w:r w:rsidRPr="008305E5">
              <w:t>pe2Offset</w:t>
            </w:r>
          </w:p>
        </w:tc>
        <w:tc>
          <w:tcPr>
            <w:tcW w:w="2060" w:type="dxa"/>
            <w:tcBorders>
              <w:top w:val="single" w:sz="8" w:space="0" w:color="auto"/>
              <w:left w:val="nil"/>
              <w:bottom w:val="single" w:sz="8" w:space="0" w:color="auto"/>
              <w:right w:val="single" w:sz="4" w:space="0" w:color="auto"/>
            </w:tcBorders>
            <w:shd w:val="clear" w:color="auto" w:fill="auto"/>
            <w:noWrap/>
            <w:vAlign w:val="bottom"/>
            <w:hideMark/>
          </w:tcPr>
          <w:p w:rsidR="00D32262" w:rsidRPr="00DC1250" w:rsidRDefault="00D32262" w:rsidP="00286F86">
            <w:pPr>
              <w:spacing w:after="0" w:line="240" w:lineRule="auto"/>
              <w:jc w:val="center"/>
              <w:rPr>
                <w:rFonts w:ascii="Calibri" w:eastAsia="Times New Roman" w:hAnsi="Calibri" w:cs="Calibri"/>
                <w:color w:val="000000"/>
              </w:rPr>
            </w:pPr>
            <w:r w:rsidRPr="00DC1250">
              <w:rPr>
                <w:rFonts w:ascii="Calibri" w:eastAsia="Times New Roman" w:hAnsi="Calibri" w:cs="Calibri"/>
                <w:color w:val="000000"/>
              </w:rPr>
              <w:t>WCDMA</w:t>
            </w:r>
          </w:p>
        </w:tc>
        <w:tc>
          <w:tcPr>
            <w:tcW w:w="2180" w:type="dxa"/>
            <w:tcBorders>
              <w:top w:val="single" w:sz="8" w:space="0" w:color="auto"/>
              <w:left w:val="nil"/>
              <w:bottom w:val="single" w:sz="8" w:space="0" w:color="auto"/>
              <w:right w:val="single" w:sz="8" w:space="0" w:color="auto"/>
            </w:tcBorders>
            <w:shd w:val="clear" w:color="auto" w:fill="auto"/>
            <w:noWrap/>
            <w:vAlign w:val="bottom"/>
            <w:hideMark/>
          </w:tcPr>
          <w:p w:rsidR="00D32262" w:rsidRPr="00DC1250" w:rsidRDefault="00D32262" w:rsidP="00286F86">
            <w:pPr>
              <w:spacing w:after="0" w:line="240" w:lineRule="auto"/>
              <w:jc w:val="center"/>
              <w:rPr>
                <w:rFonts w:ascii="Calibri" w:eastAsia="Times New Roman" w:hAnsi="Calibri" w:cs="Calibri"/>
                <w:color w:val="000000"/>
              </w:rPr>
            </w:pPr>
            <w:r w:rsidRPr="00DC1250">
              <w:rPr>
                <w:rFonts w:ascii="Calibri" w:eastAsia="Times New Roman" w:hAnsi="Calibri" w:cs="Calibri"/>
                <w:color w:val="000000"/>
              </w:rPr>
              <w:t>LTE</w:t>
            </w:r>
          </w:p>
        </w:tc>
      </w:tr>
      <w:tr w:rsidR="00D32262" w:rsidRPr="00DC1250" w:rsidTr="00286F86">
        <w:trPr>
          <w:trHeight w:val="300"/>
        </w:trPr>
        <w:tc>
          <w:tcPr>
            <w:tcW w:w="2080" w:type="dxa"/>
            <w:tcBorders>
              <w:top w:val="nil"/>
              <w:left w:val="single" w:sz="8" w:space="0" w:color="auto"/>
              <w:bottom w:val="single" w:sz="4" w:space="0" w:color="auto"/>
              <w:right w:val="single" w:sz="8" w:space="0" w:color="auto"/>
            </w:tcBorders>
            <w:shd w:val="clear" w:color="auto" w:fill="auto"/>
            <w:noWrap/>
            <w:vAlign w:val="bottom"/>
            <w:hideMark/>
          </w:tcPr>
          <w:p w:rsidR="00D32262" w:rsidRPr="00DC1250" w:rsidRDefault="00D32262" w:rsidP="00286F86">
            <w:pPr>
              <w:spacing w:after="0" w:line="240" w:lineRule="auto"/>
              <w:jc w:val="center"/>
              <w:rPr>
                <w:rFonts w:ascii="Calibri" w:eastAsia="Times New Roman" w:hAnsi="Calibri" w:cs="Calibri"/>
                <w:color w:val="000000"/>
              </w:rPr>
            </w:pPr>
            <w:r w:rsidRPr="00DC1250">
              <w:rPr>
                <w:rFonts w:ascii="Calibri" w:eastAsia="Times New Roman" w:hAnsi="Calibri" w:cs="Calibri"/>
                <w:color w:val="000000"/>
              </w:rPr>
              <w:t>OBSAI</w:t>
            </w:r>
          </w:p>
        </w:tc>
        <w:tc>
          <w:tcPr>
            <w:tcW w:w="2060" w:type="dxa"/>
            <w:tcBorders>
              <w:top w:val="nil"/>
              <w:left w:val="nil"/>
              <w:bottom w:val="single" w:sz="4" w:space="0" w:color="auto"/>
              <w:right w:val="single" w:sz="4" w:space="0" w:color="auto"/>
            </w:tcBorders>
            <w:shd w:val="clear" w:color="auto" w:fill="auto"/>
            <w:noWrap/>
            <w:vAlign w:val="bottom"/>
            <w:hideMark/>
          </w:tcPr>
          <w:p w:rsidR="00D32262" w:rsidRPr="00DC1250" w:rsidRDefault="00D32262" w:rsidP="00286F86">
            <w:pPr>
              <w:spacing w:after="0" w:line="240" w:lineRule="auto"/>
              <w:jc w:val="center"/>
              <w:rPr>
                <w:rFonts w:ascii="Calibri" w:eastAsia="Times New Roman" w:hAnsi="Calibri" w:cs="Calibri"/>
                <w:color w:val="000000"/>
              </w:rPr>
            </w:pPr>
            <w:r w:rsidRPr="00DC1250">
              <w:rPr>
                <w:rFonts w:ascii="Calibri" w:eastAsia="Times New Roman" w:hAnsi="Calibri" w:cs="Calibri"/>
                <w:color w:val="000000"/>
              </w:rPr>
              <w:t>610</w:t>
            </w:r>
          </w:p>
        </w:tc>
        <w:tc>
          <w:tcPr>
            <w:tcW w:w="2180" w:type="dxa"/>
            <w:tcBorders>
              <w:top w:val="nil"/>
              <w:left w:val="nil"/>
              <w:bottom w:val="single" w:sz="4" w:space="0" w:color="auto"/>
              <w:right w:val="single" w:sz="8" w:space="0" w:color="auto"/>
            </w:tcBorders>
            <w:shd w:val="clear" w:color="auto" w:fill="auto"/>
            <w:noWrap/>
            <w:vAlign w:val="bottom"/>
            <w:hideMark/>
          </w:tcPr>
          <w:p w:rsidR="00D32262" w:rsidRPr="00DC1250" w:rsidRDefault="00D32262" w:rsidP="00286F86">
            <w:pPr>
              <w:spacing w:after="0" w:line="240" w:lineRule="auto"/>
              <w:jc w:val="center"/>
              <w:rPr>
                <w:rFonts w:ascii="Calibri" w:eastAsia="Times New Roman" w:hAnsi="Calibri" w:cs="Calibri"/>
                <w:color w:val="000000"/>
              </w:rPr>
            </w:pPr>
            <w:r w:rsidRPr="00DC1250">
              <w:rPr>
                <w:rFonts w:ascii="Calibri" w:eastAsia="Times New Roman" w:hAnsi="Calibri" w:cs="Calibri"/>
                <w:color w:val="000000"/>
              </w:rPr>
              <w:t>310</w:t>
            </w:r>
          </w:p>
        </w:tc>
      </w:tr>
      <w:tr w:rsidR="00D32262" w:rsidRPr="00DC1250" w:rsidTr="00286F86">
        <w:trPr>
          <w:trHeight w:val="315"/>
        </w:trPr>
        <w:tc>
          <w:tcPr>
            <w:tcW w:w="2080" w:type="dxa"/>
            <w:tcBorders>
              <w:top w:val="nil"/>
              <w:left w:val="single" w:sz="8" w:space="0" w:color="auto"/>
              <w:bottom w:val="single" w:sz="8" w:space="0" w:color="auto"/>
              <w:right w:val="single" w:sz="8" w:space="0" w:color="auto"/>
            </w:tcBorders>
            <w:shd w:val="clear" w:color="auto" w:fill="auto"/>
            <w:noWrap/>
            <w:vAlign w:val="bottom"/>
            <w:hideMark/>
          </w:tcPr>
          <w:p w:rsidR="00D32262" w:rsidRPr="00DC1250" w:rsidRDefault="00D32262" w:rsidP="00286F86">
            <w:pPr>
              <w:spacing w:after="0" w:line="240" w:lineRule="auto"/>
              <w:jc w:val="center"/>
              <w:rPr>
                <w:rFonts w:ascii="Calibri" w:eastAsia="Times New Roman" w:hAnsi="Calibri" w:cs="Calibri"/>
                <w:color w:val="000000"/>
              </w:rPr>
            </w:pPr>
            <w:r w:rsidRPr="00DC1250">
              <w:rPr>
                <w:rFonts w:ascii="Calibri" w:eastAsia="Times New Roman" w:hAnsi="Calibri" w:cs="Calibri"/>
                <w:color w:val="000000"/>
              </w:rPr>
              <w:t>CPRI</w:t>
            </w:r>
          </w:p>
        </w:tc>
        <w:tc>
          <w:tcPr>
            <w:tcW w:w="2060" w:type="dxa"/>
            <w:tcBorders>
              <w:top w:val="nil"/>
              <w:left w:val="nil"/>
              <w:bottom w:val="single" w:sz="8" w:space="0" w:color="auto"/>
              <w:right w:val="single" w:sz="4" w:space="0" w:color="auto"/>
            </w:tcBorders>
            <w:shd w:val="clear" w:color="auto" w:fill="auto"/>
            <w:noWrap/>
            <w:vAlign w:val="bottom"/>
            <w:hideMark/>
          </w:tcPr>
          <w:p w:rsidR="00D32262" w:rsidRPr="00DC1250" w:rsidRDefault="00D32262" w:rsidP="00286F86">
            <w:pPr>
              <w:spacing w:after="0" w:line="240" w:lineRule="auto"/>
              <w:jc w:val="center"/>
              <w:rPr>
                <w:rFonts w:ascii="Calibri" w:eastAsia="Times New Roman" w:hAnsi="Calibri" w:cs="Calibri"/>
                <w:color w:val="000000"/>
              </w:rPr>
            </w:pPr>
            <w:r w:rsidRPr="00DC1250">
              <w:rPr>
                <w:rFonts w:ascii="Calibri" w:eastAsia="Times New Roman" w:hAnsi="Calibri" w:cs="Calibri"/>
                <w:color w:val="000000"/>
              </w:rPr>
              <w:t>490</w:t>
            </w:r>
          </w:p>
        </w:tc>
        <w:tc>
          <w:tcPr>
            <w:tcW w:w="2180" w:type="dxa"/>
            <w:tcBorders>
              <w:top w:val="nil"/>
              <w:left w:val="nil"/>
              <w:bottom w:val="single" w:sz="8" w:space="0" w:color="auto"/>
              <w:right w:val="single" w:sz="8" w:space="0" w:color="auto"/>
            </w:tcBorders>
            <w:shd w:val="clear" w:color="auto" w:fill="auto"/>
            <w:noWrap/>
            <w:vAlign w:val="bottom"/>
            <w:hideMark/>
          </w:tcPr>
          <w:p w:rsidR="00D32262" w:rsidRPr="00DC1250" w:rsidRDefault="00D32262" w:rsidP="00286F86">
            <w:pPr>
              <w:spacing w:after="0" w:line="240" w:lineRule="auto"/>
              <w:jc w:val="center"/>
              <w:rPr>
                <w:rFonts w:ascii="Calibri" w:eastAsia="Times New Roman" w:hAnsi="Calibri" w:cs="Calibri"/>
                <w:color w:val="000000"/>
              </w:rPr>
            </w:pPr>
            <w:r w:rsidRPr="00DC1250">
              <w:rPr>
                <w:rFonts w:ascii="Calibri" w:eastAsia="Times New Roman" w:hAnsi="Calibri" w:cs="Calibri"/>
                <w:color w:val="000000"/>
              </w:rPr>
              <w:t>310</w:t>
            </w:r>
          </w:p>
        </w:tc>
      </w:tr>
    </w:tbl>
    <w:p w:rsidR="00D32262" w:rsidRDefault="00D32262" w:rsidP="00D32262"/>
    <w:p w:rsidR="00D32262" w:rsidRDefault="008305E5" w:rsidP="00D32262">
      <w:r>
        <w:t>T</w:t>
      </w:r>
      <w:r w:rsidR="00D32262">
        <w:t xml:space="preserve">he AIF2 LLD programs the internal delay </w:t>
      </w:r>
      <w:r w:rsidR="00F15113">
        <w:t>using the following formulas</w:t>
      </w:r>
      <w:r w:rsidR="00CC1222">
        <w:t>. All these parameters are expressed in byte clocks (80 for OBSAI and 64 for CPRI)</w:t>
      </w:r>
      <w:r w:rsidR="00F15113">
        <w:t>:</w:t>
      </w:r>
    </w:p>
    <w:p w:rsidR="006A7232" w:rsidRDefault="006A7232" w:rsidP="006A7232">
      <w:proofErr w:type="gramStart"/>
      <w:r>
        <w:t>if</w:t>
      </w:r>
      <w:proofErr w:type="gramEnd"/>
      <w:r>
        <w:t xml:space="preserve"> (</w:t>
      </w:r>
      <w:proofErr w:type="spellStart"/>
      <w:r>
        <w:t>delayRx</w:t>
      </w:r>
      <w:proofErr w:type="spellEnd"/>
      <w:r>
        <w:t>==0)</w:t>
      </w:r>
      <w:r>
        <w:tab/>
      </w:r>
      <w:proofErr w:type="spellStart"/>
      <w:r>
        <w:t>delayRx</w:t>
      </w:r>
      <w:proofErr w:type="spellEnd"/>
      <w:r>
        <w:t>= pe2Offset (default for TI EVM);</w:t>
      </w:r>
      <w:r>
        <w:br/>
        <w:t>if (</w:t>
      </w:r>
      <w:proofErr w:type="spellStart"/>
      <w:r>
        <w:t>delayTx</w:t>
      </w:r>
      <w:proofErr w:type="spellEnd"/>
      <w:r>
        <w:t>==0)</w:t>
      </w:r>
      <w:r>
        <w:tab/>
      </w:r>
      <w:proofErr w:type="spellStart"/>
      <w:r>
        <w:t>delayTx</w:t>
      </w:r>
      <w:proofErr w:type="spellEnd"/>
      <w:r>
        <w:t>= pe2Offset (default for TI EVM);</w:t>
      </w:r>
    </w:p>
    <w:p w:rsidR="006A7232" w:rsidRDefault="00F15113" w:rsidP="006A7232">
      <w:r w:rsidRPr="00F15113">
        <w:t xml:space="preserve">PE1Offset = pe2Offset - 10; </w:t>
      </w:r>
    </w:p>
    <w:p w:rsidR="00F15113" w:rsidRDefault="00F15113" w:rsidP="00F15113">
      <w:proofErr w:type="gramStart"/>
      <w:r>
        <w:t>if(</w:t>
      </w:r>
      <w:proofErr w:type="gramEnd"/>
      <w:r w:rsidR="0036010B">
        <w:t>AIF2FL_</w:t>
      </w:r>
      <w:r>
        <w:t>LINK_PROTOCOL_OBSAI==</w:t>
      </w:r>
      <w:proofErr w:type="spellStart"/>
      <w:r>
        <w:t>hAif</w:t>
      </w:r>
      <w:proofErr w:type="spellEnd"/>
      <w:r>
        <w:t>-&gt;protocol)</w:t>
      </w:r>
      <w:r>
        <w:br/>
      </w:r>
      <w:proofErr w:type="spellStart"/>
      <w:r>
        <w:t>deltaOffset</w:t>
      </w:r>
      <w:proofErr w:type="spellEnd"/>
      <w:r>
        <w:t xml:space="preserve"> = </w:t>
      </w:r>
      <w:proofErr w:type="spellStart"/>
      <w:r>
        <w:t>delayTx</w:t>
      </w:r>
      <w:proofErr w:type="spellEnd"/>
      <w:r>
        <w:t xml:space="preserve"> + 60 + 80 * </w:t>
      </w:r>
      <w:proofErr w:type="spellStart"/>
      <w:r>
        <w:t>nodeTx</w:t>
      </w:r>
      <w:proofErr w:type="spellEnd"/>
      <w:r>
        <w:t>;</w:t>
      </w:r>
      <w:r>
        <w:br/>
      </w:r>
      <w:proofErr w:type="spellStart"/>
      <w:r>
        <w:t>piMin</w:t>
      </w:r>
      <w:proofErr w:type="spellEnd"/>
      <w:r>
        <w:t xml:space="preserve"> = </w:t>
      </w:r>
      <w:proofErr w:type="spellStart"/>
      <w:r>
        <w:t>delayRx</w:t>
      </w:r>
      <w:proofErr w:type="spellEnd"/>
      <w:r>
        <w:t xml:space="preserve"> + 60 + 80 * </w:t>
      </w:r>
      <w:proofErr w:type="spellStart"/>
      <w:r>
        <w:t>nodeRx</w:t>
      </w:r>
      <w:proofErr w:type="spellEnd"/>
      <w:r>
        <w:t>;</w:t>
      </w:r>
    </w:p>
    <w:p w:rsidR="00F15113" w:rsidRDefault="00F15113" w:rsidP="00F15113">
      <w:proofErr w:type="gramStart"/>
      <w:r>
        <w:t>if(</w:t>
      </w:r>
      <w:proofErr w:type="gramEnd"/>
      <w:r w:rsidR="0036010B">
        <w:t>AIF2FL_</w:t>
      </w:r>
      <w:r>
        <w:t>LINK_PROTOCOL_CPRI==</w:t>
      </w:r>
      <w:proofErr w:type="spellStart"/>
      <w:r>
        <w:t>hAif</w:t>
      </w:r>
      <w:proofErr w:type="spellEnd"/>
      <w:r>
        <w:t>-&gt;protocol)</w:t>
      </w:r>
      <w:r>
        <w:br/>
      </w:r>
      <w:proofErr w:type="spellStart"/>
      <w:r>
        <w:t>deltaOffset</w:t>
      </w:r>
      <w:proofErr w:type="spellEnd"/>
      <w:r>
        <w:t xml:space="preserve"> = </w:t>
      </w:r>
      <w:proofErr w:type="spellStart"/>
      <w:r>
        <w:t>delayTx</w:t>
      </w:r>
      <w:proofErr w:type="spellEnd"/>
      <w:r>
        <w:t xml:space="preserve"> + 60 + 64 * </w:t>
      </w:r>
      <w:proofErr w:type="spellStart"/>
      <w:r>
        <w:t>nodeTx</w:t>
      </w:r>
      <w:proofErr w:type="spellEnd"/>
      <w:r>
        <w:t>;</w:t>
      </w:r>
      <w:r>
        <w:br/>
      </w:r>
      <w:proofErr w:type="spellStart"/>
      <w:r>
        <w:t>piMin</w:t>
      </w:r>
      <w:proofErr w:type="spellEnd"/>
      <w:r>
        <w:t xml:space="preserve"> = </w:t>
      </w:r>
      <w:proofErr w:type="spellStart"/>
      <w:r>
        <w:t>delayRx</w:t>
      </w:r>
      <w:proofErr w:type="spellEnd"/>
      <w:r>
        <w:t xml:space="preserve"> + 60 + 64 * </w:t>
      </w:r>
      <w:proofErr w:type="spellStart"/>
      <w:r>
        <w:t>nodeRx</w:t>
      </w:r>
      <w:proofErr w:type="spellEnd"/>
      <w:r>
        <w:t>;</w:t>
      </w:r>
    </w:p>
    <w:p w:rsidR="00D32262" w:rsidRDefault="00F15113" w:rsidP="00F15113">
      <w:proofErr w:type="spellStart"/>
      <w:proofErr w:type="gramStart"/>
      <w:r>
        <w:t>piMax</w:t>
      </w:r>
      <w:proofErr w:type="spellEnd"/>
      <w:proofErr w:type="gramEnd"/>
      <w:r>
        <w:t xml:space="preserve"> = </w:t>
      </w:r>
      <w:proofErr w:type="spellStart"/>
      <w:r>
        <w:t>piMin</w:t>
      </w:r>
      <w:proofErr w:type="spellEnd"/>
      <w:r w:rsidR="00D32262">
        <w:t xml:space="preserve"> + 100</w:t>
      </w:r>
      <w:r>
        <w:t>;</w:t>
      </w:r>
    </w:p>
    <w:p w:rsidR="00D32262" w:rsidRDefault="00D32262" w:rsidP="00D32262">
      <w:pPr>
        <w:pStyle w:val="Heading3"/>
        <w:numPr>
          <w:ilvl w:val="2"/>
          <w:numId w:val="11"/>
        </w:numPr>
      </w:pPr>
      <w:bookmarkStart w:id="32" w:name="_Toc421693431"/>
      <w:r>
        <w:t>Pi value</w:t>
      </w:r>
      <w:bookmarkEnd w:id="32"/>
    </w:p>
    <w:p w:rsidR="00D32262" w:rsidRDefault="00D32262" w:rsidP="00D32262">
      <w:r>
        <w:t xml:space="preserve">If AIF2 is connected with an external device such as a radio head or a CPRI relay solution, an adjustment of Pi value for </w:t>
      </w:r>
      <w:r w:rsidR="00AA0759">
        <w:t>ingress traffic</w:t>
      </w:r>
      <w:r>
        <w:t xml:space="preserve"> </w:t>
      </w:r>
      <w:r w:rsidR="00AA0759">
        <w:t>may be</w:t>
      </w:r>
      <w:r>
        <w:t xml:space="preserve"> needed, as this external equipment should include a new delay. </w:t>
      </w:r>
      <w:r w:rsidR="00AA0759">
        <w:t xml:space="preserve">Pi corresponds to </w:t>
      </w:r>
      <w:r w:rsidR="00CC1222">
        <w:t xml:space="preserve">the delay from the physical frame boundary to the </w:t>
      </w:r>
      <w:r w:rsidR="00A24D19">
        <w:t xml:space="preserve">actual </w:t>
      </w:r>
      <w:r w:rsidR="00CC1222">
        <w:t xml:space="preserve">start of the </w:t>
      </w:r>
      <w:r w:rsidR="001D5C1F">
        <w:t xml:space="preserve">master </w:t>
      </w:r>
      <w:r w:rsidR="00CC1222">
        <w:t>frame boundary</w:t>
      </w:r>
      <w:r w:rsidR="00A24D19">
        <w:t xml:space="preserve"> on the ingress side. It may then include the delay of the RF chain in some cases.</w:t>
      </w:r>
    </w:p>
    <w:p w:rsidR="00D32262" w:rsidRDefault="001D5C1F" w:rsidP="00D32262">
      <w:r>
        <w:t xml:space="preserve">To adjust Pi value on a given system, AIF2 HW features a Pi capture mechanism in </w:t>
      </w:r>
      <w:proofErr w:type="gramStart"/>
      <w:r>
        <w:t>its</w:t>
      </w:r>
      <w:proofErr w:type="gramEnd"/>
      <w:r>
        <w:t xml:space="preserve"> receive mac module (RM) and these captured values can be read from the </w:t>
      </w:r>
      <w:r w:rsidRPr="001D5C1F">
        <w:t>AT Pi Captured Value Register</w:t>
      </w:r>
      <w:r>
        <w:t xml:space="preserve"> for a given link.</w:t>
      </w:r>
    </w:p>
    <w:p w:rsidR="00D32262" w:rsidRPr="000F5A43" w:rsidRDefault="00D32262" w:rsidP="00D32262">
      <w:pPr>
        <w:pStyle w:val="Heading3"/>
        <w:numPr>
          <w:ilvl w:val="2"/>
          <w:numId w:val="11"/>
        </w:numPr>
      </w:pPr>
      <w:bookmarkStart w:id="33" w:name="_Toc349736758"/>
      <w:bookmarkStart w:id="34" w:name="_Ref353460776"/>
      <w:bookmarkStart w:id="35" w:name="_Toc421693432"/>
      <w:r w:rsidRPr="000F5A43">
        <w:lastRenderedPageBreak/>
        <w:t xml:space="preserve">Using </w:t>
      </w:r>
      <w:r w:rsidR="008337FD">
        <w:t xml:space="preserve">link </w:t>
      </w:r>
      <w:r w:rsidRPr="000F5A43">
        <w:t>retransmission</w:t>
      </w:r>
      <w:bookmarkEnd w:id="33"/>
      <w:bookmarkEnd w:id="34"/>
      <w:r w:rsidR="008337FD">
        <w:t xml:space="preserve"> (RT)</w:t>
      </w:r>
      <w:bookmarkEnd w:id="35"/>
    </w:p>
    <w:p w:rsidR="00D32262" w:rsidRPr="000F5A43" w:rsidRDefault="00D32262" w:rsidP="00D32262">
      <w:r w:rsidRPr="000F5A43">
        <w:t xml:space="preserve">The </w:t>
      </w:r>
      <w:r w:rsidR="008337FD">
        <w:t xml:space="preserve">link </w:t>
      </w:r>
      <w:r w:rsidRPr="000F5A43">
        <w:t xml:space="preserve">retransmission </w:t>
      </w:r>
      <w:r w:rsidR="008337FD">
        <w:t>is handled</w:t>
      </w:r>
      <w:r w:rsidRPr="000F5A43">
        <w:t xml:space="preserve"> some </w:t>
      </w:r>
      <w:r w:rsidR="008337FD">
        <w:t>specific settings</w:t>
      </w:r>
      <w:r w:rsidRPr="000F5A43">
        <w:t xml:space="preserve"> for the link configuration. When doing retransmission on a given link, the modules PD, PE, DIO and DB are not </w:t>
      </w:r>
      <w:r w:rsidR="008337FD">
        <w:t>exercised</w:t>
      </w:r>
      <w:r w:rsidRPr="000F5A43">
        <w:t xml:space="preserve">. That means that no </w:t>
      </w:r>
      <w:proofErr w:type="spellStart"/>
      <w:r w:rsidRPr="000F5A43">
        <w:t>AxC</w:t>
      </w:r>
      <w:proofErr w:type="spellEnd"/>
      <w:r w:rsidRPr="000F5A43">
        <w:t xml:space="preserve"> will be associated with this link and these modules can be disabled</w:t>
      </w:r>
      <w:r w:rsidR="008337FD">
        <w:t xml:space="preserve"> if no other </w:t>
      </w:r>
      <w:proofErr w:type="spellStart"/>
      <w:r w:rsidR="008337FD">
        <w:t>AxC</w:t>
      </w:r>
      <w:proofErr w:type="spellEnd"/>
      <w:r w:rsidR="008337FD">
        <w:t xml:space="preserve"> is terminated at that node in the daisy chain</w:t>
      </w:r>
      <w:r w:rsidRPr="000F5A43">
        <w:t>.</w:t>
      </w:r>
    </w:p>
    <w:p w:rsidR="00D32262" w:rsidRPr="000F5A43" w:rsidRDefault="00D32262" w:rsidP="00D32262">
      <w:r w:rsidRPr="000F5A43">
        <w:t xml:space="preserve"> They are two aspects </w:t>
      </w:r>
      <w:r w:rsidR="00695CAA">
        <w:t>to consider for</w:t>
      </w:r>
      <w:r w:rsidRPr="000F5A43">
        <w:t xml:space="preserve"> </w:t>
      </w:r>
      <w:r w:rsidR="00695CAA">
        <w:t>the programming of</w:t>
      </w:r>
      <w:r w:rsidRPr="000F5A43">
        <w:t xml:space="preserve"> retransmission: the RT module</w:t>
      </w:r>
      <w:r w:rsidR="00695CAA">
        <w:t xml:space="preserve"> itself</w:t>
      </w:r>
      <w:r w:rsidRPr="000F5A43">
        <w:t xml:space="preserve">, and the </w:t>
      </w:r>
      <w:r w:rsidR="00695CAA">
        <w:t xml:space="preserve">specific </w:t>
      </w:r>
      <w:r w:rsidR="00F140D5">
        <w:t>AIF2</w:t>
      </w:r>
      <w:r w:rsidR="00695CAA">
        <w:t xml:space="preserve"> </w:t>
      </w:r>
      <w:r w:rsidRPr="000F5A43">
        <w:t xml:space="preserve">timing </w:t>
      </w:r>
      <w:r w:rsidR="00695CAA">
        <w:t>for the</w:t>
      </w:r>
      <w:r w:rsidRPr="000F5A43">
        <w:t xml:space="preserve"> link. </w:t>
      </w:r>
    </w:p>
    <w:p w:rsidR="00D32262" w:rsidRPr="000F5A43" w:rsidRDefault="00D32262" w:rsidP="00D32262">
      <w:r w:rsidRPr="000F5A43">
        <w:t xml:space="preserve">For the RT module setting part, </w:t>
      </w:r>
      <w:r w:rsidR="00695CAA">
        <w:t>AIF2 LLD exposes the following</w:t>
      </w:r>
      <w:r w:rsidRPr="000F5A43">
        <w:t xml:space="preserve"> two parameters: </w:t>
      </w:r>
    </w:p>
    <w:p w:rsidR="00D32262" w:rsidRPr="000F5A43" w:rsidRDefault="00D32262" w:rsidP="00D32262">
      <w:pPr>
        <w:pStyle w:val="ListParagraph"/>
        <w:numPr>
          <w:ilvl w:val="0"/>
          <w:numId w:val="5"/>
        </w:numPr>
        <w:autoSpaceDE w:val="0"/>
        <w:autoSpaceDN w:val="0"/>
        <w:adjustRightInd w:val="0"/>
        <w:spacing w:after="0" w:line="240" w:lineRule="auto"/>
        <w:rPr>
          <w:rFonts w:ascii="Consolas" w:eastAsiaTheme="minorHAnsi" w:hAnsi="Consolas" w:cs="Consolas"/>
          <w:color w:val="000000"/>
          <w:sz w:val="20"/>
          <w:szCs w:val="20"/>
        </w:rPr>
      </w:pPr>
      <w:proofErr w:type="spellStart"/>
      <w:r w:rsidRPr="000F5A43">
        <w:rPr>
          <w:rFonts w:ascii="Consolas" w:eastAsiaTheme="minorHAnsi" w:hAnsi="Consolas" w:cs="Consolas"/>
          <w:color w:val="0000C0"/>
          <w:sz w:val="20"/>
          <w:szCs w:val="20"/>
        </w:rPr>
        <w:t>RtEnabled</w:t>
      </w:r>
      <w:proofErr w:type="spellEnd"/>
    </w:p>
    <w:p w:rsidR="00D32262" w:rsidRPr="000F5A43" w:rsidRDefault="00D32262" w:rsidP="00D32262">
      <w:pPr>
        <w:pStyle w:val="ListParagraph"/>
        <w:autoSpaceDE w:val="0"/>
        <w:autoSpaceDN w:val="0"/>
        <w:adjustRightInd w:val="0"/>
        <w:spacing w:after="0" w:line="240" w:lineRule="auto"/>
        <w:ind w:left="360"/>
      </w:pPr>
      <w:r w:rsidRPr="000F5A43">
        <w:t>Enable</w:t>
      </w:r>
      <w:r w:rsidR="00695CAA">
        <w:t>s</w:t>
      </w:r>
      <w:r w:rsidRPr="000F5A43">
        <w:t xml:space="preserve"> </w:t>
      </w:r>
      <w:r w:rsidR="00695CAA">
        <w:t>link</w:t>
      </w:r>
      <w:r w:rsidRPr="000F5A43">
        <w:t xml:space="preserve"> retransmission. </w:t>
      </w:r>
      <w:r w:rsidR="00695CAA">
        <w:t>D</w:t>
      </w:r>
      <w:r w:rsidRPr="000F5A43">
        <w:t>efault value is null</w:t>
      </w:r>
      <w:r w:rsidR="00695CAA">
        <w:t>.</w:t>
      </w:r>
    </w:p>
    <w:p w:rsidR="00D32262" w:rsidRPr="0078592D" w:rsidRDefault="00D32262" w:rsidP="00D32262">
      <w:pPr>
        <w:pStyle w:val="ListParagraph"/>
        <w:numPr>
          <w:ilvl w:val="0"/>
          <w:numId w:val="5"/>
        </w:numPr>
        <w:autoSpaceDE w:val="0"/>
        <w:autoSpaceDN w:val="0"/>
        <w:adjustRightInd w:val="0"/>
        <w:spacing w:after="0" w:line="240" w:lineRule="auto"/>
      </w:pPr>
      <w:proofErr w:type="spellStart"/>
      <w:r w:rsidRPr="0078592D">
        <w:rPr>
          <w:rFonts w:ascii="Consolas" w:eastAsiaTheme="minorHAnsi" w:hAnsi="Consolas" w:cs="Consolas"/>
          <w:color w:val="0000C0"/>
          <w:sz w:val="20"/>
          <w:szCs w:val="20"/>
        </w:rPr>
        <w:t>RtLinkRout</w:t>
      </w:r>
      <w:proofErr w:type="spellEnd"/>
    </w:p>
    <w:p w:rsidR="00D32262" w:rsidRPr="000F5A43" w:rsidRDefault="00695CAA" w:rsidP="00D32262">
      <w:pPr>
        <w:pStyle w:val="ListParagraph"/>
        <w:autoSpaceDE w:val="0"/>
        <w:autoSpaceDN w:val="0"/>
        <w:adjustRightInd w:val="0"/>
        <w:spacing w:after="0" w:line="240" w:lineRule="auto"/>
        <w:ind w:left="360"/>
      </w:pPr>
      <w:proofErr w:type="gramStart"/>
      <w:r>
        <w:t>Selects the destination link of the retransmission.</w:t>
      </w:r>
      <w:proofErr w:type="gramEnd"/>
    </w:p>
    <w:p w:rsidR="00D32262" w:rsidRPr="000F5A43" w:rsidRDefault="00D32262" w:rsidP="00D32262">
      <w:pPr>
        <w:pStyle w:val="ListParagraph"/>
        <w:autoSpaceDE w:val="0"/>
        <w:autoSpaceDN w:val="0"/>
        <w:adjustRightInd w:val="0"/>
        <w:spacing w:after="0" w:line="240" w:lineRule="auto"/>
        <w:ind w:left="360"/>
      </w:pPr>
    </w:p>
    <w:p w:rsidR="00D32262" w:rsidRPr="000F5A43" w:rsidRDefault="00F140D5" w:rsidP="00D32262">
      <w:r>
        <w:t xml:space="preserve">To deal with retransmission timings, AIF2 LLD is making use of the </w:t>
      </w:r>
      <w:proofErr w:type="spellStart"/>
      <w:r>
        <w:t>Tx</w:t>
      </w:r>
      <w:proofErr w:type="spellEnd"/>
      <w:r>
        <w:t>/Rx node position in the antenna daisy chain. Here is a definition of those 2</w:t>
      </w:r>
      <w:r w:rsidR="00D32262" w:rsidRPr="000F5A43">
        <w:t xml:space="preserve"> parameters:</w:t>
      </w:r>
    </w:p>
    <w:p w:rsidR="00D32262" w:rsidRPr="000F5A43" w:rsidRDefault="00D32262" w:rsidP="00D32262">
      <w:pPr>
        <w:pStyle w:val="ListParagraph"/>
        <w:numPr>
          <w:ilvl w:val="0"/>
          <w:numId w:val="5"/>
        </w:numPr>
      </w:pPr>
      <w:proofErr w:type="spellStart"/>
      <w:r w:rsidRPr="000F5A43">
        <w:rPr>
          <w:rFonts w:ascii="Consolas" w:eastAsiaTheme="minorHAnsi" w:hAnsi="Consolas" w:cs="Consolas"/>
          <w:color w:val="0000C0"/>
          <w:sz w:val="20"/>
          <w:szCs w:val="20"/>
        </w:rPr>
        <w:t>nodeTx</w:t>
      </w:r>
      <w:proofErr w:type="spellEnd"/>
    </w:p>
    <w:p w:rsidR="00D32262" w:rsidRPr="000F5A43" w:rsidRDefault="00D32262" w:rsidP="00D32262">
      <w:pPr>
        <w:pStyle w:val="ListParagraph"/>
        <w:ind w:left="360"/>
      </w:pPr>
      <w:r w:rsidRPr="000F5A43">
        <w:t>This parameter allows setting the</w:t>
      </w:r>
      <w:r w:rsidR="00F140D5">
        <w:t xml:space="preserve"> Delta offset on the given link as described in </w:t>
      </w:r>
      <w:r w:rsidR="008A79DE">
        <w:fldChar w:fldCharType="begin"/>
      </w:r>
      <w:r w:rsidR="00F140D5">
        <w:instrText xml:space="preserve"> REF _Ref353545138 \r \h </w:instrText>
      </w:r>
      <w:r w:rsidR="008A79DE">
        <w:fldChar w:fldCharType="separate"/>
      </w:r>
      <w:r w:rsidR="004261E7">
        <w:t>3.3</w:t>
      </w:r>
      <w:r w:rsidR="008A79DE">
        <w:fldChar w:fldCharType="end"/>
      </w:r>
    </w:p>
    <w:p w:rsidR="00D32262" w:rsidRPr="000F5A43" w:rsidRDefault="00D32262" w:rsidP="00D32262">
      <w:pPr>
        <w:pStyle w:val="ListParagraph"/>
        <w:ind w:left="360"/>
      </w:pPr>
      <w:r w:rsidRPr="000F5A43">
        <w:t xml:space="preserve">A retransmission introduces a delay of </w:t>
      </w:r>
      <w:r w:rsidR="00F140D5">
        <w:t>~</w:t>
      </w:r>
      <w:r w:rsidRPr="000F5A43">
        <w:t xml:space="preserve">1 </w:t>
      </w:r>
      <w:proofErr w:type="spellStart"/>
      <w:r w:rsidR="00F140D5">
        <w:t>Wcdma</w:t>
      </w:r>
      <w:proofErr w:type="spellEnd"/>
      <w:r w:rsidR="00F140D5">
        <w:t xml:space="preserve"> </w:t>
      </w:r>
      <w:r w:rsidRPr="000F5A43">
        <w:t xml:space="preserve">chip time. That means 80 byte clock for OBSAI and 64 byte clock for CPRI. The </w:t>
      </w:r>
      <w:proofErr w:type="spellStart"/>
      <w:r w:rsidRPr="000F5A43">
        <w:t>nodeTx</w:t>
      </w:r>
      <w:proofErr w:type="spellEnd"/>
      <w:r w:rsidRPr="000F5A43">
        <w:t xml:space="preserve"> parameter allows inserting a certain delay based on the place of the current </w:t>
      </w:r>
      <w:proofErr w:type="spellStart"/>
      <w:r w:rsidR="00F140D5">
        <w:t>KeyStone</w:t>
      </w:r>
      <w:proofErr w:type="spellEnd"/>
      <w:r w:rsidR="00F140D5">
        <w:t xml:space="preserve"> </w:t>
      </w:r>
      <w:proofErr w:type="spellStart"/>
      <w:r w:rsidR="00F140D5">
        <w:t>SoC</w:t>
      </w:r>
      <w:proofErr w:type="spellEnd"/>
      <w:r w:rsidRPr="000F5A43">
        <w:t xml:space="preserve"> </w:t>
      </w:r>
      <w:r w:rsidR="00F140D5">
        <w:t>in</w:t>
      </w:r>
      <w:r w:rsidRPr="000F5A43">
        <w:t xml:space="preserve"> the daisy chain. For a direct communication between two devices, the </w:t>
      </w:r>
      <w:proofErr w:type="spellStart"/>
      <w:r w:rsidRPr="000F5A43">
        <w:t>nodeTx</w:t>
      </w:r>
      <w:proofErr w:type="spellEnd"/>
      <w:r w:rsidRPr="000F5A43">
        <w:t xml:space="preserve"> value </w:t>
      </w:r>
      <w:r w:rsidR="00F140D5">
        <w:t>needs to be set to</w:t>
      </w:r>
      <w:r w:rsidRPr="000F5A43">
        <w:t xml:space="preserve"> </w:t>
      </w:r>
      <w:r w:rsidR="00F140D5">
        <w:t>‘</w:t>
      </w:r>
      <w:r w:rsidRPr="000F5A43">
        <w:t>0</w:t>
      </w:r>
      <w:r w:rsidR="00F140D5">
        <w:t>’. For the 1</w:t>
      </w:r>
      <w:r w:rsidR="00F140D5" w:rsidRPr="00F140D5">
        <w:rPr>
          <w:vertAlign w:val="superscript"/>
        </w:rPr>
        <w:t>st</w:t>
      </w:r>
      <w:r w:rsidR="00F140D5">
        <w:t xml:space="preserve"> retransmission node</w:t>
      </w:r>
      <w:r w:rsidRPr="000F5A43">
        <w:t xml:space="preserve">, </w:t>
      </w:r>
      <w:r w:rsidR="00F140D5">
        <w:t>set it to 1, and so on</w:t>
      </w:r>
      <w:r w:rsidRPr="000F5A43">
        <w:t>.</w:t>
      </w:r>
    </w:p>
    <w:p w:rsidR="00D32262" w:rsidRPr="000F5A43" w:rsidRDefault="00D32262" w:rsidP="00D32262">
      <w:pPr>
        <w:pStyle w:val="ListParagraph"/>
        <w:ind w:left="360"/>
      </w:pPr>
    </w:p>
    <w:p w:rsidR="00D32262" w:rsidRPr="000F5A43" w:rsidRDefault="00D32262" w:rsidP="00D32262">
      <w:pPr>
        <w:pStyle w:val="ListParagraph"/>
        <w:numPr>
          <w:ilvl w:val="0"/>
          <w:numId w:val="5"/>
        </w:numPr>
      </w:pPr>
      <w:proofErr w:type="spellStart"/>
      <w:r w:rsidRPr="000F5A43">
        <w:rPr>
          <w:rFonts w:ascii="Consolas" w:eastAsiaTheme="minorHAnsi" w:hAnsi="Consolas" w:cs="Consolas"/>
          <w:color w:val="0000C0"/>
          <w:sz w:val="20"/>
          <w:szCs w:val="20"/>
        </w:rPr>
        <w:t>nodeRx</w:t>
      </w:r>
      <w:proofErr w:type="spellEnd"/>
    </w:p>
    <w:p w:rsidR="00D32262" w:rsidRPr="000F5A43" w:rsidRDefault="00D32262" w:rsidP="009E3FD8">
      <w:pPr>
        <w:pStyle w:val="ListParagraph"/>
        <w:ind w:left="360"/>
      </w:pPr>
      <w:r w:rsidRPr="000F5A43">
        <w:t xml:space="preserve">This parameter allows setting the </w:t>
      </w:r>
      <w:proofErr w:type="spellStart"/>
      <w:r w:rsidRPr="000F5A43">
        <w:t>piMin</w:t>
      </w:r>
      <w:proofErr w:type="spellEnd"/>
      <w:r w:rsidRPr="000F5A43">
        <w:t xml:space="preserve"> value on the given link</w:t>
      </w:r>
      <w:r w:rsidR="009E3FD8">
        <w:t xml:space="preserve"> as described in </w:t>
      </w:r>
      <w:r w:rsidR="008A79DE">
        <w:fldChar w:fldCharType="begin"/>
      </w:r>
      <w:r w:rsidR="009E3FD8">
        <w:instrText xml:space="preserve"> REF _Ref353545320 \r \h </w:instrText>
      </w:r>
      <w:r w:rsidR="008A79DE">
        <w:fldChar w:fldCharType="separate"/>
      </w:r>
      <w:r w:rsidR="004261E7">
        <w:t>3.3</w:t>
      </w:r>
      <w:r w:rsidR="008A79DE">
        <w:fldChar w:fldCharType="end"/>
      </w:r>
      <w:r w:rsidRPr="000F5A43">
        <w:t>.</w:t>
      </w:r>
    </w:p>
    <w:p w:rsidR="00D32262" w:rsidRPr="000F5A43" w:rsidRDefault="009E3FD8" w:rsidP="00D32262">
      <w:pPr>
        <w:pStyle w:val="ListParagraph"/>
        <w:ind w:left="360"/>
      </w:pPr>
      <w:r w:rsidRPr="000F5A43">
        <w:t xml:space="preserve">A retransmission introduces a delay of </w:t>
      </w:r>
      <w:r>
        <w:t>~</w:t>
      </w:r>
      <w:r w:rsidRPr="000F5A43">
        <w:t xml:space="preserve">1 </w:t>
      </w:r>
      <w:proofErr w:type="spellStart"/>
      <w:r>
        <w:t>Wcdma</w:t>
      </w:r>
      <w:proofErr w:type="spellEnd"/>
      <w:r>
        <w:t xml:space="preserve"> </w:t>
      </w:r>
      <w:r w:rsidRPr="000F5A43">
        <w:t xml:space="preserve">chip time. That means 80 byte clock for OBSAI and 64 byte clock for CPRI. The </w:t>
      </w:r>
      <w:proofErr w:type="spellStart"/>
      <w:r w:rsidRPr="000F5A43">
        <w:t>node</w:t>
      </w:r>
      <w:r>
        <w:t>R</w:t>
      </w:r>
      <w:r w:rsidRPr="000F5A43">
        <w:t>x</w:t>
      </w:r>
      <w:proofErr w:type="spellEnd"/>
      <w:r w:rsidRPr="000F5A43">
        <w:t xml:space="preserve"> parameter allows inserting a certain delay based on the place of the current </w:t>
      </w:r>
      <w:proofErr w:type="spellStart"/>
      <w:r>
        <w:t>KeyStone</w:t>
      </w:r>
      <w:proofErr w:type="spellEnd"/>
      <w:r>
        <w:t xml:space="preserve"> </w:t>
      </w:r>
      <w:proofErr w:type="spellStart"/>
      <w:r>
        <w:t>SoC</w:t>
      </w:r>
      <w:proofErr w:type="spellEnd"/>
      <w:r w:rsidRPr="000F5A43">
        <w:t xml:space="preserve"> </w:t>
      </w:r>
      <w:r>
        <w:t>in</w:t>
      </w:r>
      <w:r w:rsidRPr="000F5A43">
        <w:t xml:space="preserve"> the daisy chain. For a direct communication between two devices, the </w:t>
      </w:r>
      <w:proofErr w:type="spellStart"/>
      <w:r w:rsidRPr="000F5A43">
        <w:t>nodeTx</w:t>
      </w:r>
      <w:proofErr w:type="spellEnd"/>
      <w:r w:rsidRPr="000F5A43">
        <w:t xml:space="preserve"> value </w:t>
      </w:r>
      <w:r>
        <w:t>needs to be set to</w:t>
      </w:r>
      <w:r w:rsidRPr="000F5A43">
        <w:t xml:space="preserve"> </w:t>
      </w:r>
      <w:r>
        <w:t>‘</w:t>
      </w:r>
      <w:r w:rsidRPr="000F5A43">
        <w:t>0</w:t>
      </w:r>
      <w:r>
        <w:t>’. For the 1</w:t>
      </w:r>
      <w:r w:rsidRPr="00F140D5">
        <w:rPr>
          <w:vertAlign w:val="superscript"/>
        </w:rPr>
        <w:t>st</w:t>
      </w:r>
      <w:r>
        <w:t xml:space="preserve"> retransmission node</w:t>
      </w:r>
      <w:r w:rsidRPr="000F5A43">
        <w:t xml:space="preserve">, </w:t>
      </w:r>
      <w:r>
        <w:t>set it to 1, and so on</w:t>
      </w:r>
      <w:r w:rsidRPr="000F5A43">
        <w:t>.</w:t>
      </w:r>
      <w:r w:rsidR="00D32262" w:rsidRPr="000F5A43">
        <w:t xml:space="preserve"> </w:t>
      </w:r>
    </w:p>
    <w:p w:rsidR="00D32262" w:rsidRPr="000F5A43" w:rsidRDefault="00666580" w:rsidP="00D32262">
      <w:pPr>
        <w:pStyle w:val="ListParagraph"/>
        <w:ind w:left="360"/>
      </w:pPr>
      <w:r>
        <w:rPr>
          <w:noProof/>
        </w:rPr>
        <w:lastRenderedPageBreak/>
        <w:drawing>
          <wp:inline distT="0" distB="0" distL="0" distR="0">
            <wp:extent cx="5943600" cy="3600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943600" cy="3600450"/>
                    </a:xfrm>
                    <a:prstGeom prst="rect">
                      <a:avLst/>
                    </a:prstGeom>
                  </pic:spPr>
                </pic:pic>
              </a:graphicData>
            </a:graphic>
          </wp:inline>
        </w:drawing>
      </w:r>
    </w:p>
    <w:p w:rsidR="00730472" w:rsidRPr="000F5A43" w:rsidRDefault="00730472" w:rsidP="00730472">
      <w:pPr>
        <w:pStyle w:val="Caption"/>
        <w:keepNext/>
        <w:jc w:val="center"/>
      </w:pPr>
      <w:bookmarkStart w:id="36" w:name="_Toc421693471"/>
      <w:r w:rsidRPr="000F5A43">
        <w:t xml:space="preserve">Figure </w:t>
      </w:r>
      <w:r w:rsidR="00FD1F5C">
        <w:fldChar w:fldCharType="begin"/>
      </w:r>
      <w:r w:rsidR="00FD1F5C">
        <w:instrText xml:space="preserve"> SEQ Figure \* ARABIC </w:instrText>
      </w:r>
      <w:r w:rsidR="00FD1F5C">
        <w:fldChar w:fldCharType="separate"/>
      </w:r>
      <w:r w:rsidR="004261E7">
        <w:rPr>
          <w:noProof/>
        </w:rPr>
        <w:t>3</w:t>
      </w:r>
      <w:r w:rsidR="00FD1F5C">
        <w:rPr>
          <w:noProof/>
        </w:rPr>
        <w:fldChar w:fldCharType="end"/>
      </w:r>
      <w:r w:rsidRPr="000F5A43">
        <w:t>: Pi and Delta Timing example</w:t>
      </w:r>
      <w:bookmarkEnd w:id="36"/>
    </w:p>
    <w:p w:rsidR="00D32262" w:rsidRPr="000F5A43" w:rsidRDefault="00D32262" w:rsidP="00D32262">
      <w:pPr>
        <w:pStyle w:val="ListParagraph"/>
        <w:ind w:left="360"/>
      </w:pPr>
      <w:r w:rsidRPr="000F5A43">
        <w:t>Delta offset is used for transmission, and Pi for reception. So for a communication between 2 devices, the Delta of the one who transmit the data should be aligned with the Pi of the receive one.</w:t>
      </w:r>
    </w:p>
    <w:p w:rsidR="00D32262" w:rsidRPr="000F5A43" w:rsidRDefault="00730472" w:rsidP="00D32262">
      <w:pPr>
        <w:pStyle w:val="Heading4"/>
      </w:pPr>
      <w:r>
        <w:t>Example</w:t>
      </w:r>
    </w:p>
    <w:p w:rsidR="00D32262" w:rsidRPr="000F5A43" w:rsidRDefault="00D32262" w:rsidP="00D32262">
      <w:pPr>
        <w:pStyle w:val="ListParagraph"/>
        <w:numPr>
          <w:ilvl w:val="0"/>
          <w:numId w:val="5"/>
        </w:numPr>
      </w:pPr>
      <w:r w:rsidRPr="000F5A43">
        <w:t>Basic retransmission with link 0 and 2 DSPs:</w:t>
      </w:r>
    </w:p>
    <w:p w:rsidR="00D32262" w:rsidRPr="000F5A43" w:rsidRDefault="00D32262" w:rsidP="00666580">
      <w:pPr>
        <w:pStyle w:val="ListParagraph"/>
        <w:ind w:left="360"/>
        <w:rPr>
          <w:b/>
        </w:rPr>
      </w:pPr>
      <w:r w:rsidRPr="000F5A43">
        <w:t>The purpose here is to send data from DSP 0 over link 0 to DSP 1. The DSP 1’s link 0 is set to be retransmitting via itself. DSP 0 receive the data via link 0 and then can send it to the RAC or whatever the application require.</w:t>
      </w:r>
      <w:r w:rsidR="00666580">
        <w:rPr>
          <w:noProof/>
        </w:rPr>
        <w:drawing>
          <wp:inline distT="0" distB="0" distL="0" distR="0">
            <wp:extent cx="5943600" cy="1815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943600" cy="1815465"/>
                    </a:xfrm>
                    <a:prstGeom prst="rect">
                      <a:avLst/>
                    </a:prstGeom>
                  </pic:spPr>
                </pic:pic>
              </a:graphicData>
            </a:graphic>
          </wp:inline>
        </w:drawing>
      </w:r>
    </w:p>
    <w:p w:rsidR="00730472" w:rsidRPr="000F5A43" w:rsidRDefault="00730472" w:rsidP="00730472">
      <w:pPr>
        <w:pStyle w:val="Caption"/>
        <w:keepNext/>
        <w:jc w:val="center"/>
      </w:pPr>
      <w:bookmarkStart w:id="37" w:name="_Toc421693472"/>
      <w:r w:rsidRPr="000F5A43">
        <w:t xml:space="preserve">Figure </w:t>
      </w:r>
      <w:r w:rsidR="00FD1F5C">
        <w:fldChar w:fldCharType="begin"/>
      </w:r>
      <w:r w:rsidR="00FD1F5C">
        <w:instrText xml:space="preserve"> SEQ Figure \* ARABIC </w:instrText>
      </w:r>
      <w:r w:rsidR="00FD1F5C">
        <w:fldChar w:fldCharType="separate"/>
      </w:r>
      <w:r w:rsidR="004261E7">
        <w:rPr>
          <w:noProof/>
        </w:rPr>
        <w:t>4</w:t>
      </w:r>
      <w:r w:rsidR="00FD1F5C">
        <w:rPr>
          <w:noProof/>
        </w:rPr>
        <w:fldChar w:fldCharType="end"/>
      </w:r>
      <w:r w:rsidRPr="000F5A43">
        <w:t xml:space="preserve">: </w:t>
      </w:r>
      <w:r w:rsidR="002D13DC">
        <w:t>Link forwarding and retransmission</w:t>
      </w:r>
      <w:r w:rsidRPr="000F5A43">
        <w:t xml:space="preserve"> between 2 devices</w:t>
      </w:r>
      <w:bookmarkEnd w:id="37"/>
    </w:p>
    <w:p w:rsidR="00D32262" w:rsidRPr="000F5A43" w:rsidRDefault="00D32262" w:rsidP="00D32262">
      <w:r w:rsidRPr="000F5A43">
        <w:t>In order to realize that setup, the RT parameters have to be set like that:</w:t>
      </w:r>
    </w:p>
    <w:tbl>
      <w:tblPr>
        <w:tblW w:w="3840" w:type="dxa"/>
        <w:tblInd w:w="96" w:type="dxa"/>
        <w:tblLook w:val="04A0" w:firstRow="1" w:lastRow="0" w:firstColumn="1" w:lastColumn="0" w:noHBand="0" w:noVBand="1"/>
      </w:tblPr>
      <w:tblGrid>
        <w:gridCol w:w="1600"/>
        <w:gridCol w:w="1120"/>
        <w:gridCol w:w="1120"/>
      </w:tblGrid>
      <w:tr w:rsidR="00D32262" w:rsidRPr="000661DD" w:rsidTr="00286F86">
        <w:trPr>
          <w:trHeight w:val="315"/>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32262" w:rsidRPr="000661DD" w:rsidRDefault="00D32262" w:rsidP="00286F86">
            <w:pPr>
              <w:spacing w:after="0" w:line="240" w:lineRule="auto"/>
              <w:rPr>
                <w:rFonts w:ascii="Calibri" w:eastAsia="Times New Roman" w:hAnsi="Calibri" w:cs="Calibri"/>
                <w:color w:val="000000"/>
              </w:rPr>
            </w:pPr>
          </w:p>
        </w:tc>
        <w:tc>
          <w:tcPr>
            <w:tcW w:w="1120" w:type="dxa"/>
            <w:tcBorders>
              <w:top w:val="single" w:sz="8" w:space="0" w:color="auto"/>
              <w:left w:val="nil"/>
              <w:bottom w:val="single" w:sz="8" w:space="0" w:color="auto"/>
              <w:right w:val="single" w:sz="4" w:space="0" w:color="auto"/>
            </w:tcBorders>
            <w:shd w:val="clear" w:color="auto" w:fill="auto"/>
            <w:noWrap/>
            <w:vAlign w:val="bottom"/>
            <w:hideMark/>
          </w:tcPr>
          <w:p w:rsidR="00D32262" w:rsidRPr="000661DD" w:rsidRDefault="00D32262" w:rsidP="00286F86">
            <w:pPr>
              <w:spacing w:after="0" w:line="240" w:lineRule="auto"/>
              <w:jc w:val="center"/>
              <w:rPr>
                <w:rFonts w:ascii="Calibri" w:eastAsia="Times New Roman" w:hAnsi="Calibri" w:cs="Calibri"/>
                <w:color w:val="000000"/>
              </w:rPr>
            </w:pPr>
            <w:r w:rsidRPr="000661DD">
              <w:rPr>
                <w:rFonts w:ascii="Calibri" w:eastAsia="Times New Roman" w:hAnsi="Calibri" w:cs="Calibri"/>
                <w:color w:val="000000"/>
              </w:rPr>
              <w:t>DSP 0</w:t>
            </w:r>
          </w:p>
        </w:tc>
        <w:tc>
          <w:tcPr>
            <w:tcW w:w="1120" w:type="dxa"/>
            <w:tcBorders>
              <w:top w:val="single" w:sz="8" w:space="0" w:color="auto"/>
              <w:left w:val="nil"/>
              <w:bottom w:val="single" w:sz="8" w:space="0" w:color="auto"/>
              <w:right w:val="single" w:sz="8" w:space="0" w:color="auto"/>
            </w:tcBorders>
            <w:shd w:val="clear" w:color="auto" w:fill="auto"/>
            <w:noWrap/>
            <w:vAlign w:val="bottom"/>
            <w:hideMark/>
          </w:tcPr>
          <w:p w:rsidR="00D32262" w:rsidRPr="000661DD" w:rsidRDefault="00D32262" w:rsidP="00286F86">
            <w:pPr>
              <w:spacing w:after="0" w:line="240" w:lineRule="auto"/>
              <w:jc w:val="center"/>
              <w:rPr>
                <w:rFonts w:ascii="Calibri" w:eastAsia="Times New Roman" w:hAnsi="Calibri" w:cs="Calibri"/>
                <w:color w:val="000000"/>
              </w:rPr>
            </w:pPr>
            <w:r w:rsidRPr="000661DD">
              <w:rPr>
                <w:rFonts w:ascii="Calibri" w:eastAsia="Times New Roman" w:hAnsi="Calibri" w:cs="Calibri"/>
                <w:color w:val="000000"/>
              </w:rPr>
              <w:t>DSP 1</w:t>
            </w:r>
          </w:p>
        </w:tc>
      </w:tr>
      <w:tr w:rsidR="00D32262" w:rsidRPr="000661DD" w:rsidTr="00286F86">
        <w:trPr>
          <w:trHeight w:val="300"/>
        </w:trPr>
        <w:tc>
          <w:tcPr>
            <w:tcW w:w="1600" w:type="dxa"/>
            <w:tcBorders>
              <w:top w:val="nil"/>
              <w:left w:val="single" w:sz="8" w:space="0" w:color="auto"/>
              <w:bottom w:val="single" w:sz="4" w:space="0" w:color="auto"/>
              <w:right w:val="single" w:sz="8" w:space="0" w:color="auto"/>
            </w:tcBorders>
            <w:shd w:val="clear" w:color="auto" w:fill="auto"/>
            <w:noWrap/>
            <w:vAlign w:val="bottom"/>
            <w:hideMark/>
          </w:tcPr>
          <w:p w:rsidR="00D32262" w:rsidRPr="000661DD" w:rsidRDefault="00D32262" w:rsidP="00286F86">
            <w:pPr>
              <w:spacing w:after="0" w:line="240" w:lineRule="auto"/>
              <w:rPr>
                <w:rFonts w:ascii="Calibri" w:eastAsia="Times New Roman" w:hAnsi="Calibri" w:cs="Calibri"/>
                <w:color w:val="000000"/>
              </w:rPr>
            </w:pPr>
            <w:proofErr w:type="spellStart"/>
            <w:r w:rsidRPr="000661DD">
              <w:rPr>
                <w:rFonts w:ascii="Calibri" w:eastAsia="Times New Roman" w:hAnsi="Calibri" w:cs="Calibri"/>
                <w:color w:val="000000"/>
              </w:rPr>
              <w:t>RtEnabled</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rsidR="00D32262" w:rsidRPr="000661DD" w:rsidRDefault="00D32262" w:rsidP="00286F86">
            <w:pPr>
              <w:spacing w:after="0" w:line="240" w:lineRule="auto"/>
              <w:jc w:val="center"/>
              <w:rPr>
                <w:rFonts w:ascii="Calibri" w:eastAsia="Times New Roman" w:hAnsi="Calibri" w:cs="Calibri"/>
                <w:color w:val="000000"/>
              </w:rPr>
            </w:pPr>
            <w:r w:rsidRPr="000661DD">
              <w:rPr>
                <w:rFonts w:ascii="Calibri" w:eastAsia="Times New Roman" w:hAnsi="Calibri" w:cs="Calibri"/>
                <w:color w:val="000000"/>
              </w:rPr>
              <w:t>0</w:t>
            </w:r>
          </w:p>
        </w:tc>
        <w:tc>
          <w:tcPr>
            <w:tcW w:w="1120" w:type="dxa"/>
            <w:tcBorders>
              <w:top w:val="nil"/>
              <w:left w:val="nil"/>
              <w:bottom w:val="single" w:sz="4" w:space="0" w:color="auto"/>
              <w:right w:val="single" w:sz="8" w:space="0" w:color="auto"/>
            </w:tcBorders>
            <w:shd w:val="clear" w:color="auto" w:fill="auto"/>
            <w:noWrap/>
            <w:vAlign w:val="bottom"/>
            <w:hideMark/>
          </w:tcPr>
          <w:p w:rsidR="00D32262" w:rsidRPr="000661DD" w:rsidRDefault="00D32262" w:rsidP="00286F86">
            <w:pPr>
              <w:spacing w:after="0" w:line="240" w:lineRule="auto"/>
              <w:jc w:val="center"/>
              <w:rPr>
                <w:rFonts w:ascii="Calibri" w:eastAsia="Times New Roman" w:hAnsi="Calibri" w:cs="Calibri"/>
                <w:color w:val="000000"/>
              </w:rPr>
            </w:pPr>
            <w:r w:rsidRPr="000661DD">
              <w:rPr>
                <w:rFonts w:ascii="Calibri" w:eastAsia="Times New Roman" w:hAnsi="Calibri" w:cs="Calibri"/>
                <w:color w:val="000000"/>
              </w:rPr>
              <w:t>1</w:t>
            </w:r>
          </w:p>
        </w:tc>
      </w:tr>
      <w:tr w:rsidR="00D32262" w:rsidRPr="000661DD" w:rsidTr="00286F86">
        <w:trPr>
          <w:trHeight w:val="300"/>
        </w:trPr>
        <w:tc>
          <w:tcPr>
            <w:tcW w:w="1600" w:type="dxa"/>
            <w:tcBorders>
              <w:top w:val="nil"/>
              <w:left w:val="single" w:sz="8" w:space="0" w:color="auto"/>
              <w:bottom w:val="single" w:sz="4" w:space="0" w:color="auto"/>
              <w:right w:val="single" w:sz="8" w:space="0" w:color="auto"/>
            </w:tcBorders>
            <w:shd w:val="clear" w:color="auto" w:fill="auto"/>
            <w:noWrap/>
            <w:vAlign w:val="bottom"/>
            <w:hideMark/>
          </w:tcPr>
          <w:p w:rsidR="00D32262" w:rsidRPr="000661DD" w:rsidRDefault="00D32262" w:rsidP="00286F86">
            <w:pPr>
              <w:spacing w:after="0" w:line="240" w:lineRule="auto"/>
              <w:rPr>
                <w:rFonts w:ascii="Calibri" w:eastAsia="Times New Roman" w:hAnsi="Calibri" w:cs="Calibri"/>
                <w:color w:val="000000"/>
              </w:rPr>
            </w:pPr>
            <w:proofErr w:type="spellStart"/>
            <w:r w:rsidRPr="000661DD">
              <w:rPr>
                <w:rFonts w:ascii="Calibri" w:eastAsia="Times New Roman" w:hAnsi="Calibri" w:cs="Calibri"/>
                <w:color w:val="000000"/>
              </w:rPr>
              <w:t>RtLinkRout</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rsidR="00D32262" w:rsidRPr="000661DD" w:rsidRDefault="00D32262" w:rsidP="00286F86">
            <w:pPr>
              <w:spacing w:after="0" w:line="240" w:lineRule="auto"/>
              <w:jc w:val="center"/>
              <w:rPr>
                <w:rFonts w:ascii="Calibri" w:eastAsia="Times New Roman" w:hAnsi="Calibri" w:cs="Calibri"/>
                <w:color w:val="000000"/>
              </w:rPr>
            </w:pPr>
            <w:r>
              <w:rPr>
                <w:rFonts w:ascii="Calibri" w:eastAsia="Times New Roman" w:hAnsi="Calibri" w:cs="Calibri"/>
                <w:color w:val="000000"/>
              </w:rPr>
              <w:t>NA</w:t>
            </w:r>
          </w:p>
        </w:tc>
        <w:tc>
          <w:tcPr>
            <w:tcW w:w="1120" w:type="dxa"/>
            <w:tcBorders>
              <w:top w:val="nil"/>
              <w:left w:val="nil"/>
              <w:bottom w:val="single" w:sz="4" w:space="0" w:color="auto"/>
              <w:right w:val="single" w:sz="8" w:space="0" w:color="auto"/>
            </w:tcBorders>
            <w:shd w:val="clear" w:color="auto" w:fill="auto"/>
            <w:noWrap/>
            <w:vAlign w:val="bottom"/>
            <w:hideMark/>
          </w:tcPr>
          <w:p w:rsidR="00D32262" w:rsidRPr="000661DD" w:rsidRDefault="00D32262" w:rsidP="00286F86">
            <w:pPr>
              <w:spacing w:after="0" w:line="240" w:lineRule="auto"/>
              <w:jc w:val="center"/>
              <w:rPr>
                <w:rFonts w:ascii="Calibri" w:eastAsia="Times New Roman" w:hAnsi="Calibri" w:cs="Calibri"/>
                <w:color w:val="000000"/>
              </w:rPr>
            </w:pPr>
            <w:r w:rsidRPr="000661DD">
              <w:rPr>
                <w:rFonts w:ascii="Calibri" w:eastAsia="Times New Roman" w:hAnsi="Calibri" w:cs="Calibri"/>
                <w:color w:val="000000"/>
              </w:rPr>
              <w:t>link 0</w:t>
            </w:r>
          </w:p>
        </w:tc>
      </w:tr>
      <w:tr w:rsidR="00D32262" w:rsidRPr="000661DD" w:rsidTr="00286F86">
        <w:trPr>
          <w:trHeight w:val="300"/>
        </w:trPr>
        <w:tc>
          <w:tcPr>
            <w:tcW w:w="1600" w:type="dxa"/>
            <w:tcBorders>
              <w:top w:val="nil"/>
              <w:left w:val="single" w:sz="8" w:space="0" w:color="auto"/>
              <w:bottom w:val="single" w:sz="4" w:space="0" w:color="auto"/>
              <w:right w:val="single" w:sz="8" w:space="0" w:color="auto"/>
            </w:tcBorders>
            <w:shd w:val="clear" w:color="auto" w:fill="auto"/>
            <w:noWrap/>
            <w:vAlign w:val="bottom"/>
            <w:hideMark/>
          </w:tcPr>
          <w:p w:rsidR="00D32262" w:rsidRPr="000661DD" w:rsidRDefault="00D32262" w:rsidP="00286F86">
            <w:pPr>
              <w:spacing w:after="0" w:line="240" w:lineRule="auto"/>
              <w:rPr>
                <w:rFonts w:ascii="Calibri" w:eastAsia="Times New Roman" w:hAnsi="Calibri" w:cs="Calibri"/>
                <w:color w:val="000000"/>
              </w:rPr>
            </w:pPr>
            <w:proofErr w:type="spellStart"/>
            <w:r w:rsidRPr="000661DD">
              <w:rPr>
                <w:rFonts w:ascii="Calibri" w:eastAsia="Times New Roman" w:hAnsi="Calibri" w:cs="Calibri"/>
                <w:color w:val="000000"/>
              </w:rPr>
              <w:t>nodeTx</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rsidR="00D32262" w:rsidRPr="000661DD" w:rsidRDefault="00D32262" w:rsidP="00286F86">
            <w:pPr>
              <w:spacing w:after="0" w:line="240" w:lineRule="auto"/>
              <w:jc w:val="center"/>
              <w:rPr>
                <w:rFonts w:ascii="Calibri" w:eastAsia="Times New Roman" w:hAnsi="Calibri" w:cs="Calibri"/>
                <w:color w:val="000000"/>
              </w:rPr>
            </w:pPr>
            <w:r w:rsidRPr="000661DD">
              <w:rPr>
                <w:rFonts w:ascii="Calibri" w:eastAsia="Times New Roman" w:hAnsi="Calibri" w:cs="Calibri"/>
                <w:color w:val="000000"/>
              </w:rPr>
              <w:t>0</w:t>
            </w:r>
          </w:p>
        </w:tc>
        <w:tc>
          <w:tcPr>
            <w:tcW w:w="1120" w:type="dxa"/>
            <w:tcBorders>
              <w:top w:val="nil"/>
              <w:left w:val="nil"/>
              <w:bottom w:val="single" w:sz="4" w:space="0" w:color="auto"/>
              <w:right w:val="single" w:sz="8" w:space="0" w:color="auto"/>
            </w:tcBorders>
            <w:shd w:val="clear" w:color="auto" w:fill="auto"/>
            <w:noWrap/>
            <w:vAlign w:val="bottom"/>
            <w:hideMark/>
          </w:tcPr>
          <w:p w:rsidR="00D32262" w:rsidRPr="000661DD" w:rsidRDefault="00D32262" w:rsidP="00286F86">
            <w:pPr>
              <w:spacing w:after="0" w:line="240" w:lineRule="auto"/>
              <w:jc w:val="center"/>
              <w:rPr>
                <w:rFonts w:ascii="Calibri" w:eastAsia="Times New Roman" w:hAnsi="Calibri" w:cs="Calibri"/>
                <w:color w:val="000000"/>
              </w:rPr>
            </w:pPr>
            <w:r w:rsidRPr="000F5A43">
              <w:rPr>
                <w:rFonts w:ascii="Calibri" w:eastAsia="Times New Roman" w:hAnsi="Calibri" w:cs="Calibri"/>
                <w:color w:val="000000"/>
              </w:rPr>
              <w:t>0</w:t>
            </w:r>
          </w:p>
        </w:tc>
      </w:tr>
      <w:tr w:rsidR="00D32262" w:rsidRPr="000661DD" w:rsidTr="00286F86">
        <w:trPr>
          <w:trHeight w:val="315"/>
        </w:trPr>
        <w:tc>
          <w:tcPr>
            <w:tcW w:w="1600" w:type="dxa"/>
            <w:tcBorders>
              <w:top w:val="nil"/>
              <w:left w:val="single" w:sz="8" w:space="0" w:color="auto"/>
              <w:bottom w:val="single" w:sz="8" w:space="0" w:color="auto"/>
              <w:right w:val="single" w:sz="8" w:space="0" w:color="auto"/>
            </w:tcBorders>
            <w:shd w:val="clear" w:color="auto" w:fill="auto"/>
            <w:noWrap/>
            <w:vAlign w:val="bottom"/>
            <w:hideMark/>
          </w:tcPr>
          <w:p w:rsidR="00D32262" w:rsidRPr="000661DD" w:rsidRDefault="00D32262" w:rsidP="00286F86">
            <w:pPr>
              <w:spacing w:after="0" w:line="240" w:lineRule="auto"/>
              <w:rPr>
                <w:rFonts w:ascii="Calibri" w:eastAsia="Times New Roman" w:hAnsi="Calibri" w:cs="Calibri"/>
                <w:color w:val="000000"/>
              </w:rPr>
            </w:pPr>
            <w:proofErr w:type="spellStart"/>
            <w:r w:rsidRPr="000661DD">
              <w:rPr>
                <w:rFonts w:ascii="Calibri" w:eastAsia="Times New Roman" w:hAnsi="Calibri" w:cs="Calibri"/>
                <w:color w:val="000000"/>
              </w:rPr>
              <w:t>nodeRx</w:t>
            </w:r>
            <w:proofErr w:type="spellEnd"/>
          </w:p>
        </w:tc>
        <w:tc>
          <w:tcPr>
            <w:tcW w:w="1120" w:type="dxa"/>
            <w:tcBorders>
              <w:top w:val="nil"/>
              <w:left w:val="nil"/>
              <w:bottom w:val="single" w:sz="8" w:space="0" w:color="auto"/>
              <w:right w:val="single" w:sz="4" w:space="0" w:color="auto"/>
            </w:tcBorders>
            <w:shd w:val="clear" w:color="auto" w:fill="auto"/>
            <w:noWrap/>
            <w:vAlign w:val="bottom"/>
            <w:hideMark/>
          </w:tcPr>
          <w:p w:rsidR="00D32262" w:rsidRPr="000661DD" w:rsidRDefault="00D32262" w:rsidP="00286F86">
            <w:pPr>
              <w:spacing w:after="0" w:line="240" w:lineRule="auto"/>
              <w:jc w:val="center"/>
              <w:rPr>
                <w:rFonts w:ascii="Calibri" w:eastAsia="Times New Roman" w:hAnsi="Calibri" w:cs="Calibri"/>
                <w:color w:val="000000"/>
              </w:rPr>
            </w:pPr>
            <w:r w:rsidRPr="000F5A43">
              <w:rPr>
                <w:rFonts w:ascii="Calibri" w:eastAsia="Times New Roman" w:hAnsi="Calibri" w:cs="Calibri"/>
                <w:color w:val="000000"/>
              </w:rPr>
              <w:t>1</w:t>
            </w:r>
          </w:p>
        </w:tc>
        <w:tc>
          <w:tcPr>
            <w:tcW w:w="1120" w:type="dxa"/>
            <w:tcBorders>
              <w:top w:val="nil"/>
              <w:left w:val="nil"/>
              <w:bottom w:val="single" w:sz="8" w:space="0" w:color="auto"/>
              <w:right w:val="single" w:sz="8" w:space="0" w:color="auto"/>
            </w:tcBorders>
            <w:shd w:val="clear" w:color="auto" w:fill="auto"/>
            <w:noWrap/>
            <w:vAlign w:val="bottom"/>
            <w:hideMark/>
          </w:tcPr>
          <w:p w:rsidR="00D32262" w:rsidRPr="000661DD" w:rsidRDefault="00D32262" w:rsidP="00286F86">
            <w:pPr>
              <w:spacing w:after="0" w:line="240" w:lineRule="auto"/>
              <w:jc w:val="center"/>
              <w:rPr>
                <w:rFonts w:ascii="Calibri" w:eastAsia="Times New Roman" w:hAnsi="Calibri" w:cs="Calibri"/>
                <w:color w:val="000000"/>
              </w:rPr>
            </w:pPr>
            <w:r w:rsidRPr="000661DD">
              <w:rPr>
                <w:rFonts w:ascii="Calibri" w:eastAsia="Times New Roman" w:hAnsi="Calibri" w:cs="Calibri"/>
                <w:color w:val="000000"/>
              </w:rPr>
              <w:t>1</w:t>
            </w:r>
          </w:p>
        </w:tc>
      </w:tr>
    </w:tbl>
    <w:p w:rsidR="007D04A6" w:rsidRDefault="007D04A6" w:rsidP="00D32262"/>
    <w:p w:rsidR="00D32262" w:rsidRPr="000F5A43" w:rsidRDefault="00D32262" w:rsidP="00D32262">
      <w:r w:rsidRPr="000F5A43">
        <w:t>For DSP1, link 0 is the first to send data (</w:t>
      </w:r>
      <w:proofErr w:type="spellStart"/>
      <w:r w:rsidRPr="000F5A43">
        <w:t>nodeTX</w:t>
      </w:r>
      <w:proofErr w:type="spellEnd"/>
      <w:r w:rsidRPr="000F5A43">
        <w:t>=0), so the first to receive these data is the DSP 1 (</w:t>
      </w:r>
      <w:proofErr w:type="spellStart"/>
      <w:r w:rsidRPr="000F5A43">
        <w:t>nodeRx</w:t>
      </w:r>
      <w:proofErr w:type="spellEnd"/>
      <w:r w:rsidRPr="000F5A43">
        <w:t>=0). Then for the retransmission via link 0 this is the second Transmission (</w:t>
      </w:r>
      <w:proofErr w:type="spellStart"/>
      <w:r w:rsidRPr="000F5A43">
        <w:t>nodeTx</w:t>
      </w:r>
      <w:proofErr w:type="spellEnd"/>
      <w:r w:rsidRPr="000F5A43">
        <w:t>=1) and so the associated reception is the DSP 0’s link 0 (</w:t>
      </w:r>
      <w:proofErr w:type="spellStart"/>
      <w:r w:rsidRPr="000F5A43">
        <w:t>nodeRx</w:t>
      </w:r>
      <w:proofErr w:type="spellEnd"/>
      <w:r w:rsidRPr="000F5A43">
        <w:t xml:space="preserve"> = 1). </w:t>
      </w:r>
    </w:p>
    <w:p w:rsidR="00D32262" w:rsidRDefault="00D32262" w:rsidP="00D32262">
      <w:r w:rsidRPr="000F5A43">
        <w:t xml:space="preserve">Note: For </w:t>
      </w:r>
      <w:r w:rsidR="007D04A6">
        <w:t>pure</w:t>
      </w:r>
      <w:r w:rsidRPr="000F5A43">
        <w:t xml:space="preserve"> retransmission, the PD and PE module</w:t>
      </w:r>
      <w:r w:rsidR="007D04A6">
        <w:t>s</w:t>
      </w:r>
      <w:r w:rsidRPr="000F5A43">
        <w:t xml:space="preserve"> can be disabled</w:t>
      </w:r>
      <w:r w:rsidR="007D04A6">
        <w:t>.</w:t>
      </w:r>
      <w:r>
        <w:t xml:space="preserve"> It can be done by setting </w:t>
      </w:r>
      <w:proofErr w:type="spellStart"/>
      <w:r w:rsidRPr="000F5A43">
        <w:rPr>
          <w:rFonts w:ascii="Consolas" w:eastAsiaTheme="minorHAnsi" w:hAnsi="Consolas" w:cs="Consolas"/>
          <w:color w:val="0000C0"/>
          <w:sz w:val="20"/>
          <w:szCs w:val="20"/>
        </w:rPr>
        <w:t>numPeAxC</w:t>
      </w:r>
      <w:proofErr w:type="spellEnd"/>
      <w:r>
        <w:rPr>
          <w:rFonts w:ascii="Consolas" w:eastAsiaTheme="minorHAnsi" w:hAnsi="Consolas" w:cs="Consolas"/>
          <w:color w:val="000000"/>
          <w:sz w:val="20"/>
          <w:szCs w:val="20"/>
        </w:rPr>
        <w:t xml:space="preserve"> and </w:t>
      </w:r>
      <w:proofErr w:type="spellStart"/>
      <w:r>
        <w:rPr>
          <w:rFonts w:ascii="Consolas" w:eastAsiaTheme="minorHAnsi" w:hAnsi="Consolas" w:cs="Consolas"/>
          <w:color w:val="0000C0"/>
          <w:sz w:val="20"/>
          <w:szCs w:val="20"/>
        </w:rPr>
        <w:t>numPd</w:t>
      </w:r>
      <w:r w:rsidRPr="000F5A43">
        <w:rPr>
          <w:rFonts w:ascii="Consolas" w:eastAsiaTheme="minorHAnsi" w:hAnsi="Consolas" w:cs="Consolas"/>
          <w:color w:val="0000C0"/>
          <w:sz w:val="20"/>
          <w:szCs w:val="20"/>
        </w:rPr>
        <w:t>AxC</w:t>
      </w:r>
      <w:proofErr w:type="spellEnd"/>
      <w:r w:rsidRPr="000F5A43">
        <w:t xml:space="preserve"> </w:t>
      </w:r>
      <w:r>
        <w:t xml:space="preserve">to 0 after the </w:t>
      </w:r>
      <w:r w:rsidR="007D04A6">
        <w:t xml:space="preserve">call to </w:t>
      </w:r>
      <w:proofErr w:type="spellStart"/>
      <w:r w:rsidRPr="000F5A43">
        <w:t>AIF_</w:t>
      </w:r>
      <w:proofErr w:type="gramStart"/>
      <w:r w:rsidRPr="000F5A43">
        <w:t>calcParameters</w:t>
      </w:r>
      <w:proofErr w:type="spellEnd"/>
      <w:r w:rsidRPr="000F5A43">
        <w:t>(</w:t>
      </w:r>
      <w:proofErr w:type="gramEnd"/>
      <w:r w:rsidRPr="000F5A43">
        <w:t>)</w:t>
      </w:r>
      <w:r w:rsidR="007D04A6">
        <w:t xml:space="preserve"> function</w:t>
      </w:r>
      <w:r w:rsidR="00425E9D">
        <w:t>.</w:t>
      </w:r>
    </w:p>
    <w:p w:rsidR="00D32262" w:rsidRDefault="00D32262" w:rsidP="00D32262">
      <w:pPr>
        <w:pStyle w:val="Heading2"/>
        <w:numPr>
          <w:ilvl w:val="1"/>
          <w:numId w:val="11"/>
        </w:numPr>
      </w:pPr>
      <w:bookmarkStart w:id="38" w:name="_Toc421693433"/>
      <w:r>
        <w:t>DIO engines</w:t>
      </w:r>
      <w:bookmarkEnd w:id="38"/>
    </w:p>
    <w:p w:rsidR="00D32262" w:rsidRDefault="00D32262" w:rsidP="00D32262">
      <w:r>
        <w:t>Direct IO</w:t>
      </w:r>
      <w:r w:rsidR="00A65D7B">
        <w:t xml:space="preserve"> (DIO)</w:t>
      </w:r>
      <w:r>
        <w:t xml:space="preserve"> means that a peripheral has dedicated custom logic that implements data movement (as opposed to using EDMA or CPU reads/writes). </w:t>
      </w:r>
      <w:r w:rsidRPr="00754965">
        <w:t>For AIF2</w:t>
      </w:r>
      <w:r>
        <w:t xml:space="preserve">, custom circuit is built to handle data movement requirements unique to WCDMA. </w:t>
      </w:r>
      <w:r w:rsidR="00A65D7B">
        <w:t>AIF2</w:t>
      </w:r>
      <w:r>
        <w:t xml:space="preserve"> PKTDMA module </w:t>
      </w:r>
      <w:r w:rsidR="00A65D7B">
        <w:t>is making use of</w:t>
      </w:r>
      <w:r>
        <w:t xml:space="preserve"> channel number 128 for Direct IO purpose</w:t>
      </w:r>
      <w:r w:rsidR="00A65D7B">
        <w:t>s</w:t>
      </w:r>
      <w:r>
        <w:t>.</w:t>
      </w:r>
      <w:r w:rsidR="00A65D7B">
        <w:t xml:space="preserve"> That is why, even if DIO mode is used with AIF2 LLD, calls to both </w:t>
      </w:r>
      <w:proofErr w:type="spellStart"/>
      <w:r w:rsidR="00A65D7B" w:rsidRPr="00A65D7B">
        <w:t>AIF_</w:t>
      </w:r>
      <w:proofErr w:type="gramStart"/>
      <w:r w:rsidR="00A65D7B" w:rsidRPr="00A65D7B">
        <w:t>initDio</w:t>
      </w:r>
      <w:proofErr w:type="spellEnd"/>
      <w:r w:rsidR="00A65D7B">
        <w:t>(</w:t>
      </w:r>
      <w:proofErr w:type="gramEnd"/>
      <w:r w:rsidR="00A65D7B">
        <w:t xml:space="preserve">) and </w:t>
      </w:r>
      <w:proofErr w:type="spellStart"/>
      <w:r w:rsidR="00A65D7B" w:rsidRPr="00A65D7B">
        <w:t>AIF_initPktDma</w:t>
      </w:r>
      <w:proofErr w:type="spellEnd"/>
      <w:r w:rsidR="00A65D7B">
        <w:t>() is required.</w:t>
      </w:r>
    </w:p>
    <w:p w:rsidR="00F14C34" w:rsidRDefault="00F14C34" w:rsidP="00F14C34">
      <w:pPr>
        <w:autoSpaceDE w:val="0"/>
        <w:autoSpaceDN w:val="0"/>
        <w:adjustRightInd w:val="0"/>
        <w:spacing w:after="0" w:line="240" w:lineRule="auto"/>
      </w:pPr>
      <w:r>
        <w:t xml:space="preserve">As part of the high-level parameters, the </w:t>
      </w:r>
      <w:proofErr w:type="spellStart"/>
      <w:r w:rsidRPr="00684501">
        <w:t>AIF_ConfigObj</w:t>
      </w:r>
      <w:proofErr w:type="spellEnd"/>
      <w:r>
        <w:t xml:space="preserve"> data structure contains specific structures, such as 3*</w:t>
      </w:r>
      <w:r w:rsidRPr="00F14C34">
        <w:t xml:space="preserve"> </w:t>
      </w:r>
      <w:proofErr w:type="spellStart"/>
      <w:r w:rsidRPr="00F14C34">
        <w:t>AIF_DioConfigObj</w:t>
      </w:r>
      <w:proofErr w:type="spellEnd"/>
      <w:r>
        <w:t>, which h</w:t>
      </w:r>
      <w:r w:rsidRPr="001F6651">
        <w:t xml:space="preserve">olds </w:t>
      </w:r>
      <w:r>
        <w:t xml:space="preserve">the </w:t>
      </w:r>
      <w:r w:rsidRPr="001F6651">
        <w:t xml:space="preserve">configuration structure for each </w:t>
      </w:r>
      <w:r>
        <w:t>DIO engine.</w:t>
      </w:r>
    </w:p>
    <w:p w:rsidR="00F14C34" w:rsidRDefault="00F14C34" w:rsidP="00D32262">
      <w:pPr>
        <w:spacing w:after="0"/>
      </w:pPr>
    </w:p>
    <w:p w:rsidR="00D32262" w:rsidRPr="00B75249" w:rsidRDefault="00AD7158" w:rsidP="00D32262">
      <w:pPr>
        <w:spacing w:after="0"/>
      </w:pPr>
      <w:r>
        <w:t>DIO engines are periodic engines</w:t>
      </w:r>
      <w:r w:rsidR="00D32262" w:rsidRPr="00B75249">
        <w:t xml:space="preserve"> </w:t>
      </w:r>
      <w:r>
        <w:t xml:space="preserve">tight to dedicated AIF2 timer events as opposed to </w:t>
      </w:r>
      <w:proofErr w:type="spellStart"/>
      <w:r>
        <w:t>PktDMA</w:t>
      </w:r>
      <w:proofErr w:type="spellEnd"/>
      <w:r>
        <w:t xml:space="preserve"> channels which are driven by</w:t>
      </w:r>
      <w:r w:rsidR="00D32262">
        <w:t xml:space="preserve"> </w:t>
      </w:r>
      <w:r>
        <w:t xml:space="preserve">data </w:t>
      </w:r>
      <w:r w:rsidR="00D32262" w:rsidRPr="00B75249">
        <w:t xml:space="preserve">arrival. The AT </w:t>
      </w:r>
      <w:r>
        <w:t>module generates</w:t>
      </w:r>
      <w:r w:rsidR="00D32262" w:rsidRPr="00B75249">
        <w:t xml:space="preserve"> internal system events that control the</w:t>
      </w:r>
      <w:r>
        <w:t xml:space="preserve"> DIO engine</w:t>
      </w:r>
      <w:r w:rsidR="00D32262">
        <w:t xml:space="preserve"> </w:t>
      </w:r>
      <w:r w:rsidR="00D32262" w:rsidRPr="00B75249">
        <w:t xml:space="preserve">timing. </w:t>
      </w:r>
      <w:r w:rsidR="00D32262">
        <w:t xml:space="preserve">The AIF2 LLD </w:t>
      </w:r>
      <w:r w:rsidR="00184141">
        <w:t>programs these events with the following periodicity</w:t>
      </w:r>
      <w:r w:rsidR="00D32262">
        <w:t>:</w:t>
      </w:r>
    </w:p>
    <w:p w:rsidR="00D32262" w:rsidRPr="00B75249" w:rsidRDefault="00D32262" w:rsidP="00D32262">
      <w:pPr>
        <w:spacing w:after="0"/>
      </w:pPr>
      <w:r w:rsidRPr="00B75249">
        <w:t>– Four chips</w:t>
      </w:r>
      <w:r>
        <w:t xml:space="preserve"> event</w:t>
      </w:r>
      <w:r w:rsidRPr="00B75249">
        <w:t xml:space="preserve"> for TAC</w:t>
      </w:r>
      <w:r w:rsidR="00184141">
        <w:t>/</w:t>
      </w:r>
      <w:r w:rsidRPr="00B75249">
        <w:t>DL</w:t>
      </w:r>
    </w:p>
    <w:p w:rsidR="00D32262" w:rsidRDefault="00D32262" w:rsidP="00D32262">
      <w:pPr>
        <w:spacing w:after="0"/>
      </w:pPr>
      <w:r w:rsidRPr="00B75249">
        <w:t xml:space="preserve">– Eight chips </w:t>
      </w:r>
      <w:r>
        <w:t xml:space="preserve">event </w:t>
      </w:r>
      <w:r w:rsidRPr="00B75249">
        <w:t>for RAC</w:t>
      </w:r>
      <w:r w:rsidR="00184141">
        <w:t>/</w:t>
      </w:r>
      <w:r w:rsidRPr="00B75249">
        <w:t>UL</w:t>
      </w:r>
    </w:p>
    <w:p w:rsidR="00D32262" w:rsidRDefault="00817930" w:rsidP="00D32262">
      <w:pPr>
        <w:pStyle w:val="Heading3"/>
        <w:numPr>
          <w:ilvl w:val="2"/>
          <w:numId w:val="11"/>
        </w:numPr>
      </w:pPr>
      <w:bookmarkStart w:id="39" w:name="_Toc349736762"/>
      <w:bookmarkStart w:id="40" w:name="_Toc421693434"/>
      <w:r>
        <w:t xml:space="preserve">Ingress and Egress </w:t>
      </w:r>
      <w:r w:rsidR="00D32262">
        <w:t>parameters</w:t>
      </w:r>
      <w:bookmarkEnd w:id="39"/>
      <w:bookmarkEnd w:id="40"/>
    </w:p>
    <w:tbl>
      <w:tblPr>
        <w:tblW w:w="10420" w:type="dxa"/>
        <w:tblInd w:w="97" w:type="dxa"/>
        <w:tblLayout w:type="fixed"/>
        <w:tblLook w:val="04A0" w:firstRow="1" w:lastRow="0" w:firstColumn="1" w:lastColumn="0" w:noHBand="0" w:noVBand="1"/>
      </w:tblPr>
      <w:tblGrid>
        <w:gridCol w:w="1811"/>
        <w:gridCol w:w="4500"/>
        <w:gridCol w:w="4109"/>
      </w:tblGrid>
      <w:tr w:rsidR="00D32262" w:rsidRPr="00B51C35" w:rsidTr="00817930">
        <w:trPr>
          <w:trHeight w:val="315"/>
        </w:trPr>
        <w:tc>
          <w:tcPr>
            <w:tcW w:w="1811"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32262" w:rsidRPr="00B51C35" w:rsidRDefault="00817930" w:rsidP="00817930">
            <w:pPr>
              <w:spacing w:after="0" w:line="240" w:lineRule="auto"/>
              <w:rPr>
                <w:rFonts w:ascii="Calibri" w:eastAsia="Times New Roman" w:hAnsi="Calibri" w:cs="Calibri"/>
                <w:color w:val="000000"/>
              </w:rPr>
            </w:pPr>
            <w:r>
              <w:rPr>
                <w:rFonts w:ascii="Calibri" w:eastAsia="Times New Roman" w:hAnsi="Calibri" w:cs="Calibri"/>
                <w:color w:val="000000"/>
              </w:rPr>
              <w:t>AD r</w:t>
            </w:r>
            <w:r w:rsidR="00D32262" w:rsidRPr="00B51C35">
              <w:rPr>
                <w:rFonts w:ascii="Calibri" w:eastAsia="Times New Roman" w:hAnsi="Calibri" w:cs="Calibri"/>
                <w:color w:val="000000"/>
              </w:rPr>
              <w:t>egister</w:t>
            </w:r>
            <w:r>
              <w:rPr>
                <w:rFonts w:ascii="Calibri" w:eastAsia="Times New Roman" w:hAnsi="Calibri" w:cs="Calibri"/>
                <w:color w:val="000000"/>
              </w:rPr>
              <w:t xml:space="preserve"> fields</w:t>
            </w:r>
          </w:p>
        </w:tc>
        <w:tc>
          <w:tcPr>
            <w:tcW w:w="4500" w:type="dxa"/>
            <w:tcBorders>
              <w:top w:val="single" w:sz="8" w:space="0" w:color="auto"/>
              <w:left w:val="nil"/>
              <w:bottom w:val="single" w:sz="8" w:space="0" w:color="auto"/>
              <w:right w:val="single" w:sz="8" w:space="0" w:color="auto"/>
            </w:tcBorders>
            <w:shd w:val="clear" w:color="auto" w:fill="auto"/>
            <w:noWrap/>
            <w:vAlign w:val="bottom"/>
            <w:hideMark/>
          </w:tcPr>
          <w:p w:rsidR="00D32262" w:rsidRPr="00B51C35" w:rsidRDefault="00D32262" w:rsidP="00286F86">
            <w:pPr>
              <w:spacing w:after="0" w:line="240" w:lineRule="auto"/>
              <w:jc w:val="center"/>
              <w:rPr>
                <w:rFonts w:ascii="Calibri" w:eastAsia="Times New Roman" w:hAnsi="Calibri" w:cs="Calibri"/>
                <w:color w:val="000000"/>
              </w:rPr>
            </w:pPr>
            <w:r w:rsidRPr="00B51C35">
              <w:rPr>
                <w:rFonts w:ascii="Calibri" w:eastAsia="Times New Roman" w:hAnsi="Calibri" w:cs="Calibri"/>
                <w:color w:val="000000"/>
              </w:rPr>
              <w:t>Description</w:t>
            </w:r>
          </w:p>
        </w:tc>
        <w:tc>
          <w:tcPr>
            <w:tcW w:w="4109" w:type="dxa"/>
            <w:tcBorders>
              <w:top w:val="single" w:sz="8" w:space="0" w:color="auto"/>
              <w:left w:val="nil"/>
              <w:bottom w:val="single" w:sz="8" w:space="0" w:color="auto"/>
              <w:right w:val="single" w:sz="8" w:space="0" w:color="auto"/>
            </w:tcBorders>
            <w:shd w:val="clear" w:color="auto" w:fill="auto"/>
            <w:noWrap/>
            <w:vAlign w:val="bottom"/>
            <w:hideMark/>
          </w:tcPr>
          <w:p w:rsidR="00D32262" w:rsidRPr="00B51C35" w:rsidRDefault="00B41CBC" w:rsidP="00B41CBC">
            <w:pPr>
              <w:spacing w:after="0" w:line="240" w:lineRule="auto"/>
              <w:rPr>
                <w:rFonts w:ascii="Calibri" w:eastAsia="Times New Roman" w:hAnsi="Calibri" w:cs="Calibri"/>
                <w:color w:val="000000"/>
              </w:rPr>
            </w:pPr>
            <w:r>
              <w:rPr>
                <w:rFonts w:ascii="Calibri" w:eastAsia="Times New Roman" w:hAnsi="Calibri" w:cs="Calibri"/>
                <w:color w:val="000000"/>
              </w:rPr>
              <w:t>LLD i</w:t>
            </w:r>
            <w:r w:rsidR="00D32262" w:rsidRPr="00B51C35">
              <w:rPr>
                <w:rFonts w:ascii="Calibri" w:eastAsia="Times New Roman" w:hAnsi="Calibri" w:cs="Calibri"/>
                <w:color w:val="000000"/>
              </w:rPr>
              <w:t>mpleme</w:t>
            </w:r>
            <w:r>
              <w:rPr>
                <w:rFonts w:ascii="Calibri" w:eastAsia="Times New Roman" w:hAnsi="Calibri" w:cs="Calibri"/>
                <w:color w:val="000000"/>
              </w:rPr>
              <w:t>n</w:t>
            </w:r>
            <w:r w:rsidR="00D32262" w:rsidRPr="00B51C35">
              <w:rPr>
                <w:rFonts w:ascii="Calibri" w:eastAsia="Times New Roman" w:hAnsi="Calibri" w:cs="Calibri"/>
                <w:color w:val="000000"/>
              </w:rPr>
              <w:t>tation</w:t>
            </w:r>
          </w:p>
        </w:tc>
      </w:tr>
      <w:tr w:rsidR="00D32262" w:rsidRPr="00B51C35" w:rsidTr="00817930">
        <w:trPr>
          <w:trHeight w:val="600"/>
        </w:trPr>
        <w:tc>
          <w:tcPr>
            <w:tcW w:w="1811" w:type="dxa"/>
            <w:tcBorders>
              <w:top w:val="nil"/>
              <w:left w:val="single" w:sz="8" w:space="0" w:color="auto"/>
              <w:bottom w:val="single" w:sz="4" w:space="0" w:color="auto"/>
              <w:right w:val="single" w:sz="8" w:space="0" w:color="auto"/>
            </w:tcBorders>
            <w:shd w:val="clear" w:color="auto" w:fill="auto"/>
            <w:vAlign w:val="center"/>
            <w:hideMark/>
          </w:tcPr>
          <w:p w:rsidR="00D32262" w:rsidRPr="00B51C35" w:rsidRDefault="00D32262" w:rsidP="00286F86">
            <w:pPr>
              <w:spacing w:after="0" w:line="240" w:lineRule="auto"/>
              <w:rPr>
                <w:rFonts w:ascii="Calibri" w:eastAsia="Times New Roman" w:hAnsi="Calibri" w:cs="Calibri"/>
                <w:color w:val="000000"/>
              </w:rPr>
            </w:pPr>
            <w:proofErr w:type="spellStart"/>
            <w:r w:rsidRPr="00B51C35">
              <w:rPr>
                <w:rFonts w:ascii="Calibri" w:eastAsia="Times New Roman" w:hAnsi="Calibri" w:cs="Calibri"/>
                <w:color w:val="000000"/>
              </w:rPr>
              <w:t>num_qw</w:t>
            </w:r>
            <w:proofErr w:type="spellEnd"/>
          </w:p>
        </w:tc>
        <w:tc>
          <w:tcPr>
            <w:tcW w:w="4500" w:type="dxa"/>
            <w:tcBorders>
              <w:top w:val="nil"/>
              <w:left w:val="nil"/>
              <w:bottom w:val="single" w:sz="4" w:space="0" w:color="auto"/>
              <w:right w:val="single" w:sz="8" w:space="0" w:color="auto"/>
            </w:tcBorders>
            <w:shd w:val="clear" w:color="auto" w:fill="auto"/>
            <w:vAlign w:val="center"/>
            <w:hideMark/>
          </w:tcPr>
          <w:p w:rsidR="00D32262" w:rsidRPr="00B51C35" w:rsidRDefault="00D32262" w:rsidP="00286F86">
            <w:pPr>
              <w:spacing w:after="0" w:line="240" w:lineRule="auto"/>
              <w:rPr>
                <w:rFonts w:ascii="Calibri" w:eastAsia="Times New Roman" w:hAnsi="Calibri" w:cs="Calibri"/>
                <w:color w:val="000000"/>
              </w:rPr>
            </w:pPr>
            <w:r w:rsidRPr="00B51C35">
              <w:rPr>
                <w:rFonts w:ascii="Calibri" w:eastAsia="Times New Roman" w:hAnsi="Calibri" w:cs="Calibri"/>
                <w:color w:val="000000"/>
              </w:rPr>
              <w:t xml:space="preserve">Number of </w:t>
            </w:r>
            <w:proofErr w:type="spellStart"/>
            <w:r w:rsidRPr="00B51C35">
              <w:rPr>
                <w:rFonts w:ascii="Calibri" w:eastAsia="Times New Roman" w:hAnsi="Calibri" w:cs="Calibri"/>
                <w:color w:val="000000"/>
              </w:rPr>
              <w:t>QuadWord</w:t>
            </w:r>
            <w:proofErr w:type="spellEnd"/>
            <w:r w:rsidRPr="00B51C35">
              <w:rPr>
                <w:rFonts w:ascii="Calibri" w:eastAsia="Times New Roman" w:hAnsi="Calibri" w:cs="Calibri"/>
                <w:color w:val="000000"/>
              </w:rPr>
              <w:t xml:space="preserve"> per </w:t>
            </w:r>
            <w:proofErr w:type="spellStart"/>
            <w:r w:rsidRPr="00B51C35">
              <w:rPr>
                <w:rFonts w:ascii="Calibri" w:eastAsia="Times New Roman" w:hAnsi="Calibri" w:cs="Calibri"/>
                <w:color w:val="000000"/>
              </w:rPr>
              <w:t>AxC</w:t>
            </w:r>
            <w:proofErr w:type="spellEnd"/>
          </w:p>
        </w:tc>
        <w:tc>
          <w:tcPr>
            <w:tcW w:w="4109" w:type="dxa"/>
            <w:tcBorders>
              <w:top w:val="nil"/>
              <w:left w:val="nil"/>
              <w:bottom w:val="single" w:sz="4" w:space="0" w:color="auto"/>
              <w:right w:val="single" w:sz="8" w:space="0" w:color="auto"/>
            </w:tcBorders>
            <w:shd w:val="clear" w:color="auto" w:fill="auto"/>
            <w:vAlign w:val="center"/>
            <w:hideMark/>
          </w:tcPr>
          <w:p w:rsidR="00D32262" w:rsidRPr="00B51C35" w:rsidRDefault="00B41CBC" w:rsidP="00286F86">
            <w:pPr>
              <w:spacing w:after="0" w:line="240" w:lineRule="auto"/>
              <w:rPr>
                <w:rFonts w:ascii="Calibri" w:eastAsia="Times New Roman" w:hAnsi="Calibri" w:cs="Calibri"/>
                <w:color w:val="000000"/>
              </w:rPr>
            </w:pPr>
            <w:r>
              <w:rPr>
                <w:rFonts w:ascii="Calibri" w:eastAsia="Times New Roman" w:hAnsi="Calibri" w:cs="Calibri"/>
                <w:color w:val="000000"/>
              </w:rPr>
              <w:t xml:space="preserve">Set </w:t>
            </w:r>
            <w:r w:rsidR="00D32262" w:rsidRPr="00B51C35">
              <w:rPr>
                <w:rFonts w:ascii="Calibri" w:eastAsia="Times New Roman" w:hAnsi="Calibri" w:cs="Calibri"/>
                <w:color w:val="000000"/>
              </w:rPr>
              <w:t>one QW for DL, two QW for UL</w:t>
            </w:r>
          </w:p>
        </w:tc>
      </w:tr>
      <w:tr w:rsidR="00D32262" w:rsidRPr="00B51C35" w:rsidTr="00817930">
        <w:trPr>
          <w:trHeight w:val="600"/>
        </w:trPr>
        <w:tc>
          <w:tcPr>
            <w:tcW w:w="1811" w:type="dxa"/>
            <w:tcBorders>
              <w:top w:val="nil"/>
              <w:left w:val="single" w:sz="8" w:space="0" w:color="auto"/>
              <w:bottom w:val="single" w:sz="4" w:space="0" w:color="auto"/>
              <w:right w:val="single" w:sz="8" w:space="0" w:color="auto"/>
            </w:tcBorders>
            <w:shd w:val="clear" w:color="auto" w:fill="auto"/>
            <w:vAlign w:val="center"/>
            <w:hideMark/>
          </w:tcPr>
          <w:p w:rsidR="00D32262" w:rsidRPr="00B51C35" w:rsidRDefault="00D32262" w:rsidP="00286F86">
            <w:pPr>
              <w:spacing w:after="0" w:line="240" w:lineRule="auto"/>
              <w:rPr>
                <w:rFonts w:ascii="Calibri" w:eastAsia="Times New Roman" w:hAnsi="Calibri" w:cs="Calibri"/>
                <w:color w:val="000000"/>
              </w:rPr>
            </w:pPr>
            <w:proofErr w:type="spellStart"/>
            <w:r w:rsidRPr="00B51C35">
              <w:rPr>
                <w:rFonts w:ascii="Calibri" w:eastAsia="Times New Roman" w:hAnsi="Calibri" w:cs="Calibri"/>
                <w:color w:val="000000"/>
              </w:rPr>
              <w:t>num_axc</w:t>
            </w:r>
            <w:proofErr w:type="spellEnd"/>
          </w:p>
        </w:tc>
        <w:tc>
          <w:tcPr>
            <w:tcW w:w="4500" w:type="dxa"/>
            <w:tcBorders>
              <w:top w:val="nil"/>
              <w:left w:val="nil"/>
              <w:bottom w:val="single" w:sz="4" w:space="0" w:color="auto"/>
              <w:right w:val="single" w:sz="8" w:space="0" w:color="auto"/>
            </w:tcBorders>
            <w:shd w:val="clear" w:color="auto" w:fill="auto"/>
            <w:vAlign w:val="center"/>
            <w:hideMark/>
          </w:tcPr>
          <w:p w:rsidR="00D32262" w:rsidRPr="00B51C35" w:rsidRDefault="00D32262" w:rsidP="00286F86">
            <w:pPr>
              <w:spacing w:after="0" w:line="240" w:lineRule="auto"/>
              <w:rPr>
                <w:rFonts w:ascii="Calibri" w:eastAsia="Times New Roman" w:hAnsi="Calibri" w:cs="Calibri"/>
                <w:color w:val="000000"/>
              </w:rPr>
            </w:pPr>
            <w:r w:rsidRPr="00B51C35">
              <w:rPr>
                <w:rFonts w:ascii="Calibri" w:eastAsia="Times New Roman" w:hAnsi="Calibri" w:cs="Calibri"/>
                <w:color w:val="000000"/>
              </w:rPr>
              <w:t xml:space="preserve">Number of </w:t>
            </w:r>
            <w:proofErr w:type="spellStart"/>
            <w:r w:rsidRPr="00B51C35">
              <w:rPr>
                <w:rFonts w:ascii="Calibri" w:eastAsia="Times New Roman" w:hAnsi="Calibri" w:cs="Calibri"/>
                <w:color w:val="000000"/>
              </w:rPr>
              <w:t>AxCs</w:t>
            </w:r>
            <w:proofErr w:type="spellEnd"/>
            <w:r w:rsidRPr="00B51C35">
              <w:rPr>
                <w:rFonts w:ascii="Calibri" w:eastAsia="Times New Roman" w:hAnsi="Calibri" w:cs="Calibri"/>
                <w:color w:val="000000"/>
              </w:rPr>
              <w:t xml:space="preserve"> associated with the </w:t>
            </w:r>
            <w:proofErr w:type="spellStart"/>
            <w:r w:rsidRPr="00B51C35">
              <w:rPr>
                <w:rFonts w:ascii="Calibri" w:eastAsia="Times New Roman" w:hAnsi="Calibri" w:cs="Calibri"/>
                <w:color w:val="000000"/>
              </w:rPr>
              <w:t>dio</w:t>
            </w:r>
            <w:proofErr w:type="spellEnd"/>
            <w:r w:rsidRPr="00B51C35">
              <w:rPr>
                <w:rFonts w:ascii="Calibri" w:eastAsia="Times New Roman" w:hAnsi="Calibri" w:cs="Calibri"/>
                <w:color w:val="000000"/>
              </w:rPr>
              <w:t xml:space="preserve"> engine</w:t>
            </w:r>
          </w:p>
        </w:tc>
        <w:tc>
          <w:tcPr>
            <w:tcW w:w="4109" w:type="dxa"/>
            <w:tcBorders>
              <w:top w:val="nil"/>
              <w:left w:val="nil"/>
              <w:bottom w:val="single" w:sz="4" w:space="0" w:color="auto"/>
              <w:right w:val="single" w:sz="8" w:space="0" w:color="auto"/>
            </w:tcBorders>
            <w:shd w:val="clear" w:color="auto" w:fill="auto"/>
            <w:vAlign w:val="center"/>
            <w:hideMark/>
          </w:tcPr>
          <w:p w:rsidR="00D32262" w:rsidRPr="00B51C35" w:rsidRDefault="00B41CBC" w:rsidP="00286F86">
            <w:pPr>
              <w:spacing w:after="0" w:line="240" w:lineRule="auto"/>
              <w:rPr>
                <w:rFonts w:ascii="Calibri" w:eastAsia="Times New Roman" w:hAnsi="Calibri" w:cs="Calibri"/>
                <w:color w:val="000000"/>
              </w:rPr>
            </w:pPr>
            <w:r>
              <w:rPr>
                <w:rFonts w:ascii="Calibri" w:eastAsia="Times New Roman" w:hAnsi="Calibri" w:cs="Calibri"/>
                <w:color w:val="000000"/>
              </w:rPr>
              <w:t>C</w:t>
            </w:r>
            <w:r w:rsidR="00D32262" w:rsidRPr="00B51C35">
              <w:rPr>
                <w:rFonts w:ascii="Calibri" w:eastAsia="Times New Roman" w:hAnsi="Calibri" w:cs="Calibri"/>
                <w:color w:val="000000"/>
              </w:rPr>
              <w:t>alculate</w:t>
            </w:r>
            <w:r>
              <w:rPr>
                <w:rFonts w:ascii="Calibri" w:eastAsia="Times New Roman" w:hAnsi="Calibri" w:cs="Calibri"/>
                <w:color w:val="000000"/>
              </w:rPr>
              <w:t>d</w:t>
            </w:r>
            <w:r w:rsidR="00D32262" w:rsidRPr="00B51C35">
              <w:rPr>
                <w:rFonts w:ascii="Calibri" w:eastAsia="Times New Roman" w:hAnsi="Calibri" w:cs="Calibri"/>
                <w:color w:val="000000"/>
              </w:rPr>
              <w:t xml:space="preserve"> from the number of link</w:t>
            </w:r>
            <w:r>
              <w:rPr>
                <w:rFonts w:ascii="Calibri" w:eastAsia="Times New Roman" w:hAnsi="Calibri" w:cs="Calibri"/>
                <w:color w:val="000000"/>
              </w:rPr>
              <w:t>(s)</w:t>
            </w:r>
            <w:r w:rsidR="00D32262" w:rsidRPr="00B51C35">
              <w:rPr>
                <w:rFonts w:ascii="Calibri" w:eastAsia="Times New Roman" w:hAnsi="Calibri" w:cs="Calibri"/>
                <w:color w:val="000000"/>
              </w:rPr>
              <w:t xml:space="preserve"> associated with the DIO engine</w:t>
            </w:r>
          </w:p>
        </w:tc>
      </w:tr>
      <w:tr w:rsidR="00D32262" w:rsidRPr="00B51C35" w:rsidTr="00817930">
        <w:trPr>
          <w:trHeight w:val="600"/>
        </w:trPr>
        <w:tc>
          <w:tcPr>
            <w:tcW w:w="1811" w:type="dxa"/>
            <w:tcBorders>
              <w:top w:val="nil"/>
              <w:left w:val="single" w:sz="8" w:space="0" w:color="auto"/>
              <w:bottom w:val="single" w:sz="4" w:space="0" w:color="auto"/>
              <w:right w:val="single" w:sz="8" w:space="0" w:color="auto"/>
            </w:tcBorders>
            <w:shd w:val="clear" w:color="auto" w:fill="auto"/>
            <w:vAlign w:val="center"/>
            <w:hideMark/>
          </w:tcPr>
          <w:p w:rsidR="00D32262" w:rsidRPr="00B51C35" w:rsidRDefault="00D32262" w:rsidP="00286F86">
            <w:pPr>
              <w:spacing w:after="0" w:line="240" w:lineRule="auto"/>
              <w:rPr>
                <w:rFonts w:ascii="Calibri" w:eastAsia="Times New Roman" w:hAnsi="Calibri" w:cs="Calibri"/>
                <w:color w:val="000000"/>
              </w:rPr>
            </w:pPr>
            <w:proofErr w:type="spellStart"/>
            <w:r w:rsidRPr="00B51C35">
              <w:rPr>
                <w:rFonts w:ascii="Calibri" w:eastAsia="Times New Roman" w:hAnsi="Calibri" w:cs="Calibri"/>
                <w:color w:val="000000"/>
              </w:rPr>
              <w:t>dma_base_addr</w:t>
            </w:r>
            <w:proofErr w:type="spellEnd"/>
          </w:p>
        </w:tc>
        <w:tc>
          <w:tcPr>
            <w:tcW w:w="4500" w:type="dxa"/>
            <w:tcBorders>
              <w:top w:val="nil"/>
              <w:left w:val="nil"/>
              <w:bottom w:val="single" w:sz="4" w:space="0" w:color="auto"/>
              <w:right w:val="single" w:sz="8" w:space="0" w:color="auto"/>
            </w:tcBorders>
            <w:shd w:val="clear" w:color="auto" w:fill="auto"/>
            <w:vAlign w:val="center"/>
            <w:hideMark/>
          </w:tcPr>
          <w:p w:rsidR="00D32262" w:rsidRPr="00B51C35" w:rsidRDefault="00D32262" w:rsidP="00286F86">
            <w:pPr>
              <w:spacing w:after="0" w:line="240" w:lineRule="auto"/>
              <w:rPr>
                <w:rFonts w:ascii="Calibri" w:eastAsia="Times New Roman" w:hAnsi="Calibri" w:cs="Calibri"/>
                <w:color w:val="000000"/>
              </w:rPr>
            </w:pPr>
            <w:proofErr w:type="spellStart"/>
            <w:r w:rsidRPr="00B51C35">
              <w:rPr>
                <w:rFonts w:ascii="Calibri" w:eastAsia="Times New Roman" w:hAnsi="Calibri" w:cs="Calibri"/>
                <w:color w:val="000000"/>
              </w:rPr>
              <w:t>Vbus</w:t>
            </w:r>
            <w:proofErr w:type="spellEnd"/>
            <w:r w:rsidRPr="00B51C35">
              <w:rPr>
                <w:rFonts w:ascii="Calibri" w:eastAsia="Times New Roman" w:hAnsi="Calibri" w:cs="Calibri"/>
                <w:color w:val="000000"/>
              </w:rPr>
              <w:t xml:space="preserve"> source or destination base address</w:t>
            </w:r>
          </w:p>
        </w:tc>
        <w:tc>
          <w:tcPr>
            <w:tcW w:w="4109" w:type="dxa"/>
            <w:tcBorders>
              <w:top w:val="nil"/>
              <w:left w:val="nil"/>
              <w:bottom w:val="single" w:sz="4" w:space="0" w:color="auto"/>
              <w:right w:val="single" w:sz="8" w:space="0" w:color="auto"/>
            </w:tcBorders>
            <w:shd w:val="clear" w:color="auto" w:fill="auto"/>
            <w:vAlign w:val="center"/>
            <w:hideMark/>
          </w:tcPr>
          <w:p w:rsidR="00D32262" w:rsidRPr="00B51C35" w:rsidRDefault="00B41CBC" w:rsidP="00B41CBC">
            <w:pPr>
              <w:spacing w:after="0" w:line="240" w:lineRule="auto"/>
              <w:rPr>
                <w:rFonts w:ascii="Calibri" w:eastAsia="Times New Roman" w:hAnsi="Calibri" w:cs="Calibri"/>
                <w:color w:val="000000"/>
              </w:rPr>
            </w:pPr>
            <w:r>
              <w:rPr>
                <w:rFonts w:ascii="Calibri" w:eastAsia="Times New Roman" w:hAnsi="Calibri" w:cs="Calibri"/>
                <w:color w:val="000000"/>
              </w:rPr>
              <w:t xml:space="preserve">in/out circular buffer from </w:t>
            </w:r>
            <w:proofErr w:type="spellStart"/>
            <w:r w:rsidRPr="00B41CBC">
              <w:rPr>
                <w:rFonts w:ascii="Calibri" w:eastAsia="Times New Roman" w:hAnsi="Calibri" w:cs="Calibri"/>
                <w:color w:val="000000"/>
              </w:rPr>
              <w:t>AIF_ConfigObj</w:t>
            </w:r>
            <w:proofErr w:type="spellEnd"/>
            <w:r>
              <w:rPr>
                <w:rFonts w:ascii="Calibri" w:eastAsia="Times New Roman" w:hAnsi="Calibri" w:cs="Calibri"/>
                <w:color w:val="000000"/>
              </w:rPr>
              <w:t>/</w:t>
            </w:r>
            <w:r>
              <w:t xml:space="preserve"> </w:t>
            </w:r>
            <w:proofErr w:type="spellStart"/>
            <w:r w:rsidRPr="00B41CBC">
              <w:rPr>
                <w:rFonts w:ascii="Calibri" w:eastAsia="Times New Roman" w:hAnsi="Calibri" w:cs="Calibri"/>
                <w:color w:val="000000"/>
              </w:rPr>
              <w:t>AIF_DioConfigObj</w:t>
            </w:r>
            <w:proofErr w:type="spellEnd"/>
          </w:p>
        </w:tc>
      </w:tr>
      <w:tr w:rsidR="00D32262" w:rsidRPr="00B51C35" w:rsidTr="00817930">
        <w:trPr>
          <w:trHeight w:val="600"/>
        </w:trPr>
        <w:tc>
          <w:tcPr>
            <w:tcW w:w="1811" w:type="dxa"/>
            <w:tcBorders>
              <w:top w:val="nil"/>
              <w:left w:val="single" w:sz="8" w:space="0" w:color="auto"/>
              <w:bottom w:val="single" w:sz="4" w:space="0" w:color="auto"/>
              <w:right w:val="single" w:sz="8" w:space="0" w:color="auto"/>
            </w:tcBorders>
            <w:shd w:val="clear" w:color="auto" w:fill="auto"/>
            <w:vAlign w:val="center"/>
            <w:hideMark/>
          </w:tcPr>
          <w:p w:rsidR="00D32262" w:rsidRPr="00B51C35" w:rsidRDefault="00D32262" w:rsidP="00286F86">
            <w:pPr>
              <w:spacing w:after="0" w:line="240" w:lineRule="auto"/>
              <w:rPr>
                <w:rFonts w:ascii="Calibri" w:eastAsia="Times New Roman" w:hAnsi="Calibri" w:cs="Calibri"/>
                <w:color w:val="000000"/>
              </w:rPr>
            </w:pPr>
            <w:proofErr w:type="spellStart"/>
            <w:r w:rsidRPr="00B51C35">
              <w:rPr>
                <w:rFonts w:ascii="Calibri" w:eastAsia="Times New Roman" w:hAnsi="Calibri" w:cs="Calibri"/>
                <w:color w:val="000000"/>
              </w:rPr>
              <w:t>dma_burst_ln</w:t>
            </w:r>
            <w:proofErr w:type="spellEnd"/>
          </w:p>
        </w:tc>
        <w:tc>
          <w:tcPr>
            <w:tcW w:w="4500" w:type="dxa"/>
            <w:tcBorders>
              <w:top w:val="nil"/>
              <w:left w:val="nil"/>
              <w:bottom w:val="single" w:sz="4" w:space="0" w:color="auto"/>
              <w:right w:val="single" w:sz="8" w:space="0" w:color="auto"/>
            </w:tcBorders>
            <w:shd w:val="clear" w:color="auto" w:fill="auto"/>
            <w:vAlign w:val="center"/>
            <w:hideMark/>
          </w:tcPr>
          <w:p w:rsidR="00D32262" w:rsidRPr="00B51C35" w:rsidRDefault="00D32262" w:rsidP="00286F86">
            <w:pPr>
              <w:spacing w:after="0" w:line="240" w:lineRule="auto"/>
              <w:rPr>
                <w:rFonts w:ascii="Calibri" w:eastAsia="Times New Roman" w:hAnsi="Calibri" w:cs="Calibri"/>
                <w:color w:val="000000"/>
              </w:rPr>
            </w:pPr>
            <w:r>
              <w:rPr>
                <w:rFonts w:ascii="Calibri" w:eastAsia="Times New Roman" w:hAnsi="Calibri" w:cs="Calibri"/>
                <w:color w:val="000000"/>
              </w:rPr>
              <w:t>Maximum</w:t>
            </w:r>
            <w:r w:rsidRPr="00B51C35">
              <w:rPr>
                <w:rFonts w:ascii="Calibri" w:eastAsia="Times New Roman" w:hAnsi="Calibri" w:cs="Calibri"/>
                <w:color w:val="000000"/>
              </w:rPr>
              <w:t xml:space="preserve"> </w:t>
            </w:r>
            <w:proofErr w:type="spellStart"/>
            <w:r w:rsidRPr="00B51C35">
              <w:rPr>
                <w:rFonts w:ascii="Calibri" w:eastAsia="Times New Roman" w:hAnsi="Calibri" w:cs="Calibri"/>
                <w:color w:val="000000"/>
              </w:rPr>
              <w:t>dma</w:t>
            </w:r>
            <w:proofErr w:type="spellEnd"/>
            <w:r w:rsidRPr="00B51C35">
              <w:rPr>
                <w:rFonts w:ascii="Calibri" w:eastAsia="Times New Roman" w:hAnsi="Calibri" w:cs="Calibri"/>
                <w:color w:val="000000"/>
              </w:rPr>
              <w:t xml:space="preserve"> burst length</w:t>
            </w:r>
          </w:p>
        </w:tc>
        <w:tc>
          <w:tcPr>
            <w:tcW w:w="4109" w:type="dxa"/>
            <w:tcBorders>
              <w:top w:val="nil"/>
              <w:left w:val="nil"/>
              <w:bottom w:val="single" w:sz="4" w:space="0" w:color="auto"/>
              <w:right w:val="single" w:sz="8" w:space="0" w:color="auto"/>
            </w:tcBorders>
            <w:shd w:val="clear" w:color="auto" w:fill="auto"/>
            <w:vAlign w:val="center"/>
            <w:hideMark/>
          </w:tcPr>
          <w:p w:rsidR="00D32262" w:rsidRPr="00B51C35" w:rsidRDefault="00883C8C" w:rsidP="00883C8C">
            <w:pPr>
              <w:spacing w:after="0" w:line="240" w:lineRule="auto"/>
              <w:rPr>
                <w:rFonts w:ascii="Calibri" w:eastAsia="Times New Roman" w:hAnsi="Calibri" w:cs="Calibri"/>
                <w:color w:val="000000"/>
              </w:rPr>
            </w:pPr>
            <w:r>
              <w:rPr>
                <w:rFonts w:ascii="Calibri" w:eastAsia="Times New Roman" w:hAnsi="Calibri" w:cs="Calibri"/>
                <w:color w:val="000000"/>
              </w:rPr>
              <w:t>D</w:t>
            </w:r>
            <w:r w:rsidR="00D32262" w:rsidRPr="00B51C35">
              <w:rPr>
                <w:rFonts w:ascii="Calibri" w:eastAsia="Times New Roman" w:hAnsi="Calibri" w:cs="Calibri"/>
                <w:color w:val="000000"/>
              </w:rPr>
              <w:t xml:space="preserve">efault </w:t>
            </w:r>
            <w:r>
              <w:rPr>
                <w:rFonts w:ascii="Calibri" w:eastAsia="Times New Roman" w:hAnsi="Calibri" w:cs="Calibri"/>
                <w:color w:val="000000"/>
              </w:rPr>
              <w:t>is</w:t>
            </w:r>
            <w:r w:rsidR="00D32262" w:rsidRPr="00B51C35">
              <w:rPr>
                <w:rFonts w:ascii="Calibri" w:eastAsia="Times New Roman" w:hAnsi="Calibri" w:cs="Calibri"/>
                <w:color w:val="000000"/>
              </w:rPr>
              <w:t xml:space="preserve"> 4 QW</w:t>
            </w:r>
          </w:p>
        </w:tc>
      </w:tr>
      <w:tr w:rsidR="00D32262" w:rsidRPr="00B51C35" w:rsidTr="00817930">
        <w:trPr>
          <w:trHeight w:val="600"/>
        </w:trPr>
        <w:tc>
          <w:tcPr>
            <w:tcW w:w="1811" w:type="dxa"/>
            <w:tcBorders>
              <w:top w:val="nil"/>
              <w:left w:val="single" w:sz="8" w:space="0" w:color="auto"/>
              <w:bottom w:val="single" w:sz="4" w:space="0" w:color="auto"/>
              <w:right w:val="single" w:sz="8" w:space="0" w:color="auto"/>
            </w:tcBorders>
            <w:shd w:val="clear" w:color="auto" w:fill="auto"/>
            <w:vAlign w:val="center"/>
            <w:hideMark/>
          </w:tcPr>
          <w:p w:rsidR="00D32262" w:rsidRPr="00B51C35" w:rsidRDefault="00D32262" w:rsidP="00286F86">
            <w:pPr>
              <w:spacing w:after="0" w:line="240" w:lineRule="auto"/>
              <w:rPr>
                <w:rFonts w:ascii="Calibri" w:eastAsia="Times New Roman" w:hAnsi="Calibri" w:cs="Calibri"/>
                <w:color w:val="000000"/>
              </w:rPr>
            </w:pPr>
            <w:proofErr w:type="spellStart"/>
            <w:r w:rsidRPr="00B51C35">
              <w:rPr>
                <w:rFonts w:ascii="Calibri" w:eastAsia="Times New Roman" w:hAnsi="Calibri" w:cs="Calibri"/>
                <w:color w:val="000000"/>
              </w:rPr>
              <w:t>dma_ch_en</w:t>
            </w:r>
            <w:proofErr w:type="spellEnd"/>
          </w:p>
        </w:tc>
        <w:tc>
          <w:tcPr>
            <w:tcW w:w="4500" w:type="dxa"/>
            <w:tcBorders>
              <w:top w:val="nil"/>
              <w:left w:val="nil"/>
              <w:bottom w:val="single" w:sz="4" w:space="0" w:color="auto"/>
              <w:right w:val="single" w:sz="8" w:space="0" w:color="auto"/>
            </w:tcBorders>
            <w:shd w:val="clear" w:color="auto" w:fill="auto"/>
            <w:vAlign w:val="center"/>
            <w:hideMark/>
          </w:tcPr>
          <w:p w:rsidR="00D32262" w:rsidRPr="00B51C35" w:rsidRDefault="00D32262" w:rsidP="00286F86">
            <w:pPr>
              <w:spacing w:after="0" w:line="240" w:lineRule="auto"/>
              <w:rPr>
                <w:rFonts w:ascii="Calibri" w:eastAsia="Times New Roman" w:hAnsi="Calibri" w:cs="Calibri"/>
                <w:color w:val="000000"/>
              </w:rPr>
            </w:pPr>
            <w:r w:rsidRPr="00B51C35">
              <w:rPr>
                <w:rFonts w:ascii="Calibri" w:eastAsia="Times New Roman" w:hAnsi="Calibri" w:cs="Calibri"/>
                <w:color w:val="000000"/>
              </w:rPr>
              <w:t>DMA channel enable/disable</w:t>
            </w:r>
          </w:p>
        </w:tc>
        <w:tc>
          <w:tcPr>
            <w:tcW w:w="4109" w:type="dxa"/>
            <w:tcBorders>
              <w:top w:val="nil"/>
              <w:left w:val="nil"/>
              <w:bottom w:val="single" w:sz="4" w:space="0" w:color="auto"/>
              <w:right w:val="single" w:sz="8" w:space="0" w:color="auto"/>
            </w:tcBorders>
            <w:shd w:val="clear" w:color="auto" w:fill="auto"/>
            <w:vAlign w:val="center"/>
            <w:hideMark/>
          </w:tcPr>
          <w:p w:rsidR="00D32262" w:rsidRPr="00B51C35" w:rsidRDefault="00883C8C" w:rsidP="00286F86">
            <w:pPr>
              <w:spacing w:after="0" w:line="240" w:lineRule="auto"/>
              <w:rPr>
                <w:rFonts w:ascii="Calibri" w:eastAsia="Times New Roman" w:hAnsi="Calibri" w:cs="Calibri"/>
                <w:color w:val="000000"/>
              </w:rPr>
            </w:pPr>
            <w:r>
              <w:rPr>
                <w:rFonts w:ascii="Calibri" w:eastAsia="Times New Roman" w:hAnsi="Calibri" w:cs="Calibri"/>
                <w:color w:val="000000"/>
              </w:rPr>
              <w:t>Set</w:t>
            </w:r>
            <w:r w:rsidR="00534CA7">
              <w:rPr>
                <w:rFonts w:ascii="Calibri" w:eastAsia="Times New Roman" w:hAnsi="Calibri" w:cs="Calibri"/>
                <w:color w:val="000000"/>
              </w:rPr>
              <w:t xml:space="preserve"> if DIO engine is used</w:t>
            </w:r>
          </w:p>
        </w:tc>
      </w:tr>
      <w:tr w:rsidR="00D32262" w:rsidRPr="00B51C35" w:rsidTr="00817930">
        <w:trPr>
          <w:trHeight w:val="600"/>
        </w:trPr>
        <w:tc>
          <w:tcPr>
            <w:tcW w:w="1811" w:type="dxa"/>
            <w:tcBorders>
              <w:top w:val="nil"/>
              <w:left w:val="single" w:sz="8" w:space="0" w:color="auto"/>
              <w:bottom w:val="single" w:sz="4" w:space="0" w:color="auto"/>
              <w:right w:val="single" w:sz="8" w:space="0" w:color="auto"/>
            </w:tcBorders>
            <w:shd w:val="clear" w:color="auto" w:fill="auto"/>
            <w:vAlign w:val="center"/>
            <w:hideMark/>
          </w:tcPr>
          <w:p w:rsidR="00D32262" w:rsidRPr="00B51C35" w:rsidRDefault="00D32262" w:rsidP="00286F86">
            <w:pPr>
              <w:spacing w:after="0" w:line="240" w:lineRule="auto"/>
              <w:rPr>
                <w:rFonts w:ascii="Calibri" w:eastAsia="Times New Roman" w:hAnsi="Calibri" w:cs="Calibri"/>
                <w:color w:val="000000"/>
              </w:rPr>
            </w:pPr>
            <w:proofErr w:type="spellStart"/>
            <w:r w:rsidRPr="00B51C35">
              <w:rPr>
                <w:rFonts w:ascii="Calibri" w:eastAsia="Times New Roman" w:hAnsi="Calibri" w:cs="Calibri"/>
                <w:color w:val="000000"/>
              </w:rPr>
              <w:lastRenderedPageBreak/>
              <w:t>rsa_en</w:t>
            </w:r>
            <w:proofErr w:type="spellEnd"/>
          </w:p>
        </w:tc>
        <w:tc>
          <w:tcPr>
            <w:tcW w:w="4500" w:type="dxa"/>
            <w:tcBorders>
              <w:top w:val="nil"/>
              <w:left w:val="nil"/>
              <w:bottom w:val="single" w:sz="4" w:space="0" w:color="auto"/>
              <w:right w:val="single" w:sz="8" w:space="0" w:color="auto"/>
            </w:tcBorders>
            <w:shd w:val="clear" w:color="auto" w:fill="auto"/>
            <w:vAlign w:val="center"/>
            <w:hideMark/>
          </w:tcPr>
          <w:p w:rsidR="00D32262" w:rsidRPr="00B51C35" w:rsidRDefault="00534CA7" w:rsidP="00286F86">
            <w:pPr>
              <w:spacing w:after="0" w:line="240" w:lineRule="auto"/>
              <w:rPr>
                <w:rFonts w:ascii="Calibri" w:eastAsia="Times New Roman" w:hAnsi="Calibri" w:cs="Calibri"/>
                <w:color w:val="000000"/>
              </w:rPr>
            </w:pPr>
            <w:r>
              <w:rPr>
                <w:rFonts w:ascii="Calibri" w:eastAsia="Times New Roman" w:hAnsi="Calibri" w:cs="Calibri"/>
                <w:color w:val="000000"/>
              </w:rPr>
              <w:t>D</w:t>
            </w:r>
            <w:r w:rsidR="00D32262" w:rsidRPr="00B51C35">
              <w:rPr>
                <w:rFonts w:ascii="Calibri" w:eastAsia="Times New Roman" w:hAnsi="Calibri" w:cs="Calibri"/>
                <w:color w:val="000000"/>
              </w:rPr>
              <w:t>ata type selection</w:t>
            </w:r>
          </w:p>
        </w:tc>
        <w:tc>
          <w:tcPr>
            <w:tcW w:w="4109" w:type="dxa"/>
            <w:tcBorders>
              <w:top w:val="nil"/>
              <w:left w:val="nil"/>
              <w:bottom w:val="single" w:sz="4" w:space="0" w:color="auto"/>
              <w:right w:val="single" w:sz="8" w:space="0" w:color="auto"/>
            </w:tcBorders>
            <w:shd w:val="clear" w:color="auto" w:fill="auto"/>
            <w:vAlign w:val="center"/>
            <w:hideMark/>
          </w:tcPr>
          <w:p w:rsidR="00D32262" w:rsidRPr="00B51C35" w:rsidRDefault="00D32262" w:rsidP="00286F86">
            <w:pPr>
              <w:spacing w:after="0" w:line="240" w:lineRule="auto"/>
              <w:rPr>
                <w:rFonts w:ascii="Calibri" w:eastAsia="Times New Roman" w:hAnsi="Calibri" w:cs="Calibri"/>
                <w:color w:val="000000"/>
              </w:rPr>
            </w:pPr>
            <w:r w:rsidRPr="00B51C35">
              <w:rPr>
                <w:rFonts w:ascii="Calibri" w:eastAsia="Times New Roman" w:hAnsi="Calibri" w:cs="Calibri"/>
                <w:color w:val="000000"/>
              </w:rPr>
              <w:t>1 for UL 0 for DL</w:t>
            </w:r>
          </w:p>
        </w:tc>
      </w:tr>
      <w:tr w:rsidR="00D32262" w:rsidRPr="00B51C35" w:rsidTr="00817930">
        <w:trPr>
          <w:trHeight w:val="600"/>
        </w:trPr>
        <w:tc>
          <w:tcPr>
            <w:tcW w:w="1811" w:type="dxa"/>
            <w:tcBorders>
              <w:top w:val="nil"/>
              <w:left w:val="single" w:sz="8" w:space="0" w:color="auto"/>
              <w:bottom w:val="single" w:sz="4" w:space="0" w:color="auto"/>
              <w:right w:val="single" w:sz="8" w:space="0" w:color="auto"/>
            </w:tcBorders>
            <w:shd w:val="clear" w:color="auto" w:fill="auto"/>
            <w:vAlign w:val="center"/>
            <w:hideMark/>
          </w:tcPr>
          <w:p w:rsidR="00D32262" w:rsidRPr="00B51C35" w:rsidRDefault="00D32262" w:rsidP="00286F86">
            <w:pPr>
              <w:spacing w:after="0" w:line="240" w:lineRule="auto"/>
              <w:rPr>
                <w:rFonts w:ascii="Calibri" w:eastAsia="Times New Roman" w:hAnsi="Calibri" w:cs="Calibri"/>
                <w:color w:val="000000"/>
              </w:rPr>
            </w:pPr>
            <w:proofErr w:type="spellStart"/>
            <w:r w:rsidRPr="00B51C35">
              <w:rPr>
                <w:rFonts w:ascii="Calibri" w:eastAsia="Times New Roman" w:hAnsi="Calibri" w:cs="Calibri"/>
                <w:color w:val="000000"/>
              </w:rPr>
              <w:t>dma_num_blk</w:t>
            </w:r>
            <w:proofErr w:type="spellEnd"/>
          </w:p>
        </w:tc>
        <w:tc>
          <w:tcPr>
            <w:tcW w:w="4500" w:type="dxa"/>
            <w:tcBorders>
              <w:top w:val="nil"/>
              <w:left w:val="nil"/>
              <w:bottom w:val="single" w:sz="4" w:space="0" w:color="auto"/>
              <w:right w:val="single" w:sz="8" w:space="0" w:color="auto"/>
            </w:tcBorders>
            <w:shd w:val="clear" w:color="auto" w:fill="auto"/>
            <w:vAlign w:val="center"/>
            <w:hideMark/>
          </w:tcPr>
          <w:p w:rsidR="00D32262" w:rsidRPr="00B51C35" w:rsidRDefault="00D32262" w:rsidP="00286F86">
            <w:pPr>
              <w:spacing w:after="0" w:line="240" w:lineRule="auto"/>
              <w:rPr>
                <w:rFonts w:ascii="Calibri" w:eastAsia="Times New Roman" w:hAnsi="Calibri" w:cs="Calibri"/>
                <w:color w:val="000000"/>
              </w:rPr>
            </w:pPr>
            <w:r w:rsidRPr="00B51C35">
              <w:rPr>
                <w:rFonts w:ascii="Calibri" w:eastAsia="Times New Roman" w:hAnsi="Calibri" w:cs="Calibri"/>
                <w:color w:val="000000"/>
              </w:rPr>
              <w:t xml:space="preserve">Number of data blocks to transfer before wrapping back to </w:t>
            </w:r>
            <w:proofErr w:type="spellStart"/>
            <w:r w:rsidRPr="00B51C35">
              <w:rPr>
                <w:rFonts w:ascii="Calibri" w:eastAsia="Times New Roman" w:hAnsi="Calibri" w:cs="Calibri"/>
                <w:color w:val="000000"/>
              </w:rPr>
              <w:t>dma_base_addr</w:t>
            </w:r>
            <w:proofErr w:type="spellEnd"/>
          </w:p>
        </w:tc>
        <w:tc>
          <w:tcPr>
            <w:tcW w:w="4109" w:type="dxa"/>
            <w:tcBorders>
              <w:top w:val="nil"/>
              <w:left w:val="nil"/>
              <w:bottom w:val="single" w:sz="4" w:space="0" w:color="auto"/>
              <w:right w:val="single" w:sz="8" w:space="0" w:color="auto"/>
            </w:tcBorders>
            <w:shd w:val="clear" w:color="auto" w:fill="auto"/>
            <w:vAlign w:val="center"/>
            <w:hideMark/>
          </w:tcPr>
          <w:p w:rsidR="00D32262" w:rsidRPr="00B51C35" w:rsidRDefault="00534CA7" w:rsidP="00534CA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in</w:t>
            </w:r>
            <w:r w:rsidRPr="00534CA7">
              <w:rPr>
                <w:rFonts w:ascii="Calibri" w:eastAsia="Times New Roman" w:hAnsi="Calibri" w:cs="Calibri"/>
                <w:color w:val="000000"/>
              </w:rPr>
              <w:t>NumBlock</w:t>
            </w:r>
            <w:proofErr w:type="spellEnd"/>
            <w:r>
              <w:rPr>
                <w:rFonts w:ascii="Calibri" w:eastAsia="Times New Roman" w:hAnsi="Calibri" w:cs="Calibri"/>
                <w:color w:val="000000"/>
              </w:rPr>
              <w:t>/</w:t>
            </w:r>
            <w:proofErr w:type="spellStart"/>
            <w:r w:rsidRPr="00534CA7">
              <w:rPr>
                <w:rFonts w:ascii="Calibri" w:eastAsia="Times New Roman" w:hAnsi="Calibri" w:cs="Calibri"/>
                <w:color w:val="000000"/>
              </w:rPr>
              <w:t>outNumBlock</w:t>
            </w:r>
            <w:proofErr w:type="spellEnd"/>
            <w:r>
              <w:rPr>
                <w:rFonts w:ascii="Calibri" w:eastAsia="Times New Roman" w:hAnsi="Calibri" w:cs="Calibri"/>
                <w:color w:val="000000"/>
              </w:rPr>
              <w:t xml:space="preserve"> from </w:t>
            </w:r>
            <w:proofErr w:type="spellStart"/>
            <w:r w:rsidRPr="00B41CBC">
              <w:rPr>
                <w:rFonts w:ascii="Calibri" w:eastAsia="Times New Roman" w:hAnsi="Calibri" w:cs="Calibri"/>
                <w:color w:val="000000"/>
              </w:rPr>
              <w:t>AIF_ConfigObj</w:t>
            </w:r>
            <w:proofErr w:type="spellEnd"/>
            <w:r>
              <w:rPr>
                <w:rFonts w:ascii="Calibri" w:eastAsia="Times New Roman" w:hAnsi="Calibri" w:cs="Calibri"/>
                <w:color w:val="000000"/>
              </w:rPr>
              <w:t>/</w:t>
            </w:r>
            <w:r>
              <w:t xml:space="preserve"> </w:t>
            </w:r>
            <w:proofErr w:type="spellStart"/>
            <w:r w:rsidRPr="00B41CBC">
              <w:rPr>
                <w:rFonts w:ascii="Calibri" w:eastAsia="Times New Roman" w:hAnsi="Calibri" w:cs="Calibri"/>
                <w:color w:val="000000"/>
              </w:rPr>
              <w:t>AIF_DioConfigObj</w:t>
            </w:r>
            <w:proofErr w:type="spellEnd"/>
          </w:p>
        </w:tc>
      </w:tr>
      <w:tr w:rsidR="00D32262" w:rsidRPr="00B51C35" w:rsidTr="00817930">
        <w:trPr>
          <w:trHeight w:val="600"/>
        </w:trPr>
        <w:tc>
          <w:tcPr>
            <w:tcW w:w="1811" w:type="dxa"/>
            <w:tcBorders>
              <w:top w:val="nil"/>
              <w:left w:val="single" w:sz="8" w:space="0" w:color="auto"/>
              <w:bottom w:val="single" w:sz="4" w:space="0" w:color="auto"/>
              <w:right w:val="single" w:sz="8" w:space="0" w:color="auto"/>
            </w:tcBorders>
            <w:shd w:val="clear" w:color="auto" w:fill="auto"/>
            <w:vAlign w:val="center"/>
            <w:hideMark/>
          </w:tcPr>
          <w:p w:rsidR="00D32262" w:rsidRPr="00B51C35" w:rsidRDefault="00D32262" w:rsidP="00286F86">
            <w:pPr>
              <w:spacing w:after="0" w:line="240" w:lineRule="auto"/>
              <w:rPr>
                <w:rFonts w:ascii="Calibri" w:eastAsia="Times New Roman" w:hAnsi="Calibri" w:cs="Calibri"/>
                <w:color w:val="000000"/>
              </w:rPr>
            </w:pPr>
            <w:proofErr w:type="spellStart"/>
            <w:r w:rsidRPr="00B51C35">
              <w:rPr>
                <w:rFonts w:ascii="Calibri" w:eastAsia="Times New Roman" w:hAnsi="Calibri" w:cs="Calibri"/>
                <w:color w:val="000000"/>
              </w:rPr>
              <w:t>dma_brst_addrs_stride</w:t>
            </w:r>
            <w:proofErr w:type="spellEnd"/>
          </w:p>
        </w:tc>
        <w:tc>
          <w:tcPr>
            <w:tcW w:w="4500" w:type="dxa"/>
            <w:tcBorders>
              <w:top w:val="nil"/>
              <w:left w:val="nil"/>
              <w:bottom w:val="single" w:sz="4" w:space="0" w:color="auto"/>
              <w:right w:val="single" w:sz="8" w:space="0" w:color="auto"/>
            </w:tcBorders>
            <w:shd w:val="clear" w:color="auto" w:fill="auto"/>
            <w:vAlign w:val="center"/>
            <w:hideMark/>
          </w:tcPr>
          <w:p w:rsidR="00D32262" w:rsidRPr="00B51C35" w:rsidRDefault="00D32262" w:rsidP="00286F86">
            <w:pPr>
              <w:spacing w:after="0" w:line="240" w:lineRule="auto"/>
              <w:rPr>
                <w:rFonts w:ascii="Calibri" w:eastAsia="Times New Roman" w:hAnsi="Calibri" w:cs="Calibri"/>
                <w:color w:val="000000"/>
              </w:rPr>
            </w:pPr>
            <w:r w:rsidRPr="00B51C35">
              <w:rPr>
                <w:rFonts w:ascii="Calibri" w:eastAsia="Times New Roman" w:hAnsi="Calibri" w:cs="Calibri"/>
                <w:color w:val="000000"/>
              </w:rPr>
              <w:t>DMA burst address stride after each DMA burst, the DMA address will increment by this amount</w:t>
            </w:r>
          </w:p>
        </w:tc>
        <w:tc>
          <w:tcPr>
            <w:tcW w:w="4109" w:type="dxa"/>
            <w:tcBorders>
              <w:top w:val="nil"/>
              <w:left w:val="nil"/>
              <w:bottom w:val="single" w:sz="4" w:space="0" w:color="auto"/>
              <w:right w:val="single" w:sz="8" w:space="0" w:color="auto"/>
            </w:tcBorders>
            <w:shd w:val="clear" w:color="auto" w:fill="auto"/>
            <w:vAlign w:val="center"/>
            <w:hideMark/>
          </w:tcPr>
          <w:p w:rsidR="00D32262" w:rsidRPr="00B51C35" w:rsidRDefault="000260AB" w:rsidP="00410A11">
            <w:pPr>
              <w:spacing w:after="0" w:line="240" w:lineRule="auto"/>
              <w:rPr>
                <w:rFonts w:ascii="Calibri" w:eastAsia="Times New Roman" w:hAnsi="Calibri" w:cs="Calibri"/>
                <w:color w:val="000000"/>
              </w:rPr>
            </w:pPr>
            <w:r>
              <w:rPr>
                <w:rFonts w:ascii="Calibri" w:eastAsia="Times New Roman" w:hAnsi="Calibri" w:cs="Calibri"/>
                <w:color w:val="000000"/>
              </w:rPr>
              <w:t xml:space="preserve">Computed by </w:t>
            </w:r>
            <w:r w:rsidR="00D32262" w:rsidRPr="00B51C35">
              <w:rPr>
                <w:rFonts w:ascii="Calibri" w:eastAsia="Times New Roman" w:hAnsi="Calibri" w:cs="Calibri"/>
                <w:color w:val="000000"/>
              </w:rPr>
              <w:t>LLD</w:t>
            </w:r>
          </w:p>
        </w:tc>
      </w:tr>
      <w:tr w:rsidR="00D32262" w:rsidRPr="00B51C35" w:rsidTr="00817930">
        <w:trPr>
          <w:trHeight w:val="600"/>
        </w:trPr>
        <w:tc>
          <w:tcPr>
            <w:tcW w:w="1811" w:type="dxa"/>
            <w:tcBorders>
              <w:top w:val="nil"/>
              <w:left w:val="single" w:sz="8" w:space="0" w:color="auto"/>
              <w:bottom w:val="single" w:sz="4" w:space="0" w:color="auto"/>
              <w:right w:val="single" w:sz="8" w:space="0" w:color="auto"/>
            </w:tcBorders>
            <w:shd w:val="clear" w:color="auto" w:fill="auto"/>
            <w:vAlign w:val="center"/>
            <w:hideMark/>
          </w:tcPr>
          <w:p w:rsidR="00D32262" w:rsidRPr="00B51C35" w:rsidRDefault="00D32262" w:rsidP="00286F86">
            <w:pPr>
              <w:spacing w:after="0" w:line="240" w:lineRule="auto"/>
              <w:rPr>
                <w:rFonts w:ascii="Calibri" w:eastAsia="Times New Roman" w:hAnsi="Calibri" w:cs="Calibri"/>
                <w:color w:val="000000"/>
              </w:rPr>
            </w:pPr>
            <w:proofErr w:type="spellStart"/>
            <w:r w:rsidRPr="00B51C35">
              <w:rPr>
                <w:rFonts w:ascii="Calibri" w:eastAsia="Times New Roman" w:hAnsi="Calibri" w:cs="Calibri"/>
                <w:color w:val="000000"/>
              </w:rPr>
              <w:t>dma_blk_addrs_stride</w:t>
            </w:r>
            <w:proofErr w:type="spellEnd"/>
          </w:p>
        </w:tc>
        <w:tc>
          <w:tcPr>
            <w:tcW w:w="4500" w:type="dxa"/>
            <w:tcBorders>
              <w:top w:val="nil"/>
              <w:left w:val="nil"/>
              <w:bottom w:val="single" w:sz="4" w:space="0" w:color="auto"/>
              <w:right w:val="single" w:sz="8" w:space="0" w:color="auto"/>
            </w:tcBorders>
            <w:shd w:val="clear" w:color="auto" w:fill="auto"/>
            <w:vAlign w:val="center"/>
            <w:hideMark/>
          </w:tcPr>
          <w:p w:rsidR="00D32262" w:rsidRPr="00B51C35" w:rsidRDefault="00D32262" w:rsidP="00286F86">
            <w:pPr>
              <w:spacing w:after="0" w:line="240" w:lineRule="auto"/>
              <w:rPr>
                <w:rFonts w:ascii="Calibri" w:eastAsia="Times New Roman" w:hAnsi="Calibri" w:cs="Calibri"/>
                <w:color w:val="000000"/>
              </w:rPr>
            </w:pPr>
            <w:r w:rsidRPr="00B51C35">
              <w:rPr>
                <w:rFonts w:ascii="Calibri" w:eastAsia="Times New Roman" w:hAnsi="Calibri" w:cs="Calibri"/>
                <w:color w:val="000000"/>
              </w:rPr>
              <w:t xml:space="preserve">DMA block address stride after transferring each </w:t>
            </w:r>
            <w:proofErr w:type="spellStart"/>
            <w:r w:rsidRPr="00B51C35">
              <w:rPr>
                <w:rFonts w:ascii="Calibri" w:eastAsia="Times New Roman" w:hAnsi="Calibri" w:cs="Calibri"/>
                <w:color w:val="000000"/>
              </w:rPr>
              <w:t>dma</w:t>
            </w:r>
            <w:proofErr w:type="spellEnd"/>
            <w:r w:rsidRPr="00B51C35">
              <w:rPr>
                <w:rFonts w:ascii="Calibri" w:eastAsia="Times New Roman" w:hAnsi="Calibri" w:cs="Calibri"/>
                <w:color w:val="000000"/>
              </w:rPr>
              <w:t xml:space="preserve"> block (every event time), the DMA will increment by this amount</w:t>
            </w:r>
          </w:p>
        </w:tc>
        <w:tc>
          <w:tcPr>
            <w:tcW w:w="4109" w:type="dxa"/>
            <w:tcBorders>
              <w:top w:val="nil"/>
              <w:left w:val="nil"/>
              <w:bottom w:val="single" w:sz="4" w:space="0" w:color="auto"/>
              <w:right w:val="single" w:sz="8" w:space="0" w:color="auto"/>
            </w:tcBorders>
            <w:shd w:val="clear" w:color="auto" w:fill="auto"/>
            <w:vAlign w:val="center"/>
            <w:hideMark/>
          </w:tcPr>
          <w:p w:rsidR="00D32262" w:rsidRPr="00B51C35" w:rsidRDefault="000260AB" w:rsidP="00286F86">
            <w:pPr>
              <w:spacing w:after="0" w:line="240" w:lineRule="auto"/>
              <w:rPr>
                <w:rFonts w:ascii="Calibri" w:eastAsia="Times New Roman" w:hAnsi="Calibri" w:cs="Calibri"/>
                <w:color w:val="000000"/>
              </w:rPr>
            </w:pPr>
            <w:r>
              <w:rPr>
                <w:rFonts w:ascii="Calibri" w:eastAsia="Times New Roman" w:hAnsi="Calibri" w:cs="Calibri"/>
                <w:color w:val="000000"/>
              </w:rPr>
              <w:t xml:space="preserve">Computed by </w:t>
            </w:r>
            <w:r w:rsidR="00D32262" w:rsidRPr="00B51C35">
              <w:rPr>
                <w:rFonts w:ascii="Calibri" w:eastAsia="Times New Roman" w:hAnsi="Calibri" w:cs="Calibri"/>
                <w:color w:val="000000"/>
              </w:rPr>
              <w:t>LLD</w:t>
            </w:r>
            <w:r w:rsidR="00410A11">
              <w:rPr>
                <w:rFonts w:ascii="Calibri" w:eastAsia="Times New Roman" w:hAnsi="Calibri" w:cs="Calibri"/>
                <w:color w:val="000000"/>
              </w:rPr>
              <w:t xml:space="preserve">, set to 0x80 if </w:t>
            </w:r>
            <w:proofErr w:type="spellStart"/>
            <w:r w:rsidR="00410A11" w:rsidRPr="00410A11">
              <w:rPr>
                <w:rFonts w:ascii="Calibri" w:eastAsia="Times New Roman" w:hAnsi="Calibri" w:cs="Calibri"/>
                <w:color w:val="000000"/>
              </w:rPr>
              <w:t>usedWithRAC</w:t>
            </w:r>
            <w:proofErr w:type="spellEnd"/>
            <w:r w:rsidR="00410A11">
              <w:rPr>
                <w:rFonts w:ascii="Calibri" w:eastAsia="Times New Roman" w:hAnsi="Calibri" w:cs="Calibri"/>
                <w:color w:val="000000"/>
              </w:rPr>
              <w:t xml:space="preserve"> field in </w:t>
            </w:r>
            <w:proofErr w:type="spellStart"/>
            <w:r w:rsidR="00410A11" w:rsidRPr="00B41CBC">
              <w:rPr>
                <w:rFonts w:ascii="Calibri" w:eastAsia="Times New Roman" w:hAnsi="Calibri" w:cs="Calibri"/>
                <w:color w:val="000000"/>
              </w:rPr>
              <w:t>AIF_DioConfigObj</w:t>
            </w:r>
            <w:proofErr w:type="spellEnd"/>
            <w:r w:rsidR="00410A11">
              <w:rPr>
                <w:rFonts w:ascii="Calibri" w:eastAsia="Times New Roman" w:hAnsi="Calibri" w:cs="Calibri"/>
                <w:color w:val="000000"/>
              </w:rPr>
              <w:t xml:space="preserve"> is set to match RAC front end format</w:t>
            </w:r>
          </w:p>
        </w:tc>
      </w:tr>
      <w:tr w:rsidR="00D32262" w:rsidRPr="00B51C35" w:rsidTr="00817930">
        <w:trPr>
          <w:trHeight w:val="600"/>
        </w:trPr>
        <w:tc>
          <w:tcPr>
            <w:tcW w:w="1811" w:type="dxa"/>
            <w:tcBorders>
              <w:top w:val="nil"/>
              <w:left w:val="single" w:sz="8" w:space="0" w:color="auto"/>
              <w:bottom w:val="single" w:sz="8" w:space="0" w:color="auto"/>
              <w:right w:val="single" w:sz="8" w:space="0" w:color="auto"/>
            </w:tcBorders>
            <w:shd w:val="clear" w:color="auto" w:fill="auto"/>
            <w:vAlign w:val="center"/>
            <w:hideMark/>
          </w:tcPr>
          <w:p w:rsidR="00D32262" w:rsidRPr="00B51C35" w:rsidRDefault="00D32262" w:rsidP="00286F86">
            <w:pPr>
              <w:spacing w:after="0" w:line="240" w:lineRule="auto"/>
              <w:rPr>
                <w:rFonts w:ascii="Calibri" w:eastAsia="Times New Roman" w:hAnsi="Calibri" w:cs="Calibri"/>
                <w:color w:val="000000"/>
              </w:rPr>
            </w:pPr>
            <w:r w:rsidRPr="00B51C35">
              <w:rPr>
                <w:rFonts w:ascii="Calibri" w:eastAsia="Times New Roman" w:hAnsi="Calibri" w:cs="Calibri"/>
                <w:color w:val="000000"/>
              </w:rPr>
              <w:t>dbcn0 ~ 63</w:t>
            </w:r>
          </w:p>
        </w:tc>
        <w:tc>
          <w:tcPr>
            <w:tcW w:w="4500" w:type="dxa"/>
            <w:tcBorders>
              <w:top w:val="nil"/>
              <w:left w:val="nil"/>
              <w:bottom w:val="single" w:sz="8" w:space="0" w:color="auto"/>
              <w:right w:val="single" w:sz="8" w:space="0" w:color="auto"/>
            </w:tcBorders>
            <w:shd w:val="clear" w:color="auto" w:fill="auto"/>
            <w:vAlign w:val="center"/>
            <w:hideMark/>
          </w:tcPr>
          <w:p w:rsidR="00D32262" w:rsidRPr="00B51C35" w:rsidRDefault="00D32262" w:rsidP="00286F86">
            <w:pPr>
              <w:spacing w:after="0" w:line="240" w:lineRule="auto"/>
              <w:rPr>
                <w:rFonts w:ascii="Calibri" w:eastAsia="Times New Roman" w:hAnsi="Calibri" w:cs="Calibri"/>
                <w:color w:val="000000"/>
              </w:rPr>
            </w:pPr>
            <w:r w:rsidRPr="00B51C35">
              <w:rPr>
                <w:rFonts w:ascii="Calibri" w:eastAsia="Times New Roman" w:hAnsi="Calibri" w:cs="Calibri"/>
                <w:color w:val="000000"/>
              </w:rPr>
              <w:t xml:space="preserve">Match </w:t>
            </w:r>
            <w:proofErr w:type="spellStart"/>
            <w:r w:rsidRPr="00B51C35">
              <w:rPr>
                <w:rFonts w:ascii="Calibri" w:eastAsia="Times New Roman" w:hAnsi="Calibri" w:cs="Calibri"/>
                <w:color w:val="000000"/>
              </w:rPr>
              <w:t>dbcn</w:t>
            </w:r>
            <w:proofErr w:type="spellEnd"/>
            <w:r w:rsidRPr="00B51C35">
              <w:rPr>
                <w:rFonts w:ascii="Calibri" w:eastAsia="Times New Roman" w:hAnsi="Calibri" w:cs="Calibri"/>
                <w:color w:val="000000"/>
              </w:rPr>
              <w:t xml:space="preserve"> order to each data buffer channel number</w:t>
            </w:r>
          </w:p>
        </w:tc>
        <w:tc>
          <w:tcPr>
            <w:tcW w:w="4109" w:type="dxa"/>
            <w:tcBorders>
              <w:top w:val="nil"/>
              <w:left w:val="nil"/>
              <w:bottom w:val="single" w:sz="8" w:space="0" w:color="auto"/>
              <w:right w:val="single" w:sz="8" w:space="0" w:color="auto"/>
            </w:tcBorders>
            <w:shd w:val="clear" w:color="auto" w:fill="auto"/>
            <w:vAlign w:val="center"/>
            <w:hideMark/>
          </w:tcPr>
          <w:p w:rsidR="00D32262" w:rsidRPr="00B51C35" w:rsidRDefault="000260AB" w:rsidP="00286F86">
            <w:pPr>
              <w:spacing w:after="0" w:line="240" w:lineRule="auto"/>
              <w:rPr>
                <w:rFonts w:ascii="Calibri" w:eastAsia="Times New Roman" w:hAnsi="Calibri" w:cs="Calibri"/>
                <w:color w:val="000000"/>
              </w:rPr>
            </w:pPr>
            <w:r>
              <w:rPr>
                <w:rFonts w:ascii="Calibri" w:eastAsia="Times New Roman" w:hAnsi="Calibri" w:cs="Calibri"/>
                <w:color w:val="000000"/>
              </w:rPr>
              <w:t xml:space="preserve">Computed by </w:t>
            </w:r>
            <w:r w:rsidR="00D32262" w:rsidRPr="00B51C35">
              <w:rPr>
                <w:rFonts w:ascii="Calibri" w:eastAsia="Times New Roman" w:hAnsi="Calibri" w:cs="Calibri"/>
                <w:color w:val="000000"/>
              </w:rPr>
              <w:t>LLD</w:t>
            </w:r>
          </w:p>
        </w:tc>
      </w:tr>
    </w:tbl>
    <w:p w:rsidR="00D32262" w:rsidRDefault="00D32262" w:rsidP="00D32262">
      <w:pPr>
        <w:spacing w:after="0"/>
      </w:pPr>
    </w:p>
    <w:p w:rsidR="00D32262" w:rsidRDefault="00D32262" w:rsidP="00D32262">
      <w:pPr>
        <w:pStyle w:val="Heading3"/>
        <w:numPr>
          <w:ilvl w:val="2"/>
          <w:numId w:val="11"/>
        </w:numPr>
      </w:pPr>
      <w:bookmarkStart w:id="41" w:name="_Toc349736763"/>
      <w:bookmarkStart w:id="42" w:name="_Toc421693435"/>
      <w:r>
        <w:t>DIO</w:t>
      </w:r>
      <w:bookmarkEnd w:id="41"/>
      <w:r w:rsidR="005A6D23">
        <w:t xml:space="preserve"> </w:t>
      </w:r>
      <w:r w:rsidR="001A42C3">
        <w:t>and</w:t>
      </w:r>
      <w:r w:rsidR="005A6D23">
        <w:t xml:space="preserve"> RAC operation</w:t>
      </w:r>
      <w:bookmarkEnd w:id="42"/>
      <w:r>
        <w:t xml:space="preserve"> </w:t>
      </w:r>
    </w:p>
    <w:p w:rsidR="00D32262" w:rsidRPr="00500041" w:rsidRDefault="00D32262" w:rsidP="00D32262">
      <w:r>
        <w:t xml:space="preserve">The ingress DIO provides three DMA engines to control the transfer of data from multiple DB buffers to each of three destinations: RAC, L2/RSA or DDR3. </w:t>
      </w:r>
    </w:p>
    <w:p w:rsidR="00D32262" w:rsidRDefault="00730472" w:rsidP="00D32262">
      <w:pPr>
        <w:pStyle w:val="Heading4"/>
      </w:pPr>
      <w:r>
        <w:t>RAC example</w:t>
      </w:r>
    </w:p>
    <w:p w:rsidR="00D32262" w:rsidRDefault="00D32262" w:rsidP="00D32262">
      <w:pPr>
        <w:spacing w:after="0"/>
      </w:pPr>
      <w:r>
        <w:t>Below is an example of how the DIO is programmed for RAC DMA. Trigger period is 8 chips.</w:t>
      </w:r>
      <w:r w:rsidR="00410A11">
        <w:t xml:space="preserve"> DIO ingress is programmed to operate this way if </w:t>
      </w:r>
      <w:proofErr w:type="spellStart"/>
      <w:r w:rsidR="00410A11" w:rsidRPr="00410A11">
        <w:rPr>
          <w:rFonts w:ascii="Calibri" w:eastAsia="Times New Roman" w:hAnsi="Calibri" w:cs="Calibri"/>
          <w:color w:val="000000"/>
        </w:rPr>
        <w:t>usedWithRAC</w:t>
      </w:r>
      <w:proofErr w:type="spellEnd"/>
      <w:r w:rsidR="00410A11">
        <w:rPr>
          <w:rFonts w:ascii="Calibri" w:eastAsia="Times New Roman" w:hAnsi="Calibri" w:cs="Calibri"/>
          <w:color w:val="000000"/>
        </w:rPr>
        <w:t xml:space="preserve"> is set.</w:t>
      </w:r>
    </w:p>
    <w:p w:rsidR="00D32262" w:rsidRDefault="00D32262" w:rsidP="00D32262">
      <w:pPr>
        <w:spacing w:after="0"/>
      </w:pPr>
      <w:r>
        <w:rPr>
          <w:noProof/>
        </w:rPr>
        <w:drawing>
          <wp:inline distT="0" distB="0" distL="0" distR="0">
            <wp:extent cx="6400800" cy="4106566"/>
            <wp:effectExtent l="19050" t="0" r="0" b="0"/>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6400800" cy="4106566"/>
                    </a:xfrm>
                    <a:prstGeom prst="rect">
                      <a:avLst/>
                    </a:prstGeom>
                    <a:noFill/>
                    <a:ln w="9525">
                      <a:noFill/>
                      <a:miter lim="800000"/>
                      <a:headEnd/>
                      <a:tailEnd/>
                    </a:ln>
                  </pic:spPr>
                </pic:pic>
              </a:graphicData>
            </a:graphic>
          </wp:inline>
        </w:drawing>
      </w:r>
    </w:p>
    <w:p w:rsidR="0050332D" w:rsidRPr="000F5A43" w:rsidRDefault="0050332D" w:rsidP="0050332D">
      <w:pPr>
        <w:pStyle w:val="Caption"/>
        <w:jc w:val="center"/>
      </w:pPr>
      <w:bookmarkStart w:id="43" w:name="_Toc421693473"/>
      <w:r w:rsidRPr="000F5A43">
        <w:t xml:space="preserve">Figure </w:t>
      </w:r>
      <w:r w:rsidR="00FD1F5C">
        <w:fldChar w:fldCharType="begin"/>
      </w:r>
      <w:r w:rsidR="00FD1F5C">
        <w:instrText xml:space="preserve"> SEQ Figure \* ARABIC </w:instrText>
      </w:r>
      <w:r w:rsidR="00FD1F5C">
        <w:fldChar w:fldCharType="separate"/>
      </w:r>
      <w:r w:rsidR="004261E7">
        <w:rPr>
          <w:noProof/>
        </w:rPr>
        <w:t>5</w:t>
      </w:r>
      <w:r w:rsidR="00FD1F5C">
        <w:rPr>
          <w:noProof/>
        </w:rPr>
        <w:fldChar w:fldCharType="end"/>
      </w:r>
      <w:r w:rsidRPr="000F5A43">
        <w:t xml:space="preserve">: </w:t>
      </w:r>
      <w:r>
        <w:t>AIF2 to RAC DIO configuration</w:t>
      </w:r>
      <w:bookmarkEnd w:id="43"/>
    </w:p>
    <w:p w:rsidR="00D32262" w:rsidRDefault="00D32262" w:rsidP="00D32262">
      <w:pPr>
        <w:spacing w:after="0"/>
      </w:pPr>
      <w:r>
        <w:lastRenderedPageBreak/>
        <w:t xml:space="preserve">As the DMA engine traverses the DBCN LUT, it is grouping data transfers into bursts of 4 Qwords. When it only has a burst of two left, it will only do a burst of two. The first burst will start at VBUS address of </w:t>
      </w:r>
      <w:proofErr w:type="spellStart"/>
      <w:r>
        <w:rPr>
          <w:b/>
        </w:rPr>
        <w:t>dma_base_addr</w:t>
      </w:r>
      <w:proofErr w:type="spellEnd"/>
      <w:r>
        <w:t xml:space="preserve">. After the first burst, the next burst will start at a VBUS address of </w:t>
      </w:r>
      <w:proofErr w:type="spellStart"/>
      <w:r>
        <w:rPr>
          <w:b/>
        </w:rPr>
        <w:t>dma_base_addr</w:t>
      </w:r>
      <w:proofErr w:type="spellEnd"/>
      <w:r>
        <w:rPr>
          <w:b/>
        </w:rPr>
        <w:t xml:space="preserve"> + </w:t>
      </w:r>
      <w:proofErr w:type="spellStart"/>
      <w:r>
        <w:rPr>
          <w:b/>
        </w:rPr>
        <w:t>dma_brst_addr_stride</w:t>
      </w:r>
      <w:proofErr w:type="spellEnd"/>
      <w:r>
        <w:rPr>
          <w:b/>
        </w:rPr>
        <w:t xml:space="preserve"> </w:t>
      </w:r>
      <w:r>
        <w:t xml:space="preserve">and so on until the DBCNT has been exhausted. After the next trigger, the DMA engine traverses the DBCNT again with starting address of </w:t>
      </w:r>
      <w:proofErr w:type="spellStart"/>
      <w:r>
        <w:rPr>
          <w:b/>
        </w:rPr>
        <w:t>dma_base_addr</w:t>
      </w:r>
      <w:proofErr w:type="spellEnd"/>
      <w:r>
        <w:rPr>
          <w:b/>
        </w:rPr>
        <w:t xml:space="preserve"> + </w:t>
      </w:r>
      <w:proofErr w:type="spellStart"/>
      <w:r>
        <w:rPr>
          <w:b/>
        </w:rPr>
        <w:t>dma_blck_addr_stride</w:t>
      </w:r>
      <w:proofErr w:type="spellEnd"/>
      <w:r>
        <w:rPr>
          <w:b/>
        </w:rPr>
        <w:t xml:space="preserve">. </w:t>
      </w:r>
      <w:r>
        <w:t xml:space="preserve">The next burst will start at a VBUS address of </w:t>
      </w:r>
      <w:proofErr w:type="spellStart"/>
      <w:r>
        <w:rPr>
          <w:b/>
        </w:rPr>
        <w:t>dma_base_addr</w:t>
      </w:r>
      <w:proofErr w:type="spellEnd"/>
      <w:r>
        <w:rPr>
          <w:b/>
        </w:rPr>
        <w:t xml:space="preserve"> + </w:t>
      </w:r>
      <w:proofErr w:type="spellStart"/>
      <w:r>
        <w:rPr>
          <w:b/>
        </w:rPr>
        <w:t>dma_blk_addr_stride</w:t>
      </w:r>
      <w:proofErr w:type="spellEnd"/>
      <w:r>
        <w:rPr>
          <w:b/>
        </w:rPr>
        <w:t xml:space="preserve"> + </w:t>
      </w:r>
      <w:proofErr w:type="spellStart"/>
      <w:r>
        <w:rPr>
          <w:b/>
        </w:rPr>
        <w:t>dma_brst_addr_stride</w:t>
      </w:r>
      <w:proofErr w:type="spellEnd"/>
      <w:r>
        <w:rPr>
          <w:b/>
        </w:rPr>
        <w:t xml:space="preserve"> </w:t>
      </w:r>
      <w:r>
        <w:t xml:space="preserve">and so on until the DBCNT has been exhausted. The DMA engine will proceed in this manner until </w:t>
      </w:r>
      <w:proofErr w:type="spellStart"/>
      <w:r>
        <w:rPr>
          <w:b/>
        </w:rPr>
        <w:t>dma_num_blks</w:t>
      </w:r>
      <w:proofErr w:type="spellEnd"/>
      <w:r>
        <w:rPr>
          <w:b/>
        </w:rPr>
        <w:t xml:space="preserve"> </w:t>
      </w:r>
      <w:r>
        <w:t xml:space="preserve">have been transferred and then </w:t>
      </w:r>
      <w:r w:rsidR="00D240F7">
        <w:t>start again from the beginning.</w:t>
      </w:r>
    </w:p>
    <w:p w:rsidR="00D32262" w:rsidRDefault="001A42C3" w:rsidP="00D32262">
      <w:pPr>
        <w:pStyle w:val="Heading3"/>
        <w:numPr>
          <w:ilvl w:val="2"/>
          <w:numId w:val="11"/>
        </w:numPr>
      </w:pPr>
      <w:bookmarkStart w:id="44" w:name="_Toc349736764"/>
      <w:bookmarkStart w:id="45" w:name="_Toc421693436"/>
      <w:r>
        <w:t>DIO</w:t>
      </w:r>
      <w:r w:rsidR="005A6D23">
        <w:t xml:space="preserve"> </w:t>
      </w:r>
      <w:r>
        <w:t>and TAC</w:t>
      </w:r>
      <w:r w:rsidR="005A6D23">
        <w:t xml:space="preserve"> operation</w:t>
      </w:r>
      <w:bookmarkEnd w:id="44"/>
      <w:bookmarkEnd w:id="45"/>
    </w:p>
    <w:p w:rsidR="00D32262" w:rsidRDefault="00D32262" w:rsidP="00D32262">
      <w:pPr>
        <w:spacing w:after="0"/>
      </w:pPr>
      <w:r>
        <w:t>The egress DIO provides three DMA engines to control the transfer of data from each of the three destinations, TAC, L2/RSA or DDR3 to multiple DB buffers. Precise timing of transfer</w:t>
      </w:r>
      <w:r w:rsidR="00D240F7">
        <w:t>s occurs based on AT signaling.</w:t>
      </w:r>
    </w:p>
    <w:p w:rsidR="00D32262" w:rsidRDefault="0074474B" w:rsidP="00D32262">
      <w:pPr>
        <w:pStyle w:val="Heading4"/>
      </w:pPr>
      <w:r>
        <w:t>TAC example</w:t>
      </w:r>
    </w:p>
    <w:p w:rsidR="00D32262" w:rsidRDefault="00D32262" w:rsidP="00D32262">
      <w:r>
        <w:rPr>
          <w:noProof/>
        </w:rPr>
        <w:drawing>
          <wp:inline distT="0" distB="0" distL="0" distR="0">
            <wp:extent cx="6400800" cy="4293906"/>
            <wp:effectExtent l="19050" t="0" r="0" b="0"/>
            <wp:docPr id="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6400800" cy="4293906"/>
                    </a:xfrm>
                    <a:prstGeom prst="rect">
                      <a:avLst/>
                    </a:prstGeom>
                    <a:noFill/>
                    <a:ln w="9525">
                      <a:noFill/>
                      <a:miter lim="800000"/>
                      <a:headEnd/>
                      <a:tailEnd/>
                    </a:ln>
                  </pic:spPr>
                </pic:pic>
              </a:graphicData>
            </a:graphic>
          </wp:inline>
        </w:drawing>
      </w:r>
    </w:p>
    <w:p w:rsidR="0050332D" w:rsidRPr="000F5A43" w:rsidRDefault="0050332D" w:rsidP="0050332D">
      <w:pPr>
        <w:pStyle w:val="Caption"/>
        <w:jc w:val="center"/>
      </w:pPr>
      <w:bookmarkStart w:id="46" w:name="_Toc421693474"/>
      <w:r w:rsidRPr="000F5A43">
        <w:t xml:space="preserve">Figure </w:t>
      </w:r>
      <w:r w:rsidR="00FD1F5C">
        <w:fldChar w:fldCharType="begin"/>
      </w:r>
      <w:r w:rsidR="00FD1F5C">
        <w:instrText xml:space="preserve"> SEQ Figure \* ARABIC </w:instrText>
      </w:r>
      <w:r w:rsidR="00FD1F5C">
        <w:fldChar w:fldCharType="separate"/>
      </w:r>
      <w:r w:rsidR="004261E7">
        <w:rPr>
          <w:noProof/>
        </w:rPr>
        <w:t>6</w:t>
      </w:r>
      <w:r w:rsidR="00FD1F5C">
        <w:rPr>
          <w:noProof/>
        </w:rPr>
        <w:fldChar w:fldCharType="end"/>
      </w:r>
      <w:r w:rsidRPr="000F5A43">
        <w:t xml:space="preserve">: </w:t>
      </w:r>
      <w:r>
        <w:t>TAC to AIF2 DIO configuration</w:t>
      </w:r>
      <w:bookmarkEnd w:id="46"/>
    </w:p>
    <w:p w:rsidR="00D32262" w:rsidRDefault="00D32262" w:rsidP="00D32262">
      <w:r>
        <w:t>See Ingress example.</w:t>
      </w:r>
    </w:p>
    <w:p w:rsidR="0055570B" w:rsidRPr="008777FC" w:rsidRDefault="0055570B" w:rsidP="00D32262"/>
    <w:p w:rsidR="00D32262" w:rsidRDefault="00D32262" w:rsidP="00D32262">
      <w:pPr>
        <w:pStyle w:val="Heading3"/>
        <w:numPr>
          <w:ilvl w:val="2"/>
          <w:numId w:val="11"/>
        </w:numPr>
      </w:pPr>
      <w:bookmarkStart w:id="47" w:name="_Toc349736765"/>
      <w:bookmarkStart w:id="48" w:name="_Toc421693437"/>
      <w:r>
        <w:lastRenderedPageBreak/>
        <w:t>DIO</w:t>
      </w:r>
      <w:bookmarkEnd w:id="47"/>
      <w:r w:rsidR="001A42C3">
        <w:t xml:space="preserve"> parameters</w:t>
      </w:r>
      <w:bookmarkEnd w:id="48"/>
    </w:p>
    <w:p w:rsidR="00D32262" w:rsidRDefault="00D32262" w:rsidP="00D32262">
      <w:proofErr w:type="spellStart"/>
      <w:proofErr w:type="gramStart"/>
      <w:r w:rsidRPr="008777FC">
        <w:t>aifObj.linkConfig</w:t>
      </w:r>
      <w:proofErr w:type="spellEnd"/>
      <w:r w:rsidRPr="008777FC">
        <w:t>[</w:t>
      </w:r>
      <w:proofErr w:type="spellStart"/>
      <w:proofErr w:type="gramEnd"/>
      <w:r w:rsidRPr="008777FC">
        <w:t>i</w:t>
      </w:r>
      <w:proofErr w:type="spellEnd"/>
      <w:r w:rsidRPr="008777FC">
        <w:t>].</w:t>
      </w:r>
      <w:proofErr w:type="spellStart"/>
      <w:r w:rsidRPr="008777FC">
        <w:t>dioEngine</w:t>
      </w:r>
      <w:proofErr w:type="spellEnd"/>
      <w:r>
        <w:t xml:space="preserve"> = (0,1 or 2)</w:t>
      </w:r>
    </w:p>
    <w:p w:rsidR="00D32262" w:rsidRDefault="00D32262" w:rsidP="00D32262">
      <w:r>
        <w:t>This parameter associate</w:t>
      </w:r>
      <w:r w:rsidR="00D240F7">
        <w:t>s</w:t>
      </w:r>
      <w:r>
        <w:t xml:space="preserve"> a DIO engine to </w:t>
      </w:r>
      <w:r w:rsidR="00D240F7">
        <w:t>a given</w:t>
      </w:r>
      <w:r>
        <w:t xml:space="preserve"> link. Then the mapping between </w:t>
      </w:r>
      <w:proofErr w:type="spellStart"/>
      <w:r>
        <w:t>AxC</w:t>
      </w:r>
      <w:proofErr w:type="spellEnd"/>
      <w:r>
        <w:t>, link and DIO is made by the LLD.</w:t>
      </w:r>
    </w:p>
    <w:p w:rsidR="00D32262" w:rsidRPr="00B822C4" w:rsidRDefault="00D32262" w:rsidP="00D32262">
      <w:r w:rsidRPr="00B822C4">
        <w:t xml:space="preserve">The </w:t>
      </w:r>
      <w:r w:rsidR="00D240F7">
        <w:t xml:space="preserve">basic DIO </w:t>
      </w:r>
      <w:r w:rsidRPr="00B822C4">
        <w:t>parameters that have to be set by the user are:</w:t>
      </w:r>
    </w:p>
    <w:p w:rsidR="00D32262" w:rsidRDefault="00D32262" w:rsidP="00D32262">
      <w:pPr>
        <w:pStyle w:val="ListParagraph"/>
        <w:numPr>
          <w:ilvl w:val="0"/>
          <w:numId w:val="6"/>
        </w:numPr>
        <w:spacing w:after="0"/>
        <w:rPr>
          <w:rFonts w:ascii="Consolas" w:eastAsiaTheme="minorHAnsi" w:hAnsi="Consolas" w:cs="Consolas"/>
          <w:color w:val="000000"/>
          <w:sz w:val="20"/>
          <w:szCs w:val="20"/>
        </w:rPr>
      </w:pPr>
      <w:proofErr w:type="spellStart"/>
      <w:r w:rsidRPr="002D44B4">
        <w:rPr>
          <w:rFonts w:ascii="Consolas" w:eastAsiaTheme="minorHAnsi" w:hAnsi="Consolas" w:cs="Consolas"/>
          <w:color w:val="000000"/>
          <w:sz w:val="20"/>
          <w:szCs w:val="20"/>
        </w:rPr>
        <w:t>aifObj.dioConfig</w:t>
      </w:r>
      <w:proofErr w:type="spellEnd"/>
      <w:r w:rsidRPr="002D44B4">
        <w:rPr>
          <w:rFonts w:ascii="Consolas" w:eastAsiaTheme="minorHAnsi" w:hAnsi="Consolas" w:cs="Consolas"/>
          <w:color w:val="000000"/>
          <w:sz w:val="20"/>
          <w:szCs w:val="20"/>
        </w:rPr>
        <w:t>[</w:t>
      </w:r>
      <w:proofErr w:type="spellStart"/>
      <w:r w:rsidRPr="002D44B4">
        <w:rPr>
          <w:rFonts w:ascii="Consolas" w:eastAsiaTheme="minorHAnsi" w:hAnsi="Consolas" w:cs="Consolas"/>
          <w:color w:val="000000"/>
          <w:sz w:val="20"/>
          <w:szCs w:val="20"/>
        </w:rPr>
        <w:t>i</w:t>
      </w:r>
      <w:proofErr w:type="spellEnd"/>
      <w:r w:rsidRPr="002D44B4">
        <w:rPr>
          <w:rFonts w:ascii="Consolas" w:eastAsiaTheme="minorHAnsi" w:hAnsi="Consolas" w:cs="Consolas"/>
          <w:color w:val="000000"/>
          <w:sz w:val="20"/>
          <w:szCs w:val="20"/>
        </w:rPr>
        <w:t>].out</w:t>
      </w:r>
    </w:p>
    <w:p w:rsidR="00D32262" w:rsidRPr="00B822C4" w:rsidRDefault="00D32262" w:rsidP="00D32262">
      <w:pPr>
        <w:spacing w:after="0"/>
        <w:ind w:firstLine="360"/>
      </w:pPr>
      <w:proofErr w:type="gramStart"/>
      <w:r w:rsidRPr="00B822C4">
        <w:t xml:space="preserve">Buffer start address for this DIO engine </w:t>
      </w:r>
      <w:r>
        <w:t>for</w:t>
      </w:r>
      <w:r w:rsidRPr="00B822C4">
        <w:t xml:space="preserve"> egress.</w:t>
      </w:r>
      <w:proofErr w:type="gramEnd"/>
    </w:p>
    <w:p w:rsidR="00D32262" w:rsidRDefault="00D32262" w:rsidP="00D32262">
      <w:pPr>
        <w:pStyle w:val="ListParagraph"/>
        <w:spacing w:after="0"/>
        <w:ind w:left="360"/>
        <w:rPr>
          <w:rFonts w:ascii="Consolas" w:eastAsiaTheme="minorHAnsi" w:hAnsi="Consolas" w:cs="Consolas"/>
          <w:color w:val="000000"/>
          <w:sz w:val="20"/>
          <w:szCs w:val="20"/>
        </w:rPr>
      </w:pPr>
    </w:p>
    <w:p w:rsidR="00D32262" w:rsidRDefault="00D32262" w:rsidP="00D32262">
      <w:pPr>
        <w:pStyle w:val="ListParagraph"/>
        <w:numPr>
          <w:ilvl w:val="0"/>
          <w:numId w:val="6"/>
        </w:numPr>
        <w:spacing w:after="0"/>
        <w:rPr>
          <w:rFonts w:ascii="Consolas" w:eastAsiaTheme="minorHAnsi" w:hAnsi="Consolas" w:cs="Consolas"/>
          <w:color w:val="000000"/>
          <w:sz w:val="20"/>
          <w:szCs w:val="20"/>
        </w:rPr>
      </w:pPr>
      <w:proofErr w:type="spellStart"/>
      <w:r w:rsidRPr="002D44B4">
        <w:rPr>
          <w:rFonts w:ascii="Consolas" w:eastAsiaTheme="minorHAnsi" w:hAnsi="Consolas" w:cs="Consolas"/>
          <w:color w:val="000000"/>
          <w:sz w:val="20"/>
          <w:szCs w:val="20"/>
        </w:rPr>
        <w:t>aifObj.dioConfig</w:t>
      </w:r>
      <w:proofErr w:type="spellEnd"/>
      <w:r w:rsidRPr="002D44B4">
        <w:rPr>
          <w:rFonts w:ascii="Consolas" w:eastAsiaTheme="minorHAnsi" w:hAnsi="Consolas" w:cs="Consolas"/>
          <w:color w:val="000000"/>
          <w:sz w:val="20"/>
          <w:szCs w:val="20"/>
        </w:rPr>
        <w:t>[</w:t>
      </w:r>
      <w:proofErr w:type="spellStart"/>
      <w:r w:rsidRPr="002D44B4">
        <w:rPr>
          <w:rFonts w:ascii="Consolas" w:eastAsiaTheme="minorHAnsi" w:hAnsi="Consolas" w:cs="Consolas"/>
          <w:color w:val="000000"/>
          <w:sz w:val="20"/>
          <w:szCs w:val="20"/>
        </w:rPr>
        <w:t>i</w:t>
      </w:r>
      <w:proofErr w:type="spellEnd"/>
      <w:r w:rsidRPr="002D44B4">
        <w:rPr>
          <w:rFonts w:ascii="Consolas" w:eastAsiaTheme="minorHAnsi" w:hAnsi="Consolas" w:cs="Consolas"/>
          <w:color w:val="000000"/>
          <w:sz w:val="20"/>
          <w:szCs w:val="20"/>
        </w:rPr>
        <w:t>].</w:t>
      </w:r>
      <w:r>
        <w:rPr>
          <w:rFonts w:ascii="Consolas" w:eastAsiaTheme="minorHAnsi" w:hAnsi="Consolas" w:cs="Consolas"/>
          <w:color w:val="000000"/>
          <w:sz w:val="20"/>
          <w:szCs w:val="20"/>
        </w:rPr>
        <w:t>in</w:t>
      </w:r>
    </w:p>
    <w:p w:rsidR="00D32262" w:rsidRPr="00B822C4" w:rsidRDefault="00D32262" w:rsidP="00D32262">
      <w:pPr>
        <w:spacing w:after="0"/>
        <w:ind w:firstLine="360"/>
      </w:pPr>
      <w:proofErr w:type="gramStart"/>
      <w:r w:rsidRPr="00B822C4">
        <w:t xml:space="preserve">Buffer start address for this DIO engine </w:t>
      </w:r>
      <w:r>
        <w:t>for</w:t>
      </w:r>
      <w:r w:rsidRPr="00B822C4">
        <w:t xml:space="preserve"> ingress.</w:t>
      </w:r>
      <w:proofErr w:type="gramEnd"/>
    </w:p>
    <w:p w:rsidR="00D32262" w:rsidRDefault="00D32262" w:rsidP="00D32262">
      <w:pPr>
        <w:pStyle w:val="ListParagraph"/>
        <w:spacing w:after="0"/>
        <w:ind w:left="360"/>
        <w:rPr>
          <w:rFonts w:ascii="Consolas" w:eastAsiaTheme="minorHAnsi" w:hAnsi="Consolas" w:cs="Consolas"/>
          <w:color w:val="000000"/>
          <w:sz w:val="20"/>
          <w:szCs w:val="20"/>
        </w:rPr>
      </w:pPr>
    </w:p>
    <w:p w:rsidR="00D32262" w:rsidRDefault="00D32262" w:rsidP="00D32262">
      <w:pPr>
        <w:pStyle w:val="ListParagraph"/>
        <w:numPr>
          <w:ilvl w:val="0"/>
          <w:numId w:val="6"/>
        </w:numPr>
        <w:spacing w:after="0"/>
        <w:rPr>
          <w:rFonts w:ascii="Consolas" w:eastAsiaTheme="minorHAnsi" w:hAnsi="Consolas" w:cs="Consolas"/>
          <w:color w:val="000000"/>
          <w:sz w:val="20"/>
          <w:szCs w:val="20"/>
        </w:rPr>
      </w:pPr>
      <w:proofErr w:type="spellStart"/>
      <w:r w:rsidRPr="002D44B4">
        <w:rPr>
          <w:rFonts w:ascii="Consolas" w:eastAsiaTheme="minorHAnsi" w:hAnsi="Consolas" w:cs="Consolas"/>
          <w:color w:val="000000"/>
          <w:sz w:val="20"/>
          <w:szCs w:val="20"/>
        </w:rPr>
        <w:t>aifObj.dioConfig</w:t>
      </w:r>
      <w:proofErr w:type="spellEnd"/>
      <w:r w:rsidRPr="002D44B4">
        <w:rPr>
          <w:rFonts w:ascii="Consolas" w:eastAsiaTheme="minorHAnsi" w:hAnsi="Consolas" w:cs="Consolas"/>
          <w:color w:val="000000"/>
          <w:sz w:val="20"/>
          <w:szCs w:val="20"/>
        </w:rPr>
        <w:t>[</w:t>
      </w:r>
      <w:proofErr w:type="spellStart"/>
      <w:r w:rsidRPr="002D44B4">
        <w:rPr>
          <w:rFonts w:ascii="Consolas" w:eastAsiaTheme="minorHAnsi" w:hAnsi="Consolas" w:cs="Consolas"/>
          <w:color w:val="000000"/>
          <w:sz w:val="20"/>
          <w:szCs w:val="20"/>
        </w:rPr>
        <w:t>i</w:t>
      </w:r>
      <w:proofErr w:type="spellEnd"/>
      <w:r w:rsidRPr="002D44B4">
        <w:rPr>
          <w:rFonts w:ascii="Consolas" w:eastAsiaTheme="minorHAnsi" w:hAnsi="Consolas" w:cs="Consolas"/>
          <w:color w:val="000000"/>
          <w:sz w:val="20"/>
          <w:szCs w:val="20"/>
        </w:rPr>
        <w:t>].</w:t>
      </w:r>
      <w:proofErr w:type="spellStart"/>
      <w:r w:rsidRPr="002D44B4">
        <w:rPr>
          <w:rFonts w:ascii="Consolas" w:eastAsiaTheme="minorHAnsi" w:hAnsi="Consolas" w:cs="Consolas"/>
          <w:color w:val="000000"/>
          <w:sz w:val="20"/>
          <w:szCs w:val="20"/>
        </w:rPr>
        <w:t>out</w:t>
      </w:r>
      <w:r>
        <w:rPr>
          <w:rFonts w:ascii="Consolas" w:eastAsiaTheme="minorHAnsi" w:hAnsi="Consolas" w:cs="Consolas"/>
          <w:color w:val="000000"/>
          <w:sz w:val="20"/>
          <w:szCs w:val="20"/>
        </w:rPr>
        <w:t>NumBlock</w:t>
      </w:r>
      <w:proofErr w:type="spellEnd"/>
    </w:p>
    <w:p w:rsidR="00D32262" w:rsidRPr="00B822C4" w:rsidRDefault="00D32262" w:rsidP="00D32262">
      <w:pPr>
        <w:spacing w:after="0" w:line="240" w:lineRule="auto"/>
        <w:ind w:firstLine="360"/>
      </w:pPr>
      <w:r w:rsidRPr="00B822C4">
        <w:t>Number of DMA blocks (wrap2) for this DIO engine in egress direction</w:t>
      </w:r>
    </w:p>
    <w:p w:rsidR="00D32262" w:rsidRDefault="00D32262" w:rsidP="00D32262">
      <w:pPr>
        <w:pStyle w:val="ListParagraph"/>
        <w:spacing w:after="0"/>
        <w:ind w:left="360"/>
        <w:rPr>
          <w:rFonts w:ascii="Consolas" w:eastAsiaTheme="minorHAnsi" w:hAnsi="Consolas" w:cs="Consolas"/>
          <w:color w:val="000000"/>
          <w:sz w:val="20"/>
          <w:szCs w:val="20"/>
        </w:rPr>
      </w:pPr>
    </w:p>
    <w:p w:rsidR="00D32262" w:rsidRDefault="00D32262" w:rsidP="00D32262">
      <w:pPr>
        <w:pStyle w:val="ListParagraph"/>
        <w:numPr>
          <w:ilvl w:val="0"/>
          <w:numId w:val="6"/>
        </w:numPr>
        <w:rPr>
          <w:rFonts w:ascii="Consolas" w:eastAsiaTheme="minorHAnsi" w:hAnsi="Consolas" w:cs="Consolas"/>
          <w:color w:val="000000"/>
          <w:sz w:val="20"/>
          <w:szCs w:val="20"/>
        </w:rPr>
      </w:pPr>
      <w:proofErr w:type="spellStart"/>
      <w:r w:rsidRPr="002D44B4">
        <w:rPr>
          <w:rFonts w:ascii="Consolas" w:eastAsiaTheme="minorHAnsi" w:hAnsi="Consolas" w:cs="Consolas"/>
          <w:color w:val="000000"/>
          <w:sz w:val="20"/>
          <w:szCs w:val="20"/>
        </w:rPr>
        <w:t>aifObj.dioConfig</w:t>
      </w:r>
      <w:proofErr w:type="spellEnd"/>
      <w:r w:rsidRPr="002D44B4">
        <w:rPr>
          <w:rFonts w:ascii="Consolas" w:eastAsiaTheme="minorHAnsi" w:hAnsi="Consolas" w:cs="Consolas"/>
          <w:color w:val="000000"/>
          <w:sz w:val="20"/>
          <w:szCs w:val="20"/>
        </w:rPr>
        <w:t>[</w:t>
      </w:r>
      <w:proofErr w:type="spellStart"/>
      <w:r w:rsidRPr="002D44B4">
        <w:rPr>
          <w:rFonts w:ascii="Consolas" w:eastAsiaTheme="minorHAnsi" w:hAnsi="Consolas" w:cs="Consolas"/>
          <w:color w:val="000000"/>
          <w:sz w:val="20"/>
          <w:szCs w:val="20"/>
        </w:rPr>
        <w:t>i</w:t>
      </w:r>
      <w:proofErr w:type="spellEnd"/>
      <w:r w:rsidRPr="002D44B4">
        <w:rPr>
          <w:rFonts w:ascii="Consolas" w:eastAsiaTheme="minorHAnsi" w:hAnsi="Consolas" w:cs="Consolas"/>
          <w:color w:val="000000"/>
          <w:sz w:val="20"/>
          <w:szCs w:val="20"/>
        </w:rPr>
        <w:t>].</w:t>
      </w:r>
      <w:proofErr w:type="spellStart"/>
      <w:r>
        <w:rPr>
          <w:rFonts w:ascii="Consolas" w:eastAsiaTheme="minorHAnsi" w:hAnsi="Consolas" w:cs="Consolas"/>
          <w:color w:val="000000"/>
          <w:sz w:val="20"/>
          <w:szCs w:val="20"/>
        </w:rPr>
        <w:t>inNumBlock</w:t>
      </w:r>
      <w:proofErr w:type="spellEnd"/>
    </w:p>
    <w:p w:rsidR="00D32262" w:rsidRDefault="00D32262" w:rsidP="00D32262">
      <w:pPr>
        <w:pStyle w:val="ListParagraph"/>
        <w:ind w:left="360"/>
      </w:pPr>
      <w:r w:rsidRPr="00B822C4">
        <w:t>Number of DMA blocks (wrap2) for this DIO engine in ingress direction</w:t>
      </w:r>
    </w:p>
    <w:p w:rsidR="00D240F7" w:rsidRDefault="00D240F7" w:rsidP="00D32262">
      <w:pPr>
        <w:pStyle w:val="ListParagraph"/>
        <w:ind w:left="360"/>
      </w:pPr>
    </w:p>
    <w:p w:rsidR="00D240F7" w:rsidRDefault="00D240F7" w:rsidP="00D240F7">
      <w:pPr>
        <w:pStyle w:val="ListParagraph"/>
        <w:numPr>
          <w:ilvl w:val="0"/>
          <w:numId w:val="6"/>
        </w:numPr>
        <w:rPr>
          <w:rFonts w:ascii="Consolas" w:eastAsiaTheme="minorHAnsi" w:hAnsi="Consolas" w:cs="Consolas"/>
          <w:color w:val="000000"/>
          <w:sz w:val="20"/>
          <w:szCs w:val="20"/>
        </w:rPr>
      </w:pPr>
      <w:proofErr w:type="spellStart"/>
      <w:r w:rsidRPr="002D44B4">
        <w:rPr>
          <w:rFonts w:ascii="Consolas" w:eastAsiaTheme="minorHAnsi" w:hAnsi="Consolas" w:cs="Consolas"/>
          <w:color w:val="000000"/>
          <w:sz w:val="20"/>
          <w:szCs w:val="20"/>
        </w:rPr>
        <w:t>aifObj.dioConfig</w:t>
      </w:r>
      <w:proofErr w:type="spellEnd"/>
      <w:r w:rsidRPr="002D44B4">
        <w:rPr>
          <w:rFonts w:ascii="Consolas" w:eastAsiaTheme="minorHAnsi" w:hAnsi="Consolas" w:cs="Consolas"/>
          <w:color w:val="000000"/>
          <w:sz w:val="20"/>
          <w:szCs w:val="20"/>
        </w:rPr>
        <w:t>[</w:t>
      </w:r>
      <w:proofErr w:type="spellStart"/>
      <w:r w:rsidRPr="002D44B4">
        <w:rPr>
          <w:rFonts w:ascii="Consolas" w:eastAsiaTheme="minorHAnsi" w:hAnsi="Consolas" w:cs="Consolas"/>
          <w:color w:val="000000"/>
          <w:sz w:val="20"/>
          <w:szCs w:val="20"/>
        </w:rPr>
        <w:t>i</w:t>
      </w:r>
      <w:proofErr w:type="spellEnd"/>
      <w:r w:rsidRPr="002D44B4">
        <w:rPr>
          <w:rFonts w:ascii="Consolas" w:eastAsiaTheme="minorHAnsi" w:hAnsi="Consolas" w:cs="Consolas"/>
          <w:color w:val="000000"/>
          <w:sz w:val="20"/>
          <w:szCs w:val="20"/>
        </w:rPr>
        <w:t>].</w:t>
      </w:r>
      <w:proofErr w:type="spellStart"/>
      <w:r w:rsidRPr="00D240F7">
        <w:rPr>
          <w:rFonts w:ascii="Consolas" w:eastAsiaTheme="minorHAnsi" w:hAnsi="Consolas" w:cs="Consolas"/>
          <w:color w:val="000000"/>
          <w:sz w:val="20"/>
          <w:szCs w:val="20"/>
        </w:rPr>
        <w:t>usedWithRAC</w:t>
      </w:r>
      <w:proofErr w:type="spellEnd"/>
    </w:p>
    <w:p w:rsidR="00D240F7" w:rsidRDefault="00D240F7" w:rsidP="00D240F7">
      <w:pPr>
        <w:pStyle w:val="ListParagraph"/>
        <w:ind w:left="360"/>
      </w:pPr>
      <w:r w:rsidRPr="00D240F7">
        <w:t xml:space="preserve">When in </w:t>
      </w:r>
      <w:proofErr w:type="spellStart"/>
      <w:r w:rsidRPr="00D240F7">
        <w:t>Wcdma</w:t>
      </w:r>
      <w:proofErr w:type="spellEnd"/>
      <w:r w:rsidRPr="00D240F7">
        <w:t xml:space="preserve"> mode, tells whether this DIO engine is used for RAC on ingress side</w:t>
      </w:r>
    </w:p>
    <w:p w:rsidR="0009279C" w:rsidRDefault="0009279C" w:rsidP="00D240F7">
      <w:pPr>
        <w:pStyle w:val="ListParagraph"/>
        <w:ind w:left="360"/>
      </w:pPr>
    </w:p>
    <w:p w:rsidR="0009279C" w:rsidRDefault="0009279C" w:rsidP="0009279C">
      <w:pPr>
        <w:pStyle w:val="ListParagraph"/>
        <w:numPr>
          <w:ilvl w:val="0"/>
          <w:numId w:val="6"/>
        </w:numPr>
        <w:rPr>
          <w:rFonts w:ascii="Consolas" w:eastAsiaTheme="minorHAnsi" w:hAnsi="Consolas" w:cs="Consolas"/>
          <w:color w:val="000000"/>
          <w:sz w:val="20"/>
          <w:szCs w:val="20"/>
        </w:rPr>
      </w:pPr>
      <w:proofErr w:type="spellStart"/>
      <w:r w:rsidRPr="002D44B4">
        <w:rPr>
          <w:rFonts w:ascii="Consolas" w:eastAsiaTheme="minorHAnsi" w:hAnsi="Consolas" w:cs="Consolas"/>
          <w:color w:val="000000"/>
          <w:sz w:val="20"/>
          <w:szCs w:val="20"/>
        </w:rPr>
        <w:t>aifObj.dioConfig</w:t>
      </w:r>
      <w:proofErr w:type="spellEnd"/>
      <w:r w:rsidRPr="002D44B4">
        <w:rPr>
          <w:rFonts w:ascii="Consolas" w:eastAsiaTheme="minorHAnsi" w:hAnsi="Consolas" w:cs="Consolas"/>
          <w:color w:val="000000"/>
          <w:sz w:val="20"/>
          <w:szCs w:val="20"/>
        </w:rPr>
        <w:t>[</w:t>
      </w:r>
      <w:proofErr w:type="spellStart"/>
      <w:r w:rsidRPr="002D44B4">
        <w:rPr>
          <w:rFonts w:ascii="Consolas" w:eastAsiaTheme="minorHAnsi" w:hAnsi="Consolas" w:cs="Consolas"/>
          <w:color w:val="000000"/>
          <w:sz w:val="20"/>
          <w:szCs w:val="20"/>
        </w:rPr>
        <w:t>i</w:t>
      </w:r>
      <w:proofErr w:type="spellEnd"/>
      <w:r w:rsidRPr="002D44B4">
        <w:rPr>
          <w:rFonts w:ascii="Consolas" w:eastAsiaTheme="minorHAnsi" w:hAnsi="Consolas" w:cs="Consolas"/>
          <w:color w:val="000000"/>
          <w:sz w:val="20"/>
          <w:szCs w:val="20"/>
        </w:rPr>
        <w:t>].</w:t>
      </w:r>
      <w:r>
        <w:rPr>
          <w:rFonts w:ascii="Consolas" w:eastAsiaTheme="minorHAnsi" w:hAnsi="Consolas" w:cs="Consolas"/>
          <w:color w:val="000000"/>
          <w:sz w:val="20"/>
          <w:szCs w:val="20"/>
        </w:rPr>
        <w:t>mode</w:t>
      </w:r>
    </w:p>
    <w:p w:rsidR="0009279C" w:rsidRDefault="0009279C" w:rsidP="0009279C">
      <w:pPr>
        <w:pStyle w:val="ListParagraph"/>
        <w:ind w:left="360"/>
      </w:pPr>
      <w:r w:rsidRPr="00D240F7">
        <w:t xml:space="preserve">When in </w:t>
      </w:r>
      <w:r>
        <w:t>mix</w:t>
      </w:r>
      <w:r w:rsidRPr="00D240F7">
        <w:t xml:space="preserve"> mode, tells whether this DIO engine is used for </w:t>
      </w:r>
      <w:r>
        <w:t>LTE or WCDMA traffic.</w:t>
      </w:r>
    </w:p>
    <w:p w:rsidR="0009279C" w:rsidRDefault="0009279C" w:rsidP="00D240F7">
      <w:pPr>
        <w:pStyle w:val="ListParagraph"/>
        <w:ind w:left="360"/>
      </w:pPr>
    </w:p>
    <w:p w:rsidR="0009279C" w:rsidRDefault="0009279C" w:rsidP="0009279C">
      <w:pPr>
        <w:pStyle w:val="ListParagraph"/>
        <w:numPr>
          <w:ilvl w:val="0"/>
          <w:numId w:val="6"/>
        </w:numPr>
        <w:rPr>
          <w:rFonts w:ascii="Consolas" w:eastAsiaTheme="minorHAnsi" w:hAnsi="Consolas" w:cs="Consolas"/>
          <w:color w:val="000000"/>
          <w:sz w:val="20"/>
          <w:szCs w:val="20"/>
        </w:rPr>
      </w:pPr>
      <w:proofErr w:type="spellStart"/>
      <w:r w:rsidRPr="002D44B4">
        <w:rPr>
          <w:rFonts w:ascii="Consolas" w:eastAsiaTheme="minorHAnsi" w:hAnsi="Consolas" w:cs="Consolas"/>
          <w:color w:val="000000"/>
          <w:sz w:val="20"/>
          <w:szCs w:val="20"/>
        </w:rPr>
        <w:t>aifObj.dioConfig</w:t>
      </w:r>
      <w:proofErr w:type="spellEnd"/>
      <w:r w:rsidRPr="002D44B4">
        <w:rPr>
          <w:rFonts w:ascii="Consolas" w:eastAsiaTheme="minorHAnsi" w:hAnsi="Consolas" w:cs="Consolas"/>
          <w:color w:val="000000"/>
          <w:sz w:val="20"/>
          <w:szCs w:val="20"/>
        </w:rPr>
        <w:t>[</w:t>
      </w:r>
      <w:proofErr w:type="spellStart"/>
      <w:r w:rsidRPr="002D44B4">
        <w:rPr>
          <w:rFonts w:ascii="Consolas" w:eastAsiaTheme="minorHAnsi" w:hAnsi="Consolas" w:cs="Consolas"/>
          <w:color w:val="000000"/>
          <w:sz w:val="20"/>
          <w:szCs w:val="20"/>
        </w:rPr>
        <w:t>i</w:t>
      </w:r>
      <w:proofErr w:type="spellEnd"/>
      <w:r w:rsidRPr="002D44B4">
        <w:rPr>
          <w:rFonts w:ascii="Consolas" w:eastAsiaTheme="minorHAnsi" w:hAnsi="Consolas" w:cs="Consolas"/>
          <w:color w:val="000000"/>
          <w:sz w:val="20"/>
          <w:szCs w:val="20"/>
        </w:rPr>
        <w:t>].</w:t>
      </w:r>
      <w:proofErr w:type="spellStart"/>
      <w:r>
        <w:rPr>
          <w:rFonts w:ascii="Consolas" w:eastAsiaTheme="minorHAnsi" w:hAnsi="Consolas" w:cs="Consolas"/>
          <w:color w:val="000000"/>
          <w:sz w:val="20"/>
          <w:szCs w:val="20"/>
        </w:rPr>
        <w:t>sampleRate</w:t>
      </w:r>
      <w:proofErr w:type="spellEnd"/>
    </w:p>
    <w:p w:rsidR="0009279C" w:rsidRDefault="0009279C" w:rsidP="0009279C">
      <w:pPr>
        <w:pStyle w:val="ListParagraph"/>
        <w:ind w:left="360"/>
      </w:pPr>
      <w:r w:rsidRPr="00D240F7">
        <w:t xml:space="preserve">When in </w:t>
      </w:r>
      <w:r>
        <w:t>mix</w:t>
      </w:r>
      <w:r w:rsidRPr="00D240F7">
        <w:t xml:space="preserve"> mode, </w:t>
      </w:r>
      <w:r>
        <w:t xml:space="preserve">a DIO engine can have different timing depending on the traffic it needs to </w:t>
      </w:r>
      <w:r w:rsidR="00474581">
        <w:t>carry. This field</w:t>
      </w:r>
      <w:r>
        <w:t xml:space="preserve"> allow</w:t>
      </w:r>
      <w:r w:rsidR="00474581">
        <w:t>s</w:t>
      </w:r>
      <w:r>
        <w:t xml:space="preserve"> the user to specify at which rate the DIO </w:t>
      </w:r>
      <w:r w:rsidR="00474581">
        <w:t>needs to pace</w:t>
      </w:r>
      <w:r>
        <w:t xml:space="preserve"> transfer</w:t>
      </w:r>
      <w:r w:rsidR="00474581">
        <w:t>s</w:t>
      </w:r>
      <w:r>
        <w:t>.</w:t>
      </w:r>
    </w:p>
    <w:p w:rsidR="00D32262" w:rsidRPr="00CA101B" w:rsidRDefault="00D240F7" w:rsidP="00D240F7">
      <w:pPr>
        <w:autoSpaceDE w:val="0"/>
        <w:autoSpaceDN w:val="0"/>
        <w:adjustRightInd w:val="0"/>
        <w:spacing w:after="0" w:line="240" w:lineRule="auto"/>
      </w:pPr>
      <w:proofErr w:type="spellStart"/>
      <w:r w:rsidRPr="00D240F7">
        <w:t>AIF_</w:t>
      </w:r>
      <w:proofErr w:type="gramStart"/>
      <w:r w:rsidRPr="00D240F7">
        <w:t>initDio</w:t>
      </w:r>
      <w:proofErr w:type="spellEnd"/>
      <w:r w:rsidRPr="00D240F7">
        <w:t>(</w:t>
      </w:r>
      <w:proofErr w:type="gramEnd"/>
      <w:r w:rsidRPr="00D240F7">
        <w:t>)</w:t>
      </w:r>
      <w:r>
        <w:t xml:space="preserve"> function must be called prior to </w:t>
      </w:r>
      <w:proofErr w:type="spellStart"/>
      <w:r>
        <w:t>AIF_initHw</w:t>
      </w:r>
      <w:proofErr w:type="spellEnd"/>
      <w:r>
        <w:t>() to initialize some of the DIO parameters in AIF2 LLD.</w:t>
      </w:r>
    </w:p>
    <w:p w:rsidR="00D32262" w:rsidRDefault="00D32262" w:rsidP="00D32262">
      <w:pPr>
        <w:pStyle w:val="Heading3"/>
        <w:numPr>
          <w:ilvl w:val="2"/>
          <w:numId w:val="11"/>
        </w:numPr>
      </w:pPr>
      <w:bookmarkStart w:id="49" w:name="_Toc349736766"/>
      <w:bookmarkStart w:id="50" w:name="_Toc421693438"/>
      <w:r w:rsidRPr="000F5A43">
        <w:t>LLD restriction</w:t>
      </w:r>
      <w:bookmarkEnd w:id="49"/>
      <w:bookmarkEnd w:id="50"/>
    </w:p>
    <w:p w:rsidR="00D32262" w:rsidRDefault="00D32262" w:rsidP="00D32262">
      <w:r>
        <w:t xml:space="preserve">One DIO engine can handle up to 64 </w:t>
      </w:r>
      <w:proofErr w:type="spellStart"/>
      <w:r>
        <w:t>AxC</w:t>
      </w:r>
      <w:proofErr w:type="spellEnd"/>
      <w:r>
        <w:t xml:space="preserve">. That means only 4 links (16 </w:t>
      </w:r>
      <w:proofErr w:type="spellStart"/>
      <w:r>
        <w:t>AxCs</w:t>
      </w:r>
      <w:proofErr w:type="spellEnd"/>
      <w:r>
        <w:t xml:space="preserve"> per link) at 4x rate, or 2 links at 8x (32 </w:t>
      </w:r>
      <w:proofErr w:type="spellStart"/>
      <w:r>
        <w:t>AxCs</w:t>
      </w:r>
      <w:proofErr w:type="spellEnd"/>
      <w:r>
        <w:t xml:space="preserve"> per link) can be assigned to the same DIO engine. This is hardware restriction. </w:t>
      </w:r>
    </w:p>
    <w:p w:rsidR="00D32262" w:rsidRPr="002805A6" w:rsidRDefault="00D32262" w:rsidP="00D32262">
      <w:r>
        <w:t xml:space="preserve">AIF2 LLD adds a new restriction: the links associated to a given DIO have to be contiguous. </w:t>
      </w:r>
      <w:r w:rsidRPr="000F5A43">
        <w:t>Valid configuration example: link[0:1] on engine0, link[2] on engine1, link[3] on engine2 Invalid configuration example: link[0,2] on engine0, link[1] on engine1, link[3] on engine2 The main motivation for this restriction is the assignment of the AIF2 DB channels across the multiple links and DIO engines.</w:t>
      </w:r>
    </w:p>
    <w:p w:rsidR="00D32262" w:rsidRPr="00624649" w:rsidRDefault="00D32262" w:rsidP="00D32262">
      <w:pPr>
        <w:pStyle w:val="Heading3"/>
        <w:numPr>
          <w:ilvl w:val="2"/>
          <w:numId w:val="11"/>
        </w:numPr>
        <w:rPr>
          <w:lang w:val="fr-FR"/>
        </w:rPr>
      </w:pPr>
      <w:bookmarkStart w:id="51" w:name="_Toc349736767"/>
      <w:bookmarkStart w:id="52" w:name="_Toc421693439"/>
      <w:r w:rsidRPr="00624649">
        <w:rPr>
          <w:lang w:val="fr-FR"/>
        </w:rPr>
        <w:t xml:space="preserve">DIO </w:t>
      </w:r>
      <w:bookmarkEnd w:id="51"/>
      <w:r w:rsidRPr="00624649">
        <w:rPr>
          <w:lang w:val="fr-FR"/>
        </w:rPr>
        <w:t>duplicate</w:t>
      </w:r>
      <w:r w:rsidR="00D240F7">
        <w:rPr>
          <w:lang w:val="fr-FR"/>
        </w:rPr>
        <w:t xml:space="preserve"> </w:t>
      </w:r>
      <w:proofErr w:type="spellStart"/>
      <w:r w:rsidR="00D240F7">
        <w:rPr>
          <w:lang w:val="fr-FR"/>
        </w:rPr>
        <w:t>ingress</w:t>
      </w:r>
      <w:proofErr w:type="spellEnd"/>
      <w:r w:rsidR="00D240F7">
        <w:rPr>
          <w:lang w:val="fr-FR"/>
        </w:rPr>
        <w:t xml:space="preserve"> </w:t>
      </w:r>
      <w:proofErr w:type="spellStart"/>
      <w:r w:rsidR="00D240F7">
        <w:rPr>
          <w:lang w:val="fr-FR"/>
        </w:rPr>
        <w:t>traffic</w:t>
      </w:r>
      <w:proofErr w:type="spellEnd"/>
      <w:r w:rsidRPr="00624649">
        <w:rPr>
          <w:lang w:val="fr-FR"/>
        </w:rPr>
        <w:t xml:space="preserve"> on DIO 2</w:t>
      </w:r>
      <w:bookmarkEnd w:id="52"/>
    </w:p>
    <w:p w:rsidR="00D32262" w:rsidRDefault="00D32262" w:rsidP="00D32262">
      <w:r>
        <w:t xml:space="preserve">The principle is to set DIO engine 2 as an image of another (DIO0 or DIO 1) that </w:t>
      </w:r>
      <w:r w:rsidR="00D240F7">
        <w:t>duplicate</w:t>
      </w:r>
      <w:r>
        <w:t xml:space="preserve"> data to a</w:t>
      </w:r>
      <w:r w:rsidR="00D240F7">
        <w:t xml:space="preserve">nother DIO circular buffer on the </w:t>
      </w:r>
      <w:proofErr w:type="spellStart"/>
      <w:r w:rsidR="00D240F7">
        <w:t>KeyStone</w:t>
      </w:r>
      <w:proofErr w:type="spellEnd"/>
      <w:r w:rsidR="00D240F7">
        <w:t xml:space="preserve"> </w:t>
      </w:r>
      <w:proofErr w:type="spellStart"/>
      <w:r w:rsidR="00D240F7">
        <w:t>SoC</w:t>
      </w:r>
      <w:r>
        <w:t>.</w:t>
      </w:r>
      <w:proofErr w:type="spellEnd"/>
      <w:r w:rsidR="00D240F7">
        <w:t xml:space="preserve"> It could be, for instance, to another RAC, or to some </w:t>
      </w:r>
      <w:r w:rsidR="00D240F7">
        <w:lastRenderedPageBreak/>
        <w:t>DSP memory for debug purposes.</w:t>
      </w:r>
      <w:r>
        <w:t xml:space="preserve"> The same DBs are allocated to both DIO, so the same data pass through both DIO to two different locations.</w:t>
      </w:r>
    </w:p>
    <w:p w:rsidR="00D32262" w:rsidRPr="001A07E7" w:rsidRDefault="00D32262" w:rsidP="00D32262">
      <w:pPr>
        <w:pStyle w:val="ListParagraph"/>
        <w:numPr>
          <w:ilvl w:val="0"/>
          <w:numId w:val="6"/>
        </w:numPr>
      </w:pPr>
      <w:proofErr w:type="spellStart"/>
      <w:r w:rsidRPr="001A07E7">
        <w:rPr>
          <w:rFonts w:ascii="Consolas" w:eastAsiaTheme="minorHAnsi" w:hAnsi="Consolas" w:cs="Consolas"/>
          <w:color w:val="000000"/>
          <w:sz w:val="20"/>
          <w:szCs w:val="20"/>
        </w:rPr>
        <w:t>aifObj.dioConfig</w:t>
      </w:r>
      <w:proofErr w:type="spellEnd"/>
      <w:r w:rsidRPr="001A07E7">
        <w:rPr>
          <w:rFonts w:ascii="Consolas" w:eastAsiaTheme="minorHAnsi" w:hAnsi="Consolas" w:cs="Consolas"/>
          <w:color w:val="000000"/>
          <w:sz w:val="20"/>
          <w:szCs w:val="20"/>
        </w:rPr>
        <w:t>[</w:t>
      </w:r>
      <w:proofErr w:type="spellStart"/>
      <w:r w:rsidRPr="001A07E7">
        <w:rPr>
          <w:rFonts w:ascii="Consolas" w:eastAsiaTheme="minorHAnsi" w:hAnsi="Consolas" w:cs="Consolas"/>
          <w:color w:val="000000"/>
          <w:sz w:val="20"/>
          <w:szCs w:val="20"/>
        </w:rPr>
        <w:t>i</w:t>
      </w:r>
      <w:proofErr w:type="spellEnd"/>
      <w:r w:rsidRPr="001A07E7">
        <w:rPr>
          <w:rFonts w:ascii="Consolas" w:eastAsiaTheme="minorHAnsi" w:hAnsi="Consolas" w:cs="Consolas"/>
          <w:color w:val="000000"/>
          <w:sz w:val="20"/>
          <w:szCs w:val="20"/>
        </w:rPr>
        <w:t>].</w:t>
      </w:r>
      <w:r w:rsidRPr="00891D23">
        <w:rPr>
          <w:rFonts w:ascii="Consolas" w:eastAsiaTheme="minorHAnsi" w:hAnsi="Consolas" w:cs="Consolas"/>
          <w:color w:val="000000"/>
          <w:sz w:val="20"/>
          <w:szCs w:val="20"/>
        </w:rPr>
        <w:t>duplicateOnDioEng2</w:t>
      </w:r>
    </w:p>
    <w:p w:rsidR="00D32262" w:rsidRDefault="00D32262" w:rsidP="00D32262">
      <w:pPr>
        <w:pStyle w:val="ListParagraph"/>
        <w:ind w:left="360"/>
      </w:pPr>
      <w:r w:rsidRPr="001A07E7">
        <w:t>Set to 1 means that DIO engine 2 is dedicated to debug mode and will copy this current DIO.</w:t>
      </w:r>
    </w:p>
    <w:p w:rsidR="00D32262" w:rsidRDefault="00D32262" w:rsidP="00D32262">
      <w:r>
        <w:t>AIF2</w:t>
      </w:r>
      <w:r w:rsidR="00D240F7">
        <w:t xml:space="preserve"> </w:t>
      </w:r>
      <w:r>
        <w:t>LLD always use DIO engine 2 to duplicate the current DIO. So if DIO duplicate feature is used the application cannot use the DIO engine 2 for traffic purpose. Only one DIO can be debugged at a time, and it can’t be DIO engine 2.</w:t>
      </w:r>
    </w:p>
    <w:p w:rsidR="00D32262" w:rsidRPr="00B968A6" w:rsidRDefault="00D32262" w:rsidP="00D32262">
      <w:pPr>
        <w:pStyle w:val="ListParagraph"/>
        <w:numPr>
          <w:ilvl w:val="0"/>
          <w:numId w:val="6"/>
        </w:numPr>
      </w:pPr>
      <w:proofErr w:type="spellStart"/>
      <w:r w:rsidRPr="001A07E7">
        <w:rPr>
          <w:rFonts w:ascii="Consolas" w:eastAsiaTheme="minorHAnsi" w:hAnsi="Consolas" w:cs="Consolas"/>
          <w:color w:val="000000"/>
          <w:sz w:val="20"/>
          <w:szCs w:val="20"/>
        </w:rPr>
        <w:t>aifObj.dioConfig</w:t>
      </w:r>
      <w:proofErr w:type="spellEnd"/>
      <w:r w:rsidRPr="001A07E7">
        <w:rPr>
          <w:rFonts w:ascii="Consolas" w:eastAsiaTheme="minorHAnsi" w:hAnsi="Consolas" w:cs="Consolas"/>
          <w:color w:val="000000"/>
          <w:sz w:val="20"/>
          <w:szCs w:val="20"/>
        </w:rPr>
        <w:t>[</w:t>
      </w:r>
      <w:r w:rsidR="00D240F7">
        <w:rPr>
          <w:rFonts w:ascii="Consolas" w:eastAsiaTheme="minorHAnsi" w:hAnsi="Consolas" w:cs="Consolas"/>
          <w:color w:val="000000"/>
          <w:sz w:val="20"/>
          <w:szCs w:val="20"/>
        </w:rPr>
        <w:t>2</w:t>
      </w:r>
      <w:r w:rsidRPr="001A07E7">
        <w:rPr>
          <w:rFonts w:ascii="Consolas" w:eastAsiaTheme="minorHAnsi" w:hAnsi="Consolas" w:cs="Consolas"/>
          <w:color w:val="000000"/>
          <w:sz w:val="20"/>
          <w:szCs w:val="20"/>
        </w:rPr>
        <w:t>].</w:t>
      </w:r>
      <w:r>
        <w:rPr>
          <w:rFonts w:ascii="Consolas" w:eastAsiaTheme="minorHAnsi" w:hAnsi="Consolas" w:cs="Consolas"/>
          <w:color w:val="000000"/>
          <w:sz w:val="20"/>
          <w:szCs w:val="20"/>
        </w:rPr>
        <w:t>in</w:t>
      </w:r>
    </w:p>
    <w:p w:rsidR="00D32262" w:rsidRPr="002805A6" w:rsidRDefault="00D32262" w:rsidP="00D240F7">
      <w:pPr>
        <w:pStyle w:val="ListParagraph"/>
        <w:ind w:left="360"/>
      </w:pPr>
      <w:r w:rsidRPr="00B2772A">
        <w:t xml:space="preserve">Set the buffer destination start address for DIO engine </w:t>
      </w:r>
      <w:proofErr w:type="gramStart"/>
      <w:r w:rsidRPr="00B2772A">
        <w:t>2</w:t>
      </w:r>
      <w:r w:rsidR="00D240F7">
        <w:t xml:space="preserve"> .</w:t>
      </w:r>
      <w:proofErr w:type="gramEnd"/>
    </w:p>
    <w:p w:rsidR="00D32262" w:rsidRDefault="00D32262" w:rsidP="00D32262">
      <w:pPr>
        <w:pStyle w:val="Heading2"/>
        <w:numPr>
          <w:ilvl w:val="1"/>
          <w:numId w:val="11"/>
        </w:numPr>
      </w:pPr>
      <w:bookmarkStart w:id="53" w:name="_Toc349736768"/>
      <w:bookmarkStart w:id="54" w:name="_Toc421693440"/>
      <w:r w:rsidRPr="000F5A43">
        <w:t>PKTDMA channels</w:t>
      </w:r>
      <w:bookmarkEnd w:id="53"/>
      <w:bookmarkEnd w:id="54"/>
    </w:p>
    <w:p w:rsidR="00D32262" w:rsidRDefault="00D32262" w:rsidP="00D32262">
      <w:r>
        <w:t>Multicore Navigator is a methodology and a series of hardware accelerator modules that allow the DSP cores and peripherals to effectively transfer packets. It is a safe and managed way that memory can be used to pass data.</w:t>
      </w:r>
    </w:p>
    <w:p w:rsidR="00D32262" w:rsidRDefault="00D32262" w:rsidP="00D32262">
      <w:pPr>
        <w:jc w:val="center"/>
      </w:pPr>
      <w:r>
        <w:rPr>
          <w:noProof/>
        </w:rPr>
        <w:drawing>
          <wp:inline distT="0" distB="0" distL="0" distR="0">
            <wp:extent cx="4095750" cy="3590192"/>
            <wp:effectExtent l="19050" t="0" r="0" b="0"/>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095750" cy="3590192"/>
                    </a:xfrm>
                    <a:prstGeom prst="rect">
                      <a:avLst/>
                    </a:prstGeom>
                    <a:noFill/>
                    <a:ln w="9525">
                      <a:noFill/>
                      <a:miter lim="800000"/>
                      <a:headEnd/>
                      <a:tailEnd/>
                    </a:ln>
                  </pic:spPr>
                </pic:pic>
              </a:graphicData>
            </a:graphic>
          </wp:inline>
        </w:drawing>
      </w:r>
    </w:p>
    <w:p w:rsidR="0050332D" w:rsidRPr="000F5A43" w:rsidRDefault="0050332D" w:rsidP="0050332D">
      <w:pPr>
        <w:pStyle w:val="Caption"/>
        <w:jc w:val="center"/>
      </w:pPr>
      <w:bookmarkStart w:id="55" w:name="_Toc421693475"/>
      <w:r w:rsidRPr="000F5A43">
        <w:t xml:space="preserve">Figure </w:t>
      </w:r>
      <w:r w:rsidR="00FD1F5C">
        <w:fldChar w:fldCharType="begin"/>
      </w:r>
      <w:r w:rsidR="00FD1F5C">
        <w:instrText xml:space="preserve"> SEQ Figure \* ARABIC </w:instrText>
      </w:r>
      <w:r w:rsidR="00FD1F5C">
        <w:fldChar w:fldCharType="separate"/>
      </w:r>
      <w:r w:rsidR="004261E7">
        <w:rPr>
          <w:noProof/>
        </w:rPr>
        <w:t>7</w:t>
      </w:r>
      <w:r w:rsidR="00FD1F5C">
        <w:rPr>
          <w:noProof/>
        </w:rPr>
        <w:fldChar w:fldCharType="end"/>
      </w:r>
      <w:r w:rsidRPr="000F5A43">
        <w:t xml:space="preserve">: </w:t>
      </w:r>
      <w:r>
        <w:t>Packet DMA and AIF2</w:t>
      </w:r>
      <w:bookmarkEnd w:id="55"/>
    </w:p>
    <w:p w:rsidR="00D32262" w:rsidRDefault="00D32262" w:rsidP="00D32262">
      <w:r>
        <w:t xml:space="preserve">The AIF2 LLD makes use of the QMSS and CPPI LLD to initialize those 2 </w:t>
      </w:r>
      <w:r w:rsidR="0050332D">
        <w:t>modules used to enable packet DMA channels and transfers</w:t>
      </w:r>
      <w:r>
        <w:t>.</w:t>
      </w:r>
      <w:r w:rsidR="0050332D">
        <w:t xml:space="preserve"> The user should note that </w:t>
      </w:r>
      <w:r w:rsidR="0050332D" w:rsidRPr="00E62540">
        <w:rPr>
          <w:b/>
        </w:rPr>
        <w:t>it is optional to use the AIF2 LLD APIs related to packet DMA channel and hardware queue</w:t>
      </w:r>
      <w:r w:rsidR="0050332D">
        <w:t>. The user application can configure those modules independently from the LLD.</w:t>
      </w:r>
    </w:p>
    <w:p w:rsidR="00D32262" w:rsidRDefault="00D32262" w:rsidP="00D32262">
      <w:pPr>
        <w:pStyle w:val="Heading3"/>
        <w:numPr>
          <w:ilvl w:val="2"/>
          <w:numId w:val="11"/>
        </w:numPr>
      </w:pPr>
      <w:bookmarkStart w:id="56" w:name="_Toc349736769"/>
      <w:bookmarkStart w:id="57" w:name="_Toc421693441"/>
      <w:r>
        <w:lastRenderedPageBreak/>
        <w:t>Memory region</w:t>
      </w:r>
      <w:bookmarkEnd w:id="56"/>
      <w:bookmarkEnd w:id="57"/>
    </w:p>
    <w:p w:rsidR="00D32262" w:rsidRDefault="00D32262" w:rsidP="00D32262">
      <w:r>
        <w:t>The first thing to be done when using the PKTDMA is to defined a memory region (QMSS). This memory region will store all the descriptor needed by the application. They are 2 important keys that must be known when creating a memory region:</w:t>
      </w:r>
    </w:p>
    <w:p w:rsidR="00D32262" w:rsidRDefault="00D32262" w:rsidP="00D32262">
      <w:pPr>
        <w:pStyle w:val="ListParagraph"/>
        <w:numPr>
          <w:ilvl w:val="0"/>
          <w:numId w:val="8"/>
        </w:numPr>
      </w:pPr>
      <w:r>
        <w:t>First the descriptor number of the memory region must be a power of 2.</w:t>
      </w:r>
    </w:p>
    <w:p w:rsidR="00D32262" w:rsidRDefault="00D32262" w:rsidP="00D32262">
      <w:pPr>
        <w:pStyle w:val="ListParagraph"/>
        <w:numPr>
          <w:ilvl w:val="0"/>
          <w:numId w:val="8"/>
        </w:numPr>
      </w:pPr>
      <w:r>
        <w:t>A memory region can support only one buffer size. Meaning that the buffer size must be chosen in advance to handle the largest possible packet size. Example: for a 20 MHz LTE application, the buffer must store the largest LTE symbol, that is the first (2208 samples).</w:t>
      </w:r>
    </w:p>
    <w:p w:rsidR="00D32262" w:rsidRPr="00F472B4" w:rsidRDefault="00D32262" w:rsidP="00D32262">
      <w:r>
        <w:t>This section must be done by the user as it is application specific.</w:t>
      </w:r>
    </w:p>
    <w:p w:rsidR="00D32262" w:rsidRDefault="00D32262" w:rsidP="00D32262">
      <w:pPr>
        <w:pStyle w:val="Heading3"/>
        <w:numPr>
          <w:ilvl w:val="2"/>
          <w:numId w:val="11"/>
        </w:numPr>
      </w:pPr>
      <w:bookmarkStart w:id="58" w:name="_Toc349736770"/>
      <w:bookmarkStart w:id="59" w:name="_Toc421693442"/>
      <w:r w:rsidRPr="000F5A43">
        <w:t xml:space="preserve">Antenna </w:t>
      </w:r>
      <w:bookmarkEnd w:id="58"/>
      <w:r w:rsidR="001A42C3">
        <w:t>containers</w:t>
      </w:r>
      <w:bookmarkEnd w:id="59"/>
    </w:p>
    <w:p w:rsidR="00D32262" w:rsidRDefault="00D32262" w:rsidP="00D32262">
      <w:r>
        <w:t>The AIF2 LLD provides support to the user in order to set up a PKTDMA transfer via the AIF queues. The picture below describes what is actually done by the LLD software:</w:t>
      </w:r>
    </w:p>
    <w:p w:rsidR="00D32262" w:rsidRDefault="00D32262" w:rsidP="00D32262">
      <w:r>
        <w:rPr>
          <w:noProof/>
        </w:rPr>
        <w:drawing>
          <wp:inline distT="0" distB="0" distL="0" distR="0">
            <wp:extent cx="6400800" cy="2225675"/>
            <wp:effectExtent l="19050" t="0" r="0" b="0"/>
            <wp:docPr id="95" name="Picture 8" descr="pktdm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ktdma.jpeg"/>
                    <pic:cNvPicPr/>
                  </pic:nvPicPr>
                  <pic:blipFill>
                    <a:blip r:embed="rId15" cstate="print"/>
                    <a:stretch>
                      <a:fillRect/>
                    </a:stretch>
                  </pic:blipFill>
                  <pic:spPr>
                    <a:xfrm>
                      <a:off x="0" y="0"/>
                      <a:ext cx="6400800" cy="2225675"/>
                    </a:xfrm>
                    <a:prstGeom prst="rect">
                      <a:avLst/>
                    </a:prstGeom>
                  </pic:spPr>
                </pic:pic>
              </a:graphicData>
            </a:graphic>
          </wp:inline>
        </w:drawing>
      </w:r>
    </w:p>
    <w:p w:rsidR="00E62540" w:rsidRPr="000F5A43" w:rsidRDefault="00E62540" w:rsidP="00E62540">
      <w:pPr>
        <w:pStyle w:val="Caption"/>
        <w:jc w:val="center"/>
      </w:pPr>
      <w:bookmarkStart w:id="60" w:name="_Toc421693476"/>
      <w:r w:rsidRPr="000F5A43">
        <w:t xml:space="preserve">Figure </w:t>
      </w:r>
      <w:r w:rsidR="00FD1F5C">
        <w:fldChar w:fldCharType="begin"/>
      </w:r>
      <w:r w:rsidR="00FD1F5C">
        <w:instrText xml:space="preserve"> SEQ Figure \* ARABIC </w:instrText>
      </w:r>
      <w:r w:rsidR="00FD1F5C">
        <w:fldChar w:fldCharType="separate"/>
      </w:r>
      <w:r w:rsidR="004261E7">
        <w:rPr>
          <w:noProof/>
        </w:rPr>
        <w:t>8</w:t>
      </w:r>
      <w:r w:rsidR="00FD1F5C">
        <w:rPr>
          <w:noProof/>
        </w:rPr>
        <w:fldChar w:fldCharType="end"/>
      </w:r>
      <w:r w:rsidRPr="000F5A43">
        <w:t xml:space="preserve">: </w:t>
      </w:r>
      <w:r>
        <w:t>Packet DMA queues (Q) and free descriptor queues (FDQ)</w:t>
      </w:r>
      <w:bookmarkEnd w:id="60"/>
    </w:p>
    <w:p w:rsidR="00D32262" w:rsidRDefault="00D32262" w:rsidP="00D32262">
      <w:r>
        <w:t xml:space="preserve">This is a basic AIF flow. The AIF2 LLD will configure this flow if the </w:t>
      </w:r>
      <w:proofErr w:type="spellStart"/>
      <w:r>
        <w:t>pktdma</w:t>
      </w:r>
      <w:proofErr w:type="spellEnd"/>
      <w:r>
        <w:t xml:space="preserve"> structure of the </w:t>
      </w:r>
      <w:proofErr w:type="spellStart"/>
      <w:r>
        <w:t>aifObj</w:t>
      </w:r>
      <w:proofErr w:type="spellEnd"/>
      <w:r>
        <w:t xml:space="preserve"> structure is set. This structure contains the parameters for the PKTDMA and QMSS setup:</w:t>
      </w:r>
    </w:p>
    <w:p w:rsidR="00D32262" w:rsidRDefault="00D32262" w:rsidP="00D32262">
      <w:r w:rsidRPr="00F040A9">
        <w:t xml:space="preserve">The Ctrl Queues are used for CPRI Fast C&amp;M control words and will be explained later. The </w:t>
      </w:r>
      <w:proofErr w:type="spellStart"/>
      <w:r w:rsidRPr="00F040A9">
        <w:t>AxC</w:t>
      </w:r>
      <w:proofErr w:type="spellEnd"/>
      <w:r w:rsidRPr="00F040A9">
        <w:t xml:space="preserve"> Queues are used for AIF traffic. The AIF2 LLD assumes that for each </w:t>
      </w:r>
      <w:proofErr w:type="spellStart"/>
      <w:r w:rsidRPr="00F040A9">
        <w:t>AxC</w:t>
      </w:r>
      <w:proofErr w:type="spellEnd"/>
      <w:r w:rsidRPr="00F040A9">
        <w:t xml:space="preserve"> there is a flow. They are 128 </w:t>
      </w:r>
      <w:proofErr w:type="spellStart"/>
      <w:r w:rsidRPr="00F040A9">
        <w:t>pktdma</w:t>
      </w:r>
      <w:proofErr w:type="spellEnd"/>
      <w:r w:rsidRPr="00F040A9">
        <w:t xml:space="preserve"> channels. The last one is for DIO engine, between 124 and 127 this is used for control words. That let 124 channels for AIF </w:t>
      </w:r>
      <w:proofErr w:type="spellStart"/>
      <w:r w:rsidRPr="00F040A9">
        <w:t>AxC</w:t>
      </w:r>
      <w:proofErr w:type="spellEnd"/>
      <w:r w:rsidRPr="00F040A9">
        <w:t>.</w:t>
      </w:r>
    </w:p>
    <w:p w:rsidR="00D32262" w:rsidRPr="00523A73" w:rsidRDefault="00D32262" w:rsidP="00D32262">
      <w:pPr>
        <w:autoSpaceDE w:val="0"/>
        <w:autoSpaceDN w:val="0"/>
        <w:adjustRightInd w:val="0"/>
        <w:spacing w:after="0" w:line="240" w:lineRule="auto"/>
      </w:pPr>
    </w:p>
    <w:p w:rsidR="00D32262" w:rsidRPr="00523A73" w:rsidRDefault="00D32262" w:rsidP="00D32262">
      <w:pPr>
        <w:autoSpaceDE w:val="0"/>
        <w:autoSpaceDN w:val="0"/>
        <w:adjustRightInd w:val="0"/>
        <w:spacing w:after="0" w:line="240" w:lineRule="auto"/>
      </w:pPr>
      <w:r w:rsidRPr="00523A73">
        <w:t>The PKTDMA and QMSS need to configure:</w:t>
      </w:r>
    </w:p>
    <w:p w:rsidR="00D32262" w:rsidRPr="00523A73" w:rsidRDefault="00D32262" w:rsidP="00D32262">
      <w:pPr>
        <w:pStyle w:val="ListParagraph"/>
        <w:numPr>
          <w:ilvl w:val="0"/>
          <w:numId w:val="8"/>
        </w:numPr>
        <w:autoSpaceDE w:val="0"/>
        <w:autoSpaceDN w:val="0"/>
        <w:adjustRightInd w:val="0"/>
        <w:spacing w:after="0" w:line="240" w:lineRule="auto"/>
      </w:pPr>
      <w:r w:rsidRPr="00523A73">
        <w:t xml:space="preserve">A </w:t>
      </w:r>
      <w:proofErr w:type="spellStart"/>
      <w:r w:rsidRPr="00523A73">
        <w:t>Cppi</w:t>
      </w:r>
      <w:proofErr w:type="spellEnd"/>
      <w:r w:rsidRPr="00523A73">
        <w:t xml:space="preserve"> Handle</w:t>
      </w:r>
    </w:p>
    <w:p w:rsidR="00D32262" w:rsidRPr="00523A73" w:rsidRDefault="00D32262" w:rsidP="00D32262">
      <w:pPr>
        <w:pStyle w:val="ListParagraph"/>
        <w:numPr>
          <w:ilvl w:val="0"/>
          <w:numId w:val="8"/>
        </w:numPr>
        <w:autoSpaceDE w:val="0"/>
        <w:autoSpaceDN w:val="0"/>
        <w:adjustRightInd w:val="0"/>
        <w:spacing w:after="0" w:line="240" w:lineRule="auto"/>
      </w:pPr>
      <w:r w:rsidRPr="00523A73">
        <w:t xml:space="preserve">A </w:t>
      </w:r>
      <w:proofErr w:type="spellStart"/>
      <w:r w:rsidRPr="00523A73">
        <w:t>Tx</w:t>
      </w:r>
      <w:proofErr w:type="spellEnd"/>
      <w:r w:rsidRPr="00523A73">
        <w:t xml:space="preserve"> free descriptor queue</w:t>
      </w:r>
    </w:p>
    <w:p w:rsidR="00D32262" w:rsidRPr="00523A73" w:rsidRDefault="00D32262" w:rsidP="00D32262">
      <w:pPr>
        <w:pStyle w:val="ListParagraph"/>
        <w:numPr>
          <w:ilvl w:val="0"/>
          <w:numId w:val="8"/>
        </w:numPr>
        <w:autoSpaceDE w:val="0"/>
        <w:autoSpaceDN w:val="0"/>
        <w:adjustRightInd w:val="0"/>
        <w:spacing w:after="0" w:line="240" w:lineRule="auto"/>
      </w:pPr>
      <w:r w:rsidRPr="00523A73">
        <w:t xml:space="preserve">A </w:t>
      </w:r>
      <w:proofErr w:type="spellStart"/>
      <w:r w:rsidRPr="00523A73">
        <w:t>Tx</w:t>
      </w:r>
      <w:proofErr w:type="spellEnd"/>
      <w:r w:rsidRPr="00523A73">
        <w:t xml:space="preserve"> Queue</w:t>
      </w:r>
    </w:p>
    <w:p w:rsidR="00D32262" w:rsidRPr="00523A73" w:rsidRDefault="00D32262" w:rsidP="00D32262">
      <w:pPr>
        <w:pStyle w:val="ListParagraph"/>
        <w:numPr>
          <w:ilvl w:val="0"/>
          <w:numId w:val="8"/>
        </w:numPr>
        <w:autoSpaceDE w:val="0"/>
        <w:autoSpaceDN w:val="0"/>
        <w:adjustRightInd w:val="0"/>
        <w:spacing w:after="0" w:line="240" w:lineRule="auto"/>
      </w:pPr>
      <w:r w:rsidRPr="00523A73">
        <w:t>A Rx free description queue</w:t>
      </w:r>
    </w:p>
    <w:p w:rsidR="00D32262" w:rsidRPr="00523A73" w:rsidRDefault="00D32262" w:rsidP="00D32262">
      <w:pPr>
        <w:pStyle w:val="ListParagraph"/>
        <w:numPr>
          <w:ilvl w:val="0"/>
          <w:numId w:val="8"/>
        </w:numPr>
        <w:autoSpaceDE w:val="0"/>
        <w:autoSpaceDN w:val="0"/>
        <w:adjustRightInd w:val="0"/>
        <w:spacing w:after="0" w:line="240" w:lineRule="auto"/>
      </w:pPr>
      <w:r w:rsidRPr="00523A73">
        <w:t>A Rx Queue</w:t>
      </w:r>
    </w:p>
    <w:p w:rsidR="00D32262" w:rsidRPr="00523A73" w:rsidRDefault="00D32262" w:rsidP="00D32262">
      <w:pPr>
        <w:pStyle w:val="ListParagraph"/>
        <w:numPr>
          <w:ilvl w:val="0"/>
          <w:numId w:val="8"/>
        </w:numPr>
        <w:autoSpaceDE w:val="0"/>
        <w:autoSpaceDN w:val="0"/>
        <w:adjustRightInd w:val="0"/>
        <w:spacing w:after="0" w:line="240" w:lineRule="auto"/>
      </w:pPr>
      <w:r w:rsidRPr="00523A73">
        <w:lastRenderedPageBreak/>
        <w:t xml:space="preserve">A </w:t>
      </w:r>
      <w:proofErr w:type="spellStart"/>
      <w:r w:rsidRPr="00523A73">
        <w:t>Tx</w:t>
      </w:r>
      <w:proofErr w:type="spellEnd"/>
      <w:r w:rsidRPr="00523A73">
        <w:t xml:space="preserve"> channel</w:t>
      </w:r>
    </w:p>
    <w:p w:rsidR="00D32262" w:rsidRPr="00523A73" w:rsidRDefault="00D32262" w:rsidP="00D32262">
      <w:pPr>
        <w:pStyle w:val="ListParagraph"/>
        <w:numPr>
          <w:ilvl w:val="0"/>
          <w:numId w:val="8"/>
        </w:numPr>
        <w:autoSpaceDE w:val="0"/>
        <w:autoSpaceDN w:val="0"/>
        <w:adjustRightInd w:val="0"/>
        <w:spacing w:after="0" w:line="240" w:lineRule="auto"/>
      </w:pPr>
      <w:r w:rsidRPr="00523A73">
        <w:t>A Rx channel</w:t>
      </w:r>
    </w:p>
    <w:p w:rsidR="00D32262" w:rsidRPr="00523A73" w:rsidRDefault="00D32262" w:rsidP="00D32262">
      <w:pPr>
        <w:pStyle w:val="ListParagraph"/>
        <w:numPr>
          <w:ilvl w:val="0"/>
          <w:numId w:val="8"/>
        </w:numPr>
        <w:autoSpaceDE w:val="0"/>
        <w:autoSpaceDN w:val="0"/>
        <w:adjustRightInd w:val="0"/>
        <w:spacing w:after="0" w:line="240" w:lineRule="auto"/>
      </w:pPr>
      <w:proofErr w:type="gramStart"/>
      <w:r w:rsidRPr="00523A73">
        <w:t>A</w:t>
      </w:r>
      <w:proofErr w:type="gramEnd"/>
      <w:r w:rsidRPr="00523A73">
        <w:t xml:space="preserve"> Rx Flow.</w:t>
      </w:r>
    </w:p>
    <w:p w:rsidR="00D32262" w:rsidRPr="00523A73" w:rsidRDefault="00D32262" w:rsidP="00D32262">
      <w:pPr>
        <w:autoSpaceDE w:val="0"/>
        <w:autoSpaceDN w:val="0"/>
        <w:adjustRightInd w:val="0"/>
        <w:spacing w:after="0" w:line="240" w:lineRule="auto"/>
      </w:pPr>
    </w:p>
    <w:p w:rsidR="00D32262" w:rsidRPr="00523A73" w:rsidRDefault="00D32262" w:rsidP="00D32262">
      <w:pPr>
        <w:autoSpaceDE w:val="0"/>
        <w:autoSpaceDN w:val="0"/>
        <w:adjustRightInd w:val="0"/>
        <w:spacing w:after="0" w:line="240" w:lineRule="auto"/>
      </w:pPr>
      <w:r w:rsidRPr="00E30DD2">
        <w:rPr>
          <w:rStyle w:val="Heading4Char"/>
        </w:rPr>
        <w:t>CPPI</w:t>
      </w:r>
    </w:p>
    <w:p w:rsidR="00D32262" w:rsidRPr="00523A73" w:rsidRDefault="00D32262" w:rsidP="00D32262">
      <w:pPr>
        <w:autoSpaceDE w:val="0"/>
        <w:autoSpaceDN w:val="0"/>
        <w:adjustRightInd w:val="0"/>
        <w:spacing w:after="0" w:line="240" w:lineRule="auto"/>
      </w:pPr>
      <w:r w:rsidRPr="00523A73">
        <w:t>This is done by software and nothing has to be done by the user.</w:t>
      </w:r>
    </w:p>
    <w:p w:rsidR="00D32262" w:rsidRPr="00523A73" w:rsidRDefault="00D32262" w:rsidP="00D32262">
      <w:pPr>
        <w:autoSpaceDE w:val="0"/>
        <w:autoSpaceDN w:val="0"/>
        <w:adjustRightInd w:val="0"/>
        <w:spacing w:after="0" w:line="240" w:lineRule="auto"/>
      </w:pPr>
    </w:p>
    <w:p w:rsidR="00D32262" w:rsidRPr="00523A73" w:rsidRDefault="00D32262" w:rsidP="00D32262">
      <w:pPr>
        <w:pStyle w:val="Heading4"/>
        <w:rPr>
          <w:rFonts w:eastAsiaTheme="minorEastAsia"/>
        </w:rPr>
      </w:pPr>
      <w:proofErr w:type="spellStart"/>
      <w:proofErr w:type="gramStart"/>
      <w:r w:rsidRPr="00523A73">
        <w:rPr>
          <w:rFonts w:eastAsiaTheme="minorEastAsia"/>
        </w:rPr>
        <w:t>T</w:t>
      </w:r>
      <w:r w:rsidR="0074474B">
        <w:rPr>
          <w:rFonts w:eastAsiaTheme="minorEastAsia"/>
        </w:rPr>
        <w:t>x</w:t>
      </w:r>
      <w:proofErr w:type="spellEnd"/>
      <w:proofErr w:type="gramEnd"/>
      <w:r w:rsidR="0074474B">
        <w:rPr>
          <w:rFonts w:eastAsiaTheme="minorEastAsia"/>
        </w:rPr>
        <w:t xml:space="preserve"> free descriptor queue</w:t>
      </w:r>
    </w:p>
    <w:p w:rsidR="00D32262" w:rsidRPr="00523A73" w:rsidRDefault="00D32262" w:rsidP="00D32262">
      <w:pPr>
        <w:autoSpaceDE w:val="0"/>
        <w:autoSpaceDN w:val="0"/>
        <w:adjustRightInd w:val="0"/>
        <w:spacing w:after="0" w:line="240" w:lineRule="auto"/>
      </w:pPr>
      <w:r w:rsidRPr="00523A73">
        <w:t xml:space="preserve">In order to feed the </w:t>
      </w:r>
      <w:proofErr w:type="spellStart"/>
      <w:r w:rsidRPr="00523A73">
        <w:t>TxFDQ</w:t>
      </w:r>
      <w:proofErr w:type="spellEnd"/>
      <w:r w:rsidRPr="00523A73">
        <w:t>, there is some information that the user must inform</w:t>
      </w:r>
    </w:p>
    <w:p w:rsidR="00D32262" w:rsidRPr="00523A73" w:rsidRDefault="00D32262" w:rsidP="00D32262">
      <w:pPr>
        <w:pStyle w:val="ListParagraph"/>
        <w:numPr>
          <w:ilvl w:val="0"/>
          <w:numId w:val="14"/>
        </w:numPr>
        <w:autoSpaceDE w:val="0"/>
        <w:autoSpaceDN w:val="0"/>
        <w:adjustRightInd w:val="0"/>
        <w:spacing w:after="0" w:line="240" w:lineRule="auto"/>
        <w:rPr>
          <w:rFonts w:ascii="Consolas" w:eastAsiaTheme="minorHAnsi" w:hAnsi="Consolas" w:cs="Consolas"/>
          <w:sz w:val="20"/>
          <w:szCs w:val="20"/>
        </w:rPr>
      </w:pPr>
      <w:proofErr w:type="spellStart"/>
      <w:r w:rsidRPr="00523A73">
        <w:rPr>
          <w:rFonts w:ascii="Consolas" w:eastAsiaTheme="minorHAnsi" w:hAnsi="Consolas" w:cs="Consolas"/>
          <w:color w:val="000000"/>
          <w:sz w:val="20"/>
          <w:szCs w:val="20"/>
        </w:rPr>
        <w:t>aifObj.</w:t>
      </w:r>
      <w:r w:rsidRPr="00523A73">
        <w:rPr>
          <w:rFonts w:ascii="Consolas" w:eastAsiaTheme="minorHAnsi" w:hAnsi="Consolas" w:cs="Consolas"/>
          <w:color w:val="0000C0"/>
          <w:sz w:val="20"/>
          <w:szCs w:val="20"/>
          <w:highlight w:val="lightGray"/>
        </w:rPr>
        <w:t>pktDmaConfig</w:t>
      </w:r>
      <w:r w:rsidRPr="00523A73">
        <w:rPr>
          <w:rFonts w:ascii="Consolas" w:eastAsiaTheme="minorHAnsi" w:hAnsi="Consolas" w:cs="Consolas"/>
          <w:color w:val="000000"/>
          <w:sz w:val="20"/>
          <w:szCs w:val="20"/>
        </w:rPr>
        <w:t>.</w:t>
      </w:r>
      <w:r w:rsidRPr="00523A73">
        <w:rPr>
          <w:rFonts w:ascii="Consolas" w:eastAsiaTheme="minorHAnsi" w:hAnsi="Consolas" w:cs="Consolas"/>
          <w:color w:val="0000C0"/>
          <w:sz w:val="20"/>
          <w:szCs w:val="20"/>
        </w:rPr>
        <w:t>txRegionAxC</w:t>
      </w:r>
      <w:proofErr w:type="spellEnd"/>
      <w:r w:rsidRPr="00523A73">
        <w:rPr>
          <w:rFonts w:ascii="Consolas" w:eastAsiaTheme="minorHAnsi" w:hAnsi="Consolas" w:cs="Consolas"/>
          <w:color w:val="000000"/>
          <w:sz w:val="20"/>
          <w:szCs w:val="20"/>
        </w:rPr>
        <w:t>[</w:t>
      </w:r>
      <w:proofErr w:type="spellStart"/>
      <w:r w:rsidRPr="00523A73">
        <w:rPr>
          <w:rFonts w:ascii="Consolas" w:eastAsiaTheme="minorHAnsi" w:hAnsi="Consolas" w:cs="Consolas"/>
          <w:color w:val="000000"/>
          <w:sz w:val="20"/>
          <w:szCs w:val="20"/>
        </w:rPr>
        <w:t>chan</w:t>
      </w:r>
      <w:proofErr w:type="spellEnd"/>
      <w:r w:rsidRPr="00523A73">
        <w:rPr>
          <w:rFonts w:ascii="Consolas" w:eastAsiaTheme="minorHAnsi" w:hAnsi="Consolas" w:cs="Consolas"/>
          <w:color w:val="000000"/>
          <w:sz w:val="20"/>
          <w:szCs w:val="20"/>
        </w:rPr>
        <w:t xml:space="preserve">]   = </w:t>
      </w:r>
      <w:r w:rsidRPr="00523A73">
        <w:rPr>
          <w:rFonts w:ascii="Consolas" w:eastAsiaTheme="minorHAnsi" w:hAnsi="Consolas" w:cs="Consolas"/>
          <w:i/>
          <w:iCs/>
          <w:color w:val="0000C0"/>
          <w:sz w:val="20"/>
          <w:szCs w:val="20"/>
        </w:rPr>
        <w:t>Qmss_MemRegion_MEMORY_REGION0</w:t>
      </w:r>
      <w:r w:rsidRPr="00523A73">
        <w:rPr>
          <w:rFonts w:ascii="Consolas" w:eastAsiaTheme="minorHAnsi" w:hAnsi="Consolas" w:cs="Consolas"/>
          <w:color w:val="000000"/>
          <w:sz w:val="20"/>
          <w:szCs w:val="20"/>
        </w:rPr>
        <w:t>;</w:t>
      </w:r>
    </w:p>
    <w:p w:rsidR="00D32262" w:rsidRPr="00523A73" w:rsidRDefault="00D32262" w:rsidP="00D32262">
      <w:pPr>
        <w:pStyle w:val="ListParagraph"/>
        <w:autoSpaceDE w:val="0"/>
        <w:autoSpaceDN w:val="0"/>
        <w:adjustRightInd w:val="0"/>
        <w:spacing w:after="0" w:line="240" w:lineRule="auto"/>
        <w:ind w:left="360"/>
        <w:rPr>
          <w:rFonts w:ascii="Consolas" w:eastAsiaTheme="minorHAnsi" w:hAnsi="Consolas" w:cs="Consolas"/>
          <w:sz w:val="20"/>
          <w:szCs w:val="20"/>
        </w:rPr>
      </w:pPr>
      <w:r w:rsidRPr="00523A73">
        <w:t>This will set all the descriptor of this queue to be taken from the memory region that</w:t>
      </w:r>
      <w:r>
        <w:rPr>
          <w:rFonts w:ascii="Consolas" w:eastAsiaTheme="minorHAnsi" w:hAnsi="Consolas" w:cs="Consolas"/>
          <w:color w:val="000000"/>
          <w:sz w:val="20"/>
          <w:szCs w:val="20"/>
        </w:rPr>
        <w:t xml:space="preserve"> has been </w:t>
      </w:r>
      <w:r w:rsidRPr="00523A73">
        <w:t>previously configured.</w:t>
      </w:r>
    </w:p>
    <w:p w:rsidR="00D32262" w:rsidRPr="00523A73" w:rsidRDefault="00D32262" w:rsidP="00D32262">
      <w:pPr>
        <w:pStyle w:val="ListParagraph"/>
        <w:numPr>
          <w:ilvl w:val="0"/>
          <w:numId w:val="14"/>
        </w:numPr>
        <w:autoSpaceDE w:val="0"/>
        <w:autoSpaceDN w:val="0"/>
        <w:adjustRightInd w:val="0"/>
        <w:spacing w:after="0" w:line="240" w:lineRule="auto"/>
        <w:rPr>
          <w:rFonts w:ascii="Consolas" w:eastAsiaTheme="minorHAnsi" w:hAnsi="Consolas" w:cs="Consolas"/>
          <w:sz w:val="20"/>
          <w:szCs w:val="20"/>
        </w:rPr>
      </w:pPr>
      <w:proofErr w:type="spellStart"/>
      <w:r w:rsidRPr="00523A73">
        <w:rPr>
          <w:rFonts w:ascii="Consolas" w:eastAsiaTheme="minorHAnsi" w:hAnsi="Consolas" w:cs="Consolas"/>
          <w:color w:val="000000"/>
          <w:sz w:val="20"/>
          <w:szCs w:val="20"/>
        </w:rPr>
        <w:t>aifObj.</w:t>
      </w:r>
      <w:r w:rsidRPr="00523A73">
        <w:rPr>
          <w:rFonts w:ascii="Consolas" w:eastAsiaTheme="minorHAnsi" w:hAnsi="Consolas" w:cs="Consolas"/>
          <w:color w:val="0000C0"/>
          <w:sz w:val="20"/>
          <w:szCs w:val="20"/>
          <w:highlight w:val="lightGray"/>
        </w:rPr>
        <w:t>pktDmaConfig</w:t>
      </w:r>
      <w:r w:rsidRPr="00523A73">
        <w:rPr>
          <w:rFonts w:ascii="Consolas" w:eastAsiaTheme="minorHAnsi" w:hAnsi="Consolas" w:cs="Consolas"/>
          <w:color w:val="000000"/>
          <w:sz w:val="20"/>
          <w:szCs w:val="20"/>
        </w:rPr>
        <w:t>.</w:t>
      </w:r>
      <w:r w:rsidRPr="00523A73">
        <w:rPr>
          <w:rFonts w:ascii="Consolas" w:eastAsiaTheme="minorHAnsi" w:hAnsi="Consolas" w:cs="Consolas"/>
          <w:color w:val="0000C0"/>
          <w:sz w:val="20"/>
          <w:szCs w:val="20"/>
        </w:rPr>
        <w:t>txNumDescAxC</w:t>
      </w:r>
      <w:proofErr w:type="spellEnd"/>
      <w:r w:rsidRPr="00523A73">
        <w:rPr>
          <w:rFonts w:ascii="Consolas" w:eastAsiaTheme="minorHAnsi" w:hAnsi="Consolas" w:cs="Consolas"/>
          <w:color w:val="000000"/>
          <w:sz w:val="20"/>
          <w:szCs w:val="20"/>
        </w:rPr>
        <w:t>[</w:t>
      </w:r>
      <w:proofErr w:type="spellStart"/>
      <w:r w:rsidRPr="00523A73">
        <w:rPr>
          <w:rFonts w:ascii="Consolas" w:eastAsiaTheme="minorHAnsi" w:hAnsi="Consolas" w:cs="Consolas"/>
          <w:color w:val="000000"/>
          <w:sz w:val="20"/>
          <w:szCs w:val="20"/>
        </w:rPr>
        <w:t>chan</w:t>
      </w:r>
      <w:proofErr w:type="spellEnd"/>
      <w:r w:rsidRPr="00523A73">
        <w:rPr>
          <w:rFonts w:ascii="Consolas" w:eastAsiaTheme="minorHAnsi" w:hAnsi="Consolas" w:cs="Consolas"/>
          <w:color w:val="000000"/>
          <w:sz w:val="20"/>
          <w:szCs w:val="20"/>
        </w:rPr>
        <w:t xml:space="preserve">]  = NBSYMBOL*2; </w:t>
      </w:r>
      <w:r w:rsidRPr="00523A73">
        <w:rPr>
          <w:rFonts w:ascii="Consolas" w:eastAsiaTheme="minorHAnsi" w:hAnsi="Consolas" w:cs="Consolas"/>
          <w:color w:val="3F7F5F"/>
          <w:sz w:val="20"/>
          <w:szCs w:val="20"/>
        </w:rPr>
        <w:t xml:space="preserve">// double </w:t>
      </w:r>
      <w:proofErr w:type="spellStart"/>
      <w:r w:rsidRPr="00523A73">
        <w:rPr>
          <w:rFonts w:ascii="Consolas" w:eastAsiaTheme="minorHAnsi" w:hAnsi="Consolas" w:cs="Consolas"/>
          <w:color w:val="3F7F5F"/>
          <w:sz w:val="20"/>
          <w:szCs w:val="20"/>
          <w:u w:val="single"/>
        </w:rPr>
        <w:t>num</w:t>
      </w:r>
      <w:proofErr w:type="spellEnd"/>
      <w:r w:rsidRPr="00523A73">
        <w:rPr>
          <w:rFonts w:ascii="Consolas" w:eastAsiaTheme="minorHAnsi" w:hAnsi="Consolas" w:cs="Consolas"/>
          <w:color w:val="3F7F5F"/>
          <w:sz w:val="20"/>
          <w:szCs w:val="20"/>
        </w:rPr>
        <w:t xml:space="preserve"> of </w:t>
      </w:r>
      <w:proofErr w:type="spellStart"/>
      <w:r w:rsidRPr="00523A73">
        <w:rPr>
          <w:rFonts w:ascii="Consolas" w:eastAsiaTheme="minorHAnsi" w:hAnsi="Consolas" w:cs="Consolas"/>
          <w:color w:val="3F7F5F"/>
          <w:sz w:val="20"/>
          <w:szCs w:val="20"/>
          <w:u w:val="single"/>
        </w:rPr>
        <w:t>Pkts</w:t>
      </w:r>
      <w:proofErr w:type="spellEnd"/>
    </w:p>
    <w:p w:rsidR="00D32262" w:rsidRDefault="00D32262" w:rsidP="00D32262">
      <w:pPr>
        <w:pStyle w:val="ListParagraph"/>
        <w:autoSpaceDE w:val="0"/>
        <w:autoSpaceDN w:val="0"/>
        <w:adjustRightInd w:val="0"/>
        <w:spacing w:after="0" w:line="240" w:lineRule="auto"/>
        <w:ind w:left="360"/>
      </w:pPr>
      <w:r w:rsidRPr="00523A73">
        <w:t xml:space="preserve">Set the numbers of descriptor that is needed to be implementing in the </w:t>
      </w:r>
      <w:proofErr w:type="spellStart"/>
      <w:r w:rsidRPr="00523A73">
        <w:t>TxFDQ</w:t>
      </w:r>
      <w:proofErr w:type="spellEnd"/>
      <w:r w:rsidRPr="00523A73">
        <w:t>. It should be big enough so that the application</w:t>
      </w:r>
      <w:r>
        <w:t xml:space="preserve"> never runs</w:t>
      </w:r>
      <w:r w:rsidRPr="00523A73">
        <w:t xml:space="preserve"> out of descriptors.</w:t>
      </w:r>
    </w:p>
    <w:p w:rsidR="00D32262" w:rsidRPr="00523A73" w:rsidRDefault="00D32262" w:rsidP="00D32262">
      <w:pPr>
        <w:pStyle w:val="ListParagraph"/>
        <w:numPr>
          <w:ilvl w:val="0"/>
          <w:numId w:val="14"/>
        </w:numPr>
        <w:autoSpaceDE w:val="0"/>
        <w:autoSpaceDN w:val="0"/>
        <w:adjustRightInd w:val="0"/>
        <w:spacing w:after="0" w:line="240" w:lineRule="auto"/>
        <w:rPr>
          <w:rFonts w:ascii="Consolas" w:eastAsiaTheme="minorHAnsi" w:hAnsi="Consolas" w:cs="Consolas"/>
          <w:sz w:val="20"/>
          <w:szCs w:val="20"/>
        </w:rPr>
      </w:pPr>
      <w:proofErr w:type="spellStart"/>
      <w:r w:rsidRPr="00523A73">
        <w:rPr>
          <w:rFonts w:ascii="Consolas" w:eastAsiaTheme="minorHAnsi" w:hAnsi="Consolas" w:cs="Consolas"/>
          <w:color w:val="000000"/>
          <w:sz w:val="20"/>
          <w:szCs w:val="20"/>
        </w:rPr>
        <w:t>aifObj.</w:t>
      </w:r>
      <w:r w:rsidRPr="00523A73">
        <w:rPr>
          <w:rFonts w:ascii="Consolas" w:eastAsiaTheme="minorHAnsi" w:hAnsi="Consolas" w:cs="Consolas"/>
          <w:color w:val="0000C0"/>
          <w:sz w:val="20"/>
          <w:szCs w:val="20"/>
          <w:highlight w:val="lightGray"/>
        </w:rPr>
        <w:t>pktDmaConfig</w:t>
      </w:r>
      <w:r w:rsidRPr="00523A73">
        <w:rPr>
          <w:rFonts w:ascii="Consolas" w:eastAsiaTheme="minorHAnsi" w:hAnsi="Consolas" w:cs="Consolas"/>
          <w:color w:val="000000"/>
          <w:sz w:val="20"/>
          <w:szCs w:val="20"/>
        </w:rPr>
        <w:t>.</w:t>
      </w:r>
      <w:r w:rsidRPr="00523A73">
        <w:rPr>
          <w:rFonts w:ascii="Consolas" w:eastAsiaTheme="minorHAnsi" w:hAnsi="Consolas" w:cs="Consolas"/>
          <w:color w:val="0000C0"/>
          <w:sz w:val="20"/>
          <w:szCs w:val="20"/>
        </w:rPr>
        <w:t>txDescSizeAxC</w:t>
      </w:r>
      <w:proofErr w:type="spellEnd"/>
      <w:r w:rsidRPr="00523A73">
        <w:rPr>
          <w:rFonts w:ascii="Consolas" w:eastAsiaTheme="minorHAnsi" w:hAnsi="Consolas" w:cs="Consolas"/>
          <w:color w:val="000000"/>
          <w:sz w:val="20"/>
          <w:szCs w:val="20"/>
        </w:rPr>
        <w:t>[</w:t>
      </w:r>
      <w:proofErr w:type="spellStart"/>
      <w:r w:rsidRPr="00523A73">
        <w:rPr>
          <w:rFonts w:ascii="Consolas" w:eastAsiaTheme="minorHAnsi" w:hAnsi="Consolas" w:cs="Consolas"/>
          <w:color w:val="000000"/>
          <w:sz w:val="20"/>
          <w:szCs w:val="20"/>
        </w:rPr>
        <w:t>chan</w:t>
      </w:r>
      <w:proofErr w:type="spellEnd"/>
      <w:r w:rsidRPr="00523A73">
        <w:rPr>
          <w:rFonts w:ascii="Consolas" w:eastAsiaTheme="minorHAnsi" w:hAnsi="Consolas" w:cs="Consolas"/>
          <w:color w:val="000000"/>
          <w:sz w:val="20"/>
          <w:szCs w:val="20"/>
        </w:rPr>
        <w:t>] = LTESYMBOLSIZE;</w:t>
      </w:r>
    </w:p>
    <w:p w:rsidR="00D32262" w:rsidRDefault="00D32262" w:rsidP="00D32262">
      <w:pPr>
        <w:pStyle w:val="ListParagraph"/>
        <w:autoSpaceDE w:val="0"/>
        <w:autoSpaceDN w:val="0"/>
        <w:adjustRightInd w:val="0"/>
        <w:spacing w:after="0" w:line="240" w:lineRule="auto"/>
        <w:ind w:left="360"/>
      </w:pPr>
      <w:r w:rsidRPr="00523A73">
        <w:t>Set the size of the payload that is attached to the descriptor, as it is monolithic descriptors for AIF PKTDMA. For LTE</w:t>
      </w:r>
      <w:r>
        <w:t>,</w:t>
      </w:r>
      <w:r w:rsidRPr="00523A73">
        <w:t xml:space="preserve"> set the size of the biggest one (1st symbol).</w:t>
      </w:r>
    </w:p>
    <w:p w:rsidR="00D32262" w:rsidRPr="00523A73" w:rsidRDefault="00D32262" w:rsidP="00D32262">
      <w:pPr>
        <w:pStyle w:val="ListParagraph"/>
        <w:autoSpaceDE w:val="0"/>
        <w:autoSpaceDN w:val="0"/>
        <w:adjustRightInd w:val="0"/>
        <w:spacing w:after="0" w:line="240" w:lineRule="auto"/>
        <w:ind w:left="360"/>
      </w:pPr>
    </w:p>
    <w:p w:rsidR="00D32262" w:rsidRDefault="00D32262" w:rsidP="00D32262">
      <w:pPr>
        <w:autoSpaceDE w:val="0"/>
        <w:autoSpaceDN w:val="0"/>
        <w:adjustRightInd w:val="0"/>
        <w:spacing w:after="0" w:line="240" w:lineRule="auto"/>
      </w:pPr>
      <w:r>
        <w:t xml:space="preserve">The queue will be selected by the LLD between all the available generic purpose queue the number will be store in </w:t>
      </w:r>
      <w:proofErr w:type="spellStart"/>
      <w:r w:rsidRPr="00523A73">
        <w:rPr>
          <w:rFonts w:ascii="Consolas" w:eastAsiaTheme="minorHAnsi" w:hAnsi="Consolas" w:cs="Consolas"/>
          <w:color w:val="000000"/>
          <w:sz w:val="20"/>
          <w:szCs w:val="20"/>
        </w:rPr>
        <w:t>aifObj.</w:t>
      </w:r>
      <w:r w:rsidRPr="00523A73">
        <w:rPr>
          <w:rFonts w:ascii="Consolas" w:eastAsiaTheme="minorHAnsi" w:hAnsi="Consolas" w:cs="Consolas"/>
          <w:color w:val="0000C0"/>
          <w:sz w:val="20"/>
          <w:szCs w:val="20"/>
          <w:highlight w:val="lightGray"/>
        </w:rPr>
        <w:t>pktDmaConfig</w:t>
      </w:r>
      <w:r w:rsidRPr="00523A73">
        <w:rPr>
          <w:rFonts w:ascii="Consolas" w:eastAsiaTheme="minorHAnsi" w:hAnsi="Consolas" w:cs="Consolas"/>
          <w:color w:val="000000"/>
          <w:sz w:val="20"/>
          <w:szCs w:val="20"/>
        </w:rPr>
        <w:t>.</w:t>
      </w:r>
      <w:r w:rsidRPr="00523A73">
        <w:rPr>
          <w:rFonts w:ascii="Consolas" w:eastAsiaTheme="minorHAnsi" w:hAnsi="Consolas" w:cs="Consolas"/>
          <w:color w:val="0000C0"/>
          <w:sz w:val="20"/>
          <w:szCs w:val="20"/>
        </w:rPr>
        <w:t>tx</w:t>
      </w:r>
      <w:r>
        <w:rPr>
          <w:rFonts w:ascii="Consolas" w:eastAsiaTheme="minorHAnsi" w:hAnsi="Consolas" w:cs="Consolas"/>
          <w:color w:val="0000C0"/>
          <w:sz w:val="20"/>
          <w:szCs w:val="20"/>
        </w:rPr>
        <w:t>FqAxC</w:t>
      </w:r>
      <w:proofErr w:type="spellEnd"/>
      <w:r>
        <w:rPr>
          <w:rFonts w:ascii="Consolas" w:eastAsiaTheme="minorHAnsi" w:hAnsi="Consolas" w:cs="Consolas"/>
          <w:color w:val="0000C0"/>
          <w:sz w:val="20"/>
          <w:szCs w:val="20"/>
        </w:rPr>
        <w:t>.</w:t>
      </w:r>
    </w:p>
    <w:p w:rsidR="00D32262" w:rsidRDefault="00D32262" w:rsidP="00D32262">
      <w:pPr>
        <w:autoSpaceDE w:val="0"/>
        <w:autoSpaceDN w:val="0"/>
        <w:adjustRightInd w:val="0"/>
        <w:spacing w:after="0" w:line="240" w:lineRule="auto"/>
      </w:pPr>
    </w:p>
    <w:p w:rsidR="00D32262" w:rsidRDefault="0074474B" w:rsidP="00D32262">
      <w:pPr>
        <w:pStyle w:val="Heading4"/>
      </w:pPr>
      <w:proofErr w:type="spellStart"/>
      <w:proofErr w:type="gramStart"/>
      <w:r>
        <w:t>Tx</w:t>
      </w:r>
      <w:proofErr w:type="spellEnd"/>
      <w:proofErr w:type="gramEnd"/>
      <w:r>
        <w:t xml:space="preserve"> Queue</w:t>
      </w:r>
    </w:p>
    <w:p w:rsidR="00D32262" w:rsidRPr="00E30DD2" w:rsidRDefault="00D32262" w:rsidP="00D32262">
      <w:r>
        <w:t xml:space="preserve">The </w:t>
      </w:r>
      <w:proofErr w:type="spellStart"/>
      <w:r>
        <w:t>Tx</w:t>
      </w:r>
      <w:proofErr w:type="spellEnd"/>
      <w:r>
        <w:t xml:space="preserve"> Queue is defined by the LLD. It will take the first AIF queue available. There are 128 AIF queues, from queue 512 to 639. The information regarding the queue numbers will be store in </w:t>
      </w:r>
      <w:proofErr w:type="spellStart"/>
      <w:r w:rsidRPr="00523A73">
        <w:rPr>
          <w:rFonts w:ascii="Consolas" w:eastAsiaTheme="minorHAnsi" w:hAnsi="Consolas" w:cs="Consolas"/>
          <w:color w:val="000000"/>
          <w:sz w:val="20"/>
          <w:szCs w:val="20"/>
        </w:rPr>
        <w:t>aifObj.</w:t>
      </w:r>
      <w:r w:rsidRPr="00523A73">
        <w:rPr>
          <w:rFonts w:ascii="Consolas" w:eastAsiaTheme="minorHAnsi" w:hAnsi="Consolas" w:cs="Consolas"/>
          <w:color w:val="0000C0"/>
          <w:sz w:val="20"/>
          <w:szCs w:val="20"/>
          <w:highlight w:val="lightGray"/>
        </w:rPr>
        <w:t>pktDmaConfig</w:t>
      </w:r>
      <w:r w:rsidRPr="00523A73">
        <w:rPr>
          <w:rFonts w:ascii="Consolas" w:eastAsiaTheme="minorHAnsi" w:hAnsi="Consolas" w:cs="Consolas"/>
          <w:color w:val="000000"/>
          <w:sz w:val="20"/>
          <w:szCs w:val="20"/>
        </w:rPr>
        <w:t>.</w:t>
      </w:r>
      <w:r w:rsidRPr="00523A73">
        <w:rPr>
          <w:rFonts w:ascii="Consolas" w:eastAsiaTheme="minorHAnsi" w:hAnsi="Consolas" w:cs="Consolas"/>
          <w:color w:val="0000C0"/>
          <w:sz w:val="20"/>
          <w:szCs w:val="20"/>
        </w:rPr>
        <w:t>tx</w:t>
      </w:r>
      <w:r>
        <w:rPr>
          <w:rFonts w:ascii="Consolas" w:eastAsiaTheme="minorHAnsi" w:hAnsi="Consolas" w:cs="Consolas"/>
          <w:color w:val="0000C0"/>
          <w:sz w:val="20"/>
          <w:szCs w:val="20"/>
        </w:rPr>
        <w:t>QAxC</w:t>
      </w:r>
      <w:proofErr w:type="spellEnd"/>
      <w:r>
        <w:rPr>
          <w:rFonts w:ascii="Consolas" w:eastAsiaTheme="minorHAnsi" w:hAnsi="Consolas" w:cs="Consolas"/>
          <w:color w:val="0000C0"/>
          <w:sz w:val="20"/>
          <w:szCs w:val="20"/>
        </w:rPr>
        <w:t>.</w:t>
      </w:r>
    </w:p>
    <w:p w:rsidR="00D32262" w:rsidRDefault="00D32262" w:rsidP="00D32262">
      <w:pPr>
        <w:autoSpaceDE w:val="0"/>
        <w:autoSpaceDN w:val="0"/>
        <w:adjustRightInd w:val="0"/>
        <w:spacing w:after="0" w:line="240" w:lineRule="auto"/>
        <w:rPr>
          <w:rFonts w:ascii="Consolas" w:eastAsiaTheme="minorHAnsi" w:hAnsi="Consolas" w:cs="Consolas"/>
          <w:color w:val="000000"/>
          <w:sz w:val="20"/>
          <w:szCs w:val="20"/>
        </w:rPr>
      </w:pPr>
    </w:p>
    <w:p w:rsidR="00D32262" w:rsidRDefault="0074474B" w:rsidP="00D32262">
      <w:pPr>
        <w:pStyle w:val="Heading4"/>
        <w:rPr>
          <w:rFonts w:eastAsiaTheme="minorHAnsi"/>
        </w:rPr>
      </w:pPr>
      <w:r>
        <w:rPr>
          <w:rFonts w:eastAsiaTheme="minorHAnsi"/>
        </w:rPr>
        <w:t>Rx free descriptor queue</w:t>
      </w:r>
    </w:p>
    <w:p w:rsidR="00D32262" w:rsidRDefault="00D32262" w:rsidP="00D32262">
      <w:pPr>
        <w:pStyle w:val="NoSpacing"/>
      </w:pPr>
      <w:r>
        <w:t xml:space="preserve">Unlike the </w:t>
      </w:r>
      <w:proofErr w:type="spellStart"/>
      <w:r>
        <w:t>TxFDQ</w:t>
      </w:r>
      <w:proofErr w:type="spellEnd"/>
      <w:r>
        <w:t xml:space="preserve"> and </w:t>
      </w:r>
      <w:proofErr w:type="spellStart"/>
      <w:r>
        <w:t>TxQ</w:t>
      </w:r>
      <w:proofErr w:type="spellEnd"/>
      <w:r>
        <w:t xml:space="preserve">, the queue wanted for the </w:t>
      </w:r>
      <w:proofErr w:type="spellStart"/>
      <w:r>
        <w:t>RxFDQ</w:t>
      </w:r>
      <w:proofErr w:type="spellEnd"/>
      <w:r>
        <w:t xml:space="preserve"> must be specified. It is mandatory to choose a general purpose queue, and an available one. That is a queue from 896 to 8191.</w:t>
      </w:r>
    </w:p>
    <w:p w:rsidR="00D32262" w:rsidRDefault="00D32262" w:rsidP="00D32262">
      <w:pPr>
        <w:pStyle w:val="NoSpacing"/>
      </w:pPr>
      <w:r>
        <w:t xml:space="preserve">Then it goes the same as for the configuration of </w:t>
      </w:r>
      <w:proofErr w:type="spellStart"/>
      <w:r>
        <w:t>TxFDQ</w:t>
      </w:r>
      <w:proofErr w:type="spellEnd"/>
      <w:r>
        <w:t>:</w:t>
      </w:r>
    </w:p>
    <w:p w:rsidR="00D32262" w:rsidRPr="00823607" w:rsidRDefault="00D32262" w:rsidP="00D32262">
      <w:pPr>
        <w:pStyle w:val="ListParagraph"/>
        <w:numPr>
          <w:ilvl w:val="0"/>
          <w:numId w:val="14"/>
        </w:numPr>
        <w:autoSpaceDE w:val="0"/>
        <w:autoSpaceDN w:val="0"/>
        <w:adjustRightInd w:val="0"/>
        <w:spacing w:after="0" w:line="240" w:lineRule="auto"/>
        <w:rPr>
          <w:rFonts w:ascii="Consolas" w:eastAsiaTheme="minorHAnsi" w:hAnsi="Consolas" w:cs="Consolas"/>
          <w:sz w:val="20"/>
          <w:szCs w:val="20"/>
        </w:rPr>
      </w:pPr>
      <w:proofErr w:type="spellStart"/>
      <w:r w:rsidRPr="00823607">
        <w:rPr>
          <w:rFonts w:ascii="Consolas" w:eastAsiaTheme="minorHAnsi" w:hAnsi="Consolas" w:cs="Consolas"/>
          <w:color w:val="000000"/>
          <w:sz w:val="20"/>
          <w:szCs w:val="20"/>
        </w:rPr>
        <w:t>aifObj.</w:t>
      </w:r>
      <w:r w:rsidRPr="00823607">
        <w:rPr>
          <w:rFonts w:ascii="Consolas" w:eastAsiaTheme="minorHAnsi" w:hAnsi="Consolas" w:cs="Consolas"/>
          <w:color w:val="0000C0"/>
          <w:sz w:val="20"/>
          <w:szCs w:val="20"/>
          <w:highlight w:val="lightGray"/>
        </w:rPr>
        <w:t>pktDmaConfig</w:t>
      </w:r>
      <w:r w:rsidRPr="00823607">
        <w:rPr>
          <w:rFonts w:ascii="Consolas" w:eastAsiaTheme="minorHAnsi" w:hAnsi="Consolas" w:cs="Consolas"/>
          <w:color w:val="000000"/>
          <w:sz w:val="20"/>
          <w:szCs w:val="20"/>
        </w:rPr>
        <w:t>.</w:t>
      </w:r>
      <w:r w:rsidRPr="00823607">
        <w:rPr>
          <w:rFonts w:ascii="Consolas" w:eastAsiaTheme="minorHAnsi" w:hAnsi="Consolas" w:cs="Consolas"/>
          <w:color w:val="0000C0"/>
          <w:sz w:val="20"/>
          <w:szCs w:val="20"/>
        </w:rPr>
        <w:t>rxRegionAxC</w:t>
      </w:r>
      <w:proofErr w:type="spellEnd"/>
      <w:r w:rsidRPr="00823607">
        <w:rPr>
          <w:rFonts w:ascii="Consolas" w:eastAsiaTheme="minorHAnsi" w:hAnsi="Consolas" w:cs="Consolas"/>
          <w:color w:val="000000"/>
          <w:sz w:val="20"/>
          <w:szCs w:val="20"/>
        </w:rPr>
        <w:t>[</w:t>
      </w:r>
      <w:proofErr w:type="spellStart"/>
      <w:r w:rsidRPr="00823607">
        <w:rPr>
          <w:rFonts w:ascii="Consolas" w:eastAsiaTheme="minorHAnsi" w:hAnsi="Consolas" w:cs="Consolas"/>
          <w:color w:val="000000"/>
          <w:sz w:val="20"/>
          <w:szCs w:val="20"/>
        </w:rPr>
        <w:t>chan</w:t>
      </w:r>
      <w:proofErr w:type="spellEnd"/>
      <w:r w:rsidRPr="00823607">
        <w:rPr>
          <w:rFonts w:ascii="Consolas" w:eastAsiaTheme="minorHAnsi" w:hAnsi="Consolas" w:cs="Consolas"/>
          <w:color w:val="000000"/>
          <w:sz w:val="20"/>
          <w:szCs w:val="20"/>
        </w:rPr>
        <w:t xml:space="preserve">]   = </w:t>
      </w:r>
      <w:r w:rsidRPr="00823607">
        <w:rPr>
          <w:rFonts w:ascii="Consolas" w:eastAsiaTheme="minorHAnsi" w:hAnsi="Consolas" w:cs="Consolas"/>
          <w:i/>
          <w:iCs/>
          <w:color w:val="0000C0"/>
          <w:sz w:val="20"/>
          <w:szCs w:val="20"/>
        </w:rPr>
        <w:t>Qmss_MemRegion_MEMORY_REGION0</w:t>
      </w:r>
      <w:r w:rsidRPr="00823607">
        <w:rPr>
          <w:rFonts w:ascii="Consolas" w:eastAsiaTheme="minorHAnsi" w:hAnsi="Consolas" w:cs="Consolas"/>
          <w:color w:val="000000"/>
          <w:sz w:val="20"/>
          <w:szCs w:val="20"/>
        </w:rPr>
        <w:t>;</w:t>
      </w:r>
    </w:p>
    <w:p w:rsidR="00D32262" w:rsidRPr="00823607" w:rsidRDefault="00D32262" w:rsidP="00D32262">
      <w:pPr>
        <w:pStyle w:val="ListParagraph"/>
        <w:numPr>
          <w:ilvl w:val="0"/>
          <w:numId w:val="14"/>
        </w:numPr>
        <w:autoSpaceDE w:val="0"/>
        <w:autoSpaceDN w:val="0"/>
        <w:adjustRightInd w:val="0"/>
        <w:spacing w:after="0" w:line="240" w:lineRule="auto"/>
        <w:rPr>
          <w:rFonts w:ascii="Consolas" w:eastAsiaTheme="minorHAnsi" w:hAnsi="Consolas" w:cs="Consolas"/>
          <w:sz w:val="20"/>
          <w:szCs w:val="20"/>
        </w:rPr>
      </w:pPr>
      <w:proofErr w:type="spellStart"/>
      <w:r w:rsidRPr="00823607">
        <w:rPr>
          <w:rFonts w:ascii="Consolas" w:eastAsiaTheme="minorHAnsi" w:hAnsi="Consolas" w:cs="Consolas"/>
          <w:color w:val="000000"/>
          <w:sz w:val="20"/>
          <w:szCs w:val="20"/>
        </w:rPr>
        <w:t>aifObj.</w:t>
      </w:r>
      <w:r w:rsidRPr="00823607">
        <w:rPr>
          <w:rFonts w:ascii="Consolas" w:eastAsiaTheme="minorHAnsi" w:hAnsi="Consolas" w:cs="Consolas"/>
          <w:color w:val="0000C0"/>
          <w:sz w:val="20"/>
          <w:szCs w:val="20"/>
          <w:highlight w:val="lightGray"/>
        </w:rPr>
        <w:t>pktDmaConfig</w:t>
      </w:r>
      <w:r w:rsidRPr="00823607">
        <w:rPr>
          <w:rFonts w:ascii="Consolas" w:eastAsiaTheme="minorHAnsi" w:hAnsi="Consolas" w:cs="Consolas"/>
          <w:color w:val="000000"/>
          <w:sz w:val="20"/>
          <w:szCs w:val="20"/>
        </w:rPr>
        <w:t>.</w:t>
      </w:r>
      <w:r w:rsidRPr="00823607">
        <w:rPr>
          <w:rFonts w:ascii="Consolas" w:eastAsiaTheme="minorHAnsi" w:hAnsi="Consolas" w:cs="Consolas"/>
          <w:color w:val="0000C0"/>
          <w:sz w:val="20"/>
          <w:szCs w:val="20"/>
        </w:rPr>
        <w:t>rxNumDescAxC</w:t>
      </w:r>
      <w:proofErr w:type="spellEnd"/>
      <w:r w:rsidRPr="00823607">
        <w:rPr>
          <w:rFonts w:ascii="Consolas" w:eastAsiaTheme="minorHAnsi" w:hAnsi="Consolas" w:cs="Consolas"/>
          <w:color w:val="000000"/>
          <w:sz w:val="20"/>
          <w:szCs w:val="20"/>
        </w:rPr>
        <w:t>[</w:t>
      </w:r>
      <w:proofErr w:type="spellStart"/>
      <w:r w:rsidRPr="00823607">
        <w:rPr>
          <w:rFonts w:ascii="Consolas" w:eastAsiaTheme="minorHAnsi" w:hAnsi="Consolas" w:cs="Consolas"/>
          <w:color w:val="000000"/>
          <w:sz w:val="20"/>
          <w:szCs w:val="20"/>
        </w:rPr>
        <w:t>chan</w:t>
      </w:r>
      <w:proofErr w:type="spellEnd"/>
      <w:r w:rsidRPr="00823607">
        <w:rPr>
          <w:rFonts w:ascii="Consolas" w:eastAsiaTheme="minorHAnsi" w:hAnsi="Consolas" w:cs="Consolas"/>
          <w:color w:val="000000"/>
          <w:sz w:val="20"/>
          <w:szCs w:val="20"/>
        </w:rPr>
        <w:t xml:space="preserve">]  = NBSYMBOL*2; </w:t>
      </w:r>
      <w:r w:rsidRPr="00823607">
        <w:rPr>
          <w:rFonts w:ascii="Consolas" w:eastAsiaTheme="minorHAnsi" w:hAnsi="Consolas" w:cs="Consolas"/>
          <w:color w:val="3F7F5F"/>
          <w:sz w:val="20"/>
          <w:szCs w:val="20"/>
        </w:rPr>
        <w:t xml:space="preserve">// double </w:t>
      </w:r>
      <w:proofErr w:type="spellStart"/>
      <w:r w:rsidRPr="00823607">
        <w:rPr>
          <w:rFonts w:ascii="Consolas" w:eastAsiaTheme="minorHAnsi" w:hAnsi="Consolas" w:cs="Consolas"/>
          <w:color w:val="3F7F5F"/>
          <w:sz w:val="20"/>
          <w:szCs w:val="20"/>
          <w:u w:val="single"/>
        </w:rPr>
        <w:t>num</w:t>
      </w:r>
      <w:proofErr w:type="spellEnd"/>
      <w:r w:rsidRPr="00823607">
        <w:rPr>
          <w:rFonts w:ascii="Consolas" w:eastAsiaTheme="minorHAnsi" w:hAnsi="Consolas" w:cs="Consolas"/>
          <w:color w:val="3F7F5F"/>
          <w:sz w:val="20"/>
          <w:szCs w:val="20"/>
        </w:rPr>
        <w:t xml:space="preserve"> of </w:t>
      </w:r>
      <w:proofErr w:type="spellStart"/>
      <w:r w:rsidRPr="00823607">
        <w:rPr>
          <w:rFonts w:ascii="Consolas" w:eastAsiaTheme="minorHAnsi" w:hAnsi="Consolas" w:cs="Consolas"/>
          <w:color w:val="3F7F5F"/>
          <w:sz w:val="20"/>
          <w:szCs w:val="20"/>
          <w:u w:val="single"/>
        </w:rPr>
        <w:t>Pkts</w:t>
      </w:r>
      <w:proofErr w:type="spellEnd"/>
    </w:p>
    <w:p w:rsidR="00D32262" w:rsidRPr="00823607" w:rsidRDefault="00D32262" w:rsidP="00D32262">
      <w:pPr>
        <w:pStyle w:val="ListParagraph"/>
        <w:numPr>
          <w:ilvl w:val="0"/>
          <w:numId w:val="14"/>
        </w:numPr>
        <w:autoSpaceDE w:val="0"/>
        <w:autoSpaceDN w:val="0"/>
        <w:adjustRightInd w:val="0"/>
        <w:spacing w:after="0" w:line="240" w:lineRule="auto"/>
        <w:rPr>
          <w:rFonts w:ascii="Consolas" w:eastAsiaTheme="minorHAnsi" w:hAnsi="Consolas" w:cs="Consolas"/>
          <w:sz w:val="20"/>
          <w:szCs w:val="20"/>
        </w:rPr>
      </w:pPr>
      <w:proofErr w:type="spellStart"/>
      <w:r w:rsidRPr="00823607">
        <w:rPr>
          <w:rFonts w:ascii="Consolas" w:eastAsiaTheme="minorHAnsi" w:hAnsi="Consolas" w:cs="Consolas"/>
          <w:color w:val="000000"/>
          <w:sz w:val="20"/>
          <w:szCs w:val="20"/>
        </w:rPr>
        <w:t>aifObj.</w:t>
      </w:r>
      <w:r w:rsidRPr="00823607">
        <w:rPr>
          <w:rFonts w:ascii="Consolas" w:eastAsiaTheme="minorHAnsi" w:hAnsi="Consolas" w:cs="Consolas"/>
          <w:color w:val="0000C0"/>
          <w:sz w:val="20"/>
          <w:szCs w:val="20"/>
          <w:highlight w:val="lightGray"/>
        </w:rPr>
        <w:t>pktDmaConfig</w:t>
      </w:r>
      <w:r w:rsidRPr="00823607">
        <w:rPr>
          <w:rFonts w:ascii="Consolas" w:eastAsiaTheme="minorHAnsi" w:hAnsi="Consolas" w:cs="Consolas"/>
          <w:color w:val="000000"/>
          <w:sz w:val="20"/>
          <w:szCs w:val="20"/>
        </w:rPr>
        <w:t>.</w:t>
      </w:r>
      <w:r w:rsidRPr="00823607">
        <w:rPr>
          <w:rFonts w:ascii="Consolas" w:eastAsiaTheme="minorHAnsi" w:hAnsi="Consolas" w:cs="Consolas"/>
          <w:color w:val="0000C0"/>
          <w:sz w:val="20"/>
          <w:szCs w:val="20"/>
        </w:rPr>
        <w:t>rxDescSizeAxC</w:t>
      </w:r>
      <w:proofErr w:type="spellEnd"/>
      <w:r w:rsidRPr="00823607">
        <w:rPr>
          <w:rFonts w:ascii="Consolas" w:eastAsiaTheme="minorHAnsi" w:hAnsi="Consolas" w:cs="Consolas"/>
          <w:color w:val="000000"/>
          <w:sz w:val="20"/>
          <w:szCs w:val="20"/>
        </w:rPr>
        <w:t>[</w:t>
      </w:r>
      <w:proofErr w:type="spellStart"/>
      <w:r w:rsidRPr="00823607">
        <w:rPr>
          <w:rFonts w:ascii="Consolas" w:eastAsiaTheme="minorHAnsi" w:hAnsi="Consolas" w:cs="Consolas"/>
          <w:color w:val="000000"/>
          <w:sz w:val="20"/>
          <w:szCs w:val="20"/>
        </w:rPr>
        <w:t>chan</w:t>
      </w:r>
      <w:proofErr w:type="spellEnd"/>
      <w:r w:rsidRPr="00823607">
        <w:rPr>
          <w:rFonts w:ascii="Consolas" w:eastAsiaTheme="minorHAnsi" w:hAnsi="Consolas" w:cs="Consolas"/>
          <w:color w:val="000000"/>
          <w:sz w:val="20"/>
          <w:szCs w:val="20"/>
        </w:rPr>
        <w:t>] = LTESYMBOLSIZE*NBCHANNELPERLINK;</w:t>
      </w:r>
    </w:p>
    <w:p w:rsidR="00D32262" w:rsidRPr="00823607" w:rsidRDefault="00D32262" w:rsidP="00D32262">
      <w:pPr>
        <w:autoSpaceDE w:val="0"/>
        <w:autoSpaceDN w:val="0"/>
        <w:adjustRightInd w:val="0"/>
        <w:spacing w:after="0" w:line="240" w:lineRule="auto"/>
        <w:ind w:left="360"/>
      </w:pPr>
      <w:r w:rsidRPr="00823607">
        <w:t>For the descriptor size, you must remember that if you are using the super</w:t>
      </w:r>
      <w:r>
        <w:t xml:space="preserve"> </w:t>
      </w:r>
      <w:r w:rsidRPr="00823607">
        <w:t xml:space="preserve">packet workaround, the receive path will merge the </w:t>
      </w:r>
      <w:proofErr w:type="spellStart"/>
      <w:r w:rsidRPr="00823607">
        <w:t>AxC</w:t>
      </w:r>
      <w:proofErr w:type="spellEnd"/>
      <w:r w:rsidRPr="00823607">
        <w:t xml:space="preserve"> that are transmitted so the descriptor size will be bigger depending on how many </w:t>
      </w:r>
      <w:proofErr w:type="spellStart"/>
      <w:r w:rsidRPr="00823607">
        <w:t>AxC</w:t>
      </w:r>
      <w:proofErr w:type="spellEnd"/>
      <w:r w:rsidRPr="00823607">
        <w:t xml:space="preserve"> you have per link.</w:t>
      </w:r>
    </w:p>
    <w:p w:rsidR="00D32262" w:rsidRDefault="00D32262" w:rsidP="00D32262">
      <w:pPr>
        <w:autoSpaceDE w:val="0"/>
        <w:autoSpaceDN w:val="0"/>
        <w:adjustRightInd w:val="0"/>
        <w:spacing w:after="0" w:line="240" w:lineRule="auto"/>
        <w:rPr>
          <w:rFonts w:ascii="Consolas" w:eastAsiaTheme="minorHAnsi" w:hAnsi="Consolas" w:cs="Consolas"/>
          <w:b/>
          <w:bCs/>
          <w:color w:val="642880"/>
          <w:sz w:val="20"/>
          <w:szCs w:val="20"/>
        </w:rPr>
      </w:pPr>
    </w:p>
    <w:p w:rsidR="00D32262" w:rsidRDefault="00730472" w:rsidP="00D32262">
      <w:pPr>
        <w:pStyle w:val="Heading4"/>
        <w:rPr>
          <w:rFonts w:eastAsiaTheme="minorHAnsi"/>
        </w:rPr>
      </w:pPr>
      <w:r>
        <w:rPr>
          <w:rFonts w:eastAsiaTheme="minorHAnsi"/>
        </w:rPr>
        <w:t>Rx Queue</w:t>
      </w:r>
    </w:p>
    <w:p w:rsidR="00D32262" w:rsidRPr="00823607" w:rsidRDefault="00D32262" w:rsidP="00D32262">
      <w:r>
        <w:t xml:space="preserve">The Rx queue is set be the user. You must choose a generic purpose queue among the entire available one that are from queue 896 to 8191. The LLD will take the number you gave when setting the value of the associated flow </w:t>
      </w:r>
      <w:proofErr w:type="spellStart"/>
      <w:proofErr w:type="gramStart"/>
      <w:r>
        <w:rPr>
          <w:rFonts w:ascii="Consolas" w:eastAsiaTheme="minorHAnsi" w:hAnsi="Consolas" w:cs="Consolas"/>
          <w:color w:val="000000"/>
          <w:sz w:val="20"/>
          <w:szCs w:val="20"/>
        </w:rPr>
        <w:t>rxFlow</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link][</w:t>
      </w:r>
      <w:proofErr w:type="spellStart"/>
      <w:r>
        <w:rPr>
          <w:rFonts w:ascii="Consolas" w:eastAsiaTheme="minorHAnsi" w:hAnsi="Consolas" w:cs="Consolas"/>
          <w:color w:val="000000"/>
          <w:sz w:val="20"/>
          <w:szCs w:val="20"/>
        </w:rPr>
        <w:t>AxC</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0000C0"/>
          <w:sz w:val="20"/>
          <w:szCs w:val="20"/>
        </w:rPr>
        <w:t>rx_dest_qnum</w:t>
      </w:r>
      <w:proofErr w:type="spellEnd"/>
      <w:r>
        <w:rPr>
          <w:rFonts w:ascii="Consolas" w:eastAsiaTheme="minorHAnsi" w:hAnsi="Consolas" w:cs="Consolas"/>
          <w:color w:val="000000"/>
          <w:sz w:val="20"/>
          <w:szCs w:val="20"/>
        </w:rPr>
        <w:t>.</w:t>
      </w:r>
    </w:p>
    <w:p w:rsidR="00D32262" w:rsidRDefault="00D32262" w:rsidP="00D32262">
      <w:pPr>
        <w:autoSpaceDE w:val="0"/>
        <w:autoSpaceDN w:val="0"/>
        <w:adjustRightInd w:val="0"/>
        <w:spacing w:after="0" w:line="240" w:lineRule="auto"/>
        <w:rPr>
          <w:rFonts w:ascii="Consolas" w:eastAsiaTheme="minorHAnsi" w:hAnsi="Consolas" w:cs="Consolas"/>
          <w:b/>
          <w:bCs/>
          <w:color w:val="642880"/>
          <w:sz w:val="20"/>
          <w:szCs w:val="20"/>
        </w:rPr>
      </w:pPr>
    </w:p>
    <w:p w:rsidR="00D32262" w:rsidRDefault="0074474B" w:rsidP="00D32262">
      <w:pPr>
        <w:pStyle w:val="Heading4"/>
        <w:rPr>
          <w:rFonts w:eastAsiaTheme="minorHAnsi"/>
        </w:rPr>
      </w:pPr>
      <w:proofErr w:type="spellStart"/>
      <w:proofErr w:type="gramStart"/>
      <w:r>
        <w:rPr>
          <w:rFonts w:eastAsiaTheme="minorHAnsi"/>
        </w:rPr>
        <w:lastRenderedPageBreak/>
        <w:t>Tx</w:t>
      </w:r>
      <w:proofErr w:type="spellEnd"/>
      <w:proofErr w:type="gramEnd"/>
      <w:r>
        <w:rPr>
          <w:rFonts w:eastAsiaTheme="minorHAnsi"/>
        </w:rPr>
        <w:t>, Rx channel</w:t>
      </w:r>
    </w:p>
    <w:p w:rsidR="00D32262" w:rsidRPr="005C573A" w:rsidRDefault="00D32262" w:rsidP="00D32262">
      <w:r>
        <w:t xml:space="preserve">This is directly set up by the LLD. It will automatically set the channel to match the flow for a given </w:t>
      </w:r>
      <w:proofErr w:type="spellStart"/>
      <w:r>
        <w:t>AxC</w:t>
      </w:r>
      <w:proofErr w:type="spellEnd"/>
      <w:r>
        <w:t>.</w:t>
      </w:r>
    </w:p>
    <w:p w:rsidR="00D32262" w:rsidRDefault="0074474B" w:rsidP="00D32262">
      <w:pPr>
        <w:pStyle w:val="Heading4"/>
        <w:rPr>
          <w:rFonts w:eastAsiaTheme="minorHAnsi"/>
        </w:rPr>
      </w:pPr>
      <w:r>
        <w:rPr>
          <w:rFonts w:eastAsiaTheme="minorHAnsi"/>
        </w:rPr>
        <w:t>Flow</w:t>
      </w:r>
    </w:p>
    <w:p w:rsidR="00D32262" w:rsidRPr="005C573A" w:rsidRDefault="00D32262" w:rsidP="00D32262">
      <w:pPr>
        <w:autoSpaceDE w:val="0"/>
        <w:autoSpaceDN w:val="0"/>
        <w:adjustRightInd w:val="0"/>
        <w:spacing w:after="0" w:line="240" w:lineRule="auto"/>
      </w:pPr>
      <w:r w:rsidRPr="005C573A">
        <w:t xml:space="preserve">The flow is the way to make the </w:t>
      </w:r>
      <w:proofErr w:type="spellStart"/>
      <w:proofErr w:type="gramStart"/>
      <w:r w:rsidRPr="005C573A">
        <w:t>Tx</w:t>
      </w:r>
      <w:proofErr w:type="spellEnd"/>
      <w:proofErr w:type="gramEnd"/>
      <w:r w:rsidRPr="005C573A">
        <w:t xml:space="preserve"> and Rx queues to exchange data. It matches with the channel automatically. Left to configure is some information regarding the Rx recycling method</w:t>
      </w:r>
      <w:r>
        <w:t xml:space="preserve"> and the destination queue number (</w:t>
      </w:r>
      <w:proofErr w:type="spellStart"/>
      <w:r>
        <w:t>RxQ</w:t>
      </w:r>
      <w:proofErr w:type="spellEnd"/>
      <w:r>
        <w:t>)</w:t>
      </w:r>
      <w:r w:rsidRPr="005C573A">
        <w:t>.</w:t>
      </w:r>
    </w:p>
    <w:p w:rsidR="00D32262" w:rsidRDefault="00D32262" w:rsidP="00D32262">
      <w:pPr>
        <w:autoSpaceDE w:val="0"/>
        <w:autoSpaceDN w:val="0"/>
        <w:adjustRightInd w:val="0"/>
        <w:spacing w:after="0" w:line="240" w:lineRule="auto"/>
        <w:rPr>
          <w:rFonts w:ascii="Consolas" w:eastAsiaTheme="minorHAnsi" w:hAnsi="Consolas" w:cs="Consolas"/>
          <w:b/>
          <w:bCs/>
          <w:color w:val="642880"/>
          <w:sz w:val="20"/>
          <w:szCs w:val="20"/>
        </w:rPr>
      </w:pPr>
    </w:p>
    <w:p w:rsidR="00D32262" w:rsidRPr="005C573A" w:rsidRDefault="00D32262" w:rsidP="00D32262">
      <w:pPr>
        <w:pStyle w:val="ListParagraph"/>
        <w:numPr>
          <w:ilvl w:val="0"/>
          <w:numId w:val="15"/>
        </w:numPr>
        <w:autoSpaceDE w:val="0"/>
        <w:autoSpaceDN w:val="0"/>
        <w:adjustRightInd w:val="0"/>
        <w:spacing w:after="0" w:line="240" w:lineRule="auto"/>
        <w:rPr>
          <w:rFonts w:ascii="Consolas" w:eastAsiaTheme="minorHAnsi" w:hAnsi="Consolas" w:cs="Consolas"/>
          <w:sz w:val="20"/>
          <w:szCs w:val="20"/>
        </w:rPr>
      </w:pPr>
      <w:proofErr w:type="spellStart"/>
      <w:r w:rsidRPr="005C573A">
        <w:rPr>
          <w:rFonts w:ascii="Consolas" w:eastAsiaTheme="minorHAnsi" w:hAnsi="Consolas" w:cs="Consolas"/>
          <w:color w:val="000000"/>
          <w:sz w:val="20"/>
          <w:szCs w:val="20"/>
        </w:rPr>
        <w:t>rxFlow</w:t>
      </w:r>
      <w:proofErr w:type="spellEnd"/>
      <w:r w:rsidRPr="005C573A">
        <w:rPr>
          <w:rFonts w:ascii="Consolas" w:eastAsiaTheme="minorHAnsi" w:hAnsi="Consolas" w:cs="Consolas"/>
          <w:color w:val="000000"/>
          <w:sz w:val="20"/>
          <w:szCs w:val="20"/>
        </w:rPr>
        <w:t>[link][</w:t>
      </w:r>
      <w:proofErr w:type="spellStart"/>
      <w:r w:rsidRPr="005C573A">
        <w:rPr>
          <w:rFonts w:ascii="Consolas" w:eastAsiaTheme="minorHAnsi" w:hAnsi="Consolas" w:cs="Consolas"/>
          <w:color w:val="000000"/>
          <w:sz w:val="20"/>
          <w:szCs w:val="20"/>
        </w:rPr>
        <w:t>AxC</w:t>
      </w:r>
      <w:proofErr w:type="spellEnd"/>
      <w:r w:rsidRPr="005C573A">
        <w:rPr>
          <w:rFonts w:ascii="Consolas" w:eastAsiaTheme="minorHAnsi" w:hAnsi="Consolas" w:cs="Consolas"/>
          <w:color w:val="000000"/>
          <w:sz w:val="20"/>
          <w:szCs w:val="20"/>
        </w:rPr>
        <w:t>].</w:t>
      </w:r>
      <w:proofErr w:type="spellStart"/>
      <w:r w:rsidRPr="005C573A">
        <w:rPr>
          <w:rFonts w:ascii="Consolas" w:eastAsiaTheme="minorHAnsi" w:hAnsi="Consolas" w:cs="Consolas"/>
          <w:color w:val="0000C0"/>
          <w:sz w:val="20"/>
          <w:szCs w:val="20"/>
        </w:rPr>
        <w:t>rx_dest_qnum</w:t>
      </w:r>
      <w:proofErr w:type="spellEnd"/>
      <w:r w:rsidRPr="005C573A">
        <w:rPr>
          <w:rFonts w:ascii="Consolas" w:eastAsiaTheme="minorHAnsi" w:hAnsi="Consolas" w:cs="Consolas"/>
          <w:color w:val="000000"/>
          <w:sz w:val="20"/>
          <w:szCs w:val="20"/>
        </w:rPr>
        <w:t xml:space="preserve">     = </w:t>
      </w:r>
      <w:proofErr w:type="spellStart"/>
      <w:r w:rsidRPr="005C573A">
        <w:rPr>
          <w:rFonts w:ascii="Consolas" w:eastAsiaTheme="minorHAnsi" w:hAnsi="Consolas" w:cs="Consolas"/>
          <w:color w:val="000000"/>
          <w:sz w:val="20"/>
          <w:szCs w:val="20"/>
        </w:rPr>
        <w:t>MONO_RX_Q+chan</w:t>
      </w:r>
      <w:proofErr w:type="spellEnd"/>
      <w:r w:rsidRPr="005C573A">
        <w:rPr>
          <w:rFonts w:ascii="Consolas" w:eastAsiaTheme="minorHAnsi" w:hAnsi="Consolas" w:cs="Consolas"/>
          <w:color w:val="000000"/>
          <w:sz w:val="20"/>
          <w:szCs w:val="20"/>
        </w:rPr>
        <w:t>;</w:t>
      </w:r>
    </w:p>
    <w:p w:rsidR="00D32262" w:rsidRPr="00180452" w:rsidRDefault="00D32262" w:rsidP="00D32262">
      <w:pPr>
        <w:pStyle w:val="ListParagraph"/>
        <w:autoSpaceDE w:val="0"/>
        <w:autoSpaceDN w:val="0"/>
        <w:adjustRightInd w:val="0"/>
        <w:spacing w:after="0" w:line="240" w:lineRule="auto"/>
        <w:ind w:left="360"/>
      </w:pPr>
      <w:r w:rsidRPr="00180452">
        <w:t xml:space="preserve">Here you must set the chosen number for the </w:t>
      </w:r>
      <w:proofErr w:type="spellStart"/>
      <w:r w:rsidRPr="00180452">
        <w:t>RxQ</w:t>
      </w:r>
      <w:proofErr w:type="spellEnd"/>
      <w:r w:rsidRPr="00180452">
        <w:t xml:space="preserve"> for the given </w:t>
      </w:r>
      <w:proofErr w:type="spellStart"/>
      <w:r w:rsidRPr="00180452">
        <w:t>AxC</w:t>
      </w:r>
      <w:proofErr w:type="spellEnd"/>
      <w:r w:rsidRPr="00180452">
        <w:t xml:space="preserve">. This allows the transfer to the </w:t>
      </w:r>
      <w:proofErr w:type="spellStart"/>
      <w:r w:rsidRPr="00180452">
        <w:t>RxQ</w:t>
      </w:r>
      <w:proofErr w:type="spellEnd"/>
      <w:r w:rsidRPr="00180452">
        <w:t xml:space="preserve"> of the descriptor that is pushed to </w:t>
      </w:r>
      <w:proofErr w:type="spellStart"/>
      <w:r w:rsidRPr="00180452">
        <w:t>TxQ</w:t>
      </w:r>
      <w:proofErr w:type="spellEnd"/>
      <w:r w:rsidRPr="00180452">
        <w:t>.</w:t>
      </w:r>
    </w:p>
    <w:p w:rsidR="00D32262" w:rsidRPr="005C573A" w:rsidRDefault="00D32262" w:rsidP="00D32262">
      <w:pPr>
        <w:pStyle w:val="ListParagraph"/>
        <w:autoSpaceDE w:val="0"/>
        <w:autoSpaceDN w:val="0"/>
        <w:adjustRightInd w:val="0"/>
        <w:spacing w:after="0" w:line="240" w:lineRule="auto"/>
        <w:rPr>
          <w:rFonts w:ascii="Consolas" w:eastAsiaTheme="minorHAnsi" w:hAnsi="Consolas" w:cs="Consolas"/>
          <w:sz w:val="20"/>
          <w:szCs w:val="20"/>
        </w:rPr>
      </w:pPr>
    </w:p>
    <w:p w:rsidR="00D32262" w:rsidRPr="00180452" w:rsidRDefault="00D32262" w:rsidP="00D32262">
      <w:pPr>
        <w:pStyle w:val="ListParagraph"/>
        <w:numPr>
          <w:ilvl w:val="0"/>
          <w:numId w:val="15"/>
        </w:numPr>
        <w:autoSpaceDE w:val="0"/>
        <w:autoSpaceDN w:val="0"/>
        <w:adjustRightInd w:val="0"/>
        <w:spacing w:after="0" w:line="240" w:lineRule="auto"/>
        <w:rPr>
          <w:rFonts w:ascii="Consolas" w:eastAsiaTheme="minorHAnsi" w:hAnsi="Consolas" w:cs="Consolas"/>
          <w:sz w:val="20"/>
          <w:szCs w:val="20"/>
        </w:rPr>
      </w:pPr>
      <w:proofErr w:type="spellStart"/>
      <w:r w:rsidRPr="00180452">
        <w:rPr>
          <w:rFonts w:ascii="Consolas" w:eastAsiaTheme="minorHAnsi" w:hAnsi="Consolas" w:cs="Consolas"/>
          <w:color w:val="000000"/>
          <w:sz w:val="20"/>
          <w:szCs w:val="20"/>
        </w:rPr>
        <w:t>rxFlow</w:t>
      </w:r>
      <w:proofErr w:type="spellEnd"/>
      <w:r w:rsidRPr="00180452">
        <w:rPr>
          <w:rFonts w:ascii="Consolas" w:eastAsiaTheme="minorHAnsi" w:hAnsi="Consolas" w:cs="Consolas"/>
          <w:color w:val="000000"/>
          <w:sz w:val="20"/>
          <w:szCs w:val="20"/>
        </w:rPr>
        <w:t>[link][</w:t>
      </w:r>
      <w:proofErr w:type="spellStart"/>
      <w:r w:rsidRPr="00180452">
        <w:rPr>
          <w:rFonts w:ascii="Consolas" w:eastAsiaTheme="minorHAnsi" w:hAnsi="Consolas" w:cs="Consolas"/>
          <w:color w:val="000000"/>
          <w:sz w:val="20"/>
          <w:szCs w:val="20"/>
        </w:rPr>
        <w:t>AxC</w:t>
      </w:r>
      <w:proofErr w:type="spellEnd"/>
      <w:r w:rsidRPr="00180452">
        <w:rPr>
          <w:rFonts w:ascii="Consolas" w:eastAsiaTheme="minorHAnsi" w:hAnsi="Consolas" w:cs="Consolas"/>
          <w:color w:val="000000"/>
          <w:sz w:val="20"/>
          <w:szCs w:val="20"/>
        </w:rPr>
        <w:t>].</w:t>
      </w:r>
      <w:r w:rsidRPr="00180452">
        <w:rPr>
          <w:rFonts w:ascii="Consolas" w:eastAsiaTheme="minorHAnsi" w:hAnsi="Consolas" w:cs="Consolas"/>
          <w:color w:val="0000C0"/>
          <w:sz w:val="20"/>
          <w:szCs w:val="20"/>
        </w:rPr>
        <w:t>rx_fdq0_sz0_qnum</w:t>
      </w:r>
      <w:r w:rsidRPr="00180452">
        <w:rPr>
          <w:rFonts w:ascii="Consolas" w:eastAsiaTheme="minorHAnsi" w:hAnsi="Consolas" w:cs="Consolas"/>
          <w:color w:val="000000"/>
          <w:sz w:val="20"/>
          <w:szCs w:val="20"/>
        </w:rPr>
        <w:t xml:space="preserve"> = </w:t>
      </w:r>
      <w:proofErr w:type="spellStart"/>
      <w:r w:rsidRPr="00180452">
        <w:rPr>
          <w:rFonts w:ascii="Consolas" w:eastAsiaTheme="minorHAnsi" w:hAnsi="Consolas" w:cs="Consolas"/>
          <w:color w:val="000000"/>
          <w:sz w:val="20"/>
          <w:szCs w:val="20"/>
        </w:rPr>
        <w:t>MONO_RX_FDQ+chan</w:t>
      </w:r>
      <w:proofErr w:type="spellEnd"/>
      <w:r w:rsidRPr="00180452">
        <w:rPr>
          <w:rFonts w:ascii="Consolas" w:eastAsiaTheme="minorHAnsi" w:hAnsi="Consolas" w:cs="Consolas"/>
          <w:color w:val="000000"/>
          <w:sz w:val="20"/>
          <w:szCs w:val="20"/>
        </w:rPr>
        <w:t>;</w:t>
      </w:r>
    </w:p>
    <w:p w:rsidR="00D32262" w:rsidRPr="00180452" w:rsidRDefault="00D32262" w:rsidP="00D32262">
      <w:pPr>
        <w:pStyle w:val="ListParagraph"/>
        <w:numPr>
          <w:ilvl w:val="0"/>
          <w:numId w:val="15"/>
        </w:numPr>
        <w:autoSpaceDE w:val="0"/>
        <w:autoSpaceDN w:val="0"/>
        <w:adjustRightInd w:val="0"/>
        <w:spacing w:after="0" w:line="240" w:lineRule="auto"/>
        <w:rPr>
          <w:rFonts w:ascii="Consolas" w:eastAsiaTheme="minorHAnsi" w:hAnsi="Consolas" w:cs="Consolas"/>
          <w:sz w:val="20"/>
          <w:szCs w:val="20"/>
        </w:rPr>
      </w:pPr>
      <w:proofErr w:type="spellStart"/>
      <w:r w:rsidRPr="00180452">
        <w:rPr>
          <w:rFonts w:ascii="Consolas" w:eastAsiaTheme="minorHAnsi" w:hAnsi="Consolas" w:cs="Consolas"/>
          <w:color w:val="000000"/>
          <w:sz w:val="20"/>
          <w:szCs w:val="20"/>
        </w:rPr>
        <w:t>rxFlow</w:t>
      </w:r>
      <w:proofErr w:type="spellEnd"/>
      <w:r w:rsidRPr="00180452">
        <w:rPr>
          <w:rFonts w:ascii="Consolas" w:eastAsiaTheme="minorHAnsi" w:hAnsi="Consolas" w:cs="Consolas"/>
          <w:color w:val="000000"/>
          <w:sz w:val="20"/>
          <w:szCs w:val="20"/>
        </w:rPr>
        <w:t>[link][</w:t>
      </w:r>
      <w:proofErr w:type="spellStart"/>
      <w:r w:rsidRPr="00180452">
        <w:rPr>
          <w:rFonts w:ascii="Consolas" w:eastAsiaTheme="minorHAnsi" w:hAnsi="Consolas" w:cs="Consolas"/>
          <w:color w:val="000000"/>
          <w:sz w:val="20"/>
          <w:szCs w:val="20"/>
        </w:rPr>
        <w:t>AxC</w:t>
      </w:r>
      <w:proofErr w:type="spellEnd"/>
      <w:r w:rsidRPr="00180452">
        <w:rPr>
          <w:rFonts w:ascii="Consolas" w:eastAsiaTheme="minorHAnsi" w:hAnsi="Consolas" w:cs="Consolas"/>
          <w:color w:val="000000"/>
          <w:sz w:val="20"/>
          <w:szCs w:val="20"/>
        </w:rPr>
        <w:t>].</w:t>
      </w:r>
      <w:r w:rsidRPr="00180452">
        <w:rPr>
          <w:rFonts w:ascii="Consolas" w:eastAsiaTheme="minorHAnsi" w:hAnsi="Consolas" w:cs="Consolas"/>
          <w:color w:val="0000C0"/>
          <w:sz w:val="20"/>
          <w:szCs w:val="20"/>
        </w:rPr>
        <w:t>rx_fdq1_qnum</w:t>
      </w:r>
      <w:r w:rsidRPr="00180452">
        <w:rPr>
          <w:rFonts w:ascii="Consolas" w:eastAsiaTheme="minorHAnsi" w:hAnsi="Consolas" w:cs="Consolas"/>
          <w:color w:val="000000"/>
          <w:sz w:val="20"/>
          <w:szCs w:val="20"/>
        </w:rPr>
        <w:t xml:space="preserve">     = </w:t>
      </w:r>
      <w:proofErr w:type="spellStart"/>
      <w:r w:rsidRPr="00180452">
        <w:rPr>
          <w:rFonts w:ascii="Consolas" w:eastAsiaTheme="minorHAnsi" w:hAnsi="Consolas" w:cs="Consolas"/>
          <w:color w:val="000000"/>
          <w:sz w:val="20"/>
          <w:szCs w:val="20"/>
        </w:rPr>
        <w:t>MONO_RX_FDQ+chan</w:t>
      </w:r>
      <w:proofErr w:type="spellEnd"/>
      <w:r w:rsidRPr="00180452">
        <w:rPr>
          <w:rFonts w:ascii="Consolas" w:eastAsiaTheme="minorHAnsi" w:hAnsi="Consolas" w:cs="Consolas"/>
          <w:color w:val="000000"/>
          <w:sz w:val="20"/>
          <w:szCs w:val="20"/>
        </w:rPr>
        <w:t>;</w:t>
      </w:r>
    </w:p>
    <w:p w:rsidR="00D32262" w:rsidRPr="00180452" w:rsidRDefault="00D32262" w:rsidP="00D32262">
      <w:pPr>
        <w:pStyle w:val="ListParagraph"/>
        <w:numPr>
          <w:ilvl w:val="0"/>
          <w:numId w:val="15"/>
        </w:numPr>
        <w:autoSpaceDE w:val="0"/>
        <w:autoSpaceDN w:val="0"/>
        <w:adjustRightInd w:val="0"/>
        <w:spacing w:after="0" w:line="240" w:lineRule="auto"/>
        <w:rPr>
          <w:rFonts w:ascii="Consolas" w:eastAsiaTheme="minorHAnsi" w:hAnsi="Consolas" w:cs="Consolas"/>
          <w:sz w:val="20"/>
          <w:szCs w:val="20"/>
        </w:rPr>
      </w:pPr>
      <w:proofErr w:type="spellStart"/>
      <w:r w:rsidRPr="00180452">
        <w:rPr>
          <w:rFonts w:ascii="Consolas" w:eastAsiaTheme="minorHAnsi" w:hAnsi="Consolas" w:cs="Consolas"/>
          <w:color w:val="000000"/>
          <w:sz w:val="20"/>
          <w:szCs w:val="20"/>
        </w:rPr>
        <w:t>rxFlow</w:t>
      </w:r>
      <w:proofErr w:type="spellEnd"/>
      <w:r w:rsidRPr="00180452">
        <w:rPr>
          <w:rFonts w:ascii="Consolas" w:eastAsiaTheme="minorHAnsi" w:hAnsi="Consolas" w:cs="Consolas"/>
          <w:color w:val="000000"/>
          <w:sz w:val="20"/>
          <w:szCs w:val="20"/>
        </w:rPr>
        <w:t>[link][</w:t>
      </w:r>
      <w:proofErr w:type="spellStart"/>
      <w:r w:rsidRPr="00180452">
        <w:rPr>
          <w:rFonts w:ascii="Consolas" w:eastAsiaTheme="minorHAnsi" w:hAnsi="Consolas" w:cs="Consolas"/>
          <w:color w:val="000000"/>
          <w:sz w:val="20"/>
          <w:szCs w:val="20"/>
        </w:rPr>
        <w:t>AxC</w:t>
      </w:r>
      <w:proofErr w:type="spellEnd"/>
      <w:r w:rsidRPr="00180452">
        <w:rPr>
          <w:rFonts w:ascii="Consolas" w:eastAsiaTheme="minorHAnsi" w:hAnsi="Consolas" w:cs="Consolas"/>
          <w:color w:val="000000"/>
          <w:sz w:val="20"/>
          <w:szCs w:val="20"/>
        </w:rPr>
        <w:t>].</w:t>
      </w:r>
      <w:r w:rsidRPr="00180452">
        <w:rPr>
          <w:rFonts w:ascii="Consolas" w:eastAsiaTheme="minorHAnsi" w:hAnsi="Consolas" w:cs="Consolas"/>
          <w:color w:val="0000C0"/>
          <w:sz w:val="20"/>
          <w:szCs w:val="20"/>
        </w:rPr>
        <w:t>rx_fdq2_qnum</w:t>
      </w:r>
      <w:r w:rsidRPr="00180452">
        <w:rPr>
          <w:rFonts w:ascii="Consolas" w:eastAsiaTheme="minorHAnsi" w:hAnsi="Consolas" w:cs="Consolas"/>
          <w:color w:val="000000"/>
          <w:sz w:val="20"/>
          <w:szCs w:val="20"/>
        </w:rPr>
        <w:t xml:space="preserve">     = </w:t>
      </w:r>
      <w:proofErr w:type="spellStart"/>
      <w:r w:rsidRPr="00180452">
        <w:rPr>
          <w:rFonts w:ascii="Consolas" w:eastAsiaTheme="minorHAnsi" w:hAnsi="Consolas" w:cs="Consolas"/>
          <w:color w:val="000000"/>
          <w:sz w:val="20"/>
          <w:szCs w:val="20"/>
        </w:rPr>
        <w:t>MONO_RX_FDQ+chan</w:t>
      </w:r>
      <w:proofErr w:type="spellEnd"/>
      <w:r w:rsidRPr="00180452">
        <w:rPr>
          <w:rFonts w:ascii="Consolas" w:eastAsiaTheme="minorHAnsi" w:hAnsi="Consolas" w:cs="Consolas"/>
          <w:color w:val="000000"/>
          <w:sz w:val="20"/>
          <w:szCs w:val="20"/>
        </w:rPr>
        <w:t>;</w:t>
      </w:r>
    </w:p>
    <w:p w:rsidR="00D32262" w:rsidRPr="00180452" w:rsidRDefault="00D32262" w:rsidP="00D32262">
      <w:pPr>
        <w:pStyle w:val="ListParagraph"/>
        <w:numPr>
          <w:ilvl w:val="0"/>
          <w:numId w:val="15"/>
        </w:numPr>
        <w:autoSpaceDE w:val="0"/>
        <w:autoSpaceDN w:val="0"/>
        <w:adjustRightInd w:val="0"/>
        <w:spacing w:after="0" w:line="240" w:lineRule="auto"/>
        <w:rPr>
          <w:rFonts w:ascii="Consolas" w:eastAsiaTheme="minorHAnsi" w:hAnsi="Consolas" w:cs="Consolas"/>
          <w:sz w:val="20"/>
          <w:szCs w:val="20"/>
        </w:rPr>
      </w:pPr>
      <w:proofErr w:type="spellStart"/>
      <w:r w:rsidRPr="00180452">
        <w:rPr>
          <w:rFonts w:ascii="Consolas" w:eastAsiaTheme="minorHAnsi" w:hAnsi="Consolas" w:cs="Consolas"/>
          <w:color w:val="000000"/>
          <w:sz w:val="20"/>
          <w:szCs w:val="20"/>
        </w:rPr>
        <w:t>rxFlow</w:t>
      </w:r>
      <w:proofErr w:type="spellEnd"/>
      <w:r w:rsidRPr="00180452">
        <w:rPr>
          <w:rFonts w:ascii="Consolas" w:eastAsiaTheme="minorHAnsi" w:hAnsi="Consolas" w:cs="Consolas"/>
          <w:color w:val="000000"/>
          <w:sz w:val="20"/>
          <w:szCs w:val="20"/>
        </w:rPr>
        <w:t>[link][</w:t>
      </w:r>
      <w:proofErr w:type="spellStart"/>
      <w:r w:rsidRPr="00180452">
        <w:rPr>
          <w:rFonts w:ascii="Consolas" w:eastAsiaTheme="minorHAnsi" w:hAnsi="Consolas" w:cs="Consolas"/>
          <w:color w:val="000000"/>
          <w:sz w:val="20"/>
          <w:szCs w:val="20"/>
        </w:rPr>
        <w:t>AxC</w:t>
      </w:r>
      <w:proofErr w:type="spellEnd"/>
      <w:r w:rsidRPr="00180452">
        <w:rPr>
          <w:rFonts w:ascii="Consolas" w:eastAsiaTheme="minorHAnsi" w:hAnsi="Consolas" w:cs="Consolas"/>
          <w:color w:val="000000"/>
          <w:sz w:val="20"/>
          <w:szCs w:val="20"/>
        </w:rPr>
        <w:t>].</w:t>
      </w:r>
      <w:r w:rsidRPr="00180452">
        <w:rPr>
          <w:rFonts w:ascii="Consolas" w:eastAsiaTheme="minorHAnsi" w:hAnsi="Consolas" w:cs="Consolas"/>
          <w:color w:val="0000C0"/>
          <w:sz w:val="20"/>
          <w:szCs w:val="20"/>
        </w:rPr>
        <w:t>rx_fdq3_qnum</w:t>
      </w:r>
      <w:r w:rsidRPr="00180452">
        <w:rPr>
          <w:rFonts w:ascii="Consolas" w:eastAsiaTheme="minorHAnsi" w:hAnsi="Consolas" w:cs="Consolas"/>
          <w:color w:val="000000"/>
          <w:sz w:val="20"/>
          <w:szCs w:val="20"/>
        </w:rPr>
        <w:t xml:space="preserve">     = </w:t>
      </w:r>
      <w:proofErr w:type="spellStart"/>
      <w:r w:rsidRPr="00180452">
        <w:rPr>
          <w:rFonts w:ascii="Consolas" w:eastAsiaTheme="minorHAnsi" w:hAnsi="Consolas" w:cs="Consolas"/>
          <w:color w:val="000000"/>
          <w:sz w:val="20"/>
          <w:szCs w:val="20"/>
        </w:rPr>
        <w:t>MONO_RX_FDQ+chan</w:t>
      </w:r>
      <w:proofErr w:type="spellEnd"/>
      <w:r w:rsidRPr="00180452">
        <w:rPr>
          <w:rFonts w:ascii="Consolas" w:eastAsiaTheme="minorHAnsi" w:hAnsi="Consolas" w:cs="Consolas"/>
          <w:color w:val="000000"/>
          <w:sz w:val="20"/>
          <w:szCs w:val="20"/>
        </w:rPr>
        <w:t>;</w:t>
      </w:r>
    </w:p>
    <w:p w:rsidR="00D32262" w:rsidRPr="00180452" w:rsidRDefault="00D32262" w:rsidP="00D32262">
      <w:pPr>
        <w:pStyle w:val="ListParagraph"/>
        <w:autoSpaceDE w:val="0"/>
        <w:autoSpaceDN w:val="0"/>
        <w:adjustRightInd w:val="0"/>
        <w:spacing w:after="0" w:line="240" w:lineRule="auto"/>
        <w:ind w:left="360"/>
      </w:pPr>
      <w:r w:rsidRPr="00180452">
        <w:t xml:space="preserve">Configure the </w:t>
      </w:r>
      <w:proofErr w:type="spellStart"/>
      <w:r w:rsidRPr="00180452">
        <w:t>RxFDQ</w:t>
      </w:r>
      <w:proofErr w:type="spellEnd"/>
      <w:r w:rsidRPr="00180452">
        <w:t xml:space="preserve"> in which the descriptor must return after being popping from </w:t>
      </w:r>
      <w:proofErr w:type="spellStart"/>
      <w:r w:rsidRPr="00180452">
        <w:t>RxQ</w:t>
      </w:r>
      <w:proofErr w:type="spellEnd"/>
      <w:r w:rsidRPr="00180452">
        <w:t>.</w:t>
      </w:r>
    </w:p>
    <w:p w:rsidR="00D32262" w:rsidRDefault="00D32262" w:rsidP="00D32262">
      <w:pPr>
        <w:autoSpaceDE w:val="0"/>
        <w:autoSpaceDN w:val="0"/>
        <w:adjustRightInd w:val="0"/>
        <w:spacing w:after="0" w:line="240" w:lineRule="auto"/>
        <w:rPr>
          <w:rFonts w:ascii="Consolas" w:eastAsiaTheme="minorHAnsi" w:hAnsi="Consolas" w:cs="Consolas"/>
          <w:color w:val="000000"/>
          <w:sz w:val="20"/>
          <w:szCs w:val="20"/>
        </w:rPr>
      </w:pPr>
    </w:p>
    <w:p w:rsidR="00D32262" w:rsidRPr="00180452" w:rsidRDefault="00D32262" w:rsidP="00D32262">
      <w:pPr>
        <w:pStyle w:val="ListParagraph"/>
        <w:numPr>
          <w:ilvl w:val="0"/>
          <w:numId w:val="15"/>
        </w:numPr>
        <w:autoSpaceDE w:val="0"/>
        <w:autoSpaceDN w:val="0"/>
        <w:adjustRightInd w:val="0"/>
        <w:spacing w:after="0" w:line="240" w:lineRule="auto"/>
        <w:rPr>
          <w:rFonts w:ascii="Consolas" w:eastAsiaTheme="minorHAnsi" w:hAnsi="Consolas" w:cs="Consolas"/>
          <w:sz w:val="20"/>
          <w:szCs w:val="20"/>
        </w:rPr>
      </w:pPr>
      <w:proofErr w:type="spellStart"/>
      <w:r w:rsidRPr="00180452">
        <w:rPr>
          <w:rFonts w:ascii="Consolas" w:eastAsiaTheme="minorHAnsi" w:hAnsi="Consolas" w:cs="Consolas"/>
          <w:color w:val="000000"/>
          <w:sz w:val="20"/>
          <w:szCs w:val="20"/>
        </w:rPr>
        <w:t>rxFlow</w:t>
      </w:r>
      <w:proofErr w:type="spellEnd"/>
      <w:r w:rsidRPr="00180452">
        <w:rPr>
          <w:rFonts w:ascii="Consolas" w:eastAsiaTheme="minorHAnsi" w:hAnsi="Consolas" w:cs="Consolas"/>
          <w:color w:val="000000"/>
          <w:sz w:val="20"/>
          <w:szCs w:val="20"/>
        </w:rPr>
        <w:t>[link][</w:t>
      </w:r>
      <w:proofErr w:type="spellStart"/>
      <w:r w:rsidRPr="00180452">
        <w:rPr>
          <w:rFonts w:ascii="Consolas" w:eastAsiaTheme="minorHAnsi" w:hAnsi="Consolas" w:cs="Consolas"/>
          <w:color w:val="000000"/>
          <w:sz w:val="20"/>
          <w:szCs w:val="20"/>
        </w:rPr>
        <w:t>AxC</w:t>
      </w:r>
      <w:proofErr w:type="spellEnd"/>
      <w:r w:rsidRPr="00180452">
        <w:rPr>
          <w:rFonts w:ascii="Consolas" w:eastAsiaTheme="minorHAnsi" w:hAnsi="Consolas" w:cs="Consolas"/>
          <w:color w:val="000000"/>
          <w:sz w:val="20"/>
          <w:szCs w:val="20"/>
        </w:rPr>
        <w:t>].</w:t>
      </w:r>
      <w:proofErr w:type="spellStart"/>
      <w:r w:rsidRPr="00180452">
        <w:rPr>
          <w:rFonts w:ascii="Consolas" w:eastAsiaTheme="minorHAnsi" w:hAnsi="Consolas" w:cs="Consolas"/>
          <w:color w:val="0000C0"/>
          <w:sz w:val="20"/>
          <w:szCs w:val="20"/>
        </w:rPr>
        <w:t>rx_desc_type</w:t>
      </w:r>
      <w:proofErr w:type="spellEnd"/>
      <w:r w:rsidRPr="00180452">
        <w:rPr>
          <w:rFonts w:ascii="Consolas" w:eastAsiaTheme="minorHAnsi" w:hAnsi="Consolas" w:cs="Consolas"/>
          <w:color w:val="000000"/>
          <w:sz w:val="20"/>
          <w:szCs w:val="20"/>
        </w:rPr>
        <w:t xml:space="preserve">     = (Uint8)</w:t>
      </w:r>
      <w:proofErr w:type="spellStart"/>
      <w:r w:rsidRPr="00180452">
        <w:rPr>
          <w:rFonts w:ascii="Consolas" w:eastAsiaTheme="minorHAnsi" w:hAnsi="Consolas" w:cs="Consolas"/>
          <w:i/>
          <w:iCs/>
          <w:color w:val="0000C0"/>
          <w:sz w:val="20"/>
          <w:szCs w:val="20"/>
        </w:rPr>
        <w:t>Cppi_DescType_MONOLITHIC</w:t>
      </w:r>
      <w:proofErr w:type="spellEnd"/>
      <w:r w:rsidRPr="00180452">
        <w:rPr>
          <w:rFonts w:ascii="Consolas" w:eastAsiaTheme="minorHAnsi" w:hAnsi="Consolas" w:cs="Consolas"/>
          <w:color w:val="000000"/>
          <w:sz w:val="20"/>
          <w:szCs w:val="20"/>
        </w:rPr>
        <w:t xml:space="preserve">;    </w:t>
      </w:r>
      <w:r w:rsidRPr="00180452">
        <w:rPr>
          <w:rFonts w:ascii="Consolas" w:eastAsiaTheme="minorHAnsi" w:hAnsi="Consolas" w:cs="Consolas"/>
          <w:color w:val="3F7F5F"/>
          <w:sz w:val="20"/>
          <w:szCs w:val="20"/>
        </w:rPr>
        <w:t>// MONO</w:t>
      </w:r>
    </w:p>
    <w:p w:rsidR="00D32262" w:rsidRPr="00180452" w:rsidRDefault="00D32262" w:rsidP="00D32262">
      <w:pPr>
        <w:pStyle w:val="ListParagraph"/>
        <w:autoSpaceDE w:val="0"/>
        <w:autoSpaceDN w:val="0"/>
        <w:adjustRightInd w:val="0"/>
        <w:spacing w:after="0" w:line="240" w:lineRule="auto"/>
        <w:ind w:left="360"/>
        <w:rPr>
          <w:rFonts w:ascii="Consolas" w:eastAsiaTheme="minorHAnsi" w:hAnsi="Consolas" w:cs="Consolas"/>
          <w:sz w:val="20"/>
          <w:szCs w:val="20"/>
        </w:rPr>
      </w:pPr>
      <w:r>
        <w:rPr>
          <w:rFonts w:ascii="Consolas" w:eastAsiaTheme="minorHAnsi" w:hAnsi="Consolas" w:cs="Consolas"/>
          <w:sz w:val="20"/>
          <w:szCs w:val="20"/>
        </w:rPr>
        <w:t>For AIF LTE traffic you must always choose Monolithic descriptor type.</w:t>
      </w:r>
    </w:p>
    <w:p w:rsidR="00D32262" w:rsidRPr="00180452" w:rsidRDefault="00D32262" w:rsidP="00D32262">
      <w:pPr>
        <w:pStyle w:val="ListParagraph"/>
        <w:autoSpaceDE w:val="0"/>
        <w:autoSpaceDN w:val="0"/>
        <w:adjustRightInd w:val="0"/>
        <w:spacing w:after="0" w:line="240" w:lineRule="auto"/>
        <w:ind w:left="360"/>
        <w:rPr>
          <w:rFonts w:ascii="Consolas" w:eastAsiaTheme="minorHAnsi" w:hAnsi="Consolas" w:cs="Consolas"/>
          <w:sz w:val="20"/>
          <w:szCs w:val="20"/>
        </w:rPr>
      </w:pPr>
    </w:p>
    <w:p w:rsidR="00D32262" w:rsidRPr="00180452" w:rsidRDefault="00D32262" w:rsidP="00D32262">
      <w:pPr>
        <w:pStyle w:val="ListParagraph"/>
        <w:numPr>
          <w:ilvl w:val="0"/>
          <w:numId w:val="15"/>
        </w:numPr>
        <w:autoSpaceDE w:val="0"/>
        <w:autoSpaceDN w:val="0"/>
        <w:adjustRightInd w:val="0"/>
        <w:spacing w:after="0" w:line="240" w:lineRule="auto"/>
        <w:rPr>
          <w:rFonts w:ascii="Consolas" w:eastAsiaTheme="minorHAnsi" w:hAnsi="Consolas" w:cs="Consolas"/>
          <w:sz w:val="20"/>
          <w:szCs w:val="20"/>
        </w:rPr>
      </w:pPr>
      <w:proofErr w:type="spellStart"/>
      <w:r w:rsidRPr="00180452">
        <w:rPr>
          <w:rFonts w:ascii="Consolas" w:eastAsiaTheme="minorHAnsi" w:hAnsi="Consolas" w:cs="Consolas"/>
          <w:color w:val="000000"/>
          <w:sz w:val="20"/>
          <w:szCs w:val="20"/>
        </w:rPr>
        <w:t>rxFlow</w:t>
      </w:r>
      <w:proofErr w:type="spellEnd"/>
      <w:r w:rsidRPr="00180452">
        <w:rPr>
          <w:rFonts w:ascii="Consolas" w:eastAsiaTheme="minorHAnsi" w:hAnsi="Consolas" w:cs="Consolas"/>
          <w:color w:val="000000"/>
          <w:sz w:val="20"/>
          <w:szCs w:val="20"/>
        </w:rPr>
        <w:t>[link][</w:t>
      </w:r>
      <w:proofErr w:type="spellStart"/>
      <w:r w:rsidRPr="00180452">
        <w:rPr>
          <w:rFonts w:ascii="Consolas" w:eastAsiaTheme="minorHAnsi" w:hAnsi="Consolas" w:cs="Consolas"/>
          <w:color w:val="000000"/>
          <w:sz w:val="20"/>
          <w:szCs w:val="20"/>
        </w:rPr>
        <w:t>AxC</w:t>
      </w:r>
      <w:proofErr w:type="spellEnd"/>
      <w:r w:rsidRPr="00180452">
        <w:rPr>
          <w:rFonts w:ascii="Consolas" w:eastAsiaTheme="minorHAnsi" w:hAnsi="Consolas" w:cs="Consolas"/>
          <w:color w:val="000000"/>
          <w:sz w:val="20"/>
          <w:szCs w:val="20"/>
        </w:rPr>
        <w:t>].</w:t>
      </w:r>
      <w:proofErr w:type="spellStart"/>
      <w:r w:rsidRPr="00180452">
        <w:rPr>
          <w:rFonts w:ascii="Consolas" w:eastAsiaTheme="minorHAnsi" w:hAnsi="Consolas" w:cs="Consolas"/>
          <w:color w:val="0000C0"/>
          <w:sz w:val="20"/>
          <w:szCs w:val="20"/>
        </w:rPr>
        <w:t>rx_sop_offset</w:t>
      </w:r>
      <w:proofErr w:type="spellEnd"/>
      <w:r w:rsidRPr="00180452">
        <w:rPr>
          <w:rFonts w:ascii="Consolas" w:eastAsiaTheme="minorHAnsi" w:hAnsi="Consolas" w:cs="Consolas"/>
          <w:color w:val="000000"/>
          <w:sz w:val="20"/>
          <w:szCs w:val="20"/>
        </w:rPr>
        <w:t xml:space="preserve">    = 12+4;   </w:t>
      </w:r>
    </w:p>
    <w:p w:rsidR="00D32262" w:rsidRDefault="00D32262" w:rsidP="00D32262">
      <w:pPr>
        <w:pStyle w:val="ListParagraph"/>
        <w:autoSpaceDE w:val="0"/>
        <w:autoSpaceDN w:val="0"/>
        <w:adjustRightInd w:val="0"/>
        <w:spacing w:after="0" w:line="240" w:lineRule="auto"/>
        <w:ind w:left="360"/>
      </w:pPr>
      <w:r w:rsidRPr="00180452">
        <w:t>For monolithic packet the payload is attached to the descriptor so it is mandatory to inform the size of the Header (12 byte</w:t>
      </w:r>
      <w:r>
        <w:t xml:space="preserve">s) + PS </w:t>
      </w:r>
      <w:r w:rsidRPr="00180452">
        <w:t>(4 byte</w:t>
      </w:r>
      <w:r>
        <w:t>s</w:t>
      </w:r>
      <w:r w:rsidRPr="00180452">
        <w:t>). Then the descriptor now that the data is located 16 bytes after the header.</w:t>
      </w:r>
    </w:p>
    <w:p w:rsidR="00D32262" w:rsidRPr="00180452" w:rsidRDefault="00D32262" w:rsidP="00D32262">
      <w:pPr>
        <w:pStyle w:val="ListParagraph"/>
        <w:autoSpaceDE w:val="0"/>
        <w:autoSpaceDN w:val="0"/>
        <w:adjustRightInd w:val="0"/>
        <w:spacing w:after="0" w:line="240" w:lineRule="auto"/>
        <w:ind w:left="360"/>
      </w:pPr>
    </w:p>
    <w:p w:rsidR="00D32262" w:rsidRDefault="00D32262" w:rsidP="00D32262">
      <w:pPr>
        <w:autoSpaceDE w:val="0"/>
        <w:autoSpaceDN w:val="0"/>
        <w:adjustRightInd w:val="0"/>
        <w:spacing w:after="0" w:line="240" w:lineRule="auto"/>
        <w:rPr>
          <w:rFonts w:ascii="Consolas" w:eastAsiaTheme="minorHAnsi" w:hAnsi="Consolas" w:cs="Consolas"/>
          <w:sz w:val="20"/>
          <w:szCs w:val="20"/>
        </w:rPr>
      </w:pPr>
      <w:proofErr w:type="spellStart"/>
      <w:proofErr w:type="gramStart"/>
      <w:r>
        <w:rPr>
          <w:rFonts w:ascii="Consolas" w:eastAsiaTheme="minorHAnsi" w:hAnsi="Consolas" w:cs="Consolas"/>
          <w:color w:val="000000"/>
          <w:sz w:val="20"/>
          <w:szCs w:val="20"/>
        </w:rPr>
        <w:t>aifObj.</w:t>
      </w:r>
      <w:r>
        <w:rPr>
          <w:rFonts w:ascii="Consolas" w:eastAsiaTheme="minorHAnsi" w:hAnsi="Consolas" w:cs="Consolas"/>
          <w:color w:val="0000C0"/>
          <w:sz w:val="20"/>
          <w:szCs w:val="20"/>
          <w:highlight w:val="lightGray"/>
        </w:rPr>
        <w:t>pktDmaConfig</w:t>
      </w:r>
      <w:r>
        <w:rPr>
          <w:rFonts w:ascii="Consolas" w:eastAsiaTheme="minorHAnsi" w:hAnsi="Consolas" w:cs="Consolas"/>
          <w:color w:val="000000"/>
          <w:sz w:val="20"/>
          <w:szCs w:val="20"/>
        </w:rPr>
        <w:t>.</w:t>
      </w:r>
      <w:r>
        <w:rPr>
          <w:rFonts w:ascii="Consolas" w:eastAsiaTheme="minorHAnsi" w:hAnsi="Consolas" w:cs="Consolas"/>
          <w:color w:val="0000C0"/>
          <w:sz w:val="20"/>
          <w:szCs w:val="20"/>
        </w:rPr>
        <w:t>hRxFlowAxC</w:t>
      </w:r>
      <w:proofErr w:type="spellEnd"/>
      <w:r>
        <w:rPr>
          <w:rFonts w:ascii="Consolas" w:eastAsiaTheme="minorHAnsi" w:hAnsi="Consolas" w:cs="Consolas"/>
          <w:color w:val="000000"/>
          <w:sz w:val="20"/>
          <w:szCs w:val="20"/>
        </w:rPr>
        <w:t>[</w:t>
      </w:r>
      <w:proofErr w:type="spellStart"/>
      <w:proofErr w:type="gramEnd"/>
      <w:r>
        <w:rPr>
          <w:rFonts w:ascii="Consolas" w:eastAsiaTheme="minorHAnsi" w:hAnsi="Consolas" w:cs="Consolas"/>
          <w:color w:val="000000"/>
          <w:sz w:val="20"/>
          <w:szCs w:val="20"/>
        </w:rPr>
        <w:t>chan</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rPr>
        <w:tab/>
        <w:t>= &amp;</w:t>
      </w:r>
      <w:proofErr w:type="spellStart"/>
      <w:r>
        <w:rPr>
          <w:rFonts w:ascii="Consolas" w:eastAsiaTheme="minorHAnsi" w:hAnsi="Consolas" w:cs="Consolas"/>
          <w:color w:val="000000"/>
          <w:sz w:val="20"/>
          <w:szCs w:val="20"/>
        </w:rPr>
        <w:t>rxFlow</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000000"/>
          <w:sz w:val="20"/>
          <w:szCs w:val="20"/>
        </w:rPr>
        <w:t>i</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000000"/>
          <w:sz w:val="20"/>
          <w:szCs w:val="20"/>
        </w:rPr>
        <w:t>idx</w:t>
      </w:r>
      <w:proofErr w:type="spellEnd"/>
      <w:r>
        <w:rPr>
          <w:rFonts w:ascii="Consolas" w:eastAsiaTheme="minorHAnsi" w:hAnsi="Consolas" w:cs="Consolas"/>
          <w:color w:val="000000"/>
          <w:sz w:val="20"/>
          <w:szCs w:val="20"/>
        </w:rPr>
        <w:t>];</w:t>
      </w:r>
    </w:p>
    <w:p w:rsidR="00D32262" w:rsidRPr="00EB05D3" w:rsidRDefault="00D32262" w:rsidP="00D32262">
      <w:proofErr w:type="spellStart"/>
      <w:proofErr w:type="gramStart"/>
      <w:r>
        <w:rPr>
          <w:rFonts w:ascii="Consolas" w:eastAsiaTheme="minorHAnsi" w:hAnsi="Consolas" w:cs="Consolas"/>
          <w:color w:val="000000"/>
          <w:sz w:val="20"/>
          <w:szCs w:val="20"/>
        </w:rPr>
        <w:t>aifObj.</w:t>
      </w:r>
      <w:r>
        <w:rPr>
          <w:rFonts w:ascii="Consolas" w:eastAsiaTheme="minorHAnsi" w:hAnsi="Consolas" w:cs="Consolas"/>
          <w:color w:val="0000C0"/>
          <w:sz w:val="20"/>
          <w:szCs w:val="20"/>
          <w:highlight w:val="lightGray"/>
        </w:rPr>
        <w:t>pktDmaConfig</w:t>
      </w:r>
      <w:r>
        <w:rPr>
          <w:rFonts w:ascii="Consolas" w:eastAsiaTheme="minorHAnsi" w:hAnsi="Consolas" w:cs="Consolas"/>
          <w:color w:val="000000"/>
          <w:sz w:val="20"/>
          <w:szCs w:val="20"/>
        </w:rPr>
        <w:t>.</w:t>
      </w:r>
      <w:r>
        <w:rPr>
          <w:rFonts w:ascii="Consolas" w:eastAsiaTheme="minorHAnsi" w:hAnsi="Consolas" w:cs="Consolas"/>
          <w:color w:val="0000C0"/>
          <w:sz w:val="20"/>
          <w:szCs w:val="20"/>
        </w:rPr>
        <w:t>hRxFlowCtrl</w:t>
      </w:r>
      <w:proofErr w:type="spellEnd"/>
      <w:r>
        <w:rPr>
          <w:rFonts w:ascii="Consolas" w:eastAsiaTheme="minorHAnsi" w:hAnsi="Consolas" w:cs="Consolas"/>
          <w:color w:val="000000"/>
          <w:sz w:val="20"/>
          <w:szCs w:val="20"/>
        </w:rPr>
        <w:t>[</w:t>
      </w:r>
      <w:proofErr w:type="spellStart"/>
      <w:proofErr w:type="gramEnd"/>
      <w:r>
        <w:rPr>
          <w:rFonts w:ascii="Consolas" w:eastAsiaTheme="minorHAnsi" w:hAnsi="Consolas" w:cs="Consolas"/>
          <w:color w:val="000000"/>
          <w:sz w:val="20"/>
          <w:szCs w:val="20"/>
        </w:rPr>
        <w:t>chan</w:t>
      </w:r>
      <w:proofErr w:type="spellEnd"/>
      <w:r>
        <w:rPr>
          <w:rFonts w:ascii="Consolas" w:eastAsiaTheme="minorHAnsi" w:hAnsi="Consolas" w:cs="Consolas"/>
          <w:color w:val="000000"/>
          <w:sz w:val="20"/>
          <w:szCs w:val="20"/>
        </w:rPr>
        <w:t>]   = NULL;</w:t>
      </w:r>
    </w:p>
    <w:p w:rsidR="00D32262" w:rsidRDefault="00D32262" w:rsidP="00D32262">
      <w:pPr>
        <w:pStyle w:val="Heading3"/>
        <w:numPr>
          <w:ilvl w:val="2"/>
          <w:numId w:val="11"/>
        </w:numPr>
      </w:pPr>
      <w:bookmarkStart w:id="61" w:name="_Toc349736771"/>
      <w:bookmarkStart w:id="62" w:name="_Toc421693443"/>
      <w:r>
        <w:t>Pushing and recycling packets</w:t>
      </w:r>
      <w:bookmarkEnd w:id="61"/>
      <w:bookmarkEnd w:id="62"/>
    </w:p>
    <w:p w:rsidR="00D32262" w:rsidRDefault="00D32262" w:rsidP="00D32262">
      <w:r>
        <w:t xml:space="preserve">The AIF2 LLD aims at configure the AIF in order to be able to do LTE, WCDMA and Generic packet transfer. For LTE when using the Multicore Navigator, the application will need to pop and push packet for both sending packet and recycling the ones that are received. This is not done by the LLD has it depends on the application. You can still have a look to the examples that are included in this package who show some transfer that are done at different time base. We add for LTE FDD two AIF events that will help you push and pop at a sub-frame rate (1 </w:t>
      </w:r>
      <w:proofErr w:type="spellStart"/>
      <w:proofErr w:type="gramStart"/>
      <w:r>
        <w:t>ms</w:t>
      </w:r>
      <w:proofErr w:type="spellEnd"/>
      <w:proofErr w:type="gramEnd"/>
      <w:r>
        <w:t xml:space="preserve">) or at a slot rate (0.5 </w:t>
      </w:r>
      <w:proofErr w:type="spellStart"/>
      <w:r>
        <w:t>ms</w:t>
      </w:r>
      <w:proofErr w:type="spellEnd"/>
      <w:r>
        <w:t>):</w:t>
      </w:r>
    </w:p>
    <w:p w:rsidR="00D32262" w:rsidRDefault="00D32262" w:rsidP="00D32262">
      <w:pPr>
        <w:pStyle w:val="ListParagraph"/>
        <w:numPr>
          <w:ilvl w:val="0"/>
          <w:numId w:val="8"/>
        </w:numPr>
      </w:pPr>
      <w:r>
        <w:t>Sub-Frame: AIF event 6</w:t>
      </w:r>
    </w:p>
    <w:p w:rsidR="00D32262" w:rsidRDefault="00D32262" w:rsidP="00D32262">
      <w:pPr>
        <w:pStyle w:val="ListParagraph"/>
        <w:numPr>
          <w:ilvl w:val="0"/>
          <w:numId w:val="8"/>
        </w:numPr>
      </w:pPr>
      <w:r>
        <w:t>Slot time: AIF event 5</w:t>
      </w:r>
    </w:p>
    <w:p w:rsidR="00D32262" w:rsidRPr="00E627FD" w:rsidRDefault="00D32262" w:rsidP="00D32262"/>
    <w:p w:rsidR="00D32262" w:rsidRDefault="00D32262" w:rsidP="00D32262">
      <w:pPr>
        <w:pStyle w:val="Heading3"/>
        <w:numPr>
          <w:ilvl w:val="2"/>
          <w:numId w:val="11"/>
        </w:numPr>
      </w:pPr>
      <w:bookmarkStart w:id="63" w:name="_Toc349736772"/>
      <w:bookmarkStart w:id="64" w:name="_Toc421693444"/>
      <w:r w:rsidRPr="000F5A43">
        <w:t>CPRI Fast C&amp;M control words</w:t>
      </w:r>
      <w:bookmarkEnd w:id="63"/>
      <w:bookmarkEnd w:id="64"/>
    </w:p>
    <w:p w:rsidR="00D32262" w:rsidRDefault="003D5C3E" w:rsidP="00D32262">
      <w:r>
        <w:t>Users should be aware of the required</w:t>
      </w:r>
      <w:r w:rsidR="00E570D4">
        <w:t xml:space="preserve"> SW workarounds for CPRI fast </w:t>
      </w:r>
      <w:proofErr w:type="spellStart"/>
      <w:r w:rsidR="00E570D4">
        <w:t>c&amp;m</w:t>
      </w:r>
      <w:proofErr w:type="spellEnd"/>
      <w:r w:rsidR="00E570D4">
        <w:t xml:space="preserve"> </w:t>
      </w:r>
      <w:r>
        <w:t>restrictions</w:t>
      </w:r>
      <w:r w:rsidR="00E570D4">
        <w:t>.</w:t>
      </w:r>
      <w:r>
        <w:t xml:space="preserve"> Concerning the PKTDMA traffic for fast </w:t>
      </w:r>
      <w:proofErr w:type="spellStart"/>
      <w:r>
        <w:t>c&amp;m</w:t>
      </w:r>
      <w:proofErr w:type="spellEnd"/>
      <w:r>
        <w:t xml:space="preserve">, it can be considered as asynchronous to the IQ sample traffic, in the sense that pushing packets on the </w:t>
      </w:r>
      <w:proofErr w:type="spellStart"/>
      <w:proofErr w:type="gramStart"/>
      <w:r>
        <w:t>Tx</w:t>
      </w:r>
      <w:proofErr w:type="spellEnd"/>
      <w:proofErr w:type="gramEnd"/>
      <w:r>
        <w:t xml:space="preserve"> direction can occur at any time. The AIF2 LLD configures CPRI control stream #0 as the fast </w:t>
      </w:r>
      <w:proofErr w:type="spellStart"/>
      <w:r>
        <w:t>c&amp;m</w:t>
      </w:r>
      <w:proofErr w:type="spellEnd"/>
      <w:r>
        <w:t xml:space="preserve"> one. On reception of fast </w:t>
      </w:r>
      <w:proofErr w:type="spellStart"/>
      <w:r>
        <w:t>c&amp;m</w:t>
      </w:r>
      <w:proofErr w:type="spellEnd"/>
      <w:r>
        <w:t xml:space="preserve"> packets, the application pops the packet descriptor from the associate CPRI control stream #0. Dedicated structure fields (</w:t>
      </w:r>
      <w:proofErr w:type="spellStart"/>
      <w:r>
        <w:t>Tx</w:t>
      </w:r>
      <w:proofErr w:type="spellEnd"/>
      <w:r>
        <w:t xml:space="preserve"> control queue, Rx </w:t>
      </w:r>
      <w:r>
        <w:lastRenderedPageBreak/>
        <w:t xml:space="preserve">control </w:t>
      </w:r>
      <w:proofErr w:type="gramStart"/>
      <w:r>
        <w:t>queue, …)</w:t>
      </w:r>
      <w:proofErr w:type="gramEnd"/>
      <w:r>
        <w:t xml:space="preserve"> for </w:t>
      </w:r>
      <w:proofErr w:type="spellStart"/>
      <w:r>
        <w:t>CPRi</w:t>
      </w:r>
      <w:proofErr w:type="spellEnd"/>
      <w:r>
        <w:t xml:space="preserve"> control streams are available for configuring and using </w:t>
      </w:r>
      <w:proofErr w:type="spellStart"/>
      <w:r>
        <w:t>Cpri</w:t>
      </w:r>
      <w:proofErr w:type="spellEnd"/>
      <w:r>
        <w:t xml:space="preserve"> fast </w:t>
      </w:r>
      <w:proofErr w:type="spellStart"/>
      <w:r>
        <w:t>c&amp;m</w:t>
      </w:r>
      <w:proofErr w:type="spellEnd"/>
      <w:r>
        <w:t xml:space="preserve"> functionality in </w:t>
      </w:r>
      <w:proofErr w:type="spellStart"/>
      <w:r>
        <w:t>aifObj.pktDmaConfig</w:t>
      </w:r>
      <w:proofErr w:type="spellEnd"/>
      <w:r>
        <w:t>.</w:t>
      </w:r>
    </w:p>
    <w:p w:rsidR="003D5C3E" w:rsidRDefault="003D5C3E" w:rsidP="00D32262">
      <w:r>
        <w:br w:type="page"/>
      </w:r>
    </w:p>
    <w:p w:rsidR="00D32262" w:rsidRPr="000F5A43" w:rsidRDefault="00D32262" w:rsidP="00D32262">
      <w:pPr>
        <w:pStyle w:val="Heading2"/>
        <w:numPr>
          <w:ilvl w:val="1"/>
          <w:numId w:val="11"/>
        </w:numPr>
      </w:pPr>
      <w:bookmarkStart w:id="65" w:name="_Toc349736773"/>
      <w:bookmarkStart w:id="66" w:name="_Toc421693445"/>
      <w:r w:rsidRPr="000F5A43">
        <w:lastRenderedPageBreak/>
        <w:t>Physical and Radio timers</w:t>
      </w:r>
      <w:bookmarkEnd w:id="65"/>
      <w:bookmarkEnd w:id="66"/>
    </w:p>
    <w:p w:rsidR="00D32262" w:rsidRDefault="00D32262" w:rsidP="00D32262">
      <w:pPr>
        <w:pStyle w:val="Heading3"/>
        <w:numPr>
          <w:ilvl w:val="2"/>
          <w:numId w:val="11"/>
        </w:numPr>
      </w:pPr>
      <w:bookmarkStart w:id="67" w:name="_Toc349736774"/>
      <w:bookmarkStart w:id="68" w:name="_Toc421693446"/>
      <w:r w:rsidRPr="000F5A43">
        <w:t>Using pre-defined AT events and counters</w:t>
      </w:r>
      <w:bookmarkEnd w:id="67"/>
      <w:bookmarkEnd w:id="68"/>
    </w:p>
    <w:p w:rsidR="00D32262" w:rsidRDefault="00D32262" w:rsidP="00D32262">
      <w:r>
        <w:t xml:space="preserve">AIF LLD provides </w:t>
      </w:r>
      <w:r w:rsidR="000544DC">
        <w:t>pre-configured</w:t>
      </w:r>
      <w:r>
        <w:t xml:space="preserve"> event</w:t>
      </w:r>
      <w:r w:rsidR="000544DC">
        <w:t>s</w:t>
      </w:r>
      <w:r>
        <w:t xml:space="preserve"> to help the user </w:t>
      </w:r>
      <w:r w:rsidR="000544DC">
        <w:t>pace its</w:t>
      </w:r>
      <w:r>
        <w:t xml:space="preserve"> application. Depend</w:t>
      </w:r>
      <w:r w:rsidR="000544DC">
        <w:t>ing</w:t>
      </w:r>
      <w:r>
        <w:t xml:space="preserve"> on the </w:t>
      </w:r>
      <w:r w:rsidR="000544DC">
        <w:t xml:space="preserve">chosen </w:t>
      </w:r>
      <w:r>
        <w:t>standard, the pre-defined AT event</w:t>
      </w:r>
      <w:r w:rsidR="000544DC">
        <w:t>s</w:t>
      </w:r>
      <w:r>
        <w:t xml:space="preserve"> are set accordingly.</w:t>
      </w:r>
    </w:p>
    <w:p w:rsidR="00D32262" w:rsidRDefault="00D32262" w:rsidP="00D32262">
      <w:pPr>
        <w:pStyle w:val="Heading4"/>
      </w:pPr>
      <w:r>
        <w:t>General Event: Available for all the configuration</w:t>
      </w:r>
    </w:p>
    <w:p w:rsidR="00D32262" w:rsidRDefault="00D32262" w:rsidP="00D32262">
      <w:r w:rsidRPr="00526FF1">
        <w:rPr>
          <w:b/>
        </w:rPr>
        <w:t>AT event 7</w:t>
      </w:r>
      <w:r>
        <w:t xml:space="preserve">: this event is dedicated to generate the 10 </w:t>
      </w:r>
      <w:proofErr w:type="spellStart"/>
      <w:r>
        <w:t>ms</w:t>
      </w:r>
      <w:proofErr w:type="spellEnd"/>
      <w:r>
        <w:t xml:space="preserve"> frame boundary. This event goes for every application.</w:t>
      </w:r>
    </w:p>
    <w:p w:rsidR="00D32262" w:rsidRDefault="00D32262" w:rsidP="00D32262">
      <w:r>
        <w:t>This is one of the most important counters as it gives a timing reference. For WCDMA, we use this counter to stop the application after the desired amount of time spent.</w:t>
      </w:r>
    </w:p>
    <w:p w:rsidR="00D32262" w:rsidRDefault="00D32262" w:rsidP="00D32262">
      <w:r>
        <w:t>AIF2LLD implement a counter base on that timer, named “</w:t>
      </w:r>
      <w:proofErr w:type="spellStart"/>
      <w:proofErr w:type="gramStart"/>
      <w:r w:rsidRPr="00EF57C4">
        <w:t>aifFsyncEventCount</w:t>
      </w:r>
      <w:proofErr w:type="spellEnd"/>
      <w:r w:rsidRPr="00EF57C4">
        <w:t>[</w:t>
      </w:r>
      <w:proofErr w:type="gramEnd"/>
      <w:r w:rsidRPr="00EF57C4">
        <w:t>1]</w:t>
      </w:r>
      <w:r>
        <w:t>”. It counts the number of frame that has been sent since the start of the AIF.</w:t>
      </w:r>
    </w:p>
    <w:p w:rsidR="00D32262" w:rsidRDefault="00D32262" w:rsidP="00D32262">
      <w:pPr>
        <w:pStyle w:val="Heading4"/>
      </w:pPr>
      <w:r>
        <w:t>WCDMA event</w:t>
      </w:r>
    </w:p>
    <w:p w:rsidR="00D32262" w:rsidRDefault="00D32262" w:rsidP="00D32262">
      <w:r w:rsidRPr="00526FF1">
        <w:rPr>
          <w:b/>
        </w:rPr>
        <w:t>AT event 8</w:t>
      </w:r>
      <w:r>
        <w:t>: event generating a 4 chip trigger for TAC. Event 8 is specified for this purpose.</w:t>
      </w:r>
    </w:p>
    <w:p w:rsidR="00D32262" w:rsidRDefault="00D32262" w:rsidP="00D32262">
      <w:r w:rsidRPr="00526FF1">
        <w:rPr>
          <w:b/>
        </w:rPr>
        <w:t>AT event 9</w:t>
      </w:r>
      <w:r w:rsidRPr="00526FF1">
        <w:t>: event generating a 32 chip trigger for RAC_A. Event 9 is specified for this purpose.</w:t>
      </w:r>
    </w:p>
    <w:p w:rsidR="00D32262" w:rsidRDefault="00D32262" w:rsidP="00D32262">
      <w:r w:rsidRPr="00526FF1">
        <w:rPr>
          <w:b/>
        </w:rPr>
        <w:t>AT event 10</w:t>
      </w:r>
      <w:r w:rsidRPr="00526FF1">
        <w:t>: event generating 32 chip trigger for RAC_B. Event 10 is specified for this purpose</w:t>
      </w:r>
    </w:p>
    <w:p w:rsidR="00D32262" w:rsidRDefault="00D32262" w:rsidP="00D32262">
      <w:pPr>
        <w:pStyle w:val="Heading5"/>
        <w:rPr>
          <w:rFonts w:eastAsiaTheme="minorHAnsi"/>
        </w:rPr>
      </w:pPr>
      <w:r>
        <w:rPr>
          <w:rFonts w:eastAsiaTheme="minorHAnsi"/>
        </w:rPr>
        <w:t xml:space="preserve">For </w:t>
      </w:r>
      <w:proofErr w:type="spellStart"/>
      <w:r>
        <w:rPr>
          <w:rFonts w:eastAsiaTheme="minorHAnsi"/>
        </w:rPr>
        <w:t>KeyStone</w:t>
      </w:r>
      <w:proofErr w:type="spellEnd"/>
      <w:r>
        <w:rPr>
          <w:rFonts w:eastAsiaTheme="minorHAnsi"/>
        </w:rPr>
        <w:t>-II devices only:</w:t>
      </w:r>
    </w:p>
    <w:p w:rsidR="00D32262" w:rsidRDefault="00D32262" w:rsidP="00D32262">
      <w:r w:rsidRPr="00526FF1">
        <w:rPr>
          <w:b/>
        </w:rPr>
        <w:t>AT event 1</w:t>
      </w:r>
      <w:r>
        <w:rPr>
          <w:b/>
        </w:rPr>
        <w:t>1</w:t>
      </w:r>
      <w:r w:rsidRPr="00526FF1">
        <w:t>: event generating 32 chip trigger for RAC_</w:t>
      </w:r>
      <w:r>
        <w:t>C</w:t>
      </w:r>
      <w:r w:rsidRPr="00526FF1">
        <w:t>. Event 10 is specified for this purpose</w:t>
      </w:r>
    </w:p>
    <w:p w:rsidR="00D32262" w:rsidRDefault="00D32262" w:rsidP="00D32262">
      <w:r w:rsidRPr="00526FF1">
        <w:rPr>
          <w:b/>
        </w:rPr>
        <w:t>AT event 1</w:t>
      </w:r>
      <w:r>
        <w:rPr>
          <w:b/>
        </w:rPr>
        <w:t>2</w:t>
      </w:r>
      <w:r w:rsidRPr="00526FF1">
        <w:t>: event generating 32 chip trigger for RAC_</w:t>
      </w:r>
      <w:r>
        <w:t>D</w:t>
      </w:r>
      <w:r w:rsidRPr="00526FF1">
        <w:t>. Event 10 is specified for this purpose</w:t>
      </w:r>
    </w:p>
    <w:p w:rsidR="00D32262" w:rsidRPr="00E96C1D" w:rsidRDefault="00D32262" w:rsidP="00D32262">
      <w:pPr>
        <w:pStyle w:val="Heading4"/>
        <w:rPr>
          <w:rFonts w:eastAsiaTheme="minorHAnsi"/>
        </w:rPr>
      </w:pPr>
      <w:r>
        <w:rPr>
          <w:rFonts w:eastAsiaTheme="minorHAnsi"/>
        </w:rPr>
        <w:t>LTE FDD event</w:t>
      </w:r>
    </w:p>
    <w:p w:rsidR="00D32262" w:rsidRPr="00E96C1D" w:rsidRDefault="00D32262" w:rsidP="00D32262">
      <w:r w:rsidRPr="00A366EC">
        <w:rPr>
          <w:b/>
        </w:rPr>
        <w:t xml:space="preserve">AT event </w:t>
      </w:r>
      <w:r>
        <w:rPr>
          <w:b/>
        </w:rPr>
        <w:t>5</w:t>
      </w:r>
      <w:r>
        <w:t xml:space="preserve">: event generating a 0.5 </w:t>
      </w:r>
      <w:proofErr w:type="spellStart"/>
      <w:r>
        <w:t>ms</w:t>
      </w:r>
      <w:proofErr w:type="spellEnd"/>
      <w:r>
        <w:t xml:space="preserve"> timeslot. User can use this interruption to pop and push packet to feed the AIF2 at a slot time basis (7 symbols per slot, which correspond to 7 packets pushed or popped).  </w:t>
      </w:r>
    </w:p>
    <w:p w:rsidR="00D32262" w:rsidRDefault="00D32262" w:rsidP="00D32262">
      <w:r w:rsidRPr="00A366EC">
        <w:rPr>
          <w:b/>
        </w:rPr>
        <w:t>AT event 6</w:t>
      </w:r>
      <w:r>
        <w:t xml:space="preserve">: event generating a 1 </w:t>
      </w:r>
      <w:proofErr w:type="spellStart"/>
      <w:r>
        <w:t>ms</w:t>
      </w:r>
      <w:proofErr w:type="spellEnd"/>
      <w:r>
        <w:t xml:space="preserve"> sub-frames time. User can use this interruption to pop and push packet to feed the AIF2 at a slot time basis (14 symbols per slot, which correspond to 14 packets pushed or popped).  </w:t>
      </w:r>
    </w:p>
    <w:p w:rsidR="00D32262" w:rsidRPr="00E96C1D" w:rsidRDefault="00D32262" w:rsidP="00D32262">
      <w:r w:rsidRPr="00E96C1D">
        <w:rPr>
          <w:b/>
        </w:rPr>
        <w:t>AT event</w:t>
      </w:r>
      <w:r>
        <w:t xml:space="preserve"> </w:t>
      </w:r>
      <w:r w:rsidRPr="00E96C1D">
        <w:rPr>
          <w:b/>
        </w:rPr>
        <w:t>0</w:t>
      </w:r>
      <w:r>
        <w:t xml:space="preserve">: This is the event that trigs the EDMA3 for the </w:t>
      </w:r>
      <w:proofErr w:type="spellStart"/>
      <w:r>
        <w:t>Superpacket</w:t>
      </w:r>
      <w:proofErr w:type="spellEnd"/>
      <w:r>
        <w:t xml:space="preserve"> workaround. </w:t>
      </w:r>
      <w:proofErr w:type="gramStart"/>
      <w:r>
        <w:t xml:space="preserve">For </w:t>
      </w:r>
      <w:proofErr w:type="spellStart"/>
      <w:r>
        <w:t>TNyquist</w:t>
      </w:r>
      <w:proofErr w:type="spellEnd"/>
      <w:r>
        <w:t xml:space="preserve"> Rev1.0.</w:t>
      </w:r>
      <w:proofErr w:type="gramEnd"/>
    </w:p>
    <w:p w:rsidR="00D32262" w:rsidRPr="00E96C1D" w:rsidRDefault="00D32262" w:rsidP="00D32262">
      <w:pPr>
        <w:pStyle w:val="Heading4"/>
        <w:rPr>
          <w:rFonts w:eastAsiaTheme="minorHAnsi"/>
        </w:rPr>
      </w:pPr>
      <w:r>
        <w:rPr>
          <w:rFonts w:eastAsiaTheme="minorHAnsi"/>
        </w:rPr>
        <w:t>LTE TDD event</w:t>
      </w:r>
    </w:p>
    <w:p w:rsidR="00D32262" w:rsidRPr="00E96C1D" w:rsidRDefault="00D32262" w:rsidP="00D32262">
      <w:r w:rsidRPr="00A366EC">
        <w:rPr>
          <w:b/>
        </w:rPr>
        <w:t xml:space="preserve">AT event </w:t>
      </w:r>
      <w:r>
        <w:rPr>
          <w:b/>
        </w:rPr>
        <w:t>5</w:t>
      </w:r>
      <w:r>
        <w:t xml:space="preserve">: event generating a 0.5 </w:t>
      </w:r>
      <w:proofErr w:type="spellStart"/>
      <w:r>
        <w:t>ms</w:t>
      </w:r>
      <w:proofErr w:type="spellEnd"/>
      <w:r>
        <w:t xml:space="preserve"> timeslot. User can use this interruption to pop and push packet to feed the AIF2 at a slot time basis (7 symbols per slot, which correspond to 7 packets pushed or popped).  </w:t>
      </w:r>
    </w:p>
    <w:p w:rsidR="00D32262" w:rsidRDefault="00D32262" w:rsidP="00D32262">
      <w:r w:rsidRPr="00A366EC">
        <w:rPr>
          <w:b/>
        </w:rPr>
        <w:t>AT event 6</w:t>
      </w:r>
      <w:r>
        <w:t xml:space="preserve">: event generating at the granularity of a symbol. User should use this interruption to pop and push packet to feed AIF2 at a slot time basis.  </w:t>
      </w:r>
    </w:p>
    <w:p w:rsidR="00D32262" w:rsidRPr="00E96C1D" w:rsidRDefault="00D32262" w:rsidP="00D32262">
      <w:pPr>
        <w:pStyle w:val="Heading4"/>
        <w:rPr>
          <w:rFonts w:eastAsiaTheme="minorHAnsi"/>
        </w:rPr>
      </w:pPr>
      <w:r>
        <w:rPr>
          <w:rFonts w:eastAsiaTheme="minorHAnsi"/>
        </w:rPr>
        <w:lastRenderedPageBreak/>
        <w:t>DUAL MODE event</w:t>
      </w:r>
    </w:p>
    <w:p w:rsidR="00D32262" w:rsidRDefault="00D32262" w:rsidP="00D32262">
      <w:r w:rsidRPr="00A366EC">
        <w:rPr>
          <w:b/>
        </w:rPr>
        <w:t xml:space="preserve">AT event </w:t>
      </w:r>
      <w:r>
        <w:rPr>
          <w:b/>
        </w:rPr>
        <w:t>5</w:t>
      </w:r>
      <w:r>
        <w:t xml:space="preserve">: event generating a 0.5 </w:t>
      </w:r>
      <w:proofErr w:type="spellStart"/>
      <w:r>
        <w:t>ms</w:t>
      </w:r>
      <w:proofErr w:type="spellEnd"/>
      <w:r>
        <w:t xml:space="preserve"> timeslot. In dual mode, you will need to use this interruption to recycle </w:t>
      </w:r>
    </w:p>
    <w:p w:rsidR="00D32262" w:rsidRDefault="00D32262" w:rsidP="00D32262">
      <w:r w:rsidRPr="00A366EC">
        <w:rPr>
          <w:b/>
        </w:rPr>
        <w:t>AT event 6</w:t>
      </w:r>
      <w:r>
        <w:t>: event generating at the granularity of a symbol. User should use this interruption to recycle the packet made for the re-</w:t>
      </w:r>
      <w:proofErr w:type="spellStart"/>
      <w:r>
        <w:t>packetization</w:t>
      </w:r>
      <w:proofErr w:type="spellEnd"/>
      <w:r>
        <w:t xml:space="preserve"> of LTE traffic and then push it to the FFTC queues.</w:t>
      </w:r>
    </w:p>
    <w:p w:rsidR="00D32262" w:rsidRDefault="00D32262" w:rsidP="00D32262"/>
    <w:p w:rsidR="00D32262" w:rsidRDefault="00D32262" w:rsidP="00D32262">
      <w:pPr>
        <w:pStyle w:val="Heading3"/>
        <w:numPr>
          <w:ilvl w:val="2"/>
          <w:numId w:val="11"/>
        </w:numPr>
      </w:pPr>
      <w:bookmarkStart w:id="69" w:name="_Toc349736775"/>
      <w:bookmarkStart w:id="70" w:name="_Toc421693447"/>
      <w:r w:rsidRPr="000F5A43">
        <w:t>Adding application-specific AT events</w:t>
      </w:r>
      <w:bookmarkEnd w:id="69"/>
      <w:bookmarkEnd w:id="70"/>
    </w:p>
    <w:p w:rsidR="00D32262" w:rsidRPr="009E5801" w:rsidRDefault="00D32262" w:rsidP="00D32262">
      <w:r>
        <w:t>AIFLLD aims at simplifying the ad of AT event for application specific purpose. Just be aware to not configure an Event that is already used by the LLD, unless changes that implies for the application are known.</w:t>
      </w:r>
    </w:p>
    <w:p w:rsidR="00D32262" w:rsidRPr="002C4F5C" w:rsidRDefault="00D32262" w:rsidP="00D32262">
      <w:r w:rsidRPr="002C4F5C">
        <w:t>To add an event, first declare a new Aif2AtEvent structure. Then, configure all the parameters based on the needs:</w:t>
      </w:r>
    </w:p>
    <w:p w:rsidR="00D32262" w:rsidRDefault="00D32262" w:rsidP="00D32262">
      <w:pPr>
        <w:autoSpaceDE w:val="0"/>
        <w:autoSpaceDN w:val="0"/>
        <w:adjustRightInd w:val="0"/>
        <w:spacing w:after="0" w:line="240" w:lineRule="auto"/>
        <w:rPr>
          <w:rFonts w:ascii="Consolas" w:eastAsiaTheme="minorHAnsi" w:hAnsi="Consolas" w:cs="Consolas"/>
          <w:sz w:val="20"/>
          <w:szCs w:val="20"/>
        </w:rPr>
      </w:pPr>
    </w:p>
    <w:p w:rsidR="00D32262" w:rsidRDefault="00D32262" w:rsidP="00D32262">
      <w:pPr>
        <w:rPr>
          <w:rFonts w:ascii="Consolas" w:eastAsiaTheme="minorHAnsi" w:hAnsi="Consolas" w:cs="Consolas"/>
          <w:color w:val="0000C0"/>
          <w:sz w:val="20"/>
          <w:szCs w:val="20"/>
        </w:rPr>
      </w:pPr>
      <w:proofErr w:type="spellStart"/>
      <w:r>
        <w:rPr>
          <w:rFonts w:ascii="Consolas" w:eastAsiaTheme="minorHAnsi" w:hAnsi="Consolas" w:cs="Consolas"/>
          <w:color w:val="0000C0"/>
          <w:sz w:val="20"/>
          <w:szCs w:val="20"/>
        </w:rPr>
        <w:t>EventSelect</w:t>
      </w:r>
      <w:proofErr w:type="spellEnd"/>
      <w:r>
        <w:rPr>
          <w:rFonts w:ascii="Consolas" w:eastAsiaTheme="minorHAnsi" w:hAnsi="Consolas" w:cs="Consolas"/>
          <w:color w:val="0000C0"/>
          <w:sz w:val="20"/>
          <w:szCs w:val="20"/>
        </w:rPr>
        <w:t xml:space="preserve">: </w:t>
      </w:r>
      <w:r w:rsidRPr="00962AC8">
        <w:t>select the event used for this AT.</w:t>
      </w:r>
      <w:r>
        <w:t xml:space="preserve"> Remember to use a free one, from 0 to 6.</w:t>
      </w:r>
    </w:p>
    <w:p w:rsidR="00D32262" w:rsidRPr="00962AC8" w:rsidRDefault="00D32262" w:rsidP="00D32262">
      <w:proofErr w:type="spellStart"/>
      <w:r>
        <w:rPr>
          <w:rFonts w:ascii="Consolas" w:eastAsiaTheme="minorHAnsi" w:hAnsi="Consolas" w:cs="Consolas"/>
          <w:color w:val="0000C0"/>
          <w:sz w:val="20"/>
          <w:szCs w:val="20"/>
        </w:rPr>
        <w:t>EventOffset</w:t>
      </w:r>
      <w:proofErr w:type="spellEnd"/>
      <w:r>
        <w:rPr>
          <w:rFonts w:ascii="Consolas" w:eastAsiaTheme="minorHAnsi" w:hAnsi="Consolas" w:cs="Consolas"/>
          <w:color w:val="0000C0"/>
          <w:sz w:val="20"/>
          <w:szCs w:val="20"/>
        </w:rPr>
        <w:t xml:space="preserve">: </w:t>
      </w:r>
      <w:r w:rsidRPr="00962AC8">
        <w:t xml:space="preserve">the AT event will start AT </w:t>
      </w:r>
      <w:proofErr w:type="spellStart"/>
      <w:r w:rsidRPr="00962AC8">
        <w:t>EvtStrobeSel</w:t>
      </w:r>
      <w:proofErr w:type="spellEnd"/>
      <w:r w:rsidRPr="00962AC8">
        <w:t xml:space="preserve"> + </w:t>
      </w:r>
      <w:proofErr w:type="spellStart"/>
      <w:r w:rsidRPr="00962AC8">
        <w:t>EventOffset</w:t>
      </w:r>
      <w:proofErr w:type="spellEnd"/>
      <w:r w:rsidRPr="00962AC8">
        <w:t>.</w:t>
      </w:r>
      <w:r>
        <w:t xml:space="preserve"> In order for that to work, set a value that is inferior at the Event modulo, otherwise it will never trigger.</w:t>
      </w:r>
    </w:p>
    <w:p w:rsidR="00D32262" w:rsidRDefault="00D32262" w:rsidP="00D32262">
      <w:proofErr w:type="spellStart"/>
      <w:r>
        <w:rPr>
          <w:rFonts w:ascii="Consolas" w:eastAsiaTheme="minorHAnsi" w:hAnsi="Consolas" w:cs="Consolas"/>
          <w:color w:val="0000C0"/>
          <w:sz w:val="20"/>
          <w:szCs w:val="20"/>
        </w:rPr>
        <w:t>EvtStrobeSel</w:t>
      </w:r>
      <w:proofErr w:type="spellEnd"/>
      <w:r>
        <w:rPr>
          <w:rFonts w:ascii="Consolas" w:eastAsiaTheme="minorHAnsi" w:hAnsi="Consolas" w:cs="Consolas"/>
          <w:color w:val="000000"/>
          <w:sz w:val="20"/>
          <w:szCs w:val="20"/>
        </w:rPr>
        <w:t xml:space="preserve">: </w:t>
      </w:r>
      <w:r>
        <w:t>The event can be triggered at different source time base that have been configure by the LLD</w:t>
      </w:r>
      <w:r w:rsidRPr="00962AC8">
        <w:t>:</w:t>
      </w:r>
    </w:p>
    <w:p w:rsidR="00D32262" w:rsidRDefault="00D32262" w:rsidP="00D32262">
      <w:pPr>
        <w:pStyle w:val="ListParagraph"/>
        <w:numPr>
          <w:ilvl w:val="0"/>
          <w:numId w:val="8"/>
        </w:numPr>
      </w:pPr>
      <w:r>
        <w:t xml:space="preserve">The </w:t>
      </w:r>
      <w:r w:rsidR="0036010B">
        <w:t>AIF2FL_</w:t>
      </w:r>
      <w:r w:rsidRPr="006C7D5D">
        <w:t>RADT_FRAME</w:t>
      </w:r>
      <w:r>
        <w:t>: basically at a frame boundaries</w:t>
      </w:r>
    </w:p>
    <w:p w:rsidR="00D32262" w:rsidRDefault="0036010B" w:rsidP="00D32262">
      <w:pPr>
        <w:pStyle w:val="ListParagraph"/>
        <w:numPr>
          <w:ilvl w:val="0"/>
          <w:numId w:val="8"/>
        </w:numPr>
      </w:pPr>
      <w:r>
        <w:t>AIF2FL_</w:t>
      </w:r>
      <w:r w:rsidR="00D32262" w:rsidRPr="006C7D5D">
        <w:t>RADT_SYMBOL</w:t>
      </w:r>
      <w:r w:rsidR="00D32262">
        <w:t xml:space="preserve">: trigger every symbol time (the shortest available, in case that strobe is selected the event will trig every symbol, the configuration of modulo is not needed as the </w:t>
      </w:r>
      <w:proofErr w:type="spellStart"/>
      <w:r w:rsidR="00D32262">
        <w:t>strobesel</w:t>
      </w:r>
      <w:proofErr w:type="spellEnd"/>
      <w:r w:rsidR="00D32262">
        <w:t xml:space="preserve"> wrap back the event counter)</w:t>
      </w:r>
    </w:p>
    <w:p w:rsidR="00D32262" w:rsidRDefault="0036010B" w:rsidP="00D32262">
      <w:pPr>
        <w:pStyle w:val="ListParagraph"/>
        <w:numPr>
          <w:ilvl w:val="0"/>
          <w:numId w:val="8"/>
        </w:numPr>
      </w:pPr>
      <w:r>
        <w:t>AIF2FL_</w:t>
      </w:r>
      <w:r w:rsidR="00D32262" w:rsidRPr="006C7D5D">
        <w:t>PHYT_FRAME</w:t>
      </w:r>
      <w:r w:rsidR="00D32262">
        <w:t xml:space="preserve">: at the PHY frame boundary if it is different from </w:t>
      </w:r>
      <w:proofErr w:type="spellStart"/>
      <w:r w:rsidR="00D32262">
        <w:t>Radt</w:t>
      </w:r>
      <w:proofErr w:type="spellEnd"/>
      <w:r w:rsidR="00D32262">
        <w:t>.</w:t>
      </w:r>
    </w:p>
    <w:p w:rsidR="00D32262" w:rsidRDefault="0036010B" w:rsidP="00D32262">
      <w:pPr>
        <w:pStyle w:val="ListParagraph"/>
        <w:numPr>
          <w:ilvl w:val="0"/>
          <w:numId w:val="8"/>
        </w:numPr>
      </w:pPr>
      <w:r>
        <w:t>AIF2FL_</w:t>
      </w:r>
      <w:r w:rsidR="00D32262" w:rsidRPr="006C7D5D">
        <w:t>ULRADT_FRAME</w:t>
      </w:r>
      <w:r w:rsidR="00D32262">
        <w:t>: based on UL configuration. By default no recommended.</w:t>
      </w:r>
    </w:p>
    <w:p w:rsidR="00D32262" w:rsidRPr="00962AC8" w:rsidRDefault="0036010B" w:rsidP="00D32262">
      <w:pPr>
        <w:pStyle w:val="ListParagraph"/>
        <w:numPr>
          <w:ilvl w:val="0"/>
          <w:numId w:val="8"/>
        </w:numPr>
      </w:pPr>
      <w:r>
        <w:t>AIF2FL_</w:t>
      </w:r>
      <w:r w:rsidR="00D32262">
        <w:t>D</w:t>
      </w:r>
      <w:r w:rsidR="00D32262" w:rsidRPr="006C7D5D">
        <w:t>LRADT_FRAME</w:t>
      </w:r>
      <w:r w:rsidR="00D32262">
        <w:t>: based on DL configuration. (Not implemented in AIF2LLD).</w:t>
      </w:r>
    </w:p>
    <w:p w:rsidR="00D32262" w:rsidRDefault="00D32262" w:rsidP="00D32262">
      <w:pPr>
        <w:rPr>
          <w:rFonts w:ascii="Consolas" w:eastAsiaTheme="minorHAnsi" w:hAnsi="Consolas" w:cs="Consolas"/>
          <w:color w:val="000000"/>
          <w:sz w:val="20"/>
          <w:szCs w:val="20"/>
        </w:rPr>
      </w:pPr>
      <w:proofErr w:type="spellStart"/>
      <w:r>
        <w:rPr>
          <w:rFonts w:ascii="Consolas" w:eastAsiaTheme="minorHAnsi" w:hAnsi="Consolas" w:cs="Consolas"/>
          <w:color w:val="0000C0"/>
          <w:sz w:val="20"/>
          <w:szCs w:val="20"/>
        </w:rPr>
        <w:t>EventModulo</w:t>
      </w:r>
      <w:proofErr w:type="spellEnd"/>
      <w:r>
        <w:rPr>
          <w:rFonts w:ascii="Consolas" w:eastAsiaTheme="minorHAnsi" w:hAnsi="Consolas" w:cs="Consolas"/>
          <w:color w:val="0000C0"/>
          <w:sz w:val="20"/>
          <w:szCs w:val="20"/>
        </w:rPr>
        <w:t xml:space="preserve">: </w:t>
      </w:r>
      <w:r w:rsidRPr="00962AC8">
        <w:t>modulo set</w:t>
      </w:r>
      <w:r>
        <w:t>s</w:t>
      </w:r>
      <w:r w:rsidRPr="00962AC8">
        <w:t xml:space="preserve"> the frequency of the AT event. It is measure in CPRI or OBSAI byte clock. So for a 4 chip AT event, the correct value is 4*80-1 for OBSAI and 4*64-1 for CPRI.</w:t>
      </w:r>
    </w:p>
    <w:p w:rsidR="00D32262" w:rsidRPr="006C7D5D" w:rsidRDefault="00D32262" w:rsidP="00D32262">
      <w:proofErr w:type="spellStart"/>
      <w:r>
        <w:rPr>
          <w:rFonts w:ascii="Consolas" w:eastAsiaTheme="minorHAnsi" w:hAnsi="Consolas" w:cs="Consolas"/>
          <w:color w:val="0000C0"/>
          <w:sz w:val="20"/>
          <w:szCs w:val="20"/>
        </w:rPr>
        <w:t>EventMaskLsb</w:t>
      </w:r>
      <w:proofErr w:type="spellEnd"/>
      <w:r>
        <w:rPr>
          <w:rFonts w:ascii="Consolas" w:eastAsiaTheme="minorHAnsi" w:hAnsi="Consolas" w:cs="Consolas"/>
          <w:color w:val="0000C0"/>
          <w:sz w:val="20"/>
          <w:szCs w:val="20"/>
        </w:rPr>
        <w:t xml:space="preserve">: </w:t>
      </w:r>
      <w:r w:rsidRPr="00BF3D26">
        <w:t>set 0xFFFF</w:t>
      </w:r>
      <w:r>
        <w:t>FFFF</w:t>
      </w:r>
      <w:r w:rsidRPr="00BF3D26">
        <w:t xml:space="preserve">; </w:t>
      </w:r>
      <w:r w:rsidRPr="006C7D5D">
        <w:t>this is only for GSM (not supported in AIF2 LLD)</w:t>
      </w:r>
    </w:p>
    <w:p w:rsidR="00D32262" w:rsidRDefault="00D32262" w:rsidP="00D32262">
      <w:pPr>
        <w:rPr>
          <w:rFonts w:ascii="Consolas" w:eastAsiaTheme="minorHAnsi" w:hAnsi="Consolas" w:cs="Consolas"/>
          <w:color w:val="0000C0"/>
          <w:sz w:val="20"/>
          <w:szCs w:val="20"/>
        </w:rPr>
      </w:pPr>
      <w:proofErr w:type="spellStart"/>
      <w:r>
        <w:rPr>
          <w:rFonts w:ascii="Consolas" w:eastAsiaTheme="minorHAnsi" w:hAnsi="Consolas" w:cs="Consolas"/>
          <w:color w:val="0000C0"/>
          <w:sz w:val="20"/>
          <w:szCs w:val="20"/>
        </w:rPr>
        <w:t>EventMaskMsb</w:t>
      </w:r>
      <w:proofErr w:type="spellEnd"/>
      <w:r>
        <w:rPr>
          <w:rFonts w:ascii="Consolas" w:eastAsiaTheme="minorHAnsi" w:hAnsi="Consolas" w:cs="Consolas"/>
          <w:color w:val="0000C0"/>
          <w:sz w:val="20"/>
          <w:szCs w:val="20"/>
        </w:rPr>
        <w:t xml:space="preserve">: </w:t>
      </w:r>
      <w:r w:rsidRPr="00BF3D26">
        <w:t>set 0xFFFF</w:t>
      </w:r>
      <w:r>
        <w:t>FFFF</w:t>
      </w:r>
      <w:r w:rsidRPr="00BF3D26">
        <w:t>;</w:t>
      </w:r>
      <w:r>
        <w:t xml:space="preserve"> </w:t>
      </w:r>
      <w:r w:rsidRPr="006C7D5D">
        <w:t>this is only for GSM (not supported in AIF2 LLD)</w:t>
      </w:r>
    </w:p>
    <w:p w:rsidR="00D32262" w:rsidRDefault="00D32262" w:rsidP="00D32262">
      <w:pPr>
        <w:rPr>
          <w:rFonts w:ascii="Consolas" w:eastAsiaTheme="minorHAnsi" w:hAnsi="Consolas" w:cs="Consolas"/>
          <w:color w:val="000000"/>
          <w:sz w:val="20"/>
          <w:szCs w:val="20"/>
        </w:rPr>
      </w:pPr>
      <w:r>
        <w:t xml:space="preserve">Now that the event is configure, call the </w:t>
      </w:r>
      <w:proofErr w:type="spellStart"/>
      <w:r w:rsidRPr="00F575B9">
        <w:rPr>
          <w:rFonts w:ascii="Consolas" w:eastAsiaTheme="minorHAnsi" w:hAnsi="Consolas" w:cs="Consolas"/>
          <w:b/>
          <w:color w:val="000000"/>
          <w:sz w:val="20"/>
          <w:szCs w:val="20"/>
        </w:rPr>
        <w:t>AIF_</w:t>
      </w:r>
      <w:proofErr w:type="gramStart"/>
      <w:r w:rsidRPr="00F575B9">
        <w:rPr>
          <w:rFonts w:ascii="Consolas" w:eastAsiaTheme="minorHAnsi" w:hAnsi="Consolas" w:cs="Consolas"/>
          <w:b/>
          <w:color w:val="000000"/>
          <w:sz w:val="20"/>
          <w:szCs w:val="20"/>
        </w:rPr>
        <w:t>addAtEvent</w:t>
      </w:r>
      <w:proofErr w:type="spellEnd"/>
      <w:r w:rsidRPr="00BF3D26">
        <w:t>(</w:t>
      </w:r>
      <w:proofErr w:type="gramEnd"/>
      <w:r w:rsidR="0036010B">
        <w:rPr>
          <w:rFonts w:ascii="Consolas" w:eastAsiaTheme="minorHAnsi" w:hAnsi="Consolas" w:cs="Consolas"/>
          <w:color w:val="005032"/>
          <w:sz w:val="20"/>
          <w:szCs w:val="20"/>
        </w:rPr>
        <w:t>Aif2Fl_</w:t>
      </w:r>
      <w:r>
        <w:rPr>
          <w:rFonts w:ascii="Consolas" w:eastAsiaTheme="minorHAnsi" w:hAnsi="Consolas" w:cs="Consolas"/>
          <w:color w:val="005032"/>
          <w:sz w:val="20"/>
          <w:szCs w:val="20"/>
        </w:rPr>
        <w:t>AtEvent</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hAtEvent</w:t>
      </w:r>
      <w:proofErr w:type="spellEnd"/>
      <w:r w:rsidRPr="00BF3D26">
        <w:t xml:space="preserve">) function between </w:t>
      </w:r>
      <w:proofErr w:type="spellStart"/>
      <w:r w:rsidRPr="00BF3D26">
        <w:t>AIF_initHw</w:t>
      </w:r>
      <w:proofErr w:type="spellEnd"/>
      <w:r w:rsidRPr="00BF3D26">
        <w:t>(&amp;</w:t>
      </w:r>
      <w:proofErr w:type="spellStart"/>
      <w:r w:rsidRPr="00BF3D26">
        <w:t>aifObj</w:t>
      </w:r>
      <w:proofErr w:type="spellEnd"/>
      <w:r w:rsidRPr="00BF3D26">
        <w:t>)</w:t>
      </w:r>
      <w:r>
        <w:t xml:space="preserve"> </w:t>
      </w:r>
      <w:r w:rsidRPr="009E5801">
        <w:t>and</w:t>
      </w:r>
      <w:r>
        <w:t xml:space="preserve"> </w:t>
      </w:r>
      <w:proofErr w:type="spellStart"/>
      <w:r w:rsidRPr="00BF3D26">
        <w:t>AIF_startHw</w:t>
      </w:r>
      <w:proofErr w:type="spellEnd"/>
      <w:r w:rsidRPr="00BF3D26">
        <w:t>(&amp;</w:t>
      </w:r>
      <w:proofErr w:type="spellStart"/>
      <w:r w:rsidRPr="00BF3D26">
        <w:t>aifObj</w:t>
      </w:r>
      <w:proofErr w:type="spellEnd"/>
      <w:r w:rsidRPr="00BF3D26">
        <w:t>).</w:t>
      </w:r>
    </w:p>
    <w:p w:rsidR="00D32262" w:rsidRDefault="00D32262" w:rsidP="00D32262">
      <w:pPr>
        <w:rPr>
          <w:rFonts w:ascii="Consolas" w:eastAsiaTheme="minorHAnsi" w:hAnsi="Consolas" w:cs="Consolas"/>
          <w:color w:val="0000C0"/>
          <w:sz w:val="20"/>
          <w:szCs w:val="20"/>
        </w:rPr>
      </w:pPr>
    </w:p>
    <w:p w:rsidR="00D32262" w:rsidRDefault="00D32262" w:rsidP="00D32262">
      <w:pPr>
        <w:rPr>
          <w:rFonts w:ascii="Consolas" w:eastAsiaTheme="minorHAnsi" w:hAnsi="Consolas" w:cs="Consolas"/>
          <w:color w:val="000000"/>
          <w:sz w:val="20"/>
          <w:szCs w:val="20"/>
        </w:rPr>
      </w:pPr>
    </w:p>
    <w:p w:rsidR="00D32262" w:rsidRDefault="00730472" w:rsidP="00D32262">
      <w:pPr>
        <w:pStyle w:val="Heading4"/>
        <w:rPr>
          <w:rFonts w:eastAsiaTheme="minorHAnsi"/>
        </w:rPr>
      </w:pPr>
      <w:r>
        <w:rPr>
          <w:rFonts w:eastAsiaTheme="minorHAnsi"/>
        </w:rPr>
        <w:lastRenderedPageBreak/>
        <w:t>Example</w:t>
      </w:r>
    </w:p>
    <w:p w:rsidR="00D32262" w:rsidRPr="00F575B9" w:rsidRDefault="00D32262" w:rsidP="00D32262">
      <w:r>
        <w:t>This example set an AT event that will trig every 256 chip on the event 6, generated from the RADT clock.</w:t>
      </w:r>
    </w:p>
    <w:p w:rsidR="00D32262" w:rsidRPr="009E5801" w:rsidRDefault="00D32262" w:rsidP="00D32262">
      <w:pPr>
        <w:autoSpaceDE w:val="0"/>
        <w:autoSpaceDN w:val="0"/>
        <w:adjustRightInd w:val="0"/>
        <w:spacing w:after="0" w:line="240" w:lineRule="auto"/>
      </w:pPr>
      <w:r>
        <w:t>Implement</w:t>
      </w:r>
      <w:r w:rsidRPr="009E5801">
        <w:t xml:space="preserve"> the interruption generated by event 6.</w:t>
      </w:r>
    </w:p>
    <w:p w:rsidR="00D32262" w:rsidRDefault="00D32262" w:rsidP="00D32262">
      <w:pPr>
        <w:autoSpaceDE w:val="0"/>
        <w:autoSpaceDN w:val="0"/>
        <w:adjustRightInd w:val="0"/>
        <w:spacing w:after="0" w:line="240" w:lineRule="auto"/>
        <w:rPr>
          <w:rFonts w:ascii="Consolas" w:eastAsiaTheme="minorHAnsi" w:hAnsi="Consolas" w:cs="Consolas"/>
          <w:color w:val="000000"/>
          <w:sz w:val="20"/>
          <w:szCs w:val="20"/>
        </w:rPr>
      </w:pPr>
      <w:proofErr w:type="gramStart"/>
      <w:r w:rsidRPr="009E5801">
        <w:rPr>
          <w:rFonts w:ascii="Consolas" w:eastAsiaTheme="minorHAnsi" w:hAnsi="Consolas" w:cs="Consolas"/>
          <w:b/>
          <w:bCs/>
          <w:color w:val="7F0055"/>
          <w:sz w:val="20"/>
          <w:szCs w:val="20"/>
        </w:rPr>
        <w:t>void</w:t>
      </w:r>
      <w:proofErr w:type="gramEnd"/>
      <w:r w:rsidRPr="009E5801">
        <w:rPr>
          <w:rFonts w:ascii="Consolas" w:eastAsiaTheme="minorHAnsi" w:hAnsi="Consolas" w:cs="Consolas"/>
          <w:color w:val="000000"/>
          <w:sz w:val="20"/>
          <w:szCs w:val="20"/>
        </w:rPr>
        <w:t xml:space="preserve"> </w:t>
      </w:r>
      <w:r w:rsidRPr="009E5801">
        <w:rPr>
          <w:rFonts w:ascii="Consolas" w:eastAsiaTheme="minorHAnsi" w:hAnsi="Consolas" w:cs="Consolas"/>
          <w:b/>
          <w:color w:val="000000"/>
          <w:sz w:val="20"/>
          <w:szCs w:val="20"/>
        </w:rPr>
        <w:t>chipBoundaryIsr_256</w:t>
      </w:r>
      <w:r w:rsidRPr="009E5801">
        <w:rPr>
          <w:rFonts w:ascii="Consolas" w:eastAsiaTheme="minorHAnsi" w:hAnsi="Consolas" w:cs="Consolas"/>
          <w:color w:val="000000"/>
          <w:sz w:val="20"/>
          <w:szCs w:val="20"/>
        </w:rPr>
        <w:t>() {</w:t>
      </w:r>
    </w:p>
    <w:p w:rsidR="00D32262" w:rsidRDefault="00D32262" w:rsidP="00D32262">
      <w:pPr>
        <w:autoSpaceDE w:val="0"/>
        <w:autoSpaceDN w:val="0"/>
        <w:adjustRightInd w:val="0"/>
        <w:spacing w:after="0" w:line="240" w:lineRule="auto"/>
        <w:ind w:firstLine="720"/>
        <w:rPr>
          <w:rFonts w:ascii="Consolas" w:eastAsiaTheme="minorHAnsi" w:hAnsi="Consolas" w:cs="Consolas"/>
          <w:color w:val="000000"/>
          <w:sz w:val="20"/>
          <w:szCs w:val="20"/>
        </w:rPr>
      </w:pPr>
      <w:r>
        <w:rPr>
          <w:rFonts w:ascii="Consolas" w:eastAsiaTheme="minorHAnsi" w:hAnsi="Consolas" w:cs="Consolas"/>
          <w:color w:val="000000"/>
          <w:sz w:val="20"/>
          <w:szCs w:val="20"/>
        </w:rPr>
        <w:t>Application code</w:t>
      </w:r>
    </w:p>
    <w:p w:rsidR="00D32262" w:rsidRDefault="00D32262" w:rsidP="00D32262">
      <w:pPr>
        <w:autoSpaceDE w:val="0"/>
        <w:autoSpaceDN w:val="0"/>
        <w:adjustRightInd w:val="0"/>
        <w:spacing w:after="0" w:line="24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w:t>
      </w:r>
    </w:p>
    <w:p w:rsidR="00D32262" w:rsidRDefault="00D32262" w:rsidP="00D32262">
      <w:pPr>
        <w:autoSpaceDE w:val="0"/>
        <w:autoSpaceDN w:val="0"/>
        <w:adjustRightInd w:val="0"/>
        <w:spacing w:after="0" w:line="240" w:lineRule="auto"/>
        <w:rPr>
          <w:rFonts w:ascii="Consolas" w:eastAsiaTheme="minorHAnsi" w:hAnsi="Consolas" w:cs="Consolas"/>
          <w:color w:val="000000"/>
          <w:sz w:val="20"/>
          <w:szCs w:val="20"/>
        </w:rPr>
      </w:pPr>
    </w:p>
    <w:p w:rsidR="00D32262" w:rsidRPr="009E5801" w:rsidRDefault="00D32262" w:rsidP="00D32262">
      <w:pPr>
        <w:autoSpaceDE w:val="0"/>
        <w:autoSpaceDN w:val="0"/>
        <w:adjustRightInd w:val="0"/>
        <w:spacing w:after="0" w:line="240" w:lineRule="auto"/>
      </w:pPr>
      <w:r w:rsidRPr="009E5801">
        <w:t>In the Main:</w:t>
      </w:r>
    </w:p>
    <w:p w:rsidR="00D32262" w:rsidRPr="00F575B9" w:rsidRDefault="00D32262" w:rsidP="00D32262">
      <w:pPr>
        <w:autoSpaceDE w:val="0"/>
        <w:autoSpaceDN w:val="0"/>
        <w:adjustRightInd w:val="0"/>
        <w:spacing w:after="0" w:line="240" w:lineRule="auto"/>
        <w:rPr>
          <w:rFonts w:ascii="Consolas" w:eastAsiaTheme="minorHAnsi" w:hAnsi="Consolas" w:cs="Consolas"/>
          <w:color w:val="000000"/>
          <w:sz w:val="20"/>
          <w:szCs w:val="20"/>
        </w:rPr>
      </w:pPr>
      <w:proofErr w:type="spellStart"/>
      <w:r>
        <w:rPr>
          <w:rFonts w:ascii="Consolas" w:eastAsiaTheme="minorHAnsi" w:hAnsi="Consolas" w:cs="Consolas"/>
          <w:color w:val="000000"/>
          <w:sz w:val="20"/>
          <w:szCs w:val="20"/>
        </w:rPr>
        <w:t>AIF_</w:t>
      </w:r>
      <w:proofErr w:type="gramStart"/>
      <w:r>
        <w:rPr>
          <w:rFonts w:ascii="Consolas" w:eastAsiaTheme="minorHAnsi" w:hAnsi="Consolas" w:cs="Consolas"/>
          <w:color w:val="000000"/>
          <w:sz w:val="20"/>
          <w:szCs w:val="20"/>
        </w:rPr>
        <w:t>initHw</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&amp;</w:t>
      </w:r>
      <w:proofErr w:type="spellStart"/>
      <w:r>
        <w:rPr>
          <w:rFonts w:ascii="Consolas" w:eastAsiaTheme="minorHAnsi" w:hAnsi="Consolas" w:cs="Consolas"/>
          <w:color w:val="000000"/>
          <w:sz w:val="20"/>
          <w:szCs w:val="20"/>
        </w:rPr>
        <w:t>aifObj</w:t>
      </w:r>
      <w:proofErr w:type="spellEnd"/>
      <w:r>
        <w:rPr>
          <w:rFonts w:ascii="Consolas" w:eastAsiaTheme="minorHAnsi" w:hAnsi="Consolas" w:cs="Consolas"/>
          <w:color w:val="000000"/>
          <w:sz w:val="20"/>
          <w:szCs w:val="20"/>
        </w:rPr>
        <w:t>);</w:t>
      </w:r>
    </w:p>
    <w:p w:rsidR="00D32262" w:rsidRPr="00F575B9" w:rsidRDefault="00D32262" w:rsidP="00D32262">
      <w:pPr>
        <w:autoSpaceDE w:val="0"/>
        <w:autoSpaceDN w:val="0"/>
        <w:adjustRightInd w:val="0"/>
        <w:spacing w:after="0" w:line="240" w:lineRule="auto"/>
        <w:rPr>
          <w:rFonts w:ascii="Consolas" w:eastAsiaTheme="minorHAnsi" w:hAnsi="Consolas" w:cs="Consolas"/>
          <w:color w:val="3F7F5F"/>
          <w:sz w:val="20"/>
          <w:szCs w:val="20"/>
        </w:rPr>
      </w:pPr>
      <w:r w:rsidRPr="00F575B9">
        <w:rPr>
          <w:rFonts w:ascii="Consolas" w:eastAsiaTheme="minorHAnsi" w:hAnsi="Consolas" w:cs="Consolas"/>
          <w:color w:val="3F7F5F"/>
          <w:sz w:val="20"/>
          <w:szCs w:val="20"/>
        </w:rPr>
        <w:t xml:space="preserve">// add a 256-chip event based on </w:t>
      </w:r>
      <w:proofErr w:type="spellStart"/>
      <w:r w:rsidRPr="00F575B9">
        <w:rPr>
          <w:rFonts w:ascii="Consolas" w:eastAsiaTheme="minorHAnsi" w:hAnsi="Consolas" w:cs="Consolas"/>
          <w:color w:val="3F7F5F"/>
          <w:sz w:val="20"/>
          <w:szCs w:val="20"/>
        </w:rPr>
        <w:t>RadioTimer</w:t>
      </w:r>
      <w:proofErr w:type="spellEnd"/>
      <w:r w:rsidRPr="00F575B9">
        <w:rPr>
          <w:rFonts w:ascii="Consolas" w:eastAsiaTheme="minorHAnsi" w:hAnsi="Consolas" w:cs="Consolas"/>
          <w:color w:val="3F7F5F"/>
          <w:sz w:val="20"/>
          <w:szCs w:val="20"/>
        </w:rPr>
        <w:t xml:space="preserve"> event 6</w:t>
      </w:r>
    </w:p>
    <w:p w:rsidR="00D32262" w:rsidRDefault="00D32262" w:rsidP="00D32262">
      <w:pPr>
        <w:autoSpaceDE w:val="0"/>
        <w:autoSpaceDN w:val="0"/>
        <w:adjustRightInd w:val="0"/>
        <w:spacing w:after="0" w:line="240" w:lineRule="auto"/>
        <w:rPr>
          <w:rFonts w:ascii="Consolas" w:eastAsiaTheme="minorHAnsi" w:hAnsi="Consolas" w:cs="Consolas"/>
          <w:color w:val="000000"/>
          <w:sz w:val="20"/>
          <w:szCs w:val="20"/>
        </w:rPr>
      </w:pPr>
      <w:r w:rsidRPr="00E64EB0">
        <w:rPr>
          <w:rFonts w:ascii="Consolas" w:eastAsiaTheme="minorHAnsi" w:hAnsi="Consolas" w:cs="Consolas"/>
          <w:color w:val="000000"/>
          <w:sz w:val="20"/>
          <w:szCs w:val="20"/>
        </w:rPr>
        <w:t>atEvt6.</w:t>
      </w:r>
      <w:r w:rsidRPr="003E66F1">
        <w:rPr>
          <w:rFonts w:ascii="Consolas" w:eastAsiaTheme="minorHAnsi" w:hAnsi="Consolas" w:cs="Consolas"/>
          <w:color w:val="0000C0"/>
          <w:sz w:val="20"/>
          <w:szCs w:val="20"/>
        </w:rPr>
        <w:t>EventSelect</w:t>
      </w:r>
      <w:r w:rsidRPr="00E64EB0">
        <w:rPr>
          <w:rFonts w:ascii="Consolas" w:eastAsiaTheme="minorHAnsi" w:hAnsi="Consolas" w:cs="Consolas"/>
          <w:color w:val="000000"/>
          <w:sz w:val="20"/>
          <w:szCs w:val="20"/>
        </w:rPr>
        <w:t xml:space="preserve"> </w:t>
      </w:r>
      <w:r w:rsidRPr="00E64EB0">
        <w:rPr>
          <w:rFonts w:ascii="Consolas" w:eastAsiaTheme="minorHAnsi" w:hAnsi="Consolas" w:cs="Consolas"/>
          <w:color w:val="000000"/>
          <w:sz w:val="20"/>
          <w:szCs w:val="20"/>
        </w:rPr>
        <w:tab/>
        <w:t xml:space="preserve">= </w:t>
      </w:r>
      <w:r w:rsidR="0036010B">
        <w:rPr>
          <w:rFonts w:ascii="Consolas" w:eastAsiaTheme="minorHAnsi" w:hAnsi="Consolas" w:cs="Consolas"/>
          <w:i/>
          <w:iCs/>
          <w:color w:val="0000C0"/>
          <w:sz w:val="20"/>
          <w:szCs w:val="20"/>
        </w:rPr>
        <w:t>AIF2FL_</w:t>
      </w:r>
      <w:r w:rsidRPr="003E66F1">
        <w:rPr>
          <w:rFonts w:ascii="Consolas" w:eastAsiaTheme="minorHAnsi" w:hAnsi="Consolas" w:cs="Consolas"/>
          <w:i/>
          <w:iCs/>
          <w:color w:val="0000C0"/>
          <w:sz w:val="20"/>
          <w:szCs w:val="20"/>
        </w:rPr>
        <w:t>EVENT_6</w:t>
      </w:r>
      <w:r w:rsidRPr="00E64EB0">
        <w:rPr>
          <w:rFonts w:ascii="Consolas" w:eastAsiaTheme="minorHAnsi" w:hAnsi="Consolas" w:cs="Consolas"/>
          <w:color w:val="000000"/>
          <w:sz w:val="20"/>
          <w:szCs w:val="20"/>
        </w:rPr>
        <w:t xml:space="preserve">; </w:t>
      </w:r>
    </w:p>
    <w:p w:rsidR="00D32262" w:rsidRPr="00E64EB0" w:rsidRDefault="00D32262" w:rsidP="00D32262">
      <w:pPr>
        <w:autoSpaceDE w:val="0"/>
        <w:autoSpaceDN w:val="0"/>
        <w:adjustRightInd w:val="0"/>
        <w:spacing w:after="0" w:line="240" w:lineRule="auto"/>
        <w:rPr>
          <w:rFonts w:ascii="Consolas" w:eastAsiaTheme="minorHAnsi" w:hAnsi="Consolas" w:cs="Consolas"/>
          <w:color w:val="000000"/>
          <w:sz w:val="20"/>
          <w:szCs w:val="20"/>
        </w:rPr>
      </w:pPr>
      <w:r w:rsidRPr="00E64EB0">
        <w:rPr>
          <w:rFonts w:ascii="Consolas" w:eastAsiaTheme="minorHAnsi" w:hAnsi="Consolas" w:cs="Consolas"/>
          <w:color w:val="000000"/>
          <w:sz w:val="20"/>
          <w:szCs w:val="20"/>
        </w:rPr>
        <w:t>atEvt6.</w:t>
      </w:r>
      <w:r w:rsidRPr="003E66F1">
        <w:rPr>
          <w:rFonts w:ascii="Consolas" w:eastAsiaTheme="minorHAnsi" w:hAnsi="Consolas" w:cs="Consolas"/>
          <w:color w:val="0000C0"/>
          <w:sz w:val="20"/>
          <w:szCs w:val="20"/>
        </w:rPr>
        <w:t>EventOffset</w:t>
      </w:r>
      <w:r w:rsidRPr="00E64EB0">
        <w:rPr>
          <w:rFonts w:ascii="Consolas" w:eastAsiaTheme="minorHAnsi" w:hAnsi="Consolas" w:cs="Consolas"/>
          <w:color w:val="000000"/>
          <w:sz w:val="20"/>
          <w:szCs w:val="20"/>
        </w:rPr>
        <w:t xml:space="preserve"> </w:t>
      </w:r>
      <w:r w:rsidRPr="00E64EB0">
        <w:rPr>
          <w:rFonts w:ascii="Consolas" w:eastAsiaTheme="minorHAnsi" w:hAnsi="Consolas" w:cs="Consolas"/>
          <w:color w:val="000000"/>
          <w:sz w:val="20"/>
          <w:szCs w:val="20"/>
        </w:rPr>
        <w:tab/>
        <w:t>= 0;</w:t>
      </w:r>
    </w:p>
    <w:p w:rsidR="00D32262" w:rsidRPr="00E64EB0" w:rsidRDefault="00D32262" w:rsidP="00D32262">
      <w:pPr>
        <w:autoSpaceDE w:val="0"/>
        <w:autoSpaceDN w:val="0"/>
        <w:adjustRightInd w:val="0"/>
        <w:spacing w:after="0" w:line="240" w:lineRule="auto"/>
        <w:rPr>
          <w:rFonts w:ascii="Consolas" w:eastAsiaTheme="minorHAnsi" w:hAnsi="Consolas" w:cs="Consolas"/>
          <w:color w:val="000000"/>
          <w:sz w:val="20"/>
          <w:szCs w:val="20"/>
        </w:rPr>
      </w:pPr>
      <w:r w:rsidRPr="00E64EB0">
        <w:rPr>
          <w:rFonts w:ascii="Consolas" w:eastAsiaTheme="minorHAnsi" w:hAnsi="Consolas" w:cs="Consolas"/>
          <w:color w:val="000000"/>
          <w:sz w:val="20"/>
          <w:szCs w:val="20"/>
        </w:rPr>
        <w:t>atEvt6.</w:t>
      </w:r>
      <w:r w:rsidRPr="003E66F1">
        <w:rPr>
          <w:rFonts w:ascii="Consolas" w:eastAsiaTheme="minorHAnsi" w:hAnsi="Consolas" w:cs="Consolas"/>
          <w:color w:val="0000C0"/>
          <w:sz w:val="20"/>
          <w:szCs w:val="20"/>
        </w:rPr>
        <w:t>EvtStrobeSel</w:t>
      </w:r>
      <w:r w:rsidRPr="00E64EB0">
        <w:rPr>
          <w:rFonts w:ascii="Consolas" w:eastAsiaTheme="minorHAnsi" w:hAnsi="Consolas" w:cs="Consolas"/>
          <w:color w:val="000000"/>
          <w:sz w:val="20"/>
          <w:szCs w:val="20"/>
        </w:rPr>
        <w:t xml:space="preserve"> = </w:t>
      </w:r>
      <w:r w:rsidR="0036010B">
        <w:rPr>
          <w:rFonts w:ascii="Consolas" w:eastAsiaTheme="minorHAnsi" w:hAnsi="Consolas" w:cs="Consolas"/>
          <w:i/>
          <w:iCs/>
          <w:color w:val="0000C0"/>
          <w:sz w:val="20"/>
          <w:szCs w:val="20"/>
        </w:rPr>
        <w:t>AIF2FL_</w:t>
      </w:r>
      <w:r w:rsidRPr="003E66F1">
        <w:rPr>
          <w:rFonts w:ascii="Consolas" w:eastAsiaTheme="minorHAnsi" w:hAnsi="Consolas" w:cs="Consolas"/>
          <w:i/>
          <w:iCs/>
          <w:color w:val="0000C0"/>
          <w:sz w:val="20"/>
          <w:szCs w:val="20"/>
        </w:rPr>
        <w:t>RADT_FRAME</w:t>
      </w:r>
      <w:r w:rsidRPr="00E64EB0">
        <w:rPr>
          <w:rFonts w:ascii="Consolas" w:eastAsiaTheme="minorHAnsi" w:hAnsi="Consolas" w:cs="Consolas"/>
          <w:color w:val="000000"/>
          <w:sz w:val="20"/>
          <w:szCs w:val="20"/>
        </w:rPr>
        <w:t xml:space="preserve">; </w:t>
      </w:r>
      <w:r w:rsidRPr="00F575B9">
        <w:rPr>
          <w:rFonts w:ascii="Consolas" w:eastAsiaTheme="minorHAnsi" w:hAnsi="Consolas" w:cs="Consolas"/>
          <w:color w:val="3F7F5F"/>
          <w:sz w:val="20"/>
          <w:szCs w:val="20"/>
        </w:rPr>
        <w:t xml:space="preserve">// </w:t>
      </w:r>
      <w:r>
        <w:rPr>
          <w:rFonts w:ascii="Consolas" w:eastAsiaTheme="minorHAnsi" w:hAnsi="Consolas" w:cs="Consolas"/>
          <w:color w:val="3F7F5F"/>
          <w:sz w:val="20"/>
          <w:szCs w:val="20"/>
        </w:rPr>
        <w:t>frame strobe select.</w:t>
      </w:r>
    </w:p>
    <w:p w:rsidR="00D32262" w:rsidRPr="00F575B9" w:rsidRDefault="00D32262" w:rsidP="00D32262">
      <w:pPr>
        <w:autoSpaceDE w:val="0"/>
        <w:autoSpaceDN w:val="0"/>
        <w:adjustRightInd w:val="0"/>
        <w:spacing w:after="0" w:line="240" w:lineRule="auto"/>
        <w:rPr>
          <w:rFonts w:ascii="Consolas" w:eastAsiaTheme="minorHAnsi" w:hAnsi="Consolas" w:cs="Consolas"/>
          <w:color w:val="3F7F5F"/>
          <w:sz w:val="20"/>
          <w:szCs w:val="20"/>
        </w:rPr>
      </w:pPr>
      <w:r w:rsidRPr="00E64EB0">
        <w:rPr>
          <w:rFonts w:ascii="Consolas" w:eastAsiaTheme="minorHAnsi" w:hAnsi="Consolas" w:cs="Consolas"/>
          <w:color w:val="000000"/>
          <w:sz w:val="20"/>
          <w:szCs w:val="20"/>
        </w:rPr>
        <w:t>atEvt6.</w:t>
      </w:r>
      <w:r w:rsidRPr="003E66F1">
        <w:rPr>
          <w:rFonts w:ascii="Consolas" w:eastAsiaTheme="minorHAnsi" w:hAnsi="Consolas" w:cs="Consolas"/>
          <w:color w:val="0000C0"/>
          <w:sz w:val="20"/>
          <w:szCs w:val="20"/>
        </w:rPr>
        <w:t xml:space="preserve">EventModulo </w:t>
      </w:r>
      <w:r w:rsidRPr="00E64EB0">
        <w:rPr>
          <w:rFonts w:ascii="Consolas" w:eastAsiaTheme="minorHAnsi" w:hAnsi="Consolas" w:cs="Consolas"/>
          <w:color w:val="000000"/>
          <w:sz w:val="20"/>
          <w:szCs w:val="20"/>
        </w:rPr>
        <w:tab/>
        <w:t xml:space="preserve">= (256*64) - 1; </w:t>
      </w:r>
      <w:r w:rsidRPr="00F575B9">
        <w:rPr>
          <w:rFonts w:ascii="Consolas" w:eastAsiaTheme="minorHAnsi" w:hAnsi="Consolas" w:cs="Consolas"/>
          <w:color w:val="3F7F5F"/>
          <w:sz w:val="20"/>
          <w:szCs w:val="20"/>
        </w:rPr>
        <w:t>// 256-chip modulo expressed in CPRI byte clock</w:t>
      </w:r>
    </w:p>
    <w:p w:rsidR="00D32262" w:rsidRDefault="00D32262" w:rsidP="00D32262">
      <w:pPr>
        <w:autoSpaceDE w:val="0"/>
        <w:autoSpaceDN w:val="0"/>
        <w:adjustRightInd w:val="0"/>
        <w:spacing w:after="0" w:line="240" w:lineRule="auto"/>
        <w:rPr>
          <w:rFonts w:ascii="Consolas" w:eastAsiaTheme="minorHAnsi" w:hAnsi="Consolas" w:cs="Consolas"/>
          <w:color w:val="000000"/>
          <w:sz w:val="20"/>
          <w:szCs w:val="20"/>
        </w:rPr>
      </w:pPr>
      <w:r w:rsidRPr="00E64EB0">
        <w:rPr>
          <w:rFonts w:ascii="Consolas" w:eastAsiaTheme="minorHAnsi" w:hAnsi="Consolas" w:cs="Consolas"/>
          <w:color w:val="000000"/>
          <w:sz w:val="20"/>
          <w:szCs w:val="20"/>
        </w:rPr>
        <w:t>atEvt6.</w:t>
      </w:r>
      <w:r w:rsidRPr="003E66F1">
        <w:rPr>
          <w:rFonts w:ascii="Consolas" w:eastAsiaTheme="minorHAnsi" w:hAnsi="Consolas" w:cs="Consolas"/>
          <w:color w:val="0000C0"/>
          <w:sz w:val="20"/>
          <w:szCs w:val="20"/>
        </w:rPr>
        <w:t>EventMaskLsb</w:t>
      </w:r>
      <w:r w:rsidRPr="00E64EB0">
        <w:rPr>
          <w:rFonts w:ascii="Consolas" w:eastAsiaTheme="minorHAnsi" w:hAnsi="Consolas" w:cs="Consolas"/>
          <w:color w:val="000000"/>
          <w:sz w:val="20"/>
          <w:szCs w:val="20"/>
        </w:rPr>
        <w:t xml:space="preserve"> = 0xFFFFFFFF; </w:t>
      </w:r>
    </w:p>
    <w:p w:rsidR="00D32262" w:rsidRPr="00E64EB0" w:rsidRDefault="00D32262" w:rsidP="00D32262">
      <w:pPr>
        <w:autoSpaceDE w:val="0"/>
        <w:autoSpaceDN w:val="0"/>
        <w:adjustRightInd w:val="0"/>
        <w:spacing w:after="0" w:line="240" w:lineRule="auto"/>
        <w:rPr>
          <w:rFonts w:ascii="Consolas" w:eastAsiaTheme="minorHAnsi" w:hAnsi="Consolas" w:cs="Consolas"/>
          <w:color w:val="000000"/>
          <w:sz w:val="20"/>
          <w:szCs w:val="20"/>
        </w:rPr>
      </w:pPr>
      <w:r w:rsidRPr="00E64EB0">
        <w:rPr>
          <w:rFonts w:ascii="Consolas" w:eastAsiaTheme="minorHAnsi" w:hAnsi="Consolas" w:cs="Consolas"/>
          <w:color w:val="000000"/>
          <w:sz w:val="20"/>
          <w:szCs w:val="20"/>
        </w:rPr>
        <w:t>atEvt6.</w:t>
      </w:r>
      <w:r w:rsidRPr="003E66F1">
        <w:rPr>
          <w:rFonts w:ascii="Consolas" w:eastAsiaTheme="minorHAnsi" w:hAnsi="Consolas" w:cs="Consolas"/>
          <w:color w:val="0000C0"/>
          <w:sz w:val="20"/>
          <w:szCs w:val="20"/>
        </w:rPr>
        <w:t>EventMaskMsb</w:t>
      </w:r>
      <w:r w:rsidRPr="00E64EB0">
        <w:rPr>
          <w:rFonts w:ascii="Consolas" w:eastAsiaTheme="minorHAnsi" w:hAnsi="Consolas" w:cs="Consolas"/>
          <w:color w:val="000000"/>
          <w:sz w:val="20"/>
          <w:szCs w:val="20"/>
        </w:rPr>
        <w:t xml:space="preserve"> = 0xFFFFFFFF;</w:t>
      </w:r>
    </w:p>
    <w:p w:rsidR="00D32262" w:rsidRPr="00E64EB0" w:rsidRDefault="00D32262" w:rsidP="00D32262">
      <w:pPr>
        <w:autoSpaceDE w:val="0"/>
        <w:autoSpaceDN w:val="0"/>
        <w:adjustRightInd w:val="0"/>
        <w:spacing w:after="0" w:line="240" w:lineRule="auto"/>
        <w:rPr>
          <w:rFonts w:ascii="Consolas" w:eastAsiaTheme="minorHAnsi" w:hAnsi="Consolas" w:cs="Consolas"/>
          <w:color w:val="000000"/>
          <w:sz w:val="20"/>
          <w:szCs w:val="20"/>
        </w:rPr>
      </w:pPr>
      <w:proofErr w:type="spellStart"/>
      <w:r w:rsidRPr="00E64EB0">
        <w:rPr>
          <w:rFonts w:ascii="Consolas" w:eastAsiaTheme="minorHAnsi" w:hAnsi="Consolas" w:cs="Consolas"/>
          <w:color w:val="000000"/>
          <w:sz w:val="20"/>
          <w:szCs w:val="20"/>
        </w:rPr>
        <w:t>AIF_</w:t>
      </w:r>
      <w:proofErr w:type="gramStart"/>
      <w:r w:rsidRPr="00E64EB0">
        <w:rPr>
          <w:rFonts w:ascii="Consolas" w:eastAsiaTheme="minorHAnsi" w:hAnsi="Consolas" w:cs="Consolas"/>
          <w:color w:val="000000"/>
          <w:sz w:val="20"/>
          <w:szCs w:val="20"/>
        </w:rPr>
        <w:t>addAtEvent</w:t>
      </w:r>
      <w:proofErr w:type="spellEnd"/>
      <w:r w:rsidRPr="00E64EB0">
        <w:rPr>
          <w:rFonts w:ascii="Consolas" w:eastAsiaTheme="minorHAnsi" w:hAnsi="Consolas" w:cs="Consolas"/>
          <w:color w:val="000000"/>
          <w:sz w:val="20"/>
          <w:szCs w:val="20"/>
        </w:rPr>
        <w:t>(</w:t>
      </w:r>
      <w:proofErr w:type="gramEnd"/>
      <w:r w:rsidRPr="00E64EB0">
        <w:rPr>
          <w:rFonts w:ascii="Consolas" w:eastAsiaTheme="minorHAnsi" w:hAnsi="Consolas" w:cs="Consolas"/>
          <w:color w:val="000000"/>
          <w:sz w:val="20"/>
          <w:szCs w:val="20"/>
        </w:rPr>
        <w:t>&amp;atEvt6);</w:t>
      </w:r>
    </w:p>
    <w:p w:rsidR="00D32262" w:rsidRPr="00F575B9" w:rsidRDefault="00D32262" w:rsidP="00D32262">
      <w:pPr>
        <w:autoSpaceDE w:val="0"/>
        <w:autoSpaceDN w:val="0"/>
        <w:adjustRightInd w:val="0"/>
        <w:spacing w:after="0" w:line="240" w:lineRule="auto"/>
        <w:rPr>
          <w:rFonts w:ascii="Consolas" w:eastAsiaTheme="minorHAnsi" w:hAnsi="Consolas" w:cs="Consolas"/>
          <w:color w:val="3F7F5F"/>
          <w:sz w:val="20"/>
          <w:szCs w:val="20"/>
        </w:rPr>
      </w:pPr>
      <w:r w:rsidRPr="00F575B9">
        <w:rPr>
          <w:rFonts w:ascii="Consolas" w:eastAsiaTheme="minorHAnsi" w:hAnsi="Consolas" w:cs="Consolas"/>
          <w:color w:val="3F7F5F"/>
          <w:sz w:val="20"/>
          <w:szCs w:val="20"/>
        </w:rPr>
        <w:t>// add user routine on event 6</w:t>
      </w:r>
    </w:p>
    <w:p w:rsidR="00D32262" w:rsidRDefault="00D32262" w:rsidP="00D32262">
      <w:pPr>
        <w:autoSpaceDE w:val="0"/>
        <w:autoSpaceDN w:val="0"/>
        <w:adjustRightInd w:val="0"/>
        <w:spacing w:after="0" w:line="240" w:lineRule="auto"/>
        <w:rPr>
          <w:rFonts w:ascii="Consolas" w:eastAsiaTheme="minorHAnsi" w:hAnsi="Consolas" w:cs="Consolas"/>
          <w:color w:val="000000"/>
          <w:sz w:val="20"/>
          <w:szCs w:val="20"/>
        </w:rPr>
      </w:pPr>
      <w:r w:rsidRPr="00E64EB0">
        <w:rPr>
          <w:rFonts w:ascii="Consolas" w:eastAsiaTheme="minorHAnsi" w:hAnsi="Consolas" w:cs="Consolas"/>
          <w:color w:val="000000"/>
          <w:sz w:val="20"/>
          <w:szCs w:val="20"/>
        </w:rPr>
        <w:t>aif2evt6_userIsr = chipBoundaryIsr_256;</w:t>
      </w:r>
    </w:p>
    <w:p w:rsidR="00D32262" w:rsidRDefault="00D32262" w:rsidP="00D32262">
      <w:pPr>
        <w:autoSpaceDE w:val="0"/>
        <w:autoSpaceDN w:val="0"/>
        <w:adjustRightInd w:val="0"/>
        <w:spacing w:after="0" w:line="240" w:lineRule="auto"/>
        <w:rPr>
          <w:rFonts w:ascii="Consolas" w:eastAsiaTheme="minorHAnsi" w:hAnsi="Consolas" w:cs="Consolas"/>
          <w:color w:val="000000"/>
          <w:sz w:val="20"/>
          <w:szCs w:val="20"/>
        </w:rPr>
      </w:pPr>
      <w:proofErr w:type="spellStart"/>
      <w:r w:rsidRPr="00CA6FA5">
        <w:rPr>
          <w:rFonts w:ascii="Consolas" w:eastAsiaTheme="minorHAnsi" w:hAnsi="Consolas" w:cs="Consolas"/>
          <w:color w:val="000000"/>
          <w:sz w:val="20"/>
          <w:szCs w:val="20"/>
        </w:rPr>
        <w:t>AIF_</w:t>
      </w:r>
      <w:proofErr w:type="gramStart"/>
      <w:r w:rsidRPr="00CA6FA5">
        <w:rPr>
          <w:rFonts w:ascii="Consolas" w:eastAsiaTheme="minorHAnsi" w:hAnsi="Consolas" w:cs="Consolas"/>
          <w:color w:val="000000"/>
          <w:sz w:val="20"/>
          <w:szCs w:val="20"/>
        </w:rPr>
        <w:t>startHw</w:t>
      </w:r>
      <w:proofErr w:type="spellEnd"/>
      <w:r w:rsidRPr="00CA6FA5">
        <w:rPr>
          <w:rFonts w:ascii="Consolas" w:eastAsiaTheme="minorHAnsi" w:hAnsi="Consolas" w:cs="Consolas"/>
          <w:color w:val="000000"/>
          <w:sz w:val="20"/>
          <w:szCs w:val="20"/>
        </w:rPr>
        <w:t>(</w:t>
      </w:r>
      <w:proofErr w:type="gramEnd"/>
      <w:r w:rsidRPr="00CA6FA5">
        <w:rPr>
          <w:rFonts w:ascii="Consolas" w:eastAsiaTheme="minorHAnsi" w:hAnsi="Consolas" w:cs="Consolas"/>
          <w:color w:val="000000"/>
          <w:sz w:val="20"/>
          <w:szCs w:val="20"/>
        </w:rPr>
        <w:t>&amp;</w:t>
      </w:r>
      <w:proofErr w:type="spellStart"/>
      <w:r w:rsidRPr="00CA6FA5">
        <w:rPr>
          <w:rFonts w:ascii="Consolas" w:eastAsiaTheme="minorHAnsi" w:hAnsi="Consolas" w:cs="Consolas"/>
          <w:color w:val="000000"/>
          <w:sz w:val="20"/>
          <w:szCs w:val="20"/>
        </w:rPr>
        <w:t>aifObj</w:t>
      </w:r>
      <w:proofErr w:type="spellEnd"/>
      <w:r>
        <w:rPr>
          <w:rFonts w:ascii="Consolas" w:eastAsiaTheme="minorHAnsi" w:hAnsi="Consolas" w:cs="Consolas"/>
          <w:color w:val="000000"/>
          <w:sz w:val="20"/>
          <w:szCs w:val="20"/>
        </w:rPr>
        <w:t>);</w:t>
      </w:r>
    </w:p>
    <w:p w:rsidR="00D32262" w:rsidRPr="00E64EB0" w:rsidRDefault="00D32262" w:rsidP="00D32262">
      <w:pPr>
        <w:autoSpaceDE w:val="0"/>
        <w:autoSpaceDN w:val="0"/>
        <w:adjustRightInd w:val="0"/>
        <w:spacing w:after="0" w:line="240" w:lineRule="auto"/>
        <w:rPr>
          <w:rFonts w:ascii="Consolas" w:eastAsiaTheme="minorHAnsi" w:hAnsi="Consolas" w:cs="Consolas"/>
          <w:color w:val="000000"/>
          <w:sz w:val="20"/>
          <w:szCs w:val="20"/>
        </w:rPr>
      </w:pPr>
    </w:p>
    <w:p w:rsidR="00D32262" w:rsidRDefault="00D32262" w:rsidP="00D32262">
      <w:pPr>
        <w:pStyle w:val="Heading3"/>
        <w:numPr>
          <w:ilvl w:val="2"/>
          <w:numId w:val="11"/>
        </w:numPr>
      </w:pPr>
      <w:bookmarkStart w:id="71" w:name="_Toc349736776"/>
      <w:bookmarkStart w:id="72" w:name="_Toc421693448"/>
      <w:r w:rsidRPr="000F5A43">
        <w:t>Triggering physical and radio timers</w:t>
      </w:r>
      <w:bookmarkEnd w:id="71"/>
      <w:bookmarkEnd w:id="72"/>
    </w:p>
    <w:p w:rsidR="00D32262" w:rsidRDefault="00D32262" w:rsidP="00D32262">
      <w:proofErr w:type="spellStart"/>
      <w:proofErr w:type="gramStart"/>
      <w:r>
        <w:t>Tbd</w:t>
      </w:r>
      <w:proofErr w:type="spellEnd"/>
      <w:proofErr w:type="gramEnd"/>
    </w:p>
    <w:p w:rsidR="00D32262" w:rsidRDefault="00D32262" w:rsidP="00D32262">
      <w:pPr>
        <w:pStyle w:val="Heading2"/>
        <w:numPr>
          <w:ilvl w:val="1"/>
          <w:numId w:val="11"/>
        </w:numPr>
      </w:pPr>
      <w:bookmarkStart w:id="73" w:name="_Toc421693449"/>
      <w:r>
        <w:t>AIF2 exceptions</w:t>
      </w:r>
      <w:bookmarkEnd w:id="73"/>
    </w:p>
    <w:p w:rsidR="00D32262" w:rsidRPr="001976DE" w:rsidRDefault="00D32262" w:rsidP="00D32262">
      <w:r>
        <w:t>The AIF2 had a large number of system error/alarm condition signal. The function of the Exception Interrupt Handler (EE) is to aggregate this large number of errors/alarm condition signals to a number of interrupts that can be used to generated DSP interrupts.</w:t>
      </w:r>
    </w:p>
    <w:p w:rsidR="00D32262" w:rsidRDefault="00D32262" w:rsidP="00D32262">
      <w:r>
        <w:t xml:space="preserve">The AIF2 LLD offers the possibility to enable the AIF2 exception handler. The LLD just trace the most significant signal of interest, and offers the possibility to watch them as they are reported in the </w:t>
      </w:r>
      <w:proofErr w:type="spellStart"/>
      <w:r>
        <w:t>aifObj</w:t>
      </w:r>
      <w:proofErr w:type="spellEnd"/>
      <w:r>
        <w:t xml:space="preserve">, in the </w:t>
      </w:r>
      <w:proofErr w:type="spellStart"/>
      <w:r w:rsidRPr="002B679B">
        <w:t>AIF_EeCountObj</w:t>
      </w:r>
      <w:proofErr w:type="spellEnd"/>
      <w:r>
        <w:t xml:space="preserve"> structure. </w:t>
      </w:r>
    </w:p>
    <w:p w:rsidR="00D32262" w:rsidRDefault="00D32262" w:rsidP="00D32262">
      <w:r>
        <w:t xml:space="preserve">In order to activate the EE handler, the </w:t>
      </w:r>
      <w:proofErr w:type="spellStart"/>
      <w:r w:rsidRPr="002B679B">
        <w:t>AIF_</w:t>
      </w:r>
      <w:proofErr w:type="gramStart"/>
      <w:r w:rsidRPr="002B679B">
        <w:t>enableException</w:t>
      </w:r>
      <w:proofErr w:type="spellEnd"/>
      <w:r>
        <w:t>(</w:t>
      </w:r>
      <w:proofErr w:type="gramEnd"/>
      <w:r>
        <w:t>&amp;</w:t>
      </w:r>
      <w:proofErr w:type="spellStart"/>
      <w:r>
        <w:t>aifObj</w:t>
      </w:r>
      <w:proofErr w:type="spellEnd"/>
      <w:r>
        <w:t xml:space="preserve">) function must be call some frame after the AIF start its timers. It will then store all the exception spotted in the </w:t>
      </w:r>
      <w:proofErr w:type="spellStart"/>
      <w:r>
        <w:t>aifObj</w:t>
      </w:r>
      <w:proofErr w:type="spellEnd"/>
      <w:r>
        <w:t xml:space="preserve"> if there is a malfunction, and raising the flag of EE.</w:t>
      </w:r>
    </w:p>
    <w:p w:rsidR="00D32262" w:rsidRPr="001976DE" w:rsidRDefault="00D32262" w:rsidP="00D32262">
      <w:r>
        <w:t xml:space="preserve">Before the reset of the AIF2, the interruption that capture the EE must be disable be calling </w:t>
      </w:r>
      <w:r w:rsidRPr="000E0DBB">
        <w:t>UTILS_aif2ExceptIntDisable</w:t>
      </w:r>
      <w:r>
        <w:t xml:space="preserve"> function, otherwise it may capture some EE that are due to the reset of the </w:t>
      </w:r>
      <w:proofErr w:type="spellStart"/>
      <w:r>
        <w:t>SerDes</w:t>
      </w:r>
      <w:proofErr w:type="spellEnd"/>
      <w:r>
        <w:t>.</w:t>
      </w:r>
    </w:p>
    <w:p w:rsidR="00D32262" w:rsidRDefault="00D32262" w:rsidP="00D32262">
      <w:r>
        <w:t>Interruption: TBD</w:t>
      </w:r>
    </w:p>
    <w:p w:rsidR="00D32262" w:rsidRDefault="00D32262" w:rsidP="00D32262"/>
    <w:p w:rsidR="00D32262" w:rsidRDefault="00D32262" w:rsidP="00D32262"/>
    <w:p w:rsidR="00D32262" w:rsidRDefault="00D32262" w:rsidP="00D32262">
      <w:pPr>
        <w:pStyle w:val="Heading1"/>
      </w:pPr>
      <w:bookmarkStart w:id="74" w:name="_Toc349736777"/>
      <w:bookmarkStart w:id="75" w:name="_Toc421693450"/>
      <w:r w:rsidRPr="000F5A43">
        <w:lastRenderedPageBreak/>
        <w:t>AIF2 hardware</w:t>
      </w:r>
      <w:bookmarkEnd w:id="74"/>
      <w:r w:rsidR="006805BB">
        <w:t xml:space="preserve"> initialization</w:t>
      </w:r>
      <w:bookmarkEnd w:id="75"/>
    </w:p>
    <w:p w:rsidR="00D32262" w:rsidRDefault="006805BB" w:rsidP="00D32262">
      <w:pPr>
        <w:pStyle w:val="Heading2"/>
        <w:numPr>
          <w:ilvl w:val="1"/>
          <w:numId w:val="11"/>
        </w:numPr>
      </w:pPr>
      <w:bookmarkStart w:id="76" w:name="_Toc349736778"/>
      <w:bookmarkStart w:id="77" w:name="_Toc421693451"/>
      <w:r>
        <w:t xml:space="preserve">Sequence of AIF2 LLD calls at </w:t>
      </w:r>
      <w:r w:rsidR="00D32262" w:rsidRPr="000F5A43">
        <w:t>start-up</w:t>
      </w:r>
      <w:bookmarkEnd w:id="76"/>
      <w:bookmarkEnd w:id="77"/>
    </w:p>
    <w:p w:rsidR="00D32262" w:rsidRDefault="00D32262" w:rsidP="00D32262">
      <w:pPr>
        <w:jc w:val="both"/>
      </w:pPr>
      <w:r w:rsidRPr="000F5A43">
        <w:t xml:space="preserve">Here is the sequence that is expected by AIF2 LLD for proper initialization. Upon the execution of this sequence, the AIF2 hardware is expecting a frame sync trigger (Software, </w:t>
      </w:r>
      <w:proofErr w:type="spellStart"/>
      <w:r w:rsidRPr="000F5A43">
        <w:t>radsync</w:t>
      </w:r>
      <w:proofErr w:type="spellEnd"/>
      <w:r w:rsidRPr="000F5A43">
        <w:t>/</w:t>
      </w:r>
      <w:proofErr w:type="spellStart"/>
      <w:r w:rsidRPr="000F5A43">
        <w:t>physync</w:t>
      </w:r>
      <w:proofErr w:type="spellEnd"/>
      <w:r w:rsidRPr="000F5A43">
        <w:t xml:space="preserve">). The AIF2 LLD test utilities have support for that procedure for both loopback and dual-DSP setups. </w:t>
      </w:r>
    </w:p>
    <w:p w:rsidR="00D32262" w:rsidRPr="000F5A43" w:rsidRDefault="00D32262" w:rsidP="00D32262">
      <w:pPr>
        <w:jc w:val="both"/>
        <w:rPr>
          <w:rFonts w:ascii="Verdana" w:hAnsi="Verdana"/>
          <w:sz w:val="18"/>
          <w:szCs w:val="18"/>
        </w:rPr>
      </w:pPr>
      <w:r>
        <w:t xml:space="preserve">First it calculates the timing of the application, then it configures the DIO (disable for LTE, enable with a certain amount of </w:t>
      </w:r>
      <w:proofErr w:type="spellStart"/>
      <w:r>
        <w:t>AxC</w:t>
      </w:r>
      <w:proofErr w:type="spellEnd"/>
      <w:r>
        <w:t xml:space="preserve"> for WCDMA), after that it initializes the QMSS and CPPI (CW for WCDMA, CW and channel for LTE and GENERIC PACKET). Finally it sets the AIF2 based on the information above. But it only sets a pointer on a </w:t>
      </w:r>
      <w:r w:rsidR="0036010B">
        <w:t>FL</w:t>
      </w:r>
      <w:r>
        <w:t xml:space="preserve"> object, to set the register of the AIF it needs to call the start hardware function that will configure the AIF2. It is possible to change some register before calling the start hardware function for special purpose such as adding a new AT event. </w:t>
      </w:r>
    </w:p>
    <w:p w:rsidR="006845E7" w:rsidRDefault="002F41BA" w:rsidP="006845E7">
      <w:pPr>
        <w:pStyle w:val="Caption"/>
        <w:jc w:val="center"/>
      </w:pPr>
      <w:r>
        <w:rPr>
          <w:noProof/>
        </w:rPr>
        <w:lastRenderedPageBreak/>
        <w:drawing>
          <wp:inline distT="0" distB="0" distL="0" distR="0">
            <wp:extent cx="4285615" cy="6440170"/>
            <wp:effectExtent l="0" t="0" r="635"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5615" cy="6440170"/>
                    </a:xfrm>
                    <a:prstGeom prst="rect">
                      <a:avLst/>
                    </a:prstGeom>
                    <a:noFill/>
                    <a:ln>
                      <a:noFill/>
                    </a:ln>
                  </pic:spPr>
                </pic:pic>
              </a:graphicData>
            </a:graphic>
          </wp:inline>
        </w:drawing>
      </w:r>
      <w:r w:rsidR="006845E7" w:rsidRPr="006845E7">
        <w:t xml:space="preserve"> </w:t>
      </w:r>
    </w:p>
    <w:p w:rsidR="006845E7" w:rsidRPr="000F5A43" w:rsidRDefault="006845E7" w:rsidP="006845E7">
      <w:pPr>
        <w:pStyle w:val="Caption"/>
        <w:jc w:val="center"/>
      </w:pPr>
      <w:bookmarkStart w:id="78" w:name="_Toc421693477"/>
      <w:r w:rsidRPr="000F5A43">
        <w:t xml:space="preserve">Figure </w:t>
      </w:r>
      <w:r w:rsidR="00FD1F5C">
        <w:fldChar w:fldCharType="begin"/>
      </w:r>
      <w:r w:rsidR="00FD1F5C">
        <w:instrText xml:space="preserve"> SEQ Figure \* ARABIC </w:instrText>
      </w:r>
      <w:r w:rsidR="00FD1F5C">
        <w:fldChar w:fldCharType="separate"/>
      </w:r>
      <w:r w:rsidR="004261E7">
        <w:rPr>
          <w:noProof/>
        </w:rPr>
        <w:t>9</w:t>
      </w:r>
      <w:r w:rsidR="00FD1F5C">
        <w:rPr>
          <w:noProof/>
        </w:rPr>
        <w:fldChar w:fldCharType="end"/>
      </w:r>
      <w:r w:rsidRPr="000F5A43">
        <w:t xml:space="preserve">: </w:t>
      </w:r>
      <w:r>
        <w:t>AIF2 driver initialization sequence</w:t>
      </w:r>
      <w:bookmarkEnd w:id="78"/>
    </w:p>
    <w:p w:rsidR="00D32262" w:rsidRDefault="00D32262" w:rsidP="00D32262">
      <w:r>
        <w:br w:type="page"/>
      </w:r>
    </w:p>
    <w:p w:rsidR="00D32262" w:rsidRDefault="00D32262" w:rsidP="00D32262">
      <w:pPr>
        <w:pStyle w:val="Heading2"/>
        <w:numPr>
          <w:ilvl w:val="1"/>
          <w:numId w:val="11"/>
        </w:numPr>
      </w:pPr>
      <w:bookmarkStart w:id="79" w:name="_Toc349736779"/>
      <w:bookmarkStart w:id="80" w:name="_Toc421693452"/>
      <w:r w:rsidRPr="000F5A43">
        <w:lastRenderedPageBreak/>
        <w:t>AT event programming at run-time</w:t>
      </w:r>
      <w:bookmarkEnd w:id="79"/>
      <w:bookmarkEnd w:id="80"/>
    </w:p>
    <w:p w:rsidR="00D32262" w:rsidRPr="00395BCB" w:rsidRDefault="00865346" w:rsidP="00D32262">
      <w:r>
        <w:t>T</w:t>
      </w:r>
      <w:r w:rsidR="0055570B">
        <w:t>his section will be added in a later release of the driver.</w:t>
      </w:r>
    </w:p>
    <w:p w:rsidR="00D32262" w:rsidRDefault="00D32262" w:rsidP="00D32262">
      <w:pPr>
        <w:pStyle w:val="Heading2"/>
        <w:numPr>
          <w:ilvl w:val="1"/>
          <w:numId w:val="11"/>
        </w:numPr>
      </w:pPr>
      <w:bookmarkStart w:id="81" w:name="_Toc349736780"/>
      <w:bookmarkStart w:id="82" w:name="_Toc421693453"/>
      <w:r w:rsidRPr="000F5A43">
        <w:t>Re-initialization</w:t>
      </w:r>
      <w:bookmarkEnd w:id="81"/>
      <w:bookmarkEnd w:id="82"/>
    </w:p>
    <w:p w:rsidR="00D32262" w:rsidRPr="000F5A43" w:rsidRDefault="00D32262" w:rsidP="00D32262">
      <w:pPr>
        <w:jc w:val="both"/>
        <w:rPr>
          <w:rFonts w:ascii="Verdana" w:hAnsi="Verdana"/>
          <w:sz w:val="18"/>
          <w:szCs w:val="18"/>
        </w:rPr>
      </w:pPr>
      <w:r w:rsidRPr="000F5A43">
        <w:t xml:space="preserve">The AIF2 LLD provides a way to implement a clean-up sequence for the AIF2 Hardware. </w:t>
      </w:r>
      <w:hyperlink r:id="rId17" w:anchor="gad3f368036edd31fff31c0c6414f50317" w:history="1">
        <w:proofErr w:type="spellStart"/>
        <w:r w:rsidRPr="000F5A43">
          <w:rPr>
            <w:rStyle w:val="Hyperlink"/>
            <w:b/>
            <w:bCs/>
          </w:rPr>
          <w:t>AIF_</w:t>
        </w:r>
        <w:proofErr w:type="gramStart"/>
        <w:r w:rsidRPr="000F5A43">
          <w:rPr>
            <w:rStyle w:val="Hyperlink"/>
            <w:b/>
            <w:bCs/>
          </w:rPr>
          <w:t>resetFsync</w:t>
        </w:r>
        <w:proofErr w:type="spellEnd"/>
        <w:r w:rsidRPr="000F5A43">
          <w:rPr>
            <w:rStyle w:val="Hyperlink"/>
            <w:b/>
            <w:bCs/>
          </w:rPr>
          <w:t>(</w:t>
        </w:r>
        <w:proofErr w:type="gramEnd"/>
        <w:r w:rsidRPr="000F5A43">
          <w:rPr>
            <w:rStyle w:val="Hyperlink"/>
            <w:b/>
            <w:bCs/>
          </w:rPr>
          <w:t>)</w:t>
        </w:r>
      </w:hyperlink>
      <w:r w:rsidRPr="000F5A43">
        <w:t xml:space="preserve"> and </w:t>
      </w:r>
      <w:hyperlink r:id="rId18" w:anchor="ga990a27dad6c111542f839e1899262379" w:history="1">
        <w:proofErr w:type="spellStart"/>
        <w:r w:rsidRPr="000F5A43">
          <w:rPr>
            <w:rStyle w:val="Hyperlink"/>
            <w:b/>
            <w:bCs/>
          </w:rPr>
          <w:t>AIF_resetAif</w:t>
        </w:r>
        <w:proofErr w:type="spellEnd"/>
        <w:r w:rsidRPr="000F5A43">
          <w:rPr>
            <w:rStyle w:val="Hyperlink"/>
            <w:b/>
            <w:bCs/>
          </w:rPr>
          <w:t>()</w:t>
        </w:r>
      </w:hyperlink>
      <w:r w:rsidRPr="000F5A43">
        <w:t xml:space="preserve"> are </w:t>
      </w:r>
      <w:proofErr w:type="spellStart"/>
      <w:r w:rsidRPr="000F5A43">
        <w:t>Sw</w:t>
      </w:r>
      <w:proofErr w:type="spellEnd"/>
      <w:r w:rsidRPr="000F5A43">
        <w:t xml:space="preserve">-resetting the AIF2 hardware and LLD objects. The AIF2 LLD test utility, </w:t>
      </w:r>
      <w:proofErr w:type="spellStart"/>
      <w:r w:rsidRPr="0025315F">
        <w:rPr>
          <w:b/>
        </w:rPr>
        <w:t>UTILS_</w:t>
      </w:r>
      <w:proofErr w:type="gramStart"/>
      <w:r w:rsidRPr="0025315F">
        <w:rPr>
          <w:b/>
        </w:rPr>
        <w:t>doCleanup</w:t>
      </w:r>
      <w:proofErr w:type="spellEnd"/>
      <w:r w:rsidRPr="0025315F">
        <w:rPr>
          <w:b/>
        </w:rPr>
        <w:t>(</w:t>
      </w:r>
      <w:proofErr w:type="gramEnd"/>
      <w:r w:rsidRPr="0025315F">
        <w:rPr>
          <w:b/>
        </w:rPr>
        <w:t>)</w:t>
      </w:r>
      <w:r w:rsidRPr="000F5A43">
        <w:t xml:space="preserve"> implements a full cleanup sequence in the LLD tests. It should be noted though that for the queue manager sub-system (QMSS), the linking RAM or memory regions ca</w:t>
      </w:r>
      <w:r>
        <w:t>nnot be re-configured without a</w:t>
      </w:r>
      <w:r w:rsidRPr="000F5A43">
        <w:t xml:space="preserve"> "System Reset".</w:t>
      </w:r>
    </w:p>
    <w:p w:rsidR="00D32262" w:rsidRPr="000F5A43" w:rsidRDefault="00D32262" w:rsidP="00D32262">
      <w:pPr>
        <w:pStyle w:val="Heading1"/>
      </w:pPr>
      <w:bookmarkStart w:id="83" w:name="_Toc349736782"/>
      <w:bookmarkStart w:id="84" w:name="_Toc421693454"/>
      <w:r w:rsidRPr="000F5A43">
        <w:t>AIF2 LLD testing</w:t>
      </w:r>
      <w:bookmarkEnd w:id="83"/>
      <w:bookmarkEnd w:id="84"/>
    </w:p>
    <w:p w:rsidR="00D32262" w:rsidRPr="000F5A43" w:rsidRDefault="00D32262" w:rsidP="00D32262">
      <w:r>
        <w:t>The directory [your path]/aif2/test contains the AIF2 LLD test suite and some CSL utilities. Those can be used as examples for the LLD user. See the release notes for the exhaustive list of available tests.</w:t>
      </w:r>
    </w:p>
    <w:p w:rsidR="00D32262" w:rsidRDefault="00D32262" w:rsidP="00D32262">
      <w:pPr>
        <w:pStyle w:val="Heading1"/>
      </w:pPr>
      <w:bookmarkStart w:id="85" w:name="_Toc349736783"/>
      <w:bookmarkStart w:id="86" w:name="_Toc421693455"/>
      <w:r>
        <w:t>AIF2</w:t>
      </w:r>
      <w:r w:rsidR="008B1E64">
        <w:t xml:space="preserve"> </w:t>
      </w:r>
      <w:r>
        <w:t>LLD example configuration</w:t>
      </w:r>
      <w:bookmarkEnd w:id="85"/>
      <w:bookmarkEnd w:id="86"/>
    </w:p>
    <w:p w:rsidR="00D32262" w:rsidRDefault="00D32262" w:rsidP="00D32262">
      <w:r>
        <w:t>Based on AIF2LLD examples that can be found within the LLD package, the purpose of this chapter is to describe the configuration that is being made for some of these tests.</w:t>
      </w:r>
    </w:p>
    <w:p w:rsidR="00D32262" w:rsidRDefault="00D32262" w:rsidP="00D32262">
      <w:pPr>
        <w:pStyle w:val="Heading2"/>
        <w:numPr>
          <w:ilvl w:val="1"/>
          <w:numId w:val="11"/>
        </w:numPr>
      </w:pPr>
      <w:bookmarkStart w:id="87" w:name="_Toc421693456"/>
      <w:r w:rsidRPr="004C1793">
        <w:t>testAIF2_Wcdma4x</w:t>
      </w:r>
      <w:bookmarkEnd w:id="87"/>
    </w:p>
    <w:p w:rsidR="00D32262" w:rsidRDefault="00D32262" w:rsidP="00D32262">
      <w:r>
        <w:t>This test is a generic test for WCDMA. It allows traffic for CPRI or OBSAI, for one or multiple links on one or multiple DIO engines.</w:t>
      </w:r>
    </w:p>
    <w:p w:rsidR="00D32262" w:rsidRDefault="00D32262" w:rsidP="00D32262">
      <w:r>
        <w:t>This section describes the test for one link one DIO, and will explain how the LLD configure the DIO engine by default.</w:t>
      </w:r>
    </w:p>
    <w:p w:rsidR="00D32262" w:rsidRDefault="00D32262" w:rsidP="008C1A0C">
      <w:pPr>
        <w:pStyle w:val="Heading4"/>
      </w:pPr>
      <w:r>
        <w:t>General parameters</w:t>
      </w:r>
    </w:p>
    <w:p w:rsidR="00D32262" w:rsidRPr="00093C64" w:rsidRDefault="00D32262" w:rsidP="00D32262">
      <w:r>
        <w:t xml:space="preserve">We want to make a WCDMA test case, with CPRI protocol. The Antenna Interface will use the DIO engine as the DMA solution. </w:t>
      </w:r>
    </w:p>
    <w:tbl>
      <w:tblPr>
        <w:tblW w:w="6440" w:type="dxa"/>
        <w:tblInd w:w="95" w:type="dxa"/>
        <w:tblLook w:val="04A0" w:firstRow="1" w:lastRow="0" w:firstColumn="1" w:lastColumn="0" w:noHBand="0" w:noVBand="1"/>
      </w:tblPr>
      <w:tblGrid>
        <w:gridCol w:w="2980"/>
        <w:gridCol w:w="3460"/>
      </w:tblGrid>
      <w:tr w:rsidR="00D32262" w:rsidRPr="00C83B6A" w:rsidTr="00286F86">
        <w:trPr>
          <w:trHeight w:val="300"/>
        </w:trPr>
        <w:tc>
          <w:tcPr>
            <w:tcW w:w="298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D32262" w:rsidRPr="00C83B6A" w:rsidRDefault="00D32262" w:rsidP="00286F86">
            <w:pPr>
              <w:spacing w:after="0" w:line="240" w:lineRule="auto"/>
              <w:rPr>
                <w:rFonts w:ascii="Calibri" w:eastAsia="Times New Roman" w:hAnsi="Calibri" w:cs="Calibri"/>
                <w:color w:val="000000"/>
              </w:rPr>
            </w:pPr>
            <w:r>
              <w:rPr>
                <w:rFonts w:ascii="Calibri" w:eastAsia="Times New Roman" w:hAnsi="Calibri" w:cs="Calibri"/>
                <w:color w:val="000000"/>
              </w:rPr>
              <w:t>p</w:t>
            </w:r>
            <w:r w:rsidRPr="00C83B6A">
              <w:rPr>
                <w:rFonts w:ascii="Calibri" w:eastAsia="Times New Roman" w:hAnsi="Calibri" w:cs="Calibri"/>
                <w:color w:val="000000"/>
              </w:rPr>
              <w:t>rotocol</w:t>
            </w:r>
          </w:p>
        </w:tc>
        <w:tc>
          <w:tcPr>
            <w:tcW w:w="3460" w:type="dxa"/>
            <w:tcBorders>
              <w:top w:val="single" w:sz="8" w:space="0" w:color="auto"/>
              <w:left w:val="nil"/>
              <w:bottom w:val="single" w:sz="4" w:space="0" w:color="auto"/>
              <w:right w:val="single" w:sz="8" w:space="0" w:color="auto"/>
            </w:tcBorders>
            <w:shd w:val="clear" w:color="auto" w:fill="auto"/>
            <w:noWrap/>
            <w:vAlign w:val="bottom"/>
            <w:hideMark/>
          </w:tcPr>
          <w:p w:rsidR="00D32262" w:rsidRPr="00C83B6A" w:rsidRDefault="0036010B" w:rsidP="00286F86">
            <w:pPr>
              <w:spacing w:after="0" w:line="240" w:lineRule="auto"/>
              <w:rPr>
                <w:rFonts w:ascii="Calibri" w:eastAsia="Times New Roman" w:hAnsi="Calibri" w:cs="Calibri"/>
                <w:color w:val="000000"/>
              </w:rPr>
            </w:pPr>
            <w:r>
              <w:rPr>
                <w:rFonts w:ascii="Calibri" w:eastAsia="Times New Roman" w:hAnsi="Calibri" w:cs="Calibri"/>
                <w:color w:val="000000"/>
              </w:rPr>
              <w:t>AIF2FL_</w:t>
            </w:r>
            <w:r w:rsidR="00D32262" w:rsidRPr="00C83B6A">
              <w:rPr>
                <w:rFonts w:ascii="Calibri" w:eastAsia="Times New Roman" w:hAnsi="Calibri" w:cs="Calibri"/>
                <w:color w:val="000000"/>
              </w:rPr>
              <w:t>LINK_PROTOCOL_CPRI</w:t>
            </w:r>
          </w:p>
        </w:tc>
      </w:tr>
      <w:tr w:rsidR="00D32262" w:rsidRPr="00C83B6A" w:rsidTr="00286F86">
        <w:trPr>
          <w:trHeight w:val="300"/>
        </w:trPr>
        <w:tc>
          <w:tcPr>
            <w:tcW w:w="2980" w:type="dxa"/>
            <w:tcBorders>
              <w:top w:val="nil"/>
              <w:left w:val="single" w:sz="8" w:space="0" w:color="auto"/>
              <w:bottom w:val="single" w:sz="4" w:space="0" w:color="auto"/>
              <w:right w:val="single" w:sz="8" w:space="0" w:color="auto"/>
            </w:tcBorders>
            <w:shd w:val="clear" w:color="auto" w:fill="auto"/>
            <w:noWrap/>
            <w:vAlign w:val="bottom"/>
            <w:hideMark/>
          </w:tcPr>
          <w:p w:rsidR="00D32262" w:rsidRPr="00C83B6A" w:rsidRDefault="00D32262" w:rsidP="00286F86">
            <w:pPr>
              <w:spacing w:after="0" w:line="240" w:lineRule="auto"/>
              <w:rPr>
                <w:rFonts w:ascii="Calibri" w:eastAsia="Times New Roman" w:hAnsi="Calibri" w:cs="Calibri"/>
                <w:color w:val="000000"/>
              </w:rPr>
            </w:pPr>
            <w:proofErr w:type="spellStart"/>
            <w:r w:rsidRPr="00C83B6A">
              <w:rPr>
                <w:rFonts w:ascii="Calibri" w:eastAsia="Times New Roman" w:hAnsi="Calibri" w:cs="Calibri"/>
                <w:color w:val="000000"/>
              </w:rPr>
              <w:t>pktdmaOrDioEngine</w:t>
            </w:r>
            <w:proofErr w:type="spellEnd"/>
          </w:p>
        </w:tc>
        <w:tc>
          <w:tcPr>
            <w:tcW w:w="3460" w:type="dxa"/>
            <w:tcBorders>
              <w:top w:val="nil"/>
              <w:left w:val="nil"/>
              <w:bottom w:val="single" w:sz="4" w:space="0" w:color="auto"/>
              <w:right w:val="single" w:sz="8" w:space="0" w:color="auto"/>
            </w:tcBorders>
            <w:shd w:val="clear" w:color="auto" w:fill="auto"/>
            <w:noWrap/>
            <w:vAlign w:val="bottom"/>
            <w:hideMark/>
          </w:tcPr>
          <w:p w:rsidR="00D32262" w:rsidRPr="00C83B6A" w:rsidRDefault="0036010B" w:rsidP="00286F86">
            <w:pPr>
              <w:spacing w:after="0" w:line="240" w:lineRule="auto"/>
              <w:rPr>
                <w:rFonts w:ascii="Calibri" w:eastAsia="Times New Roman" w:hAnsi="Calibri" w:cs="Calibri"/>
                <w:color w:val="000000"/>
              </w:rPr>
            </w:pPr>
            <w:r>
              <w:rPr>
                <w:rFonts w:ascii="Calibri" w:eastAsia="Times New Roman" w:hAnsi="Calibri" w:cs="Calibri"/>
                <w:color w:val="000000"/>
              </w:rPr>
              <w:t>AIF2FL_</w:t>
            </w:r>
            <w:r w:rsidR="00D32262" w:rsidRPr="00C83B6A">
              <w:rPr>
                <w:rFonts w:ascii="Calibri" w:eastAsia="Times New Roman" w:hAnsi="Calibri" w:cs="Calibri"/>
                <w:color w:val="000000"/>
              </w:rPr>
              <w:t>DIO</w:t>
            </w:r>
          </w:p>
        </w:tc>
      </w:tr>
      <w:tr w:rsidR="00D32262" w:rsidRPr="00C83B6A" w:rsidTr="00286F86">
        <w:trPr>
          <w:trHeight w:val="300"/>
        </w:trPr>
        <w:tc>
          <w:tcPr>
            <w:tcW w:w="2980" w:type="dxa"/>
            <w:tcBorders>
              <w:top w:val="nil"/>
              <w:left w:val="single" w:sz="8" w:space="0" w:color="auto"/>
              <w:bottom w:val="single" w:sz="4" w:space="0" w:color="auto"/>
              <w:right w:val="single" w:sz="8" w:space="0" w:color="auto"/>
            </w:tcBorders>
            <w:shd w:val="clear" w:color="auto" w:fill="auto"/>
            <w:noWrap/>
            <w:vAlign w:val="bottom"/>
            <w:hideMark/>
          </w:tcPr>
          <w:p w:rsidR="00D32262" w:rsidRPr="00C83B6A" w:rsidRDefault="00D32262" w:rsidP="00286F86">
            <w:pPr>
              <w:spacing w:after="0" w:line="240" w:lineRule="auto"/>
              <w:rPr>
                <w:rFonts w:ascii="Calibri" w:eastAsia="Times New Roman" w:hAnsi="Calibri" w:cs="Calibri"/>
                <w:color w:val="000000"/>
              </w:rPr>
            </w:pPr>
            <w:r>
              <w:rPr>
                <w:rFonts w:ascii="Calibri" w:eastAsia="Times New Roman" w:hAnsi="Calibri" w:cs="Calibri"/>
                <w:color w:val="000000"/>
              </w:rPr>
              <w:t>m</w:t>
            </w:r>
            <w:r w:rsidRPr="00C83B6A">
              <w:rPr>
                <w:rFonts w:ascii="Calibri" w:eastAsia="Times New Roman" w:hAnsi="Calibri" w:cs="Calibri"/>
                <w:color w:val="000000"/>
              </w:rPr>
              <w:t>ode</w:t>
            </w:r>
          </w:p>
        </w:tc>
        <w:tc>
          <w:tcPr>
            <w:tcW w:w="3460" w:type="dxa"/>
            <w:tcBorders>
              <w:top w:val="nil"/>
              <w:left w:val="nil"/>
              <w:bottom w:val="single" w:sz="4" w:space="0" w:color="auto"/>
              <w:right w:val="single" w:sz="8" w:space="0" w:color="auto"/>
            </w:tcBorders>
            <w:shd w:val="clear" w:color="auto" w:fill="auto"/>
            <w:noWrap/>
            <w:vAlign w:val="bottom"/>
            <w:hideMark/>
          </w:tcPr>
          <w:p w:rsidR="00D32262" w:rsidRPr="00C83B6A" w:rsidRDefault="00D32262" w:rsidP="00286F86">
            <w:pPr>
              <w:spacing w:after="0" w:line="240" w:lineRule="auto"/>
              <w:rPr>
                <w:rFonts w:ascii="Calibri" w:eastAsia="Times New Roman" w:hAnsi="Calibri" w:cs="Calibri"/>
                <w:color w:val="000000"/>
              </w:rPr>
            </w:pPr>
            <w:r w:rsidRPr="00C83B6A">
              <w:rPr>
                <w:rFonts w:ascii="Calibri" w:eastAsia="Times New Roman" w:hAnsi="Calibri" w:cs="Calibri"/>
                <w:color w:val="000000"/>
              </w:rPr>
              <w:t>AIF_WCDMA_MODE</w:t>
            </w:r>
          </w:p>
        </w:tc>
      </w:tr>
      <w:tr w:rsidR="00D32262" w:rsidRPr="00C83B6A" w:rsidTr="00286F86">
        <w:trPr>
          <w:trHeight w:val="315"/>
        </w:trPr>
        <w:tc>
          <w:tcPr>
            <w:tcW w:w="2980" w:type="dxa"/>
            <w:tcBorders>
              <w:top w:val="nil"/>
              <w:left w:val="single" w:sz="8" w:space="0" w:color="auto"/>
              <w:bottom w:val="single" w:sz="8" w:space="0" w:color="auto"/>
              <w:right w:val="single" w:sz="8" w:space="0" w:color="auto"/>
            </w:tcBorders>
            <w:shd w:val="clear" w:color="auto" w:fill="auto"/>
            <w:noWrap/>
            <w:vAlign w:val="bottom"/>
            <w:hideMark/>
          </w:tcPr>
          <w:p w:rsidR="00D32262" w:rsidRPr="00C83B6A" w:rsidRDefault="00D32262" w:rsidP="00286F86">
            <w:pPr>
              <w:spacing w:after="0" w:line="240" w:lineRule="auto"/>
              <w:rPr>
                <w:rFonts w:ascii="Calibri" w:eastAsia="Times New Roman" w:hAnsi="Calibri" w:cs="Calibri"/>
                <w:color w:val="000000"/>
              </w:rPr>
            </w:pPr>
            <w:r w:rsidRPr="00C83B6A">
              <w:rPr>
                <w:rFonts w:ascii="Calibri" w:eastAsia="Times New Roman" w:hAnsi="Calibri" w:cs="Calibri"/>
                <w:color w:val="000000"/>
              </w:rPr>
              <w:t>aif2TimerSyncSource</w:t>
            </w:r>
          </w:p>
        </w:tc>
        <w:tc>
          <w:tcPr>
            <w:tcW w:w="3460" w:type="dxa"/>
            <w:tcBorders>
              <w:top w:val="nil"/>
              <w:left w:val="nil"/>
              <w:bottom w:val="single" w:sz="8" w:space="0" w:color="auto"/>
              <w:right w:val="single" w:sz="8" w:space="0" w:color="auto"/>
            </w:tcBorders>
            <w:shd w:val="clear" w:color="auto" w:fill="auto"/>
            <w:noWrap/>
            <w:vAlign w:val="bottom"/>
            <w:hideMark/>
          </w:tcPr>
          <w:p w:rsidR="00D32262" w:rsidRPr="00C83B6A" w:rsidRDefault="0036010B" w:rsidP="00286F86">
            <w:pPr>
              <w:spacing w:after="0" w:line="240" w:lineRule="auto"/>
              <w:rPr>
                <w:rFonts w:ascii="Calibri" w:eastAsia="Times New Roman" w:hAnsi="Calibri" w:cs="Calibri"/>
                <w:color w:val="000000"/>
              </w:rPr>
            </w:pPr>
            <w:r>
              <w:rPr>
                <w:rFonts w:ascii="Calibri" w:eastAsia="Times New Roman" w:hAnsi="Calibri" w:cs="Calibri"/>
                <w:color w:val="000000"/>
              </w:rPr>
              <w:t>AIF2FL_</w:t>
            </w:r>
            <w:r w:rsidR="00D32262" w:rsidRPr="00C83B6A">
              <w:rPr>
                <w:rFonts w:ascii="Calibri" w:eastAsia="Times New Roman" w:hAnsi="Calibri" w:cs="Calibri"/>
                <w:color w:val="000000"/>
              </w:rPr>
              <w:t>CHIP_INPUT_SYNC</w:t>
            </w:r>
          </w:p>
        </w:tc>
      </w:tr>
    </w:tbl>
    <w:p w:rsidR="00D32262" w:rsidRDefault="00D32262" w:rsidP="008C1A0C">
      <w:pPr>
        <w:pStyle w:val="Heading4"/>
      </w:pPr>
      <w:r>
        <w:t>Configuration DIO and data buffers</w:t>
      </w:r>
    </w:p>
    <w:p w:rsidR="00D32262" w:rsidRDefault="00D32262" w:rsidP="00D32262">
      <w:r>
        <w:t xml:space="preserve">We assume that for this test, we need only one DIO engine and only one link. We will not use the full capacity of the link that is 15 </w:t>
      </w:r>
      <w:proofErr w:type="spellStart"/>
      <w:r>
        <w:t>AxCs</w:t>
      </w:r>
      <w:proofErr w:type="spellEnd"/>
      <w:r>
        <w:t xml:space="preserve"> for CPRI, but only 2 </w:t>
      </w:r>
      <w:proofErr w:type="spellStart"/>
      <w:r>
        <w:t>AxCs</w:t>
      </w:r>
      <w:proofErr w:type="spellEnd"/>
      <w:r>
        <w:t xml:space="preserve"> to make the description clearer. The tests are made for LOOPBACK, so the data are the same type on Rx and </w:t>
      </w:r>
      <w:proofErr w:type="spellStart"/>
      <w:proofErr w:type="gramStart"/>
      <w:r>
        <w:t>Tx</w:t>
      </w:r>
      <w:proofErr w:type="spellEnd"/>
      <w:proofErr w:type="gramEnd"/>
      <w:r>
        <w:t xml:space="preserve"> (UL or DL).</w:t>
      </w:r>
    </w:p>
    <w:p w:rsidR="00D32262" w:rsidRDefault="00D32262" w:rsidP="008C1A0C">
      <w:pPr>
        <w:pStyle w:val="Heading4"/>
      </w:pPr>
      <w:r>
        <w:t>DL configuration</w:t>
      </w:r>
    </w:p>
    <w:p w:rsidR="00D32262" w:rsidRDefault="00D32262" w:rsidP="00D32262">
      <w:pPr>
        <w:pStyle w:val="NoSpacing"/>
      </w:pPr>
      <w:proofErr w:type="spellStart"/>
      <w:r>
        <w:t>Dio</w:t>
      </w:r>
      <w:proofErr w:type="spellEnd"/>
      <w:r>
        <w:t xml:space="preserve"> parameters for DL, defined by user:</w:t>
      </w:r>
    </w:p>
    <w:p w:rsidR="00D32262" w:rsidRDefault="00D32262" w:rsidP="00D32262">
      <w:pPr>
        <w:pStyle w:val="NoSpacing"/>
      </w:pPr>
      <w:proofErr w:type="spellStart"/>
      <w:r>
        <w:t>aifObj.dioConfig</w:t>
      </w:r>
      <w:proofErr w:type="spellEnd"/>
      <w:r>
        <w:t>[</w:t>
      </w:r>
      <w:proofErr w:type="spellStart"/>
      <w:r>
        <w:t>i</w:t>
      </w:r>
      <w:proofErr w:type="spellEnd"/>
      <w:r>
        <w:t>].out          = UTILS_</w:t>
      </w:r>
      <w:proofErr w:type="gramStart"/>
      <w:r>
        <w:t>local2GlobalAddr(</w:t>
      </w:r>
      <w:proofErr w:type="gramEnd"/>
      <w:r>
        <w:t>&amp;</w:t>
      </w:r>
      <w:proofErr w:type="spellStart"/>
      <w:r>
        <w:t>dio_data</w:t>
      </w:r>
      <w:proofErr w:type="spellEnd"/>
      <w:r>
        <w:t>[</w:t>
      </w:r>
      <w:proofErr w:type="spellStart"/>
      <w:r>
        <w:t>i</w:t>
      </w:r>
      <w:proofErr w:type="spellEnd"/>
      <w:r>
        <w:t>][0]);</w:t>
      </w:r>
    </w:p>
    <w:p w:rsidR="00D32262" w:rsidRDefault="00D32262" w:rsidP="00D32262">
      <w:pPr>
        <w:pStyle w:val="NoSpacing"/>
      </w:pPr>
      <w:proofErr w:type="spellStart"/>
      <w:r>
        <w:lastRenderedPageBreak/>
        <w:t>aifObj.dioConfig</w:t>
      </w:r>
      <w:proofErr w:type="spellEnd"/>
      <w:r>
        <w:t>[</w:t>
      </w:r>
      <w:proofErr w:type="spellStart"/>
      <w:r>
        <w:t>i</w:t>
      </w:r>
      <w:proofErr w:type="spellEnd"/>
      <w:r>
        <w:t>].in           = UTILS_</w:t>
      </w:r>
      <w:proofErr w:type="gramStart"/>
      <w:r>
        <w:t>local2GlobalAddr(</w:t>
      </w:r>
      <w:proofErr w:type="gramEnd"/>
      <w:r>
        <w:t>&amp;</w:t>
      </w:r>
      <w:proofErr w:type="spellStart"/>
      <w:r>
        <w:t>dio_result</w:t>
      </w:r>
      <w:proofErr w:type="spellEnd"/>
      <w:r>
        <w:t>[</w:t>
      </w:r>
      <w:proofErr w:type="spellStart"/>
      <w:r>
        <w:t>i</w:t>
      </w:r>
      <w:proofErr w:type="spellEnd"/>
      <w:r>
        <w:t>][0]);</w:t>
      </w:r>
    </w:p>
    <w:p w:rsidR="00D32262" w:rsidRDefault="00D32262" w:rsidP="00D32262">
      <w:pPr>
        <w:pStyle w:val="NoSpacing"/>
      </w:pPr>
      <w:proofErr w:type="spellStart"/>
      <w:r>
        <w:t>aifObj.dioConfig</w:t>
      </w:r>
      <w:proofErr w:type="spellEnd"/>
      <w:r>
        <w:t>[</w:t>
      </w:r>
      <w:proofErr w:type="spellStart"/>
      <w:r>
        <w:t>i</w:t>
      </w:r>
      <w:proofErr w:type="spellEnd"/>
      <w:r>
        <w:t>].</w:t>
      </w:r>
      <w:proofErr w:type="spellStart"/>
      <w:r>
        <w:t>inNumBlock</w:t>
      </w:r>
      <w:proofErr w:type="spellEnd"/>
      <w:r>
        <w:tab/>
        <w:t xml:space="preserve"> = 8;</w:t>
      </w:r>
    </w:p>
    <w:p w:rsidR="00D32262" w:rsidRDefault="00D32262" w:rsidP="00D32262">
      <w:pPr>
        <w:pStyle w:val="NoSpacing"/>
      </w:pPr>
      <w:proofErr w:type="spellStart"/>
      <w:r>
        <w:t>aifObj.dioConfig</w:t>
      </w:r>
      <w:proofErr w:type="spellEnd"/>
      <w:r>
        <w:t>[</w:t>
      </w:r>
      <w:proofErr w:type="spellStart"/>
      <w:r>
        <w:t>i</w:t>
      </w:r>
      <w:proofErr w:type="spellEnd"/>
      <w:r>
        <w:t>].</w:t>
      </w:r>
      <w:proofErr w:type="spellStart"/>
      <w:proofErr w:type="gramStart"/>
      <w:r>
        <w:t>outNumBlock</w:t>
      </w:r>
      <w:proofErr w:type="spellEnd"/>
      <w:r>
        <w:t xml:space="preserve">  =</w:t>
      </w:r>
      <w:proofErr w:type="gramEnd"/>
      <w:r>
        <w:t xml:space="preserve"> 8;</w:t>
      </w:r>
    </w:p>
    <w:p w:rsidR="00D32262" w:rsidRDefault="00D32262" w:rsidP="00D32262">
      <w:pPr>
        <w:pStyle w:val="NoSpacing"/>
      </w:pPr>
    </w:p>
    <w:p w:rsidR="00D32262" w:rsidRDefault="00D32262" w:rsidP="00D32262">
      <w:pPr>
        <w:pStyle w:val="NoSpacing"/>
      </w:pPr>
      <w:r>
        <w:t xml:space="preserve">Link parameters to only enabled 2 </w:t>
      </w:r>
      <w:proofErr w:type="spellStart"/>
      <w:r>
        <w:t>AxCs</w:t>
      </w:r>
      <w:proofErr w:type="spellEnd"/>
      <w:r>
        <w:t xml:space="preserve"> for the link:</w:t>
      </w:r>
    </w:p>
    <w:p w:rsidR="00D32262" w:rsidRDefault="00D32262" w:rsidP="00D32262">
      <w:pPr>
        <w:pStyle w:val="NoSpacing"/>
      </w:pPr>
      <w:proofErr w:type="spellStart"/>
      <w:proofErr w:type="gramStart"/>
      <w:r w:rsidRPr="00105C7B">
        <w:t>aifObj.linkConfig</w:t>
      </w:r>
      <w:proofErr w:type="spellEnd"/>
      <w:r w:rsidRPr="00105C7B">
        <w:t>[</w:t>
      </w:r>
      <w:proofErr w:type="spellStart"/>
      <w:proofErr w:type="gramEnd"/>
      <w:r w:rsidRPr="00105C7B">
        <w:t>i</w:t>
      </w:r>
      <w:proofErr w:type="spellEnd"/>
      <w:r w:rsidRPr="00105C7B">
        <w:t>].</w:t>
      </w:r>
      <w:proofErr w:type="spellStart"/>
      <w:r>
        <w:t>numPeAxC</w:t>
      </w:r>
      <w:proofErr w:type="spellEnd"/>
      <w:r>
        <w:t xml:space="preserve"> = 2</w:t>
      </w:r>
    </w:p>
    <w:p w:rsidR="00D32262" w:rsidRDefault="00D32262" w:rsidP="00D32262">
      <w:pPr>
        <w:pStyle w:val="NoSpacing"/>
      </w:pPr>
      <w:proofErr w:type="spellStart"/>
      <w:proofErr w:type="gramStart"/>
      <w:r w:rsidRPr="00105C7B">
        <w:t>aifObj.linkConfig</w:t>
      </w:r>
      <w:proofErr w:type="spellEnd"/>
      <w:r w:rsidRPr="00105C7B">
        <w:t>[</w:t>
      </w:r>
      <w:proofErr w:type="spellStart"/>
      <w:proofErr w:type="gramEnd"/>
      <w:r w:rsidRPr="00105C7B">
        <w:t>i</w:t>
      </w:r>
      <w:proofErr w:type="spellEnd"/>
      <w:r w:rsidRPr="00105C7B">
        <w:t>].</w:t>
      </w:r>
      <w:proofErr w:type="spellStart"/>
      <w:r>
        <w:t>numPdAxC</w:t>
      </w:r>
      <w:proofErr w:type="spellEnd"/>
      <w:r>
        <w:t xml:space="preserve"> = 2</w:t>
      </w:r>
    </w:p>
    <w:p w:rsidR="00D32262" w:rsidRDefault="00D32262" w:rsidP="00D32262"/>
    <w:p w:rsidR="00D32262" w:rsidRDefault="00D32262" w:rsidP="00D32262">
      <w:r>
        <w:t>The AIF2 LLD will configure the DIO engine with these values by default:</w:t>
      </w:r>
    </w:p>
    <w:tbl>
      <w:tblPr>
        <w:tblW w:w="7240" w:type="dxa"/>
        <w:tblInd w:w="94" w:type="dxa"/>
        <w:tblLook w:val="04A0" w:firstRow="1" w:lastRow="0" w:firstColumn="1" w:lastColumn="0" w:noHBand="0" w:noVBand="1"/>
      </w:tblPr>
      <w:tblGrid>
        <w:gridCol w:w="2660"/>
        <w:gridCol w:w="2280"/>
        <w:gridCol w:w="2300"/>
      </w:tblGrid>
      <w:tr w:rsidR="00D32262" w:rsidRPr="00634691" w:rsidTr="00286F86">
        <w:trPr>
          <w:trHeight w:val="315"/>
        </w:trPr>
        <w:tc>
          <w:tcPr>
            <w:tcW w:w="26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b/>
                <w:bCs/>
                <w:color w:val="000000"/>
              </w:rPr>
            </w:pPr>
            <w:r w:rsidRPr="00634691">
              <w:rPr>
                <w:rFonts w:ascii="Calibri" w:eastAsia="Times New Roman" w:hAnsi="Calibri" w:cs="Calibri"/>
                <w:b/>
                <w:bCs/>
                <w:color w:val="000000"/>
              </w:rPr>
              <w:t> </w:t>
            </w:r>
          </w:p>
        </w:tc>
        <w:tc>
          <w:tcPr>
            <w:tcW w:w="2280" w:type="dxa"/>
            <w:tcBorders>
              <w:top w:val="single" w:sz="8" w:space="0" w:color="auto"/>
              <w:left w:val="nil"/>
              <w:bottom w:val="single" w:sz="8" w:space="0" w:color="auto"/>
              <w:right w:val="single" w:sz="4"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b/>
                <w:bCs/>
                <w:color w:val="000000"/>
              </w:rPr>
            </w:pPr>
            <w:r w:rsidRPr="00634691">
              <w:rPr>
                <w:rFonts w:ascii="Calibri" w:eastAsia="Times New Roman" w:hAnsi="Calibri" w:cs="Calibri"/>
                <w:b/>
                <w:bCs/>
                <w:color w:val="000000"/>
              </w:rPr>
              <w:t>Ingress</w:t>
            </w:r>
          </w:p>
        </w:tc>
        <w:tc>
          <w:tcPr>
            <w:tcW w:w="2300" w:type="dxa"/>
            <w:tcBorders>
              <w:top w:val="single" w:sz="8" w:space="0" w:color="auto"/>
              <w:left w:val="nil"/>
              <w:bottom w:val="single" w:sz="8"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b/>
                <w:bCs/>
                <w:color w:val="000000"/>
              </w:rPr>
            </w:pPr>
            <w:r w:rsidRPr="00634691">
              <w:rPr>
                <w:rFonts w:ascii="Calibri" w:eastAsia="Times New Roman" w:hAnsi="Calibri" w:cs="Calibri"/>
                <w:b/>
                <w:bCs/>
                <w:color w:val="000000"/>
              </w:rPr>
              <w:t>Egress</w:t>
            </w:r>
          </w:p>
        </w:tc>
      </w:tr>
      <w:tr w:rsidR="00D32262" w:rsidRPr="00634691" w:rsidTr="00286F86">
        <w:trPr>
          <w:trHeight w:val="300"/>
        </w:trPr>
        <w:tc>
          <w:tcPr>
            <w:tcW w:w="2660" w:type="dxa"/>
            <w:tcBorders>
              <w:top w:val="nil"/>
              <w:left w:val="single" w:sz="8" w:space="0" w:color="auto"/>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b/>
                <w:bCs/>
                <w:color w:val="000000"/>
              </w:rPr>
            </w:pPr>
            <w:proofErr w:type="spellStart"/>
            <w:r w:rsidRPr="00634691">
              <w:rPr>
                <w:rFonts w:ascii="Calibri" w:eastAsia="Times New Roman" w:hAnsi="Calibri" w:cs="Calibri"/>
                <w:b/>
                <w:bCs/>
                <w:color w:val="000000"/>
              </w:rPr>
              <w:t>NumAxC</w:t>
            </w:r>
            <w:proofErr w:type="spellEnd"/>
          </w:p>
        </w:tc>
        <w:tc>
          <w:tcPr>
            <w:tcW w:w="2280" w:type="dxa"/>
            <w:tcBorders>
              <w:top w:val="nil"/>
              <w:left w:val="nil"/>
              <w:bottom w:val="single" w:sz="4" w:space="0" w:color="auto"/>
              <w:right w:val="single" w:sz="4"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B050"/>
              </w:rPr>
            </w:pPr>
            <w:r>
              <w:rPr>
                <w:rFonts w:ascii="Calibri" w:eastAsia="Times New Roman" w:hAnsi="Calibri" w:cs="Calibri"/>
                <w:color w:val="00B050"/>
              </w:rPr>
              <w:t>2 (-1)</w:t>
            </w:r>
          </w:p>
        </w:tc>
        <w:tc>
          <w:tcPr>
            <w:tcW w:w="2300" w:type="dxa"/>
            <w:tcBorders>
              <w:top w:val="nil"/>
              <w:left w:val="nil"/>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B050"/>
              </w:rPr>
            </w:pPr>
            <w:r>
              <w:rPr>
                <w:rFonts w:ascii="Calibri" w:eastAsia="Times New Roman" w:hAnsi="Calibri" w:cs="Calibri"/>
                <w:color w:val="00B050"/>
              </w:rPr>
              <w:t>2 (-1)</w:t>
            </w:r>
          </w:p>
        </w:tc>
      </w:tr>
      <w:tr w:rsidR="00D32262" w:rsidRPr="00634691" w:rsidTr="00286F86">
        <w:trPr>
          <w:trHeight w:val="300"/>
        </w:trPr>
        <w:tc>
          <w:tcPr>
            <w:tcW w:w="2660" w:type="dxa"/>
            <w:tcBorders>
              <w:top w:val="nil"/>
              <w:left w:val="single" w:sz="8" w:space="0" w:color="auto"/>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b/>
                <w:bCs/>
                <w:color w:val="000000"/>
              </w:rPr>
            </w:pPr>
            <w:proofErr w:type="spellStart"/>
            <w:r w:rsidRPr="00634691">
              <w:rPr>
                <w:rFonts w:ascii="Calibri" w:eastAsia="Times New Roman" w:hAnsi="Calibri" w:cs="Calibri"/>
                <w:b/>
                <w:bCs/>
                <w:color w:val="000000"/>
              </w:rPr>
              <w:t>DmaNumBlock</w:t>
            </w:r>
            <w:proofErr w:type="spellEnd"/>
          </w:p>
        </w:tc>
        <w:tc>
          <w:tcPr>
            <w:tcW w:w="2280" w:type="dxa"/>
            <w:tcBorders>
              <w:top w:val="nil"/>
              <w:left w:val="nil"/>
              <w:bottom w:val="single" w:sz="4" w:space="0" w:color="auto"/>
              <w:right w:val="single" w:sz="4"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B050"/>
              </w:rPr>
            </w:pPr>
            <w:r w:rsidRPr="00634691">
              <w:rPr>
                <w:rFonts w:ascii="Calibri" w:eastAsia="Times New Roman" w:hAnsi="Calibri" w:cs="Calibri"/>
                <w:color w:val="00B050"/>
              </w:rPr>
              <w:t>8</w:t>
            </w:r>
            <w:r>
              <w:rPr>
                <w:rFonts w:ascii="Calibri" w:eastAsia="Times New Roman" w:hAnsi="Calibri" w:cs="Calibri"/>
                <w:color w:val="00B050"/>
              </w:rPr>
              <w:t xml:space="preserve"> (-1)</w:t>
            </w:r>
          </w:p>
        </w:tc>
        <w:tc>
          <w:tcPr>
            <w:tcW w:w="2300" w:type="dxa"/>
            <w:tcBorders>
              <w:top w:val="nil"/>
              <w:left w:val="nil"/>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B050"/>
              </w:rPr>
            </w:pPr>
            <w:r w:rsidRPr="00634691">
              <w:rPr>
                <w:rFonts w:ascii="Calibri" w:eastAsia="Times New Roman" w:hAnsi="Calibri" w:cs="Calibri"/>
                <w:color w:val="00B050"/>
              </w:rPr>
              <w:t>8</w:t>
            </w:r>
            <w:r>
              <w:rPr>
                <w:rFonts w:ascii="Calibri" w:eastAsia="Times New Roman" w:hAnsi="Calibri" w:cs="Calibri"/>
                <w:color w:val="00B050"/>
              </w:rPr>
              <w:t xml:space="preserve"> (-1)</w:t>
            </w:r>
          </w:p>
        </w:tc>
      </w:tr>
      <w:tr w:rsidR="00D32262" w:rsidRPr="00634691" w:rsidTr="00286F86">
        <w:trPr>
          <w:trHeight w:val="300"/>
        </w:trPr>
        <w:tc>
          <w:tcPr>
            <w:tcW w:w="2660" w:type="dxa"/>
            <w:tcBorders>
              <w:top w:val="nil"/>
              <w:left w:val="single" w:sz="8" w:space="0" w:color="auto"/>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b/>
                <w:bCs/>
                <w:color w:val="000000"/>
              </w:rPr>
            </w:pPr>
            <w:proofErr w:type="spellStart"/>
            <w:r w:rsidRPr="00634691">
              <w:rPr>
                <w:rFonts w:ascii="Calibri" w:eastAsia="Times New Roman" w:hAnsi="Calibri" w:cs="Calibri"/>
                <w:b/>
                <w:bCs/>
                <w:color w:val="000000"/>
              </w:rPr>
              <w:t>DmaBaseAddr</w:t>
            </w:r>
            <w:proofErr w:type="spellEnd"/>
          </w:p>
        </w:tc>
        <w:tc>
          <w:tcPr>
            <w:tcW w:w="2280" w:type="dxa"/>
            <w:tcBorders>
              <w:top w:val="nil"/>
              <w:left w:val="nil"/>
              <w:bottom w:val="single" w:sz="4" w:space="0" w:color="auto"/>
              <w:right w:val="single" w:sz="4"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B050"/>
              </w:rPr>
            </w:pPr>
            <w:proofErr w:type="spellStart"/>
            <w:r w:rsidRPr="00634691">
              <w:rPr>
                <w:rFonts w:ascii="Calibri" w:eastAsia="Times New Roman" w:hAnsi="Calibri" w:cs="Calibri"/>
                <w:color w:val="00B050"/>
              </w:rPr>
              <w:t>dio_result</w:t>
            </w:r>
            <w:proofErr w:type="spellEnd"/>
          </w:p>
        </w:tc>
        <w:tc>
          <w:tcPr>
            <w:tcW w:w="2300" w:type="dxa"/>
            <w:tcBorders>
              <w:top w:val="nil"/>
              <w:left w:val="nil"/>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B050"/>
              </w:rPr>
            </w:pPr>
            <w:proofErr w:type="spellStart"/>
            <w:r w:rsidRPr="00634691">
              <w:rPr>
                <w:rFonts w:ascii="Calibri" w:eastAsia="Times New Roman" w:hAnsi="Calibri" w:cs="Calibri"/>
                <w:color w:val="00B050"/>
              </w:rPr>
              <w:t>dio_data</w:t>
            </w:r>
            <w:proofErr w:type="spellEnd"/>
          </w:p>
        </w:tc>
      </w:tr>
      <w:tr w:rsidR="00D32262" w:rsidRPr="00634691" w:rsidTr="00286F86">
        <w:trPr>
          <w:trHeight w:val="300"/>
        </w:trPr>
        <w:tc>
          <w:tcPr>
            <w:tcW w:w="2660" w:type="dxa"/>
            <w:tcBorders>
              <w:top w:val="nil"/>
              <w:left w:val="single" w:sz="8" w:space="0" w:color="auto"/>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b/>
                <w:bCs/>
                <w:color w:val="000000"/>
              </w:rPr>
            </w:pPr>
            <w:proofErr w:type="spellStart"/>
            <w:r w:rsidRPr="00634691">
              <w:rPr>
                <w:rFonts w:ascii="Calibri" w:eastAsia="Times New Roman" w:hAnsi="Calibri" w:cs="Calibri"/>
                <w:b/>
                <w:bCs/>
                <w:color w:val="000000"/>
              </w:rPr>
              <w:t>NumQuadWord</w:t>
            </w:r>
            <w:proofErr w:type="spellEnd"/>
          </w:p>
        </w:tc>
        <w:tc>
          <w:tcPr>
            <w:tcW w:w="2280" w:type="dxa"/>
            <w:tcBorders>
              <w:top w:val="nil"/>
              <w:left w:val="nil"/>
              <w:bottom w:val="single" w:sz="4" w:space="0" w:color="auto"/>
              <w:right w:val="single" w:sz="4" w:space="0" w:color="auto"/>
            </w:tcBorders>
            <w:shd w:val="clear" w:color="auto" w:fill="auto"/>
            <w:noWrap/>
            <w:vAlign w:val="bottom"/>
            <w:hideMark/>
          </w:tcPr>
          <w:p w:rsidR="00D32262" w:rsidRPr="00634691" w:rsidRDefault="0036010B" w:rsidP="00286F86">
            <w:pPr>
              <w:spacing w:after="0" w:line="240" w:lineRule="auto"/>
              <w:rPr>
                <w:rFonts w:ascii="Calibri" w:eastAsia="Times New Roman" w:hAnsi="Calibri" w:cs="Calibri"/>
                <w:color w:val="000000"/>
              </w:rPr>
            </w:pPr>
            <w:r>
              <w:rPr>
                <w:rFonts w:ascii="Calibri" w:eastAsia="Times New Roman" w:hAnsi="Calibri" w:cs="Calibri"/>
                <w:color w:val="000000"/>
              </w:rPr>
              <w:t>AIF2FL_</w:t>
            </w:r>
            <w:r w:rsidR="00D32262" w:rsidRPr="00F40023">
              <w:rPr>
                <w:rFonts w:ascii="Calibri" w:eastAsia="Times New Roman" w:hAnsi="Calibri" w:cs="Calibri"/>
                <w:color w:val="000000"/>
              </w:rPr>
              <w:t>AD_</w:t>
            </w:r>
            <w:r w:rsidR="00D32262">
              <w:rPr>
                <w:rFonts w:ascii="Calibri" w:eastAsia="Times New Roman" w:hAnsi="Calibri" w:cs="Calibri"/>
                <w:color w:val="000000"/>
              </w:rPr>
              <w:t>1</w:t>
            </w:r>
            <w:r w:rsidR="00D32262" w:rsidRPr="00F40023">
              <w:rPr>
                <w:rFonts w:ascii="Calibri" w:eastAsia="Times New Roman" w:hAnsi="Calibri" w:cs="Calibri"/>
                <w:color w:val="000000"/>
              </w:rPr>
              <w:t>QUAD</w:t>
            </w:r>
          </w:p>
        </w:tc>
        <w:tc>
          <w:tcPr>
            <w:tcW w:w="2300" w:type="dxa"/>
            <w:tcBorders>
              <w:top w:val="nil"/>
              <w:left w:val="nil"/>
              <w:bottom w:val="single" w:sz="4" w:space="0" w:color="auto"/>
              <w:right w:val="single" w:sz="8" w:space="0" w:color="auto"/>
            </w:tcBorders>
            <w:shd w:val="clear" w:color="auto" w:fill="auto"/>
            <w:noWrap/>
            <w:vAlign w:val="bottom"/>
            <w:hideMark/>
          </w:tcPr>
          <w:p w:rsidR="00D32262" w:rsidRPr="00634691" w:rsidRDefault="0036010B" w:rsidP="00286F86">
            <w:pPr>
              <w:spacing w:after="0" w:line="240" w:lineRule="auto"/>
              <w:rPr>
                <w:rFonts w:ascii="Calibri" w:eastAsia="Times New Roman" w:hAnsi="Calibri" w:cs="Calibri"/>
                <w:color w:val="000000"/>
              </w:rPr>
            </w:pPr>
            <w:r>
              <w:rPr>
                <w:rFonts w:ascii="Calibri" w:eastAsia="Times New Roman" w:hAnsi="Calibri" w:cs="Calibri"/>
                <w:color w:val="000000"/>
              </w:rPr>
              <w:t>AIF2FL_</w:t>
            </w:r>
            <w:r w:rsidR="00D32262" w:rsidRPr="00F40023">
              <w:rPr>
                <w:rFonts w:ascii="Calibri" w:eastAsia="Times New Roman" w:hAnsi="Calibri" w:cs="Calibri"/>
                <w:color w:val="000000"/>
              </w:rPr>
              <w:t>AD_</w:t>
            </w:r>
            <w:r w:rsidR="00D32262">
              <w:rPr>
                <w:rFonts w:ascii="Calibri" w:eastAsia="Times New Roman" w:hAnsi="Calibri" w:cs="Calibri"/>
                <w:color w:val="000000"/>
              </w:rPr>
              <w:t>1</w:t>
            </w:r>
            <w:r w:rsidR="00D32262" w:rsidRPr="00F40023">
              <w:rPr>
                <w:rFonts w:ascii="Calibri" w:eastAsia="Times New Roman" w:hAnsi="Calibri" w:cs="Calibri"/>
                <w:color w:val="000000"/>
              </w:rPr>
              <w:t>QUAD</w:t>
            </w:r>
          </w:p>
        </w:tc>
      </w:tr>
      <w:tr w:rsidR="00D32262" w:rsidRPr="00634691" w:rsidTr="00286F86">
        <w:trPr>
          <w:trHeight w:val="300"/>
        </w:trPr>
        <w:tc>
          <w:tcPr>
            <w:tcW w:w="2660" w:type="dxa"/>
            <w:tcBorders>
              <w:top w:val="nil"/>
              <w:left w:val="single" w:sz="8" w:space="0" w:color="auto"/>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b/>
                <w:bCs/>
                <w:color w:val="000000"/>
              </w:rPr>
            </w:pPr>
            <w:proofErr w:type="spellStart"/>
            <w:r w:rsidRPr="00634691">
              <w:rPr>
                <w:rFonts w:ascii="Calibri" w:eastAsia="Times New Roman" w:hAnsi="Calibri" w:cs="Calibri"/>
                <w:b/>
                <w:bCs/>
                <w:color w:val="000000"/>
              </w:rPr>
              <w:t>bEnEgressRsaFormat</w:t>
            </w:r>
            <w:proofErr w:type="spellEnd"/>
          </w:p>
        </w:tc>
        <w:tc>
          <w:tcPr>
            <w:tcW w:w="2280" w:type="dxa"/>
            <w:tcBorders>
              <w:top w:val="nil"/>
              <w:left w:val="nil"/>
              <w:bottom w:val="single" w:sz="4" w:space="0" w:color="auto"/>
              <w:right w:val="single" w:sz="4"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0000"/>
              </w:rPr>
            </w:pPr>
            <w:r w:rsidRPr="00634691">
              <w:rPr>
                <w:rFonts w:ascii="Calibri" w:eastAsia="Times New Roman" w:hAnsi="Calibri" w:cs="Calibri"/>
                <w:color w:val="000000"/>
              </w:rPr>
              <w:t>FALSE</w:t>
            </w:r>
          </w:p>
        </w:tc>
        <w:tc>
          <w:tcPr>
            <w:tcW w:w="2300" w:type="dxa"/>
            <w:tcBorders>
              <w:top w:val="nil"/>
              <w:left w:val="nil"/>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0000"/>
              </w:rPr>
            </w:pPr>
            <w:r w:rsidRPr="00634691">
              <w:rPr>
                <w:rFonts w:ascii="Calibri" w:eastAsia="Times New Roman" w:hAnsi="Calibri" w:cs="Calibri"/>
                <w:color w:val="000000"/>
              </w:rPr>
              <w:t>FALSE</w:t>
            </w:r>
          </w:p>
        </w:tc>
      </w:tr>
      <w:tr w:rsidR="00D32262" w:rsidRPr="00634691" w:rsidTr="00286F86">
        <w:trPr>
          <w:trHeight w:val="300"/>
        </w:trPr>
        <w:tc>
          <w:tcPr>
            <w:tcW w:w="2660" w:type="dxa"/>
            <w:tcBorders>
              <w:top w:val="nil"/>
              <w:left w:val="single" w:sz="8" w:space="0" w:color="auto"/>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b/>
                <w:bCs/>
                <w:color w:val="000000"/>
              </w:rPr>
            </w:pPr>
            <w:proofErr w:type="spellStart"/>
            <w:r w:rsidRPr="00634691">
              <w:rPr>
                <w:rFonts w:ascii="Calibri" w:eastAsia="Times New Roman" w:hAnsi="Calibri" w:cs="Calibri"/>
                <w:b/>
                <w:bCs/>
                <w:color w:val="000000"/>
              </w:rPr>
              <w:t>bEnDmaChannel</w:t>
            </w:r>
            <w:proofErr w:type="spellEnd"/>
          </w:p>
        </w:tc>
        <w:tc>
          <w:tcPr>
            <w:tcW w:w="2280" w:type="dxa"/>
            <w:tcBorders>
              <w:top w:val="nil"/>
              <w:left w:val="nil"/>
              <w:bottom w:val="single" w:sz="4" w:space="0" w:color="auto"/>
              <w:right w:val="single" w:sz="4"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0000"/>
              </w:rPr>
            </w:pPr>
            <w:r w:rsidRPr="00634691">
              <w:rPr>
                <w:rFonts w:ascii="Calibri" w:eastAsia="Times New Roman" w:hAnsi="Calibri" w:cs="Calibri"/>
                <w:color w:val="000000"/>
              </w:rPr>
              <w:t>TRUE</w:t>
            </w:r>
          </w:p>
        </w:tc>
        <w:tc>
          <w:tcPr>
            <w:tcW w:w="2300" w:type="dxa"/>
            <w:tcBorders>
              <w:top w:val="nil"/>
              <w:left w:val="nil"/>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0000"/>
              </w:rPr>
            </w:pPr>
            <w:r w:rsidRPr="00634691">
              <w:rPr>
                <w:rFonts w:ascii="Calibri" w:eastAsia="Times New Roman" w:hAnsi="Calibri" w:cs="Calibri"/>
                <w:color w:val="000000"/>
              </w:rPr>
              <w:t>TRUE</w:t>
            </w:r>
          </w:p>
        </w:tc>
      </w:tr>
      <w:tr w:rsidR="00D32262" w:rsidRPr="00634691" w:rsidTr="00286F86">
        <w:trPr>
          <w:trHeight w:val="300"/>
        </w:trPr>
        <w:tc>
          <w:tcPr>
            <w:tcW w:w="2660" w:type="dxa"/>
            <w:tcBorders>
              <w:top w:val="nil"/>
              <w:left w:val="single" w:sz="8" w:space="0" w:color="auto"/>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b/>
                <w:bCs/>
                <w:color w:val="000000"/>
              </w:rPr>
            </w:pPr>
            <w:proofErr w:type="spellStart"/>
            <w:r w:rsidRPr="00634691">
              <w:rPr>
                <w:rFonts w:ascii="Calibri" w:eastAsia="Times New Roman" w:hAnsi="Calibri" w:cs="Calibri"/>
                <w:b/>
                <w:bCs/>
                <w:color w:val="000000"/>
              </w:rPr>
              <w:t>DmaBurstLen</w:t>
            </w:r>
            <w:proofErr w:type="spellEnd"/>
          </w:p>
        </w:tc>
        <w:tc>
          <w:tcPr>
            <w:tcW w:w="2280" w:type="dxa"/>
            <w:tcBorders>
              <w:top w:val="nil"/>
              <w:left w:val="nil"/>
              <w:bottom w:val="single" w:sz="4" w:space="0" w:color="auto"/>
              <w:right w:val="single" w:sz="4" w:space="0" w:color="auto"/>
            </w:tcBorders>
            <w:shd w:val="clear" w:color="auto" w:fill="auto"/>
            <w:noWrap/>
            <w:vAlign w:val="bottom"/>
            <w:hideMark/>
          </w:tcPr>
          <w:p w:rsidR="00D32262" w:rsidRPr="00634691" w:rsidRDefault="0036010B" w:rsidP="00286F86">
            <w:pPr>
              <w:spacing w:after="0" w:line="240" w:lineRule="auto"/>
              <w:rPr>
                <w:rFonts w:ascii="Calibri" w:eastAsia="Times New Roman" w:hAnsi="Calibri" w:cs="Calibri"/>
                <w:color w:val="000000"/>
              </w:rPr>
            </w:pPr>
            <w:r>
              <w:rPr>
                <w:rFonts w:ascii="Calibri" w:eastAsia="Times New Roman" w:hAnsi="Calibri" w:cs="Calibri"/>
                <w:color w:val="000000"/>
              </w:rPr>
              <w:t>AIF2FL_</w:t>
            </w:r>
            <w:r w:rsidR="00D32262" w:rsidRPr="00634691">
              <w:rPr>
                <w:rFonts w:ascii="Calibri" w:eastAsia="Times New Roman" w:hAnsi="Calibri" w:cs="Calibri"/>
                <w:color w:val="000000"/>
              </w:rPr>
              <w:t>AD_4QUAD</w:t>
            </w:r>
          </w:p>
        </w:tc>
        <w:tc>
          <w:tcPr>
            <w:tcW w:w="2300" w:type="dxa"/>
            <w:tcBorders>
              <w:top w:val="nil"/>
              <w:left w:val="nil"/>
              <w:bottom w:val="single" w:sz="4" w:space="0" w:color="auto"/>
              <w:right w:val="single" w:sz="8" w:space="0" w:color="auto"/>
            </w:tcBorders>
            <w:shd w:val="clear" w:color="auto" w:fill="auto"/>
            <w:noWrap/>
            <w:vAlign w:val="bottom"/>
            <w:hideMark/>
          </w:tcPr>
          <w:p w:rsidR="00D32262" w:rsidRPr="00634691" w:rsidRDefault="0036010B" w:rsidP="00286F86">
            <w:pPr>
              <w:spacing w:after="0" w:line="240" w:lineRule="auto"/>
              <w:rPr>
                <w:rFonts w:ascii="Calibri" w:eastAsia="Times New Roman" w:hAnsi="Calibri" w:cs="Calibri"/>
                <w:color w:val="000000"/>
              </w:rPr>
            </w:pPr>
            <w:r>
              <w:rPr>
                <w:rFonts w:ascii="Calibri" w:eastAsia="Times New Roman" w:hAnsi="Calibri" w:cs="Calibri"/>
                <w:color w:val="000000"/>
              </w:rPr>
              <w:t>AIF2FL_</w:t>
            </w:r>
            <w:r w:rsidR="00D32262" w:rsidRPr="00634691">
              <w:rPr>
                <w:rFonts w:ascii="Calibri" w:eastAsia="Times New Roman" w:hAnsi="Calibri" w:cs="Calibri"/>
                <w:color w:val="000000"/>
              </w:rPr>
              <w:t>AD_4QUAD</w:t>
            </w:r>
          </w:p>
        </w:tc>
      </w:tr>
      <w:tr w:rsidR="00D32262" w:rsidRPr="00634691" w:rsidTr="00286F86">
        <w:trPr>
          <w:trHeight w:val="300"/>
        </w:trPr>
        <w:tc>
          <w:tcPr>
            <w:tcW w:w="2660" w:type="dxa"/>
            <w:tcBorders>
              <w:top w:val="nil"/>
              <w:left w:val="single" w:sz="8" w:space="0" w:color="auto"/>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b/>
                <w:bCs/>
                <w:color w:val="000000"/>
              </w:rPr>
            </w:pPr>
            <w:proofErr w:type="spellStart"/>
            <w:r w:rsidRPr="00634691">
              <w:rPr>
                <w:rFonts w:ascii="Calibri" w:eastAsia="Times New Roman" w:hAnsi="Calibri" w:cs="Calibri"/>
                <w:b/>
                <w:bCs/>
                <w:color w:val="000000"/>
              </w:rPr>
              <w:t>DmaBlockAddrStride</w:t>
            </w:r>
            <w:proofErr w:type="spellEnd"/>
          </w:p>
        </w:tc>
        <w:tc>
          <w:tcPr>
            <w:tcW w:w="2280" w:type="dxa"/>
            <w:tcBorders>
              <w:top w:val="nil"/>
              <w:left w:val="nil"/>
              <w:bottom w:val="single" w:sz="4" w:space="0" w:color="auto"/>
              <w:right w:val="single" w:sz="4"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0000"/>
              </w:rPr>
            </w:pPr>
            <w:proofErr w:type="spellStart"/>
            <w:r w:rsidRPr="00634691">
              <w:rPr>
                <w:rFonts w:ascii="Calibri" w:eastAsia="Times New Roman" w:hAnsi="Calibri" w:cs="Calibri"/>
                <w:color w:val="000000"/>
              </w:rPr>
              <w:t>NumAxC</w:t>
            </w:r>
            <w:proofErr w:type="spellEnd"/>
            <w:r>
              <w:rPr>
                <w:rFonts w:ascii="Calibri" w:eastAsia="Times New Roman" w:hAnsi="Calibri" w:cs="Calibri"/>
                <w:color w:val="000000"/>
              </w:rPr>
              <w:t xml:space="preserve"> (QW)</w:t>
            </w:r>
          </w:p>
        </w:tc>
        <w:tc>
          <w:tcPr>
            <w:tcW w:w="2300" w:type="dxa"/>
            <w:tcBorders>
              <w:top w:val="nil"/>
              <w:left w:val="nil"/>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0000"/>
              </w:rPr>
            </w:pPr>
            <w:proofErr w:type="spellStart"/>
            <w:r w:rsidRPr="00634691">
              <w:rPr>
                <w:rFonts w:ascii="Calibri" w:eastAsia="Times New Roman" w:hAnsi="Calibri" w:cs="Calibri"/>
                <w:color w:val="000000"/>
              </w:rPr>
              <w:t>NumAxC</w:t>
            </w:r>
            <w:proofErr w:type="spellEnd"/>
            <w:r>
              <w:rPr>
                <w:rFonts w:ascii="Calibri" w:eastAsia="Times New Roman" w:hAnsi="Calibri" w:cs="Calibri"/>
                <w:color w:val="000000"/>
              </w:rPr>
              <w:t xml:space="preserve"> (QW)</w:t>
            </w:r>
          </w:p>
        </w:tc>
      </w:tr>
      <w:tr w:rsidR="00D32262" w:rsidRPr="00634691" w:rsidTr="00286F86">
        <w:trPr>
          <w:trHeight w:val="315"/>
        </w:trPr>
        <w:tc>
          <w:tcPr>
            <w:tcW w:w="2660" w:type="dxa"/>
            <w:tcBorders>
              <w:top w:val="nil"/>
              <w:left w:val="single" w:sz="8" w:space="0" w:color="auto"/>
              <w:bottom w:val="single" w:sz="8"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b/>
                <w:bCs/>
                <w:color w:val="000000"/>
              </w:rPr>
            </w:pPr>
            <w:proofErr w:type="spellStart"/>
            <w:r w:rsidRPr="00634691">
              <w:rPr>
                <w:rFonts w:ascii="Calibri" w:eastAsia="Times New Roman" w:hAnsi="Calibri" w:cs="Calibri"/>
                <w:b/>
                <w:bCs/>
                <w:color w:val="000000"/>
              </w:rPr>
              <w:t>DmaBurstAddrStride</w:t>
            </w:r>
            <w:proofErr w:type="spellEnd"/>
          </w:p>
        </w:tc>
        <w:tc>
          <w:tcPr>
            <w:tcW w:w="2280" w:type="dxa"/>
            <w:tcBorders>
              <w:top w:val="nil"/>
              <w:left w:val="nil"/>
              <w:bottom w:val="single" w:sz="8" w:space="0" w:color="auto"/>
              <w:right w:val="single" w:sz="4"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0000"/>
              </w:rPr>
            </w:pPr>
            <w:r w:rsidRPr="00634691">
              <w:rPr>
                <w:rFonts w:ascii="Calibri" w:eastAsia="Times New Roman" w:hAnsi="Calibri" w:cs="Calibri"/>
                <w:color w:val="000000"/>
              </w:rPr>
              <w:t>4</w:t>
            </w:r>
            <w:r>
              <w:rPr>
                <w:rFonts w:ascii="Calibri" w:eastAsia="Times New Roman" w:hAnsi="Calibri" w:cs="Calibri"/>
                <w:color w:val="000000"/>
              </w:rPr>
              <w:t xml:space="preserve"> (QW)</w:t>
            </w:r>
          </w:p>
        </w:tc>
        <w:tc>
          <w:tcPr>
            <w:tcW w:w="2300" w:type="dxa"/>
            <w:tcBorders>
              <w:top w:val="nil"/>
              <w:left w:val="nil"/>
              <w:bottom w:val="single" w:sz="8"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0000"/>
              </w:rPr>
            </w:pPr>
            <w:r>
              <w:rPr>
                <w:rFonts w:ascii="Calibri" w:eastAsia="Times New Roman" w:hAnsi="Calibri" w:cs="Calibri"/>
                <w:color w:val="000000"/>
              </w:rPr>
              <w:t>4 (QW)</w:t>
            </w:r>
          </w:p>
        </w:tc>
      </w:tr>
    </w:tbl>
    <w:p w:rsidR="00865346" w:rsidRDefault="00865346" w:rsidP="00D32262"/>
    <w:p w:rsidR="00D32262" w:rsidRDefault="00D32262" w:rsidP="00D32262">
      <w:r>
        <w:t>Based on this value, we can determinate the wrap 1 and wrap 2 of the DIO engine, and by doing so the data buffer size.</w:t>
      </w:r>
    </w:p>
    <w:p w:rsidR="00D32262" w:rsidRDefault="00D32262" w:rsidP="00D32262">
      <w:pPr>
        <w:pStyle w:val="ListParagraph"/>
        <w:numPr>
          <w:ilvl w:val="0"/>
          <w:numId w:val="8"/>
        </w:numPr>
      </w:pPr>
      <w:r>
        <w:t xml:space="preserve">wrap 1 = </w:t>
      </w:r>
      <w:proofErr w:type="spellStart"/>
      <w:r>
        <w:t>NumAxC</w:t>
      </w:r>
      <w:proofErr w:type="spellEnd"/>
      <w:r>
        <w:t xml:space="preserve"> * </w:t>
      </w:r>
      <w:proofErr w:type="spellStart"/>
      <w:r>
        <w:t>NumQuadWord</w:t>
      </w:r>
      <w:proofErr w:type="spellEnd"/>
    </w:p>
    <w:p w:rsidR="00D32262" w:rsidRDefault="00D32262" w:rsidP="00D32262">
      <w:pPr>
        <w:pStyle w:val="ListParagraph"/>
        <w:ind w:left="1080"/>
      </w:pPr>
      <w:proofErr w:type="gramStart"/>
      <w:r>
        <w:t>wrap</w:t>
      </w:r>
      <w:proofErr w:type="gramEnd"/>
      <w:r>
        <w:t xml:space="preserve"> 1 = 2 * 1 = 2 </w:t>
      </w:r>
      <w:proofErr w:type="spellStart"/>
      <w:r>
        <w:t>QuadWord</w:t>
      </w:r>
      <w:proofErr w:type="spellEnd"/>
      <w:r>
        <w:t xml:space="preserve"> = 2*16 = 32 bytes.</w:t>
      </w:r>
    </w:p>
    <w:p w:rsidR="00D32262" w:rsidRDefault="00D32262" w:rsidP="00D32262">
      <w:pPr>
        <w:pStyle w:val="ListParagraph"/>
        <w:ind w:left="1080"/>
      </w:pPr>
    </w:p>
    <w:p w:rsidR="00D32262" w:rsidRDefault="00D32262" w:rsidP="00D32262">
      <w:pPr>
        <w:pStyle w:val="ListParagraph"/>
        <w:numPr>
          <w:ilvl w:val="0"/>
          <w:numId w:val="8"/>
        </w:numPr>
      </w:pPr>
      <w:r>
        <w:t xml:space="preserve">Wrap 2 = wrap 1 * </w:t>
      </w:r>
      <w:proofErr w:type="spellStart"/>
      <w:r>
        <w:t>DmaNumBlock</w:t>
      </w:r>
      <w:proofErr w:type="spellEnd"/>
    </w:p>
    <w:p w:rsidR="00D32262" w:rsidRDefault="00D32262" w:rsidP="00D32262">
      <w:pPr>
        <w:pStyle w:val="ListParagraph"/>
        <w:ind w:left="1080"/>
      </w:pPr>
      <w:r>
        <w:t>Wrap 2 = 32 * 8 = 256 bytes.</w:t>
      </w:r>
    </w:p>
    <w:p w:rsidR="00D32262" w:rsidRDefault="00D32262" w:rsidP="00D32262">
      <w:pPr>
        <w:pStyle w:val="ListParagraph"/>
        <w:ind w:left="1080"/>
      </w:pPr>
      <w:r>
        <w:t xml:space="preserve">This corresponds to the data buffer size. Once the DIO engine will send 256 bytes of data it will wrap back to the start address of the </w:t>
      </w:r>
      <w:proofErr w:type="spellStart"/>
      <w:r>
        <w:t>dio_data</w:t>
      </w:r>
      <w:proofErr w:type="spellEnd"/>
      <w:r>
        <w:t xml:space="preserve"> buffer.</w:t>
      </w:r>
    </w:p>
    <w:p w:rsidR="00D32262" w:rsidRDefault="002F41BA" w:rsidP="00D32262">
      <w:r>
        <w:rPr>
          <w:noProof/>
        </w:rPr>
        <w:lastRenderedPageBreak/>
        <mc:AlternateContent>
          <mc:Choice Requires="wpg">
            <w:drawing>
              <wp:inline distT="0" distB="0" distL="0" distR="0">
                <wp:extent cx="5608955" cy="3782695"/>
                <wp:effectExtent l="0" t="0" r="1270" b="0"/>
                <wp:docPr id="76"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8955" cy="3782695"/>
                          <a:chOff x="5334" y="2286"/>
                          <a:chExt cx="56092" cy="37828"/>
                        </a:xfrm>
                      </wpg:grpSpPr>
                      <pic:pic xmlns:pic="http://schemas.openxmlformats.org/drawingml/2006/picture">
                        <pic:nvPicPr>
                          <pic:cNvPr id="77" name="tabl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5334" y="6096"/>
                            <a:ext cx="37249" cy="34018"/>
                          </a:xfrm>
                          <a:prstGeom prst="rect">
                            <a:avLst/>
                          </a:prstGeom>
                          <a:noFill/>
                          <a:extLst>
                            <a:ext uri="{909E8E84-426E-40DD-AFC4-6F175D3DCCD1}">
                              <a14:hiddenFill xmlns:a14="http://schemas.microsoft.com/office/drawing/2010/main">
                                <a:solidFill>
                                  <a:srgbClr val="FFFFFF"/>
                                </a:solidFill>
                              </a14:hiddenFill>
                            </a:ext>
                          </a:extLst>
                        </pic:spPr>
                      </pic:pic>
                      <wpg:grpSp>
                        <wpg:cNvPr id="78" name="Group 232"/>
                        <wpg:cNvGrpSpPr>
                          <a:grpSpLocks/>
                        </wpg:cNvGrpSpPr>
                        <wpg:grpSpPr bwMode="auto">
                          <a:xfrm>
                            <a:off x="42671" y="9144"/>
                            <a:ext cx="5629" cy="2286"/>
                            <a:chOff x="42671" y="9144"/>
                            <a:chExt cx="5827" cy="2286"/>
                          </a:xfrm>
                        </wpg:grpSpPr>
                        <wps:wsp>
                          <wps:cNvPr id="79" name="Right Brace 237"/>
                          <wps:cNvSpPr>
                            <a:spLocks/>
                          </wps:cNvSpPr>
                          <wps:spPr bwMode="auto">
                            <a:xfrm>
                              <a:off x="42671" y="9144"/>
                              <a:ext cx="762" cy="2286"/>
                            </a:xfrm>
                            <a:prstGeom prst="rightBrace">
                              <a:avLst>
                                <a:gd name="adj1" fmla="val 8333"/>
                                <a:gd name="adj2" fmla="val 50000"/>
                              </a:avLst>
                            </a:prstGeom>
                            <a:noFill/>
                            <a:ln w="9525">
                              <a:solidFill>
                                <a:schemeClr val="accent1">
                                  <a:lumMod val="9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0" name="TextBox 14"/>
                          <wps:cNvSpPr txBox="1">
                            <a:spLocks noChangeArrowheads="1"/>
                          </wps:cNvSpPr>
                          <wps:spPr bwMode="auto">
                            <a:xfrm>
                              <a:off x="43434" y="9144"/>
                              <a:ext cx="5065" cy="2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279C" w:rsidRDefault="0009279C" w:rsidP="00845BB4">
                                <w:pPr>
                                  <w:pStyle w:val="NormalWeb"/>
                                  <w:spacing w:before="0" w:beforeAutospacing="0" w:after="0" w:afterAutospacing="0"/>
                                </w:pPr>
                                <w:r>
                                  <w:rPr>
                                    <w:rFonts w:asciiTheme="minorHAnsi" w:hAnsi="Calibri" w:cstheme="minorBidi"/>
                                    <w:color w:val="000000" w:themeColor="text1"/>
                                    <w:kern w:val="24"/>
                                    <w:sz w:val="16"/>
                                    <w:szCs w:val="16"/>
                                  </w:rPr>
                                  <w:t>Wrap 1</w:t>
                                </w:r>
                              </w:p>
                            </w:txbxContent>
                          </wps:txbx>
                          <wps:bodyPr rot="0" vert="horz" wrap="none" lIns="91440" tIns="45720" rIns="91440" bIns="45720" anchor="t" anchorCtr="0" upright="1">
                            <a:spAutoFit/>
                          </wps:bodyPr>
                        </wps:wsp>
                      </wpg:grpSp>
                      <wpg:grpSp>
                        <wpg:cNvPr id="81" name="Group 233"/>
                        <wpg:cNvGrpSpPr>
                          <a:grpSpLocks/>
                        </wpg:cNvGrpSpPr>
                        <wpg:grpSpPr bwMode="auto">
                          <a:xfrm>
                            <a:off x="50292" y="9906"/>
                            <a:ext cx="11134" cy="28194"/>
                            <a:chOff x="50292" y="9906"/>
                            <a:chExt cx="11529" cy="28956"/>
                          </a:xfrm>
                        </wpg:grpSpPr>
                        <wps:wsp>
                          <wps:cNvPr id="82" name="Right Brace 235"/>
                          <wps:cNvSpPr>
                            <a:spLocks/>
                          </wps:cNvSpPr>
                          <wps:spPr bwMode="auto">
                            <a:xfrm>
                              <a:off x="50292" y="9906"/>
                              <a:ext cx="5334" cy="28956"/>
                            </a:xfrm>
                            <a:prstGeom prst="rightBrace">
                              <a:avLst>
                                <a:gd name="adj1" fmla="val 8344"/>
                                <a:gd name="adj2" fmla="val 50000"/>
                              </a:avLst>
                            </a:prstGeom>
                            <a:noFill/>
                            <a:ln w="9525">
                              <a:solidFill>
                                <a:schemeClr val="accent1">
                                  <a:lumMod val="9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3" name="TextBox 34"/>
                          <wps:cNvSpPr txBox="1">
                            <a:spLocks noChangeArrowheads="1"/>
                          </wps:cNvSpPr>
                          <wps:spPr bwMode="auto">
                            <a:xfrm>
                              <a:off x="55621" y="22859"/>
                              <a:ext cx="6200" cy="26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279C" w:rsidRDefault="0009279C" w:rsidP="00845BB4">
                                <w:pPr>
                                  <w:pStyle w:val="NormalWeb"/>
                                  <w:spacing w:before="0" w:beforeAutospacing="0" w:after="0" w:afterAutospacing="0"/>
                                </w:pPr>
                                <w:r>
                                  <w:rPr>
                                    <w:rFonts w:asciiTheme="minorHAnsi" w:hAnsi="Calibri" w:cstheme="minorBidi"/>
                                    <w:color w:val="000000" w:themeColor="text1"/>
                                    <w:kern w:val="24"/>
                                    <w:sz w:val="22"/>
                                    <w:szCs w:val="22"/>
                                  </w:rPr>
                                  <w:t>Wrap 2</w:t>
                                </w:r>
                              </w:p>
                            </w:txbxContent>
                          </wps:txbx>
                          <wps:bodyPr rot="0" vert="horz" wrap="none" lIns="91440" tIns="45720" rIns="91440" bIns="45720" anchor="t" anchorCtr="0" upright="1">
                            <a:spAutoFit/>
                          </wps:bodyPr>
                        </wps:wsp>
                      </wpg:grpSp>
                      <wps:wsp>
                        <wps:cNvPr id="84" name="TextBox 36"/>
                        <wps:cNvSpPr txBox="1">
                          <a:spLocks noChangeArrowheads="1"/>
                        </wps:cNvSpPr>
                        <wps:spPr bwMode="auto">
                          <a:xfrm>
                            <a:off x="19050" y="2286"/>
                            <a:ext cx="12953" cy="36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279C" w:rsidRDefault="0009279C" w:rsidP="00845BB4">
                              <w:pPr>
                                <w:pStyle w:val="NormalWeb"/>
                                <w:spacing w:before="0" w:beforeAutospacing="0" w:after="0" w:afterAutospacing="0"/>
                              </w:pPr>
                              <w:proofErr w:type="spellStart"/>
                              <w:r>
                                <w:rPr>
                                  <w:rFonts w:asciiTheme="minorHAnsi" w:hAnsi="Calibri" w:cstheme="minorBidi"/>
                                  <w:b/>
                                  <w:bCs/>
                                  <w:color w:val="000000" w:themeColor="text1"/>
                                  <w:kern w:val="24"/>
                                  <w:sz w:val="36"/>
                                  <w:szCs w:val="36"/>
                                </w:rPr>
                                <w:t>dio_data</w:t>
                              </w:r>
                              <w:proofErr w:type="spellEnd"/>
                            </w:p>
                          </w:txbxContent>
                        </wps:txbx>
                        <wps:bodyPr rot="0" vert="horz" wrap="square" lIns="91440" tIns="45720" rIns="91440" bIns="45720" anchor="t" anchorCtr="0" upright="1">
                          <a:spAutoFit/>
                        </wps:bodyPr>
                      </wps:wsp>
                    </wpg:wgp>
                  </a:graphicData>
                </a:graphic>
              </wp:inline>
            </w:drawing>
          </mc:Choice>
          <mc:Fallback>
            <w:pict>
              <v:group id="Group 230" o:spid="_x0000_s1058" style="width:441.65pt;height:297.85pt;mso-position-horizontal-relative:char;mso-position-vertical-relative:line" coordorigin="5334,2286" coordsize="56092,37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">
                <v:shape id="table" o:spid="_x0000_s1059" type="#_x0000_t75" style="position:absolute;left:5334;top:6096;width:37249;height:34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VKjXEAAAA2wAAAA8AAABkcnMvZG93bnJldi54bWxEj0FrAjEUhO+F/ofwCr3VbD1o2RpFhIIX&#10;i11tz6+b52Zx8xKTuK799U1B6HGYmW+Y2WKwnegpxNaxgudRAYK4drrlRsF+9/b0AiImZI2dY1Jw&#10;pQiL+f3dDEvtLvxBfZUakSEcS1RgUvKllLE2ZDGOnCfO3sEFiynL0Egd8JLhtpPjophIiy3nBYOe&#10;VobqY3W2Cj5Pvnv/Dn5yrFJ92ITt2PQ/X0o9PgzLVxCJhvQfvrXXWsF0Cn9f8g+Q8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KVKjXEAAAA2wAAAA8AAAAAAAAAAAAAAAAA&#10;nwIAAGRycy9kb3ducmV2LnhtbFBLBQYAAAAABAAEAPcAAACQAwAAAAA=&#10;">
                  <v:imagedata r:id="rId20" o:title=""/>
                  <v:path arrowok="t"/>
                </v:shape>
                <v:group id="Group 232" o:spid="_x0000_s1060" style="position:absolute;left:42671;top:9144;width:5629;height:2286" coordorigin="42671,9144" coordsize="5827,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37" o:spid="_x0000_s1061" type="#_x0000_t88" style="position:absolute;left:42671;top:9144;width:76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beXsUA&#10;AADbAAAADwAAAGRycy9kb3ducmV2LnhtbESPQWvCQBSE70L/w/IK3nRTD9ambkIpBBUvNebS2yP7&#10;TNJm38bsauK/7xYEj8PMfMOs09G04kq9aywreJlHIIhLqxuuFBTHbLYC4TyyxtYyKbiRgzR5mqwx&#10;1nbgA11zX4kAYRejgtr7LpbSlTUZdHPbEQfvZHuDPsi+krrHIcBNKxdRtJQGGw4LNXb0WVP5m1+M&#10;gl2W/5wW3+fifNhHl6z44vE2bJSaPo8f7yA8jf4Rvre3WsHrG/x/CT9AJ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pt5exQAAANsAAAAPAAAAAAAAAAAAAAAAAJgCAABkcnMv&#10;ZG93bnJldi54bWxQSwUGAAAAAAQABAD1AAAAigMAAAAA&#10;" adj="600" strokecolor="#4579b8 [3044]"/>
                  <v:shapetype id="_x0000_t202" coordsize="21600,21600" o:spt="202" path="m,l,21600r21600,l21600,xe">
                    <v:stroke joinstyle="miter"/>
                    <v:path gradientshapeok="t" o:connecttype="rect"/>
                  </v:shapetype>
                  <v:shape id="TextBox 14" o:spid="_x0000_s1062" type="#_x0000_t202" style="position:absolute;left:43434;top:9144;width:5065;height:21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pvXMIA&#10;AADbAAAADwAAAGRycy9kb3ducmV2LnhtbESP3YrCMBSE7xd8h3AE79ZUUXG7RhF/YO/82X2AQ3Ns&#10;apuT0kSt+/RGELwcZr4ZZrZobSWu1PjCsYJBPwFBnDldcK7g73f7OQXhA7LGyjEpuJOHxbzzMcNU&#10;uxsf6HoMuYgl7FNUYEKoUyl9Zsii77uaOHon11gMUTa51A3eYrmt5DBJJtJiwXHBYE0rQ1l5vFgF&#10;08TuyvJruPd29D8Ym9XabeqzUr1uu/wGEagN7/CL/tFPDp5f4g+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Sm9cwgAAANsAAAAPAAAAAAAAAAAAAAAAAJgCAABkcnMvZG93&#10;bnJldi54bWxQSwUGAAAAAAQABAD1AAAAhwMAAAAA&#10;" filled="f" stroked="f">
                    <v:textbox style="mso-fit-shape-to-text:t">
                      <w:txbxContent>
                        <w:p w:rsidR="0009279C" w:rsidRDefault="0009279C" w:rsidP="00845BB4">
                          <w:pPr>
                            <w:pStyle w:val="NormalWeb"/>
                            <w:spacing w:before="0" w:beforeAutospacing="0" w:after="0" w:afterAutospacing="0"/>
                          </w:pPr>
                          <w:r>
                            <w:rPr>
                              <w:rFonts w:asciiTheme="minorHAnsi" w:hAnsi="Calibri" w:cstheme="minorBidi"/>
                              <w:color w:val="000000" w:themeColor="text1"/>
                              <w:kern w:val="24"/>
                              <w:sz w:val="16"/>
                              <w:szCs w:val="16"/>
                            </w:rPr>
                            <w:t>Wrap 1</w:t>
                          </w:r>
                        </w:p>
                      </w:txbxContent>
                    </v:textbox>
                  </v:shape>
                </v:group>
                <v:group id="Group 233" o:spid="_x0000_s1063" style="position:absolute;left:50292;top:9906;width:11134;height:28194" coordorigin="50292,9906" coordsize="11529,28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Right Brace 235" o:spid="_x0000_s1064" type="#_x0000_t88" style="position:absolute;left:50292;top:9906;width:5334;height:28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3w8MA&#10;AADbAAAADwAAAGRycy9kb3ducmV2LnhtbESPQYvCMBSE78L+h/CEvYimepBajSIrLl5kUZf1+mie&#10;bbF5CU3U6q/fCILHYWa+YWaL1tTiSo2vLCsYDhIQxLnVFRcKfg/rfgrCB2SNtWVScCcPi/lHZ4aZ&#10;tjfe0XUfChEh7DNUUIbgMil9XpJBP7COOHon2xgMUTaF1A3eItzUcpQkY2mw4rhQoqOvkvLz/mIU&#10;6N3k55u2f8f6fJisevnDFenYKfXZbZdTEIHa8A6/2hutIB3B80v8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3w8MAAADbAAAADwAAAAAAAAAAAAAAAACYAgAAZHJzL2Rv&#10;d25yZXYueG1sUEsFBgAAAAAEAAQA9QAAAIgDAAAAAA==&#10;" adj="332" strokecolor="#4579b8 [3044]"/>
                  <v:shape id="TextBox 34" o:spid="_x0000_s1065" type="#_x0000_t202" style="position:absolute;left:55621;top:22859;width:6200;height:26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xK8MA&#10;AADbAAAADwAAAGRycy9kb3ducmV2LnhtbESPzW7CMBCE75V4B2uRuIHDTxFNMQjxI3FrC32AVbyN&#10;Q+J1FBsIPD1GQupxNPPNaObL1lbiQo0vHCsYDhIQxJnTBecKfo+7/gyED8gaK8ek4EYelovO2xxT&#10;7a78Q5dDyEUsYZ+iAhNCnUrpM0MW/cDVxNH7c43FEGWTS93gNZbbSo6SZCotFhwXDNa0NpSVh7NV&#10;MEvsV1l+jL69ndyH72a9cdv6pFSv264+QQRqw3/4Re915Mb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jxK8MAAADbAAAADwAAAAAAAAAAAAAAAACYAgAAZHJzL2Rv&#10;d25yZXYueG1sUEsFBgAAAAAEAAQA9QAAAIgDAAAAAA==&#10;" filled="f" stroked="f">
                    <v:textbox style="mso-fit-shape-to-text:t">
                      <w:txbxContent>
                        <w:p w:rsidR="0009279C" w:rsidRDefault="0009279C" w:rsidP="00845BB4">
                          <w:pPr>
                            <w:pStyle w:val="NormalWeb"/>
                            <w:spacing w:before="0" w:beforeAutospacing="0" w:after="0" w:afterAutospacing="0"/>
                          </w:pPr>
                          <w:r>
                            <w:rPr>
                              <w:rFonts w:asciiTheme="minorHAnsi" w:hAnsi="Calibri" w:cstheme="minorBidi"/>
                              <w:color w:val="000000" w:themeColor="text1"/>
                              <w:kern w:val="24"/>
                              <w:sz w:val="22"/>
                              <w:szCs w:val="22"/>
                            </w:rPr>
                            <w:t>Wrap 2</w:t>
                          </w:r>
                        </w:p>
                      </w:txbxContent>
                    </v:textbox>
                  </v:shape>
                </v:group>
                <v:shape id="TextBox 36" o:spid="_x0000_s1066" type="#_x0000_t202" style="position:absolute;left:19050;top:2286;width:12953;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L0vMIA&#10;AADbAAAADwAAAGRycy9kb3ducmV2LnhtbESPT2vCQBTE74V+h+UVeqsbpRWJriL+AQ+9qPH+yL5m&#10;Q7NvQ/Zp4rd3hUKPw8z8hlmsBt+oG3WxDmxgPMpAEZfB1lwZKM77jxmoKMgWm8Bk4E4RVsvXlwXm&#10;NvR8pNtJKpUgHHM04ETaXOtYOvIYR6ElTt5P6DxKkl2lbYd9gvtGT7Jsqj3WnBYctrRxVP6ert6A&#10;iF2P78XOx8Nl+N72Liu/sDDm/W1Yz0EJDfIf/msfrIHZJ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svS8wgAAANsAAAAPAAAAAAAAAAAAAAAAAJgCAABkcnMvZG93&#10;bnJldi54bWxQSwUGAAAAAAQABAD1AAAAhwMAAAAA&#10;" filled="f" stroked="f">
                  <v:textbox style="mso-fit-shape-to-text:t">
                    <w:txbxContent>
                      <w:p w:rsidR="0009279C" w:rsidRDefault="0009279C" w:rsidP="00845BB4">
                        <w:pPr>
                          <w:pStyle w:val="NormalWeb"/>
                          <w:spacing w:before="0" w:beforeAutospacing="0" w:after="0" w:afterAutospacing="0"/>
                        </w:pPr>
                        <w:proofErr w:type="spellStart"/>
                        <w:r>
                          <w:rPr>
                            <w:rFonts w:asciiTheme="minorHAnsi" w:hAnsi="Calibri" w:cstheme="minorBidi"/>
                            <w:b/>
                            <w:bCs/>
                            <w:color w:val="000000" w:themeColor="text1"/>
                            <w:kern w:val="24"/>
                            <w:sz w:val="36"/>
                            <w:szCs w:val="36"/>
                          </w:rPr>
                          <w:t>dio_data</w:t>
                        </w:r>
                        <w:proofErr w:type="spellEnd"/>
                      </w:p>
                    </w:txbxContent>
                  </v:textbox>
                </v:shape>
                <w10:anchorlock/>
              </v:group>
            </w:pict>
          </mc:Fallback>
        </mc:AlternateContent>
      </w:r>
    </w:p>
    <w:p w:rsidR="008E3CD6" w:rsidRPr="000F5A43" w:rsidRDefault="008E3CD6" w:rsidP="008E3CD6">
      <w:pPr>
        <w:pStyle w:val="Caption"/>
        <w:jc w:val="center"/>
      </w:pPr>
      <w:bookmarkStart w:id="88" w:name="_Toc421693478"/>
      <w:r w:rsidRPr="000F5A43">
        <w:t xml:space="preserve">Figure </w:t>
      </w:r>
      <w:r w:rsidR="00FD1F5C">
        <w:fldChar w:fldCharType="begin"/>
      </w:r>
      <w:r w:rsidR="00FD1F5C">
        <w:instrText xml:space="preserve"> SEQ Figure \* ARABIC </w:instrText>
      </w:r>
      <w:r w:rsidR="00FD1F5C">
        <w:fldChar w:fldCharType="separate"/>
      </w:r>
      <w:r w:rsidR="004261E7">
        <w:rPr>
          <w:noProof/>
        </w:rPr>
        <w:t>10</w:t>
      </w:r>
      <w:r w:rsidR="00FD1F5C">
        <w:rPr>
          <w:noProof/>
        </w:rPr>
        <w:fldChar w:fldCharType="end"/>
      </w:r>
      <w:r w:rsidRPr="000F5A43">
        <w:t xml:space="preserve">: </w:t>
      </w:r>
      <w:proofErr w:type="spellStart"/>
      <w:r>
        <w:t>Wcdma</w:t>
      </w:r>
      <w:proofErr w:type="spellEnd"/>
      <w:r>
        <w:t xml:space="preserve"> egress DIO data in </w:t>
      </w:r>
      <w:proofErr w:type="spellStart"/>
      <w:r>
        <w:t>SoC</w:t>
      </w:r>
      <w:proofErr w:type="spellEnd"/>
      <w:r>
        <w:t xml:space="preserve"> memory</w:t>
      </w:r>
      <w:bookmarkEnd w:id="88"/>
    </w:p>
    <w:p w:rsidR="00D32262" w:rsidRDefault="00D32262" w:rsidP="00D32262">
      <w:r>
        <w:t xml:space="preserve">With this configuration of the DIO engine, a buffer is sent with multiple </w:t>
      </w:r>
      <w:proofErr w:type="spellStart"/>
      <w:r>
        <w:t>AxCs</w:t>
      </w:r>
      <w:proofErr w:type="spellEnd"/>
      <w:r>
        <w:t xml:space="preserve"> interleave.</w:t>
      </w:r>
    </w:p>
    <w:p w:rsidR="00D32262" w:rsidRDefault="00D32262" w:rsidP="00D32262">
      <w:r>
        <w:t>On the Rx side, as the DIO engine in ingress is setup in the exact same way, it will reconstruct the packet identically.</w:t>
      </w:r>
    </w:p>
    <w:p w:rsidR="00D32262" w:rsidRDefault="00D32262" w:rsidP="008C1A0C">
      <w:pPr>
        <w:pStyle w:val="Heading4"/>
      </w:pPr>
      <w:r>
        <w:t>UL configuration</w:t>
      </w:r>
    </w:p>
    <w:p w:rsidR="00D32262" w:rsidRDefault="00D32262" w:rsidP="00D32262">
      <w:pPr>
        <w:pStyle w:val="NoSpacing"/>
      </w:pPr>
      <w:proofErr w:type="spellStart"/>
      <w:r>
        <w:t>Dio</w:t>
      </w:r>
      <w:proofErr w:type="spellEnd"/>
      <w:r>
        <w:t xml:space="preserve"> parameters for UL, defined by user:</w:t>
      </w:r>
    </w:p>
    <w:p w:rsidR="00D32262" w:rsidRDefault="00D32262" w:rsidP="00D32262">
      <w:pPr>
        <w:pStyle w:val="NoSpacing"/>
      </w:pPr>
      <w:proofErr w:type="spellStart"/>
      <w:r>
        <w:t>aifObj.dioConfig</w:t>
      </w:r>
      <w:proofErr w:type="spellEnd"/>
      <w:r>
        <w:t>[</w:t>
      </w:r>
      <w:proofErr w:type="spellStart"/>
      <w:r>
        <w:t>i</w:t>
      </w:r>
      <w:proofErr w:type="spellEnd"/>
      <w:r>
        <w:t>].out          = UTILS_</w:t>
      </w:r>
      <w:proofErr w:type="gramStart"/>
      <w:r>
        <w:t>local2GlobalAddr(</w:t>
      </w:r>
      <w:proofErr w:type="gramEnd"/>
      <w:r>
        <w:t>&amp;</w:t>
      </w:r>
      <w:proofErr w:type="spellStart"/>
      <w:r>
        <w:t>dio_data</w:t>
      </w:r>
      <w:proofErr w:type="spellEnd"/>
      <w:r>
        <w:t>[</w:t>
      </w:r>
      <w:proofErr w:type="spellStart"/>
      <w:r>
        <w:t>i</w:t>
      </w:r>
      <w:proofErr w:type="spellEnd"/>
      <w:r>
        <w:t>][0]);</w:t>
      </w:r>
    </w:p>
    <w:p w:rsidR="00D32262" w:rsidRDefault="00D32262" w:rsidP="00D32262">
      <w:pPr>
        <w:pStyle w:val="NoSpacing"/>
      </w:pPr>
      <w:proofErr w:type="spellStart"/>
      <w:r>
        <w:t>aifObj.dioConfig</w:t>
      </w:r>
      <w:proofErr w:type="spellEnd"/>
      <w:r>
        <w:t>[</w:t>
      </w:r>
      <w:proofErr w:type="spellStart"/>
      <w:r>
        <w:t>i</w:t>
      </w:r>
      <w:proofErr w:type="spellEnd"/>
      <w:r>
        <w:t>].in           = UTILS_</w:t>
      </w:r>
      <w:proofErr w:type="gramStart"/>
      <w:r>
        <w:t>local2GlobalAddr(</w:t>
      </w:r>
      <w:proofErr w:type="gramEnd"/>
      <w:r>
        <w:t>&amp;</w:t>
      </w:r>
      <w:proofErr w:type="spellStart"/>
      <w:r>
        <w:t>dio_result</w:t>
      </w:r>
      <w:proofErr w:type="spellEnd"/>
      <w:r>
        <w:t>[</w:t>
      </w:r>
      <w:proofErr w:type="spellStart"/>
      <w:r>
        <w:t>i</w:t>
      </w:r>
      <w:proofErr w:type="spellEnd"/>
      <w:r>
        <w:t>][0]);</w:t>
      </w:r>
    </w:p>
    <w:p w:rsidR="00D32262" w:rsidRDefault="00D32262" w:rsidP="00D32262">
      <w:pPr>
        <w:pStyle w:val="NoSpacing"/>
      </w:pPr>
      <w:proofErr w:type="spellStart"/>
      <w:r>
        <w:t>aifObj.dioConfig</w:t>
      </w:r>
      <w:proofErr w:type="spellEnd"/>
      <w:r>
        <w:t>[</w:t>
      </w:r>
      <w:proofErr w:type="spellStart"/>
      <w:r>
        <w:t>i</w:t>
      </w:r>
      <w:proofErr w:type="spellEnd"/>
      <w:r>
        <w:t>].</w:t>
      </w:r>
      <w:proofErr w:type="spellStart"/>
      <w:r>
        <w:t>inNumBlock</w:t>
      </w:r>
      <w:proofErr w:type="spellEnd"/>
      <w:r>
        <w:tab/>
        <w:t xml:space="preserve"> = 4;</w:t>
      </w:r>
    </w:p>
    <w:p w:rsidR="00D32262" w:rsidRDefault="00D32262" w:rsidP="00D32262">
      <w:pPr>
        <w:pStyle w:val="NoSpacing"/>
      </w:pPr>
      <w:proofErr w:type="spellStart"/>
      <w:r>
        <w:t>aifObj.dioConfig</w:t>
      </w:r>
      <w:proofErr w:type="spellEnd"/>
      <w:r>
        <w:t>[</w:t>
      </w:r>
      <w:proofErr w:type="spellStart"/>
      <w:r>
        <w:t>i</w:t>
      </w:r>
      <w:proofErr w:type="spellEnd"/>
      <w:r>
        <w:t>].</w:t>
      </w:r>
      <w:proofErr w:type="spellStart"/>
      <w:proofErr w:type="gramStart"/>
      <w:r>
        <w:t>outNumBlock</w:t>
      </w:r>
      <w:proofErr w:type="spellEnd"/>
      <w:r>
        <w:t xml:space="preserve">  =</w:t>
      </w:r>
      <w:proofErr w:type="gramEnd"/>
      <w:r>
        <w:t xml:space="preserve"> 4;</w:t>
      </w:r>
    </w:p>
    <w:p w:rsidR="00D32262" w:rsidRDefault="00D32262" w:rsidP="00D32262">
      <w:pPr>
        <w:pStyle w:val="NoSpacing"/>
      </w:pPr>
    </w:p>
    <w:p w:rsidR="00D32262" w:rsidRDefault="00D32262" w:rsidP="00D32262">
      <w:pPr>
        <w:pStyle w:val="NoSpacing"/>
      </w:pPr>
      <w:r>
        <w:t xml:space="preserve">Link parameters to only enabled 2 </w:t>
      </w:r>
      <w:proofErr w:type="spellStart"/>
      <w:r>
        <w:t>AxCs</w:t>
      </w:r>
      <w:proofErr w:type="spellEnd"/>
      <w:r>
        <w:t xml:space="preserve"> for the link:</w:t>
      </w:r>
    </w:p>
    <w:p w:rsidR="00D32262" w:rsidRDefault="00D32262" w:rsidP="00D32262">
      <w:pPr>
        <w:pStyle w:val="NoSpacing"/>
      </w:pPr>
      <w:proofErr w:type="spellStart"/>
      <w:proofErr w:type="gramStart"/>
      <w:r w:rsidRPr="00105C7B">
        <w:t>aifObj.linkConfig</w:t>
      </w:r>
      <w:proofErr w:type="spellEnd"/>
      <w:r w:rsidRPr="00105C7B">
        <w:t>[</w:t>
      </w:r>
      <w:proofErr w:type="spellStart"/>
      <w:proofErr w:type="gramEnd"/>
      <w:r w:rsidRPr="00105C7B">
        <w:t>i</w:t>
      </w:r>
      <w:proofErr w:type="spellEnd"/>
      <w:r w:rsidRPr="00105C7B">
        <w:t>].</w:t>
      </w:r>
      <w:proofErr w:type="spellStart"/>
      <w:r>
        <w:t>numPeAxC</w:t>
      </w:r>
      <w:proofErr w:type="spellEnd"/>
      <w:r>
        <w:t xml:space="preserve"> = 2</w:t>
      </w:r>
    </w:p>
    <w:p w:rsidR="00D32262" w:rsidRDefault="00D32262" w:rsidP="00D32262">
      <w:pPr>
        <w:pStyle w:val="NoSpacing"/>
      </w:pPr>
      <w:proofErr w:type="spellStart"/>
      <w:proofErr w:type="gramStart"/>
      <w:r w:rsidRPr="00105C7B">
        <w:t>aifObj.linkConfig</w:t>
      </w:r>
      <w:proofErr w:type="spellEnd"/>
      <w:r w:rsidRPr="00105C7B">
        <w:t>[</w:t>
      </w:r>
      <w:proofErr w:type="spellStart"/>
      <w:proofErr w:type="gramEnd"/>
      <w:r w:rsidRPr="00105C7B">
        <w:t>i</w:t>
      </w:r>
      <w:proofErr w:type="spellEnd"/>
      <w:r w:rsidRPr="00105C7B">
        <w:t>].</w:t>
      </w:r>
      <w:proofErr w:type="spellStart"/>
      <w:r>
        <w:t>numPdAxC</w:t>
      </w:r>
      <w:proofErr w:type="spellEnd"/>
      <w:r>
        <w:t xml:space="preserve"> = 2</w:t>
      </w:r>
    </w:p>
    <w:p w:rsidR="00865346" w:rsidRDefault="00865346" w:rsidP="00D32262"/>
    <w:p w:rsidR="00D32262" w:rsidRDefault="00D32262" w:rsidP="00D32262">
      <w:r>
        <w:t>The AIF2 LLD will configure the DIO engine with these values by default:</w:t>
      </w:r>
    </w:p>
    <w:tbl>
      <w:tblPr>
        <w:tblW w:w="7240" w:type="dxa"/>
        <w:tblInd w:w="94" w:type="dxa"/>
        <w:tblLook w:val="04A0" w:firstRow="1" w:lastRow="0" w:firstColumn="1" w:lastColumn="0" w:noHBand="0" w:noVBand="1"/>
      </w:tblPr>
      <w:tblGrid>
        <w:gridCol w:w="2660"/>
        <w:gridCol w:w="2280"/>
        <w:gridCol w:w="2300"/>
      </w:tblGrid>
      <w:tr w:rsidR="00D32262" w:rsidRPr="00634691" w:rsidTr="00286F86">
        <w:trPr>
          <w:trHeight w:val="315"/>
        </w:trPr>
        <w:tc>
          <w:tcPr>
            <w:tcW w:w="26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b/>
                <w:bCs/>
                <w:color w:val="000000"/>
              </w:rPr>
            </w:pPr>
            <w:r w:rsidRPr="00634691">
              <w:rPr>
                <w:rFonts w:ascii="Calibri" w:eastAsia="Times New Roman" w:hAnsi="Calibri" w:cs="Calibri"/>
                <w:b/>
                <w:bCs/>
                <w:color w:val="000000"/>
              </w:rPr>
              <w:t> </w:t>
            </w:r>
          </w:p>
        </w:tc>
        <w:tc>
          <w:tcPr>
            <w:tcW w:w="2280" w:type="dxa"/>
            <w:tcBorders>
              <w:top w:val="single" w:sz="8" w:space="0" w:color="auto"/>
              <w:left w:val="nil"/>
              <w:bottom w:val="single" w:sz="8" w:space="0" w:color="auto"/>
              <w:right w:val="single" w:sz="4"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b/>
                <w:bCs/>
                <w:color w:val="000000"/>
              </w:rPr>
            </w:pPr>
            <w:r w:rsidRPr="00634691">
              <w:rPr>
                <w:rFonts w:ascii="Calibri" w:eastAsia="Times New Roman" w:hAnsi="Calibri" w:cs="Calibri"/>
                <w:b/>
                <w:bCs/>
                <w:color w:val="000000"/>
              </w:rPr>
              <w:t>Ingress</w:t>
            </w:r>
          </w:p>
        </w:tc>
        <w:tc>
          <w:tcPr>
            <w:tcW w:w="2300" w:type="dxa"/>
            <w:tcBorders>
              <w:top w:val="single" w:sz="8" w:space="0" w:color="auto"/>
              <w:left w:val="nil"/>
              <w:bottom w:val="single" w:sz="8"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b/>
                <w:bCs/>
                <w:color w:val="000000"/>
              </w:rPr>
            </w:pPr>
            <w:r w:rsidRPr="00634691">
              <w:rPr>
                <w:rFonts w:ascii="Calibri" w:eastAsia="Times New Roman" w:hAnsi="Calibri" w:cs="Calibri"/>
                <w:b/>
                <w:bCs/>
                <w:color w:val="000000"/>
              </w:rPr>
              <w:t>Egress</w:t>
            </w:r>
          </w:p>
        </w:tc>
      </w:tr>
      <w:tr w:rsidR="00D32262" w:rsidRPr="00634691" w:rsidTr="00286F86">
        <w:trPr>
          <w:trHeight w:val="300"/>
        </w:trPr>
        <w:tc>
          <w:tcPr>
            <w:tcW w:w="2660" w:type="dxa"/>
            <w:tcBorders>
              <w:top w:val="nil"/>
              <w:left w:val="single" w:sz="8" w:space="0" w:color="auto"/>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b/>
                <w:bCs/>
                <w:color w:val="000000"/>
              </w:rPr>
            </w:pPr>
            <w:proofErr w:type="spellStart"/>
            <w:r w:rsidRPr="00634691">
              <w:rPr>
                <w:rFonts w:ascii="Calibri" w:eastAsia="Times New Roman" w:hAnsi="Calibri" w:cs="Calibri"/>
                <w:b/>
                <w:bCs/>
                <w:color w:val="000000"/>
              </w:rPr>
              <w:t>NumAxC</w:t>
            </w:r>
            <w:proofErr w:type="spellEnd"/>
          </w:p>
        </w:tc>
        <w:tc>
          <w:tcPr>
            <w:tcW w:w="2280" w:type="dxa"/>
            <w:tcBorders>
              <w:top w:val="nil"/>
              <w:left w:val="nil"/>
              <w:bottom w:val="single" w:sz="4" w:space="0" w:color="auto"/>
              <w:right w:val="single" w:sz="4"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B050"/>
              </w:rPr>
            </w:pPr>
            <w:r>
              <w:rPr>
                <w:rFonts w:ascii="Calibri" w:eastAsia="Times New Roman" w:hAnsi="Calibri" w:cs="Calibri"/>
                <w:color w:val="00B050"/>
              </w:rPr>
              <w:t>2 (-1)</w:t>
            </w:r>
          </w:p>
        </w:tc>
        <w:tc>
          <w:tcPr>
            <w:tcW w:w="2300" w:type="dxa"/>
            <w:tcBorders>
              <w:top w:val="nil"/>
              <w:left w:val="nil"/>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B050"/>
              </w:rPr>
            </w:pPr>
            <w:r>
              <w:rPr>
                <w:rFonts w:ascii="Calibri" w:eastAsia="Times New Roman" w:hAnsi="Calibri" w:cs="Calibri"/>
                <w:color w:val="00B050"/>
              </w:rPr>
              <w:t>2 (-1)</w:t>
            </w:r>
          </w:p>
        </w:tc>
      </w:tr>
      <w:tr w:rsidR="00D32262" w:rsidRPr="00634691" w:rsidTr="00286F86">
        <w:trPr>
          <w:trHeight w:val="300"/>
        </w:trPr>
        <w:tc>
          <w:tcPr>
            <w:tcW w:w="2660" w:type="dxa"/>
            <w:tcBorders>
              <w:top w:val="nil"/>
              <w:left w:val="single" w:sz="8" w:space="0" w:color="auto"/>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b/>
                <w:bCs/>
                <w:color w:val="000000"/>
              </w:rPr>
            </w:pPr>
            <w:proofErr w:type="spellStart"/>
            <w:r w:rsidRPr="00634691">
              <w:rPr>
                <w:rFonts w:ascii="Calibri" w:eastAsia="Times New Roman" w:hAnsi="Calibri" w:cs="Calibri"/>
                <w:b/>
                <w:bCs/>
                <w:color w:val="000000"/>
              </w:rPr>
              <w:t>DmaNumBlock</w:t>
            </w:r>
            <w:proofErr w:type="spellEnd"/>
          </w:p>
        </w:tc>
        <w:tc>
          <w:tcPr>
            <w:tcW w:w="2280" w:type="dxa"/>
            <w:tcBorders>
              <w:top w:val="nil"/>
              <w:left w:val="nil"/>
              <w:bottom w:val="single" w:sz="4" w:space="0" w:color="auto"/>
              <w:right w:val="single" w:sz="4"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B050"/>
              </w:rPr>
            </w:pPr>
            <w:r>
              <w:rPr>
                <w:rFonts w:ascii="Calibri" w:eastAsia="Times New Roman" w:hAnsi="Calibri" w:cs="Calibri"/>
                <w:color w:val="00B050"/>
              </w:rPr>
              <w:t>4 (-1)</w:t>
            </w:r>
          </w:p>
        </w:tc>
        <w:tc>
          <w:tcPr>
            <w:tcW w:w="2300" w:type="dxa"/>
            <w:tcBorders>
              <w:top w:val="nil"/>
              <w:left w:val="nil"/>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B050"/>
              </w:rPr>
            </w:pPr>
            <w:r>
              <w:rPr>
                <w:rFonts w:ascii="Calibri" w:eastAsia="Times New Roman" w:hAnsi="Calibri" w:cs="Calibri"/>
                <w:color w:val="00B050"/>
              </w:rPr>
              <w:t>4 (-1)</w:t>
            </w:r>
          </w:p>
        </w:tc>
      </w:tr>
      <w:tr w:rsidR="00D32262" w:rsidRPr="00634691" w:rsidTr="00286F86">
        <w:trPr>
          <w:trHeight w:val="300"/>
        </w:trPr>
        <w:tc>
          <w:tcPr>
            <w:tcW w:w="2660" w:type="dxa"/>
            <w:tcBorders>
              <w:top w:val="nil"/>
              <w:left w:val="single" w:sz="8" w:space="0" w:color="auto"/>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b/>
                <w:bCs/>
                <w:color w:val="000000"/>
              </w:rPr>
            </w:pPr>
            <w:proofErr w:type="spellStart"/>
            <w:r w:rsidRPr="00634691">
              <w:rPr>
                <w:rFonts w:ascii="Calibri" w:eastAsia="Times New Roman" w:hAnsi="Calibri" w:cs="Calibri"/>
                <w:b/>
                <w:bCs/>
                <w:color w:val="000000"/>
              </w:rPr>
              <w:t>DmaBaseAddr</w:t>
            </w:r>
            <w:proofErr w:type="spellEnd"/>
          </w:p>
        </w:tc>
        <w:tc>
          <w:tcPr>
            <w:tcW w:w="2280" w:type="dxa"/>
            <w:tcBorders>
              <w:top w:val="nil"/>
              <w:left w:val="nil"/>
              <w:bottom w:val="single" w:sz="4" w:space="0" w:color="auto"/>
              <w:right w:val="single" w:sz="4"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B050"/>
              </w:rPr>
            </w:pPr>
            <w:proofErr w:type="spellStart"/>
            <w:r w:rsidRPr="00634691">
              <w:rPr>
                <w:rFonts w:ascii="Calibri" w:eastAsia="Times New Roman" w:hAnsi="Calibri" w:cs="Calibri"/>
                <w:color w:val="00B050"/>
              </w:rPr>
              <w:t>dio_result</w:t>
            </w:r>
            <w:proofErr w:type="spellEnd"/>
          </w:p>
        </w:tc>
        <w:tc>
          <w:tcPr>
            <w:tcW w:w="2300" w:type="dxa"/>
            <w:tcBorders>
              <w:top w:val="nil"/>
              <w:left w:val="nil"/>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B050"/>
              </w:rPr>
            </w:pPr>
            <w:proofErr w:type="spellStart"/>
            <w:r w:rsidRPr="00634691">
              <w:rPr>
                <w:rFonts w:ascii="Calibri" w:eastAsia="Times New Roman" w:hAnsi="Calibri" w:cs="Calibri"/>
                <w:color w:val="00B050"/>
              </w:rPr>
              <w:t>dio_data</w:t>
            </w:r>
            <w:proofErr w:type="spellEnd"/>
          </w:p>
        </w:tc>
      </w:tr>
      <w:tr w:rsidR="00D32262" w:rsidRPr="00634691" w:rsidTr="00286F86">
        <w:trPr>
          <w:trHeight w:val="413"/>
        </w:trPr>
        <w:tc>
          <w:tcPr>
            <w:tcW w:w="2660" w:type="dxa"/>
            <w:tcBorders>
              <w:top w:val="nil"/>
              <w:left w:val="single" w:sz="8" w:space="0" w:color="auto"/>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b/>
                <w:bCs/>
                <w:color w:val="000000"/>
              </w:rPr>
            </w:pPr>
            <w:proofErr w:type="spellStart"/>
            <w:r w:rsidRPr="00634691">
              <w:rPr>
                <w:rFonts w:ascii="Calibri" w:eastAsia="Times New Roman" w:hAnsi="Calibri" w:cs="Calibri"/>
                <w:b/>
                <w:bCs/>
                <w:color w:val="000000"/>
              </w:rPr>
              <w:lastRenderedPageBreak/>
              <w:t>NumQuadWord</w:t>
            </w:r>
            <w:proofErr w:type="spellEnd"/>
          </w:p>
        </w:tc>
        <w:tc>
          <w:tcPr>
            <w:tcW w:w="2280" w:type="dxa"/>
            <w:tcBorders>
              <w:top w:val="nil"/>
              <w:left w:val="nil"/>
              <w:bottom w:val="single" w:sz="4" w:space="0" w:color="auto"/>
              <w:right w:val="single" w:sz="4" w:space="0" w:color="auto"/>
            </w:tcBorders>
            <w:shd w:val="clear" w:color="auto" w:fill="auto"/>
            <w:noWrap/>
            <w:vAlign w:val="bottom"/>
            <w:hideMark/>
          </w:tcPr>
          <w:p w:rsidR="00D32262" w:rsidRPr="00634691" w:rsidRDefault="0036010B" w:rsidP="00286F86">
            <w:pPr>
              <w:spacing w:after="0" w:line="240" w:lineRule="auto"/>
              <w:rPr>
                <w:rFonts w:ascii="Calibri" w:eastAsia="Times New Roman" w:hAnsi="Calibri" w:cs="Calibri"/>
                <w:color w:val="000000"/>
              </w:rPr>
            </w:pPr>
            <w:r>
              <w:rPr>
                <w:rFonts w:ascii="Calibri" w:eastAsia="Times New Roman" w:hAnsi="Calibri" w:cs="Calibri"/>
                <w:color w:val="000000"/>
              </w:rPr>
              <w:t>AIF2FL_</w:t>
            </w:r>
            <w:r w:rsidR="00D32262" w:rsidRPr="00F40023">
              <w:rPr>
                <w:rFonts w:ascii="Calibri" w:eastAsia="Times New Roman" w:hAnsi="Calibri" w:cs="Calibri"/>
                <w:color w:val="000000"/>
              </w:rPr>
              <w:t>AD_2QUAD</w:t>
            </w:r>
          </w:p>
        </w:tc>
        <w:tc>
          <w:tcPr>
            <w:tcW w:w="2300" w:type="dxa"/>
            <w:tcBorders>
              <w:top w:val="nil"/>
              <w:left w:val="nil"/>
              <w:bottom w:val="single" w:sz="4" w:space="0" w:color="auto"/>
              <w:right w:val="single" w:sz="8" w:space="0" w:color="auto"/>
            </w:tcBorders>
            <w:shd w:val="clear" w:color="auto" w:fill="auto"/>
            <w:noWrap/>
            <w:vAlign w:val="bottom"/>
            <w:hideMark/>
          </w:tcPr>
          <w:p w:rsidR="00D32262" w:rsidRPr="00634691" w:rsidRDefault="0036010B" w:rsidP="00286F86">
            <w:pPr>
              <w:spacing w:after="0" w:line="240" w:lineRule="auto"/>
              <w:rPr>
                <w:rFonts w:ascii="Calibri" w:eastAsia="Times New Roman" w:hAnsi="Calibri" w:cs="Calibri"/>
                <w:color w:val="000000"/>
              </w:rPr>
            </w:pPr>
            <w:r>
              <w:rPr>
                <w:rFonts w:ascii="Calibri" w:eastAsia="Times New Roman" w:hAnsi="Calibri" w:cs="Calibri"/>
                <w:color w:val="000000"/>
              </w:rPr>
              <w:t>AIF2FL_</w:t>
            </w:r>
            <w:r w:rsidR="00D32262" w:rsidRPr="00F40023">
              <w:rPr>
                <w:rFonts w:ascii="Calibri" w:eastAsia="Times New Roman" w:hAnsi="Calibri" w:cs="Calibri"/>
                <w:color w:val="000000"/>
              </w:rPr>
              <w:t>AD_2QUAD</w:t>
            </w:r>
          </w:p>
        </w:tc>
      </w:tr>
      <w:tr w:rsidR="00D32262" w:rsidRPr="00634691" w:rsidTr="00286F86">
        <w:trPr>
          <w:trHeight w:val="300"/>
        </w:trPr>
        <w:tc>
          <w:tcPr>
            <w:tcW w:w="2660" w:type="dxa"/>
            <w:tcBorders>
              <w:top w:val="nil"/>
              <w:left w:val="single" w:sz="8" w:space="0" w:color="auto"/>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b/>
                <w:bCs/>
                <w:color w:val="000000"/>
              </w:rPr>
            </w:pPr>
            <w:proofErr w:type="spellStart"/>
            <w:r w:rsidRPr="00634691">
              <w:rPr>
                <w:rFonts w:ascii="Calibri" w:eastAsia="Times New Roman" w:hAnsi="Calibri" w:cs="Calibri"/>
                <w:b/>
                <w:bCs/>
                <w:color w:val="000000"/>
              </w:rPr>
              <w:t>bEnEgressRsaFormat</w:t>
            </w:r>
            <w:proofErr w:type="spellEnd"/>
          </w:p>
        </w:tc>
        <w:tc>
          <w:tcPr>
            <w:tcW w:w="2280" w:type="dxa"/>
            <w:tcBorders>
              <w:top w:val="nil"/>
              <w:left w:val="nil"/>
              <w:bottom w:val="single" w:sz="4" w:space="0" w:color="auto"/>
              <w:right w:val="single" w:sz="4"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0000"/>
              </w:rPr>
            </w:pPr>
            <w:r>
              <w:rPr>
                <w:rFonts w:ascii="Calibri" w:eastAsia="Times New Roman" w:hAnsi="Calibri" w:cs="Calibri"/>
                <w:color w:val="000000"/>
              </w:rPr>
              <w:t>TRUE</w:t>
            </w:r>
          </w:p>
        </w:tc>
        <w:tc>
          <w:tcPr>
            <w:tcW w:w="2300" w:type="dxa"/>
            <w:tcBorders>
              <w:top w:val="nil"/>
              <w:left w:val="nil"/>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0000"/>
              </w:rPr>
            </w:pPr>
            <w:r>
              <w:rPr>
                <w:rFonts w:ascii="Calibri" w:eastAsia="Times New Roman" w:hAnsi="Calibri" w:cs="Calibri"/>
                <w:color w:val="000000"/>
              </w:rPr>
              <w:t>TRUE</w:t>
            </w:r>
          </w:p>
        </w:tc>
      </w:tr>
      <w:tr w:rsidR="00D32262" w:rsidRPr="00634691" w:rsidTr="00286F86">
        <w:trPr>
          <w:trHeight w:val="300"/>
        </w:trPr>
        <w:tc>
          <w:tcPr>
            <w:tcW w:w="2660" w:type="dxa"/>
            <w:tcBorders>
              <w:top w:val="nil"/>
              <w:left w:val="single" w:sz="8" w:space="0" w:color="auto"/>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b/>
                <w:bCs/>
                <w:color w:val="000000"/>
              </w:rPr>
            </w:pPr>
            <w:proofErr w:type="spellStart"/>
            <w:r w:rsidRPr="00634691">
              <w:rPr>
                <w:rFonts w:ascii="Calibri" w:eastAsia="Times New Roman" w:hAnsi="Calibri" w:cs="Calibri"/>
                <w:b/>
                <w:bCs/>
                <w:color w:val="000000"/>
              </w:rPr>
              <w:t>bEnDmaChannel</w:t>
            </w:r>
            <w:proofErr w:type="spellEnd"/>
          </w:p>
        </w:tc>
        <w:tc>
          <w:tcPr>
            <w:tcW w:w="2280" w:type="dxa"/>
            <w:tcBorders>
              <w:top w:val="nil"/>
              <w:left w:val="nil"/>
              <w:bottom w:val="single" w:sz="4" w:space="0" w:color="auto"/>
              <w:right w:val="single" w:sz="4"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0000"/>
              </w:rPr>
            </w:pPr>
            <w:r w:rsidRPr="00634691">
              <w:rPr>
                <w:rFonts w:ascii="Calibri" w:eastAsia="Times New Roman" w:hAnsi="Calibri" w:cs="Calibri"/>
                <w:color w:val="000000"/>
              </w:rPr>
              <w:t>TRUE</w:t>
            </w:r>
          </w:p>
        </w:tc>
        <w:tc>
          <w:tcPr>
            <w:tcW w:w="2300" w:type="dxa"/>
            <w:tcBorders>
              <w:top w:val="nil"/>
              <w:left w:val="nil"/>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0000"/>
              </w:rPr>
            </w:pPr>
            <w:r w:rsidRPr="00634691">
              <w:rPr>
                <w:rFonts w:ascii="Calibri" w:eastAsia="Times New Roman" w:hAnsi="Calibri" w:cs="Calibri"/>
                <w:color w:val="000000"/>
              </w:rPr>
              <w:t>TRUE</w:t>
            </w:r>
          </w:p>
        </w:tc>
      </w:tr>
      <w:tr w:rsidR="00D32262" w:rsidRPr="00634691" w:rsidTr="00286F86">
        <w:trPr>
          <w:trHeight w:val="300"/>
        </w:trPr>
        <w:tc>
          <w:tcPr>
            <w:tcW w:w="2660" w:type="dxa"/>
            <w:tcBorders>
              <w:top w:val="nil"/>
              <w:left w:val="single" w:sz="8" w:space="0" w:color="auto"/>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b/>
                <w:bCs/>
                <w:color w:val="000000"/>
              </w:rPr>
            </w:pPr>
            <w:proofErr w:type="spellStart"/>
            <w:r w:rsidRPr="00634691">
              <w:rPr>
                <w:rFonts w:ascii="Calibri" w:eastAsia="Times New Roman" w:hAnsi="Calibri" w:cs="Calibri"/>
                <w:b/>
                <w:bCs/>
                <w:color w:val="000000"/>
              </w:rPr>
              <w:t>DmaBurstLen</w:t>
            </w:r>
            <w:proofErr w:type="spellEnd"/>
          </w:p>
        </w:tc>
        <w:tc>
          <w:tcPr>
            <w:tcW w:w="2280" w:type="dxa"/>
            <w:tcBorders>
              <w:top w:val="nil"/>
              <w:left w:val="nil"/>
              <w:bottom w:val="single" w:sz="4" w:space="0" w:color="auto"/>
              <w:right w:val="single" w:sz="4" w:space="0" w:color="auto"/>
            </w:tcBorders>
            <w:shd w:val="clear" w:color="auto" w:fill="auto"/>
            <w:noWrap/>
            <w:vAlign w:val="bottom"/>
            <w:hideMark/>
          </w:tcPr>
          <w:p w:rsidR="00D32262" w:rsidRPr="00634691" w:rsidRDefault="0036010B" w:rsidP="00286F86">
            <w:pPr>
              <w:spacing w:after="0" w:line="240" w:lineRule="auto"/>
              <w:rPr>
                <w:rFonts w:ascii="Calibri" w:eastAsia="Times New Roman" w:hAnsi="Calibri" w:cs="Calibri"/>
                <w:color w:val="000000"/>
              </w:rPr>
            </w:pPr>
            <w:r>
              <w:rPr>
                <w:rFonts w:ascii="Calibri" w:eastAsia="Times New Roman" w:hAnsi="Calibri" w:cs="Calibri"/>
                <w:color w:val="000000"/>
              </w:rPr>
              <w:t>AIF2FL_</w:t>
            </w:r>
            <w:r w:rsidR="00D32262" w:rsidRPr="00634691">
              <w:rPr>
                <w:rFonts w:ascii="Calibri" w:eastAsia="Times New Roman" w:hAnsi="Calibri" w:cs="Calibri"/>
                <w:color w:val="000000"/>
              </w:rPr>
              <w:t>AD_4QUAD</w:t>
            </w:r>
          </w:p>
        </w:tc>
        <w:tc>
          <w:tcPr>
            <w:tcW w:w="2300" w:type="dxa"/>
            <w:tcBorders>
              <w:top w:val="nil"/>
              <w:left w:val="nil"/>
              <w:bottom w:val="single" w:sz="4" w:space="0" w:color="auto"/>
              <w:right w:val="single" w:sz="8" w:space="0" w:color="auto"/>
            </w:tcBorders>
            <w:shd w:val="clear" w:color="auto" w:fill="auto"/>
            <w:noWrap/>
            <w:vAlign w:val="bottom"/>
            <w:hideMark/>
          </w:tcPr>
          <w:p w:rsidR="00D32262" w:rsidRPr="00634691" w:rsidRDefault="0036010B" w:rsidP="00286F86">
            <w:pPr>
              <w:spacing w:after="0" w:line="240" w:lineRule="auto"/>
              <w:rPr>
                <w:rFonts w:ascii="Calibri" w:eastAsia="Times New Roman" w:hAnsi="Calibri" w:cs="Calibri"/>
                <w:color w:val="000000"/>
              </w:rPr>
            </w:pPr>
            <w:r>
              <w:rPr>
                <w:rFonts w:ascii="Calibri" w:eastAsia="Times New Roman" w:hAnsi="Calibri" w:cs="Calibri"/>
                <w:color w:val="000000"/>
              </w:rPr>
              <w:t>AIF2FL_</w:t>
            </w:r>
            <w:r w:rsidR="00D32262" w:rsidRPr="00634691">
              <w:rPr>
                <w:rFonts w:ascii="Calibri" w:eastAsia="Times New Roman" w:hAnsi="Calibri" w:cs="Calibri"/>
                <w:color w:val="000000"/>
              </w:rPr>
              <w:t>AD_4QUAD</w:t>
            </w:r>
          </w:p>
        </w:tc>
      </w:tr>
      <w:tr w:rsidR="00D32262" w:rsidRPr="00634691" w:rsidTr="00286F86">
        <w:trPr>
          <w:trHeight w:val="300"/>
        </w:trPr>
        <w:tc>
          <w:tcPr>
            <w:tcW w:w="2660" w:type="dxa"/>
            <w:tcBorders>
              <w:top w:val="nil"/>
              <w:left w:val="single" w:sz="8" w:space="0" w:color="auto"/>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b/>
                <w:bCs/>
                <w:color w:val="000000"/>
              </w:rPr>
            </w:pPr>
            <w:proofErr w:type="spellStart"/>
            <w:r w:rsidRPr="00634691">
              <w:rPr>
                <w:rFonts w:ascii="Calibri" w:eastAsia="Times New Roman" w:hAnsi="Calibri" w:cs="Calibri"/>
                <w:b/>
                <w:bCs/>
                <w:color w:val="000000"/>
              </w:rPr>
              <w:t>DmaBlockAddrStride</w:t>
            </w:r>
            <w:proofErr w:type="spellEnd"/>
          </w:p>
        </w:tc>
        <w:tc>
          <w:tcPr>
            <w:tcW w:w="2280" w:type="dxa"/>
            <w:tcBorders>
              <w:top w:val="nil"/>
              <w:left w:val="nil"/>
              <w:bottom w:val="single" w:sz="4" w:space="0" w:color="auto"/>
              <w:right w:val="single" w:sz="4"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0000"/>
              </w:rPr>
            </w:pPr>
            <w:proofErr w:type="spellStart"/>
            <w:r w:rsidRPr="00634691">
              <w:rPr>
                <w:rFonts w:ascii="Calibri" w:eastAsia="Times New Roman" w:hAnsi="Calibri" w:cs="Calibri"/>
                <w:color w:val="000000"/>
              </w:rPr>
              <w:t>NumAxC</w:t>
            </w:r>
            <w:proofErr w:type="spellEnd"/>
            <w:r>
              <w:rPr>
                <w:rFonts w:ascii="Calibri" w:eastAsia="Times New Roman" w:hAnsi="Calibri" w:cs="Calibri"/>
                <w:color w:val="000000"/>
              </w:rPr>
              <w:t>*2 (QW)</w:t>
            </w:r>
          </w:p>
        </w:tc>
        <w:tc>
          <w:tcPr>
            <w:tcW w:w="2300" w:type="dxa"/>
            <w:tcBorders>
              <w:top w:val="nil"/>
              <w:left w:val="nil"/>
              <w:bottom w:val="single" w:sz="4"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0000"/>
              </w:rPr>
            </w:pPr>
            <w:proofErr w:type="spellStart"/>
            <w:r w:rsidRPr="00634691">
              <w:rPr>
                <w:rFonts w:ascii="Calibri" w:eastAsia="Times New Roman" w:hAnsi="Calibri" w:cs="Calibri"/>
                <w:color w:val="000000"/>
              </w:rPr>
              <w:t>NumAxC</w:t>
            </w:r>
            <w:proofErr w:type="spellEnd"/>
            <w:r>
              <w:rPr>
                <w:rFonts w:ascii="Calibri" w:eastAsia="Times New Roman" w:hAnsi="Calibri" w:cs="Calibri"/>
                <w:color w:val="000000"/>
              </w:rPr>
              <w:t>*2 (QW)</w:t>
            </w:r>
          </w:p>
        </w:tc>
      </w:tr>
      <w:tr w:rsidR="00D32262" w:rsidRPr="00634691" w:rsidTr="00286F86">
        <w:trPr>
          <w:trHeight w:val="315"/>
        </w:trPr>
        <w:tc>
          <w:tcPr>
            <w:tcW w:w="2660" w:type="dxa"/>
            <w:tcBorders>
              <w:top w:val="nil"/>
              <w:left w:val="single" w:sz="8" w:space="0" w:color="auto"/>
              <w:bottom w:val="single" w:sz="8"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b/>
                <w:bCs/>
                <w:color w:val="000000"/>
              </w:rPr>
            </w:pPr>
            <w:proofErr w:type="spellStart"/>
            <w:r w:rsidRPr="00634691">
              <w:rPr>
                <w:rFonts w:ascii="Calibri" w:eastAsia="Times New Roman" w:hAnsi="Calibri" w:cs="Calibri"/>
                <w:b/>
                <w:bCs/>
                <w:color w:val="000000"/>
              </w:rPr>
              <w:t>DmaBurstAddrStride</w:t>
            </w:r>
            <w:proofErr w:type="spellEnd"/>
          </w:p>
        </w:tc>
        <w:tc>
          <w:tcPr>
            <w:tcW w:w="2280" w:type="dxa"/>
            <w:tcBorders>
              <w:top w:val="nil"/>
              <w:left w:val="nil"/>
              <w:bottom w:val="single" w:sz="8" w:space="0" w:color="auto"/>
              <w:right w:val="single" w:sz="4"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0000"/>
              </w:rPr>
            </w:pPr>
            <w:r>
              <w:rPr>
                <w:rFonts w:ascii="Calibri" w:eastAsia="Times New Roman" w:hAnsi="Calibri" w:cs="Calibri"/>
                <w:color w:val="000000"/>
              </w:rPr>
              <w:t>4 (QW)</w:t>
            </w:r>
          </w:p>
        </w:tc>
        <w:tc>
          <w:tcPr>
            <w:tcW w:w="2300" w:type="dxa"/>
            <w:tcBorders>
              <w:top w:val="nil"/>
              <w:left w:val="nil"/>
              <w:bottom w:val="single" w:sz="8" w:space="0" w:color="auto"/>
              <w:right w:val="single" w:sz="8" w:space="0" w:color="auto"/>
            </w:tcBorders>
            <w:shd w:val="clear" w:color="auto" w:fill="auto"/>
            <w:noWrap/>
            <w:vAlign w:val="bottom"/>
            <w:hideMark/>
          </w:tcPr>
          <w:p w:rsidR="00D32262" w:rsidRPr="00634691" w:rsidRDefault="00D32262" w:rsidP="00286F86">
            <w:pPr>
              <w:spacing w:after="0" w:line="240" w:lineRule="auto"/>
              <w:rPr>
                <w:rFonts w:ascii="Calibri" w:eastAsia="Times New Roman" w:hAnsi="Calibri" w:cs="Calibri"/>
                <w:color w:val="000000"/>
              </w:rPr>
            </w:pPr>
            <w:r>
              <w:rPr>
                <w:rFonts w:ascii="Calibri" w:eastAsia="Times New Roman" w:hAnsi="Calibri" w:cs="Calibri"/>
                <w:color w:val="000000"/>
              </w:rPr>
              <w:t>4 (QW)</w:t>
            </w:r>
          </w:p>
        </w:tc>
      </w:tr>
    </w:tbl>
    <w:p w:rsidR="00865346" w:rsidRDefault="00865346" w:rsidP="00D32262"/>
    <w:p w:rsidR="00D32262" w:rsidRDefault="00D32262" w:rsidP="00D32262">
      <w:r>
        <w:t>Based on this value, we can determinate the wrap 1 and wrap 2 of the DIO engine, and by doing so the data buffer size.</w:t>
      </w:r>
    </w:p>
    <w:p w:rsidR="00D32262" w:rsidRDefault="00D32262" w:rsidP="00D32262">
      <w:pPr>
        <w:pStyle w:val="ListParagraph"/>
        <w:numPr>
          <w:ilvl w:val="0"/>
          <w:numId w:val="8"/>
        </w:numPr>
      </w:pPr>
      <w:r>
        <w:t xml:space="preserve">wrap 1 = </w:t>
      </w:r>
      <w:proofErr w:type="spellStart"/>
      <w:r>
        <w:t>NumAxC</w:t>
      </w:r>
      <w:proofErr w:type="spellEnd"/>
      <w:r>
        <w:t xml:space="preserve"> * </w:t>
      </w:r>
      <w:proofErr w:type="spellStart"/>
      <w:r>
        <w:t>NumQuadWord</w:t>
      </w:r>
      <w:proofErr w:type="spellEnd"/>
    </w:p>
    <w:p w:rsidR="00D32262" w:rsidRDefault="00D32262" w:rsidP="00D32262">
      <w:pPr>
        <w:pStyle w:val="ListParagraph"/>
        <w:ind w:left="1080"/>
      </w:pPr>
      <w:proofErr w:type="gramStart"/>
      <w:r>
        <w:t>wrap</w:t>
      </w:r>
      <w:proofErr w:type="gramEnd"/>
      <w:r>
        <w:t xml:space="preserve"> 1 = 2 * 2 = 4 </w:t>
      </w:r>
      <w:proofErr w:type="spellStart"/>
      <w:r>
        <w:t>QuadWord</w:t>
      </w:r>
      <w:proofErr w:type="spellEnd"/>
      <w:r>
        <w:t xml:space="preserve"> = 4*16 = 64 bytes.</w:t>
      </w:r>
    </w:p>
    <w:p w:rsidR="00D32262" w:rsidRDefault="00D32262" w:rsidP="00D32262">
      <w:pPr>
        <w:pStyle w:val="ListParagraph"/>
        <w:ind w:left="1080"/>
      </w:pPr>
    </w:p>
    <w:p w:rsidR="00D32262" w:rsidRDefault="00D32262" w:rsidP="00D32262">
      <w:pPr>
        <w:pStyle w:val="ListParagraph"/>
        <w:numPr>
          <w:ilvl w:val="0"/>
          <w:numId w:val="8"/>
        </w:numPr>
      </w:pPr>
      <w:r>
        <w:t xml:space="preserve">Wrap 2 = wrap 1 * </w:t>
      </w:r>
      <w:proofErr w:type="spellStart"/>
      <w:r>
        <w:t>DmaNumBlock</w:t>
      </w:r>
      <w:proofErr w:type="spellEnd"/>
    </w:p>
    <w:p w:rsidR="00D32262" w:rsidRDefault="00D32262" w:rsidP="00D32262">
      <w:pPr>
        <w:pStyle w:val="ListParagraph"/>
        <w:ind w:left="1080"/>
      </w:pPr>
      <w:r>
        <w:t>Wrap 2 = 64 * 4 = 256 bytes.</w:t>
      </w:r>
    </w:p>
    <w:p w:rsidR="00D32262" w:rsidRDefault="00D32262" w:rsidP="00D32262">
      <w:pPr>
        <w:pStyle w:val="ListParagraph"/>
        <w:ind w:left="1080"/>
      </w:pPr>
      <w:r>
        <w:t xml:space="preserve">This corresponds to the data buffer size. Once the DIO engine will send 256 bytes of data it will wrap back to the start address of the </w:t>
      </w:r>
      <w:proofErr w:type="spellStart"/>
      <w:r>
        <w:t>dio_data</w:t>
      </w:r>
      <w:proofErr w:type="spellEnd"/>
      <w:r>
        <w:t xml:space="preserve"> buffer.</w:t>
      </w:r>
    </w:p>
    <w:p w:rsidR="00D32262" w:rsidRDefault="002F41BA" w:rsidP="00D32262">
      <w:r>
        <w:rPr>
          <w:noProof/>
        </w:rPr>
        <mc:AlternateContent>
          <mc:Choice Requires="wpg">
            <w:drawing>
              <wp:inline distT="0" distB="0" distL="0" distR="0">
                <wp:extent cx="5424805" cy="3782695"/>
                <wp:effectExtent l="0" t="0" r="4445" b="0"/>
                <wp:docPr id="67"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3782695"/>
                          <a:chOff x="9906" y="5334"/>
                          <a:chExt cx="54250" cy="37828"/>
                        </a:xfrm>
                      </wpg:grpSpPr>
                      <pic:pic xmlns:pic="http://schemas.openxmlformats.org/drawingml/2006/picture">
                        <pic:nvPicPr>
                          <pic:cNvPr id="68" name="table"/>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9906" y="9144"/>
                            <a:ext cx="38530" cy="34018"/>
                          </a:xfrm>
                          <a:prstGeom prst="rect">
                            <a:avLst/>
                          </a:prstGeom>
                          <a:noFill/>
                          <a:extLst>
                            <a:ext uri="{909E8E84-426E-40DD-AFC4-6F175D3DCCD1}">
                              <a14:hiddenFill xmlns:a14="http://schemas.microsoft.com/office/drawing/2010/main">
                                <a:solidFill>
                                  <a:srgbClr val="FFFFFF"/>
                                </a:solidFill>
                              </a14:hiddenFill>
                            </a:ext>
                          </a:extLst>
                        </pic:spPr>
                      </pic:pic>
                      <wps:wsp>
                        <wps:cNvPr id="69" name="TextBox 12"/>
                        <wps:cNvSpPr txBox="1">
                          <a:spLocks noChangeArrowheads="1"/>
                        </wps:cNvSpPr>
                        <wps:spPr bwMode="auto">
                          <a:xfrm>
                            <a:off x="23622" y="5334"/>
                            <a:ext cx="10217" cy="3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279C" w:rsidRDefault="0009279C" w:rsidP="00845BB4">
                              <w:pPr>
                                <w:pStyle w:val="NormalWeb"/>
                                <w:spacing w:before="0" w:beforeAutospacing="0" w:after="0" w:afterAutospacing="0"/>
                              </w:pPr>
                              <w:proofErr w:type="spellStart"/>
                              <w:r>
                                <w:rPr>
                                  <w:rFonts w:asciiTheme="minorHAnsi" w:hAnsi="Calibri" w:cstheme="minorBidi"/>
                                  <w:b/>
                                  <w:bCs/>
                                  <w:color w:val="000000" w:themeColor="text1"/>
                                  <w:kern w:val="24"/>
                                  <w:sz w:val="36"/>
                                  <w:szCs w:val="36"/>
                                </w:rPr>
                                <w:t>dio_data</w:t>
                              </w:r>
                              <w:proofErr w:type="spellEnd"/>
                            </w:p>
                          </w:txbxContent>
                        </wps:txbx>
                        <wps:bodyPr rot="0" vert="horz" wrap="none" lIns="91440" tIns="45720" rIns="91440" bIns="45720" anchor="t" anchorCtr="0" upright="1">
                          <a:spAutoFit/>
                        </wps:bodyPr>
                      </wps:wsp>
                      <wpg:grpSp>
                        <wpg:cNvPr id="70" name="Group 242"/>
                        <wpg:cNvGrpSpPr>
                          <a:grpSpLocks/>
                        </wpg:cNvGrpSpPr>
                        <wpg:grpSpPr bwMode="auto">
                          <a:xfrm>
                            <a:off x="48006" y="12192"/>
                            <a:ext cx="5654" cy="5334"/>
                            <a:chOff x="48006" y="12192"/>
                            <a:chExt cx="5654" cy="5334"/>
                          </a:xfrm>
                        </wpg:grpSpPr>
                        <wps:wsp>
                          <wps:cNvPr id="71" name="Right Brace 246"/>
                          <wps:cNvSpPr>
                            <a:spLocks/>
                          </wps:cNvSpPr>
                          <wps:spPr bwMode="auto">
                            <a:xfrm>
                              <a:off x="48006" y="12192"/>
                              <a:ext cx="735" cy="5334"/>
                            </a:xfrm>
                            <a:prstGeom prst="rightBrace">
                              <a:avLst>
                                <a:gd name="adj1" fmla="val 8332"/>
                                <a:gd name="adj2" fmla="val 50000"/>
                              </a:avLst>
                            </a:prstGeom>
                            <a:noFill/>
                            <a:ln w="9525">
                              <a:solidFill>
                                <a:schemeClr val="accent1">
                                  <a:lumMod val="9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2" name="TextBox 15"/>
                          <wps:cNvSpPr txBox="1">
                            <a:spLocks noChangeArrowheads="1"/>
                          </wps:cNvSpPr>
                          <wps:spPr bwMode="auto">
                            <a:xfrm>
                              <a:off x="48768" y="13716"/>
                              <a:ext cx="4892" cy="2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279C" w:rsidRDefault="0009279C" w:rsidP="00845BB4">
                                <w:pPr>
                                  <w:pStyle w:val="NormalWeb"/>
                                  <w:spacing w:before="0" w:beforeAutospacing="0" w:after="0" w:afterAutospacing="0"/>
                                </w:pPr>
                                <w:r>
                                  <w:rPr>
                                    <w:rFonts w:asciiTheme="minorHAnsi" w:hAnsi="Calibri" w:cstheme="minorBidi"/>
                                    <w:color w:val="000000" w:themeColor="text1"/>
                                    <w:kern w:val="24"/>
                                    <w:sz w:val="16"/>
                                    <w:szCs w:val="16"/>
                                  </w:rPr>
                                  <w:t>Wrap 1</w:t>
                                </w:r>
                              </w:p>
                            </w:txbxContent>
                          </wps:txbx>
                          <wps:bodyPr rot="0" vert="horz" wrap="none" lIns="91440" tIns="45720" rIns="91440" bIns="45720" anchor="t" anchorCtr="0" upright="1">
                            <a:spAutoFit/>
                          </wps:bodyPr>
                        </wps:wsp>
                      </wpg:grpSp>
                      <wpg:grpSp>
                        <wpg:cNvPr id="73" name="Group 243"/>
                        <wpg:cNvGrpSpPr>
                          <a:grpSpLocks/>
                        </wpg:cNvGrpSpPr>
                        <wpg:grpSpPr bwMode="auto">
                          <a:xfrm>
                            <a:off x="53017" y="12192"/>
                            <a:ext cx="11139" cy="28194"/>
                            <a:chOff x="53017" y="12192"/>
                            <a:chExt cx="11534" cy="28956"/>
                          </a:xfrm>
                        </wpg:grpSpPr>
                        <wps:wsp>
                          <wps:cNvPr id="74" name="Right Brace 244"/>
                          <wps:cNvSpPr>
                            <a:spLocks/>
                          </wps:cNvSpPr>
                          <wps:spPr bwMode="auto">
                            <a:xfrm>
                              <a:off x="53017" y="12192"/>
                              <a:ext cx="5334" cy="28956"/>
                            </a:xfrm>
                            <a:prstGeom prst="rightBrace">
                              <a:avLst>
                                <a:gd name="adj1" fmla="val 8344"/>
                                <a:gd name="adj2" fmla="val 50000"/>
                              </a:avLst>
                            </a:prstGeom>
                            <a:noFill/>
                            <a:ln w="9525">
                              <a:solidFill>
                                <a:schemeClr val="accent1">
                                  <a:lumMod val="9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5" name="TextBox 19"/>
                          <wps:cNvSpPr txBox="1">
                            <a:spLocks noChangeArrowheads="1"/>
                          </wps:cNvSpPr>
                          <wps:spPr bwMode="auto">
                            <a:xfrm>
                              <a:off x="58351" y="25145"/>
                              <a:ext cx="6200" cy="26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279C" w:rsidRDefault="0009279C" w:rsidP="00845BB4">
                                <w:pPr>
                                  <w:pStyle w:val="NormalWeb"/>
                                  <w:spacing w:before="0" w:beforeAutospacing="0" w:after="0" w:afterAutospacing="0"/>
                                </w:pPr>
                                <w:r>
                                  <w:rPr>
                                    <w:rFonts w:asciiTheme="minorHAnsi" w:hAnsi="Calibri" w:cstheme="minorBidi"/>
                                    <w:color w:val="000000" w:themeColor="text1"/>
                                    <w:kern w:val="24"/>
                                    <w:sz w:val="22"/>
                                    <w:szCs w:val="22"/>
                                  </w:rPr>
                                  <w:t>Wrap 2</w:t>
                                </w:r>
                              </w:p>
                            </w:txbxContent>
                          </wps:txbx>
                          <wps:bodyPr rot="0" vert="horz" wrap="none" lIns="91440" tIns="45720" rIns="91440" bIns="45720" anchor="t" anchorCtr="0" upright="1">
                            <a:spAutoFit/>
                          </wps:bodyPr>
                        </wps:wsp>
                      </wpg:grpSp>
                    </wpg:wgp>
                  </a:graphicData>
                </a:graphic>
              </wp:inline>
            </w:drawing>
          </mc:Choice>
          <mc:Fallback>
            <w:pict>
              <v:group id="Group 239" o:spid="_x0000_s1067" style="width:427.15pt;height:297.85pt;mso-position-horizontal-relative:char;mso-position-vertical-relative:line" coordorigin="9906,5334" coordsize="54250,37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">
                <v:shape id="table" o:spid="_x0000_s1068" type="#_x0000_t75" style="position:absolute;left:9906;top:9144;width:38530;height:34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1kJDBAAAA2wAAAA8AAABkcnMvZG93bnJldi54bWxET11rwjAUfR/sP4Q72Nuabowi1SgyqMhG&#10;N6z6fmmubbW5KUlm6783D4M9Hs73YjWZXlzJ+c6ygtckBUFcW91xo+CwL15mIHxA1thbJgU38rBa&#10;Pj4sMNd25B1dq9CIGMI+RwVtCEMupa9bMugTOxBH7mSdwRCha6R2OMZw08u3NM2kwY5jQ4sDfbRU&#10;X6pfo6A4TuX49e1+zmXx/tnNwmYothulnp+m9RxEoCn8i//cW60gi2Pjl/gD5PI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91kJDBAAAA2wAAAA8AAAAAAAAAAAAAAAAAnwIA&#10;AGRycy9kb3ducmV2LnhtbFBLBQYAAAAABAAEAPcAAACNAwAAAAA=&#10;">
                  <v:imagedata r:id="rId22" o:title=""/>
                  <v:path arrowok="t"/>
                </v:shape>
                <v:shape id="TextBox 12" o:spid="_x0000_s1069" type="#_x0000_t202" style="position:absolute;left:23622;top:5334;width:10217;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wgO8IA&#10;AADbAAAADwAAAGRycy9kb3ducmV2LnhtbESP0YrCMBRE34X9h3AX9k1TZRWtRllcBd90XT/g0lyb&#10;2uamNFGrX28EwcdhZs4ws0VrK3GhxheOFfR7CQjizOmCcwWH/3V3DMIHZI2VY1JwIw+L+Udnhql2&#10;V/6jyz7kIkLYp6jAhFCnUvrMkEXfczVx9I6usRiibHKpG7xGuK3kIElG0mLBccFgTUtDWbk/WwXj&#10;xG7LcjLYeft97w/N8tet6pNSX5/tzxREoDa8w6/2RisYTeD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fCA7wgAAANsAAAAPAAAAAAAAAAAAAAAAAJgCAABkcnMvZG93&#10;bnJldi54bWxQSwUGAAAAAAQABAD1AAAAhwMAAAAA&#10;" filled="f" stroked="f">
                  <v:textbox style="mso-fit-shape-to-text:t">
                    <w:txbxContent>
                      <w:p w:rsidR="0009279C" w:rsidRDefault="0009279C" w:rsidP="00845BB4">
                        <w:pPr>
                          <w:pStyle w:val="NormalWeb"/>
                          <w:spacing w:before="0" w:beforeAutospacing="0" w:after="0" w:afterAutospacing="0"/>
                        </w:pPr>
                        <w:proofErr w:type="spellStart"/>
                        <w:r>
                          <w:rPr>
                            <w:rFonts w:asciiTheme="minorHAnsi" w:hAnsi="Calibri" w:cstheme="minorBidi"/>
                            <w:b/>
                            <w:bCs/>
                            <w:color w:val="000000" w:themeColor="text1"/>
                            <w:kern w:val="24"/>
                            <w:sz w:val="36"/>
                            <w:szCs w:val="36"/>
                          </w:rPr>
                          <w:t>dio_data</w:t>
                        </w:r>
                        <w:proofErr w:type="spellEnd"/>
                      </w:p>
                    </w:txbxContent>
                  </v:textbox>
                </v:shape>
                <v:group id="Group 242" o:spid="_x0000_s1070" style="position:absolute;left:48006;top:12192;width:5654;height:5334" coordorigin="48006,12192" coordsize="5654,5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Right Brace 246" o:spid="_x0000_s1071" type="#_x0000_t88" style="position:absolute;left:48006;top:12192;width:73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aK8IA&#10;AADbAAAADwAAAGRycy9kb3ducmV2LnhtbESPQWsCMRSE7wX/Q3iCt5pdaa2uRpGCIBQP1Xp/bJ6b&#10;xc3LkkR3/fdGEHocZuYbZrnubSNu5EPtWEE+zkAQl07XXCn4O27fZyBCRNbYOCYFdwqwXg3ellho&#10;1/Ev3Q6xEgnCoUAFJsa2kDKUhiyGsWuJk3d23mJM0ldSe+wS3DZykmVTabHmtGCwpW9D5eVwtQo2&#10;U3uazP1+63K7P84/P/oOf4xSo2G/WYCI1Mf/8Ku90wq+cnh+ST9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9dorwgAAANsAAAAPAAAAAAAAAAAAAAAAAJgCAABkcnMvZG93&#10;bnJldi54bWxQSwUGAAAAAAQABAD1AAAAhwMAAAAA&#10;" adj="248" strokecolor="#4579b8 [3044]"/>
                  <v:shape id="TextBox 15" o:spid="_x0000_s1072" type="#_x0000_t202" style="position:absolute;left:48768;top:13716;width:4892;height:21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kl8QA&#10;AADbAAAADwAAAGRycy9kb3ducmV2LnhtbESPwW7CMBBE75X6D9YicSMOEVAaYlAFReqNlvYDVvES&#10;h8TrKDaQ9uvrSkg9jmbmjabYDLYVV+p97VjBNElBEJdO11wp+PrcT5YgfEDW2DomBd/kYbN+fCgw&#10;1+7GH3Q9hkpECPscFZgQulxKXxqy6BPXEUfv5HqLIcq+krrHW4TbVmZpupAWa44LBjvaGiqb48Uq&#10;WKb20DTP2bu3s5/p3Gx37rU7KzUeDS8rEIGG8B++t9+0gqcM/r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BJJfEAAAA2wAAAA8AAAAAAAAAAAAAAAAAmAIAAGRycy9k&#10;b3ducmV2LnhtbFBLBQYAAAAABAAEAPUAAACJAwAAAAA=&#10;" filled="f" stroked="f">
                    <v:textbox style="mso-fit-shape-to-text:t">
                      <w:txbxContent>
                        <w:p w:rsidR="0009279C" w:rsidRDefault="0009279C" w:rsidP="00845BB4">
                          <w:pPr>
                            <w:pStyle w:val="NormalWeb"/>
                            <w:spacing w:before="0" w:beforeAutospacing="0" w:after="0" w:afterAutospacing="0"/>
                          </w:pPr>
                          <w:r>
                            <w:rPr>
                              <w:rFonts w:asciiTheme="minorHAnsi" w:hAnsi="Calibri" w:cstheme="minorBidi"/>
                              <w:color w:val="000000" w:themeColor="text1"/>
                              <w:kern w:val="24"/>
                              <w:sz w:val="16"/>
                              <w:szCs w:val="16"/>
                            </w:rPr>
                            <w:t>Wrap 1</w:t>
                          </w:r>
                        </w:p>
                      </w:txbxContent>
                    </v:textbox>
                  </v:shape>
                </v:group>
                <v:group id="Group 243" o:spid="_x0000_s1073" style="position:absolute;left:53017;top:12192;width:11139;height:28194" coordorigin="53017,12192" coordsize="11534,28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Right Brace 244" o:spid="_x0000_s1074" type="#_x0000_t88" style="position:absolute;left:53017;top:12192;width:5334;height:28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6C8UA&#10;AADbAAAADwAAAGRycy9kb3ducmV2LnhtbESPQWvCQBSE74L/YXmCFzGbSlGTuopUFC+lqKW9PrLP&#10;JJh9u2RXTf313UKhx2FmvmEWq8404katry0reEpSEMSF1TWXCj5O2/EchA/IGhvLpOCbPKyW/d4C&#10;c23vfKDbMZQiQtjnqKAKweVS+qIigz6xjjh6Z9saDFG2pdQt3iPcNHKSplNpsOa4UKGj14qKy/Fq&#10;FOhD9r6jt8+v5nLKNqPi4cr51Ck1HHTrFxCBuvAf/mvvtYLZM/x+i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9roLxQAAANsAAAAPAAAAAAAAAAAAAAAAAJgCAABkcnMv&#10;ZG93bnJldi54bWxQSwUGAAAAAAQABAD1AAAAigMAAAAA&#10;" adj="332" strokecolor="#4579b8 [3044]"/>
                  <v:shape id="TextBox 19" o:spid="_x0000_s1075" type="#_x0000_t202" style="position:absolute;left:58351;top:25145;width:6200;height:26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848QA&#10;AADbAAAADwAAAGRycy9kb3ducmV2LnhtbESPwW7CMBBE70j9B2sr9QZOEFBIY1AFrdQbNO0HrOIl&#10;ThOvo9iFlK/HlZA4jmbmjSbfDLYVJ+p97VhBOklAEJdO11wp+P56Hy9B+ICssXVMCv7Iw2b9MMox&#10;0+7Mn3QqQiUihH2GCkwIXSalLw1Z9BPXEUfv6HqLIcq+krrHc4TbVk6TZCEt1hwXDHa0NVQ2xa9V&#10;sEzsvmlW04O3s0s6N9ude+t+lHp6HF5fQAQawj18a39oBc9z+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vOPEAAAA2wAAAA8AAAAAAAAAAAAAAAAAmAIAAGRycy9k&#10;b3ducmV2LnhtbFBLBQYAAAAABAAEAPUAAACJAwAAAAA=&#10;" filled="f" stroked="f">
                    <v:textbox style="mso-fit-shape-to-text:t">
                      <w:txbxContent>
                        <w:p w:rsidR="0009279C" w:rsidRDefault="0009279C" w:rsidP="00845BB4">
                          <w:pPr>
                            <w:pStyle w:val="NormalWeb"/>
                            <w:spacing w:before="0" w:beforeAutospacing="0" w:after="0" w:afterAutospacing="0"/>
                          </w:pPr>
                          <w:r>
                            <w:rPr>
                              <w:rFonts w:asciiTheme="minorHAnsi" w:hAnsi="Calibri" w:cstheme="minorBidi"/>
                              <w:color w:val="000000" w:themeColor="text1"/>
                              <w:kern w:val="24"/>
                              <w:sz w:val="22"/>
                              <w:szCs w:val="22"/>
                            </w:rPr>
                            <w:t>Wrap 2</w:t>
                          </w:r>
                        </w:p>
                      </w:txbxContent>
                    </v:textbox>
                  </v:shape>
                </v:group>
                <w10:anchorlock/>
              </v:group>
            </w:pict>
          </mc:Fallback>
        </mc:AlternateContent>
      </w:r>
    </w:p>
    <w:p w:rsidR="008E3CD6" w:rsidRPr="000F5A43" w:rsidRDefault="008E3CD6" w:rsidP="008E3CD6">
      <w:pPr>
        <w:pStyle w:val="Caption"/>
        <w:jc w:val="center"/>
      </w:pPr>
      <w:bookmarkStart w:id="89" w:name="_Toc421693479"/>
      <w:r w:rsidRPr="000F5A43">
        <w:t xml:space="preserve">Figure </w:t>
      </w:r>
      <w:r w:rsidR="00FD1F5C">
        <w:fldChar w:fldCharType="begin"/>
      </w:r>
      <w:r w:rsidR="00FD1F5C">
        <w:instrText xml:space="preserve"> SEQ Figure \* ARABIC </w:instrText>
      </w:r>
      <w:r w:rsidR="00FD1F5C">
        <w:fldChar w:fldCharType="separate"/>
      </w:r>
      <w:r w:rsidR="004261E7">
        <w:rPr>
          <w:noProof/>
        </w:rPr>
        <w:t>11</w:t>
      </w:r>
      <w:r w:rsidR="00FD1F5C">
        <w:rPr>
          <w:noProof/>
        </w:rPr>
        <w:fldChar w:fldCharType="end"/>
      </w:r>
      <w:r w:rsidRPr="000F5A43">
        <w:t xml:space="preserve">: </w:t>
      </w:r>
      <w:proofErr w:type="spellStart"/>
      <w:r>
        <w:t>Wcdma</w:t>
      </w:r>
      <w:proofErr w:type="spellEnd"/>
      <w:r>
        <w:t xml:space="preserve"> ingress DIO data in </w:t>
      </w:r>
      <w:proofErr w:type="spellStart"/>
      <w:r>
        <w:t>SoC</w:t>
      </w:r>
      <w:proofErr w:type="spellEnd"/>
      <w:r>
        <w:t xml:space="preserve"> memory</w:t>
      </w:r>
      <w:bookmarkEnd w:id="89"/>
    </w:p>
    <w:p w:rsidR="00D32262" w:rsidRDefault="00D32262" w:rsidP="00D32262">
      <w:r>
        <w:t xml:space="preserve">With this configuration of the DIO engine, a buffer is sent with multiple </w:t>
      </w:r>
      <w:proofErr w:type="spellStart"/>
      <w:r>
        <w:t>AxCs</w:t>
      </w:r>
      <w:proofErr w:type="spellEnd"/>
      <w:r>
        <w:t xml:space="preserve"> interleave.</w:t>
      </w:r>
    </w:p>
    <w:p w:rsidR="00D32262" w:rsidRDefault="00D32262" w:rsidP="00D32262">
      <w:r>
        <w:lastRenderedPageBreak/>
        <w:t>On the Rx side, as the DIO engine in ingress is setup in the exact same way, it will reco</w:t>
      </w:r>
      <w:r w:rsidR="00865346">
        <w:t>nstruct the packet identically.</w:t>
      </w:r>
    </w:p>
    <w:p w:rsidR="00D32262" w:rsidRDefault="00D32262" w:rsidP="00D32262">
      <w:pPr>
        <w:pStyle w:val="Heading2"/>
        <w:numPr>
          <w:ilvl w:val="1"/>
          <w:numId w:val="11"/>
        </w:numPr>
      </w:pPr>
      <w:bookmarkStart w:id="90" w:name="_Toc421693457"/>
      <w:r w:rsidRPr="00D70E9A">
        <w:t>testAIF2_cpriWcdmaCheckRF</w:t>
      </w:r>
      <w:bookmarkEnd w:id="90"/>
    </w:p>
    <w:p w:rsidR="00D32262" w:rsidRDefault="00D32262" w:rsidP="00D32262">
      <w:r>
        <w:t>This is the test that has been created in order to test the CPRI RELAY setup. It has a special configuration for the DIO engine has we want to send 2 different signals on AxC0 and AxC1. For that purpose we bypass the default configuration of the DIO and created one that separated the data for AxC0 and AxC1 into 2 buffers.</w:t>
      </w:r>
    </w:p>
    <w:p w:rsidR="00D32262" w:rsidRDefault="00D32262" w:rsidP="008C1A0C">
      <w:pPr>
        <w:pStyle w:val="Heading4"/>
      </w:pPr>
      <w:r>
        <w:t>General parameters</w:t>
      </w:r>
    </w:p>
    <w:p w:rsidR="00D32262" w:rsidRPr="00093C64" w:rsidRDefault="00D32262" w:rsidP="00D32262">
      <w:r>
        <w:t xml:space="preserve">We want to make a WCDMA test case, with CPRI protocol. The Antenna Interface will use the DIO engine as the DMA solution. </w:t>
      </w:r>
    </w:p>
    <w:tbl>
      <w:tblPr>
        <w:tblW w:w="6440" w:type="dxa"/>
        <w:tblInd w:w="95" w:type="dxa"/>
        <w:tblLook w:val="04A0" w:firstRow="1" w:lastRow="0" w:firstColumn="1" w:lastColumn="0" w:noHBand="0" w:noVBand="1"/>
      </w:tblPr>
      <w:tblGrid>
        <w:gridCol w:w="2980"/>
        <w:gridCol w:w="3460"/>
      </w:tblGrid>
      <w:tr w:rsidR="00D32262" w:rsidRPr="00C83B6A" w:rsidTr="00286F86">
        <w:trPr>
          <w:trHeight w:val="300"/>
        </w:trPr>
        <w:tc>
          <w:tcPr>
            <w:tcW w:w="298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D32262" w:rsidRPr="00C83B6A" w:rsidRDefault="00D32262" w:rsidP="00286F86">
            <w:pPr>
              <w:spacing w:after="0" w:line="240" w:lineRule="auto"/>
              <w:rPr>
                <w:rFonts w:ascii="Calibri" w:eastAsia="Times New Roman" w:hAnsi="Calibri" w:cs="Calibri"/>
                <w:color w:val="000000"/>
              </w:rPr>
            </w:pPr>
            <w:r>
              <w:rPr>
                <w:rFonts w:ascii="Calibri" w:eastAsia="Times New Roman" w:hAnsi="Calibri" w:cs="Calibri"/>
                <w:color w:val="000000"/>
              </w:rPr>
              <w:t>p</w:t>
            </w:r>
            <w:r w:rsidRPr="00C83B6A">
              <w:rPr>
                <w:rFonts w:ascii="Calibri" w:eastAsia="Times New Roman" w:hAnsi="Calibri" w:cs="Calibri"/>
                <w:color w:val="000000"/>
              </w:rPr>
              <w:t>rotocol</w:t>
            </w:r>
          </w:p>
        </w:tc>
        <w:tc>
          <w:tcPr>
            <w:tcW w:w="3460" w:type="dxa"/>
            <w:tcBorders>
              <w:top w:val="single" w:sz="8" w:space="0" w:color="auto"/>
              <w:left w:val="nil"/>
              <w:bottom w:val="single" w:sz="4" w:space="0" w:color="auto"/>
              <w:right w:val="single" w:sz="8" w:space="0" w:color="auto"/>
            </w:tcBorders>
            <w:shd w:val="clear" w:color="auto" w:fill="auto"/>
            <w:noWrap/>
            <w:vAlign w:val="bottom"/>
            <w:hideMark/>
          </w:tcPr>
          <w:p w:rsidR="00D32262" w:rsidRPr="00C83B6A" w:rsidRDefault="0036010B" w:rsidP="00286F86">
            <w:pPr>
              <w:spacing w:after="0" w:line="240" w:lineRule="auto"/>
              <w:rPr>
                <w:rFonts w:ascii="Calibri" w:eastAsia="Times New Roman" w:hAnsi="Calibri" w:cs="Calibri"/>
                <w:color w:val="000000"/>
              </w:rPr>
            </w:pPr>
            <w:r>
              <w:rPr>
                <w:rFonts w:ascii="Calibri" w:eastAsia="Times New Roman" w:hAnsi="Calibri" w:cs="Calibri"/>
                <w:color w:val="000000"/>
              </w:rPr>
              <w:t>AIF2FL_</w:t>
            </w:r>
            <w:r w:rsidR="00D32262" w:rsidRPr="00C83B6A">
              <w:rPr>
                <w:rFonts w:ascii="Calibri" w:eastAsia="Times New Roman" w:hAnsi="Calibri" w:cs="Calibri"/>
                <w:color w:val="000000"/>
              </w:rPr>
              <w:t>LINK_PROTOCOL_CPRI</w:t>
            </w:r>
          </w:p>
        </w:tc>
      </w:tr>
      <w:tr w:rsidR="00D32262" w:rsidRPr="00C83B6A" w:rsidTr="00286F86">
        <w:trPr>
          <w:trHeight w:val="300"/>
        </w:trPr>
        <w:tc>
          <w:tcPr>
            <w:tcW w:w="2980" w:type="dxa"/>
            <w:tcBorders>
              <w:top w:val="nil"/>
              <w:left w:val="single" w:sz="8" w:space="0" w:color="auto"/>
              <w:bottom w:val="single" w:sz="4" w:space="0" w:color="auto"/>
              <w:right w:val="single" w:sz="8" w:space="0" w:color="auto"/>
            </w:tcBorders>
            <w:shd w:val="clear" w:color="auto" w:fill="auto"/>
            <w:noWrap/>
            <w:vAlign w:val="bottom"/>
            <w:hideMark/>
          </w:tcPr>
          <w:p w:rsidR="00D32262" w:rsidRPr="00C83B6A" w:rsidRDefault="00D32262" w:rsidP="00286F86">
            <w:pPr>
              <w:spacing w:after="0" w:line="240" w:lineRule="auto"/>
              <w:rPr>
                <w:rFonts w:ascii="Calibri" w:eastAsia="Times New Roman" w:hAnsi="Calibri" w:cs="Calibri"/>
                <w:color w:val="000000"/>
              </w:rPr>
            </w:pPr>
            <w:proofErr w:type="spellStart"/>
            <w:r w:rsidRPr="00C83B6A">
              <w:rPr>
                <w:rFonts w:ascii="Calibri" w:eastAsia="Times New Roman" w:hAnsi="Calibri" w:cs="Calibri"/>
                <w:color w:val="000000"/>
              </w:rPr>
              <w:t>pktdmaOrDioEngine</w:t>
            </w:r>
            <w:proofErr w:type="spellEnd"/>
          </w:p>
        </w:tc>
        <w:tc>
          <w:tcPr>
            <w:tcW w:w="3460" w:type="dxa"/>
            <w:tcBorders>
              <w:top w:val="nil"/>
              <w:left w:val="nil"/>
              <w:bottom w:val="single" w:sz="4" w:space="0" w:color="auto"/>
              <w:right w:val="single" w:sz="8" w:space="0" w:color="auto"/>
            </w:tcBorders>
            <w:shd w:val="clear" w:color="auto" w:fill="auto"/>
            <w:noWrap/>
            <w:vAlign w:val="bottom"/>
            <w:hideMark/>
          </w:tcPr>
          <w:p w:rsidR="00D32262" w:rsidRPr="00C83B6A" w:rsidRDefault="0036010B" w:rsidP="00286F86">
            <w:pPr>
              <w:spacing w:after="0" w:line="240" w:lineRule="auto"/>
              <w:rPr>
                <w:rFonts w:ascii="Calibri" w:eastAsia="Times New Roman" w:hAnsi="Calibri" w:cs="Calibri"/>
                <w:color w:val="000000"/>
              </w:rPr>
            </w:pPr>
            <w:r>
              <w:rPr>
                <w:rFonts w:ascii="Calibri" w:eastAsia="Times New Roman" w:hAnsi="Calibri" w:cs="Calibri"/>
                <w:color w:val="000000"/>
              </w:rPr>
              <w:t>AIF2FL_</w:t>
            </w:r>
            <w:r w:rsidR="00D32262" w:rsidRPr="00C83B6A">
              <w:rPr>
                <w:rFonts w:ascii="Calibri" w:eastAsia="Times New Roman" w:hAnsi="Calibri" w:cs="Calibri"/>
                <w:color w:val="000000"/>
              </w:rPr>
              <w:t>DIO</w:t>
            </w:r>
          </w:p>
        </w:tc>
      </w:tr>
      <w:tr w:rsidR="00D32262" w:rsidRPr="00C83B6A" w:rsidTr="00286F86">
        <w:trPr>
          <w:trHeight w:val="300"/>
        </w:trPr>
        <w:tc>
          <w:tcPr>
            <w:tcW w:w="2980" w:type="dxa"/>
            <w:tcBorders>
              <w:top w:val="nil"/>
              <w:left w:val="single" w:sz="8" w:space="0" w:color="auto"/>
              <w:bottom w:val="single" w:sz="4" w:space="0" w:color="auto"/>
              <w:right w:val="single" w:sz="8" w:space="0" w:color="auto"/>
            </w:tcBorders>
            <w:shd w:val="clear" w:color="auto" w:fill="auto"/>
            <w:noWrap/>
            <w:vAlign w:val="bottom"/>
            <w:hideMark/>
          </w:tcPr>
          <w:p w:rsidR="00D32262" w:rsidRPr="00C83B6A" w:rsidRDefault="00D32262" w:rsidP="00286F86">
            <w:pPr>
              <w:spacing w:after="0" w:line="240" w:lineRule="auto"/>
              <w:rPr>
                <w:rFonts w:ascii="Calibri" w:eastAsia="Times New Roman" w:hAnsi="Calibri" w:cs="Calibri"/>
                <w:color w:val="000000"/>
              </w:rPr>
            </w:pPr>
            <w:r>
              <w:rPr>
                <w:rFonts w:ascii="Calibri" w:eastAsia="Times New Roman" w:hAnsi="Calibri" w:cs="Calibri"/>
                <w:color w:val="000000"/>
              </w:rPr>
              <w:t>m</w:t>
            </w:r>
            <w:r w:rsidRPr="00C83B6A">
              <w:rPr>
                <w:rFonts w:ascii="Calibri" w:eastAsia="Times New Roman" w:hAnsi="Calibri" w:cs="Calibri"/>
                <w:color w:val="000000"/>
              </w:rPr>
              <w:t>ode</w:t>
            </w:r>
          </w:p>
        </w:tc>
        <w:tc>
          <w:tcPr>
            <w:tcW w:w="3460" w:type="dxa"/>
            <w:tcBorders>
              <w:top w:val="nil"/>
              <w:left w:val="nil"/>
              <w:bottom w:val="single" w:sz="4" w:space="0" w:color="auto"/>
              <w:right w:val="single" w:sz="8" w:space="0" w:color="auto"/>
            </w:tcBorders>
            <w:shd w:val="clear" w:color="auto" w:fill="auto"/>
            <w:noWrap/>
            <w:vAlign w:val="bottom"/>
            <w:hideMark/>
          </w:tcPr>
          <w:p w:rsidR="00D32262" w:rsidRPr="00C83B6A" w:rsidRDefault="00D32262" w:rsidP="00286F86">
            <w:pPr>
              <w:spacing w:after="0" w:line="240" w:lineRule="auto"/>
              <w:rPr>
                <w:rFonts w:ascii="Calibri" w:eastAsia="Times New Roman" w:hAnsi="Calibri" w:cs="Calibri"/>
                <w:color w:val="000000"/>
              </w:rPr>
            </w:pPr>
            <w:r w:rsidRPr="00C83B6A">
              <w:rPr>
                <w:rFonts w:ascii="Calibri" w:eastAsia="Times New Roman" w:hAnsi="Calibri" w:cs="Calibri"/>
                <w:color w:val="000000"/>
              </w:rPr>
              <w:t>AIF_WCDMA_MODE</w:t>
            </w:r>
          </w:p>
        </w:tc>
      </w:tr>
      <w:tr w:rsidR="00D32262" w:rsidRPr="00C83B6A" w:rsidTr="00286F86">
        <w:trPr>
          <w:trHeight w:val="315"/>
        </w:trPr>
        <w:tc>
          <w:tcPr>
            <w:tcW w:w="2980" w:type="dxa"/>
            <w:tcBorders>
              <w:top w:val="nil"/>
              <w:left w:val="single" w:sz="8" w:space="0" w:color="auto"/>
              <w:bottom w:val="single" w:sz="8" w:space="0" w:color="auto"/>
              <w:right w:val="single" w:sz="8" w:space="0" w:color="auto"/>
            </w:tcBorders>
            <w:shd w:val="clear" w:color="auto" w:fill="auto"/>
            <w:noWrap/>
            <w:vAlign w:val="bottom"/>
            <w:hideMark/>
          </w:tcPr>
          <w:p w:rsidR="00D32262" w:rsidRPr="00C83B6A" w:rsidRDefault="00D32262" w:rsidP="00286F86">
            <w:pPr>
              <w:spacing w:after="0" w:line="240" w:lineRule="auto"/>
              <w:rPr>
                <w:rFonts w:ascii="Calibri" w:eastAsia="Times New Roman" w:hAnsi="Calibri" w:cs="Calibri"/>
                <w:color w:val="000000"/>
              </w:rPr>
            </w:pPr>
            <w:r w:rsidRPr="00C83B6A">
              <w:rPr>
                <w:rFonts w:ascii="Calibri" w:eastAsia="Times New Roman" w:hAnsi="Calibri" w:cs="Calibri"/>
                <w:color w:val="000000"/>
              </w:rPr>
              <w:t>aif2TimerSyncSource</w:t>
            </w:r>
          </w:p>
        </w:tc>
        <w:tc>
          <w:tcPr>
            <w:tcW w:w="3460" w:type="dxa"/>
            <w:tcBorders>
              <w:top w:val="nil"/>
              <w:left w:val="nil"/>
              <w:bottom w:val="single" w:sz="8" w:space="0" w:color="auto"/>
              <w:right w:val="single" w:sz="8" w:space="0" w:color="auto"/>
            </w:tcBorders>
            <w:shd w:val="clear" w:color="auto" w:fill="auto"/>
            <w:noWrap/>
            <w:vAlign w:val="bottom"/>
            <w:hideMark/>
          </w:tcPr>
          <w:p w:rsidR="00D32262" w:rsidRPr="00C83B6A" w:rsidRDefault="0036010B" w:rsidP="00286F86">
            <w:pPr>
              <w:spacing w:after="0" w:line="240" w:lineRule="auto"/>
              <w:rPr>
                <w:rFonts w:ascii="Calibri" w:eastAsia="Times New Roman" w:hAnsi="Calibri" w:cs="Calibri"/>
                <w:color w:val="000000"/>
              </w:rPr>
            </w:pPr>
            <w:r>
              <w:rPr>
                <w:rFonts w:ascii="Calibri" w:eastAsia="Times New Roman" w:hAnsi="Calibri" w:cs="Calibri"/>
                <w:color w:val="000000"/>
              </w:rPr>
              <w:t>AIF2FL_</w:t>
            </w:r>
            <w:r w:rsidR="00D32262" w:rsidRPr="00C83B6A">
              <w:rPr>
                <w:rFonts w:ascii="Calibri" w:eastAsia="Times New Roman" w:hAnsi="Calibri" w:cs="Calibri"/>
                <w:color w:val="000000"/>
              </w:rPr>
              <w:t>CHIP_INPUT_SYNC</w:t>
            </w:r>
          </w:p>
        </w:tc>
      </w:tr>
    </w:tbl>
    <w:p w:rsidR="00D32262" w:rsidRDefault="00D32262" w:rsidP="008C1A0C">
      <w:pPr>
        <w:pStyle w:val="Heading4"/>
      </w:pPr>
      <w:r>
        <w:t>Configuration DIO and data buffers</w:t>
      </w:r>
    </w:p>
    <w:p w:rsidR="00D32262" w:rsidRPr="00D70E9A" w:rsidRDefault="00D32262" w:rsidP="00D32262">
      <w:r>
        <w:t xml:space="preserve">For this test we are using only one link, and 2 </w:t>
      </w:r>
      <w:proofErr w:type="spellStart"/>
      <w:r>
        <w:t>AxCs</w:t>
      </w:r>
      <w:proofErr w:type="spellEnd"/>
      <w:r>
        <w:t xml:space="preserve"> for this link.</w:t>
      </w:r>
    </w:p>
    <w:p w:rsidR="00D32262" w:rsidRDefault="00D32262" w:rsidP="00D32262">
      <w:r>
        <w:t>The data sent is DL format, while the one that is received from the RF is UL.</w:t>
      </w:r>
    </w:p>
    <w:p w:rsidR="00D32262" w:rsidRDefault="00D32262" w:rsidP="00D32262">
      <w:pPr>
        <w:pStyle w:val="NoSpacing"/>
      </w:pPr>
      <w:r>
        <w:tab/>
      </w:r>
      <w:proofErr w:type="spellStart"/>
      <w:proofErr w:type="gramStart"/>
      <w:r>
        <w:t>aifObj.dioConfig</w:t>
      </w:r>
      <w:proofErr w:type="spellEnd"/>
      <w:r>
        <w:t>[</w:t>
      </w:r>
      <w:proofErr w:type="gramEnd"/>
      <w:r>
        <w:t>0].out          = UTILS_local2GlobalAddr(&amp;</w:t>
      </w:r>
      <w:proofErr w:type="spellStart"/>
      <w:r>
        <w:t>dio_data</w:t>
      </w:r>
      <w:proofErr w:type="spellEnd"/>
      <w:r>
        <w:t>[0][0]);</w:t>
      </w:r>
    </w:p>
    <w:p w:rsidR="00D32262" w:rsidRDefault="00D32262" w:rsidP="00D32262">
      <w:pPr>
        <w:pStyle w:val="NoSpacing"/>
      </w:pPr>
      <w:r>
        <w:tab/>
      </w:r>
      <w:proofErr w:type="spellStart"/>
      <w:proofErr w:type="gramStart"/>
      <w:r>
        <w:t>aifObj.dioConfig</w:t>
      </w:r>
      <w:proofErr w:type="spellEnd"/>
      <w:r>
        <w:t>[</w:t>
      </w:r>
      <w:proofErr w:type="gramEnd"/>
      <w:r>
        <w:t>0].in           = UTILS_local2GlobalAddr(&amp;</w:t>
      </w:r>
      <w:proofErr w:type="spellStart"/>
      <w:r>
        <w:t>dio_result</w:t>
      </w:r>
      <w:proofErr w:type="spellEnd"/>
      <w:r>
        <w:t>[0][0]);</w:t>
      </w:r>
    </w:p>
    <w:p w:rsidR="00D32262" w:rsidRDefault="00D32262" w:rsidP="00D32262">
      <w:pPr>
        <w:pStyle w:val="NoSpacing"/>
      </w:pPr>
      <w:r>
        <w:tab/>
      </w:r>
      <w:proofErr w:type="spellStart"/>
      <w:proofErr w:type="gramStart"/>
      <w:r>
        <w:t>aifObj.dioConfig</w:t>
      </w:r>
      <w:proofErr w:type="spellEnd"/>
      <w:r>
        <w:t>[</w:t>
      </w:r>
      <w:proofErr w:type="gramEnd"/>
      <w:r>
        <w:t>0].</w:t>
      </w:r>
      <w:proofErr w:type="spellStart"/>
      <w:r>
        <w:t>outNumBlock</w:t>
      </w:r>
      <w:proofErr w:type="spellEnd"/>
      <w:r>
        <w:t xml:space="preserve">  = 2400;</w:t>
      </w:r>
    </w:p>
    <w:p w:rsidR="00D32262" w:rsidRDefault="00D32262" w:rsidP="00D32262">
      <w:pPr>
        <w:pStyle w:val="NoSpacing"/>
      </w:pPr>
      <w:r>
        <w:tab/>
      </w:r>
      <w:proofErr w:type="spellStart"/>
      <w:proofErr w:type="gramStart"/>
      <w:r>
        <w:t>aifObj.dioConfig</w:t>
      </w:r>
      <w:proofErr w:type="spellEnd"/>
      <w:r>
        <w:t>[</w:t>
      </w:r>
      <w:proofErr w:type="gramEnd"/>
      <w:r>
        <w:t>0].</w:t>
      </w:r>
      <w:proofErr w:type="spellStart"/>
      <w:r>
        <w:t>inNumBlock</w:t>
      </w:r>
      <w:proofErr w:type="spellEnd"/>
      <w:r>
        <w:tab/>
        <w:t xml:space="preserve"> = 1200;</w:t>
      </w:r>
    </w:p>
    <w:p w:rsidR="00D32262" w:rsidRDefault="00D32262" w:rsidP="00D32262">
      <w:pPr>
        <w:pStyle w:val="NoSpacing"/>
      </w:pPr>
      <w:r>
        <w:tab/>
      </w:r>
    </w:p>
    <w:p w:rsidR="00D32262" w:rsidRDefault="00D32262" w:rsidP="00D32262">
      <w:pPr>
        <w:pStyle w:val="NoSpacing"/>
      </w:pPr>
      <w:r>
        <w:t xml:space="preserve">After the call of </w:t>
      </w:r>
      <w:proofErr w:type="spellStart"/>
      <w:r>
        <w:t>AIF_</w:t>
      </w:r>
      <w:proofErr w:type="gramStart"/>
      <w:r>
        <w:t>initHw</w:t>
      </w:r>
      <w:proofErr w:type="spellEnd"/>
      <w:r>
        <w:t>(</w:t>
      </w:r>
      <w:proofErr w:type="gramEnd"/>
      <w:r>
        <w:t>&amp;</w:t>
      </w:r>
      <w:proofErr w:type="spellStart"/>
      <w:r>
        <w:t>aifObj</w:t>
      </w:r>
      <w:proofErr w:type="spellEnd"/>
      <w:r>
        <w:t>) function we reconfigure the DIO to change the default parameters:</w:t>
      </w:r>
    </w:p>
    <w:p w:rsidR="00865346" w:rsidRDefault="00865346" w:rsidP="00D32262">
      <w:pPr>
        <w:pStyle w:val="NoSpacing"/>
      </w:pPr>
    </w:p>
    <w:tbl>
      <w:tblPr>
        <w:tblW w:w="8220" w:type="dxa"/>
        <w:tblInd w:w="95" w:type="dxa"/>
        <w:tblLook w:val="04A0" w:firstRow="1" w:lastRow="0" w:firstColumn="1" w:lastColumn="0" w:noHBand="0" w:noVBand="1"/>
      </w:tblPr>
      <w:tblGrid>
        <w:gridCol w:w="2740"/>
        <w:gridCol w:w="2740"/>
        <w:gridCol w:w="2740"/>
      </w:tblGrid>
      <w:tr w:rsidR="00D32262" w:rsidRPr="00850639" w:rsidTr="00286F86">
        <w:trPr>
          <w:trHeight w:val="315"/>
        </w:trPr>
        <w:tc>
          <w:tcPr>
            <w:tcW w:w="27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32262" w:rsidRPr="00850639" w:rsidRDefault="00D32262" w:rsidP="00286F86">
            <w:pPr>
              <w:spacing w:after="0" w:line="240" w:lineRule="auto"/>
              <w:rPr>
                <w:rFonts w:ascii="Calibri" w:eastAsia="Times New Roman" w:hAnsi="Calibri" w:cs="Calibri"/>
                <w:b/>
                <w:bCs/>
                <w:color w:val="000000"/>
              </w:rPr>
            </w:pPr>
            <w:r w:rsidRPr="00850639">
              <w:rPr>
                <w:rFonts w:ascii="Calibri" w:eastAsia="Times New Roman" w:hAnsi="Calibri" w:cs="Calibri"/>
                <w:b/>
                <w:bCs/>
                <w:color w:val="000000"/>
              </w:rPr>
              <w:t> </w:t>
            </w:r>
          </w:p>
        </w:tc>
        <w:tc>
          <w:tcPr>
            <w:tcW w:w="2740" w:type="dxa"/>
            <w:tcBorders>
              <w:top w:val="single" w:sz="8" w:space="0" w:color="auto"/>
              <w:left w:val="nil"/>
              <w:bottom w:val="single" w:sz="8" w:space="0" w:color="auto"/>
              <w:right w:val="single" w:sz="8" w:space="0" w:color="auto"/>
            </w:tcBorders>
            <w:shd w:val="clear" w:color="auto" w:fill="auto"/>
            <w:noWrap/>
            <w:vAlign w:val="bottom"/>
            <w:hideMark/>
          </w:tcPr>
          <w:p w:rsidR="00D32262" w:rsidRPr="00850639" w:rsidRDefault="00D32262" w:rsidP="00286F86">
            <w:pPr>
              <w:spacing w:after="0" w:line="240" w:lineRule="auto"/>
              <w:rPr>
                <w:rFonts w:ascii="Calibri" w:eastAsia="Times New Roman" w:hAnsi="Calibri" w:cs="Calibri"/>
                <w:b/>
                <w:bCs/>
                <w:color w:val="000000"/>
              </w:rPr>
            </w:pPr>
            <w:r w:rsidRPr="00850639">
              <w:rPr>
                <w:rFonts w:ascii="Calibri" w:eastAsia="Times New Roman" w:hAnsi="Calibri" w:cs="Calibri"/>
                <w:b/>
                <w:bCs/>
                <w:color w:val="000000"/>
              </w:rPr>
              <w:t>Ingress</w:t>
            </w:r>
          </w:p>
        </w:tc>
        <w:tc>
          <w:tcPr>
            <w:tcW w:w="2740" w:type="dxa"/>
            <w:tcBorders>
              <w:top w:val="single" w:sz="8" w:space="0" w:color="auto"/>
              <w:left w:val="nil"/>
              <w:bottom w:val="single" w:sz="8" w:space="0" w:color="auto"/>
              <w:right w:val="single" w:sz="8" w:space="0" w:color="auto"/>
            </w:tcBorders>
            <w:shd w:val="clear" w:color="auto" w:fill="auto"/>
            <w:noWrap/>
            <w:vAlign w:val="bottom"/>
            <w:hideMark/>
          </w:tcPr>
          <w:p w:rsidR="00D32262" w:rsidRPr="00850639" w:rsidRDefault="00D32262" w:rsidP="00286F86">
            <w:pPr>
              <w:spacing w:after="0" w:line="240" w:lineRule="auto"/>
              <w:rPr>
                <w:rFonts w:ascii="Calibri" w:eastAsia="Times New Roman" w:hAnsi="Calibri" w:cs="Calibri"/>
                <w:b/>
                <w:bCs/>
                <w:color w:val="000000"/>
              </w:rPr>
            </w:pPr>
            <w:r w:rsidRPr="00850639">
              <w:rPr>
                <w:rFonts w:ascii="Calibri" w:eastAsia="Times New Roman" w:hAnsi="Calibri" w:cs="Calibri"/>
                <w:b/>
                <w:bCs/>
                <w:color w:val="000000"/>
              </w:rPr>
              <w:t>Egress</w:t>
            </w:r>
          </w:p>
        </w:tc>
      </w:tr>
      <w:tr w:rsidR="00D32262" w:rsidRPr="00850639" w:rsidTr="00286F86">
        <w:trPr>
          <w:trHeight w:val="315"/>
        </w:trPr>
        <w:tc>
          <w:tcPr>
            <w:tcW w:w="2740" w:type="dxa"/>
            <w:tcBorders>
              <w:top w:val="nil"/>
              <w:left w:val="single" w:sz="8" w:space="0" w:color="auto"/>
              <w:bottom w:val="single" w:sz="8" w:space="0" w:color="auto"/>
              <w:right w:val="single" w:sz="8" w:space="0" w:color="auto"/>
            </w:tcBorders>
            <w:shd w:val="clear" w:color="auto" w:fill="auto"/>
            <w:noWrap/>
            <w:vAlign w:val="bottom"/>
            <w:hideMark/>
          </w:tcPr>
          <w:p w:rsidR="00D32262" w:rsidRPr="00850639" w:rsidRDefault="00D32262" w:rsidP="00286F86">
            <w:pPr>
              <w:spacing w:after="0" w:line="240" w:lineRule="auto"/>
              <w:rPr>
                <w:rFonts w:ascii="Calibri" w:eastAsia="Times New Roman" w:hAnsi="Calibri" w:cs="Calibri"/>
                <w:b/>
                <w:bCs/>
                <w:color w:val="000000"/>
              </w:rPr>
            </w:pPr>
            <w:proofErr w:type="spellStart"/>
            <w:r w:rsidRPr="00850639">
              <w:rPr>
                <w:rFonts w:ascii="Calibri" w:eastAsia="Times New Roman" w:hAnsi="Calibri" w:cs="Calibri"/>
                <w:b/>
                <w:bCs/>
                <w:color w:val="000000"/>
              </w:rPr>
              <w:t>NumAxC</w:t>
            </w:r>
            <w:proofErr w:type="spellEnd"/>
          </w:p>
        </w:tc>
        <w:tc>
          <w:tcPr>
            <w:tcW w:w="2740" w:type="dxa"/>
            <w:tcBorders>
              <w:top w:val="nil"/>
              <w:left w:val="nil"/>
              <w:bottom w:val="single" w:sz="8" w:space="0" w:color="auto"/>
              <w:right w:val="single" w:sz="8" w:space="0" w:color="auto"/>
            </w:tcBorders>
            <w:shd w:val="clear" w:color="auto" w:fill="auto"/>
            <w:noWrap/>
            <w:vAlign w:val="bottom"/>
            <w:hideMark/>
          </w:tcPr>
          <w:p w:rsidR="00D32262" w:rsidRPr="00850639" w:rsidRDefault="00D32262" w:rsidP="00286F86">
            <w:pPr>
              <w:spacing w:after="0" w:line="240" w:lineRule="auto"/>
              <w:rPr>
                <w:rFonts w:ascii="Calibri" w:eastAsia="Times New Roman" w:hAnsi="Calibri" w:cs="Calibri"/>
                <w:color w:val="00B050"/>
              </w:rPr>
            </w:pPr>
            <w:r w:rsidRPr="00850639">
              <w:rPr>
                <w:rFonts w:ascii="Calibri" w:eastAsia="Times New Roman" w:hAnsi="Calibri" w:cs="Calibri"/>
                <w:color w:val="00B050"/>
              </w:rPr>
              <w:t>2 (-1)</w:t>
            </w:r>
          </w:p>
        </w:tc>
        <w:tc>
          <w:tcPr>
            <w:tcW w:w="2740" w:type="dxa"/>
            <w:tcBorders>
              <w:top w:val="nil"/>
              <w:left w:val="nil"/>
              <w:bottom w:val="single" w:sz="8" w:space="0" w:color="auto"/>
              <w:right w:val="single" w:sz="8" w:space="0" w:color="auto"/>
            </w:tcBorders>
            <w:shd w:val="clear" w:color="auto" w:fill="auto"/>
            <w:noWrap/>
            <w:vAlign w:val="bottom"/>
            <w:hideMark/>
          </w:tcPr>
          <w:p w:rsidR="00D32262" w:rsidRPr="00850639" w:rsidRDefault="00D32262" w:rsidP="00286F86">
            <w:pPr>
              <w:spacing w:after="0" w:line="240" w:lineRule="auto"/>
              <w:rPr>
                <w:rFonts w:ascii="Calibri" w:eastAsia="Times New Roman" w:hAnsi="Calibri" w:cs="Calibri"/>
                <w:color w:val="00B050"/>
              </w:rPr>
            </w:pPr>
            <w:r w:rsidRPr="00850639">
              <w:rPr>
                <w:rFonts w:ascii="Calibri" w:eastAsia="Times New Roman" w:hAnsi="Calibri" w:cs="Calibri"/>
                <w:color w:val="00B050"/>
              </w:rPr>
              <w:t>2 (-1)</w:t>
            </w:r>
          </w:p>
        </w:tc>
      </w:tr>
      <w:tr w:rsidR="00D32262" w:rsidRPr="00850639" w:rsidTr="00286F86">
        <w:trPr>
          <w:trHeight w:val="315"/>
        </w:trPr>
        <w:tc>
          <w:tcPr>
            <w:tcW w:w="2740" w:type="dxa"/>
            <w:tcBorders>
              <w:top w:val="nil"/>
              <w:left w:val="single" w:sz="8" w:space="0" w:color="auto"/>
              <w:bottom w:val="single" w:sz="8" w:space="0" w:color="auto"/>
              <w:right w:val="single" w:sz="8" w:space="0" w:color="auto"/>
            </w:tcBorders>
            <w:shd w:val="clear" w:color="auto" w:fill="auto"/>
            <w:noWrap/>
            <w:vAlign w:val="bottom"/>
            <w:hideMark/>
          </w:tcPr>
          <w:p w:rsidR="00D32262" w:rsidRPr="00850639" w:rsidRDefault="00D32262" w:rsidP="00286F86">
            <w:pPr>
              <w:spacing w:after="0" w:line="240" w:lineRule="auto"/>
              <w:rPr>
                <w:rFonts w:ascii="Calibri" w:eastAsia="Times New Roman" w:hAnsi="Calibri" w:cs="Calibri"/>
                <w:b/>
                <w:bCs/>
                <w:color w:val="000000"/>
              </w:rPr>
            </w:pPr>
            <w:proofErr w:type="spellStart"/>
            <w:r w:rsidRPr="00850639">
              <w:rPr>
                <w:rFonts w:ascii="Calibri" w:eastAsia="Times New Roman" w:hAnsi="Calibri" w:cs="Calibri"/>
                <w:b/>
                <w:bCs/>
                <w:color w:val="000000"/>
              </w:rPr>
              <w:t>DmaNumBlock</w:t>
            </w:r>
            <w:proofErr w:type="spellEnd"/>
          </w:p>
        </w:tc>
        <w:tc>
          <w:tcPr>
            <w:tcW w:w="2740" w:type="dxa"/>
            <w:tcBorders>
              <w:top w:val="nil"/>
              <w:left w:val="nil"/>
              <w:bottom w:val="single" w:sz="8" w:space="0" w:color="auto"/>
              <w:right w:val="single" w:sz="8" w:space="0" w:color="auto"/>
            </w:tcBorders>
            <w:shd w:val="clear" w:color="auto" w:fill="auto"/>
            <w:noWrap/>
            <w:vAlign w:val="bottom"/>
            <w:hideMark/>
          </w:tcPr>
          <w:p w:rsidR="00D32262" w:rsidRPr="00850639" w:rsidRDefault="00D32262" w:rsidP="00286F86">
            <w:pPr>
              <w:spacing w:after="0" w:line="240" w:lineRule="auto"/>
              <w:rPr>
                <w:rFonts w:ascii="Calibri" w:eastAsia="Times New Roman" w:hAnsi="Calibri" w:cs="Calibri"/>
                <w:color w:val="00B050"/>
              </w:rPr>
            </w:pPr>
            <w:r w:rsidRPr="00850639">
              <w:rPr>
                <w:rFonts w:ascii="Calibri" w:eastAsia="Times New Roman" w:hAnsi="Calibri" w:cs="Calibri"/>
                <w:color w:val="00B050"/>
              </w:rPr>
              <w:t>1200 (-1)</w:t>
            </w:r>
          </w:p>
        </w:tc>
        <w:tc>
          <w:tcPr>
            <w:tcW w:w="2740" w:type="dxa"/>
            <w:tcBorders>
              <w:top w:val="nil"/>
              <w:left w:val="nil"/>
              <w:bottom w:val="single" w:sz="8" w:space="0" w:color="auto"/>
              <w:right w:val="single" w:sz="8" w:space="0" w:color="auto"/>
            </w:tcBorders>
            <w:shd w:val="clear" w:color="auto" w:fill="auto"/>
            <w:noWrap/>
            <w:vAlign w:val="bottom"/>
            <w:hideMark/>
          </w:tcPr>
          <w:p w:rsidR="00D32262" w:rsidRPr="00850639" w:rsidRDefault="00D32262" w:rsidP="00286F86">
            <w:pPr>
              <w:spacing w:after="0" w:line="240" w:lineRule="auto"/>
              <w:rPr>
                <w:rFonts w:ascii="Calibri" w:eastAsia="Times New Roman" w:hAnsi="Calibri" w:cs="Calibri"/>
                <w:color w:val="00B050"/>
              </w:rPr>
            </w:pPr>
            <w:r w:rsidRPr="00850639">
              <w:rPr>
                <w:rFonts w:ascii="Calibri" w:eastAsia="Times New Roman" w:hAnsi="Calibri" w:cs="Calibri"/>
                <w:color w:val="00B050"/>
              </w:rPr>
              <w:t>2400 (-1)</w:t>
            </w:r>
          </w:p>
        </w:tc>
      </w:tr>
      <w:tr w:rsidR="00D32262" w:rsidRPr="00850639" w:rsidTr="00286F86">
        <w:trPr>
          <w:trHeight w:val="315"/>
        </w:trPr>
        <w:tc>
          <w:tcPr>
            <w:tcW w:w="2740" w:type="dxa"/>
            <w:tcBorders>
              <w:top w:val="nil"/>
              <w:left w:val="single" w:sz="8" w:space="0" w:color="auto"/>
              <w:bottom w:val="single" w:sz="8" w:space="0" w:color="auto"/>
              <w:right w:val="single" w:sz="8" w:space="0" w:color="auto"/>
            </w:tcBorders>
            <w:shd w:val="clear" w:color="auto" w:fill="auto"/>
            <w:noWrap/>
            <w:vAlign w:val="bottom"/>
            <w:hideMark/>
          </w:tcPr>
          <w:p w:rsidR="00D32262" w:rsidRPr="00850639" w:rsidRDefault="00D32262" w:rsidP="00286F86">
            <w:pPr>
              <w:spacing w:after="0" w:line="240" w:lineRule="auto"/>
              <w:rPr>
                <w:rFonts w:ascii="Calibri" w:eastAsia="Times New Roman" w:hAnsi="Calibri" w:cs="Calibri"/>
                <w:b/>
                <w:bCs/>
                <w:color w:val="000000"/>
              </w:rPr>
            </w:pPr>
            <w:proofErr w:type="spellStart"/>
            <w:r w:rsidRPr="00850639">
              <w:rPr>
                <w:rFonts w:ascii="Calibri" w:eastAsia="Times New Roman" w:hAnsi="Calibri" w:cs="Calibri"/>
                <w:b/>
                <w:bCs/>
                <w:color w:val="000000"/>
              </w:rPr>
              <w:t>DmaBaseAddr</w:t>
            </w:r>
            <w:proofErr w:type="spellEnd"/>
          </w:p>
        </w:tc>
        <w:tc>
          <w:tcPr>
            <w:tcW w:w="2740" w:type="dxa"/>
            <w:tcBorders>
              <w:top w:val="nil"/>
              <w:left w:val="nil"/>
              <w:bottom w:val="single" w:sz="8" w:space="0" w:color="auto"/>
              <w:right w:val="single" w:sz="8" w:space="0" w:color="auto"/>
            </w:tcBorders>
            <w:shd w:val="clear" w:color="auto" w:fill="auto"/>
            <w:noWrap/>
            <w:vAlign w:val="bottom"/>
            <w:hideMark/>
          </w:tcPr>
          <w:p w:rsidR="00D32262" w:rsidRPr="00850639" w:rsidRDefault="00D32262" w:rsidP="00286F86">
            <w:pPr>
              <w:spacing w:after="0" w:line="240" w:lineRule="auto"/>
              <w:rPr>
                <w:rFonts w:ascii="Calibri" w:eastAsia="Times New Roman" w:hAnsi="Calibri" w:cs="Calibri"/>
                <w:color w:val="00B050"/>
              </w:rPr>
            </w:pPr>
            <w:proofErr w:type="spellStart"/>
            <w:r w:rsidRPr="00850639">
              <w:rPr>
                <w:rFonts w:ascii="Calibri" w:eastAsia="Times New Roman" w:hAnsi="Calibri" w:cs="Calibri"/>
                <w:color w:val="00B050"/>
              </w:rPr>
              <w:t>dio_result</w:t>
            </w:r>
            <w:proofErr w:type="spellEnd"/>
          </w:p>
        </w:tc>
        <w:tc>
          <w:tcPr>
            <w:tcW w:w="2740" w:type="dxa"/>
            <w:tcBorders>
              <w:top w:val="nil"/>
              <w:left w:val="nil"/>
              <w:bottom w:val="single" w:sz="8" w:space="0" w:color="auto"/>
              <w:right w:val="single" w:sz="8" w:space="0" w:color="auto"/>
            </w:tcBorders>
            <w:shd w:val="clear" w:color="auto" w:fill="auto"/>
            <w:noWrap/>
            <w:vAlign w:val="bottom"/>
            <w:hideMark/>
          </w:tcPr>
          <w:p w:rsidR="00D32262" w:rsidRPr="00850639" w:rsidRDefault="00D32262" w:rsidP="00286F86">
            <w:pPr>
              <w:spacing w:after="0" w:line="240" w:lineRule="auto"/>
              <w:rPr>
                <w:rFonts w:ascii="Calibri" w:eastAsia="Times New Roman" w:hAnsi="Calibri" w:cs="Calibri"/>
                <w:color w:val="00B050"/>
              </w:rPr>
            </w:pPr>
            <w:proofErr w:type="spellStart"/>
            <w:r w:rsidRPr="00850639">
              <w:rPr>
                <w:rFonts w:ascii="Calibri" w:eastAsia="Times New Roman" w:hAnsi="Calibri" w:cs="Calibri"/>
                <w:color w:val="00B050"/>
              </w:rPr>
              <w:t>dio_data</w:t>
            </w:r>
            <w:proofErr w:type="spellEnd"/>
          </w:p>
        </w:tc>
      </w:tr>
      <w:tr w:rsidR="00D32262" w:rsidRPr="00850639" w:rsidTr="00286F86">
        <w:trPr>
          <w:trHeight w:val="315"/>
        </w:trPr>
        <w:tc>
          <w:tcPr>
            <w:tcW w:w="2740" w:type="dxa"/>
            <w:tcBorders>
              <w:top w:val="nil"/>
              <w:left w:val="single" w:sz="8" w:space="0" w:color="auto"/>
              <w:bottom w:val="single" w:sz="8" w:space="0" w:color="auto"/>
              <w:right w:val="single" w:sz="8" w:space="0" w:color="auto"/>
            </w:tcBorders>
            <w:shd w:val="clear" w:color="auto" w:fill="auto"/>
            <w:noWrap/>
            <w:vAlign w:val="bottom"/>
            <w:hideMark/>
          </w:tcPr>
          <w:p w:rsidR="00D32262" w:rsidRPr="00850639" w:rsidRDefault="00D32262" w:rsidP="00286F86">
            <w:pPr>
              <w:spacing w:after="0" w:line="240" w:lineRule="auto"/>
              <w:rPr>
                <w:rFonts w:ascii="Calibri" w:eastAsia="Times New Roman" w:hAnsi="Calibri" w:cs="Calibri"/>
                <w:b/>
                <w:bCs/>
                <w:color w:val="000000"/>
              </w:rPr>
            </w:pPr>
            <w:proofErr w:type="spellStart"/>
            <w:r w:rsidRPr="00850639">
              <w:rPr>
                <w:rFonts w:ascii="Calibri" w:eastAsia="Times New Roman" w:hAnsi="Calibri" w:cs="Calibri"/>
                <w:b/>
                <w:bCs/>
                <w:color w:val="000000"/>
              </w:rPr>
              <w:t>NumQuadWord</w:t>
            </w:r>
            <w:proofErr w:type="spellEnd"/>
          </w:p>
        </w:tc>
        <w:tc>
          <w:tcPr>
            <w:tcW w:w="2740" w:type="dxa"/>
            <w:tcBorders>
              <w:top w:val="nil"/>
              <w:left w:val="nil"/>
              <w:bottom w:val="single" w:sz="8" w:space="0" w:color="auto"/>
              <w:right w:val="single" w:sz="8" w:space="0" w:color="auto"/>
            </w:tcBorders>
            <w:shd w:val="clear" w:color="auto" w:fill="auto"/>
            <w:noWrap/>
            <w:vAlign w:val="bottom"/>
            <w:hideMark/>
          </w:tcPr>
          <w:p w:rsidR="00D32262" w:rsidRPr="00850639" w:rsidRDefault="0036010B" w:rsidP="00286F86">
            <w:pPr>
              <w:spacing w:after="0" w:line="240" w:lineRule="auto"/>
              <w:rPr>
                <w:rFonts w:ascii="Calibri" w:eastAsia="Times New Roman" w:hAnsi="Calibri" w:cs="Calibri"/>
                <w:color w:val="000000"/>
              </w:rPr>
            </w:pPr>
            <w:r>
              <w:rPr>
                <w:rFonts w:ascii="Calibri" w:eastAsia="Times New Roman" w:hAnsi="Calibri" w:cs="Calibri"/>
                <w:color w:val="000000"/>
              </w:rPr>
              <w:t>AIF2FL_</w:t>
            </w:r>
            <w:r w:rsidR="00D32262" w:rsidRPr="00850639">
              <w:rPr>
                <w:rFonts w:ascii="Calibri" w:eastAsia="Times New Roman" w:hAnsi="Calibri" w:cs="Calibri"/>
                <w:color w:val="000000"/>
              </w:rPr>
              <w:t>AD_2QUAD</w:t>
            </w:r>
          </w:p>
        </w:tc>
        <w:tc>
          <w:tcPr>
            <w:tcW w:w="2740" w:type="dxa"/>
            <w:tcBorders>
              <w:top w:val="nil"/>
              <w:left w:val="nil"/>
              <w:bottom w:val="single" w:sz="8" w:space="0" w:color="auto"/>
              <w:right w:val="single" w:sz="8" w:space="0" w:color="auto"/>
            </w:tcBorders>
            <w:shd w:val="clear" w:color="auto" w:fill="auto"/>
            <w:noWrap/>
            <w:vAlign w:val="bottom"/>
            <w:hideMark/>
          </w:tcPr>
          <w:p w:rsidR="00D32262" w:rsidRPr="00850639" w:rsidRDefault="0036010B" w:rsidP="00286F86">
            <w:pPr>
              <w:spacing w:after="0" w:line="240" w:lineRule="auto"/>
              <w:rPr>
                <w:rFonts w:ascii="Calibri" w:eastAsia="Times New Roman" w:hAnsi="Calibri" w:cs="Calibri"/>
                <w:color w:val="000000"/>
              </w:rPr>
            </w:pPr>
            <w:r>
              <w:rPr>
                <w:rFonts w:ascii="Calibri" w:eastAsia="Times New Roman" w:hAnsi="Calibri" w:cs="Calibri"/>
                <w:color w:val="000000"/>
              </w:rPr>
              <w:t>AIF2FL_</w:t>
            </w:r>
            <w:r w:rsidR="00D32262" w:rsidRPr="00850639">
              <w:rPr>
                <w:rFonts w:ascii="Calibri" w:eastAsia="Times New Roman" w:hAnsi="Calibri" w:cs="Calibri"/>
                <w:color w:val="000000"/>
              </w:rPr>
              <w:t>AD_1QUAD</w:t>
            </w:r>
          </w:p>
        </w:tc>
      </w:tr>
      <w:tr w:rsidR="00D32262" w:rsidRPr="00850639" w:rsidTr="00286F86">
        <w:trPr>
          <w:trHeight w:val="315"/>
        </w:trPr>
        <w:tc>
          <w:tcPr>
            <w:tcW w:w="2740" w:type="dxa"/>
            <w:tcBorders>
              <w:top w:val="nil"/>
              <w:left w:val="single" w:sz="8" w:space="0" w:color="auto"/>
              <w:bottom w:val="single" w:sz="8" w:space="0" w:color="auto"/>
              <w:right w:val="single" w:sz="8" w:space="0" w:color="auto"/>
            </w:tcBorders>
            <w:shd w:val="clear" w:color="auto" w:fill="auto"/>
            <w:noWrap/>
            <w:vAlign w:val="bottom"/>
            <w:hideMark/>
          </w:tcPr>
          <w:p w:rsidR="00D32262" w:rsidRPr="00850639" w:rsidRDefault="00D32262" w:rsidP="00286F86">
            <w:pPr>
              <w:spacing w:after="0" w:line="240" w:lineRule="auto"/>
              <w:rPr>
                <w:rFonts w:ascii="Calibri" w:eastAsia="Times New Roman" w:hAnsi="Calibri" w:cs="Calibri"/>
                <w:b/>
                <w:bCs/>
                <w:color w:val="000000"/>
              </w:rPr>
            </w:pPr>
            <w:proofErr w:type="spellStart"/>
            <w:r w:rsidRPr="00850639">
              <w:rPr>
                <w:rFonts w:ascii="Calibri" w:eastAsia="Times New Roman" w:hAnsi="Calibri" w:cs="Calibri"/>
                <w:b/>
                <w:bCs/>
                <w:color w:val="000000"/>
              </w:rPr>
              <w:t>bEnEgressRsaFormat</w:t>
            </w:r>
            <w:proofErr w:type="spellEnd"/>
          </w:p>
        </w:tc>
        <w:tc>
          <w:tcPr>
            <w:tcW w:w="2740" w:type="dxa"/>
            <w:tcBorders>
              <w:top w:val="nil"/>
              <w:left w:val="nil"/>
              <w:bottom w:val="single" w:sz="8" w:space="0" w:color="auto"/>
              <w:right w:val="single" w:sz="8" w:space="0" w:color="auto"/>
            </w:tcBorders>
            <w:shd w:val="clear" w:color="auto" w:fill="auto"/>
            <w:noWrap/>
            <w:vAlign w:val="bottom"/>
            <w:hideMark/>
          </w:tcPr>
          <w:p w:rsidR="00D32262" w:rsidRPr="00850639" w:rsidRDefault="00D32262" w:rsidP="00286F86">
            <w:pPr>
              <w:spacing w:after="0" w:line="240" w:lineRule="auto"/>
              <w:rPr>
                <w:rFonts w:ascii="Calibri" w:eastAsia="Times New Roman" w:hAnsi="Calibri" w:cs="Calibri"/>
                <w:color w:val="000000"/>
              </w:rPr>
            </w:pPr>
            <w:r w:rsidRPr="00850639">
              <w:rPr>
                <w:rFonts w:ascii="Calibri" w:eastAsia="Times New Roman" w:hAnsi="Calibri" w:cs="Calibri"/>
                <w:color w:val="000000"/>
              </w:rPr>
              <w:t>TRUE</w:t>
            </w:r>
          </w:p>
        </w:tc>
        <w:tc>
          <w:tcPr>
            <w:tcW w:w="2740" w:type="dxa"/>
            <w:tcBorders>
              <w:top w:val="nil"/>
              <w:left w:val="nil"/>
              <w:bottom w:val="single" w:sz="8" w:space="0" w:color="auto"/>
              <w:right w:val="single" w:sz="8" w:space="0" w:color="auto"/>
            </w:tcBorders>
            <w:shd w:val="clear" w:color="auto" w:fill="auto"/>
            <w:noWrap/>
            <w:vAlign w:val="bottom"/>
            <w:hideMark/>
          </w:tcPr>
          <w:p w:rsidR="00D32262" w:rsidRPr="00850639" w:rsidRDefault="00D32262" w:rsidP="00286F86">
            <w:pPr>
              <w:spacing w:after="0" w:line="240" w:lineRule="auto"/>
              <w:rPr>
                <w:rFonts w:ascii="Calibri" w:eastAsia="Times New Roman" w:hAnsi="Calibri" w:cs="Calibri"/>
                <w:color w:val="000000"/>
              </w:rPr>
            </w:pPr>
            <w:r w:rsidRPr="00850639">
              <w:rPr>
                <w:rFonts w:ascii="Calibri" w:eastAsia="Times New Roman" w:hAnsi="Calibri" w:cs="Calibri"/>
                <w:color w:val="000000"/>
              </w:rPr>
              <w:t>FALSE</w:t>
            </w:r>
          </w:p>
        </w:tc>
      </w:tr>
      <w:tr w:rsidR="00D32262" w:rsidRPr="00850639" w:rsidTr="00286F86">
        <w:trPr>
          <w:trHeight w:val="315"/>
        </w:trPr>
        <w:tc>
          <w:tcPr>
            <w:tcW w:w="2740" w:type="dxa"/>
            <w:tcBorders>
              <w:top w:val="nil"/>
              <w:left w:val="single" w:sz="8" w:space="0" w:color="auto"/>
              <w:bottom w:val="single" w:sz="8" w:space="0" w:color="auto"/>
              <w:right w:val="single" w:sz="8" w:space="0" w:color="auto"/>
            </w:tcBorders>
            <w:shd w:val="clear" w:color="auto" w:fill="auto"/>
            <w:noWrap/>
            <w:vAlign w:val="bottom"/>
            <w:hideMark/>
          </w:tcPr>
          <w:p w:rsidR="00D32262" w:rsidRPr="00850639" w:rsidRDefault="00D32262" w:rsidP="00286F86">
            <w:pPr>
              <w:spacing w:after="0" w:line="240" w:lineRule="auto"/>
              <w:rPr>
                <w:rFonts w:ascii="Calibri" w:eastAsia="Times New Roman" w:hAnsi="Calibri" w:cs="Calibri"/>
                <w:b/>
                <w:bCs/>
                <w:color w:val="000000"/>
              </w:rPr>
            </w:pPr>
            <w:proofErr w:type="spellStart"/>
            <w:r w:rsidRPr="00850639">
              <w:rPr>
                <w:rFonts w:ascii="Calibri" w:eastAsia="Times New Roman" w:hAnsi="Calibri" w:cs="Calibri"/>
                <w:b/>
                <w:bCs/>
                <w:color w:val="000000"/>
              </w:rPr>
              <w:t>bEnDmaChannel</w:t>
            </w:r>
            <w:proofErr w:type="spellEnd"/>
          </w:p>
        </w:tc>
        <w:tc>
          <w:tcPr>
            <w:tcW w:w="2740" w:type="dxa"/>
            <w:tcBorders>
              <w:top w:val="nil"/>
              <w:left w:val="nil"/>
              <w:bottom w:val="single" w:sz="8" w:space="0" w:color="auto"/>
              <w:right w:val="single" w:sz="8" w:space="0" w:color="auto"/>
            </w:tcBorders>
            <w:shd w:val="clear" w:color="auto" w:fill="auto"/>
            <w:noWrap/>
            <w:vAlign w:val="bottom"/>
            <w:hideMark/>
          </w:tcPr>
          <w:p w:rsidR="00D32262" w:rsidRPr="00850639" w:rsidRDefault="00D32262" w:rsidP="00286F86">
            <w:pPr>
              <w:spacing w:after="0" w:line="240" w:lineRule="auto"/>
              <w:rPr>
                <w:rFonts w:ascii="Calibri" w:eastAsia="Times New Roman" w:hAnsi="Calibri" w:cs="Calibri"/>
                <w:color w:val="000000"/>
              </w:rPr>
            </w:pPr>
            <w:r w:rsidRPr="00850639">
              <w:rPr>
                <w:rFonts w:ascii="Calibri" w:eastAsia="Times New Roman" w:hAnsi="Calibri" w:cs="Calibri"/>
                <w:color w:val="000000"/>
              </w:rPr>
              <w:t>TRUE</w:t>
            </w:r>
          </w:p>
        </w:tc>
        <w:tc>
          <w:tcPr>
            <w:tcW w:w="2740" w:type="dxa"/>
            <w:tcBorders>
              <w:top w:val="nil"/>
              <w:left w:val="nil"/>
              <w:bottom w:val="single" w:sz="8" w:space="0" w:color="auto"/>
              <w:right w:val="single" w:sz="8" w:space="0" w:color="auto"/>
            </w:tcBorders>
            <w:shd w:val="clear" w:color="auto" w:fill="auto"/>
            <w:noWrap/>
            <w:vAlign w:val="bottom"/>
            <w:hideMark/>
          </w:tcPr>
          <w:p w:rsidR="00D32262" w:rsidRPr="00850639" w:rsidRDefault="00D32262" w:rsidP="00286F86">
            <w:pPr>
              <w:spacing w:after="0" w:line="240" w:lineRule="auto"/>
              <w:rPr>
                <w:rFonts w:ascii="Calibri" w:eastAsia="Times New Roman" w:hAnsi="Calibri" w:cs="Calibri"/>
                <w:color w:val="000000"/>
              </w:rPr>
            </w:pPr>
            <w:r w:rsidRPr="00850639">
              <w:rPr>
                <w:rFonts w:ascii="Calibri" w:eastAsia="Times New Roman" w:hAnsi="Calibri" w:cs="Calibri"/>
                <w:color w:val="000000"/>
              </w:rPr>
              <w:t>TRUE</w:t>
            </w:r>
          </w:p>
        </w:tc>
      </w:tr>
      <w:tr w:rsidR="00D32262" w:rsidRPr="00850639" w:rsidTr="00286F86">
        <w:trPr>
          <w:trHeight w:val="315"/>
        </w:trPr>
        <w:tc>
          <w:tcPr>
            <w:tcW w:w="2740" w:type="dxa"/>
            <w:tcBorders>
              <w:top w:val="nil"/>
              <w:left w:val="single" w:sz="8" w:space="0" w:color="auto"/>
              <w:bottom w:val="single" w:sz="8" w:space="0" w:color="auto"/>
              <w:right w:val="single" w:sz="8" w:space="0" w:color="auto"/>
            </w:tcBorders>
            <w:shd w:val="clear" w:color="auto" w:fill="auto"/>
            <w:noWrap/>
            <w:vAlign w:val="bottom"/>
            <w:hideMark/>
          </w:tcPr>
          <w:p w:rsidR="00D32262" w:rsidRPr="00850639" w:rsidRDefault="00D32262" w:rsidP="00286F86">
            <w:pPr>
              <w:spacing w:after="0" w:line="240" w:lineRule="auto"/>
              <w:rPr>
                <w:rFonts w:ascii="Calibri" w:eastAsia="Times New Roman" w:hAnsi="Calibri" w:cs="Calibri"/>
                <w:b/>
                <w:bCs/>
                <w:color w:val="000000"/>
              </w:rPr>
            </w:pPr>
            <w:proofErr w:type="spellStart"/>
            <w:r w:rsidRPr="00850639">
              <w:rPr>
                <w:rFonts w:ascii="Calibri" w:eastAsia="Times New Roman" w:hAnsi="Calibri" w:cs="Calibri"/>
                <w:b/>
                <w:bCs/>
                <w:color w:val="000000"/>
              </w:rPr>
              <w:t>DmaBurstLen</w:t>
            </w:r>
            <w:proofErr w:type="spellEnd"/>
          </w:p>
        </w:tc>
        <w:tc>
          <w:tcPr>
            <w:tcW w:w="2740" w:type="dxa"/>
            <w:tcBorders>
              <w:top w:val="nil"/>
              <w:left w:val="nil"/>
              <w:bottom w:val="single" w:sz="8" w:space="0" w:color="auto"/>
              <w:right w:val="single" w:sz="8" w:space="0" w:color="auto"/>
            </w:tcBorders>
            <w:shd w:val="clear" w:color="auto" w:fill="auto"/>
            <w:noWrap/>
            <w:vAlign w:val="bottom"/>
            <w:hideMark/>
          </w:tcPr>
          <w:p w:rsidR="00D32262" w:rsidRPr="00850639" w:rsidRDefault="0036010B" w:rsidP="00286F86">
            <w:pPr>
              <w:spacing w:after="0" w:line="240" w:lineRule="auto"/>
              <w:rPr>
                <w:rFonts w:ascii="Calibri" w:eastAsia="Times New Roman" w:hAnsi="Calibri" w:cs="Calibri"/>
                <w:color w:val="000000"/>
              </w:rPr>
            </w:pPr>
            <w:r>
              <w:rPr>
                <w:rFonts w:ascii="Calibri" w:eastAsia="Times New Roman" w:hAnsi="Calibri" w:cs="Calibri"/>
                <w:color w:val="000000"/>
              </w:rPr>
              <w:t>AIF2FL_</w:t>
            </w:r>
            <w:r w:rsidR="00D32262" w:rsidRPr="00850639">
              <w:rPr>
                <w:rFonts w:ascii="Calibri" w:eastAsia="Times New Roman" w:hAnsi="Calibri" w:cs="Calibri"/>
                <w:color w:val="000000"/>
              </w:rPr>
              <w:t>AD_2QUAD</w:t>
            </w:r>
          </w:p>
        </w:tc>
        <w:tc>
          <w:tcPr>
            <w:tcW w:w="2740" w:type="dxa"/>
            <w:tcBorders>
              <w:top w:val="nil"/>
              <w:left w:val="nil"/>
              <w:bottom w:val="single" w:sz="8" w:space="0" w:color="auto"/>
              <w:right w:val="single" w:sz="8" w:space="0" w:color="auto"/>
            </w:tcBorders>
            <w:shd w:val="clear" w:color="auto" w:fill="auto"/>
            <w:noWrap/>
            <w:vAlign w:val="bottom"/>
            <w:hideMark/>
          </w:tcPr>
          <w:p w:rsidR="00D32262" w:rsidRPr="00850639" w:rsidRDefault="0036010B" w:rsidP="00286F86">
            <w:pPr>
              <w:spacing w:after="0" w:line="240" w:lineRule="auto"/>
              <w:rPr>
                <w:rFonts w:ascii="Calibri" w:eastAsia="Times New Roman" w:hAnsi="Calibri" w:cs="Calibri"/>
                <w:color w:val="000000"/>
              </w:rPr>
            </w:pPr>
            <w:r>
              <w:rPr>
                <w:rFonts w:ascii="Calibri" w:eastAsia="Times New Roman" w:hAnsi="Calibri" w:cs="Calibri"/>
                <w:color w:val="000000"/>
              </w:rPr>
              <w:t>AIF2FL_</w:t>
            </w:r>
            <w:r w:rsidR="00D32262" w:rsidRPr="00850639">
              <w:rPr>
                <w:rFonts w:ascii="Calibri" w:eastAsia="Times New Roman" w:hAnsi="Calibri" w:cs="Calibri"/>
                <w:color w:val="000000"/>
              </w:rPr>
              <w:t>AD_1QUAD</w:t>
            </w:r>
          </w:p>
        </w:tc>
      </w:tr>
      <w:tr w:rsidR="00D32262" w:rsidRPr="00850639" w:rsidTr="00286F86">
        <w:trPr>
          <w:trHeight w:val="315"/>
        </w:trPr>
        <w:tc>
          <w:tcPr>
            <w:tcW w:w="2740" w:type="dxa"/>
            <w:tcBorders>
              <w:top w:val="nil"/>
              <w:left w:val="single" w:sz="8" w:space="0" w:color="auto"/>
              <w:bottom w:val="single" w:sz="8" w:space="0" w:color="auto"/>
              <w:right w:val="single" w:sz="8" w:space="0" w:color="auto"/>
            </w:tcBorders>
            <w:shd w:val="clear" w:color="auto" w:fill="auto"/>
            <w:noWrap/>
            <w:vAlign w:val="bottom"/>
            <w:hideMark/>
          </w:tcPr>
          <w:p w:rsidR="00D32262" w:rsidRPr="00850639" w:rsidRDefault="00D32262" w:rsidP="00286F86">
            <w:pPr>
              <w:spacing w:after="0" w:line="240" w:lineRule="auto"/>
              <w:rPr>
                <w:rFonts w:ascii="Calibri" w:eastAsia="Times New Roman" w:hAnsi="Calibri" w:cs="Calibri"/>
                <w:b/>
                <w:bCs/>
                <w:color w:val="000000"/>
              </w:rPr>
            </w:pPr>
            <w:proofErr w:type="spellStart"/>
            <w:r w:rsidRPr="00850639">
              <w:rPr>
                <w:rFonts w:ascii="Calibri" w:eastAsia="Times New Roman" w:hAnsi="Calibri" w:cs="Calibri"/>
                <w:b/>
                <w:bCs/>
                <w:color w:val="000000"/>
              </w:rPr>
              <w:t>DmaBlockAddrStride</w:t>
            </w:r>
            <w:proofErr w:type="spellEnd"/>
          </w:p>
        </w:tc>
        <w:tc>
          <w:tcPr>
            <w:tcW w:w="2740" w:type="dxa"/>
            <w:tcBorders>
              <w:top w:val="nil"/>
              <w:left w:val="nil"/>
              <w:bottom w:val="single" w:sz="8" w:space="0" w:color="auto"/>
              <w:right w:val="single" w:sz="8" w:space="0" w:color="auto"/>
            </w:tcBorders>
            <w:shd w:val="clear" w:color="auto" w:fill="auto"/>
            <w:noWrap/>
            <w:vAlign w:val="bottom"/>
            <w:hideMark/>
          </w:tcPr>
          <w:p w:rsidR="00D32262" w:rsidRPr="00850639" w:rsidRDefault="00D32262" w:rsidP="00286F86">
            <w:pPr>
              <w:spacing w:after="0" w:line="240" w:lineRule="auto"/>
              <w:rPr>
                <w:rFonts w:ascii="Calibri" w:eastAsia="Times New Roman" w:hAnsi="Calibri" w:cs="Calibri"/>
                <w:color w:val="000000"/>
              </w:rPr>
            </w:pPr>
            <w:r w:rsidRPr="00850639">
              <w:rPr>
                <w:rFonts w:ascii="Calibri" w:eastAsia="Times New Roman" w:hAnsi="Calibri" w:cs="Calibri"/>
                <w:color w:val="000000"/>
              </w:rPr>
              <w:t>2</w:t>
            </w:r>
            <w:r>
              <w:rPr>
                <w:rFonts w:ascii="Calibri" w:eastAsia="Times New Roman" w:hAnsi="Calibri" w:cs="Calibri"/>
                <w:color w:val="000000"/>
              </w:rPr>
              <w:t xml:space="preserve"> (QW)</w:t>
            </w:r>
          </w:p>
        </w:tc>
        <w:tc>
          <w:tcPr>
            <w:tcW w:w="2740" w:type="dxa"/>
            <w:tcBorders>
              <w:top w:val="nil"/>
              <w:left w:val="nil"/>
              <w:bottom w:val="single" w:sz="8" w:space="0" w:color="auto"/>
              <w:right w:val="single" w:sz="8" w:space="0" w:color="auto"/>
            </w:tcBorders>
            <w:shd w:val="clear" w:color="auto" w:fill="auto"/>
            <w:noWrap/>
            <w:vAlign w:val="bottom"/>
            <w:hideMark/>
          </w:tcPr>
          <w:p w:rsidR="00D32262" w:rsidRPr="00850639" w:rsidRDefault="00D32262" w:rsidP="00286F86">
            <w:pPr>
              <w:spacing w:after="0" w:line="240" w:lineRule="auto"/>
              <w:rPr>
                <w:rFonts w:ascii="Calibri" w:eastAsia="Times New Roman" w:hAnsi="Calibri" w:cs="Calibri"/>
                <w:color w:val="000000"/>
              </w:rPr>
            </w:pPr>
            <w:r w:rsidRPr="00850639">
              <w:rPr>
                <w:rFonts w:ascii="Calibri" w:eastAsia="Times New Roman" w:hAnsi="Calibri" w:cs="Calibri"/>
                <w:color w:val="000000"/>
              </w:rPr>
              <w:t>1</w:t>
            </w:r>
            <w:r>
              <w:rPr>
                <w:rFonts w:ascii="Calibri" w:eastAsia="Times New Roman" w:hAnsi="Calibri" w:cs="Calibri"/>
                <w:color w:val="000000"/>
              </w:rPr>
              <w:t xml:space="preserve"> (QW)</w:t>
            </w:r>
          </w:p>
        </w:tc>
      </w:tr>
      <w:tr w:rsidR="00D32262" w:rsidRPr="00850639" w:rsidTr="00286F86">
        <w:trPr>
          <w:trHeight w:val="315"/>
        </w:trPr>
        <w:tc>
          <w:tcPr>
            <w:tcW w:w="2740" w:type="dxa"/>
            <w:tcBorders>
              <w:top w:val="nil"/>
              <w:left w:val="single" w:sz="8" w:space="0" w:color="auto"/>
              <w:bottom w:val="single" w:sz="8" w:space="0" w:color="auto"/>
              <w:right w:val="single" w:sz="8" w:space="0" w:color="auto"/>
            </w:tcBorders>
            <w:shd w:val="clear" w:color="auto" w:fill="auto"/>
            <w:noWrap/>
            <w:vAlign w:val="bottom"/>
            <w:hideMark/>
          </w:tcPr>
          <w:p w:rsidR="00D32262" w:rsidRPr="00850639" w:rsidRDefault="00D32262" w:rsidP="00286F86">
            <w:pPr>
              <w:spacing w:after="0" w:line="240" w:lineRule="auto"/>
              <w:rPr>
                <w:rFonts w:ascii="Calibri" w:eastAsia="Times New Roman" w:hAnsi="Calibri" w:cs="Calibri"/>
                <w:b/>
                <w:bCs/>
                <w:color w:val="000000"/>
              </w:rPr>
            </w:pPr>
            <w:proofErr w:type="spellStart"/>
            <w:r w:rsidRPr="00850639">
              <w:rPr>
                <w:rFonts w:ascii="Calibri" w:eastAsia="Times New Roman" w:hAnsi="Calibri" w:cs="Calibri"/>
                <w:b/>
                <w:bCs/>
                <w:color w:val="000000"/>
              </w:rPr>
              <w:t>DmaBurstAddrStride</w:t>
            </w:r>
            <w:proofErr w:type="spellEnd"/>
          </w:p>
        </w:tc>
        <w:tc>
          <w:tcPr>
            <w:tcW w:w="2740" w:type="dxa"/>
            <w:tcBorders>
              <w:top w:val="nil"/>
              <w:left w:val="nil"/>
              <w:bottom w:val="single" w:sz="8" w:space="0" w:color="auto"/>
              <w:right w:val="single" w:sz="8" w:space="0" w:color="auto"/>
            </w:tcBorders>
            <w:shd w:val="clear" w:color="auto" w:fill="auto"/>
            <w:noWrap/>
            <w:vAlign w:val="bottom"/>
            <w:hideMark/>
          </w:tcPr>
          <w:p w:rsidR="00D32262" w:rsidRPr="00850639" w:rsidRDefault="00D32262" w:rsidP="00286F86">
            <w:pPr>
              <w:spacing w:after="0" w:line="240" w:lineRule="auto"/>
              <w:rPr>
                <w:rFonts w:ascii="Calibri" w:eastAsia="Times New Roman" w:hAnsi="Calibri" w:cs="Calibri"/>
                <w:color w:val="000000"/>
              </w:rPr>
            </w:pPr>
            <w:r w:rsidRPr="00850639">
              <w:rPr>
                <w:rFonts w:ascii="Calibri" w:eastAsia="Times New Roman" w:hAnsi="Calibri" w:cs="Calibri"/>
                <w:color w:val="000000"/>
              </w:rPr>
              <w:t>2400</w:t>
            </w:r>
            <w:r>
              <w:rPr>
                <w:rFonts w:ascii="Calibri" w:eastAsia="Times New Roman" w:hAnsi="Calibri" w:cs="Calibri"/>
                <w:color w:val="000000"/>
              </w:rPr>
              <w:t xml:space="preserve"> (QW)</w:t>
            </w:r>
          </w:p>
        </w:tc>
        <w:tc>
          <w:tcPr>
            <w:tcW w:w="2740" w:type="dxa"/>
            <w:tcBorders>
              <w:top w:val="nil"/>
              <w:left w:val="nil"/>
              <w:bottom w:val="single" w:sz="8" w:space="0" w:color="auto"/>
              <w:right w:val="single" w:sz="8" w:space="0" w:color="auto"/>
            </w:tcBorders>
            <w:shd w:val="clear" w:color="auto" w:fill="auto"/>
            <w:noWrap/>
            <w:vAlign w:val="bottom"/>
            <w:hideMark/>
          </w:tcPr>
          <w:p w:rsidR="00D32262" w:rsidRPr="00850639" w:rsidRDefault="00D32262" w:rsidP="00286F86">
            <w:pPr>
              <w:spacing w:after="0" w:line="240" w:lineRule="auto"/>
              <w:rPr>
                <w:rFonts w:ascii="Calibri" w:eastAsia="Times New Roman" w:hAnsi="Calibri" w:cs="Calibri"/>
                <w:color w:val="000000"/>
              </w:rPr>
            </w:pPr>
            <w:r w:rsidRPr="00850639">
              <w:rPr>
                <w:rFonts w:ascii="Calibri" w:eastAsia="Times New Roman" w:hAnsi="Calibri" w:cs="Calibri"/>
                <w:color w:val="000000"/>
              </w:rPr>
              <w:t>2400</w:t>
            </w:r>
            <w:r>
              <w:rPr>
                <w:rFonts w:ascii="Calibri" w:eastAsia="Times New Roman" w:hAnsi="Calibri" w:cs="Calibri"/>
                <w:color w:val="000000"/>
              </w:rPr>
              <w:t xml:space="preserve"> (QW)</w:t>
            </w:r>
          </w:p>
        </w:tc>
      </w:tr>
    </w:tbl>
    <w:p w:rsidR="00865346" w:rsidRDefault="00865346" w:rsidP="00D32262"/>
    <w:p w:rsidR="00D32262" w:rsidRDefault="00D32262" w:rsidP="00D32262">
      <w:r>
        <w:t>Based on this value, we can determinate the wrap 1 and wrap 2 of the DIO engine, and by doing so the data buffer size.</w:t>
      </w:r>
    </w:p>
    <w:p w:rsidR="00D32262" w:rsidRDefault="00D32262" w:rsidP="00D32262">
      <w:r>
        <w:lastRenderedPageBreak/>
        <w:t xml:space="preserve">Egress DIO </w:t>
      </w:r>
      <w:proofErr w:type="spellStart"/>
      <w:r>
        <w:t>config</w:t>
      </w:r>
      <w:proofErr w:type="spellEnd"/>
      <w:r>
        <w:t>:</w:t>
      </w:r>
    </w:p>
    <w:p w:rsidR="00D32262" w:rsidRDefault="00D32262" w:rsidP="00D32262">
      <w:pPr>
        <w:pStyle w:val="ListParagraph"/>
        <w:numPr>
          <w:ilvl w:val="0"/>
          <w:numId w:val="8"/>
        </w:numPr>
      </w:pPr>
      <w:r>
        <w:t xml:space="preserve">wrap 1 = </w:t>
      </w:r>
      <w:proofErr w:type="spellStart"/>
      <w:r>
        <w:t>NumAxC</w:t>
      </w:r>
      <w:proofErr w:type="spellEnd"/>
      <w:r>
        <w:t xml:space="preserve"> * </w:t>
      </w:r>
      <w:proofErr w:type="spellStart"/>
      <w:r>
        <w:t>NumQuadWord</w:t>
      </w:r>
      <w:proofErr w:type="spellEnd"/>
    </w:p>
    <w:p w:rsidR="00D32262" w:rsidRDefault="00D32262" w:rsidP="00865346">
      <w:pPr>
        <w:pStyle w:val="ListParagraph"/>
        <w:ind w:left="1080"/>
      </w:pPr>
      <w:proofErr w:type="gramStart"/>
      <w:r>
        <w:t>wrap</w:t>
      </w:r>
      <w:proofErr w:type="gramEnd"/>
      <w:r>
        <w:t xml:space="preserve"> 1 = 2 * 1 </w:t>
      </w:r>
      <w:r w:rsidR="00865346">
        <w:t xml:space="preserve">= 2 </w:t>
      </w:r>
      <w:proofErr w:type="spellStart"/>
      <w:r w:rsidR="00865346">
        <w:t>QuadWord</w:t>
      </w:r>
      <w:proofErr w:type="spellEnd"/>
      <w:r w:rsidR="00865346">
        <w:t xml:space="preserve"> = 2*16 = 32 bytes.</w:t>
      </w:r>
    </w:p>
    <w:p w:rsidR="00D32262" w:rsidRDefault="00D32262" w:rsidP="00D32262">
      <w:pPr>
        <w:pStyle w:val="ListParagraph"/>
        <w:numPr>
          <w:ilvl w:val="0"/>
          <w:numId w:val="8"/>
        </w:numPr>
      </w:pPr>
      <w:r>
        <w:t xml:space="preserve">Wrap 2 = wrap 1 * </w:t>
      </w:r>
      <w:proofErr w:type="spellStart"/>
      <w:r>
        <w:t>DmaNumBlock</w:t>
      </w:r>
      <w:proofErr w:type="spellEnd"/>
    </w:p>
    <w:p w:rsidR="00D32262" w:rsidRDefault="00D32262" w:rsidP="00D32262">
      <w:pPr>
        <w:pStyle w:val="ListParagraph"/>
        <w:ind w:left="1080"/>
      </w:pPr>
      <w:r>
        <w:t>Wrap 2 = 32 * 2400 = 76800 bytes.</w:t>
      </w:r>
    </w:p>
    <w:p w:rsidR="00D32262" w:rsidRDefault="00D32262" w:rsidP="00D32262">
      <w:pPr>
        <w:pStyle w:val="ListParagraph"/>
        <w:ind w:left="1080"/>
      </w:pPr>
      <w:r>
        <w:t xml:space="preserve">This corresponds to the data buffer size. Once the DIO engine will send 76800 bytes of data it will wrap back to the start address of the </w:t>
      </w:r>
      <w:proofErr w:type="spellStart"/>
      <w:r>
        <w:t>dio_data</w:t>
      </w:r>
      <w:proofErr w:type="spellEnd"/>
      <w:r>
        <w:t xml:space="preserve"> buffer.</w:t>
      </w:r>
    </w:p>
    <w:p w:rsidR="00D32262" w:rsidRDefault="002F41BA" w:rsidP="00D32262">
      <w:r>
        <w:rPr>
          <w:noProof/>
        </w:rPr>
        <mc:AlternateContent>
          <mc:Choice Requires="wpg">
            <w:drawing>
              <wp:inline distT="0" distB="0" distL="0" distR="0">
                <wp:extent cx="6029325" cy="3157855"/>
                <wp:effectExtent l="0" t="0" r="0" b="4445"/>
                <wp:docPr id="27"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9325" cy="3157855"/>
                          <a:chOff x="4572" y="9144"/>
                          <a:chExt cx="60294" cy="31577"/>
                        </a:xfrm>
                      </wpg:grpSpPr>
                      <pic:pic xmlns:pic="http://schemas.openxmlformats.org/drawingml/2006/picture">
                        <pic:nvPicPr>
                          <pic:cNvPr id="28" name="table"/>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4572" y="9144"/>
                            <a:ext cx="46943" cy="30238"/>
                          </a:xfrm>
                          <a:prstGeom prst="rect">
                            <a:avLst/>
                          </a:prstGeom>
                          <a:noFill/>
                          <a:extLst>
                            <a:ext uri="{909E8E84-426E-40DD-AFC4-6F175D3DCCD1}">
                              <a14:hiddenFill xmlns:a14="http://schemas.microsoft.com/office/drawing/2010/main">
                                <a:solidFill>
                                  <a:srgbClr val="FFFFFF"/>
                                </a:solidFill>
                              </a14:hiddenFill>
                            </a:ext>
                          </a:extLst>
                        </pic:spPr>
                      </pic:pic>
                      <wps:wsp>
                        <wps:cNvPr id="29" name="Right Brace 250"/>
                        <wps:cNvSpPr>
                          <a:spLocks/>
                        </wps:cNvSpPr>
                        <wps:spPr bwMode="auto">
                          <a:xfrm>
                            <a:off x="48768" y="12192"/>
                            <a:ext cx="3048" cy="13716"/>
                          </a:xfrm>
                          <a:prstGeom prst="rightBrace">
                            <a:avLst>
                              <a:gd name="adj1" fmla="val 8333"/>
                              <a:gd name="adj2" fmla="val 50000"/>
                            </a:avLst>
                          </a:prstGeom>
                          <a:noFill/>
                          <a:ln w="9525">
                            <a:solidFill>
                              <a:schemeClr val="accent1">
                                <a:lumMod val="9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0" name="TextBox 7"/>
                        <wps:cNvSpPr txBox="1">
                          <a:spLocks noChangeArrowheads="1"/>
                        </wps:cNvSpPr>
                        <wps:spPr bwMode="auto">
                          <a:xfrm>
                            <a:off x="51746" y="17526"/>
                            <a:ext cx="13120"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279C" w:rsidRDefault="0009279C" w:rsidP="00845BB4">
                              <w:pPr>
                                <w:pStyle w:val="NormalWeb"/>
                                <w:spacing w:before="0" w:beforeAutospacing="0" w:after="0" w:afterAutospacing="0"/>
                              </w:pPr>
                              <w:r>
                                <w:rPr>
                                  <w:rFonts w:asciiTheme="minorHAnsi" w:hAnsi="Calibri" w:cstheme="minorBidi"/>
                                  <w:color w:val="000000" w:themeColor="text1"/>
                                  <w:kern w:val="24"/>
                                  <w:sz w:val="22"/>
                                  <w:szCs w:val="22"/>
                                </w:rPr>
                                <w:t>Burst address stride</w:t>
                              </w:r>
                            </w:p>
                          </w:txbxContent>
                        </wps:txbx>
                        <wps:bodyPr rot="0" vert="horz" wrap="none" lIns="91440" tIns="45720" rIns="91440" bIns="45720" anchor="t" anchorCtr="0" upright="1">
                          <a:spAutoFit/>
                        </wps:bodyPr>
                      </wps:wsp>
                      <wps:wsp>
                        <wps:cNvPr id="31" name="Right Brace 252"/>
                        <wps:cNvSpPr>
                          <a:spLocks/>
                        </wps:cNvSpPr>
                        <wps:spPr bwMode="auto">
                          <a:xfrm>
                            <a:off x="48768" y="27432"/>
                            <a:ext cx="3048" cy="2286"/>
                          </a:xfrm>
                          <a:prstGeom prst="rightBrace">
                            <a:avLst>
                              <a:gd name="adj1" fmla="val 8333"/>
                              <a:gd name="adj2" fmla="val 50000"/>
                            </a:avLst>
                          </a:prstGeom>
                          <a:noFill/>
                          <a:ln w="9525">
                            <a:solidFill>
                              <a:schemeClr val="accent1">
                                <a:lumMod val="9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4" name="TextBox 9"/>
                        <wps:cNvSpPr txBox="1">
                          <a:spLocks noChangeArrowheads="1"/>
                        </wps:cNvSpPr>
                        <wps:spPr bwMode="auto">
                          <a:xfrm>
                            <a:off x="51509" y="27098"/>
                            <a:ext cx="13170"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279C" w:rsidRDefault="0009279C" w:rsidP="00845BB4">
                              <w:pPr>
                                <w:pStyle w:val="NormalWeb"/>
                                <w:spacing w:before="0" w:beforeAutospacing="0" w:after="0" w:afterAutospacing="0"/>
                              </w:pPr>
                              <w:r>
                                <w:rPr>
                                  <w:rFonts w:asciiTheme="minorHAnsi" w:hAnsi="Calibri" w:cstheme="minorBidi"/>
                                  <w:color w:val="000000" w:themeColor="text1"/>
                                  <w:kern w:val="24"/>
                                  <w:sz w:val="22"/>
                                  <w:szCs w:val="22"/>
                                </w:rPr>
                                <w:t>Block address stride</w:t>
                              </w:r>
                            </w:p>
                          </w:txbxContent>
                        </wps:txbx>
                        <wps:bodyPr rot="0" vert="horz" wrap="none" lIns="91440" tIns="45720" rIns="91440" bIns="45720" anchor="t" anchorCtr="0" upright="1">
                          <a:spAutoFit/>
                        </wps:bodyPr>
                      </wps:wsp>
                      <wps:wsp>
                        <wps:cNvPr id="65" name="TextBox 10"/>
                        <wps:cNvSpPr txBox="1">
                          <a:spLocks noChangeArrowheads="1"/>
                        </wps:cNvSpPr>
                        <wps:spPr bwMode="auto">
                          <a:xfrm>
                            <a:off x="13715" y="38094"/>
                            <a:ext cx="5988"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279C" w:rsidRDefault="0009279C" w:rsidP="00845BB4">
                              <w:pPr>
                                <w:pStyle w:val="NormalWeb"/>
                                <w:spacing w:before="0" w:beforeAutospacing="0" w:after="0" w:afterAutospacing="0"/>
                              </w:pPr>
                              <w:r>
                                <w:rPr>
                                  <w:rFonts w:asciiTheme="minorHAnsi" w:hAnsi="Calibri" w:cstheme="minorBidi"/>
                                  <w:color w:val="00B050"/>
                                  <w:kern w:val="24"/>
                                  <w:sz w:val="22"/>
                                  <w:szCs w:val="22"/>
                                </w:rPr>
                                <w:t>Wrap 1</w:t>
                              </w:r>
                            </w:p>
                          </w:txbxContent>
                        </wps:txbx>
                        <wps:bodyPr rot="0" vert="horz" wrap="none" lIns="91440" tIns="45720" rIns="91440" bIns="45720" anchor="t" anchorCtr="0" upright="1">
                          <a:spAutoFit/>
                        </wps:bodyPr>
                      </wps:wsp>
                      <wps:wsp>
                        <wps:cNvPr id="66" name="TextBox 11"/>
                        <wps:cNvSpPr txBox="1">
                          <a:spLocks noChangeArrowheads="1"/>
                        </wps:cNvSpPr>
                        <wps:spPr bwMode="auto">
                          <a:xfrm>
                            <a:off x="21335" y="38099"/>
                            <a:ext cx="5988"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279C" w:rsidRDefault="0009279C" w:rsidP="00845BB4">
                              <w:pPr>
                                <w:pStyle w:val="NormalWeb"/>
                                <w:spacing w:before="0" w:beforeAutospacing="0" w:after="0" w:afterAutospacing="0"/>
                              </w:pPr>
                              <w:r>
                                <w:rPr>
                                  <w:rFonts w:asciiTheme="minorHAnsi" w:hAnsi="Calibri" w:cstheme="minorBidi"/>
                                  <w:color w:val="FF0000"/>
                                  <w:kern w:val="24"/>
                                  <w:sz w:val="22"/>
                                  <w:szCs w:val="22"/>
                                </w:rPr>
                                <w:t>Wrap 2</w:t>
                              </w:r>
                            </w:p>
                          </w:txbxContent>
                        </wps:txbx>
                        <wps:bodyPr rot="0" vert="horz" wrap="none" lIns="91440" tIns="45720" rIns="91440" bIns="45720" anchor="t" anchorCtr="0" upright="1">
                          <a:spAutoFit/>
                        </wps:bodyPr>
                      </wps:wsp>
                    </wpg:wgp>
                  </a:graphicData>
                </a:graphic>
              </wp:inline>
            </w:drawing>
          </mc:Choice>
          <mc:Fallback>
            <w:pict>
              <v:group id="Group 248" o:spid="_x0000_s1076" style="width:474.75pt;height:248.65pt;mso-position-horizontal-relative:char;mso-position-vertical-relative:line" coordorigin="4572,9144" coordsize="60294,31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">
                <v:shape id="table" o:spid="_x0000_s1077" type="#_x0000_t75" style="position:absolute;left:4572;top:9144;width:46943;height:30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W+6XBAAAA2wAAAA8AAABkcnMvZG93bnJldi54bWxET02LwjAQvS/4H8IIXhZNlUWlGqUosgsu&#10;olY8D83YVptJaaJ2//3mIHh8vO/5sjWVeFDjSssKhoMIBHFmdcm5glO66U9BOI+ssbJMCv7IwXLR&#10;+ZhjrO2TD/Q4+lyEEHYxKii8r2MpXVaQQTewNXHgLrYx6ANscqkbfIZwU8lRFI2lwZJDQ4E1rQrK&#10;bse7UbD9qlubfJ+v6eRzut/6ZP2726VK9bptMgPhqfVv8cv9oxWMwtjwJfwAufg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4W+6XBAAAA2wAAAA8AAAAAAAAAAAAAAAAAnwIA&#10;AGRycy9kb3ducmV2LnhtbFBLBQYAAAAABAAEAPcAAACNAwAAAAA=&#10;">
                  <v:imagedata r:id="rId24" o:title=""/>
                  <v:path arrowok="t"/>
                </v:shape>
                <v:shape id="Right Brace 250" o:spid="_x0000_s1078" type="#_x0000_t88" style="position:absolute;left:48768;top:12192;width:3048;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tRSMUA&#10;AADbAAAADwAAAGRycy9kb3ducmV2LnhtbESPQWvCQBSE7wX/w/IEb3WjgsToKtXSWjwo2l68PbOv&#10;STD7NmS3JvbXu4LgcZiZb5jZojWluFDtCssKBv0IBHFqdcGZgp/vj9cYhPPIGkvLpOBKDhbzzssM&#10;E20b3tPl4DMRIOwSVJB7XyVSujQng65vK+Lg/draoA+yzqSusQlwU8phFI2lwYLDQo4VrXJKz4c/&#10;o+D8iWV8+r828eadB7v19rjcj45K9brt2xSEp9Y/w4/2l1YwnMD9S/gB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u1FIxQAAANsAAAAPAAAAAAAAAAAAAAAAAJgCAABkcnMv&#10;ZG93bnJldi54bWxQSwUGAAAAAAQABAD1AAAAigMAAAAA&#10;" adj="400" strokecolor="#4579b8 [3044]"/>
                <v:shape id="TextBox 7" o:spid="_x0000_s1079" type="#_x0000_t202" style="position:absolute;left:51746;top:17526;width:13120;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Wmu8EA&#10;AADbAAAADwAAAGRycy9kb3ducmV2LnhtbERPS27CMBDdV+IO1iB1Vxw+RWnAIASt1F0h7QFG8TQO&#10;iceRbSDl9PWiUpdP77/eDrYTV/KhcaxgOslAEFdON1wr+Pp8e8pBhIissXNMCn4owHYzelhjod2N&#10;T3QtYy1SCIcCFZgY+0LKUBmyGCauJ07ct/MWY4K+ltrjLYXbTs6ybCktNpwaDPa0N1S15cUqyDP7&#10;0bYvs2Owi/v02ewP7rU/K/U4HnYrEJGG+C/+c79rBfO0Pn1JP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1prvBAAAA2wAAAA8AAAAAAAAAAAAAAAAAmAIAAGRycy9kb3du&#10;cmV2LnhtbFBLBQYAAAAABAAEAPUAAACGAwAAAAA=&#10;" filled="f" stroked="f">
                  <v:textbox style="mso-fit-shape-to-text:t">
                    <w:txbxContent>
                      <w:p w:rsidR="0009279C" w:rsidRDefault="0009279C" w:rsidP="00845BB4">
                        <w:pPr>
                          <w:pStyle w:val="NormalWeb"/>
                          <w:spacing w:before="0" w:beforeAutospacing="0" w:after="0" w:afterAutospacing="0"/>
                        </w:pPr>
                        <w:r>
                          <w:rPr>
                            <w:rFonts w:asciiTheme="minorHAnsi" w:hAnsi="Calibri" w:cstheme="minorBidi"/>
                            <w:color w:val="000000" w:themeColor="text1"/>
                            <w:kern w:val="24"/>
                            <w:sz w:val="22"/>
                            <w:szCs w:val="22"/>
                          </w:rPr>
                          <w:t>Burst address stride</w:t>
                        </w:r>
                      </w:p>
                    </w:txbxContent>
                  </v:textbox>
                </v:shape>
                <v:shape id="Right Brace 252" o:spid="_x0000_s1080" type="#_x0000_t88" style="position:absolute;left:48768;top:27432;width:3048;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tPh8MA&#10;AADbAAAADwAAAGRycy9kb3ducmV2LnhtbESPQWsCMRSE70L/Q3gFL6JZtRRZjVKKtp4ErQePz81z&#10;s3Tzkm6irv/eCAWPw8x8w8wWra3FhZpQOVYwHGQgiAunKy4V7H9W/QmIEJE11o5JwY0CLOYvnRnm&#10;2l15S5ddLEWCcMhRgYnR51KGwpDFMHCeOHkn11iMSTal1A1eE9zWcpRl79JixWnBoKdPQ8Xv7mwT&#10;5die/3zcGnuQ9PbtT8ve1yZTqvvafkxBRGrjM/zfXmsF4yE8vqQf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5tPh8MAAADbAAAADwAAAAAAAAAAAAAAAACYAgAAZHJzL2Rv&#10;d25yZXYueG1sUEsFBgAAAAAEAAQA9QAAAIgDAAAAAA==&#10;" strokecolor="#4579b8 [3044]"/>
                <v:shape id="TextBox 9" o:spid="_x0000_s1081" type="#_x0000_t202" style="position:absolute;left:51509;top:27098;width:13170;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2PpcQA&#10;AADbAAAADwAAAGRycy9kb3ducmV2LnhtbESP0WrCQBRE3wv+w3ILvjUbJYqNriLWQt9aYz/gkr1m&#10;02Tvhuw2pv16t1DwcZiZM8xmN9pWDNT72rGCWZKCIC6drrlS8Hl+fVqB8AFZY+uYFPyQh9128rDB&#10;XLsrn2goQiUihH2OCkwIXS6lLw1Z9InriKN3cb3FEGVfSd3jNcJtK+dpupQWa44LBjs6GCqb4tsq&#10;WKX2vWme5x/eZr+zhTm8uGP3pdT0cdyvQQQawz38337TCpYZ/H2JP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9j6XEAAAA2wAAAA8AAAAAAAAAAAAAAAAAmAIAAGRycy9k&#10;b3ducmV2LnhtbFBLBQYAAAAABAAEAPUAAACJAwAAAAA=&#10;" filled="f" stroked="f">
                  <v:textbox style="mso-fit-shape-to-text:t">
                    <w:txbxContent>
                      <w:p w:rsidR="0009279C" w:rsidRDefault="0009279C" w:rsidP="00845BB4">
                        <w:pPr>
                          <w:pStyle w:val="NormalWeb"/>
                          <w:spacing w:before="0" w:beforeAutospacing="0" w:after="0" w:afterAutospacing="0"/>
                        </w:pPr>
                        <w:r>
                          <w:rPr>
                            <w:rFonts w:asciiTheme="minorHAnsi" w:hAnsi="Calibri" w:cstheme="minorBidi"/>
                            <w:color w:val="000000" w:themeColor="text1"/>
                            <w:kern w:val="24"/>
                            <w:sz w:val="22"/>
                            <w:szCs w:val="22"/>
                          </w:rPr>
                          <w:t>Block address stride</w:t>
                        </w:r>
                      </w:p>
                    </w:txbxContent>
                  </v:textbox>
                </v:shape>
                <v:shape id="TextBox 10" o:spid="_x0000_s1082" type="#_x0000_t202" style="position:absolute;left:13715;top:38094;width:5988;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EqPsQA&#10;AADbAAAADwAAAGRycy9kb3ducmV2LnhtbESP0WrCQBRE3wv9h+UW+lY3hio2ZiMlttA3re0HXLLX&#10;bJrs3ZBdNfr1XUHwcZiZM0y+Gm0njjT4xrGC6SQBQVw53XCt4Pfn82UBwgdkjZ1jUnAmD6vi8SHH&#10;TLsTf9NxF2oRIewzVGBC6DMpfWXIop+4njh6ezdYDFEOtdQDniLcdjJNkrm02HBcMNhTaahqdwer&#10;YJHYTdu+pVtvXy/TmSnX7qP/U+r5aXxfggg0hnv41v7SCuYzuH6JP0AW/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xKj7EAAAA2wAAAA8AAAAAAAAAAAAAAAAAmAIAAGRycy9k&#10;b3ducmV2LnhtbFBLBQYAAAAABAAEAPUAAACJAwAAAAA=&#10;" filled="f" stroked="f">
                  <v:textbox style="mso-fit-shape-to-text:t">
                    <w:txbxContent>
                      <w:p w:rsidR="0009279C" w:rsidRDefault="0009279C" w:rsidP="00845BB4">
                        <w:pPr>
                          <w:pStyle w:val="NormalWeb"/>
                          <w:spacing w:before="0" w:beforeAutospacing="0" w:after="0" w:afterAutospacing="0"/>
                        </w:pPr>
                        <w:r>
                          <w:rPr>
                            <w:rFonts w:asciiTheme="minorHAnsi" w:hAnsi="Calibri" w:cstheme="minorBidi"/>
                            <w:color w:val="00B050"/>
                            <w:kern w:val="24"/>
                            <w:sz w:val="22"/>
                            <w:szCs w:val="22"/>
                          </w:rPr>
                          <w:t>Wrap 1</w:t>
                        </w:r>
                      </w:p>
                    </w:txbxContent>
                  </v:textbox>
                </v:shape>
                <v:shape id="TextBox 11" o:spid="_x0000_s1083" type="#_x0000_t202" style="position:absolute;left:21335;top:38099;width:5988;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O0ScMA&#10;AADbAAAADwAAAGRycy9kb3ducmV2LnhtbESP0WrCQBRE34X+w3ILfdONUoNGVynWgm9a9QMu2Ws2&#10;Jns3ZFdN/XpXEPo4zMwZZr7sbC2u1PrSsYLhIAFBnDtdcqHgePjpT0D4gKyxdkwK/sjDcvHWm2Om&#10;3Y1/6boPhYgQ9hkqMCE0mZQ+N2TRD1xDHL2Tay2GKNtC6hZvEW5rOUqSVFosOS4YbGhlKK/2F6tg&#10;kthtVU1HO28/78OxWX27dXNW6uO9+5qBCNSF//CrvdEK0hS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O0ScMAAADbAAAADwAAAAAAAAAAAAAAAACYAgAAZHJzL2Rv&#10;d25yZXYueG1sUEsFBgAAAAAEAAQA9QAAAIgDAAAAAA==&#10;" filled="f" stroked="f">
                  <v:textbox style="mso-fit-shape-to-text:t">
                    <w:txbxContent>
                      <w:p w:rsidR="0009279C" w:rsidRDefault="0009279C" w:rsidP="00845BB4">
                        <w:pPr>
                          <w:pStyle w:val="NormalWeb"/>
                          <w:spacing w:before="0" w:beforeAutospacing="0" w:after="0" w:afterAutospacing="0"/>
                        </w:pPr>
                        <w:r>
                          <w:rPr>
                            <w:rFonts w:asciiTheme="minorHAnsi" w:hAnsi="Calibri" w:cstheme="minorBidi"/>
                            <w:color w:val="FF0000"/>
                            <w:kern w:val="24"/>
                            <w:sz w:val="22"/>
                            <w:szCs w:val="22"/>
                          </w:rPr>
                          <w:t>Wrap 2</w:t>
                        </w:r>
                      </w:p>
                    </w:txbxContent>
                  </v:textbox>
                </v:shape>
                <w10:anchorlock/>
              </v:group>
            </w:pict>
          </mc:Fallback>
        </mc:AlternateContent>
      </w:r>
    </w:p>
    <w:p w:rsidR="008E3CD6" w:rsidRDefault="008E3CD6" w:rsidP="008E3CD6">
      <w:pPr>
        <w:pStyle w:val="Caption"/>
        <w:jc w:val="center"/>
      </w:pPr>
      <w:bookmarkStart w:id="91" w:name="_Toc421693480"/>
      <w:r w:rsidRPr="000F5A43">
        <w:t xml:space="preserve">Figure </w:t>
      </w:r>
      <w:r w:rsidR="00FD1F5C">
        <w:fldChar w:fldCharType="begin"/>
      </w:r>
      <w:r w:rsidR="00FD1F5C">
        <w:instrText xml:space="preserve"> SEQ Figure \* ARABIC </w:instrText>
      </w:r>
      <w:r w:rsidR="00FD1F5C">
        <w:fldChar w:fldCharType="separate"/>
      </w:r>
      <w:r w:rsidR="004261E7">
        <w:rPr>
          <w:noProof/>
        </w:rPr>
        <w:t>12</w:t>
      </w:r>
      <w:r w:rsidR="00FD1F5C">
        <w:rPr>
          <w:noProof/>
        </w:rPr>
        <w:fldChar w:fldCharType="end"/>
      </w:r>
      <w:r w:rsidRPr="000F5A43">
        <w:t xml:space="preserve">: </w:t>
      </w:r>
      <w:proofErr w:type="spellStart"/>
      <w:r>
        <w:t>Wcdma</w:t>
      </w:r>
      <w:proofErr w:type="spellEnd"/>
      <w:r>
        <w:t xml:space="preserve"> egress DIO data in </w:t>
      </w:r>
      <w:proofErr w:type="spellStart"/>
      <w:r>
        <w:t>SoC</w:t>
      </w:r>
      <w:proofErr w:type="spellEnd"/>
      <w:r>
        <w:t xml:space="preserve"> memory</w:t>
      </w:r>
      <w:bookmarkEnd w:id="91"/>
    </w:p>
    <w:p w:rsidR="00D32262" w:rsidRDefault="00D32262" w:rsidP="00D32262">
      <w:r>
        <w:t xml:space="preserve">That configuration allows separating the data for each </w:t>
      </w:r>
      <w:proofErr w:type="spellStart"/>
      <w:r>
        <w:t>AxCs</w:t>
      </w:r>
      <w:proofErr w:type="spellEnd"/>
      <w:r>
        <w:t xml:space="preserve"> into dedicated buffers. It is then easy to check the data corresponding to a specific </w:t>
      </w:r>
      <w:proofErr w:type="spellStart"/>
      <w:r>
        <w:t>AxC</w:t>
      </w:r>
      <w:proofErr w:type="spellEnd"/>
      <w:r>
        <w:t>.</w:t>
      </w:r>
    </w:p>
    <w:p w:rsidR="00D32262" w:rsidRDefault="00D32262" w:rsidP="00D32262">
      <w:r>
        <w:t xml:space="preserve">Ingress DIO </w:t>
      </w:r>
      <w:proofErr w:type="spellStart"/>
      <w:r>
        <w:t>config</w:t>
      </w:r>
      <w:proofErr w:type="spellEnd"/>
      <w:r>
        <w:t>:</w:t>
      </w:r>
    </w:p>
    <w:p w:rsidR="00D32262" w:rsidRDefault="00D32262" w:rsidP="00D32262">
      <w:pPr>
        <w:pStyle w:val="ListParagraph"/>
        <w:numPr>
          <w:ilvl w:val="0"/>
          <w:numId w:val="8"/>
        </w:numPr>
      </w:pPr>
      <w:r>
        <w:t xml:space="preserve">wrap 1 = </w:t>
      </w:r>
      <w:proofErr w:type="spellStart"/>
      <w:r>
        <w:t>NumAxC</w:t>
      </w:r>
      <w:proofErr w:type="spellEnd"/>
      <w:r>
        <w:t xml:space="preserve"> * </w:t>
      </w:r>
      <w:proofErr w:type="spellStart"/>
      <w:r>
        <w:t>NumQuadWord</w:t>
      </w:r>
      <w:proofErr w:type="spellEnd"/>
    </w:p>
    <w:p w:rsidR="00D32262" w:rsidRDefault="00D32262" w:rsidP="00D32262">
      <w:pPr>
        <w:pStyle w:val="ListParagraph"/>
        <w:ind w:left="1080"/>
      </w:pPr>
      <w:proofErr w:type="gramStart"/>
      <w:r>
        <w:t>wrap</w:t>
      </w:r>
      <w:proofErr w:type="gramEnd"/>
      <w:r>
        <w:t xml:space="preserve"> 1 = 2 * 2 = 4 </w:t>
      </w:r>
      <w:proofErr w:type="spellStart"/>
      <w:r>
        <w:t>QuadWord</w:t>
      </w:r>
      <w:proofErr w:type="spellEnd"/>
      <w:r>
        <w:t xml:space="preserve"> = 4*16 = 64 bytes.</w:t>
      </w:r>
    </w:p>
    <w:p w:rsidR="00D32262" w:rsidRDefault="00D32262" w:rsidP="00D32262">
      <w:pPr>
        <w:pStyle w:val="ListParagraph"/>
        <w:ind w:left="1080"/>
      </w:pPr>
    </w:p>
    <w:p w:rsidR="00D32262" w:rsidRDefault="00D32262" w:rsidP="00D32262">
      <w:pPr>
        <w:pStyle w:val="ListParagraph"/>
        <w:numPr>
          <w:ilvl w:val="0"/>
          <w:numId w:val="8"/>
        </w:numPr>
      </w:pPr>
      <w:r>
        <w:t xml:space="preserve">Wrap 2 = wrap 1 * </w:t>
      </w:r>
      <w:proofErr w:type="spellStart"/>
      <w:r>
        <w:t>DmaNumBlock</w:t>
      </w:r>
      <w:proofErr w:type="spellEnd"/>
    </w:p>
    <w:p w:rsidR="00D32262" w:rsidRDefault="00D32262" w:rsidP="00D32262">
      <w:pPr>
        <w:pStyle w:val="ListParagraph"/>
        <w:ind w:left="1080"/>
      </w:pPr>
      <w:r>
        <w:t xml:space="preserve">Wrap 2 = 64 * 1200 = 76800 bytes. </w:t>
      </w:r>
    </w:p>
    <w:p w:rsidR="00D32262" w:rsidRDefault="00D32262" w:rsidP="00D32262">
      <w:r>
        <w:t xml:space="preserve">In order to have the same buffer size as egress we divide the block </w:t>
      </w:r>
      <w:proofErr w:type="spellStart"/>
      <w:r>
        <w:t>num</w:t>
      </w:r>
      <w:proofErr w:type="spellEnd"/>
      <w:r>
        <w:t xml:space="preserve"> by 2.</w:t>
      </w:r>
    </w:p>
    <w:p w:rsidR="00D32262" w:rsidRDefault="002F41BA" w:rsidP="00D32262">
      <w:r>
        <w:rPr>
          <w:noProof/>
        </w:rPr>
        <w:lastRenderedPageBreak/>
        <mc:AlternateContent>
          <mc:Choice Requires="wpg">
            <w:drawing>
              <wp:inline distT="0" distB="0" distL="0" distR="0">
                <wp:extent cx="6050280" cy="3234055"/>
                <wp:effectExtent l="0" t="0" r="0" b="4445"/>
                <wp:docPr id="17"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0280" cy="3234055"/>
                          <a:chOff x="3810" y="8382"/>
                          <a:chExt cx="60504" cy="32340"/>
                        </a:xfrm>
                      </wpg:grpSpPr>
                      <pic:pic xmlns:pic="http://schemas.openxmlformats.org/drawingml/2006/picture">
                        <pic:nvPicPr>
                          <pic:cNvPr id="18" name="table"/>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810" y="8382"/>
                            <a:ext cx="46882" cy="30177"/>
                          </a:xfrm>
                          <a:prstGeom prst="rect">
                            <a:avLst/>
                          </a:prstGeom>
                          <a:noFill/>
                          <a:extLst>
                            <a:ext uri="{909E8E84-426E-40DD-AFC4-6F175D3DCCD1}">
                              <a14:hiddenFill xmlns:a14="http://schemas.microsoft.com/office/drawing/2010/main">
                                <a:solidFill>
                                  <a:srgbClr val="FFFFFF"/>
                                </a:solidFill>
                              </a14:hiddenFill>
                            </a:ext>
                          </a:extLst>
                        </pic:spPr>
                      </pic:pic>
                      <wpg:grpSp>
                        <wpg:cNvPr id="19" name="Group 258"/>
                        <wpg:cNvGrpSpPr>
                          <a:grpSpLocks/>
                        </wpg:cNvGrpSpPr>
                        <wpg:grpSpPr bwMode="auto">
                          <a:xfrm>
                            <a:off x="48006" y="11430"/>
                            <a:ext cx="16097" cy="13716"/>
                            <a:chOff x="48006" y="11430"/>
                            <a:chExt cx="16097" cy="13716"/>
                          </a:xfrm>
                        </wpg:grpSpPr>
                        <wps:wsp>
                          <wps:cNvPr id="20" name="Right Brace 264"/>
                          <wps:cNvSpPr>
                            <a:spLocks/>
                          </wps:cNvSpPr>
                          <wps:spPr bwMode="auto">
                            <a:xfrm>
                              <a:off x="48006" y="11430"/>
                              <a:ext cx="3048" cy="13716"/>
                            </a:xfrm>
                            <a:prstGeom prst="rightBrace">
                              <a:avLst>
                                <a:gd name="adj1" fmla="val 8333"/>
                                <a:gd name="adj2" fmla="val 50000"/>
                              </a:avLst>
                            </a:prstGeom>
                            <a:noFill/>
                            <a:ln w="9525">
                              <a:solidFill>
                                <a:schemeClr val="accent1">
                                  <a:lumMod val="9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1" name="TextBox 6"/>
                          <wps:cNvSpPr txBox="1">
                            <a:spLocks noChangeArrowheads="1"/>
                          </wps:cNvSpPr>
                          <wps:spPr bwMode="auto">
                            <a:xfrm>
                              <a:off x="50984" y="16764"/>
                              <a:ext cx="13119"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279C" w:rsidRDefault="0009279C" w:rsidP="00845BB4">
                                <w:pPr>
                                  <w:pStyle w:val="NormalWeb"/>
                                  <w:spacing w:before="0" w:beforeAutospacing="0" w:after="0" w:afterAutospacing="0"/>
                                </w:pPr>
                                <w:r>
                                  <w:rPr>
                                    <w:rFonts w:asciiTheme="minorHAnsi" w:hAnsi="Calibri" w:cstheme="minorBidi"/>
                                    <w:color w:val="000000" w:themeColor="text1"/>
                                    <w:kern w:val="24"/>
                                    <w:sz w:val="22"/>
                                    <w:szCs w:val="22"/>
                                  </w:rPr>
                                  <w:t>Burst address stride</w:t>
                                </w:r>
                              </w:p>
                            </w:txbxContent>
                          </wps:txbx>
                          <wps:bodyPr rot="0" vert="horz" wrap="none" lIns="91440" tIns="45720" rIns="91440" bIns="45720" anchor="t" anchorCtr="0" upright="1">
                            <a:spAutoFit/>
                          </wps:bodyPr>
                        </wps:wsp>
                      </wpg:grpSp>
                      <wpg:grpSp>
                        <wpg:cNvPr id="22" name="Group 259"/>
                        <wpg:cNvGrpSpPr>
                          <a:grpSpLocks/>
                        </wpg:cNvGrpSpPr>
                        <wpg:grpSpPr bwMode="auto">
                          <a:xfrm>
                            <a:off x="48006" y="25146"/>
                            <a:ext cx="16308" cy="3810"/>
                            <a:chOff x="48006" y="25146"/>
                            <a:chExt cx="16308" cy="3810"/>
                          </a:xfrm>
                        </wpg:grpSpPr>
                        <wps:wsp>
                          <wps:cNvPr id="23" name="Right Brace 262"/>
                          <wps:cNvSpPr>
                            <a:spLocks/>
                          </wps:cNvSpPr>
                          <wps:spPr bwMode="auto">
                            <a:xfrm>
                              <a:off x="48006" y="25146"/>
                              <a:ext cx="3048" cy="3810"/>
                            </a:xfrm>
                            <a:prstGeom prst="rightBrace">
                              <a:avLst>
                                <a:gd name="adj1" fmla="val 8333"/>
                                <a:gd name="adj2" fmla="val 50000"/>
                              </a:avLst>
                            </a:prstGeom>
                            <a:noFill/>
                            <a:ln w="9525">
                              <a:solidFill>
                                <a:schemeClr val="accent1">
                                  <a:lumMod val="9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4" name="TextBox 8"/>
                          <wps:cNvSpPr txBox="1">
                            <a:spLocks noChangeArrowheads="1"/>
                          </wps:cNvSpPr>
                          <wps:spPr bwMode="auto">
                            <a:xfrm>
                              <a:off x="51054" y="25908"/>
                              <a:ext cx="13260" cy="2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279C" w:rsidRDefault="0009279C" w:rsidP="00845BB4">
                                <w:pPr>
                                  <w:pStyle w:val="NormalWeb"/>
                                  <w:spacing w:before="0" w:beforeAutospacing="0" w:after="0" w:afterAutospacing="0"/>
                                </w:pPr>
                                <w:r>
                                  <w:rPr>
                                    <w:rFonts w:asciiTheme="minorHAnsi" w:hAnsi="Calibri" w:cstheme="minorBidi"/>
                                    <w:color w:val="000000" w:themeColor="text1"/>
                                    <w:kern w:val="24"/>
                                    <w:sz w:val="22"/>
                                    <w:szCs w:val="22"/>
                                  </w:rPr>
                                  <w:t>Block address stride</w:t>
                                </w:r>
                              </w:p>
                            </w:txbxContent>
                          </wps:txbx>
                          <wps:bodyPr rot="0" vert="horz" wrap="square" lIns="91440" tIns="45720" rIns="91440" bIns="45720" anchor="t" anchorCtr="0" upright="1">
                            <a:spAutoFit/>
                          </wps:bodyPr>
                        </wps:wsp>
                      </wpg:grpSp>
                      <wps:wsp>
                        <wps:cNvPr id="25" name="TextBox 10"/>
                        <wps:cNvSpPr txBox="1">
                          <a:spLocks noChangeArrowheads="1"/>
                        </wps:cNvSpPr>
                        <wps:spPr bwMode="auto">
                          <a:xfrm>
                            <a:off x="13716" y="38100"/>
                            <a:ext cx="5988"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279C" w:rsidRDefault="0009279C" w:rsidP="00845BB4">
                              <w:pPr>
                                <w:pStyle w:val="NormalWeb"/>
                                <w:spacing w:before="0" w:beforeAutospacing="0" w:after="0" w:afterAutospacing="0"/>
                              </w:pPr>
                              <w:r>
                                <w:rPr>
                                  <w:rFonts w:asciiTheme="minorHAnsi" w:hAnsi="Calibri" w:cstheme="minorBidi"/>
                                  <w:color w:val="00B050"/>
                                  <w:kern w:val="24"/>
                                  <w:sz w:val="22"/>
                                  <w:szCs w:val="22"/>
                                </w:rPr>
                                <w:t>Wrap 1</w:t>
                              </w:r>
                            </w:p>
                          </w:txbxContent>
                        </wps:txbx>
                        <wps:bodyPr rot="0" vert="horz" wrap="none" lIns="91440" tIns="45720" rIns="91440" bIns="45720" anchor="t" anchorCtr="0" upright="1">
                          <a:spAutoFit/>
                        </wps:bodyPr>
                      </wps:wsp>
                      <wps:wsp>
                        <wps:cNvPr id="26" name="TextBox 11"/>
                        <wps:cNvSpPr txBox="1">
                          <a:spLocks noChangeArrowheads="1"/>
                        </wps:cNvSpPr>
                        <wps:spPr bwMode="auto">
                          <a:xfrm>
                            <a:off x="21335" y="38100"/>
                            <a:ext cx="5988"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279C" w:rsidRDefault="0009279C" w:rsidP="00845BB4">
                              <w:pPr>
                                <w:pStyle w:val="NormalWeb"/>
                                <w:spacing w:before="0" w:beforeAutospacing="0" w:after="0" w:afterAutospacing="0"/>
                              </w:pPr>
                              <w:r>
                                <w:rPr>
                                  <w:rFonts w:asciiTheme="minorHAnsi" w:hAnsi="Calibri" w:cstheme="minorBidi"/>
                                  <w:color w:val="FF0000"/>
                                  <w:kern w:val="24"/>
                                  <w:sz w:val="22"/>
                                  <w:szCs w:val="22"/>
                                </w:rPr>
                                <w:t>Wrap 2</w:t>
                              </w:r>
                            </w:p>
                          </w:txbxContent>
                        </wps:txbx>
                        <wps:bodyPr rot="0" vert="horz" wrap="none" lIns="91440" tIns="45720" rIns="91440" bIns="45720" anchor="t" anchorCtr="0" upright="1">
                          <a:spAutoFit/>
                        </wps:bodyPr>
                      </wps:wsp>
                    </wpg:wgp>
                  </a:graphicData>
                </a:graphic>
              </wp:inline>
            </w:drawing>
          </mc:Choice>
          <mc:Fallback>
            <w:pict>
              <v:group id="Group 256" o:spid="_x0000_s1084" style="width:476.4pt;height:254.65pt;mso-position-horizontal-relative:char;mso-position-vertical-relative:line" coordorigin="3810,8382" coordsize="60504,32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">
                <v:shape id="table" o:spid="_x0000_s1085" type="#_x0000_t75" style="position:absolute;left:3810;top:8382;width:46882;height:301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qk7zDAAAA2wAAAA8AAABkcnMvZG93bnJldi54bWxEj01rwkAQhu+F/odlCr3VjYVKia4ioaGF&#10;6sGo9yE7JsHsbNjdatpf7xyE3maY9+OZxWp0vbpQiJ1nA9NJBoq49rbjxsBhX768g4oJ2WLvmQz8&#10;UoTV8vFhgbn1V97RpUqNkhCOORpoUxpyrWPdksM48QOx3E4+OEyyhkbbgFcJd71+zbKZdtixNLQ4&#10;UNFSfa5+nPQejtX4XW54sxs+sr/wVmw/y8KY56dxPQeVaEz/4rv7ywq+wMovMoBe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yqTvMMAAADbAAAADwAAAAAAAAAAAAAAAACf&#10;AgAAZHJzL2Rvd25yZXYueG1sUEsFBgAAAAAEAAQA9wAAAI8DAAAAAA==&#10;">
                  <v:imagedata r:id="rId26" o:title=""/>
                  <v:path arrowok="t"/>
                </v:shape>
                <v:group id="Group 258" o:spid="_x0000_s1086" style="position:absolute;left:48006;top:11430;width:16097;height:13716" coordorigin="48006,11430" coordsize="16097,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Right Brace 264" o:spid="_x0000_s1087" type="#_x0000_t88" style="position:absolute;left:48006;top:11430;width:3048;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H41cIA&#10;AADbAAAADwAAAGRycy9kb3ducmV2LnhtbERPy4rCMBTdC/5DuII7TVWQUo0yKj5wMYM6G3d3mjtt&#10;sbkpTbTVrzeLgVkeznu+bE0pHlS7wrKC0TACQZxaXXCm4PuyHcQgnEfWWFomBU9ysFx0O3NMtG34&#10;RI+zz0QIYZeggtz7KpHSpTkZdENbEQfu19YGfYB1JnWNTQg3pRxH0VQaLDg05FjROqf0dr4bBbcd&#10;lvHP69nExw2Pvvaf19VpclWq32s/ZiA8tf5f/Oc+aAXjsD58CT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gfjVwgAAANsAAAAPAAAAAAAAAAAAAAAAAJgCAABkcnMvZG93&#10;bnJldi54bWxQSwUGAAAAAAQABAD1AAAAhwMAAAAA&#10;" adj="400" strokecolor="#4579b8 [3044]"/>
                  <v:shape id="TextBox 6" o:spid="_x0000_s1088" type="#_x0000_t202" style="position:absolute;left:50984;top:16764;width:13119;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V/cQA&#10;AADbAAAADwAAAGRycy9kb3ducmV2LnhtbESPzWrDMBCE74W8g9hCbo1sk5bEtRxCmkBvbX4eYLG2&#10;lmtrZSw1cfL0VaGQ4zAz3zDFarSdONPgG8cK0lkCgrhyuuFawem4e1qA8AFZY+eYFFzJw6qcPBSY&#10;a3fhPZ0PoRYRwj5HBSaEPpfSV4Ys+pnriaP35QaLIcqhlnrAS4TbTmZJ8iItNhwXDPa0MVS1hx+r&#10;YJHYj7ZdZp/ezm/ps9m8uW3/rdT0cVy/ggg0hnv4v/2uFWQp/H2JP0C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glf3EAAAA2wAAAA8AAAAAAAAAAAAAAAAAmAIAAGRycy9k&#10;b3ducmV2LnhtbFBLBQYAAAAABAAEAPUAAACJAwAAAAA=&#10;" filled="f" stroked="f">
                    <v:textbox style="mso-fit-shape-to-text:t">
                      <w:txbxContent>
                        <w:p w:rsidR="0009279C" w:rsidRDefault="0009279C" w:rsidP="00845BB4">
                          <w:pPr>
                            <w:pStyle w:val="NormalWeb"/>
                            <w:spacing w:before="0" w:beforeAutospacing="0" w:after="0" w:afterAutospacing="0"/>
                          </w:pPr>
                          <w:r>
                            <w:rPr>
                              <w:rFonts w:asciiTheme="minorHAnsi" w:hAnsi="Calibri" w:cstheme="minorBidi"/>
                              <w:color w:val="000000" w:themeColor="text1"/>
                              <w:kern w:val="24"/>
                              <w:sz w:val="22"/>
                              <w:szCs w:val="22"/>
                            </w:rPr>
                            <w:t>Burst address stride</w:t>
                          </w:r>
                        </w:p>
                      </w:txbxContent>
                    </v:textbox>
                  </v:shape>
                </v:group>
                <v:group id="Group 259" o:spid="_x0000_s1089" style="position:absolute;left:48006;top:25146;width:16308;height:3810" coordorigin="48006,25146" coordsize="16308,3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Right Brace 262" o:spid="_x0000_s1090" type="#_x0000_t88" style="position:absolute;left:48006;top:25146;width:3048;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hQF8UA&#10;AADbAAAADwAAAGRycy9kb3ducmV2LnhtbESPzWrDMBCE74G+g9hCL6GR80MpbmQTUgK55FA7tPS2&#10;WFvLrbUylhI7b18FAjkOM/MNs85H24oz9b5xrGA+S0AQV043XCs4lrvnVxA+IGtsHZOCC3nIs4fJ&#10;GlPtBv6gcxFqESHsU1RgQuhSKX1lyKKfuY44ej+utxii7Gupexwi3LZykSQv0mLDccFgR1tD1V9x&#10;sgoO7XBi+i676e90swvFV/m5Mu9KPT2OmzcQgcZwD9/ae61gsYTrl/gD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yFAXxQAAANsAAAAPAAAAAAAAAAAAAAAAAJgCAABkcnMv&#10;ZG93bnJldi54bWxQSwUGAAAAAAQABAD1AAAAigMAAAAA&#10;" adj="1440" strokecolor="#4579b8 [3044]"/>
                  <v:shape id="TextBox 8" o:spid="_x0000_s1091" type="#_x0000_t202" style="position:absolute;left:51054;top:25908;width:13260;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rhsIA&#10;AADbAAAADwAAAGRycy9kb3ducmV2LnhtbESPT2vCQBTE7wW/w/IKvdWN0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1KuGwgAAANsAAAAPAAAAAAAAAAAAAAAAAJgCAABkcnMvZG93&#10;bnJldi54bWxQSwUGAAAAAAQABAD1AAAAhwMAAAAA&#10;" filled="f" stroked="f">
                    <v:textbox style="mso-fit-shape-to-text:t">
                      <w:txbxContent>
                        <w:p w:rsidR="0009279C" w:rsidRDefault="0009279C" w:rsidP="00845BB4">
                          <w:pPr>
                            <w:pStyle w:val="NormalWeb"/>
                            <w:spacing w:before="0" w:beforeAutospacing="0" w:after="0" w:afterAutospacing="0"/>
                          </w:pPr>
                          <w:r>
                            <w:rPr>
                              <w:rFonts w:asciiTheme="minorHAnsi" w:hAnsi="Calibri" w:cstheme="minorBidi"/>
                              <w:color w:val="000000" w:themeColor="text1"/>
                              <w:kern w:val="24"/>
                              <w:sz w:val="22"/>
                              <w:szCs w:val="22"/>
                            </w:rPr>
                            <w:t>Block address stride</w:t>
                          </w:r>
                        </w:p>
                      </w:txbxContent>
                    </v:textbox>
                  </v:shape>
                </v:group>
                <v:shape id="TextBox 10" o:spid="_x0000_s1092" type="#_x0000_t202" style="position:absolute;left:13716;top:38100;width:5988;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uT/sQA&#10;AADbAAAADwAAAGRycy9kb3ducmV2LnhtbESP0WrCQBRE3wv9h+UW+lY3CbVodCPFWvDNNvoBl+w1&#10;G5O9G7Krpn69Wyj0cZiZM8xyNdpOXGjwjWMF6SQBQVw53XCt4LD/fJmB8AFZY+eYFPyQh1Xx+LDE&#10;XLsrf9OlDLWIEPY5KjAh9LmUvjJk0U9cTxy9oxsshiiHWuoBrxFuO5klyZu02HBcMNjT2lDVlmer&#10;YJbYXdvOsy9vX2/p1Kw/3KY/KfX8NL4vQAQaw3/4r73VCrIp/H6JP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bk/7EAAAA2wAAAA8AAAAAAAAAAAAAAAAAmAIAAGRycy9k&#10;b3ducmV2LnhtbFBLBQYAAAAABAAEAPUAAACJAwAAAAA=&#10;" filled="f" stroked="f">
                  <v:textbox style="mso-fit-shape-to-text:t">
                    <w:txbxContent>
                      <w:p w:rsidR="0009279C" w:rsidRDefault="0009279C" w:rsidP="00845BB4">
                        <w:pPr>
                          <w:pStyle w:val="NormalWeb"/>
                          <w:spacing w:before="0" w:beforeAutospacing="0" w:after="0" w:afterAutospacing="0"/>
                        </w:pPr>
                        <w:r>
                          <w:rPr>
                            <w:rFonts w:asciiTheme="minorHAnsi" w:hAnsi="Calibri" w:cstheme="minorBidi"/>
                            <w:color w:val="00B050"/>
                            <w:kern w:val="24"/>
                            <w:sz w:val="22"/>
                            <w:szCs w:val="22"/>
                          </w:rPr>
                          <w:t>Wrap 1</w:t>
                        </w:r>
                      </w:p>
                    </w:txbxContent>
                  </v:textbox>
                </v:shape>
                <v:shape id="TextBox 11" o:spid="_x0000_s1093" type="#_x0000_t202" style="position:absolute;left:21335;top:38100;width:5988;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kNicIA&#10;AADbAAAADwAAAGRycy9kb3ducmV2LnhtbESP3WrCQBSE74W+w3IKvdONoRWNrlKsBe/8fYBD9piN&#10;yZ4N2VVTn74rCF4OM/MNM1t0thZXan3pWMFwkIAgzp0uuVBwPPz2xyB8QNZYOyYFf+RhMX/rzTDT&#10;7sY7uu5DISKEfYYKTAhNJqXPDVn0A9cQR+/kWoshyraQusVbhNtapkkykhZLjgsGG1oayqv9xSoY&#10;J3ZTVZN06+3nffhllj9u1ZyV+njvvqcgAnXhFX6211pBOoLHl/g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Q2JwgAAANsAAAAPAAAAAAAAAAAAAAAAAJgCAABkcnMvZG93&#10;bnJldi54bWxQSwUGAAAAAAQABAD1AAAAhwMAAAAA&#10;" filled="f" stroked="f">
                  <v:textbox style="mso-fit-shape-to-text:t">
                    <w:txbxContent>
                      <w:p w:rsidR="0009279C" w:rsidRDefault="0009279C" w:rsidP="00845BB4">
                        <w:pPr>
                          <w:pStyle w:val="NormalWeb"/>
                          <w:spacing w:before="0" w:beforeAutospacing="0" w:after="0" w:afterAutospacing="0"/>
                        </w:pPr>
                        <w:r>
                          <w:rPr>
                            <w:rFonts w:asciiTheme="minorHAnsi" w:hAnsi="Calibri" w:cstheme="minorBidi"/>
                            <w:color w:val="FF0000"/>
                            <w:kern w:val="24"/>
                            <w:sz w:val="22"/>
                            <w:szCs w:val="22"/>
                          </w:rPr>
                          <w:t>Wrap 2</w:t>
                        </w:r>
                      </w:p>
                    </w:txbxContent>
                  </v:textbox>
                </v:shape>
                <w10:anchorlock/>
              </v:group>
            </w:pict>
          </mc:Fallback>
        </mc:AlternateContent>
      </w:r>
    </w:p>
    <w:p w:rsidR="008E3CD6" w:rsidRPr="000F5A43" w:rsidRDefault="008E3CD6" w:rsidP="008E3CD6">
      <w:pPr>
        <w:pStyle w:val="Caption"/>
        <w:jc w:val="center"/>
      </w:pPr>
      <w:bookmarkStart w:id="92" w:name="_Toc421693481"/>
      <w:r w:rsidRPr="000F5A43">
        <w:t xml:space="preserve">Figure </w:t>
      </w:r>
      <w:r w:rsidR="00FD1F5C">
        <w:fldChar w:fldCharType="begin"/>
      </w:r>
      <w:r w:rsidR="00FD1F5C">
        <w:instrText xml:space="preserve"> SEQ Figure \* ARABIC </w:instrText>
      </w:r>
      <w:r w:rsidR="00FD1F5C">
        <w:fldChar w:fldCharType="separate"/>
      </w:r>
      <w:r w:rsidR="004261E7">
        <w:rPr>
          <w:noProof/>
        </w:rPr>
        <w:t>13</w:t>
      </w:r>
      <w:r w:rsidR="00FD1F5C">
        <w:rPr>
          <w:noProof/>
        </w:rPr>
        <w:fldChar w:fldCharType="end"/>
      </w:r>
      <w:r w:rsidRPr="000F5A43">
        <w:t xml:space="preserve">: </w:t>
      </w:r>
      <w:proofErr w:type="spellStart"/>
      <w:r>
        <w:t>Wcdma</w:t>
      </w:r>
      <w:proofErr w:type="spellEnd"/>
      <w:r>
        <w:t xml:space="preserve"> ingress DIO data in </w:t>
      </w:r>
      <w:proofErr w:type="spellStart"/>
      <w:r>
        <w:t>SoC</w:t>
      </w:r>
      <w:proofErr w:type="spellEnd"/>
      <w:r>
        <w:t xml:space="preserve"> memory</w:t>
      </w:r>
      <w:bookmarkEnd w:id="92"/>
    </w:p>
    <w:p w:rsidR="00D32262" w:rsidRDefault="00D32262" w:rsidP="00D32262">
      <w:pPr>
        <w:pStyle w:val="Heading2"/>
        <w:numPr>
          <w:ilvl w:val="1"/>
          <w:numId w:val="11"/>
        </w:numPr>
      </w:pPr>
      <w:bookmarkStart w:id="93" w:name="_Toc421693458"/>
      <w:r w:rsidRPr="00D70E9A">
        <w:t>testAIF2_cpri</w:t>
      </w:r>
      <w:r>
        <w:t>RAC</w:t>
      </w:r>
      <w:bookmarkEnd w:id="93"/>
    </w:p>
    <w:p w:rsidR="00D32262" w:rsidRDefault="00865346" w:rsidP="00D32262">
      <w:proofErr w:type="spellStart"/>
      <w:proofErr w:type="gramStart"/>
      <w:r>
        <w:t>Tbd</w:t>
      </w:r>
      <w:proofErr w:type="spellEnd"/>
      <w:proofErr w:type="gramEnd"/>
    </w:p>
    <w:p w:rsidR="00D32262" w:rsidRDefault="00D32262" w:rsidP="00D32262">
      <w:pPr>
        <w:pStyle w:val="Heading2"/>
        <w:numPr>
          <w:ilvl w:val="1"/>
          <w:numId w:val="11"/>
        </w:numPr>
      </w:pPr>
      <w:bookmarkStart w:id="94" w:name="_Toc421693459"/>
      <w:r w:rsidRPr="00F05AA4">
        <w:t>testAIF2_cpriDlLte</w:t>
      </w:r>
      <w:bookmarkEnd w:id="94"/>
    </w:p>
    <w:p w:rsidR="00D32262" w:rsidRDefault="00D32262" w:rsidP="00D32262">
      <w:r>
        <w:t xml:space="preserve">This is the reference test for LTE data traffic. This chapter will focus on the </w:t>
      </w:r>
      <w:proofErr w:type="spellStart"/>
      <w:r>
        <w:t>PKTDma</w:t>
      </w:r>
      <w:proofErr w:type="spellEnd"/>
      <w:r>
        <w:t xml:space="preserve"> configuration to explain the LLD requirement.</w:t>
      </w:r>
    </w:p>
    <w:p w:rsidR="00284F3B" w:rsidRDefault="00284F3B" w:rsidP="008C1A0C">
      <w:pPr>
        <w:pStyle w:val="Heading4"/>
      </w:pPr>
      <w:r>
        <w:t>Memory configuration</w:t>
      </w:r>
    </w:p>
    <w:p w:rsidR="00D32262" w:rsidRDefault="00D32262" w:rsidP="00D32262">
      <w:r>
        <w:t>For LTE traffic, the LLD makes use of the monolithic descriptors. In order to make it works, memory region with the right number of descriptor and the proper size has to be defined and configured.</w:t>
      </w:r>
    </w:p>
    <w:p w:rsidR="00D32262" w:rsidRDefault="00D32262" w:rsidP="00D32262">
      <w:r>
        <w:t>For LTE 20 MHz, a symbol size is equal to:</w:t>
      </w:r>
    </w:p>
    <w:p w:rsidR="00D32262" w:rsidRDefault="00D32262" w:rsidP="00D32262">
      <w:pPr>
        <w:pStyle w:val="ListParagraph"/>
        <w:numPr>
          <w:ilvl w:val="0"/>
          <w:numId w:val="8"/>
        </w:numPr>
      </w:pPr>
      <w:r>
        <w:t>8848 Bytes for the First symbol of a slot (cyclic prefix different)</w:t>
      </w:r>
    </w:p>
    <w:p w:rsidR="00D32262" w:rsidRDefault="00D32262" w:rsidP="00D32262">
      <w:pPr>
        <w:pStyle w:val="ListParagraph"/>
        <w:numPr>
          <w:ilvl w:val="0"/>
          <w:numId w:val="8"/>
        </w:numPr>
      </w:pPr>
      <w:r>
        <w:t>8784 for the 6 others symbol.</w:t>
      </w:r>
    </w:p>
    <w:p w:rsidR="00D32262" w:rsidRDefault="00D32262" w:rsidP="00D32262">
      <w:r>
        <w:t xml:space="preserve">In this test, we are using the predefined AT event 6 that is sub-frame based. There are 14 symbols in one sub-frame. We will need some sort of </w:t>
      </w:r>
      <w:proofErr w:type="spellStart"/>
      <w:r>
        <w:t>ping-pong</w:t>
      </w:r>
      <w:proofErr w:type="spellEnd"/>
      <w:r>
        <w:t xml:space="preserve"> between the descriptor, so that means that we need 14 * 2 descriptors for TX side, and 14 * 2 descriptors for Rx side. </w:t>
      </w:r>
      <w:proofErr w:type="gramStart"/>
      <w:r>
        <w:t>A total of 56 descriptor</w:t>
      </w:r>
      <w:r w:rsidR="004021A2">
        <w:t>s</w:t>
      </w:r>
      <w:r>
        <w:t xml:space="preserve"> per </w:t>
      </w:r>
      <w:proofErr w:type="spellStart"/>
      <w:r>
        <w:t>AxC</w:t>
      </w:r>
      <w:proofErr w:type="spellEnd"/>
      <w:r>
        <w:t>.</w:t>
      </w:r>
      <w:proofErr w:type="gramEnd"/>
      <w:r>
        <w:t xml:space="preserve"> </w:t>
      </w:r>
    </w:p>
    <w:p w:rsidR="00D32262" w:rsidRDefault="00D32262" w:rsidP="00D32262"/>
    <w:p w:rsidR="00A77F09" w:rsidRDefault="00A77F09">
      <w:r>
        <w:br w:type="page"/>
      </w:r>
    </w:p>
    <w:p w:rsidR="00622B85" w:rsidRDefault="00DE2CF4" w:rsidP="00622B85">
      <w:pPr>
        <w:pStyle w:val="Heading1"/>
      </w:pPr>
      <w:bookmarkStart w:id="95" w:name="_Toc421693460"/>
      <w:bookmarkStart w:id="96" w:name="_GoBack"/>
      <w:bookmarkEnd w:id="96"/>
      <w:r>
        <w:lastRenderedPageBreak/>
        <w:t>Diff</w:t>
      </w:r>
      <w:r w:rsidR="000C6920">
        <w:t xml:space="preserve">erent </w:t>
      </w:r>
      <w:proofErr w:type="spellStart"/>
      <w:r w:rsidR="000C6920">
        <w:t>AxC</w:t>
      </w:r>
      <w:proofErr w:type="spellEnd"/>
      <w:r w:rsidR="000C6920">
        <w:t xml:space="preserve"> sampling rate on a same CPRI link</w:t>
      </w:r>
      <w:bookmarkEnd w:id="95"/>
    </w:p>
    <w:p w:rsidR="0081471F" w:rsidRDefault="0081471F" w:rsidP="0081471F">
      <w:pPr>
        <w:pStyle w:val="Heading2"/>
        <w:numPr>
          <w:ilvl w:val="1"/>
          <w:numId w:val="11"/>
        </w:numPr>
      </w:pPr>
      <w:bookmarkStart w:id="97" w:name="_Toc421693461"/>
      <w:r>
        <w:t>Dual LTE</w:t>
      </w:r>
      <w:bookmarkEnd w:id="97"/>
    </w:p>
    <w:p w:rsidR="00622B85" w:rsidRDefault="00622B85" w:rsidP="00622B85">
      <w:r w:rsidRPr="00622B85">
        <w:t>In order to support multi</w:t>
      </w:r>
      <w:r w:rsidR="0081471F">
        <w:t xml:space="preserve">ple </w:t>
      </w:r>
      <w:r w:rsidRPr="00622B85">
        <w:t>LTE</w:t>
      </w:r>
      <w:r w:rsidR="0081471F">
        <w:t xml:space="preserve"> sampling rates</w:t>
      </w:r>
      <w:r w:rsidRPr="00622B85">
        <w:t xml:space="preserve"> on a single link, the </w:t>
      </w:r>
      <w:r w:rsidR="0081471F">
        <w:t>LLD uses</w:t>
      </w:r>
      <w:r w:rsidRPr="00622B85">
        <w:t xml:space="preserve"> the </w:t>
      </w:r>
      <w:proofErr w:type="spellStart"/>
      <w:r w:rsidRPr="00622B85">
        <w:t>AxC</w:t>
      </w:r>
      <w:proofErr w:type="spellEnd"/>
      <w:r w:rsidRPr="00622B85">
        <w:t xml:space="preserve"> level</w:t>
      </w:r>
      <w:r w:rsidR="0081471F">
        <w:t xml:space="preserve"> parameters</w:t>
      </w:r>
      <w:r w:rsidRPr="00622B85">
        <w:t xml:space="preserve"> to </w:t>
      </w:r>
      <w:r w:rsidR="0081471F">
        <w:t>properly</w:t>
      </w:r>
      <w:r w:rsidRPr="00622B85">
        <w:t xml:space="preserve"> configure the </w:t>
      </w:r>
      <w:r w:rsidR="0081471F">
        <w:t xml:space="preserve">AIF2 </w:t>
      </w:r>
      <w:r w:rsidRPr="00622B85">
        <w:t xml:space="preserve">protocol </w:t>
      </w:r>
      <w:r w:rsidR="0081471F">
        <w:t>e</w:t>
      </w:r>
      <w:r w:rsidRPr="00622B85">
        <w:t>ncoder and decoder</w:t>
      </w:r>
      <w:r w:rsidR="0081471F">
        <w:t xml:space="preserve"> modules</w:t>
      </w:r>
      <w:r w:rsidRPr="00622B85">
        <w:t>.</w:t>
      </w:r>
    </w:p>
    <w:p w:rsidR="005101C2" w:rsidRPr="00622B85" w:rsidRDefault="005101C2" w:rsidP="00622B85">
      <w:r>
        <w:t xml:space="preserve">As part of the </w:t>
      </w:r>
      <w:proofErr w:type="spellStart"/>
      <w:r w:rsidRPr="005101C2">
        <w:t>AIF_LinkConfigObj</w:t>
      </w:r>
      <w:proofErr w:type="spellEnd"/>
      <w:r>
        <w:t xml:space="preserve"> properties, LLD users can set </w:t>
      </w:r>
      <w:proofErr w:type="spellStart"/>
      <w:r w:rsidRPr="00622B85">
        <w:t>multi</w:t>
      </w:r>
      <w:r>
        <w:t>Rate</w:t>
      </w:r>
      <w:proofErr w:type="spellEnd"/>
      <w:r>
        <w:t xml:space="preserve"> field </w:t>
      </w:r>
      <w:r w:rsidRPr="00622B85">
        <w:t>to 1</w:t>
      </w:r>
      <w:r>
        <w:t>.</w:t>
      </w:r>
      <w:r w:rsidR="004B2215">
        <w:t xml:space="preserve"> When</w:t>
      </w:r>
      <w:r w:rsidR="004B2215" w:rsidRPr="00622B85">
        <w:t xml:space="preserve"> this mode is </w:t>
      </w:r>
      <w:r w:rsidR="004B2215">
        <w:t>set</w:t>
      </w:r>
      <w:r w:rsidR="004B2215" w:rsidRPr="00622B85">
        <w:t>, the LLD take</w:t>
      </w:r>
      <w:r w:rsidR="004B2215">
        <w:t>s</w:t>
      </w:r>
      <w:r w:rsidR="004B2215" w:rsidRPr="00622B85">
        <w:t xml:space="preserve"> the sample rate for each </w:t>
      </w:r>
      <w:proofErr w:type="spellStart"/>
      <w:r w:rsidR="004B2215" w:rsidRPr="00622B85">
        <w:t>AxC</w:t>
      </w:r>
      <w:proofErr w:type="spellEnd"/>
      <w:r w:rsidR="004B2215" w:rsidRPr="00622B85">
        <w:t xml:space="preserve"> instead of the sample rate of the link for every </w:t>
      </w:r>
      <w:proofErr w:type="spellStart"/>
      <w:r w:rsidR="004B2215" w:rsidRPr="00622B85">
        <w:t>AxCs</w:t>
      </w:r>
      <w:proofErr w:type="spellEnd"/>
      <w:r w:rsidR="004B2215" w:rsidRPr="00622B85">
        <w:t xml:space="preserve"> mapped on it. </w:t>
      </w:r>
      <w:r w:rsidR="004B2215">
        <w:t>Therefore t</w:t>
      </w:r>
      <w:r w:rsidR="004B2215" w:rsidRPr="00622B85">
        <w:t xml:space="preserve">he </w:t>
      </w:r>
      <w:r w:rsidR="004B2215">
        <w:t xml:space="preserve">user </w:t>
      </w:r>
      <w:r w:rsidR="004B2215" w:rsidRPr="00622B85">
        <w:t xml:space="preserve">application must set the </w:t>
      </w:r>
      <w:proofErr w:type="spellStart"/>
      <w:r w:rsidR="004B2215" w:rsidRPr="00622B85">
        <w:t>sampleRate</w:t>
      </w:r>
      <w:proofErr w:type="spellEnd"/>
      <w:r w:rsidR="004B2215" w:rsidRPr="00622B85">
        <w:t xml:space="preserve"> and </w:t>
      </w:r>
      <w:proofErr w:type="spellStart"/>
      <w:r w:rsidR="004B2215" w:rsidRPr="00622B85">
        <w:t>cpriPackMode</w:t>
      </w:r>
      <w:proofErr w:type="spellEnd"/>
      <w:r w:rsidR="004B2215" w:rsidRPr="00622B85">
        <w:t xml:space="preserve"> for</w:t>
      </w:r>
      <w:r w:rsidR="004B2215">
        <w:t xml:space="preserve"> </w:t>
      </w:r>
      <w:r w:rsidR="004B2215" w:rsidRPr="00622B85">
        <w:t xml:space="preserve">EVERY </w:t>
      </w:r>
      <w:r w:rsidR="004B2215">
        <w:t xml:space="preserve">enabled </w:t>
      </w:r>
      <w:proofErr w:type="spellStart"/>
      <w:r w:rsidR="004B2215" w:rsidRPr="00622B85">
        <w:t>AxC</w:t>
      </w:r>
      <w:r w:rsidR="004B2215">
        <w:t>s</w:t>
      </w:r>
      <w:proofErr w:type="spellEnd"/>
      <w:r w:rsidR="004B2215" w:rsidRPr="00622B85">
        <w:t>. All th</w:t>
      </w:r>
      <w:r w:rsidR="004B2215">
        <w:t>ese</w:t>
      </w:r>
      <w:r w:rsidR="004B2215" w:rsidRPr="00622B85">
        <w:t xml:space="preserve"> parameters are found into </w:t>
      </w:r>
      <w:proofErr w:type="spellStart"/>
      <w:proofErr w:type="gramStart"/>
      <w:r w:rsidR="004B2215" w:rsidRPr="00622B85">
        <w:t>aifObj.AxCconfig</w:t>
      </w:r>
      <w:proofErr w:type="spellEnd"/>
      <w:r w:rsidR="004B2215" w:rsidRPr="00622B85">
        <w:t>[</w:t>
      </w:r>
      <w:proofErr w:type="gramEnd"/>
      <w:r w:rsidR="004B2215" w:rsidRPr="00622B85">
        <w:t>].</w:t>
      </w:r>
    </w:p>
    <w:p w:rsidR="00622B85" w:rsidRDefault="00622B85" w:rsidP="00622B85">
      <w:r w:rsidRPr="00622B85">
        <w:t xml:space="preserve">For backward compatibility, the AIF2 LLD </w:t>
      </w:r>
      <w:r w:rsidR="005B5C94">
        <w:t>assumes that</w:t>
      </w:r>
      <w:r w:rsidRPr="00622B85">
        <w:t xml:space="preserve"> </w:t>
      </w:r>
      <w:proofErr w:type="spellStart"/>
      <w:r w:rsidRPr="00622B85">
        <w:t>multi</w:t>
      </w:r>
      <w:r w:rsidR="005B5C94">
        <w:t>R</w:t>
      </w:r>
      <w:r w:rsidRPr="00622B85">
        <w:t>ate</w:t>
      </w:r>
      <w:proofErr w:type="spellEnd"/>
      <w:r w:rsidRPr="00622B85">
        <w:t xml:space="preserve"> mode</w:t>
      </w:r>
      <w:r w:rsidR="005B5C94">
        <w:t xml:space="preserve"> is</w:t>
      </w:r>
      <w:r w:rsidRPr="00622B85">
        <w:t xml:space="preserve"> not</w:t>
      </w:r>
      <w:r w:rsidR="005B5C94">
        <w:t xml:space="preserve"> enabled by default.</w:t>
      </w:r>
    </w:p>
    <w:p w:rsidR="006B62E2" w:rsidRDefault="006B62E2" w:rsidP="006B62E2">
      <w:pPr>
        <w:pStyle w:val="Heading4"/>
      </w:pPr>
      <w:r>
        <w:t>Dual LTE c</w:t>
      </w:r>
      <w:r w:rsidR="008C1A0C">
        <w:t>onfiguration example</w:t>
      </w:r>
    </w:p>
    <w:p w:rsidR="008C1A0C" w:rsidRDefault="006B62E2" w:rsidP="00622B85">
      <w:r>
        <w:t>Consider a dual carrier system that needs to configure AIF2 for</w:t>
      </w:r>
      <w:r w:rsidR="008C1A0C">
        <w:t xml:space="preserve"> </w:t>
      </w:r>
      <w:r w:rsidR="00291559">
        <w:t>2x</w:t>
      </w:r>
      <w:r w:rsidR="008C1A0C">
        <w:t>LTE20+</w:t>
      </w:r>
      <w:r w:rsidR="00291559">
        <w:t>2x</w:t>
      </w:r>
      <w:r w:rsidR="008C1A0C">
        <w:t>LTE10</w:t>
      </w:r>
      <w:r w:rsidR="00291559">
        <w:t xml:space="preserve"> on CPRI 8x link index 0</w:t>
      </w:r>
      <w:r>
        <w:t>. Then the LLD instance requires the following parameter settings:</w:t>
      </w:r>
      <w:r w:rsidR="00291559">
        <w:br/>
      </w:r>
      <w:proofErr w:type="spellStart"/>
      <w:r w:rsidR="00291559">
        <w:t>hAif</w:t>
      </w:r>
      <w:proofErr w:type="spellEnd"/>
      <w:r w:rsidR="00291559">
        <w:t>-&gt;</w:t>
      </w:r>
      <w:proofErr w:type="spellStart"/>
      <w:r w:rsidR="00291559">
        <w:t>linkConfig</w:t>
      </w:r>
      <w:proofErr w:type="spellEnd"/>
      <w:r w:rsidR="00291559">
        <w:t>[0].</w:t>
      </w:r>
      <w:proofErr w:type="spellStart"/>
      <w:r w:rsidR="00291559">
        <w:t>numPeAxC</w:t>
      </w:r>
      <w:proofErr w:type="spellEnd"/>
      <w:r w:rsidR="00291559">
        <w:t xml:space="preserve"> </w:t>
      </w:r>
      <w:r w:rsidR="00291559">
        <w:tab/>
      </w:r>
      <w:r w:rsidR="00291559">
        <w:tab/>
        <w:t>= 4</w:t>
      </w:r>
      <w:r w:rsidR="00291559">
        <w:br/>
      </w:r>
      <w:proofErr w:type="spellStart"/>
      <w:r w:rsidR="00291559">
        <w:t>hAif</w:t>
      </w:r>
      <w:proofErr w:type="spellEnd"/>
      <w:r w:rsidR="00291559">
        <w:t>-&gt;</w:t>
      </w:r>
      <w:proofErr w:type="spellStart"/>
      <w:r w:rsidR="00291559">
        <w:t>linkConfig</w:t>
      </w:r>
      <w:proofErr w:type="spellEnd"/>
      <w:r w:rsidR="00291559">
        <w:t>[0].</w:t>
      </w:r>
      <w:proofErr w:type="spellStart"/>
      <w:r w:rsidR="00291559">
        <w:t>numPdAxC</w:t>
      </w:r>
      <w:proofErr w:type="spellEnd"/>
      <w:r w:rsidR="00291559">
        <w:t xml:space="preserve"> </w:t>
      </w:r>
      <w:r w:rsidR="00291559">
        <w:tab/>
      </w:r>
      <w:r w:rsidR="00291559">
        <w:tab/>
        <w:t>= 4</w:t>
      </w:r>
      <w:r w:rsidR="000E65D6">
        <w:br/>
      </w:r>
      <w:proofErr w:type="spellStart"/>
      <w:r w:rsidR="000E65D6">
        <w:t>hAif</w:t>
      </w:r>
      <w:proofErr w:type="spellEnd"/>
      <w:r w:rsidR="000E65D6">
        <w:t>-&gt;</w:t>
      </w:r>
      <w:proofErr w:type="spellStart"/>
      <w:r w:rsidR="000E65D6">
        <w:t>linkConfig</w:t>
      </w:r>
      <w:proofErr w:type="spellEnd"/>
      <w:r w:rsidR="000E65D6">
        <w:t>[0].</w:t>
      </w:r>
      <w:proofErr w:type="spellStart"/>
      <w:r w:rsidR="000E65D6">
        <w:t>linkEnable</w:t>
      </w:r>
      <w:proofErr w:type="spellEnd"/>
      <w:r w:rsidR="000E65D6">
        <w:t xml:space="preserve">      </w:t>
      </w:r>
      <w:r w:rsidR="000E65D6">
        <w:tab/>
        <w:t>= 1</w:t>
      </w:r>
      <w:r w:rsidR="000E65D6">
        <w:br/>
      </w:r>
      <w:proofErr w:type="spellStart"/>
      <w:r w:rsidR="000E65D6">
        <w:t>hAif</w:t>
      </w:r>
      <w:proofErr w:type="spellEnd"/>
      <w:r w:rsidR="000E65D6">
        <w:t>-&gt;</w:t>
      </w:r>
      <w:proofErr w:type="spellStart"/>
      <w:r w:rsidR="000E65D6">
        <w:t>linkConfig</w:t>
      </w:r>
      <w:proofErr w:type="spellEnd"/>
      <w:r w:rsidR="000E65D6">
        <w:t>[0].</w:t>
      </w:r>
      <w:proofErr w:type="spellStart"/>
      <w:r w:rsidR="000E65D6">
        <w:t>linkRate</w:t>
      </w:r>
      <w:proofErr w:type="spellEnd"/>
      <w:r w:rsidR="000E65D6">
        <w:t xml:space="preserve">       </w:t>
      </w:r>
      <w:r w:rsidR="000E65D6">
        <w:tab/>
      </w:r>
      <w:r w:rsidR="000E65D6">
        <w:tab/>
        <w:t xml:space="preserve">= </w:t>
      </w:r>
      <w:r w:rsidR="00E23E00">
        <w:t>AIF2FL</w:t>
      </w:r>
      <w:r w:rsidR="000E65D6" w:rsidRPr="000E65D6">
        <w:t>_LINK_RATE_8x</w:t>
      </w:r>
      <w:r w:rsidR="00524D95">
        <w:br/>
      </w:r>
      <w:proofErr w:type="spellStart"/>
      <w:r w:rsidR="00524D95">
        <w:t>hAif</w:t>
      </w:r>
      <w:proofErr w:type="spellEnd"/>
      <w:r w:rsidR="00524D95">
        <w:t>-&gt;</w:t>
      </w:r>
      <w:proofErr w:type="spellStart"/>
      <w:r w:rsidR="00524D95">
        <w:t>linkConfig</w:t>
      </w:r>
      <w:proofErr w:type="spellEnd"/>
      <w:r w:rsidR="00524D95">
        <w:t>[0].</w:t>
      </w:r>
      <w:proofErr w:type="spellStart"/>
      <w:r w:rsidR="00524D95">
        <w:t>outboundDataType</w:t>
      </w:r>
      <w:proofErr w:type="spellEnd"/>
      <w:r w:rsidR="00524D95">
        <w:t xml:space="preserve">  </w:t>
      </w:r>
      <w:r w:rsidR="00524D95">
        <w:tab/>
        <w:t>= DATA_TYPE_DL</w:t>
      </w:r>
      <w:r w:rsidR="00524D95">
        <w:br/>
      </w:r>
      <w:proofErr w:type="spellStart"/>
      <w:r w:rsidR="00524D95">
        <w:t>hAif</w:t>
      </w:r>
      <w:proofErr w:type="spellEnd"/>
      <w:r w:rsidR="00524D95">
        <w:t>-&gt;</w:t>
      </w:r>
      <w:proofErr w:type="spellStart"/>
      <w:r w:rsidR="00524D95">
        <w:t>linkConfig</w:t>
      </w:r>
      <w:proofErr w:type="spellEnd"/>
      <w:r w:rsidR="00524D95">
        <w:t>[0].</w:t>
      </w:r>
      <w:proofErr w:type="spellStart"/>
      <w:r w:rsidR="00524D95">
        <w:t>outboundDataWidth</w:t>
      </w:r>
      <w:proofErr w:type="spellEnd"/>
      <w:r w:rsidR="00524D95">
        <w:t xml:space="preserve"> = </w:t>
      </w:r>
      <w:r w:rsidR="00E23E00">
        <w:t>AIF2FL</w:t>
      </w:r>
      <w:r w:rsidR="00524D95">
        <w:t>_DATA_WIDTH_15_BIT</w:t>
      </w:r>
      <w:r w:rsidR="00524D95">
        <w:br/>
      </w:r>
      <w:proofErr w:type="spellStart"/>
      <w:r w:rsidR="00524D95">
        <w:t>hAif</w:t>
      </w:r>
      <w:proofErr w:type="spellEnd"/>
      <w:r w:rsidR="00524D95">
        <w:t>-&gt;</w:t>
      </w:r>
      <w:proofErr w:type="spellStart"/>
      <w:r w:rsidR="00524D95">
        <w:t>linkConfig</w:t>
      </w:r>
      <w:proofErr w:type="spellEnd"/>
      <w:r w:rsidR="00524D95">
        <w:t>[0].</w:t>
      </w:r>
      <w:proofErr w:type="spellStart"/>
      <w:r w:rsidR="00524D95">
        <w:t>inboundDataType</w:t>
      </w:r>
      <w:proofErr w:type="spellEnd"/>
      <w:r w:rsidR="00524D95">
        <w:t xml:space="preserve">   </w:t>
      </w:r>
      <w:r w:rsidR="00524D95">
        <w:tab/>
        <w:t>= DATA_TYPE_DL</w:t>
      </w:r>
      <w:r w:rsidR="00524D95">
        <w:br/>
      </w:r>
      <w:proofErr w:type="spellStart"/>
      <w:r w:rsidR="00524D95">
        <w:t>hAif</w:t>
      </w:r>
      <w:proofErr w:type="spellEnd"/>
      <w:r w:rsidR="00524D95">
        <w:t>-&gt;</w:t>
      </w:r>
      <w:proofErr w:type="spellStart"/>
      <w:r w:rsidR="00524D95">
        <w:t>linkConfig</w:t>
      </w:r>
      <w:proofErr w:type="spellEnd"/>
      <w:r w:rsidR="00524D95">
        <w:t>[0].</w:t>
      </w:r>
      <w:proofErr w:type="spellStart"/>
      <w:r w:rsidR="00524D95">
        <w:t>inboundDataWidth</w:t>
      </w:r>
      <w:proofErr w:type="spellEnd"/>
      <w:r w:rsidR="00524D95">
        <w:t xml:space="preserve">  </w:t>
      </w:r>
      <w:r w:rsidR="00524D95">
        <w:tab/>
        <w:t xml:space="preserve">= </w:t>
      </w:r>
      <w:r w:rsidR="00E23E00">
        <w:t>AIF2FL</w:t>
      </w:r>
      <w:r w:rsidR="00524D95">
        <w:t>_DATA_WIDTH_15_BIT</w:t>
      </w:r>
      <w:r w:rsidR="00524D95">
        <w:br/>
      </w:r>
      <w:proofErr w:type="spellStart"/>
      <w:r w:rsidR="00524D95">
        <w:t>hAif</w:t>
      </w:r>
      <w:proofErr w:type="spellEnd"/>
      <w:r w:rsidR="00524D95">
        <w:t>-&gt;</w:t>
      </w:r>
      <w:proofErr w:type="spellStart"/>
      <w:r w:rsidR="00524D95">
        <w:t>linkConfig</w:t>
      </w:r>
      <w:proofErr w:type="spellEnd"/>
      <w:r w:rsidR="00524D95">
        <w:t>[0].</w:t>
      </w:r>
      <w:proofErr w:type="spellStart"/>
      <w:r w:rsidR="00524D95" w:rsidRPr="0047371D">
        <w:rPr>
          <w:b/>
        </w:rPr>
        <w:t>multiRate</w:t>
      </w:r>
      <w:proofErr w:type="spellEnd"/>
      <w:r w:rsidR="00524D95">
        <w:tab/>
      </w:r>
      <w:r w:rsidR="00524D95">
        <w:tab/>
        <w:t>= 1</w:t>
      </w:r>
      <w:r w:rsidR="00291559">
        <w:br/>
      </w:r>
      <w:proofErr w:type="spellStart"/>
      <w:r w:rsidR="00291559">
        <w:t>hAif</w:t>
      </w:r>
      <w:proofErr w:type="spellEnd"/>
      <w:r w:rsidR="00291559">
        <w:t>-&gt;</w:t>
      </w:r>
      <w:proofErr w:type="spellStart"/>
      <w:r w:rsidR="00291559" w:rsidRPr="0047371D">
        <w:rPr>
          <w:b/>
        </w:rPr>
        <w:t>AxCconfig</w:t>
      </w:r>
      <w:proofErr w:type="spellEnd"/>
      <w:r w:rsidR="00291559">
        <w:t>[0].</w:t>
      </w:r>
      <w:proofErr w:type="spellStart"/>
      <w:r w:rsidR="00291559">
        <w:t>sampleRate</w:t>
      </w:r>
      <w:proofErr w:type="spellEnd"/>
      <w:r w:rsidR="00291559">
        <w:tab/>
      </w:r>
      <w:r w:rsidR="00291559">
        <w:tab/>
      </w:r>
      <w:r w:rsidR="00524D95">
        <w:t>= AIF_SRATE_30P72MHZ</w:t>
      </w:r>
      <w:r w:rsidR="00291559">
        <w:br/>
      </w:r>
      <w:proofErr w:type="spellStart"/>
      <w:r w:rsidR="00291559">
        <w:t>hAif</w:t>
      </w:r>
      <w:proofErr w:type="spellEnd"/>
      <w:r w:rsidR="00291559">
        <w:t>-&gt;</w:t>
      </w:r>
      <w:proofErr w:type="spellStart"/>
      <w:r w:rsidR="00291559" w:rsidRPr="0047371D">
        <w:rPr>
          <w:b/>
        </w:rPr>
        <w:t>AxCconfig</w:t>
      </w:r>
      <w:proofErr w:type="spellEnd"/>
      <w:r w:rsidR="00291559">
        <w:t>[0].</w:t>
      </w:r>
      <w:proofErr w:type="spellStart"/>
      <w:r w:rsidR="00291559">
        <w:t>c</w:t>
      </w:r>
      <w:r w:rsidR="00524D95">
        <w:t>priPackMode</w:t>
      </w:r>
      <w:proofErr w:type="spellEnd"/>
      <w:r w:rsidR="00524D95">
        <w:tab/>
        <w:t>= AIF2_LTE_CPRI_8b8</w:t>
      </w:r>
      <w:r w:rsidR="00291559">
        <w:br/>
      </w:r>
      <w:proofErr w:type="spellStart"/>
      <w:r w:rsidR="00291559">
        <w:t>hAif</w:t>
      </w:r>
      <w:proofErr w:type="spellEnd"/>
      <w:r w:rsidR="00291559">
        <w:t>-&gt;</w:t>
      </w:r>
      <w:proofErr w:type="spellStart"/>
      <w:r w:rsidR="00291559" w:rsidRPr="0047371D">
        <w:rPr>
          <w:b/>
        </w:rPr>
        <w:t>AxCconfig</w:t>
      </w:r>
      <w:proofErr w:type="spellEnd"/>
      <w:r w:rsidR="00291559">
        <w:t>[1].</w:t>
      </w:r>
      <w:proofErr w:type="spellStart"/>
      <w:r w:rsidR="00291559">
        <w:t>sampleRate</w:t>
      </w:r>
      <w:proofErr w:type="spellEnd"/>
      <w:r w:rsidR="00291559">
        <w:tab/>
      </w:r>
      <w:r w:rsidR="00291559">
        <w:tab/>
      </w:r>
      <w:r w:rsidR="00524D95">
        <w:t>= AIF_SRATE_30P72MHZ</w:t>
      </w:r>
      <w:r w:rsidR="00291559">
        <w:br/>
      </w:r>
      <w:proofErr w:type="spellStart"/>
      <w:r w:rsidR="00291559">
        <w:t>hAif</w:t>
      </w:r>
      <w:proofErr w:type="spellEnd"/>
      <w:r w:rsidR="00291559">
        <w:t>-&gt;</w:t>
      </w:r>
      <w:proofErr w:type="spellStart"/>
      <w:r w:rsidR="00291559" w:rsidRPr="0047371D">
        <w:rPr>
          <w:b/>
        </w:rPr>
        <w:t>AxCconfig</w:t>
      </w:r>
      <w:proofErr w:type="spellEnd"/>
      <w:r w:rsidR="00291559">
        <w:t>[1].</w:t>
      </w:r>
      <w:proofErr w:type="spellStart"/>
      <w:r w:rsidR="00291559">
        <w:t>c</w:t>
      </w:r>
      <w:r w:rsidR="00524D95">
        <w:t>priPackMode</w:t>
      </w:r>
      <w:proofErr w:type="spellEnd"/>
      <w:r w:rsidR="00524D95">
        <w:tab/>
        <w:t>= AIF2_LTE_CPRI_8b8</w:t>
      </w:r>
      <w:r w:rsidR="00291559">
        <w:br/>
      </w:r>
      <w:proofErr w:type="spellStart"/>
      <w:r w:rsidR="00291559">
        <w:t>hAif</w:t>
      </w:r>
      <w:proofErr w:type="spellEnd"/>
      <w:r w:rsidR="00291559">
        <w:t>-&gt;</w:t>
      </w:r>
      <w:proofErr w:type="spellStart"/>
      <w:r w:rsidR="00291559" w:rsidRPr="0047371D">
        <w:rPr>
          <w:b/>
        </w:rPr>
        <w:t>AxCconfig</w:t>
      </w:r>
      <w:proofErr w:type="spellEnd"/>
      <w:r w:rsidR="00291559">
        <w:t>[2].</w:t>
      </w:r>
      <w:proofErr w:type="spellStart"/>
      <w:r w:rsidR="00291559">
        <w:t>sampleRate</w:t>
      </w:r>
      <w:proofErr w:type="spellEnd"/>
      <w:r w:rsidR="00291559">
        <w:tab/>
      </w:r>
      <w:r w:rsidR="00291559">
        <w:tab/>
        <w:t>= AIF_SRATE_15P36</w:t>
      </w:r>
      <w:r w:rsidR="00524D95">
        <w:t>MHZ</w:t>
      </w:r>
      <w:r w:rsidR="00291559">
        <w:br/>
      </w:r>
      <w:proofErr w:type="spellStart"/>
      <w:r w:rsidR="00291559">
        <w:t>hAif</w:t>
      </w:r>
      <w:proofErr w:type="spellEnd"/>
      <w:r w:rsidR="00291559">
        <w:t>-&gt;</w:t>
      </w:r>
      <w:proofErr w:type="spellStart"/>
      <w:r w:rsidR="00291559" w:rsidRPr="0047371D">
        <w:rPr>
          <w:b/>
        </w:rPr>
        <w:t>AxCconfig</w:t>
      </w:r>
      <w:proofErr w:type="spellEnd"/>
      <w:r w:rsidR="00291559">
        <w:t>[2].</w:t>
      </w:r>
      <w:proofErr w:type="spellStart"/>
      <w:r w:rsidR="00291559">
        <w:t>cpriPackMode</w:t>
      </w:r>
      <w:proofErr w:type="spellEnd"/>
      <w:r w:rsidR="00291559">
        <w:tab/>
        <w:t>= AIF2_LTE_CPRI_4b4</w:t>
      </w:r>
      <w:r w:rsidR="00291559">
        <w:br/>
      </w:r>
      <w:proofErr w:type="spellStart"/>
      <w:r w:rsidR="00291559">
        <w:t>hAif</w:t>
      </w:r>
      <w:proofErr w:type="spellEnd"/>
      <w:r w:rsidR="00291559">
        <w:t>-&gt;</w:t>
      </w:r>
      <w:proofErr w:type="spellStart"/>
      <w:r w:rsidR="00291559" w:rsidRPr="0047371D">
        <w:rPr>
          <w:b/>
        </w:rPr>
        <w:t>AxCconfig</w:t>
      </w:r>
      <w:proofErr w:type="spellEnd"/>
      <w:r w:rsidR="00291559">
        <w:t>[3].</w:t>
      </w:r>
      <w:proofErr w:type="spellStart"/>
      <w:r w:rsidR="00291559">
        <w:t>sampleRate</w:t>
      </w:r>
      <w:proofErr w:type="spellEnd"/>
      <w:r w:rsidR="00291559">
        <w:tab/>
      </w:r>
      <w:r w:rsidR="00291559">
        <w:tab/>
        <w:t>= AIF_SRATE_15P36</w:t>
      </w:r>
      <w:r w:rsidR="00524D95">
        <w:t>MHZ</w:t>
      </w:r>
      <w:r w:rsidR="00291559">
        <w:br/>
      </w:r>
      <w:proofErr w:type="spellStart"/>
      <w:r w:rsidR="00291559">
        <w:t>hAif</w:t>
      </w:r>
      <w:proofErr w:type="spellEnd"/>
      <w:r w:rsidR="00291559">
        <w:t>-&gt;</w:t>
      </w:r>
      <w:proofErr w:type="spellStart"/>
      <w:r w:rsidR="00291559" w:rsidRPr="0047371D">
        <w:rPr>
          <w:b/>
        </w:rPr>
        <w:t>AxCconfig</w:t>
      </w:r>
      <w:proofErr w:type="spellEnd"/>
      <w:r w:rsidR="00291559">
        <w:t>[3].</w:t>
      </w:r>
      <w:proofErr w:type="spellStart"/>
      <w:r w:rsidR="00291559">
        <w:t>cpriPackMode</w:t>
      </w:r>
      <w:proofErr w:type="spellEnd"/>
      <w:r w:rsidR="00291559">
        <w:tab/>
        <w:t>= AIF2_LTE_CPRI_4b4</w:t>
      </w:r>
      <w:r w:rsidR="00305931">
        <w:br/>
      </w:r>
    </w:p>
    <w:p w:rsidR="008C1A0C" w:rsidRDefault="008C1A0C" w:rsidP="008C1A0C">
      <w:pPr>
        <w:pStyle w:val="Heading4"/>
      </w:pPr>
      <w:r>
        <w:t>LTE5 limitation and workaround</w:t>
      </w:r>
    </w:p>
    <w:p w:rsidR="00577152" w:rsidRDefault="00577152" w:rsidP="000B5DA5">
      <w:r w:rsidRPr="00577152">
        <w:t>During the</w:t>
      </w:r>
      <w:r>
        <w:t xml:space="preserve"> verification of dual LTE configurations on a single CPRI link, it was found that AIF2 has limitations when LTE5 is combined with other LTE sampling rates (LTE10, LTE20).</w:t>
      </w:r>
    </w:p>
    <w:p w:rsidR="0004345E" w:rsidRDefault="00577152" w:rsidP="000B5DA5">
      <w:r w:rsidRPr="00577152">
        <w:rPr>
          <w:b/>
        </w:rPr>
        <w:t xml:space="preserve">Problem: </w:t>
      </w:r>
      <w:r>
        <w:t xml:space="preserve"> </w:t>
      </w:r>
      <w:r w:rsidRPr="00577152">
        <w:t>t</w:t>
      </w:r>
      <w:r w:rsidR="00416E17" w:rsidRPr="00577152">
        <w:t>here is a counter per PD channel which tracks the samples/32bitWords</w:t>
      </w:r>
      <w:r w:rsidRPr="00577152">
        <w:t xml:space="preserve">. </w:t>
      </w:r>
      <w:r w:rsidR="00416E17" w:rsidRPr="00577152">
        <w:t>The counter starts at zero on each CPRI basic frame</w:t>
      </w:r>
      <w:r w:rsidRPr="00577152">
        <w:t xml:space="preserve">. </w:t>
      </w:r>
      <w:r w:rsidR="00416E17" w:rsidRPr="00577152">
        <w:t>There is 1 CPRI basic frame per 260ns of time</w:t>
      </w:r>
      <w:r w:rsidRPr="00577152">
        <w:t xml:space="preserve"> and t</w:t>
      </w:r>
      <w:r w:rsidR="00416E17" w:rsidRPr="00577152">
        <w:t>he number of samples per basic frame depends on link rate</w:t>
      </w:r>
      <w:r w:rsidRPr="00577152">
        <w:t xml:space="preserve">. </w:t>
      </w:r>
      <w:r w:rsidR="00416E17" w:rsidRPr="00577152">
        <w:t xml:space="preserve">The problem is that there is only 1 shared counter per </w:t>
      </w:r>
      <w:proofErr w:type="spellStart"/>
      <w:r w:rsidR="00416E17" w:rsidRPr="00577152">
        <w:t>PD_link</w:t>
      </w:r>
      <w:proofErr w:type="spellEnd"/>
      <w:r w:rsidRPr="00577152">
        <w:t xml:space="preserve">. So </w:t>
      </w:r>
      <w:r w:rsidR="00416E17" w:rsidRPr="00577152">
        <w:t xml:space="preserve">it </w:t>
      </w:r>
      <w:r w:rsidRPr="00577152">
        <w:t>is</w:t>
      </w:r>
      <w:r w:rsidR="00416E17" w:rsidRPr="00577152">
        <w:t xml:space="preserve"> possible to share </w:t>
      </w:r>
      <w:r w:rsidRPr="00577152">
        <w:t xml:space="preserve">a </w:t>
      </w:r>
      <w:proofErr w:type="spellStart"/>
      <w:r w:rsidRPr="00577152">
        <w:t>PD_link</w:t>
      </w:r>
      <w:proofErr w:type="spellEnd"/>
      <w:r w:rsidRPr="00577152">
        <w:t xml:space="preserve"> between LTE10/</w:t>
      </w:r>
      <w:r w:rsidR="00416E17" w:rsidRPr="00577152">
        <w:t>LTE20</w:t>
      </w:r>
      <w:r w:rsidRPr="00577152">
        <w:t xml:space="preserve"> antenna containers</w:t>
      </w:r>
      <w:r w:rsidR="00416E17" w:rsidRPr="00577152">
        <w:t xml:space="preserve"> bec</w:t>
      </w:r>
      <w:r w:rsidRPr="00577152">
        <w:t>au</w:t>
      </w:r>
      <w:r w:rsidR="00416E17" w:rsidRPr="00577152">
        <w:t xml:space="preserve">se both have nx4 </w:t>
      </w:r>
      <w:r w:rsidR="00416E17" w:rsidRPr="00577152">
        <w:lastRenderedPageBreak/>
        <w:t>samples per basic frame</w:t>
      </w:r>
      <w:r w:rsidRPr="00577152">
        <w:t xml:space="preserve">. </w:t>
      </w:r>
      <w:r w:rsidR="00416E17" w:rsidRPr="00577152">
        <w:t xml:space="preserve">But no other radio standards can share </w:t>
      </w:r>
      <w:r w:rsidRPr="00577152">
        <w:t>the same</w:t>
      </w:r>
      <w:r w:rsidR="00416E17" w:rsidRPr="00577152">
        <w:t xml:space="preserve"> </w:t>
      </w:r>
      <w:proofErr w:type="spellStart"/>
      <w:r w:rsidR="00416E17" w:rsidRPr="00577152">
        <w:t>PD_link</w:t>
      </w:r>
      <w:proofErr w:type="spellEnd"/>
      <w:r w:rsidR="00416E17" w:rsidRPr="00577152">
        <w:t xml:space="preserve">.  The result </w:t>
      </w:r>
      <w:r w:rsidRPr="00577152">
        <w:t>is</w:t>
      </w:r>
      <w:r w:rsidR="00416E17" w:rsidRPr="00577152">
        <w:t xml:space="preserve"> that one of the radio standards will have clipped samples.</w:t>
      </w:r>
      <w:r w:rsidR="00416E17" w:rsidRPr="00577152">
        <w:br/>
      </w:r>
      <w:r w:rsidR="00416E17" w:rsidRPr="0004345E">
        <w:rPr>
          <w:b/>
          <w:bCs/>
        </w:rPr>
        <w:t>Work</w:t>
      </w:r>
      <w:r w:rsidRPr="0004345E">
        <w:rPr>
          <w:b/>
          <w:bCs/>
        </w:rPr>
        <w:t>a</w:t>
      </w:r>
      <w:r w:rsidR="00416E17" w:rsidRPr="0004345E">
        <w:rPr>
          <w:b/>
          <w:bCs/>
        </w:rPr>
        <w:t>round</w:t>
      </w:r>
      <w:r w:rsidRPr="0004345E">
        <w:rPr>
          <w:b/>
          <w:bCs/>
        </w:rPr>
        <w:t>:</w:t>
      </w:r>
      <w:r w:rsidR="0004345E">
        <w:rPr>
          <w:b/>
          <w:bCs/>
        </w:rPr>
        <w:t xml:space="preserve"> </w:t>
      </w:r>
      <w:r w:rsidRPr="0004345E">
        <w:t>It uses the link</w:t>
      </w:r>
      <w:r w:rsidR="00416E17" w:rsidRPr="0004345E">
        <w:t xml:space="preserve"> </w:t>
      </w:r>
      <w:r w:rsidRPr="0004345E">
        <w:t>f</w:t>
      </w:r>
      <w:r w:rsidR="00416E17" w:rsidRPr="0004345E">
        <w:t>orwarding</w:t>
      </w:r>
      <w:r w:rsidRPr="0004345E">
        <w:t xml:space="preserve"> feature of AIF2 and it also relies on the fact that there are</w:t>
      </w:r>
      <w:r w:rsidR="00416E17" w:rsidRPr="0004345E">
        <w:t xml:space="preserve"> spare </w:t>
      </w:r>
      <w:r w:rsidRPr="0004345E">
        <w:t xml:space="preserve">CPRI </w:t>
      </w:r>
      <w:r w:rsidR="00416E17" w:rsidRPr="0004345E">
        <w:t xml:space="preserve">links </w:t>
      </w:r>
      <w:r w:rsidRPr="0004345E">
        <w:t>in the system (AIF2 has a total of 6 links)</w:t>
      </w:r>
      <w:r w:rsidR="00416E17" w:rsidRPr="0004345E">
        <w:t xml:space="preserve">.  </w:t>
      </w:r>
      <w:r w:rsidRPr="0004345E">
        <w:t>The workaround consists in f</w:t>
      </w:r>
      <w:r w:rsidR="00416E17" w:rsidRPr="0004345E">
        <w:t>orward</w:t>
      </w:r>
      <w:r w:rsidRPr="0004345E">
        <w:t>ing</w:t>
      </w:r>
      <w:r w:rsidR="00416E17" w:rsidRPr="0004345E">
        <w:t xml:space="preserve"> </w:t>
      </w:r>
      <w:proofErr w:type="spellStart"/>
      <w:r w:rsidR="00416E17" w:rsidRPr="0004345E">
        <w:t>link</w:t>
      </w:r>
      <w:r w:rsidRPr="0004345E">
        <w:t>a</w:t>
      </w:r>
      <w:proofErr w:type="spellEnd"/>
      <w:r w:rsidR="00416E17" w:rsidRPr="0004345E">
        <w:t xml:space="preserve"> to </w:t>
      </w:r>
      <w:proofErr w:type="spellStart"/>
      <w:r w:rsidR="00416E17" w:rsidRPr="0004345E">
        <w:t>link</w:t>
      </w:r>
      <w:r w:rsidRPr="0004345E">
        <w:t>b</w:t>
      </w:r>
      <w:proofErr w:type="spellEnd"/>
      <w:r w:rsidRPr="0004345E">
        <w:t xml:space="preserve">, using </w:t>
      </w:r>
      <w:proofErr w:type="spellStart"/>
      <w:r w:rsidRPr="0004345E">
        <w:t>linkb</w:t>
      </w:r>
      <w:proofErr w:type="spellEnd"/>
      <w:r w:rsidRPr="0004345E">
        <w:t xml:space="preserve"> in </w:t>
      </w:r>
      <w:proofErr w:type="spellStart"/>
      <w:r w:rsidRPr="0004345E">
        <w:t>SerDes</w:t>
      </w:r>
      <w:proofErr w:type="spellEnd"/>
      <w:r w:rsidRPr="0004345E">
        <w:t xml:space="preserve"> loopback mode, and t</w:t>
      </w:r>
      <w:r w:rsidR="00416E17" w:rsidRPr="0004345E">
        <w:t>hen process</w:t>
      </w:r>
      <w:r w:rsidRPr="0004345E">
        <w:t xml:space="preserve">ing the protocol decoding of the first LTE sampling rate on </w:t>
      </w:r>
      <w:proofErr w:type="spellStart"/>
      <w:r w:rsidRPr="0004345E">
        <w:t>linka</w:t>
      </w:r>
      <w:proofErr w:type="spellEnd"/>
      <w:r w:rsidRPr="0004345E">
        <w:t xml:space="preserve"> while processing the protocol decoding of the</w:t>
      </w:r>
      <w:r w:rsidR="00416E17" w:rsidRPr="0004345E">
        <w:t xml:space="preserve"> LTE5</w:t>
      </w:r>
      <w:r w:rsidRPr="0004345E">
        <w:t xml:space="preserve"> sampling rate</w:t>
      </w:r>
      <w:r w:rsidR="00416E17" w:rsidRPr="0004345E">
        <w:t xml:space="preserve"> on </w:t>
      </w:r>
      <w:proofErr w:type="spellStart"/>
      <w:r w:rsidR="00416E17" w:rsidRPr="0004345E">
        <w:t>link</w:t>
      </w:r>
      <w:r w:rsidRPr="0004345E">
        <w:t>b</w:t>
      </w:r>
      <w:proofErr w:type="spellEnd"/>
      <w:r w:rsidRPr="0004345E">
        <w:t>.</w:t>
      </w:r>
      <w:r w:rsidR="00416E17" w:rsidRPr="0004345E">
        <w:t> </w:t>
      </w:r>
    </w:p>
    <w:p w:rsidR="00BC532B" w:rsidRDefault="00BC532B" w:rsidP="000B5DA5">
      <w:r>
        <w:t>The link forwarding delay is ~260ns.</w:t>
      </w:r>
    </w:p>
    <w:p w:rsidR="00416E17" w:rsidRDefault="0004345E" w:rsidP="000B5DA5">
      <w:r>
        <w:t>Here is an illustration of the workaround using LTE10+LTE5:</w:t>
      </w:r>
      <w:r w:rsidR="00416E17" w:rsidRPr="0004345E">
        <w:br/>
      </w:r>
      <w:r w:rsidR="006F59C3">
        <w:rPr>
          <w:noProof/>
        </w:rPr>
        <w:drawing>
          <wp:inline distT="0" distB="0" distL="0" distR="0">
            <wp:extent cx="5315692" cy="172426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e5_workaroun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15692" cy="1724266"/>
                    </a:xfrm>
                    <a:prstGeom prst="rect">
                      <a:avLst/>
                    </a:prstGeom>
                  </pic:spPr>
                </pic:pic>
              </a:graphicData>
            </a:graphic>
          </wp:inline>
        </w:drawing>
      </w:r>
    </w:p>
    <w:p w:rsidR="00674A28" w:rsidRPr="000F5A43" w:rsidRDefault="00674A28" w:rsidP="00674A28">
      <w:pPr>
        <w:pStyle w:val="Caption"/>
        <w:jc w:val="center"/>
      </w:pPr>
      <w:bookmarkStart w:id="98" w:name="_Toc421693482"/>
      <w:r w:rsidRPr="000F5A43">
        <w:t xml:space="preserve">Figure </w:t>
      </w:r>
      <w:r w:rsidR="00FD1F5C">
        <w:fldChar w:fldCharType="begin"/>
      </w:r>
      <w:r w:rsidR="00FD1F5C">
        <w:instrText xml:space="preserve"> SEQ Figure \* ARABIC </w:instrText>
      </w:r>
      <w:r w:rsidR="00FD1F5C">
        <w:fldChar w:fldCharType="separate"/>
      </w:r>
      <w:r w:rsidR="004261E7">
        <w:rPr>
          <w:noProof/>
        </w:rPr>
        <w:t>14</w:t>
      </w:r>
      <w:r w:rsidR="00FD1F5C">
        <w:rPr>
          <w:noProof/>
        </w:rPr>
        <w:fldChar w:fldCharType="end"/>
      </w:r>
      <w:r w:rsidRPr="000F5A43">
        <w:t xml:space="preserve">: </w:t>
      </w:r>
      <w:r>
        <w:t>dual LTE workaround for LTE 5 MHz</w:t>
      </w:r>
      <w:bookmarkEnd w:id="98"/>
    </w:p>
    <w:p w:rsidR="000B5DA5" w:rsidRPr="00A3254A" w:rsidRDefault="00DF7026" w:rsidP="00DF7026">
      <w:r w:rsidRPr="00A3254A">
        <w:t xml:space="preserve">From an AIF2 LLD standpoint, </w:t>
      </w:r>
      <w:r w:rsidR="009C64E7">
        <w:t>t</w:t>
      </w:r>
      <w:r w:rsidR="000B5DA5" w:rsidRPr="00A3254A">
        <w:t>o enable th</w:t>
      </w:r>
      <w:r w:rsidRPr="00A3254A">
        <w:t>is</w:t>
      </w:r>
      <w:r w:rsidR="000B5DA5" w:rsidRPr="00A3254A">
        <w:t xml:space="preserve"> workaround (whenever LTE5 is mixed with LTE20 or LTE10), </w:t>
      </w:r>
      <w:r w:rsidRPr="00A3254A">
        <w:t>the user application</w:t>
      </w:r>
      <w:r w:rsidR="000B5DA5" w:rsidRPr="00A3254A">
        <w:t xml:space="preserve"> need</w:t>
      </w:r>
      <w:r w:rsidRPr="00A3254A">
        <w:t>s</w:t>
      </w:r>
      <w:r w:rsidR="000B5DA5" w:rsidRPr="00A3254A">
        <w:t xml:space="preserve"> to add the below extra AIF2 LLD configuration for link forwarding on one of the spare AIF2 links.</w:t>
      </w:r>
    </w:p>
    <w:p w:rsidR="000B5DA5" w:rsidRPr="00A3254A" w:rsidRDefault="000B5DA5" w:rsidP="000B5DA5">
      <w:r w:rsidRPr="00A3254A">
        <w:t xml:space="preserve">For </w:t>
      </w:r>
      <w:r w:rsidR="00DF7026" w:rsidRPr="00A3254A">
        <w:t>instance</w:t>
      </w:r>
      <w:r w:rsidRPr="00A3254A">
        <w:t xml:space="preserve">, </w:t>
      </w:r>
      <w:r w:rsidR="00DF7026" w:rsidRPr="00A3254A">
        <w:t>consider incoming CPRI traffic on link0 (dual LTE) and link1 from external devices, the user application could then configure</w:t>
      </w:r>
      <w:r w:rsidRPr="00A3254A">
        <w:t xml:space="preserve"> link </w:t>
      </w:r>
      <w:r w:rsidR="00DF7026" w:rsidRPr="00A3254A">
        <w:t>forwarding between link0</w:t>
      </w:r>
      <w:r w:rsidRPr="00A3254A">
        <w:t xml:space="preserve"> and link2 (spare link).</w:t>
      </w:r>
    </w:p>
    <w:p w:rsidR="000B5DA5" w:rsidRDefault="00F47BD5" w:rsidP="000B5DA5">
      <w:pPr>
        <w:rPr>
          <w:rFonts w:ascii="Arial" w:hAnsi="Arial" w:cs="Arial"/>
          <w:color w:val="002060"/>
          <w:sz w:val="20"/>
          <w:szCs w:val="20"/>
        </w:rPr>
      </w:pPr>
      <w:r>
        <w:t>Consider a dual carrier system that needs to configure AIF2 for 2xLTE20+2xLTE5 on CPRI 8x link index 0. Then the LLD instance requires the following parameter settings to enable the workaround on spare link index 2:</w:t>
      </w:r>
    </w:p>
    <w:p w:rsidR="000B5DA5" w:rsidRPr="00872BE3" w:rsidRDefault="00DF7026" w:rsidP="000B5DA5">
      <w:proofErr w:type="spellStart"/>
      <w:r>
        <w:t>hAif</w:t>
      </w:r>
      <w:proofErr w:type="spellEnd"/>
      <w:r>
        <w:t>-&gt;</w:t>
      </w:r>
      <w:proofErr w:type="spellStart"/>
      <w:r>
        <w:t>linkConfig</w:t>
      </w:r>
      <w:proofErr w:type="spellEnd"/>
      <w:r>
        <w:t>[0].</w:t>
      </w:r>
      <w:proofErr w:type="spellStart"/>
      <w:r>
        <w:t>numPeAxC</w:t>
      </w:r>
      <w:proofErr w:type="spellEnd"/>
      <w:r>
        <w:t xml:space="preserve"> </w:t>
      </w:r>
      <w:r>
        <w:tab/>
      </w:r>
      <w:r>
        <w:tab/>
        <w:t>= 4</w:t>
      </w:r>
      <w:r>
        <w:br/>
      </w:r>
      <w:proofErr w:type="spellStart"/>
      <w:r>
        <w:t>hAif</w:t>
      </w:r>
      <w:proofErr w:type="spellEnd"/>
      <w:r>
        <w:t>-&gt;</w:t>
      </w:r>
      <w:proofErr w:type="spellStart"/>
      <w:r>
        <w:t>linkConfig</w:t>
      </w:r>
      <w:proofErr w:type="spellEnd"/>
      <w:r>
        <w:t>[0].</w:t>
      </w:r>
      <w:proofErr w:type="spellStart"/>
      <w:r w:rsidRPr="00872BE3">
        <w:rPr>
          <w:b/>
        </w:rPr>
        <w:t>numPdAxC</w:t>
      </w:r>
      <w:proofErr w:type="spellEnd"/>
      <w:r>
        <w:t xml:space="preserve"> </w:t>
      </w:r>
      <w:r>
        <w:tab/>
      </w:r>
      <w:r>
        <w:tab/>
        <w:t xml:space="preserve">= </w:t>
      </w:r>
      <w:r w:rsidR="00F47BD5" w:rsidRPr="00872BE3">
        <w:rPr>
          <w:b/>
        </w:rPr>
        <w:t>2</w:t>
      </w:r>
      <w:r>
        <w:br/>
      </w:r>
      <w:proofErr w:type="spellStart"/>
      <w:r>
        <w:t>hAif</w:t>
      </w:r>
      <w:proofErr w:type="spellEnd"/>
      <w:r>
        <w:t>-&gt;</w:t>
      </w:r>
      <w:proofErr w:type="spellStart"/>
      <w:r>
        <w:t>linkConfig</w:t>
      </w:r>
      <w:proofErr w:type="spellEnd"/>
      <w:r>
        <w:t>[0].</w:t>
      </w:r>
      <w:proofErr w:type="spellStart"/>
      <w:r>
        <w:t>linkEnable</w:t>
      </w:r>
      <w:proofErr w:type="spellEnd"/>
      <w:r>
        <w:t xml:space="preserve">      </w:t>
      </w:r>
      <w:r>
        <w:tab/>
        <w:t>= 1</w:t>
      </w:r>
      <w:r>
        <w:br/>
      </w:r>
      <w:proofErr w:type="spellStart"/>
      <w:r>
        <w:t>hAif</w:t>
      </w:r>
      <w:proofErr w:type="spellEnd"/>
      <w:r>
        <w:t>-&gt;</w:t>
      </w:r>
      <w:proofErr w:type="spellStart"/>
      <w:r>
        <w:t>linkConfig</w:t>
      </w:r>
      <w:proofErr w:type="spellEnd"/>
      <w:r>
        <w:t>[0].</w:t>
      </w:r>
      <w:proofErr w:type="spellStart"/>
      <w:r>
        <w:t>linkRate</w:t>
      </w:r>
      <w:proofErr w:type="spellEnd"/>
      <w:r>
        <w:t xml:space="preserve">       </w:t>
      </w:r>
      <w:r>
        <w:tab/>
      </w:r>
      <w:r>
        <w:tab/>
        <w:t xml:space="preserve">= </w:t>
      </w:r>
      <w:r w:rsidR="00E23E00">
        <w:t>AIF2FL</w:t>
      </w:r>
      <w:r w:rsidRPr="000E65D6">
        <w:t>_LINK_RATE_8x</w:t>
      </w:r>
      <w:r>
        <w:br/>
      </w:r>
      <w:proofErr w:type="spellStart"/>
      <w:r>
        <w:t>hAif</w:t>
      </w:r>
      <w:proofErr w:type="spellEnd"/>
      <w:r>
        <w:t>-&gt;</w:t>
      </w:r>
      <w:proofErr w:type="spellStart"/>
      <w:r>
        <w:t>linkConfig</w:t>
      </w:r>
      <w:proofErr w:type="spellEnd"/>
      <w:r>
        <w:t>[0].</w:t>
      </w:r>
      <w:proofErr w:type="spellStart"/>
      <w:r>
        <w:t>outboundDataType</w:t>
      </w:r>
      <w:proofErr w:type="spellEnd"/>
      <w:r>
        <w:t xml:space="preserve">  </w:t>
      </w:r>
      <w:r>
        <w:tab/>
        <w:t>= DATA_TYPE_DL</w:t>
      </w:r>
      <w:r>
        <w:br/>
      </w:r>
      <w:proofErr w:type="spellStart"/>
      <w:r>
        <w:t>hAif</w:t>
      </w:r>
      <w:proofErr w:type="spellEnd"/>
      <w:r>
        <w:t>-&gt;</w:t>
      </w:r>
      <w:proofErr w:type="spellStart"/>
      <w:r>
        <w:t>linkConfig</w:t>
      </w:r>
      <w:proofErr w:type="spellEnd"/>
      <w:r>
        <w:t>[0].</w:t>
      </w:r>
      <w:proofErr w:type="spellStart"/>
      <w:r>
        <w:t>outboundDataWidth</w:t>
      </w:r>
      <w:proofErr w:type="spellEnd"/>
      <w:r>
        <w:t xml:space="preserve"> = </w:t>
      </w:r>
      <w:r w:rsidR="00E23E00">
        <w:t>AIF2FL</w:t>
      </w:r>
      <w:r>
        <w:t>_DATA_WIDTH_15_BIT</w:t>
      </w:r>
      <w:r>
        <w:br/>
      </w:r>
      <w:proofErr w:type="spellStart"/>
      <w:r>
        <w:t>hAif</w:t>
      </w:r>
      <w:proofErr w:type="spellEnd"/>
      <w:r>
        <w:t>-&gt;</w:t>
      </w:r>
      <w:proofErr w:type="spellStart"/>
      <w:r>
        <w:t>linkConfig</w:t>
      </w:r>
      <w:proofErr w:type="spellEnd"/>
      <w:r>
        <w:t>[0].</w:t>
      </w:r>
      <w:proofErr w:type="spellStart"/>
      <w:r>
        <w:t>inboundDataType</w:t>
      </w:r>
      <w:proofErr w:type="spellEnd"/>
      <w:r>
        <w:t xml:space="preserve">   </w:t>
      </w:r>
      <w:r>
        <w:tab/>
        <w:t>= DATA_TYPE_DL</w:t>
      </w:r>
      <w:r>
        <w:br/>
      </w:r>
      <w:proofErr w:type="spellStart"/>
      <w:r>
        <w:t>hAif</w:t>
      </w:r>
      <w:proofErr w:type="spellEnd"/>
      <w:r>
        <w:t>-&gt;</w:t>
      </w:r>
      <w:proofErr w:type="spellStart"/>
      <w:r>
        <w:t>linkConfig</w:t>
      </w:r>
      <w:proofErr w:type="spellEnd"/>
      <w:r>
        <w:t>[0].</w:t>
      </w:r>
      <w:proofErr w:type="spellStart"/>
      <w:r>
        <w:t>inboundDataWidth</w:t>
      </w:r>
      <w:proofErr w:type="spellEnd"/>
      <w:r>
        <w:t xml:space="preserve">  </w:t>
      </w:r>
      <w:r>
        <w:tab/>
        <w:t xml:space="preserve">= </w:t>
      </w:r>
      <w:r w:rsidR="00E23E00">
        <w:t>AIF2FL</w:t>
      </w:r>
      <w:r>
        <w:t>_DATA_WIDTH_15_BIT</w:t>
      </w:r>
      <w:r>
        <w:br/>
      </w:r>
      <w:proofErr w:type="spellStart"/>
      <w:r>
        <w:t>hAif</w:t>
      </w:r>
      <w:proofErr w:type="spellEnd"/>
      <w:r>
        <w:t>-&gt;</w:t>
      </w:r>
      <w:proofErr w:type="spellStart"/>
      <w:r>
        <w:t>linkConfig</w:t>
      </w:r>
      <w:proofErr w:type="spellEnd"/>
      <w:r>
        <w:t>[0].</w:t>
      </w:r>
      <w:proofErr w:type="spellStart"/>
      <w:r w:rsidRPr="0047371D">
        <w:rPr>
          <w:b/>
        </w:rPr>
        <w:t>multiRate</w:t>
      </w:r>
      <w:proofErr w:type="spellEnd"/>
      <w:r>
        <w:tab/>
      </w:r>
      <w:r>
        <w:tab/>
        <w:t>= 1</w:t>
      </w:r>
      <w:r w:rsidR="00F47BD5">
        <w:br/>
      </w:r>
      <w:proofErr w:type="spellStart"/>
      <w:r w:rsidR="00F47BD5" w:rsidRPr="00907F0D">
        <w:t>hAif</w:t>
      </w:r>
      <w:proofErr w:type="spellEnd"/>
      <w:r w:rsidR="00F47BD5" w:rsidRPr="00907F0D">
        <w:t>-&gt;</w:t>
      </w:r>
      <w:proofErr w:type="spellStart"/>
      <w:r w:rsidR="00F47BD5" w:rsidRPr="00907F0D">
        <w:t>linkConfig</w:t>
      </w:r>
      <w:proofErr w:type="spellEnd"/>
      <w:r w:rsidR="00F47BD5" w:rsidRPr="00907F0D">
        <w:t>[2].</w:t>
      </w:r>
      <w:proofErr w:type="spellStart"/>
      <w:r w:rsidR="00F47BD5" w:rsidRPr="00907F0D">
        <w:t>numPeAxC</w:t>
      </w:r>
      <w:proofErr w:type="spellEnd"/>
      <w:r w:rsidR="00F47BD5" w:rsidRPr="00907F0D">
        <w:t xml:space="preserve"> </w:t>
      </w:r>
      <w:r w:rsidR="00A3254A">
        <w:tab/>
      </w:r>
      <w:r w:rsidR="00A3254A">
        <w:tab/>
      </w:r>
      <w:r w:rsidR="00F47BD5" w:rsidRPr="00907F0D">
        <w:t>= 0</w:t>
      </w:r>
      <w:r w:rsidR="00F47BD5" w:rsidRPr="00907F0D">
        <w:br/>
      </w:r>
      <w:proofErr w:type="spellStart"/>
      <w:r w:rsidR="00F47BD5" w:rsidRPr="00907F0D">
        <w:t>hAif</w:t>
      </w:r>
      <w:proofErr w:type="spellEnd"/>
      <w:r w:rsidR="00F47BD5" w:rsidRPr="00907F0D">
        <w:t>-&gt;</w:t>
      </w:r>
      <w:proofErr w:type="spellStart"/>
      <w:r w:rsidR="00F47BD5" w:rsidRPr="00907F0D">
        <w:t>linkConfig</w:t>
      </w:r>
      <w:proofErr w:type="spellEnd"/>
      <w:r w:rsidR="00F47BD5" w:rsidRPr="00907F0D">
        <w:t>[2].</w:t>
      </w:r>
      <w:proofErr w:type="spellStart"/>
      <w:r w:rsidR="00F47BD5" w:rsidRPr="00907F0D">
        <w:t>numPdAxC</w:t>
      </w:r>
      <w:proofErr w:type="spellEnd"/>
      <w:r w:rsidR="00F47BD5" w:rsidRPr="00907F0D">
        <w:t xml:space="preserve"> </w:t>
      </w:r>
      <w:r w:rsidR="00A3254A">
        <w:tab/>
      </w:r>
      <w:r w:rsidR="00A3254A">
        <w:tab/>
      </w:r>
      <w:r w:rsidR="00F47BD5" w:rsidRPr="00907F0D">
        <w:t>= 2</w:t>
      </w:r>
      <w:r w:rsidR="00F47BD5" w:rsidRPr="00907F0D">
        <w:br/>
      </w:r>
      <w:proofErr w:type="spellStart"/>
      <w:r w:rsidR="00F47BD5" w:rsidRPr="00907F0D">
        <w:lastRenderedPageBreak/>
        <w:t>hAif</w:t>
      </w:r>
      <w:proofErr w:type="spellEnd"/>
      <w:r w:rsidR="00F47BD5" w:rsidRPr="00907F0D">
        <w:t>-&gt;</w:t>
      </w:r>
      <w:proofErr w:type="spellStart"/>
      <w:r w:rsidR="00F47BD5" w:rsidRPr="00907F0D">
        <w:t>linkConfig</w:t>
      </w:r>
      <w:proofErr w:type="spellEnd"/>
      <w:r w:rsidR="00F47BD5" w:rsidRPr="00907F0D">
        <w:t>[2].</w:t>
      </w:r>
      <w:proofErr w:type="spellStart"/>
      <w:r w:rsidR="00F47BD5" w:rsidRPr="00872BE3">
        <w:rPr>
          <w:b/>
        </w:rPr>
        <w:t>firstPdAxC</w:t>
      </w:r>
      <w:proofErr w:type="spellEnd"/>
      <w:r w:rsidR="00F47BD5" w:rsidRPr="00907F0D">
        <w:t xml:space="preserve"> </w:t>
      </w:r>
      <w:r w:rsidR="00A3254A">
        <w:tab/>
      </w:r>
      <w:r w:rsidR="00A3254A">
        <w:tab/>
      </w:r>
      <w:r w:rsidR="00F47BD5" w:rsidRPr="00907F0D">
        <w:t xml:space="preserve">= </w:t>
      </w:r>
      <w:r w:rsidR="00F47BD5" w:rsidRPr="00872BE3">
        <w:rPr>
          <w:b/>
        </w:rPr>
        <w:t>2</w:t>
      </w:r>
      <w:r w:rsidR="00F47BD5" w:rsidRPr="00907F0D">
        <w:br/>
      </w:r>
      <w:proofErr w:type="spellStart"/>
      <w:r w:rsidR="00F47BD5" w:rsidRPr="00907F0D">
        <w:t>hAif</w:t>
      </w:r>
      <w:proofErr w:type="spellEnd"/>
      <w:r w:rsidR="00F47BD5" w:rsidRPr="00907F0D">
        <w:t>-&gt;</w:t>
      </w:r>
      <w:proofErr w:type="spellStart"/>
      <w:r w:rsidR="00F47BD5" w:rsidRPr="00907F0D">
        <w:t>linkConfig</w:t>
      </w:r>
      <w:proofErr w:type="spellEnd"/>
      <w:r w:rsidR="00F47BD5" w:rsidRPr="00907F0D">
        <w:t>[2].</w:t>
      </w:r>
      <w:proofErr w:type="spellStart"/>
      <w:r w:rsidR="00F47BD5" w:rsidRPr="00907F0D">
        <w:t>linkEnable</w:t>
      </w:r>
      <w:proofErr w:type="spellEnd"/>
      <w:r w:rsidR="00F47BD5" w:rsidRPr="00907F0D">
        <w:t xml:space="preserve">             </w:t>
      </w:r>
      <w:r w:rsidR="00A3254A">
        <w:tab/>
      </w:r>
      <w:r w:rsidR="00F47BD5" w:rsidRPr="00907F0D">
        <w:t>= 1</w:t>
      </w:r>
      <w:r w:rsidR="00F47BD5" w:rsidRPr="00907F0D">
        <w:br/>
      </w:r>
      <w:proofErr w:type="spellStart"/>
      <w:r w:rsidR="00F47BD5" w:rsidRPr="00907F0D">
        <w:t>hAif</w:t>
      </w:r>
      <w:proofErr w:type="spellEnd"/>
      <w:r w:rsidR="00F47BD5" w:rsidRPr="00907F0D">
        <w:t>-&gt;</w:t>
      </w:r>
      <w:proofErr w:type="spellStart"/>
      <w:r w:rsidR="00F47BD5" w:rsidRPr="00907F0D">
        <w:t>linkConfig</w:t>
      </w:r>
      <w:proofErr w:type="spellEnd"/>
      <w:r w:rsidR="00F47BD5" w:rsidRPr="00907F0D">
        <w:t>[2].</w:t>
      </w:r>
      <w:proofErr w:type="spellStart"/>
      <w:r w:rsidR="00F47BD5" w:rsidRPr="00907F0D">
        <w:t>linkRate</w:t>
      </w:r>
      <w:proofErr w:type="spellEnd"/>
      <w:r w:rsidR="00F47BD5" w:rsidRPr="00907F0D">
        <w:t xml:space="preserve">       </w:t>
      </w:r>
      <w:r w:rsidR="00A3254A">
        <w:tab/>
      </w:r>
      <w:r w:rsidR="00A3254A">
        <w:tab/>
      </w:r>
      <w:r w:rsidR="00F47BD5" w:rsidRPr="00907F0D">
        <w:t xml:space="preserve">= </w:t>
      </w:r>
      <w:r w:rsidR="00E23E00">
        <w:t>AIF2FL</w:t>
      </w:r>
      <w:r w:rsidR="00F47BD5" w:rsidRPr="000E65D6">
        <w:t>_LINK_RATE_8x</w:t>
      </w:r>
      <w:r w:rsidR="00F47BD5">
        <w:br/>
      </w:r>
      <w:proofErr w:type="spellStart"/>
      <w:r w:rsidR="00F47BD5" w:rsidRPr="00907F0D">
        <w:t>hAif</w:t>
      </w:r>
      <w:proofErr w:type="spellEnd"/>
      <w:r w:rsidR="00F47BD5" w:rsidRPr="00907F0D">
        <w:t>-&gt;</w:t>
      </w:r>
      <w:proofErr w:type="spellStart"/>
      <w:r w:rsidR="00F47BD5" w:rsidRPr="00907F0D">
        <w:t>linkConfig</w:t>
      </w:r>
      <w:proofErr w:type="spellEnd"/>
      <w:r w:rsidR="00F47BD5" w:rsidRPr="00907F0D">
        <w:t>[2].</w:t>
      </w:r>
      <w:proofErr w:type="spellStart"/>
      <w:r w:rsidR="00F47BD5" w:rsidRPr="00907F0D">
        <w:t>nodeTx</w:t>
      </w:r>
      <w:proofErr w:type="spellEnd"/>
      <w:r w:rsidR="00F47BD5" w:rsidRPr="00907F0D">
        <w:t xml:space="preserve">                 </w:t>
      </w:r>
      <w:r w:rsidR="00A3254A">
        <w:tab/>
      </w:r>
      <w:r w:rsidR="00F47BD5" w:rsidRPr="00907F0D">
        <w:t>= 1</w:t>
      </w:r>
      <w:r w:rsidR="00F47BD5" w:rsidRPr="00907F0D">
        <w:br/>
      </w:r>
      <w:proofErr w:type="spellStart"/>
      <w:r w:rsidR="00F47BD5" w:rsidRPr="00907F0D">
        <w:t>hAif</w:t>
      </w:r>
      <w:proofErr w:type="spellEnd"/>
      <w:r w:rsidR="00F47BD5" w:rsidRPr="00907F0D">
        <w:t>-&gt;</w:t>
      </w:r>
      <w:proofErr w:type="spellStart"/>
      <w:r w:rsidR="00F47BD5" w:rsidRPr="00907F0D">
        <w:t>linkConfig</w:t>
      </w:r>
      <w:proofErr w:type="spellEnd"/>
      <w:r w:rsidR="00F47BD5" w:rsidRPr="00907F0D">
        <w:t>[2].</w:t>
      </w:r>
      <w:proofErr w:type="spellStart"/>
      <w:r w:rsidR="00F47BD5" w:rsidRPr="00907F0D">
        <w:t>nodeRx</w:t>
      </w:r>
      <w:proofErr w:type="spellEnd"/>
      <w:r w:rsidR="00F47BD5" w:rsidRPr="00907F0D">
        <w:t xml:space="preserve">                 </w:t>
      </w:r>
      <w:r w:rsidR="00A3254A">
        <w:tab/>
      </w:r>
      <w:r w:rsidR="00F47BD5" w:rsidRPr="00907F0D">
        <w:t>= 0</w:t>
      </w:r>
      <w:r w:rsidR="00F47BD5" w:rsidRPr="00907F0D">
        <w:br/>
      </w:r>
      <w:proofErr w:type="spellStart"/>
      <w:r w:rsidR="00F47BD5" w:rsidRPr="00907F0D">
        <w:t>hAif</w:t>
      </w:r>
      <w:proofErr w:type="spellEnd"/>
      <w:r w:rsidR="00F47BD5" w:rsidRPr="00907F0D">
        <w:t>-&gt;</w:t>
      </w:r>
      <w:proofErr w:type="spellStart"/>
      <w:r w:rsidR="00F47BD5" w:rsidRPr="00907F0D">
        <w:t>linkConfig</w:t>
      </w:r>
      <w:proofErr w:type="spellEnd"/>
      <w:r w:rsidR="00F47BD5" w:rsidRPr="00907F0D">
        <w:t>[2].</w:t>
      </w:r>
      <w:proofErr w:type="spellStart"/>
      <w:r w:rsidR="00F47BD5" w:rsidRPr="00907F0D">
        <w:t>outboundDataType</w:t>
      </w:r>
      <w:proofErr w:type="spellEnd"/>
      <w:r w:rsidR="00F47BD5" w:rsidRPr="00907F0D">
        <w:t>   = DATA_TYPE_DL</w:t>
      </w:r>
      <w:r w:rsidR="00F47BD5" w:rsidRPr="00907F0D">
        <w:br/>
      </w:r>
      <w:proofErr w:type="spellStart"/>
      <w:r w:rsidR="00F47BD5" w:rsidRPr="00907F0D">
        <w:t>hAif</w:t>
      </w:r>
      <w:proofErr w:type="spellEnd"/>
      <w:r w:rsidR="00F47BD5" w:rsidRPr="00907F0D">
        <w:t>-&gt;</w:t>
      </w:r>
      <w:proofErr w:type="spellStart"/>
      <w:r w:rsidR="00F47BD5" w:rsidRPr="00907F0D">
        <w:t>linkConfig</w:t>
      </w:r>
      <w:proofErr w:type="spellEnd"/>
      <w:r w:rsidR="00F47BD5" w:rsidRPr="00907F0D">
        <w:t>[2].</w:t>
      </w:r>
      <w:proofErr w:type="spellStart"/>
      <w:r w:rsidR="00F47BD5" w:rsidRPr="00907F0D">
        <w:t>outboundDataWidth</w:t>
      </w:r>
      <w:proofErr w:type="spellEnd"/>
      <w:r w:rsidR="00F47BD5" w:rsidRPr="00907F0D">
        <w:t xml:space="preserve"> = </w:t>
      </w:r>
      <w:r w:rsidR="00E23E00">
        <w:t>AIF2FL</w:t>
      </w:r>
      <w:r w:rsidR="00F47BD5" w:rsidRPr="00907F0D">
        <w:t>_DATA_WIDTH_15_BIT</w:t>
      </w:r>
      <w:r w:rsidR="00F47BD5" w:rsidRPr="00907F0D">
        <w:br/>
      </w:r>
      <w:proofErr w:type="spellStart"/>
      <w:r w:rsidR="00F47BD5" w:rsidRPr="00907F0D">
        <w:t>hAif</w:t>
      </w:r>
      <w:proofErr w:type="spellEnd"/>
      <w:r w:rsidR="00F47BD5" w:rsidRPr="00907F0D">
        <w:t>-&gt;</w:t>
      </w:r>
      <w:proofErr w:type="spellStart"/>
      <w:r w:rsidR="00F47BD5" w:rsidRPr="00907F0D">
        <w:t>linkConfig</w:t>
      </w:r>
      <w:proofErr w:type="spellEnd"/>
      <w:r w:rsidR="00F47BD5" w:rsidRPr="00907F0D">
        <w:t>[2].</w:t>
      </w:r>
      <w:proofErr w:type="spellStart"/>
      <w:r w:rsidR="00F47BD5" w:rsidRPr="00907F0D">
        <w:t>inboundDataType</w:t>
      </w:r>
      <w:proofErr w:type="spellEnd"/>
      <w:r w:rsidR="00F47BD5" w:rsidRPr="00907F0D">
        <w:t>      = DATA_TYPE_DL</w:t>
      </w:r>
      <w:r w:rsidR="00F47BD5" w:rsidRPr="00907F0D">
        <w:br/>
      </w:r>
      <w:proofErr w:type="spellStart"/>
      <w:r w:rsidR="00F47BD5" w:rsidRPr="00907F0D">
        <w:t>hAif</w:t>
      </w:r>
      <w:proofErr w:type="spellEnd"/>
      <w:r w:rsidR="00F47BD5" w:rsidRPr="00907F0D">
        <w:t>-&gt;</w:t>
      </w:r>
      <w:proofErr w:type="spellStart"/>
      <w:r w:rsidR="00F47BD5" w:rsidRPr="00907F0D">
        <w:t>linkConfig</w:t>
      </w:r>
      <w:proofErr w:type="spellEnd"/>
      <w:r w:rsidR="00F47BD5" w:rsidRPr="00907F0D">
        <w:t>[2].</w:t>
      </w:r>
      <w:proofErr w:type="spellStart"/>
      <w:r w:rsidR="00F47BD5" w:rsidRPr="00907F0D">
        <w:t>inboundDataWidth</w:t>
      </w:r>
      <w:proofErr w:type="spellEnd"/>
      <w:r w:rsidR="00F47BD5" w:rsidRPr="00907F0D">
        <w:t xml:space="preserve">    = </w:t>
      </w:r>
      <w:r w:rsidR="00E23E00">
        <w:t>AIF2FL</w:t>
      </w:r>
      <w:r w:rsidR="00F47BD5" w:rsidRPr="00907F0D">
        <w:t>_DATA_WIDTH_15_BIT</w:t>
      </w:r>
      <w:r w:rsidR="00F47BD5" w:rsidRPr="00907F0D">
        <w:br/>
      </w:r>
      <w:proofErr w:type="spellStart"/>
      <w:r w:rsidR="00F47BD5" w:rsidRPr="00907F0D">
        <w:t>hAif</w:t>
      </w:r>
      <w:proofErr w:type="spellEnd"/>
      <w:r w:rsidR="00F47BD5" w:rsidRPr="00907F0D">
        <w:t>-&gt;</w:t>
      </w:r>
      <w:proofErr w:type="spellStart"/>
      <w:r w:rsidR="00F47BD5" w:rsidRPr="00907F0D">
        <w:t>linkConfig</w:t>
      </w:r>
      <w:proofErr w:type="spellEnd"/>
      <w:r w:rsidR="00F47BD5" w:rsidRPr="00907F0D">
        <w:t>[2].</w:t>
      </w:r>
      <w:proofErr w:type="spellStart"/>
      <w:r w:rsidR="00F47BD5" w:rsidRPr="00872BE3">
        <w:rPr>
          <w:b/>
        </w:rPr>
        <w:t>multiRate</w:t>
      </w:r>
      <w:proofErr w:type="spellEnd"/>
      <w:r w:rsidR="00F47BD5" w:rsidRPr="00907F0D">
        <w:t xml:space="preserve">              </w:t>
      </w:r>
      <w:r w:rsidR="00A3254A">
        <w:tab/>
      </w:r>
      <w:r w:rsidR="00F47BD5" w:rsidRPr="00907F0D">
        <w:t>= 1</w:t>
      </w:r>
      <w:r w:rsidR="00F47BD5" w:rsidRPr="00907F0D">
        <w:br/>
      </w:r>
      <w:proofErr w:type="spellStart"/>
      <w:r w:rsidR="00F47BD5" w:rsidRPr="00907F0D">
        <w:t>hAif</w:t>
      </w:r>
      <w:proofErr w:type="spellEnd"/>
      <w:r w:rsidR="00F47BD5" w:rsidRPr="00907F0D">
        <w:t>-&gt;</w:t>
      </w:r>
      <w:proofErr w:type="spellStart"/>
      <w:r w:rsidR="00F47BD5" w:rsidRPr="00907F0D">
        <w:t>linkConfig</w:t>
      </w:r>
      <w:proofErr w:type="spellEnd"/>
      <w:r w:rsidR="00F47BD5" w:rsidRPr="00907F0D">
        <w:t>[2].</w:t>
      </w:r>
      <w:proofErr w:type="spellStart"/>
      <w:r w:rsidR="00F47BD5" w:rsidRPr="00907F0D">
        <w:t>comType</w:t>
      </w:r>
      <w:proofErr w:type="spellEnd"/>
      <w:r w:rsidR="00F47BD5" w:rsidRPr="00907F0D">
        <w:t xml:space="preserve">                </w:t>
      </w:r>
      <w:r w:rsidR="00A3254A">
        <w:tab/>
      </w:r>
      <w:r w:rsidR="00F47BD5" w:rsidRPr="00907F0D">
        <w:t xml:space="preserve">= </w:t>
      </w:r>
      <w:r w:rsidR="00F47BD5" w:rsidRPr="00872BE3">
        <w:rPr>
          <w:b/>
        </w:rPr>
        <w:t>AIF2_LOOPBACK</w:t>
      </w:r>
      <w:r w:rsidR="00F47BD5" w:rsidRPr="00907F0D">
        <w:br/>
      </w:r>
      <w:proofErr w:type="spellStart"/>
      <w:r w:rsidR="00F47BD5" w:rsidRPr="00907F0D">
        <w:t>hAif</w:t>
      </w:r>
      <w:proofErr w:type="spellEnd"/>
      <w:r w:rsidR="00F47BD5" w:rsidRPr="00907F0D">
        <w:t>-&gt;</w:t>
      </w:r>
      <w:proofErr w:type="spellStart"/>
      <w:r w:rsidR="00F47BD5" w:rsidRPr="00907F0D">
        <w:t>linkConfig</w:t>
      </w:r>
      <w:proofErr w:type="spellEnd"/>
      <w:r w:rsidR="00F47BD5" w:rsidRPr="00907F0D">
        <w:t>[2].</w:t>
      </w:r>
      <w:proofErr w:type="spellStart"/>
      <w:r w:rsidR="00F47BD5" w:rsidRPr="00872BE3">
        <w:rPr>
          <w:b/>
        </w:rPr>
        <w:t>RtEnabled</w:t>
      </w:r>
      <w:proofErr w:type="spellEnd"/>
      <w:r w:rsidR="00F47BD5" w:rsidRPr="00907F0D">
        <w:t xml:space="preserve">              </w:t>
      </w:r>
      <w:r w:rsidR="00A3254A">
        <w:tab/>
      </w:r>
      <w:r w:rsidR="00F47BD5" w:rsidRPr="00907F0D">
        <w:t>= 1</w:t>
      </w:r>
      <w:r w:rsidR="00F47BD5" w:rsidRPr="00907F0D">
        <w:br/>
      </w:r>
      <w:proofErr w:type="spellStart"/>
      <w:r w:rsidR="00F47BD5" w:rsidRPr="00907F0D">
        <w:t>hAif</w:t>
      </w:r>
      <w:proofErr w:type="spellEnd"/>
      <w:r w:rsidR="00F47BD5" w:rsidRPr="00907F0D">
        <w:t>-&gt;</w:t>
      </w:r>
      <w:proofErr w:type="spellStart"/>
      <w:r w:rsidR="00F47BD5" w:rsidRPr="00907F0D">
        <w:t>linkConfig</w:t>
      </w:r>
      <w:proofErr w:type="spellEnd"/>
      <w:r w:rsidR="00F47BD5" w:rsidRPr="00907F0D">
        <w:t>[2].</w:t>
      </w:r>
      <w:proofErr w:type="spellStart"/>
      <w:r w:rsidR="00F47BD5" w:rsidRPr="00872BE3">
        <w:rPr>
          <w:b/>
        </w:rPr>
        <w:t>RtLinkRout</w:t>
      </w:r>
      <w:proofErr w:type="spellEnd"/>
      <w:r w:rsidR="00F47BD5" w:rsidRPr="00907F0D">
        <w:t xml:space="preserve">             </w:t>
      </w:r>
      <w:r w:rsidR="00A3254A">
        <w:tab/>
      </w:r>
      <w:r w:rsidR="00F47BD5" w:rsidRPr="00907F0D">
        <w:t>= (</w:t>
      </w:r>
      <w:r w:rsidR="00E23E00">
        <w:t>Aif2Fl_</w:t>
      </w:r>
      <w:r w:rsidR="00F47BD5" w:rsidRPr="00907F0D">
        <w:t>LinkIndex) 0</w:t>
      </w:r>
      <w:r>
        <w:br/>
      </w:r>
      <w:proofErr w:type="spellStart"/>
      <w:r>
        <w:t>hAif</w:t>
      </w:r>
      <w:proofErr w:type="spellEnd"/>
      <w:r>
        <w:t>-&gt;</w:t>
      </w:r>
      <w:proofErr w:type="spellStart"/>
      <w:r w:rsidRPr="0047371D">
        <w:rPr>
          <w:b/>
        </w:rPr>
        <w:t>AxCconfig</w:t>
      </w:r>
      <w:proofErr w:type="spellEnd"/>
      <w:r>
        <w:t>[0].</w:t>
      </w:r>
      <w:proofErr w:type="spellStart"/>
      <w:r>
        <w:t>sampleRate</w:t>
      </w:r>
      <w:proofErr w:type="spellEnd"/>
      <w:r>
        <w:tab/>
      </w:r>
      <w:r>
        <w:tab/>
        <w:t>= AIF_SRATE_30P72MHZ</w:t>
      </w:r>
      <w:r>
        <w:br/>
      </w:r>
      <w:proofErr w:type="spellStart"/>
      <w:r>
        <w:t>hAif</w:t>
      </w:r>
      <w:proofErr w:type="spellEnd"/>
      <w:r>
        <w:t>-&gt;</w:t>
      </w:r>
      <w:proofErr w:type="spellStart"/>
      <w:r w:rsidRPr="0047371D">
        <w:rPr>
          <w:b/>
        </w:rPr>
        <w:t>AxCconfig</w:t>
      </w:r>
      <w:proofErr w:type="spellEnd"/>
      <w:r>
        <w:t>[0].</w:t>
      </w:r>
      <w:proofErr w:type="spellStart"/>
      <w:r>
        <w:t>cpriPackMode</w:t>
      </w:r>
      <w:proofErr w:type="spellEnd"/>
      <w:r>
        <w:tab/>
        <w:t>= AIF2_LTE_CPRI_8b8</w:t>
      </w:r>
      <w:r>
        <w:br/>
      </w:r>
      <w:proofErr w:type="spellStart"/>
      <w:r>
        <w:t>hAif</w:t>
      </w:r>
      <w:proofErr w:type="spellEnd"/>
      <w:r>
        <w:t>-&gt;</w:t>
      </w:r>
      <w:proofErr w:type="spellStart"/>
      <w:r w:rsidRPr="0047371D">
        <w:rPr>
          <w:b/>
        </w:rPr>
        <w:t>AxCconfig</w:t>
      </w:r>
      <w:proofErr w:type="spellEnd"/>
      <w:r>
        <w:t>[1].</w:t>
      </w:r>
      <w:proofErr w:type="spellStart"/>
      <w:r>
        <w:t>sampleRate</w:t>
      </w:r>
      <w:proofErr w:type="spellEnd"/>
      <w:r>
        <w:tab/>
      </w:r>
      <w:r>
        <w:tab/>
        <w:t>= AIF_SRATE_30P72MHZ</w:t>
      </w:r>
      <w:r>
        <w:br/>
      </w:r>
      <w:proofErr w:type="spellStart"/>
      <w:r>
        <w:t>hAif</w:t>
      </w:r>
      <w:proofErr w:type="spellEnd"/>
      <w:r>
        <w:t>-&gt;</w:t>
      </w:r>
      <w:proofErr w:type="spellStart"/>
      <w:r w:rsidRPr="0047371D">
        <w:rPr>
          <w:b/>
        </w:rPr>
        <w:t>AxCconfig</w:t>
      </w:r>
      <w:proofErr w:type="spellEnd"/>
      <w:r>
        <w:t>[1].</w:t>
      </w:r>
      <w:proofErr w:type="spellStart"/>
      <w:r>
        <w:t>cpriPackMode</w:t>
      </w:r>
      <w:proofErr w:type="spellEnd"/>
      <w:r>
        <w:tab/>
        <w:t>= AIF2_LTE_CPRI_8b8</w:t>
      </w:r>
      <w:r>
        <w:br/>
      </w:r>
      <w:proofErr w:type="spellStart"/>
      <w:r>
        <w:t>hAif</w:t>
      </w:r>
      <w:proofErr w:type="spellEnd"/>
      <w:r>
        <w:t>-&gt;</w:t>
      </w:r>
      <w:proofErr w:type="spellStart"/>
      <w:r w:rsidRPr="0047371D">
        <w:rPr>
          <w:b/>
        </w:rPr>
        <w:t>AxCconfig</w:t>
      </w:r>
      <w:proofErr w:type="spellEnd"/>
      <w:r>
        <w:t>[2].</w:t>
      </w:r>
      <w:proofErr w:type="spellStart"/>
      <w:r>
        <w:t>sampleRate</w:t>
      </w:r>
      <w:proofErr w:type="spellEnd"/>
      <w:r>
        <w:tab/>
      </w:r>
      <w:r>
        <w:tab/>
        <w:t>= AIF_SRATE_7P68MHZ</w:t>
      </w:r>
      <w:r>
        <w:br/>
      </w:r>
      <w:proofErr w:type="spellStart"/>
      <w:r>
        <w:t>hAif</w:t>
      </w:r>
      <w:proofErr w:type="spellEnd"/>
      <w:r>
        <w:t>-&gt;</w:t>
      </w:r>
      <w:proofErr w:type="spellStart"/>
      <w:r w:rsidRPr="0047371D">
        <w:rPr>
          <w:b/>
        </w:rPr>
        <w:t>AxCconfig</w:t>
      </w:r>
      <w:proofErr w:type="spellEnd"/>
      <w:r>
        <w:t>[2].</w:t>
      </w:r>
      <w:proofErr w:type="spellStart"/>
      <w:r>
        <w:t>cpriPackMode</w:t>
      </w:r>
      <w:proofErr w:type="spellEnd"/>
      <w:r>
        <w:tab/>
        <w:t>= AIF2_LTE_CPRI_2b2</w:t>
      </w:r>
      <w:r>
        <w:br/>
      </w:r>
      <w:proofErr w:type="spellStart"/>
      <w:r>
        <w:t>hAif</w:t>
      </w:r>
      <w:proofErr w:type="spellEnd"/>
      <w:r>
        <w:t>-&gt;</w:t>
      </w:r>
      <w:proofErr w:type="spellStart"/>
      <w:r w:rsidRPr="0047371D">
        <w:rPr>
          <w:b/>
        </w:rPr>
        <w:t>AxCconfig</w:t>
      </w:r>
      <w:proofErr w:type="spellEnd"/>
      <w:r>
        <w:t>[3].</w:t>
      </w:r>
      <w:proofErr w:type="spellStart"/>
      <w:r>
        <w:t>sampleRate</w:t>
      </w:r>
      <w:proofErr w:type="spellEnd"/>
      <w:r>
        <w:tab/>
      </w:r>
      <w:r>
        <w:tab/>
        <w:t>= AIF_SRATE_7P68MHZ</w:t>
      </w:r>
      <w:r>
        <w:br/>
      </w:r>
      <w:proofErr w:type="spellStart"/>
      <w:r>
        <w:t>hAif</w:t>
      </w:r>
      <w:proofErr w:type="spellEnd"/>
      <w:r>
        <w:t>-&gt;</w:t>
      </w:r>
      <w:proofErr w:type="spellStart"/>
      <w:r w:rsidRPr="0047371D">
        <w:rPr>
          <w:b/>
        </w:rPr>
        <w:t>AxCconfig</w:t>
      </w:r>
      <w:proofErr w:type="spellEnd"/>
      <w:r>
        <w:t>[3].</w:t>
      </w:r>
      <w:proofErr w:type="spellStart"/>
      <w:r>
        <w:t>cpriPackMode</w:t>
      </w:r>
      <w:proofErr w:type="spellEnd"/>
      <w:r>
        <w:tab/>
        <w:t>= AIF2_LTE_CPRI_2b2</w:t>
      </w:r>
      <w:r>
        <w:br/>
      </w:r>
      <w:r w:rsidR="009937E2">
        <w:br/>
        <w:t>Using th</w:t>
      </w:r>
      <w:r w:rsidR="00872BE3">
        <w:t xml:space="preserve">e LLD instance configuration, </w:t>
      </w:r>
      <w:r w:rsidR="000B5DA5" w:rsidRPr="00872BE3">
        <w:t xml:space="preserve">link2 is used in internal loopback mode to handle the ingress LTE5 CPRI traffic coming from link0. </w:t>
      </w:r>
    </w:p>
    <w:p w:rsidR="008C1A0C" w:rsidRDefault="008C1A0C" w:rsidP="008C1A0C">
      <w:pPr>
        <w:pStyle w:val="Heading2"/>
        <w:numPr>
          <w:ilvl w:val="1"/>
          <w:numId w:val="11"/>
        </w:numPr>
      </w:pPr>
      <w:bookmarkStart w:id="99" w:name="_Toc421693462"/>
      <w:r>
        <w:t>Dual mode</w:t>
      </w:r>
      <w:bookmarkEnd w:id="99"/>
    </w:p>
    <w:p w:rsidR="00BA1C62" w:rsidRDefault="00BA1C62" w:rsidP="00622B85">
      <w:r>
        <w:t xml:space="preserve">It is </w:t>
      </w:r>
      <w:r w:rsidR="004956C4">
        <w:t xml:space="preserve">also </w:t>
      </w:r>
      <w:r>
        <w:t xml:space="preserve">possible </w:t>
      </w:r>
      <w:r w:rsidR="005A29FF">
        <w:t xml:space="preserve">with AIF2 </w:t>
      </w:r>
      <w:r>
        <w:t xml:space="preserve">to </w:t>
      </w:r>
      <w:r w:rsidR="005A29FF">
        <w:t>mix LTE and WCDMA traffic on a single CPRI link. The LLD supports this mode and needs to be carefully configured.</w:t>
      </w:r>
    </w:p>
    <w:p w:rsidR="005A29FF" w:rsidRDefault="005A29FF" w:rsidP="005A29FF">
      <w:pPr>
        <w:pStyle w:val="Heading4"/>
      </w:pPr>
      <w:r>
        <w:t>Some AIF2 facts</w:t>
      </w:r>
    </w:p>
    <w:p w:rsidR="005A29FF" w:rsidRDefault="005A29FF" w:rsidP="005A29FF">
      <w:r>
        <w:t>- Data format: a CPRI link must be all 7/15bit –OR- 8/16bit</w:t>
      </w:r>
      <w:proofErr w:type="gramStart"/>
      <w:r>
        <w:t>,  so</w:t>
      </w:r>
      <w:proofErr w:type="gramEnd"/>
      <w:r>
        <w:t xml:space="preserve"> the formats cannot mix.</w:t>
      </w:r>
      <w:r>
        <w:br/>
        <w:t xml:space="preserve">- CPRI Protocol Decoder/Encoder </w:t>
      </w:r>
      <w:r w:rsidR="00676B6D">
        <w:t xml:space="preserve">Link </w:t>
      </w:r>
      <w:r>
        <w:t>modules are not capable of mixing WCDMA UL and WCDMA DL on same link and direc</w:t>
      </w:r>
      <w:r w:rsidR="00676B6D">
        <w:t>tion. This means for a given link/PD</w:t>
      </w:r>
      <w:r>
        <w:t xml:space="preserve"> or </w:t>
      </w:r>
      <w:r w:rsidR="00676B6D">
        <w:t>link/</w:t>
      </w:r>
      <w:r>
        <w:t>PE, all traffic MUST be 7bit, 8bit, 15bit, OR 16bit.</w:t>
      </w:r>
    </w:p>
    <w:p w:rsidR="005A29FF" w:rsidRDefault="005A29FF" w:rsidP="00676B6D">
      <w:pPr>
        <w:pStyle w:val="Heading4"/>
      </w:pPr>
      <w:r>
        <w:t>LLD implementation</w:t>
      </w:r>
    </w:p>
    <w:p w:rsidR="00676B6D" w:rsidRDefault="00676B6D" w:rsidP="00676B6D">
      <w:r>
        <w:t>Let’s assume</w:t>
      </w:r>
      <w:r w:rsidRPr="00676B6D">
        <w:t xml:space="preserve"> </w:t>
      </w:r>
      <w:r>
        <w:t>WCDMA DL is on 15-bit data width</w:t>
      </w:r>
      <w:r w:rsidRPr="00676B6D">
        <w:t xml:space="preserve"> and UL on 7</w:t>
      </w:r>
      <w:r>
        <w:t>-bit data width</w:t>
      </w:r>
      <w:r w:rsidRPr="00676B6D">
        <w:t>.</w:t>
      </w:r>
      <w:r>
        <w:t xml:space="preserve"> LTE DL and UL format is 15-bit. Since LTE and WCDMA UL formats are different, 2 separate </w:t>
      </w:r>
      <w:r w:rsidR="00B75C8B">
        <w:t>links are used for the ingress traffic. The 2 links (assuming 0 and 1 here) are configured as:</w:t>
      </w:r>
      <w:r w:rsidR="00B75C8B">
        <w:br/>
        <w:t>Link0</w:t>
      </w:r>
      <w:r>
        <w:t xml:space="preserve">: </w:t>
      </w:r>
      <w:proofErr w:type="spellStart"/>
      <w:r>
        <w:t>Wcdma</w:t>
      </w:r>
      <w:proofErr w:type="spellEnd"/>
      <w:r>
        <w:t xml:space="preserve"> DL + LTE traffic, </w:t>
      </w:r>
      <w:r w:rsidR="00B75C8B">
        <w:t xml:space="preserve"> this </w:t>
      </w:r>
      <w:r>
        <w:t xml:space="preserve">link </w:t>
      </w:r>
      <w:r w:rsidR="00B75C8B">
        <w:t xml:space="preserve">is </w:t>
      </w:r>
      <w:r>
        <w:t>connecting to the RF module</w:t>
      </w:r>
      <w:r w:rsidR="00B75C8B">
        <w:br/>
      </w:r>
      <w:r>
        <w:t>L</w:t>
      </w:r>
      <w:r w:rsidR="00B75C8B">
        <w:t>ink</w:t>
      </w:r>
      <w:r>
        <w:t xml:space="preserve">1: </w:t>
      </w:r>
      <w:proofErr w:type="spellStart"/>
      <w:r>
        <w:t>Wcdma</w:t>
      </w:r>
      <w:proofErr w:type="spellEnd"/>
      <w:r>
        <w:t xml:space="preserve"> UL traffic, </w:t>
      </w:r>
      <w:r w:rsidR="00B75C8B">
        <w:t xml:space="preserve">the AIF2 </w:t>
      </w:r>
      <w:r>
        <w:t>RT</w:t>
      </w:r>
      <w:r w:rsidR="00B75C8B">
        <w:t xml:space="preserve"> module</w:t>
      </w:r>
      <w:r>
        <w:t xml:space="preserve"> retransmits L</w:t>
      </w:r>
      <w:r w:rsidR="00B75C8B">
        <w:t>ink0</w:t>
      </w:r>
      <w:r>
        <w:t xml:space="preserve"> ingress traffic</w:t>
      </w:r>
      <w:r w:rsidR="00B75C8B">
        <w:t xml:space="preserve"> to Link1</w:t>
      </w:r>
      <w:r>
        <w:t xml:space="preserve">, </w:t>
      </w:r>
      <w:r w:rsidR="00B75C8B">
        <w:t>Link1 is</w:t>
      </w:r>
      <w:r>
        <w:t xml:space="preserve"> set in </w:t>
      </w:r>
      <w:proofErr w:type="spellStart"/>
      <w:r>
        <w:t>SerDes</w:t>
      </w:r>
      <w:proofErr w:type="spellEnd"/>
      <w:r>
        <w:t xml:space="preserve"> loopback mode</w:t>
      </w:r>
      <w:r w:rsidR="00B75C8B">
        <w:t>.</w:t>
      </w:r>
    </w:p>
    <w:p w:rsidR="00CC6D78" w:rsidRDefault="00676B6D" w:rsidP="00676B6D">
      <w:r>
        <w:lastRenderedPageBreak/>
        <w:t xml:space="preserve">Having both LTE DL and WCDMA DL on the same </w:t>
      </w:r>
      <w:r w:rsidR="00B75C8B">
        <w:t>link protocol encoder</w:t>
      </w:r>
      <w:r>
        <w:t xml:space="preserve"> </w:t>
      </w:r>
      <w:r w:rsidR="00B75C8B">
        <w:t>is</w:t>
      </w:r>
      <w:r>
        <w:t xml:space="preserve"> </w:t>
      </w:r>
      <w:r w:rsidR="00B75C8B">
        <w:t>allowed</w:t>
      </w:r>
      <w:r>
        <w:t>:</w:t>
      </w:r>
      <w:r w:rsidR="00B75C8B">
        <w:br/>
      </w:r>
      <w:r>
        <w:t>-</w:t>
      </w:r>
      <w:r w:rsidR="00B75C8B">
        <w:t xml:space="preserve"> </w:t>
      </w:r>
      <w:r>
        <w:t xml:space="preserve">Both traffic use the same 15-bit </w:t>
      </w:r>
      <w:r w:rsidR="00B75C8B">
        <w:t>format</w:t>
      </w:r>
      <w:r w:rsidR="00B75C8B">
        <w:br/>
      </w:r>
      <w:r>
        <w:t>-</w:t>
      </w:r>
      <w:r w:rsidR="00B75C8B">
        <w:t xml:space="preserve"> T</w:t>
      </w:r>
      <w:r>
        <w:t xml:space="preserve">he 2 traffic </w:t>
      </w:r>
      <w:r w:rsidR="00B75C8B">
        <w:t xml:space="preserve">can be separated </w:t>
      </w:r>
      <w:r>
        <w:t>in 2 different framing groups</w:t>
      </w:r>
      <w:r w:rsidR="00B75C8B">
        <w:br/>
      </w:r>
      <w:r>
        <w:t>-</w:t>
      </w:r>
      <w:r w:rsidR="00B75C8B">
        <w:t xml:space="preserve"> A</w:t>
      </w:r>
      <w:r>
        <w:t xml:space="preserve">n appropriate </w:t>
      </w:r>
      <w:proofErr w:type="spellStart"/>
      <w:r>
        <w:t>dbmx</w:t>
      </w:r>
      <w:proofErr w:type="spellEnd"/>
      <w:r>
        <w:t xml:space="preserve"> pattern </w:t>
      </w:r>
      <w:r w:rsidR="00B75C8B">
        <w:t xml:space="preserve"> can map </w:t>
      </w:r>
      <w:r>
        <w:t>the 2 type</w:t>
      </w:r>
      <w:r w:rsidR="00B75C8B">
        <w:t>s of channel</w:t>
      </w:r>
      <w:r>
        <w:t xml:space="preserve"> on given </w:t>
      </w:r>
      <w:proofErr w:type="spellStart"/>
      <w:r>
        <w:t>Cpri</w:t>
      </w:r>
      <w:proofErr w:type="spellEnd"/>
      <w:r>
        <w:t xml:space="preserve"> slot positions</w:t>
      </w:r>
    </w:p>
    <w:p w:rsidR="00541E8B" w:rsidRDefault="002F41BA" w:rsidP="00541E8B">
      <w:pPr>
        <w:jc w:val="center"/>
      </w:pPr>
      <w:r>
        <w:rPr>
          <w:noProof/>
        </w:rPr>
        <w:drawing>
          <wp:inline distT="0" distB="0" distL="0" distR="0">
            <wp:extent cx="2519045" cy="3843020"/>
            <wp:effectExtent l="0" t="0" r="0" b="508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9045" cy="3843020"/>
                    </a:xfrm>
                    <a:prstGeom prst="rect">
                      <a:avLst/>
                    </a:prstGeom>
                    <a:noFill/>
                    <a:ln>
                      <a:noFill/>
                    </a:ln>
                  </pic:spPr>
                </pic:pic>
              </a:graphicData>
            </a:graphic>
          </wp:inline>
        </w:drawing>
      </w:r>
    </w:p>
    <w:p w:rsidR="00541E8B" w:rsidRPr="000F5A43" w:rsidRDefault="00541E8B" w:rsidP="00541E8B">
      <w:pPr>
        <w:pStyle w:val="Caption"/>
        <w:jc w:val="center"/>
      </w:pPr>
      <w:bookmarkStart w:id="100" w:name="_Toc421693483"/>
      <w:r w:rsidRPr="000F5A43">
        <w:t xml:space="preserve">Figure </w:t>
      </w:r>
      <w:r w:rsidR="008A79DE">
        <w:fldChar w:fldCharType="begin"/>
      </w:r>
      <w:r w:rsidR="00FE0BB2">
        <w:instrText xml:space="preserve"> SEQ Figure \* ARABIC </w:instrText>
      </w:r>
      <w:r w:rsidR="008A79DE">
        <w:fldChar w:fldCharType="separate"/>
      </w:r>
      <w:r w:rsidR="004261E7">
        <w:rPr>
          <w:noProof/>
        </w:rPr>
        <w:t>15</w:t>
      </w:r>
      <w:r w:rsidR="008A79DE">
        <w:rPr>
          <w:noProof/>
        </w:rPr>
        <w:fldChar w:fldCharType="end"/>
      </w:r>
      <w:r w:rsidRPr="000F5A43">
        <w:t xml:space="preserve">: </w:t>
      </w:r>
      <w:r>
        <w:t xml:space="preserve">LLD implementation of </w:t>
      </w:r>
      <w:r w:rsidR="00E55D52">
        <w:t>dual</w:t>
      </w:r>
      <w:r>
        <w:t xml:space="preserve"> mode on a single CPRI link</w:t>
      </w:r>
      <w:bookmarkEnd w:id="100"/>
    </w:p>
    <w:p w:rsidR="008C1A0C" w:rsidRDefault="00BA1C62" w:rsidP="00BA1C62">
      <w:pPr>
        <w:pStyle w:val="Heading4"/>
      </w:pPr>
      <w:r>
        <w:t xml:space="preserve">Container and </w:t>
      </w:r>
      <w:r w:rsidRPr="00BA1C62">
        <w:t xml:space="preserve">bit mapping in </w:t>
      </w:r>
      <w:r>
        <w:t>the</w:t>
      </w:r>
      <w:r w:rsidRPr="00BA1C62">
        <w:t xml:space="preserve"> CPRI frame</w:t>
      </w:r>
    </w:p>
    <w:p w:rsidR="00BA1C62" w:rsidRDefault="00701671" w:rsidP="00BA1C62">
      <w:r>
        <w:t>Here is how the LLD formats the content of the CPRI basic frames for such a configuration.</w:t>
      </w:r>
    </w:p>
    <w:p w:rsidR="00701671" w:rsidRDefault="00701671" w:rsidP="00701671">
      <w:pPr>
        <w:pStyle w:val="ListParagraph"/>
        <w:numPr>
          <w:ilvl w:val="0"/>
          <w:numId w:val="8"/>
        </w:numPr>
      </w:pPr>
      <w:r>
        <w:t>CPRI 8x rate</w:t>
      </w:r>
    </w:p>
    <w:p w:rsidR="00701671" w:rsidRDefault="00701671" w:rsidP="00701671">
      <w:pPr>
        <w:pStyle w:val="ListParagraph"/>
        <w:numPr>
          <w:ilvl w:val="0"/>
          <w:numId w:val="8"/>
        </w:numPr>
      </w:pPr>
      <w:r>
        <w:t>2xLTE20 antenna containers with AIF2_LTE_CPRI_8b8 packing mode</w:t>
      </w:r>
    </w:p>
    <w:p w:rsidR="00BE58D8" w:rsidRDefault="00701671" w:rsidP="004956C4">
      <w:pPr>
        <w:pStyle w:val="ListParagraph"/>
        <w:numPr>
          <w:ilvl w:val="0"/>
          <w:numId w:val="8"/>
        </w:numPr>
      </w:pPr>
      <w:r>
        <w:t xml:space="preserve">2xWCDMA antenna containers with 1 IQ sample per CPRI frame </w:t>
      </w:r>
    </w:p>
    <w:p w:rsidR="00BE58D8" w:rsidRDefault="00BE58D8" w:rsidP="00BE58D8">
      <w:pPr>
        <w:spacing w:after="0"/>
      </w:pPr>
    </w:p>
    <w:p w:rsidR="00BA1C62" w:rsidRDefault="008A232A">
      <w:r>
        <w:object w:dxaOrig="10846" w:dyaOrig="16301">
          <v:shape id="_x0000_i1026" type="#_x0000_t75" style="width:408.15pt;height:613.55pt" o:ole="">
            <v:imagedata r:id="rId29" o:title=""/>
          </v:shape>
          <o:OLEObject Type="Link" ProgID="Visio.Drawing.11" ShapeID="_x0000_i1026" DrawAspect="Content" r:id="rId30" UpdateMode="Always">
            <o:LinkType>EnhancedMetaFile</o:LinkType>
            <o:LockedField>false</o:LockedField>
            <o:FieldCodes>\f 0</o:FieldCodes>
          </o:OLEObject>
        </w:object>
      </w:r>
    </w:p>
    <w:p w:rsidR="00CD197C" w:rsidRDefault="00CD197C" w:rsidP="00CD197C">
      <w:pPr>
        <w:pStyle w:val="Caption"/>
        <w:jc w:val="center"/>
      </w:pPr>
      <w:bookmarkStart w:id="101" w:name="_Toc421693484"/>
      <w:r w:rsidRPr="000F5A43">
        <w:t xml:space="preserve">Figure </w:t>
      </w:r>
      <w:r w:rsidR="008A79DE">
        <w:fldChar w:fldCharType="begin"/>
      </w:r>
      <w:r w:rsidR="00FE0BB2">
        <w:instrText xml:space="preserve"> SEQ Figure \* ARABIC </w:instrText>
      </w:r>
      <w:r w:rsidR="008A79DE">
        <w:fldChar w:fldCharType="separate"/>
      </w:r>
      <w:r w:rsidR="004261E7">
        <w:rPr>
          <w:noProof/>
        </w:rPr>
        <w:t>16</w:t>
      </w:r>
      <w:r w:rsidR="008A79DE">
        <w:rPr>
          <w:noProof/>
        </w:rPr>
        <w:fldChar w:fldCharType="end"/>
      </w:r>
      <w:r w:rsidRPr="000F5A43">
        <w:t xml:space="preserve">: </w:t>
      </w:r>
      <w:r>
        <w:t>CPRI basic frame format for dual mode on a single CPRI link</w:t>
      </w:r>
      <w:bookmarkEnd w:id="101"/>
      <w:r>
        <w:t xml:space="preserve"> </w:t>
      </w:r>
    </w:p>
    <w:p w:rsidR="004956C4" w:rsidRDefault="004956C4" w:rsidP="004956C4">
      <w:pPr>
        <w:pStyle w:val="Heading4"/>
      </w:pPr>
      <w:r>
        <w:lastRenderedPageBreak/>
        <w:t>Dual LTE/WCDMA configuration example</w:t>
      </w:r>
    </w:p>
    <w:p w:rsidR="004956C4" w:rsidRDefault="004956C4" w:rsidP="004956C4">
      <w:pPr>
        <w:rPr>
          <w:rFonts w:ascii="Arial" w:hAnsi="Arial" w:cs="Arial"/>
          <w:color w:val="002060"/>
          <w:sz w:val="20"/>
          <w:szCs w:val="20"/>
        </w:rPr>
      </w:pPr>
      <w:r>
        <w:t>Consider a dual carrier system that needs to configure AIF2 for 2xLTE20+2xWCDMA on CPRI 8x link index 0. Then the LLD instance requires the following parameter settings to enable the implementation described earlier where a spare link index 2 (for instance) is used:</w:t>
      </w:r>
    </w:p>
    <w:p w:rsidR="004956C4" w:rsidRDefault="004956C4" w:rsidP="004956C4">
      <w:pPr>
        <w:spacing w:after="0"/>
      </w:pPr>
      <w:proofErr w:type="spellStart"/>
      <w:proofErr w:type="gramStart"/>
      <w:r>
        <w:t>hAif</w:t>
      </w:r>
      <w:proofErr w:type="spellEnd"/>
      <w:proofErr w:type="gramEnd"/>
      <w:r>
        <w:t>-&gt;</w:t>
      </w:r>
      <w:proofErr w:type="spellStart"/>
      <w:r>
        <w:t>linkConfig</w:t>
      </w:r>
      <w:proofErr w:type="spellEnd"/>
      <w:r>
        <w:t>[0].</w:t>
      </w:r>
      <w:proofErr w:type="spellStart"/>
      <w:r>
        <w:t>numPeAxC</w:t>
      </w:r>
      <w:proofErr w:type="spellEnd"/>
      <w:r>
        <w:t xml:space="preserve"> </w:t>
      </w:r>
      <w:r>
        <w:tab/>
      </w:r>
      <w:r>
        <w:tab/>
        <w:t>= 4</w:t>
      </w:r>
      <w:r>
        <w:br/>
      </w:r>
      <w:proofErr w:type="spellStart"/>
      <w:r>
        <w:t>hAif</w:t>
      </w:r>
      <w:proofErr w:type="spellEnd"/>
      <w:r>
        <w:t>-&gt;</w:t>
      </w:r>
      <w:proofErr w:type="spellStart"/>
      <w:r>
        <w:t>linkConfig</w:t>
      </w:r>
      <w:proofErr w:type="spellEnd"/>
      <w:r>
        <w:t>[0].</w:t>
      </w:r>
      <w:proofErr w:type="spellStart"/>
      <w:r w:rsidRPr="00872BE3">
        <w:rPr>
          <w:b/>
        </w:rPr>
        <w:t>numPdAxC</w:t>
      </w:r>
      <w:proofErr w:type="spellEnd"/>
      <w:r>
        <w:t xml:space="preserve"> </w:t>
      </w:r>
      <w:r>
        <w:tab/>
      </w:r>
      <w:r>
        <w:tab/>
        <w:t xml:space="preserve">= </w:t>
      </w:r>
      <w:r w:rsidRPr="00872BE3">
        <w:rPr>
          <w:b/>
        </w:rPr>
        <w:t>2</w:t>
      </w:r>
      <w:r>
        <w:br/>
      </w:r>
      <w:proofErr w:type="spellStart"/>
      <w:r>
        <w:t>hAif</w:t>
      </w:r>
      <w:proofErr w:type="spellEnd"/>
      <w:r>
        <w:t>-&gt;</w:t>
      </w:r>
      <w:proofErr w:type="spellStart"/>
      <w:r>
        <w:t>linkConfig</w:t>
      </w:r>
      <w:proofErr w:type="spellEnd"/>
      <w:r>
        <w:t>[0].</w:t>
      </w:r>
      <w:proofErr w:type="spellStart"/>
      <w:r>
        <w:t>linkEnable</w:t>
      </w:r>
      <w:proofErr w:type="spellEnd"/>
      <w:r>
        <w:t xml:space="preserve">      </w:t>
      </w:r>
      <w:r>
        <w:tab/>
        <w:t>= 1</w:t>
      </w:r>
      <w:r>
        <w:br/>
      </w:r>
      <w:proofErr w:type="spellStart"/>
      <w:r>
        <w:t>hAif</w:t>
      </w:r>
      <w:proofErr w:type="spellEnd"/>
      <w:r>
        <w:t>-&gt;</w:t>
      </w:r>
      <w:proofErr w:type="spellStart"/>
      <w:r>
        <w:t>linkConfig</w:t>
      </w:r>
      <w:proofErr w:type="spellEnd"/>
      <w:r>
        <w:t>[0].</w:t>
      </w:r>
      <w:proofErr w:type="spellStart"/>
      <w:r>
        <w:t>linkRate</w:t>
      </w:r>
      <w:proofErr w:type="spellEnd"/>
      <w:r>
        <w:t xml:space="preserve">       </w:t>
      </w:r>
      <w:r>
        <w:tab/>
      </w:r>
      <w:r>
        <w:tab/>
        <w:t>= AIF2FL</w:t>
      </w:r>
      <w:r w:rsidRPr="000E65D6">
        <w:t>_LINK_RATE_8x</w:t>
      </w:r>
      <w:r>
        <w:br/>
      </w:r>
      <w:proofErr w:type="spellStart"/>
      <w:r>
        <w:t>hAif</w:t>
      </w:r>
      <w:proofErr w:type="spellEnd"/>
      <w:r>
        <w:t>-&gt;</w:t>
      </w:r>
      <w:proofErr w:type="spellStart"/>
      <w:r>
        <w:t>linkConfig</w:t>
      </w:r>
      <w:proofErr w:type="spellEnd"/>
      <w:r>
        <w:t>[0].</w:t>
      </w:r>
      <w:proofErr w:type="spellStart"/>
      <w:r>
        <w:t>outboundDataType</w:t>
      </w:r>
      <w:proofErr w:type="spellEnd"/>
      <w:r>
        <w:t xml:space="preserve">  </w:t>
      </w:r>
      <w:r>
        <w:tab/>
        <w:t>= DATA_TYPE_DL</w:t>
      </w:r>
      <w:r>
        <w:br/>
      </w:r>
      <w:proofErr w:type="spellStart"/>
      <w:r>
        <w:t>hAif</w:t>
      </w:r>
      <w:proofErr w:type="spellEnd"/>
      <w:r>
        <w:t>-&gt;</w:t>
      </w:r>
      <w:proofErr w:type="spellStart"/>
      <w:r>
        <w:t>linkConfig</w:t>
      </w:r>
      <w:proofErr w:type="spellEnd"/>
      <w:r>
        <w:t>[0].</w:t>
      </w:r>
      <w:proofErr w:type="spellStart"/>
      <w:r>
        <w:t>outboundDataWidth</w:t>
      </w:r>
      <w:proofErr w:type="spellEnd"/>
      <w:r>
        <w:t xml:space="preserve"> = AIF2FL_DATA_WIDTH_15_BIT</w:t>
      </w:r>
      <w:r>
        <w:br/>
      </w:r>
      <w:proofErr w:type="spellStart"/>
      <w:r>
        <w:t>hAif</w:t>
      </w:r>
      <w:proofErr w:type="spellEnd"/>
      <w:r>
        <w:t>-&gt;</w:t>
      </w:r>
      <w:proofErr w:type="spellStart"/>
      <w:r>
        <w:t>linkConfig</w:t>
      </w:r>
      <w:proofErr w:type="spellEnd"/>
      <w:r>
        <w:t>[0].</w:t>
      </w:r>
      <w:proofErr w:type="spellStart"/>
      <w:r>
        <w:t>inboundDataType</w:t>
      </w:r>
      <w:proofErr w:type="spellEnd"/>
      <w:r>
        <w:t xml:space="preserve">   </w:t>
      </w:r>
      <w:r>
        <w:tab/>
        <w:t>= DATA_TYPE_DL</w:t>
      </w:r>
      <w:r>
        <w:br/>
      </w:r>
      <w:proofErr w:type="spellStart"/>
      <w:r>
        <w:t>hAif</w:t>
      </w:r>
      <w:proofErr w:type="spellEnd"/>
      <w:r>
        <w:t>-&gt;</w:t>
      </w:r>
      <w:proofErr w:type="spellStart"/>
      <w:r>
        <w:t>linkConfig</w:t>
      </w:r>
      <w:proofErr w:type="spellEnd"/>
      <w:r>
        <w:t>[0].</w:t>
      </w:r>
      <w:proofErr w:type="spellStart"/>
      <w:r>
        <w:t>inboundDataWidth</w:t>
      </w:r>
      <w:proofErr w:type="spellEnd"/>
      <w:r>
        <w:t xml:space="preserve">  </w:t>
      </w:r>
      <w:r>
        <w:tab/>
        <w:t>= AIF2FL_DATA_WIDTH_15_BIT</w:t>
      </w:r>
    </w:p>
    <w:p w:rsidR="004956C4" w:rsidRDefault="004956C4" w:rsidP="004956C4">
      <w:pPr>
        <w:spacing w:after="0"/>
      </w:pPr>
      <w:proofErr w:type="spellStart"/>
      <w:r>
        <w:t>hAif</w:t>
      </w:r>
      <w:proofErr w:type="spellEnd"/>
      <w:r>
        <w:t>-&gt;</w:t>
      </w:r>
      <w:proofErr w:type="spellStart"/>
      <w:r>
        <w:t>linkConfig</w:t>
      </w:r>
      <w:proofErr w:type="spellEnd"/>
      <w:r>
        <w:t>[0].</w:t>
      </w:r>
      <w:proofErr w:type="spellStart"/>
      <w:r w:rsidRPr="00FD1F5C">
        <w:rPr>
          <w:b/>
        </w:rPr>
        <w:t>dioEngine</w:t>
      </w:r>
      <w:proofErr w:type="spellEnd"/>
      <w:r>
        <w:tab/>
      </w:r>
      <w:r>
        <w:tab/>
        <w:t xml:space="preserve">= </w:t>
      </w:r>
      <w:r w:rsidRPr="00BE58D8">
        <w:t>AIF2FL_DIO_ENGINE_0</w:t>
      </w:r>
      <w:r>
        <w:br/>
      </w:r>
      <w:proofErr w:type="spellStart"/>
      <w:r>
        <w:t>hAif</w:t>
      </w:r>
      <w:proofErr w:type="spellEnd"/>
      <w:r>
        <w:t>-&gt;</w:t>
      </w:r>
      <w:proofErr w:type="spellStart"/>
      <w:r>
        <w:t>linkConfig</w:t>
      </w:r>
      <w:proofErr w:type="spellEnd"/>
      <w:r>
        <w:t>[0].</w:t>
      </w:r>
      <w:proofErr w:type="spellStart"/>
      <w:r w:rsidRPr="0047371D">
        <w:rPr>
          <w:b/>
        </w:rPr>
        <w:t>multiRate</w:t>
      </w:r>
      <w:proofErr w:type="spellEnd"/>
      <w:r>
        <w:tab/>
      </w:r>
      <w:r>
        <w:tab/>
        <w:t>= 1</w:t>
      </w:r>
      <w:r>
        <w:br/>
      </w:r>
      <w:proofErr w:type="spellStart"/>
      <w:r w:rsidRPr="00907F0D">
        <w:t>hAif</w:t>
      </w:r>
      <w:proofErr w:type="spellEnd"/>
      <w:r w:rsidRPr="00907F0D">
        <w:t>-&gt;</w:t>
      </w:r>
      <w:proofErr w:type="spellStart"/>
      <w:r w:rsidRPr="00907F0D">
        <w:t>linkConfig</w:t>
      </w:r>
      <w:proofErr w:type="spellEnd"/>
      <w:r w:rsidRPr="00907F0D">
        <w:t>[2].</w:t>
      </w:r>
      <w:proofErr w:type="spellStart"/>
      <w:r w:rsidRPr="00907F0D">
        <w:t>numPeAxC</w:t>
      </w:r>
      <w:proofErr w:type="spellEnd"/>
      <w:r w:rsidRPr="00907F0D">
        <w:t xml:space="preserve"> </w:t>
      </w:r>
      <w:r>
        <w:tab/>
      </w:r>
      <w:r>
        <w:tab/>
      </w:r>
      <w:r w:rsidRPr="00907F0D">
        <w:t>= 0</w:t>
      </w:r>
      <w:r w:rsidRPr="00907F0D">
        <w:br/>
      </w:r>
      <w:proofErr w:type="spellStart"/>
      <w:r w:rsidRPr="00907F0D">
        <w:t>hAif</w:t>
      </w:r>
      <w:proofErr w:type="spellEnd"/>
      <w:r w:rsidRPr="00907F0D">
        <w:t>-&gt;</w:t>
      </w:r>
      <w:proofErr w:type="spellStart"/>
      <w:r w:rsidRPr="00907F0D">
        <w:t>linkConfig</w:t>
      </w:r>
      <w:proofErr w:type="spellEnd"/>
      <w:r w:rsidRPr="00907F0D">
        <w:t>[2].</w:t>
      </w:r>
      <w:proofErr w:type="spellStart"/>
      <w:r w:rsidRPr="00907F0D">
        <w:t>numPdAxC</w:t>
      </w:r>
      <w:proofErr w:type="spellEnd"/>
      <w:r w:rsidRPr="00907F0D">
        <w:t xml:space="preserve"> </w:t>
      </w:r>
      <w:r>
        <w:tab/>
      </w:r>
      <w:r>
        <w:tab/>
      </w:r>
      <w:r w:rsidRPr="00907F0D">
        <w:t>= 2</w:t>
      </w:r>
      <w:r w:rsidRPr="00907F0D">
        <w:br/>
      </w:r>
      <w:proofErr w:type="spellStart"/>
      <w:r w:rsidRPr="00907F0D">
        <w:t>hAif</w:t>
      </w:r>
      <w:proofErr w:type="spellEnd"/>
      <w:r w:rsidRPr="00907F0D">
        <w:t>-&gt;</w:t>
      </w:r>
      <w:proofErr w:type="spellStart"/>
      <w:r w:rsidRPr="00907F0D">
        <w:t>linkConfig</w:t>
      </w:r>
      <w:proofErr w:type="spellEnd"/>
      <w:r w:rsidRPr="00907F0D">
        <w:t>[2].</w:t>
      </w:r>
      <w:proofErr w:type="spellStart"/>
      <w:r w:rsidRPr="00872BE3">
        <w:rPr>
          <w:b/>
        </w:rPr>
        <w:t>firstPdAxC</w:t>
      </w:r>
      <w:proofErr w:type="spellEnd"/>
      <w:r w:rsidRPr="00907F0D">
        <w:t xml:space="preserve"> </w:t>
      </w:r>
      <w:r>
        <w:tab/>
      </w:r>
      <w:r>
        <w:tab/>
      </w:r>
      <w:r w:rsidRPr="00907F0D">
        <w:t xml:space="preserve">= </w:t>
      </w:r>
      <w:r w:rsidRPr="00872BE3">
        <w:rPr>
          <w:b/>
        </w:rPr>
        <w:t>2</w:t>
      </w:r>
      <w:r w:rsidRPr="00907F0D">
        <w:br/>
      </w:r>
      <w:proofErr w:type="spellStart"/>
      <w:r w:rsidRPr="00907F0D">
        <w:t>hAif</w:t>
      </w:r>
      <w:proofErr w:type="spellEnd"/>
      <w:r w:rsidRPr="00907F0D">
        <w:t>-&gt;</w:t>
      </w:r>
      <w:proofErr w:type="spellStart"/>
      <w:r w:rsidRPr="00907F0D">
        <w:t>linkConfig</w:t>
      </w:r>
      <w:proofErr w:type="spellEnd"/>
      <w:r w:rsidRPr="00907F0D">
        <w:t>[2].</w:t>
      </w:r>
      <w:proofErr w:type="spellStart"/>
      <w:r w:rsidRPr="00907F0D">
        <w:t>linkEnable</w:t>
      </w:r>
      <w:proofErr w:type="spellEnd"/>
      <w:r w:rsidRPr="00907F0D">
        <w:t xml:space="preserve">             </w:t>
      </w:r>
      <w:r>
        <w:tab/>
      </w:r>
      <w:r w:rsidRPr="00907F0D">
        <w:t>= 1</w:t>
      </w:r>
      <w:r w:rsidRPr="00907F0D">
        <w:br/>
      </w:r>
      <w:proofErr w:type="spellStart"/>
      <w:r w:rsidRPr="00907F0D">
        <w:t>hAif</w:t>
      </w:r>
      <w:proofErr w:type="spellEnd"/>
      <w:r w:rsidRPr="00907F0D">
        <w:t>-&gt;</w:t>
      </w:r>
      <w:proofErr w:type="spellStart"/>
      <w:r w:rsidRPr="00907F0D">
        <w:t>linkConfig</w:t>
      </w:r>
      <w:proofErr w:type="spellEnd"/>
      <w:r w:rsidRPr="00907F0D">
        <w:t>[2].</w:t>
      </w:r>
      <w:proofErr w:type="spellStart"/>
      <w:r w:rsidRPr="00907F0D">
        <w:t>linkRate</w:t>
      </w:r>
      <w:proofErr w:type="spellEnd"/>
      <w:r w:rsidRPr="00907F0D">
        <w:t xml:space="preserve">       </w:t>
      </w:r>
      <w:r>
        <w:tab/>
      </w:r>
      <w:r>
        <w:tab/>
      </w:r>
      <w:r w:rsidRPr="00907F0D">
        <w:t xml:space="preserve">= </w:t>
      </w:r>
      <w:r>
        <w:t>AIF2FL</w:t>
      </w:r>
      <w:r w:rsidRPr="000E65D6">
        <w:t>_LINK_RATE_</w:t>
      </w:r>
      <w:r>
        <w:t>8</w:t>
      </w:r>
      <w:r w:rsidRPr="000E65D6">
        <w:t>x</w:t>
      </w:r>
      <w:r>
        <w:br/>
      </w:r>
      <w:proofErr w:type="spellStart"/>
      <w:r w:rsidRPr="00907F0D">
        <w:t>hAif</w:t>
      </w:r>
      <w:proofErr w:type="spellEnd"/>
      <w:r w:rsidRPr="00907F0D">
        <w:t>-&gt;</w:t>
      </w:r>
      <w:proofErr w:type="spellStart"/>
      <w:r w:rsidRPr="00907F0D">
        <w:t>linkConfig</w:t>
      </w:r>
      <w:proofErr w:type="spellEnd"/>
      <w:r w:rsidRPr="00907F0D">
        <w:t>[2].</w:t>
      </w:r>
      <w:proofErr w:type="spellStart"/>
      <w:r w:rsidRPr="00907F0D">
        <w:t>nodeTx</w:t>
      </w:r>
      <w:proofErr w:type="spellEnd"/>
      <w:r w:rsidRPr="00907F0D">
        <w:t xml:space="preserve">                 </w:t>
      </w:r>
      <w:r>
        <w:tab/>
      </w:r>
      <w:r w:rsidRPr="00907F0D">
        <w:t>= 1</w:t>
      </w:r>
      <w:r w:rsidRPr="00907F0D">
        <w:br/>
      </w:r>
      <w:proofErr w:type="spellStart"/>
      <w:r w:rsidRPr="00907F0D">
        <w:t>hAif</w:t>
      </w:r>
      <w:proofErr w:type="spellEnd"/>
      <w:r w:rsidRPr="00907F0D">
        <w:t>-&gt;</w:t>
      </w:r>
      <w:proofErr w:type="spellStart"/>
      <w:r w:rsidRPr="00907F0D">
        <w:t>linkConfig</w:t>
      </w:r>
      <w:proofErr w:type="spellEnd"/>
      <w:r w:rsidRPr="00907F0D">
        <w:t>[2].</w:t>
      </w:r>
      <w:proofErr w:type="spellStart"/>
      <w:r w:rsidRPr="00907F0D">
        <w:t>nodeRx</w:t>
      </w:r>
      <w:proofErr w:type="spellEnd"/>
      <w:r w:rsidRPr="00907F0D">
        <w:t xml:space="preserve">                 </w:t>
      </w:r>
      <w:r>
        <w:tab/>
      </w:r>
      <w:r w:rsidRPr="00907F0D">
        <w:t>= 0</w:t>
      </w:r>
      <w:r w:rsidRPr="00907F0D">
        <w:br/>
      </w:r>
      <w:proofErr w:type="spellStart"/>
      <w:r w:rsidRPr="00907F0D">
        <w:t>hAif</w:t>
      </w:r>
      <w:proofErr w:type="spellEnd"/>
      <w:r w:rsidRPr="00907F0D">
        <w:t>-&gt;</w:t>
      </w:r>
      <w:proofErr w:type="spellStart"/>
      <w:r w:rsidRPr="00907F0D">
        <w:t>linkConfig</w:t>
      </w:r>
      <w:proofErr w:type="spellEnd"/>
      <w:r w:rsidRPr="00907F0D">
        <w:t>[2].</w:t>
      </w:r>
      <w:proofErr w:type="spellStart"/>
      <w:r w:rsidRPr="00907F0D">
        <w:t>outboundDataType</w:t>
      </w:r>
      <w:proofErr w:type="spellEnd"/>
      <w:r w:rsidRPr="00907F0D">
        <w:t>   = DATA_TYPE_</w:t>
      </w:r>
      <w:r w:rsidR="00824351">
        <w:t>D</w:t>
      </w:r>
      <w:r w:rsidRPr="00907F0D">
        <w:t>L</w:t>
      </w:r>
      <w:r w:rsidRPr="00907F0D">
        <w:br/>
      </w:r>
      <w:proofErr w:type="spellStart"/>
      <w:r w:rsidRPr="00907F0D">
        <w:t>hAif</w:t>
      </w:r>
      <w:proofErr w:type="spellEnd"/>
      <w:r w:rsidRPr="00907F0D">
        <w:t>-&gt;</w:t>
      </w:r>
      <w:proofErr w:type="spellStart"/>
      <w:r w:rsidRPr="00907F0D">
        <w:t>linkConfig</w:t>
      </w:r>
      <w:proofErr w:type="spellEnd"/>
      <w:r w:rsidRPr="00907F0D">
        <w:t>[2].</w:t>
      </w:r>
      <w:proofErr w:type="spellStart"/>
      <w:r w:rsidRPr="00907F0D">
        <w:t>outboundDataWidth</w:t>
      </w:r>
      <w:proofErr w:type="spellEnd"/>
      <w:r w:rsidRPr="00907F0D">
        <w:t xml:space="preserve"> = </w:t>
      </w:r>
      <w:r>
        <w:t>AIF2FL</w:t>
      </w:r>
      <w:r w:rsidRPr="00907F0D">
        <w:t>_DATA_WIDTH_</w:t>
      </w:r>
      <w:r w:rsidR="00824351">
        <w:t>15</w:t>
      </w:r>
      <w:r w:rsidRPr="00907F0D">
        <w:t>_BIT</w:t>
      </w:r>
      <w:r w:rsidRPr="00907F0D">
        <w:br/>
      </w:r>
      <w:proofErr w:type="spellStart"/>
      <w:r w:rsidRPr="00907F0D">
        <w:t>hAif</w:t>
      </w:r>
      <w:proofErr w:type="spellEnd"/>
      <w:r w:rsidRPr="00907F0D">
        <w:t>-&gt;</w:t>
      </w:r>
      <w:proofErr w:type="spellStart"/>
      <w:r w:rsidRPr="00907F0D">
        <w:t>linkConfig</w:t>
      </w:r>
      <w:proofErr w:type="spellEnd"/>
      <w:r w:rsidRPr="00907F0D">
        <w:t>[2].</w:t>
      </w:r>
      <w:proofErr w:type="spellStart"/>
      <w:r w:rsidRPr="00907F0D">
        <w:t>inboundDataType</w:t>
      </w:r>
      <w:proofErr w:type="spellEnd"/>
      <w:r w:rsidRPr="00907F0D">
        <w:t>      = DATA_TYPE_</w:t>
      </w:r>
      <w:r>
        <w:t>U</w:t>
      </w:r>
      <w:r w:rsidRPr="00907F0D">
        <w:t>L</w:t>
      </w:r>
      <w:r w:rsidRPr="00907F0D">
        <w:br/>
      </w:r>
      <w:proofErr w:type="spellStart"/>
      <w:r w:rsidRPr="00907F0D">
        <w:t>hAif</w:t>
      </w:r>
      <w:proofErr w:type="spellEnd"/>
      <w:r w:rsidRPr="00907F0D">
        <w:t>-&gt;</w:t>
      </w:r>
      <w:proofErr w:type="spellStart"/>
      <w:r w:rsidRPr="00907F0D">
        <w:t>linkConfig</w:t>
      </w:r>
      <w:proofErr w:type="spellEnd"/>
      <w:r w:rsidRPr="00907F0D">
        <w:t>[2].</w:t>
      </w:r>
      <w:proofErr w:type="spellStart"/>
      <w:r w:rsidRPr="00907F0D">
        <w:t>inboundDataWidth</w:t>
      </w:r>
      <w:proofErr w:type="spellEnd"/>
      <w:r w:rsidRPr="00907F0D">
        <w:t xml:space="preserve">    = </w:t>
      </w:r>
      <w:r>
        <w:t>AIF2FL</w:t>
      </w:r>
      <w:r w:rsidRPr="00907F0D">
        <w:t>_DATA_WIDTH_</w:t>
      </w:r>
      <w:r>
        <w:t>7</w:t>
      </w:r>
      <w:r w:rsidRPr="00907F0D">
        <w:t>_BIT</w:t>
      </w:r>
    </w:p>
    <w:p w:rsidR="004956C4" w:rsidRDefault="004956C4" w:rsidP="004956C4">
      <w:pPr>
        <w:spacing w:after="0"/>
      </w:pPr>
      <w:proofErr w:type="spellStart"/>
      <w:r>
        <w:t>hAif</w:t>
      </w:r>
      <w:proofErr w:type="spellEnd"/>
      <w:r>
        <w:t>-&gt;</w:t>
      </w:r>
      <w:proofErr w:type="spellStart"/>
      <w:r>
        <w:t>linkConfig</w:t>
      </w:r>
      <w:proofErr w:type="spellEnd"/>
      <w:r>
        <w:t>[2].</w:t>
      </w:r>
      <w:proofErr w:type="spellStart"/>
      <w:r w:rsidRPr="00FD1F5C">
        <w:rPr>
          <w:b/>
        </w:rPr>
        <w:t>dioEngine</w:t>
      </w:r>
      <w:proofErr w:type="spellEnd"/>
      <w:r>
        <w:tab/>
      </w:r>
      <w:r>
        <w:tab/>
        <w:t xml:space="preserve">= </w:t>
      </w:r>
      <w:r w:rsidRPr="00BE58D8">
        <w:t>AIF2FL_DIO_ENGINE_</w:t>
      </w:r>
      <w:r w:rsidR="00FD1F5C">
        <w:t>1</w:t>
      </w:r>
      <w:r w:rsidRPr="00907F0D">
        <w:br/>
      </w:r>
      <w:proofErr w:type="spellStart"/>
      <w:r w:rsidRPr="00907F0D">
        <w:t>hAif</w:t>
      </w:r>
      <w:proofErr w:type="spellEnd"/>
      <w:r w:rsidRPr="00907F0D">
        <w:t>-&gt;</w:t>
      </w:r>
      <w:proofErr w:type="spellStart"/>
      <w:r w:rsidRPr="00907F0D">
        <w:t>linkConfig</w:t>
      </w:r>
      <w:proofErr w:type="spellEnd"/>
      <w:r w:rsidRPr="00907F0D">
        <w:t>[2].</w:t>
      </w:r>
      <w:proofErr w:type="spellStart"/>
      <w:r w:rsidRPr="00872BE3">
        <w:rPr>
          <w:b/>
        </w:rPr>
        <w:t>multiRate</w:t>
      </w:r>
      <w:proofErr w:type="spellEnd"/>
      <w:r w:rsidRPr="00907F0D">
        <w:t xml:space="preserve">              </w:t>
      </w:r>
      <w:r>
        <w:tab/>
      </w:r>
      <w:r w:rsidRPr="00907F0D">
        <w:t>= 1</w:t>
      </w:r>
      <w:r w:rsidRPr="00907F0D">
        <w:br/>
      </w:r>
      <w:proofErr w:type="spellStart"/>
      <w:r w:rsidRPr="00907F0D">
        <w:t>hAif</w:t>
      </w:r>
      <w:proofErr w:type="spellEnd"/>
      <w:r w:rsidRPr="00907F0D">
        <w:t>-&gt;</w:t>
      </w:r>
      <w:proofErr w:type="spellStart"/>
      <w:r w:rsidRPr="00907F0D">
        <w:t>linkConfig</w:t>
      </w:r>
      <w:proofErr w:type="spellEnd"/>
      <w:r w:rsidRPr="00907F0D">
        <w:t>[2].</w:t>
      </w:r>
      <w:proofErr w:type="spellStart"/>
      <w:r w:rsidRPr="00907F0D">
        <w:t>comType</w:t>
      </w:r>
      <w:proofErr w:type="spellEnd"/>
      <w:r w:rsidRPr="00907F0D">
        <w:t xml:space="preserve">                </w:t>
      </w:r>
      <w:r>
        <w:tab/>
      </w:r>
      <w:r w:rsidRPr="00907F0D">
        <w:t xml:space="preserve">= </w:t>
      </w:r>
      <w:r w:rsidRPr="00872BE3">
        <w:rPr>
          <w:b/>
        </w:rPr>
        <w:t>AIF2_LOOPBACK</w:t>
      </w:r>
      <w:r w:rsidRPr="00907F0D">
        <w:br/>
      </w:r>
      <w:proofErr w:type="spellStart"/>
      <w:r w:rsidRPr="00907F0D">
        <w:t>hAif</w:t>
      </w:r>
      <w:proofErr w:type="spellEnd"/>
      <w:r w:rsidRPr="00907F0D">
        <w:t>-&gt;</w:t>
      </w:r>
      <w:proofErr w:type="spellStart"/>
      <w:r w:rsidRPr="00907F0D">
        <w:t>linkConfig</w:t>
      </w:r>
      <w:proofErr w:type="spellEnd"/>
      <w:r w:rsidRPr="00907F0D">
        <w:t>[2].</w:t>
      </w:r>
      <w:proofErr w:type="spellStart"/>
      <w:r w:rsidRPr="00872BE3">
        <w:rPr>
          <w:b/>
        </w:rPr>
        <w:t>RtEnabled</w:t>
      </w:r>
      <w:proofErr w:type="spellEnd"/>
      <w:r w:rsidRPr="00907F0D">
        <w:t xml:space="preserve">              </w:t>
      </w:r>
      <w:r>
        <w:tab/>
      </w:r>
      <w:r w:rsidRPr="00907F0D">
        <w:t>= 1</w:t>
      </w:r>
      <w:r w:rsidRPr="00907F0D">
        <w:br/>
      </w:r>
      <w:proofErr w:type="spellStart"/>
      <w:r w:rsidRPr="00907F0D">
        <w:t>hAif</w:t>
      </w:r>
      <w:proofErr w:type="spellEnd"/>
      <w:r w:rsidRPr="00907F0D">
        <w:t>-&gt;</w:t>
      </w:r>
      <w:proofErr w:type="spellStart"/>
      <w:r w:rsidRPr="00907F0D">
        <w:t>linkConfig</w:t>
      </w:r>
      <w:proofErr w:type="spellEnd"/>
      <w:r w:rsidRPr="00907F0D">
        <w:t>[2].</w:t>
      </w:r>
      <w:proofErr w:type="spellStart"/>
      <w:r w:rsidRPr="00872BE3">
        <w:rPr>
          <w:b/>
        </w:rPr>
        <w:t>RtLinkRout</w:t>
      </w:r>
      <w:proofErr w:type="spellEnd"/>
      <w:r w:rsidRPr="00907F0D">
        <w:t xml:space="preserve">             </w:t>
      </w:r>
      <w:r>
        <w:tab/>
      </w:r>
      <w:r w:rsidRPr="00907F0D">
        <w:t>= (</w:t>
      </w:r>
      <w:r>
        <w:t>Aif2Fl_</w:t>
      </w:r>
      <w:r w:rsidRPr="00907F0D">
        <w:t>LinkIndex) 0</w:t>
      </w:r>
      <w:r>
        <w:br/>
      </w:r>
      <w:proofErr w:type="spellStart"/>
      <w:r>
        <w:t>hAif</w:t>
      </w:r>
      <w:proofErr w:type="spellEnd"/>
      <w:r>
        <w:t>-&gt;</w:t>
      </w:r>
      <w:proofErr w:type="spellStart"/>
      <w:r w:rsidRPr="0047371D">
        <w:rPr>
          <w:b/>
        </w:rPr>
        <w:t>AxCconfig</w:t>
      </w:r>
      <w:proofErr w:type="spellEnd"/>
      <w:r>
        <w:t>[0].</w:t>
      </w:r>
      <w:proofErr w:type="spellStart"/>
      <w:r>
        <w:t>sampleRate</w:t>
      </w:r>
      <w:proofErr w:type="spellEnd"/>
      <w:r>
        <w:tab/>
      </w:r>
      <w:r>
        <w:tab/>
        <w:t>= AIF_SRATE_30P72MHZ</w:t>
      </w:r>
      <w:r>
        <w:br/>
      </w:r>
      <w:proofErr w:type="spellStart"/>
      <w:r>
        <w:t>hAif</w:t>
      </w:r>
      <w:proofErr w:type="spellEnd"/>
      <w:r>
        <w:t>-&gt;</w:t>
      </w:r>
      <w:proofErr w:type="spellStart"/>
      <w:r w:rsidRPr="0047371D">
        <w:rPr>
          <w:b/>
        </w:rPr>
        <w:t>AxCconfig</w:t>
      </w:r>
      <w:proofErr w:type="spellEnd"/>
      <w:r>
        <w:t>[0].</w:t>
      </w:r>
      <w:proofErr w:type="spellStart"/>
      <w:r>
        <w:t>cpriPackMode</w:t>
      </w:r>
      <w:proofErr w:type="spellEnd"/>
      <w:r>
        <w:tab/>
        <w:t>= AIF2_LTE_CPRI_</w:t>
      </w:r>
      <w:r w:rsidR="00FD1F5C">
        <w:t>8</w:t>
      </w:r>
      <w:r>
        <w:t>b</w:t>
      </w:r>
      <w:r w:rsidR="00FD1F5C">
        <w:t>8</w:t>
      </w:r>
      <w:r>
        <w:br/>
      </w:r>
      <w:proofErr w:type="spellStart"/>
      <w:r>
        <w:t>hAif</w:t>
      </w:r>
      <w:proofErr w:type="spellEnd"/>
      <w:r>
        <w:t>-&gt;</w:t>
      </w:r>
      <w:proofErr w:type="spellStart"/>
      <w:r w:rsidRPr="0047371D">
        <w:rPr>
          <w:b/>
        </w:rPr>
        <w:t>AxCconfig</w:t>
      </w:r>
      <w:proofErr w:type="spellEnd"/>
      <w:r>
        <w:t>[1].</w:t>
      </w:r>
      <w:proofErr w:type="spellStart"/>
      <w:r>
        <w:t>sampleRate</w:t>
      </w:r>
      <w:proofErr w:type="spellEnd"/>
      <w:r>
        <w:tab/>
      </w:r>
      <w:r>
        <w:tab/>
        <w:t>= AIF_SRATE_30P72MHZ</w:t>
      </w:r>
      <w:r>
        <w:br/>
      </w:r>
      <w:proofErr w:type="spellStart"/>
      <w:r>
        <w:t>hAif</w:t>
      </w:r>
      <w:proofErr w:type="spellEnd"/>
      <w:r>
        <w:t>-&gt;</w:t>
      </w:r>
      <w:proofErr w:type="spellStart"/>
      <w:r w:rsidRPr="0047371D">
        <w:rPr>
          <w:b/>
        </w:rPr>
        <w:t>AxCconfig</w:t>
      </w:r>
      <w:proofErr w:type="spellEnd"/>
      <w:r>
        <w:t>[1].</w:t>
      </w:r>
      <w:proofErr w:type="spellStart"/>
      <w:r>
        <w:t>cpriPackMode</w:t>
      </w:r>
      <w:proofErr w:type="spellEnd"/>
      <w:r>
        <w:tab/>
        <w:t>= AIF2_LTE_CPRI_</w:t>
      </w:r>
      <w:r w:rsidR="00FD1F5C">
        <w:t>8</w:t>
      </w:r>
      <w:r>
        <w:t>b</w:t>
      </w:r>
      <w:r w:rsidR="00FD1F5C">
        <w:t>8</w:t>
      </w:r>
      <w:r>
        <w:br/>
      </w:r>
      <w:proofErr w:type="spellStart"/>
      <w:r>
        <w:t>hAif</w:t>
      </w:r>
      <w:proofErr w:type="spellEnd"/>
      <w:r>
        <w:t>-&gt;</w:t>
      </w:r>
      <w:proofErr w:type="spellStart"/>
      <w:r w:rsidRPr="0047371D">
        <w:rPr>
          <w:b/>
        </w:rPr>
        <w:t>AxCconfig</w:t>
      </w:r>
      <w:proofErr w:type="spellEnd"/>
      <w:r>
        <w:t>[2].</w:t>
      </w:r>
      <w:proofErr w:type="spellStart"/>
      <w:r w:rsidR="00FD1F5C">
        <w:t>sampleRate</w:t>
      </w:r>
      <w:proofErr w:type="spellEnd"/>
      <w:r w:rsidR="00FD1F5C">
        <w:tab/>
      </w:r>
      <w:r w:rsidR="00FD1F5C">
        <w:tab/>
        <w:t>= AIF_SRATE_3P84MHZ</w:t>
      </w:r>
      <w:r>
        <w:br/>
      </w:r>
      <w:proofErr w:type="spellStart"/>
      <w:r>
        <w:t>hAif</w:t>
      </w:r>
      <w:proofErr w:type="spellEnd"/>
      <w:r>
        <w:t>-&gt;</w:t>
      </w:r>
      <w:proofErr w:type="spellStart"/>
      <w:r w:rsidRPr="0047371D">
        <w:rPr>
          <w:b/>
        </w:rPr>
        <w:t>AxCconfig</w:t>
      </w:r>
      <w:proofErr w:type="spellEnd"/>
      <w:r>
        <w:t>[3].</w:t>
      </w:r>
      <w:proofErr w:type="spellStart"/>
      <w:r w:rsidR="00FD1F5C">
        <w:t>sampleRate</w:t>
      </w:r>
      <w:proofErr w:type="spellEnd"/>
      <w:r w:rsidR="00FD1F5C">
        <w:tab/>
      </w:r>
      <w:r w:rsidR="00FD1F5C">
        <w:tab/>
        <w:t>= AIF_SRATE_3P84MHZ</w:t>
      </w:r>
    </w:p>
    <w:p w:rsidR="004956C4" w:rsidRDefault="004956C4" w:rsidP="004956C4">
      <w:pPr>
        <w:spacing w:after="0" w:line="240" w:lineRule="auto"/>
      </w:pPr>
      <w:proofErr w:type="spellStart"/>
      <w:proofErr w:type="gramStart"/>
      <w:r>
        <w:t>hAif</w:t>
      </w:r>
      <w:proofErr w:type="spellEnd"/>
      <w:proofErr w:type="gramEnd"/>
      <w:r>
        <w:t>-&gt;</w:t>
      </w:r>
      <w:proofErr w:type="spellStart"/>
      <w:r w:rsidRPr="00BE58D8">
        <w:rPr>
          <w:b/>
        </w:rPr>
        <w:t>dioConfig</w:t>
      </w:r>
      <w:proofErr w:type="spellEnd"/>
      <w:r>
        <w:t xml:space="preserve">[0].mode </w:t>
      </w:r>
      <w:r>
        <w:tab/>
      </w:r>
      <w:r>
        <w:tab/>
        <w:t>= LTE;</w:t>
      </w:r>
    </w:p>
    <w:p w:rsidR="004956C4" w:rsidRDefault="004956C4" w:rsidP="004956C4">
      <w:pPr>
        <w:spacing w:after="0" w:line="240" w:lineRule="auto"/>
      </w:pPr>
      <w:proofErr w:type="spellStart"/>
      <w:proofErr w:type="gramStart"/>
      <w:r>
        <w:t>hAif</w:t>
      </w:r>
      <w:proofErr w:type="spellEnd"/>
      <w:proofErr w:type="gramEnd"/>
      <w:r>
        <w:t>-&gt;</w:t>
      </w:r>
      <w:proofErr w:type="spellStart"/>
      <w:r w:rsidRPr="00BE58D8">
        <w:rPr>
          <w:b/>
        </w:rPr>
        <w:t>dioConfig</w:t>
      </w:r>
      <w:proofErr w:type="spellEnd"/>
      <w:r>
        <w:t>[0].</w:t>
      </w:r>
      <w:proofErr w:type="spellStart"/>
      <w:r>
        <w:t>numPeDBCH</w:t>
      </w:r>
      <w:proofErr w:type="spellEnd"/>
      <w:r>
        <w:t xml:space="preserve"> </w:t>
      </w:r>
      <w:r>
        <w:tab/>
        <w:t>= 2;</w:t>
      </w:r>
    </w:p>
    <w:p w:rsidR="004956C4" w:rsidRDefault="004956C4" w:rsidP="004956C4">
      <w:pPr>
        <w:spacing w:after="0" w:line="240" w:lineRule="auto"/>
      </w:pPr>
      <w:proofErr w:type="spellStart"/>
      <w:proofErr w:type="gramStart"/>
      <w:r>
        <w:t>hAif</w:t>
      </w:r>
      <w:proofErr w:type="spellEnd"/>
      <w:proofErr w:type="gramEnd"/>
      <w:r>
        <w:t>-&gt;</w:t>
      </w:r>
      <w:proofErr w:type="spellStart"/>
      <w:r w:rsidRPr="00BE58D8">
        <w:rPr>
          <w:b/>
        </w:rPr>
        <w:t>dioConfig</w:t>
      </w:r>
      <w:proofErr w:type="spellEnd"/>
      <w:r>
        <w:t>[0].</w:t>
      </w:r>
      <w:proofErr w:type="spellStart"/>
      <w:r>
        <w:t>numPdDBCH</w:t>
      </w:r>
      <w:proofErr w:type="spellEnd"/>
      <w:r>
        <w:t xml:space="preserve"> </w:t>
      </w:r>
      <w:r>
        <w:tab/>
        <w:t>= 2;</w:t>
      </w:r>
    </w:p>
    <w:p w:rsidR="004956C4" w:rsidRDefault="004956C4" w:rsidP="004956C4">
      <w:pPr>
        <w:spacing w:after="0" w:line="240" w:lineRule="auto"/>
      </w:pPr>
      <w:proofErr w:type="spellStart"/>
      <w:proofErr w:type="gramStart"/>
      <w:r>
        <w:t>hAif</w:t>
      </w:r>
      <w:proofErr w:type="spellEnd"/>
      <w:proofErr w:type="gramEnd"/>
      <w:r>
        <w:t>-&gt;</w:t>
      </w:r>
      <w:proofErr w:type="spellStart"/>
      <w:r w:rsidRPr="00BE58D8">
        <w:rPr>
          <w:b/>
        </w:rPr>
        <w:t>dioConfig</w:t>
      </w:r>
      <w:proofErr w:type="spellEnd"/>
      <w:r>
        <w:t>[0].</w:t>
      </w:r>
      <w:proofErr w:type="spellStart"/>
      <w:r>
        <w:t>offsetPeDBCH</w:t>
      </w:r>
      <w:proofErr w:type="spellEnd"/>
      <w:r>
        <w:t xml:space="preserve"> </w:t>
      </w:r>
      <w:r>
        <w:tab/>
        <w:t>= 0</w:t>
      </w:r>
    </w:p>
    <w:p w:rsidR="004956C4" w:rsidRDefault="004956C4" w:rsidP="004956C4">
      <w:pPr>
        <w:spacing w:after="0" w:line="240" w:lineRule="auto"/>
      </w:pPr>
      <w:proofErr w:type="spellStart"/>
      <w:proofErr w:type="gramStart"/>
      <w:r>
        <w:t>hAif</w:t>
      </w:r>
      <w:proofErr w:type="spellEnd"/>
      <w:proofErr w:type="gramEnd"/>
      <w:r>
        <w:t>-&gt;</w:t>
      </w:r>
      <w:proofErr w:type="spellStart"/>
      <w:r w:rsidRPr="00BE58D8">
        <w:rPr>
          <w:b/>
        </w:rPr>
        <w:t>dioConfig</w:t>
      </w:r>
      <w:proofErr w:type="spellEnd"/>
      <w:r>
        <w:t>[0].</w:t>
      </w:r>
      <w:proofErr w:type="spellStart"/>
      <w:r>
        <w:t>offsetPdDBCH</w:t>
      </w:r>
      <w:proofErr w:type="spellEnd"/>
      <w:r>
        <w:t xml:space="preserve"> </w:t>
      </w:r>
      <w:r>
        <w:tab/>
        <w:t>= 0;</w:t>
      </w:r>
    </w:p>
    <w:p w:rsidR="004956C4" w:rsidRDefault="004956C4" w:rsidP="004956C4">
      <w:pPr>
        <w:spacing w:after="0" w:line="240" w:lineRule="auto"/>
      </w:pPr>
      <w:proofErr w:type="spellStart"/>
      <w:proofErr w:type="gramStart"/>
      <w:r>
        <w:t>hAif</w:t>
      </w:r>
      <w:proofErr w:type="spellEnd"/>
      <w:proofErr w:type="gramEnd"/>
      <w:r>
        <w:t>-&gt;</w:t>
      </w:r>
      <w:proofErr w:type="spellStart"/>
      <w:r w:rsidRPr="00BE58D8">
        <w:rPr>
          <w:b/>
        </w:rPr>
        <w:t>dioConfig</w:t>
      </w:r>
      <w:proofErr w:type="spellEnd"/>
      <w:r>
        <w:t>[0].</w:t>
      </w:r>
      <w:proofErr w:type="spellStart"/>
      <w:r>
        <w:t>numLink</w:t>
      </w:r>
      <w:proofErr w:type="spellEnd"/>
      <w:r>
        <w:tab/>
      </w:r>
      <w:r>
        <w:tab/>
        <w:t>= 1;</w:t>
      </w:r>
    </w:p>
    <w:p w:rsidR="004956C4" w:rsidRDefault="004956C4" w:rsidP="004956C4">
      <w:pPr>
        <w:spacing w:after="0"/>
      </w:pPr>
      <w:proofErr w:type="spellStart"/>
      <w:proofErr w:type="gramStart"/>
      <w:r>
        <w:lastRenderedPageBreak/>
        <w:t>hAif</w:t>
      </w:r>
      <w:proofErr w:type="spellEnd"/>
      <w:proofErr w:type="gramEnd"/>
      <w:r>
        <w:t>-&gt;</w:t>
      </w:r>
      <w:proofErr w:type="spellStart"/>
      <w:r w:rsidRPr="00BE58D8">
        <w:rPr>
          <w:b/>
        </w:rPr>
        <w:t>dioConfig</w:t>
      </w:r>
      <w:proofErr w:type="spellEnd"/>
      <w:r>
        <w:t>[0].</w:t>
      </w:r>
      <w:proofErr w:type="spellStart"/>
      <w:r>
        <w:t>firstLink</w:t>
      </w:r>
      <w:proofErr w:type="spellEnd"/>
      <w:r>
        <w:tab/>
      </w:r>
      <w:r>
        <w:tab/>
        <w:t>= 0;</w:t>
      </w:r>
    </w:p>
    <w:p w:rsidR="004956C4" w:rsidRDefault="004956C4" w:rsidP="004956C4">
      <w:pPr>
        <w:spacing w:after="0" w:line="240" w:lineRule="auto"/>
      </w:pPr>
      <w:proofErr w:type="spellStart"/>
      <w:proofErr w:type="gramStart"/>
      <w:r>
        <w:t>hAif</w:t>
      </w:r>
      <w:proofErr w:type="spellEnd"/>
      <w:proofErr w:type="gramEnd"/>
      <w:r>
        <w:t>-&gt;</w:t>
      </w:r>
      <w:proofErr w:type="spellStart"/>
      <w:r w:rsidRPr="00BE58D8">
        <w:rPr>
          <w:b/>
        </w:rPr>
        <w:t>dioConfig</w:t>
      </w:r>
      <w:proofErr w:type="spellEnd"/>
      <w:r>
        <w:t xml:space="preserve">[1].mode </w:t>
      </w:r>
      <w:r>
        <w:tab/>
      </w:r>
      <w:r>
        <w:tab/>
        <w:t>= WCDMA;</w:t>
      </w:r>
    </w:p>
    <w:p w:rsidR="004956C4" w:rsidRDefault="004956C4" w:rsidP="004956C4">
      <w:pPr>
        <w:spacing w:after="0" w:line="240" w:lineRule="auto"/>
      </w:pPr>
      <w:proofErr w:type="spellStart"/>
      <w:proofErr w:type="gramStart"/>
      <w:r>
        <w:t>hAif</w:t>
      </w:r>
      <w:proofErr w:type="spellEnd"/>
      <w:proofErr w:type="gramEnd"/>
      <w:r>
        <w:t>-&gt;</w:t>
      </w:r>
      <w:proofErr w:type="spellStart"/>
      <w:r w:rsidRPr="00BE58D8">
        <w:rPr>
          <w:b/>
        </w:rPr>
        <w:t>dioConfig</w:t>
      </w:r>
      <w:proofErr w:type="spellEnd"/>
      <w:r>
        <w:t>[1].</w:t>
      </w:r>
      <w:proofErr w:type="spellStart"/>
      <w:r>
        <w:t>numPeDBCH</w:t>
      </w:r>
      <w:proofErr w:type="spellEnd"/>
      <w:r>
        <w:t xml:space="preserve"> </w:t>
      </w:r>
      <w:r>
        <w:tab/>
        <w:t>= 2;</w:t>
      </w:r>
    </w:p>
    <w:p w:rsidR="004956C4" w:rsidRDefault="004956C4" w:rsidP="004956C4">
      <w:pPr>
        <w:spacing w:after="0" w:line="240" w:lineRule="auto"/>
      </w:pPr>
      <w:proofErr w:type="spellStart"/>
      <w:proofErr w:type="gramStart"/>
      <w:r>
        <w:t>hAif</w:t>
      </w:r>
      <w:proofErr w:type="spellEnd"/>
      <w:proofErr w:type="gramEnd"/>
      <w:r>
        <w:t>-&gt;</w:t>
      </w:r>
      <w:proofErr w:type="spellStart"/>
      <w:r w:rsidRPr="00BE58D8">
        <w:rPr>
          <w:b/>
        </w:rPr>
        <w:t>dioConfig</w:t>
      </w:r>
      <w:proofErr w:type="spellEnd"/>
      <w:r>
        <w:t>[1].</w:t>
      </w:r>
      <w:proofErr w:type="spellStart"/>
      <w:r>
        <w:t>numPdDBCH</w:t>
      </w:r>
      <w:proofErr w:type="spellEnd"/>
      <w:r>
        <w:t xml:space="preserve"> </w:t>
      </w:r>
      <w:r>
        <w:tab/>
        <w:t>= 2;</w:t>
      </w:r>
    </w:p>
    <w:p w:rsidR="004956C4" w:rsidRDefault="004956C4" w:rsidP="004956C4">
      <w:pPr>
        <w:spacing w:after="0" w:line="240" w:lineRule="auto"/>
      </w:pPr>
      <w:proofErr w:type="spellStart"/>
      <w:proofErr w:type="gramStart"/>
      <w:r>
        <w:t>hAif</w:t>
      </w:r>
      <w:proofErr w:type="spellEnd"/>
      <w:proofErr w:type="gramEnd"/>
      <w:r>
        <w:t>-&gt;</w:t>
      </w:r>
      <w:proofErr w:type="spellStart"/>
      <w:r w:rsidRPr="00BE58D8">
        <w:rPr>
          <w:b/>
        </w:rPr>
        <w:t>dioConfig</w:t>
      </w:r>
      <w:proofErr w:type="spellEnd"/>
      <w:r>
        <w:t>[1].</w:t>
      </w:r>
      <w:proofErr w:type="spellStart"/>
      <w:r>
        <w:t>offsetPeDBCH</w:t>
      </w:r>
      <w:proofErr w:type="spellEnd"/>
      <w:r>
        <w:t xml:space="preserve"> </w:t>
      </w:r>
      <w:r>
        <w:tab/>
        <w:t>= 2;</w:t>
      </w:r>
    </w:p>
    <w:p w:rsidR="004956C4" w:rsidRDefault="004956C4" w:rsidP="004956C4">
      <w:pPr>
        <w:spacing w:after="0" w:line="240" w:lineRule="auto"/>
      </w:pPr>
      <w:proofErr w:type="spellStart"/>
      <w:proofErr w:type="gramStart"/>
      <w:r>
        <w:t>hAif</w:t>
      </w:r>
      <w:proofErr w:type="spellEnd"/>
      <w:proofErr w:type="gramEnd"/>
      <w:r>
        <w:t>-&gt;</w:t>
      </w:r>
      <w:proofErr w:type="spellStart"/>
      <w:r w:rsidRPr="00BE58D8">
        <w:rPr>
          <w:b/>
        </w:rPr>
        <w:t>dioConfig</w:t>
      </w:r>
      <w:proofErr w:type="spellEnd"/>
      <w:r>
        <w:t>[1].</w:t>
      </w:r>
      <w:proofErr w:type="spellStart"/>
      <w:r>
        <w:t>offsetPdDBCH</w:t>
      </w:r>
      <w:proofErr w:type="spellEnd"/>
      <w:r>
        <w:t xml:space="preserve"> </w:t>
      </w:r>
      <w:r>
        <w:tab/>
        <w:t>= 2;</w:t>
      </w:r>
    </w:p>
    <w:p w:rsidR="004956C4" w:rsidRDefault="004956C4" w:rsidP="004956C4">
      <w:pPr>
        <w:spacing w:after="0" w:line="240" w:lineRule="auto"/>
      </w:pPr>
      <w:proofErr w:type="spellStart"/>
      <w:proofErr w:type="gramStart"/>
      <w:r>
        <w:t>hAif</w:t>
      </w:r>
      <w:proofErr w:type="spellEnd"/>
      <w:proofErr w:type="gramEnd"/>
      <w:r>
        <w:t>-&gt;</w:t>
      </w:r>
      <w:proofErr w:type="spellStart"/>
      <w:r w:rsidRPr="00BE58D8">
        <w:rPr>
          <w:b/>
        </w:rPr>
        <w:t>dioConfig</w:t>
      </w:r>
      <w:proofErr w:type="spellEnd"/>
      <w:r>
        <w:t>[1].</w:t>
      </w:r>
      <w:proofErr w:type="spellStart"/>
      <w:r>
        <w:t>numLink</w:t>
      </w:r>
      <w:proofErr w:type="spellEnd"/>
      <w:r>
        <w:tab/>
      </w:r>
      <w:r>
        <w:tab/>
        <w:t>= 1;</w:t>
      </w:r>
    </w:p>
    <w:p w:rsidR="004956C4" w:rsidRPr="004956C4" w:rsidRDefault="004956C4" w:rsidP="004956C4">
      <w:proofErr w:type="spellStart"/>
      <w:proofErr w:type="gramStart"/>
      <w:r>
        <w:t>hAif</w:t>
      </w:r>
      <w:proofErr w:type="spellEnd"/>
      <w:proofErr w:type="gramEnd"/>
      <w:r>
        <w:t>-&gt;</w:t>
      </w:r>
      <w:proofErr w:type="spellStart"/>
      <w:r w:rsidRPr="00BE58D8">
        <w:rPr>
          <w:b/>
        </w:rPr>
        <w:t>dioConfig</w:t>
      </w:r>
      <w:proofErr w:type="spellEnd"/>
      <w:r>
        <w:t>[1].</w:t>
      </w:r>
      <w:proofErr w:type="spellStart"/>
      <w:r>
        <w:t>firstLink</w:t>
      </w:r>
      <w:proofErr w:type="spellEnd"/>
      <w:r>
        <w:tab/>
      </w:r>
      <w:r>
        <w:tab/>
        <w:t>= 0;</w:t>
      </w:r>
    </w:p>
    <w:p w:rsidR="00A77F09" w:rsidRDefault="00A77F09" w:rsidP="00A77F09">
      <w:pPr>
        <w:pStyle w:val="Heading1"/>
      </w:pPr>
      <w:bookmarkStart w:id="102" w:name="_Toc421693463"/>
      <w:r w:rsidRPr="00A77F09">
        <w:t xml:space="preserve">Software implementation of </w:t>
      </w:r>
      <w:r w:rsidR="00E46368">
        <w:t xml:space="preserve">CPRI </w:t>
      </w:r>
      <w:proofErr w:type="spellStart"/>
      <w:r w:rsidRPr="00A77F09">
        <w:t>FastCM</w:t>
      </w:r>
      <w:proofErr w:type="spellEnd"/>
      <w:r w:rsidRPr="00A77F09">
        <w:t xml:space="preserve"> over AIF2</w:t>
      </w:r>
      <w:bookmarkEnd w:id="102"/>
    </w:p>
    <w:p w:rsidR="00727888" w:rsidRDefault="00727888" w:rsidP="00727888">
      <w:pPr>
        <w:pStyle w:val="Heading2"/>
        <w:numPr>
          <w:ilvl w:val="1"/>
          <w:numId w:val="11"/>
        </w:numPr>
      </w:pPr>
      <w:bookmarkStart w:id="103" w:name="_Toc421693464"/>
      <w:r>
        <w:t>Introduction</w:t>
      </w:r>
      <w:bookmarkEnd w:id="103"/>
    </w:p>
    <w:p w:rsidR="00727888" w:rsidRDefault="00041687" w:rsidP="00BD64AC">
      <w:r>
        <w:t>AIF2 supports 4B/5B Fast Ethernet</w:t>
      </w:r>
      <w:r w:rsidR="00B25932">
        <w:t>, which is commonly used to configure and control RF remote radio heads (RRH)</w:t>
      </w:r>
      <w:r w:rsidR="00BD64AC">
        <w:t xml:space="preserve">.  4B/5B  encoding  is  </w:t>
      </w:r>
      <w:r>
        <w:t xml:space="preserve">happening </w:t>
      </w:r>
      <w:r w:rsidR="00BD64AC">
        <w:t xml:space="preserve"> on  top  of  the  </w:t>
      </w:r>
      <w:proofErr w:type="spellStart"/>
      <w:r w:rsidR="00BD64AC">
        <w:t>SerDes</w:t>
      </w:r>
      <w:proofErr w:type="spellEnd"/>
      <w:r w:rsidR="00BD64AC">
        <w:t xml:space="preserve">  8B/10B  encoding.  AIF2</w:t>
      </w:r>
      <w:r>
        <w:t xml:space="preserve"> HW</w:t>
      </w:r>
      <w:r w:rsidR="00BD64AC">
        <w:t xml:space="preserve"> </w:t>
      </w:r>
      <w:r>
        <w:t xml:space="preserve">supports </w:t>
      </w:r>
      <w:r w:rsidR="00BD64AC">
        <w:t>8B/10B encoding at the PHY layer and 4B/5Bencoding at the Protocol layer.</w:t>
      </w:r>
    </w:p>
    <w:p w:rsidR="00EF18C1" w:rsidRPr="00EF18C1" w:rsidRDefault="00EF18C1" w:rsidP="00BD64AC">
      <w:pPr>
        <w:rPr>
          <w:b/>
        </w:rPr>
      </w:pPr>
      <w:r w:rsidRPr="00EF18C1">
        <w:rPr>
          <w:b/>
        </w:rPr>
        <w:t>Ethernet frame structure:</w:t>
      </w:r>
    </w:p>
    <w:p w:rsidR="00EF18C1" w:rsidRDefault="00EF18C1" w:rsidP="00BD64AC">
      <w:r>
        <w:rPr>
          <w:noProof/>
        </w:rPr>
        <w:drawing>
          <wp:inline distT="0" distB="0" distL="0" distR="0">
            <wp:extent cx="5676900" cy="1209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676900" cy="1209675"/>
                    </a:xfrm>
                    <a:prstGeom prst="rect">
                      <a:avLst/>
                    </a:prstGeom>
                  </pic:spPr>
                </pic:pic>
              </a:graphicData>
            </a:graphic>
          </wp:inline>
        </w:drawing>
      </w:r>
    </w:p>
    <w:p w:rsidR="002D13DC" w:rsidRPr="000F5A43" w:rsidRDefault="002D13DC" w:rsidP="002D13DC">
      <w:pPr>
        <w:pStyle w:val="Caption"/>
        <w:jc w:val="center"/>
      </w:pPr>
      <w:bookmarkStart w:id="104" w:name="_Toc421693485"/>
      <w:r w:rsidRPr="000F5A43">
        <w:t xml:space="preserve">Figure </w:t>
      </w:r>
      <w:r w:rsidR="00FD1F5C">
        <w:fldChar w:fldCharType="begin"/>
      </w:r>
      <w:r w:rsidR="00FD1F5C">
        <w:instrText xml:space="preserve"> SEQ Figure \* ARABIC </w:instrText>
      </w:r>
      <w:r w:rsidR="00FD1F5C">
        <w:fldChar w:fldCharType="separate"/>
      </w:r>
      <w:r w:rsidR="004261E7">
        <w:rPr>
          <w:noProof/>
        </w:rPr>
        <w:t>17</w:t>
      </w:r>
      <w:r w:rsidR="00FD1F5C">
        <w:rPr>
          <w:noProof/>
        </w:rPr>
        <w:fldChar w:fldCharType="end"/>
      </w:r>
      <w:r w:rsidRPr="000F5A43">
        <w:t xml:space="preserve">: </w:t>
      </w:r>
      <w:r>
        <w:t>Ethernet frame structure</w:t>
      </w:r>
      <w:bookmarkEnd w:id="104"/>
    </w:p>
    <w:p w:rsidR="00E46368" w:rsidRDefault="00E46368" w:rsidP="00E46368">
      <w:r>
        <w:t xml:space="preserve">CPRI  start  of  Frame  characters  (JK  )  and  End  of  Frame  characters  (TR)  is  added  to  the 4B5B encoded data, and transmitted by AIF2. </w:t>
      </w:r>
    </w:p>
    <w:p w:rsidR="005B29A9" w:rsidRDefault="00E46368" w:rsidP="002D13DC">
      <w:pPr>
        <w:pStyle w:val="Caption"/>
        <w:jc w:val="center"/>
      </w:pPr>
      <w:r>
        <w:br/>
      </w:r>
      <w:r>
        <w:rPr>
          <w:noProof/>
        </w:rPr>
        <w:drawing>
          <wp:inline distT="0" distB="0" distL="0" distR="0">
            <wp:extent cx="5457825" cy="1971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457825" cy="1971675"/>
                    </a:xfrm>
                    <a:prstGeom prst="rect">
                      <a:avLst/>
                    </a:prstGeom>
                  </pic:spPr>
                </pic:pic>
              </a:graphicData>
            </a:graphic>
          </wp:inline>
        </w:drawing>
      </w:r>
      <w:r>
        <w:br/>
      </w:r>
    </w:p>
    <w:p w:rsidR="002D13DC" w:rsidRPr="000F5A43" w:rsidRDefault="002D13DC" w:rsidP="002D13DC">
      <w:pPr>
        <w:pStyle w:val="Caption"/>
        <w:jc w:val="center"/>
      </w:pPr>
      <w:bookmarkStart w:id="105" w:name="_Toc421693486"/>
      <w:r w:rsidRPr="000F5A43">
        <w:t xml:space="preserve">Figure </w:t>
      </w:r>
      <w:r w:rsidR="00FD1F5C">
        <w:fldChar w:fldCharType="begin"/>
      </w:r>
      <w:r w:rsidR="00FD1F5C">
        <w:instrText xml:space="preserve"> SEQ Figure \* ARABIC </w:instrText>
      </w:r>
      <w:r w:rsidR="00FD1F5C">
        <w:fldChar w:fldCharType="separate"/>
      </w:r>
      <w:r w:rsidR="004261E7">
        <w:rPr>
          <w:noProof/>
        </w:rPr>
        <w:t>18</w:t>
      </w:r>
      <w:r w:rsidR="00FD1F5C">
        <w:rPr>
          <w:noProof/>
        </w:rPr>
        <w:fldChar w:fldCharType="end"/>
      </w:r>
      <w:r w:rsidRPr="000F5A43">
        <w:t xml:space="preserve">: </w:t>
      </w:r>
      <w:r>
        <w:t>IEEE 802.3 data transmission format</w:t>
      </w:r>
      <w:bookmarkEnd w:id="105"/>
    </w:p>
    <w:p w:rsidR="00E46368" w:rsidRDefault="00E46368" w:rsidP="00E46368">
      <w:pPr>
        <w:pStyle w:val="ListParagraph"/>
        <w:numPr>
          <w:ilvl w:val="0"/>
          <w:numId w:val="23"/>
        </w:numPr>
      </w:pPr>
      <w:r>
        <w:lastRenderedPageBreak/>
        <w:t>But  AIF2 HW  follows  the  big  endian  convention  and  transmits  the  MSB  of  the second  nibble,  this  is  the  violation  of  the  spec  and  documented  in  errata  for  Keystone-I  and Keystone-II devices.</w:t>
      </w:r>
    </w:p>
    <w:p w:rsidR="00E46368" w:rsidRDefault="00E46368" w:rsidP="00E46368">
      <w:pPr>
        <w:pStyle w:val="ListParagraph"/>
        <w:numPr>
          <w:ilvl w:val="0"/>
          <w:numId w:val="23"/>
        </w:numPr>
      </w:pPr>
      <w:r>
        <w:t>JK start of preamble sequence for CPRI has to be inserted at the First octet by  AIF2 to form  essentially  8  Octet</w:t>
      </w:r>
      <w:r w:rsidR="00B02E68">
        <w:t xml:space="preserve">s  of  preamble  ,  but  AIF2 </w:t>
      </w:r>
      <w:r>
        <w:t xml:space="preserve">hardware  appends  this  preamble making  </w:t>
      </w:r>
      <w:r w:rsidR="00B02E68">
        <w:t xml:space="preserve">9  Octets of </w:t>
      </w:r>
      <w:r w:rsidR="00B25932">
        <w:t xml:space="preserve">preamble.  This </w:t>
      </w:r>
      <w:r w:rsidR="00B02E68">
        <w:t xml:space="preserve">is also violation of the IEEE </w:t>
      </w:r>
      <w:r w:rsidR="00900244">
        <w:t xml:space="preserve">802.3 </w:t>
      </w:r>
      <w:r>
        <w:t>spec.</w:t>
      </w:r>
    </w:p>
    <w:p w:rsidR="00E46368" w:rsidRDefault="001B006B" w:rsidP="00E46368">
      <w:r>
        <w:t>T</w:t>
      </w:r>
      <w:r w:rsidRPr="001B006B">
        <w:t>wo solutions to overcome this limitability of the AIF2 hardware</w:t>
      </w:r>
      <w:r>
        <w:t xml:space="preserve"> are proposed</w:t>
      </w:r>
      <w:r w:rsidRPr="001B006B">
        <w:t>:</w:t>
      </w:r>
    </w:p>
    <w:p w:rsidR="00041687" w:rsidRDefault="004D4EA1" w:rsidP="00041687">
      <w:r>
        <w:t>Sol 1: t</w:t>
      </w:r>
      <w:r w:rsidR="00041687">
        <w:t>o make the changes in RRH</w:t>
      </w:r>
      <w:r w:rsidR="00B02E68">
        <w:t xml:space="preserve"> HW (FPGA for instance)</w:t>
      </w:r>
      <w:r w:rsidR="00041687">
        <w:t xml:space="preserve"> so that </w:t>
      </w:r>
      <w:r w:rsidR="00B02E68">
        <w:t xml:space="preserve">it expects </w:t>
      </w:r>
      <w:r w:rsidR="00041687">
        <w:t>data to be received in the reverse sequence and scans for a 9</w:t>
      </w:r>
      <w:r w:rsidR="00B02E68">
        <w:t>-</w:t>
      </w:r>
      <w:r w:rsidR="00041687">
        <w:t xml:space="preserve">Octet preamble, instead of </w:t>
      </w:r>
      <w:proofErr w:type="gramStart"/>
      <w:r w:rsidR="00B02E68">
        <w:t>a</w:t>
      </w:r>
      <w:proofErr w:type="gramEnd"/>
      <w:r w:rsidR="00B02E68">
        <w:t xml:space="preserve"> </w:t>
      </w:r>
      <w:r w:rsidR="00041687">
        <w:t>8</w:t>
      </w:r>
      <w:r w:rsidR="00B02E68">
        <w:t>-</w:t>
      </w:r>
      <w:r w:rsidR="00041687">
        <w:t xml:space="preserve">Octet </w:t>
      </w:r>
      <w:r w:rsidR="00B02E68">
        <w:t>one.</w:t>
      </w:r>
    </w:p>
    <w:p w:rsidR="001B006B" w:rsidRDefault="004D4EA1" w:rsidP="00041687">
      <w:r>
        <w:t>Sol 2: t</w:t>
      </w:r>
      <w:r w:rsidR="00041687">
        <w:t>o  implement  the  4B5B  encoder  and  decoder  in  DSP</w:t>
      </w:r>
      <w:r>
        <w:t xml:space="preserve"> or ARM</w:t>
      </w:r>
      <w:r w:rsidR="00041687">
        <w:t xml:space="preserve">  core</w:t>
      </w:r>
      <w:r>
        <w:t>s</w:t>
      </w:r>
      <w:r w:rsidR="00041687">
        <w:t xml:space="preserve">,  i.e.  </w:t>
      </w:r>
      <w:proofErr w:type="gramStart"/>
      <w:r>
        <w:t>a</w:t>
      </w:r>
      <w:proofErr w:type="gramEnd"/>
      <w:r>
        <w:t xml:space="preserve"> </w:t>
      </w:r>
      <w:r w:rsidR="00041687">
        <w:t>software implementati</w:t>
      </w:r>
      <w:r>
        <w:t xml:space="preserve">on of Fast CM and transmits </w:t>
      </w:r>
      <w:r w:rsidR="00041687">
        <w:t>data over AIF2</w:t>
      </w:r>
      <w:r>
        <w:t xml:space="preserve"> CPRI control stream HW</w:t>
      </w:r>
      <w:r w:rsidR="00041687">
        <w:t xml:space="preserve"> in Null Delimiter mode.</w:t>
      </w:r>
    </w:p>
    <w:p w:rsidR="002B13AD" w:rsidRDefault="002B13AD" w:rsidP="002B13AD">
      <w:pPr>
        <w:pStyle w:val="Heading2"/>
        <w:numPr>
          <w:ilvl w:val="1"/>
          <w:numId w:val="11"/>
        </w:numPr>
      </w:pPr>
      <w:bookmarkStart w:id="106" w:name="_Toc421693465"/>
      <w:r>
        <w:t>Software workaround implementation</w:t>
      </w:r>
      <w:bookmarkEnd w:id="106"/>
    </w:p>
    <w:p w:rsidR="00D31431" w:rsidRDefault="00D31431" w:rsidP="00D31431">
      <w:r>
        <w:t xml:space="preserve">This documents talks about the software implementation of the 4B5B encoder and decoder. </w:t>
      </w:r>
      <w:r w:rsidR="00F66732">
        <w:t>The implementation can be found in .</w:t>
      </w:r>
      <w:r w:rsidR="00F66732" w:rsidRPr="00F66732">
        <w:t>\</w:t>
      </w:r>
      <w:proofErr w:type="spellStart"/>
      <w:r w:rsidR="00F66732" w:rsidRPr="00F66732">
        <w:t>ti</w:t>
      </w:r>
      <w:proofErr w:type="spellEnd"/>
      <w:r w:rsidR="00F66732" w:rsidRPr="00F66732">
        <w:t>\</w:t>
      </w:r>
      <w:proofErr w:type="spellStart"/>
      <w:r w:rsidR="00F66732" w:rsidRPr="00F66732">
        <w:t>drv</w:t>
      </w:r>
      <w:proofErr w:type="spellEnd"/>
      <w:r w:rsidR="00F66732" w:rsidRPr="00F66732">
        <w:t>\aif2\test\</w:t>
      </w:r>
      <w:proofErr w:type="spellStart"/>
      <w:r w:rsidR="00F66732" w:rsidRPr="00F66732">
        <w:t>cprifastcm</w:t>
      </w:r>
      <w:proofErr w:type="spellEnd"/>
      <w:r w:rsidR="00F66732">
        <w:t xml:space="preserve"> for reference. </w:t>
      </w:r>
      <w:r>
        <w:t>Consider the following preamble of the following stream at MAC level:</w:t>
      </w:r>
    </w:p>
    <w:p w:rsidR="00E46368" w:rsidRDefault="00D31431" w:rsidP="00AE2E93">
      <w:pPr>
        <w:jc w:val="center"/>
      </w:pPr>
      <w:r>
        <w:rPr>
          <w:noProof/>
        </w:rPr>
        <w:drawing>
          <wp:inline distT="0" distB="0" distL="0" distR="0">
            <wp:extent cx="2431774" cy="37326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431415" cy="3732111"/>
                    </a:xfrm>
                    <a:prstGeom prst="rect">
                      <a:avLst/>
                    </a:prstGeom>
                  </pic:spPr>
                </pic:pic>
              </a:graphicData>
            </a:graphic>
          </wp:inline>
        </w:drawing>
      </w:r>
    </w:p>
    <w:p w:rsidR="002D13DC" w:rsidRPr="000F5A43" w:rsidRDefault="002D13DC" w:rsidP="002D13DC">
      <w:pPr>
        <w:pStyle w:val="Caption"/>
        <w:jc w:val="center"/>
      </w:pPr>
      <w:bookmarkStart w:id="107" w:name="_Toc421693487"/>
      <w:r w:rsidRPr="000F5A43">
        <w:t xml:space="preserve">Figure </w:t>
      </w:r>
      <w:r w:rsidR="00FD1F5C">
        <w:fldChar w:fldCharType="begin"/>
      </w:r>
      <w:r w:rsidR="00FD1F5C">
        <w:instrText xml:space="preserve"> SEQ Figure \* ARABIC </w:instrText>
      </w:r>
      <w:r w:rsidR="00FD1F5C">
        <w:fldChar w:fldCharType="separate"/>
      </w:r>
      <w:r w:rsidR="004261E7">
        <w:rPr>
          <w:noProof/>
        </w:rPr>
        <w:t>19</w:t>
      </w:r>
      <w:r w:rsidR="00FD1F5C">
        <w:rPr>
          <w:noProof/>
        </w:rPr>
        <w:fldChar w:fldCharType="end"/>
      </w:r>
      <w:r w:rsidRPr="000F5A43">
        <w:t xml:space="preserve">: </w:t>
      </w:r>
      <w:r>
        <w:t>Ethernet frame preamble</w:t>
      </w:r>
      <w:bookmarkEnd w:id="107"/>
    </w:p>
    <w:p w:rsidR="00A77F09" w:rsidRDefault="00AE2E93" w:rsidP="00A77F09">
      <w:r w:rsidRPr="00AE2E93">
        <w:t>Data that is been expected to be transmitted over CPRI is as follows</w:t>
      </w:r>
      <w:r>
        <w:t>:</w:t>
      </w:r>
    </w:p>
    <w:p w:rsidR="00AE2E93" w:rsidRDefault="00AE2E93" w:rsidP="00A77F09">
      <w:r>
        <w:rPr>
          <w:noProof/>
        </w:rPr>
        <w:lastRenderedPageBreak/>
        <w:drawing>
          <wp:inline distT="0" distB="0" distL="0" distR="0">
            <wp:extent cx="5943600" cy="862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943600" cy="862965"/>
                    </a:xfrm>
                    <a:prstGeom prst="rect">
                      <a:avLst/>
                    </a:prstGeom>
                  </pic:spPr>
                </pic:pic>
              </a:graphicData>
            </a:graphic>
          </wp:inline>
        </w:drawing>
      </w:r>
    </w:p>
    <w:p w:rsidR="00A77F09" w:rsidRDefault="00AE2E93" w:rsidP="00A77F09">
      <w:r w:rsidRPr="00AE2E93">
        <w:t>The AIF2 hardware in 4B5B mode transfers the data in the following format:</w:t>
      </w:r>
    </w:p>
    <w:p w:rsidR="00AE2E93" w:rsidRPr="00A77F09" w:rsidRDefault="00AE2E93" w:rsidP="00A77F09">
      <w:r>
        <w:rPr>
          <w:noProof/>
        </w:rPr>
        <w:drawing>
          <wp:inline distT="0" distB="0" distL="0" distR="0">
            <wp:extent cx="4585648" cy="7505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4586399" cy="750652"/>
                    </a:xfrm>
                    <a:prstGeom prst="rect">
                      <a:avLst/>
                    </a:prstGeom>
                  </pic:spPr>
                </pic:pic>
              </a:graphicData>
            </a:graphic>
          </wp:inline>
        </w:drawing>
      </w:r>
    </w:p>
    <w:p w:rsidR="00D32262" w:rsidRPr="00F05AA4" w:rsidRDefault="00AE2E93" w:rsidP="00AE2E93">
      <w:r>
        <w:t>So to correct this misbehavior, DSP software is used to for the 4B to 5B encoding on the Egress side, and 5B to 4B decoding on the Ingress side.</w:t>
      </w:r>
    </w:p>
    <w:p w:rsidR="00837DE9" w:rsidRDefault="00837DE9" w:rsidP="00837DE9">
      <w:pPr>
        <w:pStyle w:val="Heading3"/>
        <w:numPr>
          <w:ilvl w:val="2"/>
          <w:numId w:val="11"/>
        </w:numPr>
      </w:pPr>
      <w:bookmarkStart w:id="108" w:name="_Toc421693466"/>
      <w:r w:rsidRPr="00837DE9">
        <w:t>AIF2 configuration</w:t>
      </w:r>
      <w:r>
        <w:t xml:space="preserve"> in Null delimiter mode</w:t>
      </w:r>
      <w:bookmarkEnd w:id="108"/>
    </w:p>
    <w:p w:rsidR="00763F79" w:rsidRDefault="00763F79" w:rsidP="00763F79">
      <w:r>
        <w:t xml:space="preserve">AIF2 is configured to work in Null Delimiter mode, with 0xFF as the Null Delimiter.  AIF2 in this mode just As per the CPRI spec the 5B character “11111” is used as idle character ,so on the transmit side  once  the  SSD  symbols  are  inserted  by  the  4B5B  encoder  into  the  CPRI  stream  AIF2 hardware inserts the idle character and transmits the data. The AIF2 </w:t>
      </w:r>
      <w:proofErr w:type="spellStart"/>
      <w:r>
        <w:t>PdLink</w:t>
      </w:r>
      <w:proofErr w:type="spellEnd"/>
      <w:r>
        <w:t xml:space="preserve"> setup and </w:t>
      </w:r>
      <w:proofErr w:type="spellStart"/>
      <w:r>
        <w:t>PeLinkSetup</w:t>
      </w:r>
      <w:proofErr w:type="spellEnd"/>
      <w:r>
        <w:t xml:space="preserve"> configurations for NULL delimiter mode is as follows </w:t>
      </w:r>
    </w:p>
    <w:p w:rsidR="00D32262" w:rsidRPr="00F40023" w:rsidRDefault="00763F79" w:rsidP="00763F79">
      <w:proofErr w:type="spellStart"/>
      <w:r>
        <w:t>PdLinkSetup.bEnablePdLink</w:t>
      </w:r>
      <w:proofErr w:type="spellEnd"/>
      <w:r>
        <w:t xml:space="preserve"> = TRUE;</w:t>
      </w:r>
      <w:r>
        <w:br/>
      </w:r>
      <w:proofErr w:type="spellStart"/>
      <w:r>
        <w:t>PdLinkSetup.CpriEnetStrip</w:t>
      </w:r>
      <w:proofErr w:type="spellEnd"/>
      <w:r>
        <w:t xml:space="preserve"> = 0x0; //Disable Ethernet strip for control channel</w:t>
      </w:r>
      <w:r>
        <w:br/>
        <w:t>PdLinkSetup.Crc8Poly = CRC8_POLY;</w:t>
      </w:r>
      <w:r>
        <w:br/>
        <w:t>PdLinkSetup.Crc8Seed = CRC8_SEED;</w:t>
      </w:r>
      <w:r>
        <w:br/>
      </w:r>
      <w:proofErr w:type="spellStart"/>
      <w:r>
        <w:t>PdLinkSetup.CpriCwNullDelimitor</w:t>
      </w:r>
      <w:proofErr w:type="spellEnd"/>
      <w:r>
        <w:t xml:space="preserve"> = 0xFF;</w:t>
      </w:r>
      <w:r>
        <w:br/>
      </w:r>
      <w:proofErr w:type="spellStart"/>
      <w:r>
        <w:t>PdLinkSetup.CpriCwPktDelimitor</w:t>
      </w:r>
      <w:proofErr w:type="spellEnd"/>
      <w:r>
        <w:t xml:space="preserve">[0] = </w:t>
      </w:r>
      <w:r w:rsidR="0036010B">
        <w:t>AIF2FL_</w:t>
      </w:r>
      <w:r>
        <w:t>CW_DELIM_NULLDELM;</w:t>
      </w:r>
      <w:r>
        <w:br/>
      </w:r>
      <w:proofErr w:type="spellStart"/>
      <w:r>
        <w:t>PdLinkSetup.PdCpriCrcType</w:t>
      </w:r>
      <w:proofErr w:type="spellEnd"/>
      <w:r>
        <w:t xml:space="preserve">[0] = </w:t>
      </w:r>
      <w:r w:rsidR="0036010B">
        <w:t>AIF2FL_</w:t>
      </w:r>
      <w:r>
        <w:t>CRC_32BIT;</w:t>
      </w:r>
      <w:r>
        <w:br/>
      </w:r>
      <w:proofErr w:type="spellStart"/>
      <w:r>
        <w:t>PdLinkSetup.bEnableCpriCrc</w:t>
      </w:r>
      <w:proofErr w:type="spellEnd"/>
      <w:r>
        <w:t>[0] = FALSE; //Disable CPRI CRC for control channel 0</w:t>
      </w:r>
      <w:r>
        <w:br/>
      </w:r>
      <w:proofErr w:type="spellStart"/>
      <w:r>
        <w:t>PdLinkSetup.PdPackDmaCh</w:t>
      </w:r>
      <w:proofErr w:type="spellEnd"/>
      <w:r>
        <w:t xml:space="preserve">[0] = 124; //Set DB channel 124 as a </w:t>
      </w:r>
      <w:proofErr w:type="spellStart"/>
      <w:r>
        <w:t>dma</w:t>
      </w:r>
      <w:proofErr w:type="spellEnd"/>
      <w:r>
        <w:t xml:space="preserve"> </w:t>
      </w:r>
      <w:proofErr w:type="spellStart"/>
      <w:r>
        <w:t>ch</w:t>
      </w:r>
      <w:proofErr w:type="spellEnd"/>
      <w:r>
        <w:t xml:space="preserve"> for control channel 0</w:t>
      </w:r>
      <w:r>
        <w:br/>
      </w:r>
      <w:proofErr w:type="spellStart"/>
      <w:r>
        <w:t>PdLinkSetup.bEnablePack</w:t>
      </w:r>
      <w:proofErr w:type="spellEnd"/>
      <w:r>
        <w:t>[0] = TRUE; //disable CPRI control channel 0 packing</w:t>
      </w:r>
      <w:r>
        <w:br/>
      </w:r>
      <w:proofErr w:type="spellStart"/>
      <w:r>
        <w:t>PeLinkSetup.CpriCwNullDelimitor</w:t>
      </w:r>
      <w:proofErr w:type="spellEnd"/>
      <w:r>
        <w:t xml:space="preserve"> = 0xFF; //K 27.7 character</w:t>
      </w:r>
      <w:r>
        <w:br/>
      </w:r>
      <w:proofErr w:type="spellStart"/>
      <w:r>
        <w:t>PeLinkSetup.CpriCwPktDelimitor</w:t>
      </w:r>
      <w:proofErr w:type="spellEnd"/>
      <w:r>
        <w:t xml:space="preserve">[0] = </w:t>
      </w:r>
      <w:r w:rsidR="0036010B">
        <w:t>AIF2FL_</w:t>
      </w:r>
      <w:r>
        <w:t>CW_DELIM_NULLDELM;</w:t>
      </w:r>
      <w:r>
        <w:br/>
      </w:r>
      <w:proofErr w:type="spellStart"/>
      <w:r>
        <w:t>PeLinkSetup.PePackDmaCh</w:t>
      </w:r>
      <w:proofErr w:type="spellEnd"/>
      <w:r>
        <w:t>[0] = 124;</w:t>
      </w:r>
      <w:r>
        <w:br/>
      </w:r>
      <w:proofErr w:type="spellStart"/>
      <w:r>
        <w:t>PeLinkSetup.bEnablePack</w:t>
      </w:r>
      <w:proofErr w:type="spellEnd"/>
      <w:r>
        <w:t>[0] = TRUE;</w:t>
      </w:r>
    </w:p>
    <w:p w:rsidR="00F66732" w:rsidRDefault="00F66732" w:rsidP="00C02BD2">
      <w:pPr>
        <w:pStyle w:val="Heading3"/>
        <w:numPr>
          <w:ilvl w:val="2"/>
          <w:numId w:val="11"/>
        </w:numPr>
      </w:pPr>
      <w:bookmarkStart w:id="109" w:name="_Toc421693467"/>
      <w:r w:rsidRPr="00F66732">
        <w:t>TX 4B 5B encoder</w:t>
      </w:r>
      <w:bookmarkEnd w:id="109"/>
    </w:p>
    <w:p w:rsidR="00DD16E7" w:rsidRDefault="00F66732" w:rsidP="00F66732">
      <w:r>
        <w:t>On the egress side before the data is being pushed to the Transmit queue, a 4B to 5B encoder function is called. The 4B5B encoder kernel expects the data, in the following format:</w:t>
      </w:r>
    </w:p>
    <w:p w:rsidR="009A1C6A" w:rsidRDefault="009A1C6A" w:rsidP="00F66732">
      <w:r>
        <w:rPr>
          <w:noProof/>
        </w:rPr>
        <w:lastRenderedPageBreak/>
        <w:drawing>
          <wp:inline distT="0" distB="0" distL="0" distR="0">
            <wp:extent cx="5786651" cy="1201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786651" cy="1201225"/>
                    </a:xfrm>
                    <a:prstGeom prst="rect">
                      <a:avLst/>
                    </a:prstGeom>
                  </pic:spPr>
                </pic:pic>
              </a:graphicData>
            </a:graphic>
          </wp:inline>
        </w:drawing>
      </w:r>
    </w:p>
    <w:p w:rsidR="009A1C6A" w:rsidRDefault="009A1C6A" w:rsidP="009A1C6A">
      <w:r>
        <w:t>Generally used preamble for the Ethernet frame: 0x55, 0x55, 0x55, 0x55, 0x55, 0x55, 0x55, 0x55 and the Start of Frame is 0xD5. The 4B5B encoder does the following data manipulation to the input stream to form a packet as per the Fast CM specification:</w:t>
      </w:r>
    </w:p>
    <w:p w:rsidR="009A1C6A" w:rsidRDefault="009A1C6A" w:rsidP="009A1C6A">
      <w:pPr>
        <w:pStyle w:val="ListParagraph"/>
        <w:numPr>
          <w:ilvl w:val="0"/>
          <w:numId w:val="15"/>
        </w:numPr>
      </w:pPr>
      <w:r>
        <w:t>Each 4Bit Nibble is converted into a 5Bit Nibble.</w:t>
      </w:r>
    </w:p>
    <w:p w:rsidR="009A1C6A" w:rsidRDefault="009A1C6A" w:rsidP="009A1C6A">
      <w:pPr>
        <w:pStyle w:val="ListParagraph"/>
        <w:numPr>
          <w:ilvl w:val="0"/>
          <w:numId w:val="15"/>
        </w:numPr>
      </w:pPr>
      <w:r>
        <w:t xml:space="preserve">Insert SSD </w:t>
      </w:r>
      <w:proofErr w:type="spellStart"/>
      <w:r>
        <w:t>i.e</w:t>
      </w:r>
      <w:proofErr w:type="spellEnd"/>
      <w:r>
        <w:t xml:space="preserve"> JK into the first symbol location of the Preamble </w:t>
      </w:r>
    </w:p>
    <w:p w:rsidR="009A1C6A" w:rsidRDefault="009A1C6A" w:rsidP="009A1C6A">
      <w:pPr>
        <w:pStyle w:val="ListParagraph"/>
        <w:numPr>
          <w:ilvl w:val="0"/>
          <w:numId w:val="15"/>
        </w:numPr>
      </w:pPr>
      <w:r>
        <w:t xml:space="preserve">Append the </w:t>
      </w:r>
      <w:proofErr w:type="gramStart"/>
      <w:r>
        <w:t>ESD(</w:t>
      </w:r>
      <w:proofErr w:type="gramEnd"/>
      <w:r>
        <w:t>TR) at the END of the stream after the CRC .</w:t>
      </w:r>
    </w:p>
    <w:p w:rsidR="000E0F41" w:rsidRDefault="000E0F41" w:rsidP="000E0F41">
      <w:pPr>
        <w:rPr>
          <w:b/>
        </w:rPr>
      </w:pPr>
      <w:r w:rsidRPr="000E0F41">
        <w:rPr>
          <w:b/>
        </w:rPr>
        <w:t>4B5B output frame structure:</w:t>
      </w:r>
    </w:p>
    <w:p w:rsidR="000E0F41" w:rsidRDefault="000E0F41" w:rsidP="000E0F41">
      <w:pPr>
        <w:rPr>
          <w:b/>
        </w:rPr>
      </w:pPr>
      <w:r>
        <w:rPr>
          <w:noProof/>
        </w:rPr>
        <w:drawing>
          <wp:inline distT="0" distB="0" distL="0" distR="0">
            <wp:extent cx="5943600" cy="1273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943600" cy="1273810"/>
                    </a:xfrm>
                    <a:prstGeom prst="rect">
                      <a:avLst/>
                    </a:prstGeom>
                  </pic:spPr>
                </pic:pic>
              </a:graphicData>
            </a:graphic>
          </wp:inline>
        </w:drawing>
      </w:r>
    </w:p>
    <w:p w:rsidR="000E0F41" w:rsidRDefault="000E0F41" w:rsidP="000E0F41">
      <w:r>
        <w:t>The 4B5B encoder function kernel is implemented using the lookup table approach, each 4Bit Nibble is used as an Index in the Lookup table and corresponding 5Bit encoded value is loaded using the following table</w:t>
      </w:r>
      <w:r w:rsidR="00F44C46">
        <w:t xml:space="preserve"> from AIF2 user’s guide</w:t>
      </w:r>
      <w:r>
        <w:t>:</w:t>
      </w:r>
    </w:p>
    <w:p w:rsidR="00F44C46" w:rsidRDefault="00F44C46" w:rsidP="000E0F41">
      <w:r>
        <w:rPr>
          <w:noProof/>
        </w:rPr>
        <w:drawing>
          <wp:inline distT="0" distB="0" distL="0" distR="0">
            <wp:extent cx="5274860" cy="28200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274860" cy="2820021"/>
                    </a:xfrm>
                    <a:prstGeom prst="rect">
                      <a:avLst/>
                    </a:prstGeom>
                  </pic:spPr>
                </pic:pic>
              </a:graphicData>
            </a:graphic>
          </wp:inline>
        </w:drawing>
      </w:r>
    </w:p>
    <w:p w:rsidR="00F44C46" w:rsidRPr="000E0F41" w:rsidRDefault="00F44C46" w:rsidP="000E0F41">
      <w:r>
        <w:rPr>
          <w:noProof/>
        </w:rPr>
        <w:lastRenderedPageBreak/>
        <w:drawing>
          <wp:inline distT="0" distB="0" distL="0" distR="0">
            <wp:extent cx="5317103" cy="27363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320053" cy="2737895"/>
                    </a:xfrm>
                    <a:prstGeom prst="rect">
                      <a:avLst/>
                    </a:prstGeom>
                  </pic:spPr>
                </pic:pic>
              </a:graphicData>
            </a:graphic>
          </wp:inline>
        </w:drawing>
      </w:r>
    </w:p>
    <w:p w:rsidR="00C02BD2" w:rsidRDefault="00C02BD2" w:rsidP="00C02BD2">
      <w:pPr>
        <w:pStyle w:val="Heading3"/>
        <w:numPr>
          <w:ilvl w:val="2"/>
          <w:numId w:val="11"/>
        </w:numPr>
      </w:pPr>
      <w:bookmarkStart w:id="110" w:name="_Toc421693468"/>
      <w:r w:rsidRPr="00C02BD2">
        <w:t>RX 5B 4B Decoder</w:t>
      </w:r>
      <w:bookmarkEnd w:id="110"/>
    </w:p>
    <w:p w:rsidR="00D26F72" w:rsidRDefault="00D26F72" w:rsidP="00D26F72">
      <w:r>
        <w:t xml:space="preserve">On the Ingress side, when the packets are received software needs to scan for the Start of Frame SSD and the END of frame ESD and then send the received packet to the decoder. On the Rx side, if there is 0xFF byte in the data that has been transmitted by the RRH, then the AIF2 fragments into multiple packets at each 0xFF boundary. The application software provided part of the example with this application </w:t>
      </w:r>
      <w:proofErr w:type="gramStart"/>
      <w:r>
        <w:t>report ,</w:t>
      </w:r>
      <w:proofErr w:type="gramEnd"/>
      <w:r>
        <w:t xml:space="preserve"> defragments the multiple packets into a single packet and sends it to the decoder for further processing. </w:t>
      </w:r>
    </w:p>
    <w:p w:rsidR="000E0F41" w:rsidRDefault="00D26F72" w:rsidP="00D26F72">
      <w:r>
        <w:t>Consider the hypothetical case, of data being transmitted from the RRH to the Baseband board:</w:t>
      </w:r>
    </w:p>
    <w:p w:rsidR="00D26F72" w:rsidRDefault="00CC0056" w:rsidP="00D26F72">
      <w:r>
        <w:rPr>
          <w:noProof/>
        </w:rPr>
        <w:drawing>
          <wp:inline distT="0" distB="0" distL="0" distR="0">
            <wp:extent cx="5943600" cy="295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943600" cy="295275"/>
                    </a:xfrm>
                    <a:prstGeom prst="rect">
                      <a:avLst/>
                    </a:prstGeom>
                  </pic:spPr>
                </pic:pic>
              </a:graphicData>
            </a:graphic>
          </wp:inline>
        </w:drawing>
      </w:r>
    </w:p>
    <w:p w:rsidR="00CC0056" w:rsidRDefault="00CC0056" w:rsidP="00D26F72">
      <w:r w:rsidRPr="00CC0056">
        <w:t>When such a packet is received at the AIF2, AIF2 segments it into 3 fragments as shown below:</w:t>
      </w:r>
    </w:p>
    <w:p w:rsidR="00CC0056" w:rsidRDefault="00CC0056" w:rsidP="00D26F72">
      <w:r>
        <w:rPr>
          <w:noProof/>
        </w:rPr>
        <w:drawing>
          <wp:inline distT="0" distB="0" distL="0" distR="0">
            <wp:extent cx="5943600" cy="12934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943600" cy="1293495"/>
                    </a:xfrm>
                    <a:prstGeom prst="rect">
                      <a:avLst/>
                    </a:prstGeom>
                  </pic:spPr>
                </pic:pic>
              </a:graphicData>
            </a:graphic>
          </wp:inline>
        </w:drawing>
      </w:r>
    </w:p>
    <w:p w:rsidR="00D7596C" w:rsidRPr="00D7596C" w:rsidRDefault="00CC0056" w:rsidP="00D7596C">
      <w:r>
        <w:t xml:space="preserve">The application code in the software provided, scans for the SSD and stitches all the packets into a single packet till it finds ESD. Once the SSD and ESD are detected and validated the packet is further sent to a 5B to 4B decoder which decodes the RX packet and forms </w:t>
      </w:r>
      <w:proofErr w:type="gramStart"/>
      <w:r>
        <w:t>a</w:t>
      </w:r>
      <w:proofErr w:type="gramEnd"/>
      <w:r>
        <w:t xml:space="preserve"> Ethernet Packet for further processing</w:t>
      </w:r>
      <w:r w:rsidR="00622B85">
        <w:t xml:space="preserve"> at the MAC Layer.</w:t>
      </w:r>
      <w:r w:rsidR="00D7596C">
        <w:t xml:space="preserve"> </w:t>
      </w:r>
    </w:p>
    <w:p w:rsidR="00CC0056" w:rsidRPr="000E0F41" w:rsidRDefault="00CC0056" w:rsidP="00D26F72"/>
    <w:sectPr w:rsidR="00CC0056" w:rsidRPr="000E0F41" w:rsidSect="00286F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E27DE"/>
    <w:multiLevelType w:val="hybridMultilevel"/>
    <w:tmpl w:val="4DEA8F92"/>
    <w:lvl w:ilvl="0" w:tplc="04090001">
      <w:start w:val="1"/>
      <w:numFmt w:val="bullet"/>
      <w:lvlText w:val=""/>
      <w:lvlJc w:val="left"/>
      <w:pPr>
        <w:ind w:left="360" w:hanging="360"/>
      </w:pPr>
      <w:rPr>
        <w:rFonts w:ascii="Symbol" w:hAnsi="Symbol" w:hint="default"/>
      </w:rPr>
    </w:lvl>
    <w:lvl w:ilvl="1" w:tplc="36A4928E">
      <w:start w:val="6270"/>
      <w:numFmt w:val="bullet"/>
      <w:lvlText w:val="-"/>
      <w:lvlJc w:val="left"/>
      <w:pPr>
        <w:ind w:left="1080" w:hanging="360"/>
      </w:pPr>
      <w:rPr>
        <w:rFonts w:ascii="Calibri" w:eastAsiaTheme="minorEastAsia"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FE4CF9"/>
    <w:multiLevelType w:val="hybridMultilevel"/>
    <w:tmpl w:val="4D122A22"/>
    <w:lvl w:ilvl="0" w:tplc="04090001">
      <w:start w:val="1"/>
      <w:numFmt w:val="bullet"/>
      <w:lvlText w:val=""/>
      <w:lvlJc w:val="left"/>
      <w:pPr>
        <w:ind w:left="360" w:hanging="360"/>
      </w:pPr>
      <w:rPr>
        <w:rFonts w:ascii="Symbol" w:hAnsi="Symbol" w:hint="default"/>
      </w:rPr>
    </w:lvl>
    <w:lvl w:ilvl="1" w:tplc="36A4928E">
      <w:start w:val="6270"/>
      <w:numFmt w:val="bullet"/>
      <w:lvlText w:val="-"/>
      <w:lvlJc w:val="left"/>
      <w:pPr>
        <w:ind w:left="1080" w:hanging="360"/>
      </w:pPr>
      <w:rPr>
        <w:rFonts w:ascii="Calibri" w:eastAsiaTheme="minorEastAsia"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5716A10"/>
    <w:multiLevelType w:val="hybridMultilevel"/>
    <w:tmpl w:val="90826558"/>
    <w:lvl w:ilvl="0" w:tplc="796CC09E">
      <w:start w:val="1"/>
      <w:numFmt w:val="bullet"/>
      <w:lvlText w:val="•"/>
      <w:lvlJc w:val="left"/>
      <w:pPr>
        <w:tabs>
          <w:tab w:val="num" w:pos="720"/>
        </w:tabs>
        <w:ind w:left="720" w:hanging="360"/>
      </w:pPr>
      <w:rPr>
        <w:rFonts w:ascii="Times New Roman" w:hAnsi="Times New Roman" w:hint="default"/>
      </w:rPr>
    </w:lvl>
    <w:lvl w:ilvl="1" w:tplc="F0BE2D56">
      <w:start w:val="1298"/>
      <w:numFmt w:val="bullet"/>
      <w:lvlText w:val="–"/>
      <w:lvlJc w:val="left"/>
      <w:pPr>
        <w:tabs>
          <w:tab w:val="num" w:pos="1440"/>
        </w:tabs>
        <w:ind w:left="1440" w:hanging="360"/>
      </w:pPr>
      <w:rPr>
        <w:rFonts w:ascii="Times New Roman" w:hAnsi="Times New Roman" w:hint="default"/>
      </w:rPr>
    </w:lvl>
    <w:lvl w:ilvl="2" w:tplc="BA46C680">
      <w:start w:val="1298"/>
      <w:numFmt w:val="bullet"/>
      <w:lvlText w:val="•"/>
      <w:lvlJc w:val="left"/>
      <w:pPr>
        <w:tabs>
          <w:tab w:val="num" w:pos="2160"/>
        </w:tabs>
        <w:ind w:left="2160" w:hanging="360"/>
      </w:pPr>
      <w:rPr>
        <w:rFonts w:ascii="Times New Roman" w:hAnsi="Times New Roman" w:hint="default"/>
      </w:rPr>
    </w:lvl>
    <w:lvl w:ilvl="3" w:tplc="9D38095E" w:tentative="1">
      <w:start w:val="1"/>
      <w:numFmt w:val="bullet"/>
      <w:lvlText w:val="•"/>
      <w:lvlJc w:val="left"/>
      <w:pPr>
        <w:tabs>
          <w:tab w:val="num" w:pos="2880"/>
        </w:tabs>
        <w:ind w:left="2880" w:hanging="360"/>
      </w:pPr>
      <w:rPr>
        <w:rFonts w:ascii="Times New Roman" w:hAnsi="Times New Roman" w:hint="default"/>
      </w:rPr>
    </w:lvl>
    <w:lvl w:ilvl="4" w:tplc="BE6A75D4" w:tentative="1">
      <w:start w:val="1"/>
      <w:numFmt w:val="bullet"/>
      <w:lvlText w:val="•"/>
      <w:lvlJc w:val="left"/>
      <w:pPr>
        <w:tabs>
          <w:tab w:val="num" w:pos="3600"/>
        </w:tabs>
        <w:ind w:left="3600" w:hanging="360"/>
      </w:pPr>
      <w:rPr>
        <w:rFonts w:ascii="Times New Roman" w:hAnsi="Times New Roman" w:hint="default"/>
      </w:rPr>
    </w:lvl>
    <w:lvl w:ilvl="5" w:tplc="AFA847F6" w:tentative="1">
      <w:start w:val="1"/>
      <w:numFmt w:val="bullet"/>
      <w:lvlText w:val="•"/>
      <w:lvlJc w:val="left"/>
      <w:pPr>
        <w:tabs>
          <w:tab w:val="num" w:pos="4320"/>
        </w:tabs>
        <w:ind w:left="4320" w:hanging="360"/>
      </w:pPr>
      <w:rPr>
        <w:rFonts w:ascii="Times New Roman" w:hAnsi="Times New Roman" w:hint="default"/>
      </w:rPr>
    </w:lvl>
    <w:lvl w:ilvl="6" w:tplc="353A71E8" w:tentative="1">
      <w:start w:val="1"/>
      <w:numFmt w:val="bullet"/>
      <w:lvlText w:val="•"/>
      <w:lvlJc w:val="left"/>
      <w:pPr>
        <w:tabs>
          <w:tab w:val="num" w:pos="5040"/>
        </w:tabs>
        <w:ind w:left="5040" w:hanging="360"/>
      </w:pPr>
      <w:rPr>
        <w:rFonts w:ascii="Times New Roman" w:hAnsi="Times New Roman" w:hint="default"/>
      </w:rPr>
    </w:lvl>
    <w:lvl w:ilvl="7" w:tplc="694852A8" w:tentative="1">
      <w:start w:val="1"/>
      <w:numFmt w:val="bullet"/>
      <w:lvlText w:val="•"/>
      <w:lvlJc w:val="left"/>
      <w:pPr>
        <w:tabs>
          <w:tab w:val="num" w:pos="5760"/>
        </w:tabs>
        <w:ind w:left="5760" w:hanging="360"/>
      </w:pPr>
      <w:rPr>
        <w:rFonts w:ascii="Times New Roman" w:hAnsi="Times New Roman" w:hint="default"/>
      </w:rPr>
    </w:lvl>
    <w:lvl w:ilvl="8" w:tplc="4B60286E" w:tentative="1">
      <w:start w:val="1"/>
      <w:numFmt w:val="bullet"/>
      <w:lvlText w:val="•"/>
      <w:lvlJc w:val="left"/>
      <w:pPr>
        <w:tabs>
          <w:tab w:val="num" w:pos="6480"/>
        </w:tabs>
        <w:ind w:left="6480" w:hanging="360"/>
      </w:pPr>
      <w:rPr>
        <w:rFonts w:ascii="Times New Roman" w:hAnsi="Times New Roman" w:hint="default"/>
      </w:rPr>
    </w:lvl>
  </w:abstractNum>
  <w:abstractNum w:abstractNumId="3">
    <w:nsid w:val="0BD35174"/>
    <w:multiLevelType w:val="hybridMultilevel"/>
    <w:tmpl w:val="BB7E5BB4"/>
    <w:lvl w:ilvl="0" w:tplc="0A3AA68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DBC0FE6"/>
    <w:multiLevelType w:val="hybridMultilevel"/>
    <w:tmpl w:val="86E0AC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BF74A8"/>
    <w:multiLevelType w:val="hybridMultilevel"/>
    <w:tmpl w:val="BD563854"/>
    <w:lvl w:ilvl="0" w:tplc="36A4928E">
      <w:start w:val="6270"/>
      <w:numFmt w:val="bullet"/>
      <w:lvlText w:val="-"/>
      <w:lvlJc w:val="left"/>
      <w:pPr>
        <w:ind w:left="1080" w:hanging="360"/>
      </w:pPr>
      <w:rPr>
        <w:rFonts w:ascii="Calibri" w:eastAsiaTheme="minorEastAsia" w:hAnsi="Calibri" w:cs="Calibr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DBE4092"/>
    <w:multiLevelType w:val="hybridMultilevel"/>
    <w:tmpl w:val="29EE1A46"/>
    <w:lvl w:ilvl="0" w:tplc="04090001">
      <w:start w:val="1"/>
      <w:numFmt w:val="bullet"/>
      <w:lvlText w:val=""/>
      <w:lvlJc w:val="left"/>
      <w:pPr>
        <w:ind w:left="360" w:hanging="360"/>
      </w:pPr>
      <w:rPr>
        <w:rFonts w:ascii="Symbol" w:hAnsi="Symbol" w:hint="default"/>
      </w:rPr>
    </w:lvl>
    <w:lvl w:ilvl="1" w:tplc="36A4928E">
      <w:start w:val="6270"/>
      <w:numFmt w:val="bullet"/>
      <w:lvlText w:val="-"/>
      <w:lvlJc w:val="left"/>
      <w:pPr>
        <w:ind w:left="1080" w:hanging="360"/>
      </w:pPr>
      <w:rPr>
        <w:rFonts w:ascii="Calibri" w:eastAsiaTheme="minorEastAsia" w:hAnsi="Calibri" w:cs="Calibri"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E9A12BE"/>
    <w:multiLevelType w:val="hybridMultilevel"/>
    <w:tmpl w:val="9EE2D5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96C2563"/>
    <w:multiLevelType w:val="hybridMultilevel"/>
    <w:tmpl w:val="226E4A82"/>
    <w:lvl w:ilvl="0" w:tplc="716839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7F2292"/>
    <w:multiLevelType w:val="multilevel"/>
    <w:tmpl w:val="8F788A3A"/>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455D47ED"/>
    <w:multiLevelType w:val="hybridMultilevel"/>
    <w:tmpl w:val="326CBA64"/>
    <w:lvl w:ilvl="0" w:tplc="2C341EFE">
      <w:start w:val="1"/>
      <w:numFmt w:val="bullet"/>
      <w:lvlText w:val="•"/>
      <w:lvlJc w:val="left"/>
      <w:pPr>
        <w:tabs>
          <w:tab w:val="num" w:pos="720"/>
        </w:tabs>
        <w:ind w:left="720" w:hanging="360"/>
      </w:pPr>
      <w:rPr>
        <w:rFonts w:ascii="Times New Roman" w:hAnsi="Times New Roman" w:hint="default"/>
      </w:rPr>
    </w:lvl>
    <w:lvl w:ilvl="1" w:tplc="623E53BC">
      <w:start w:val="1298"/>
      <w:numFmt w:val="bullet"/>
      <w:lvlText w:val="–"/>
      <w:lvlJc w:val="left"/>
      <w:pPr>
        <w:tabs>
          <w:tab w:val="num" w:pos="1440"/>
        </w:tabs>
        <w:ind w:left="1440" w:hanging="360"/>
      </w:pPr>
      <w:rPr>
        <w:rFonts w:ascii="Times New Roman" w:hAnsi="Times New Roman" w:hint="default"/>
      </w:rPr>
    </w:lvl>
    <w:lvl w:ilvl="2" w:tplc="B6B00F94">
      <w:start w:val="1298"/>
      <w:numFmt w:val="bullet"/>
      <w:lvlText w:val="•"/>
      <w:lvlJc w:val="left"/>
      <w:pPr>
        <w:tabs>
          <w:tab w:val="num" w:pos="2160"/>
        </w:tabs>
        <w:ind w:left="2160" w:hanging="360"/>
      </w:pPr>
      <w:rPr>
        <w:rFonts w:ascii="Times New Roman" w:hAnsi="Times New Roman" w:hint="default"/>
      </w:rPr>
    </w:lvl>
    <w:lvl w:ilvl="3" w:tplc="0D3E4EEA" w:tentative="1">
      <w:start w:val="1"/>
      <w:numFmt w:val="bullet"/>
      <w:lvlText w:val="•"/>
      <w:lvlJc w:val="left"/>
      <w:pPr>
        <w:tabs>
          <w:tab w:val="num" w:pos="2880"/>
        </w:tabs>
        <w:ind w:left="2880" w:hanging="360"/>
      </w:pPr>
      <w:rPr>
        <w:rFonts w:ascii="Times New Roman" w:hAnsi="Times New Roman" w:hint="default"/>
      </w:rPr>
    </w:lvl>
    <w:lvl w:ilvl="4" w:tplc="D34EE810" w:tentative="1">
      <w:start w:val="1"/>
      <w:numFmt w:val="bullet"/>
      <w:lvlText w:val="•"/>
      <w:lvlJc w:val="left"/>
      <w:pPr>
        <w:tabs>
          <w:tab w:val="num" w:pos="3600"/>
        </w:tabs>
        <w:ind w:left="3600" w:hanging="360"/>
      </w:pPr>
      <w:rPr>
        <w:rFonts w:ascii="Times New Roman" w:hAnsi="Times New Roman" w:hint="default"/>
      </w:rPr>
    </w:lvl>
    <w:lvl w:ilvl="5" w:tplc="5E3E01F0" w:tentative="1">
      <w:start w:val="1"/>
      <w:numFmt w:val="bullet"/>
      <w:lvlText w:val="•"/>
      <w:lvlJc w:val="left"/>
      <w:pPr>
        <w:tabs>
          <w:tab w:val="num" w:pos="4320"/>
        </w:tabs>
        <w:ind w:left="4320" w:hanging="360"/>
      </w:pPr>
      <w:rPr>
        <w:rFonts w:ascii="Times New Roman" w:hAnsi="Times New Roman" w:hint="default"/>
      </w:rPr>
    </w:lvl>
    <w:lvl w:ilvl="6" w:tplc="D132F474" w:tentative="1">
      <w:start w:val="1"/>
      <w:numFmt w:val="bullet"/>
      <w:lvlText w:val="•"/>
      <w:lvlJc w:val="left"/>
      <w:pPr>
        <w:tabs>
          <w:tab w:val="num" w:pos="5040"/>
        </w:tabs>
        <w:ind w:left="5040" w:hanging="360"/>
      </w:pPr>
      <w:rPr>
        <w:rFonts w:ascii="Times New Roman" w:hAnsi="Times New Roman" w:hint="default"/>
      </w:rPr>
    </w:lvl>
    <w:lvl w:ilvl="7" w:tplc="C12EAC56" w:tentative="1">
      <w:start w:val="1"/>
      <w:numFmt w:val="bullet"/>
      <w:lvlText w:val="•"/>
      <w:lvlJc w:val="left"/>
      <w:pPr>
        <w:tabs>
          <w:tab w:val="num" w:pos="5760"/>
        </w:tabs>
        <w:ind w:left="5760" w:hanging="360"/>
      </w:pPr>
      <w:rPr>
        <w:rFonts w:ascii="Times New Roman" w:hAnsi="Times New Roman" w:hint="default"/>
      </w:rPr>
    </w:lvl>
    <w:lvl w:ilvl="8" w:tplc="F1D2B33E" w:tentative="1">
      <w:start w:val="1"/>
      <w:numFmt w:val="bullet"/>
      <w:lvlText w:val="•"/>
      <w:lvlJc w:val="left"/>
      <w:pPr>
        <w:tabs>
          <w:tab w:val="num" w:pos="6480"/>
        </w:tabs>
        <w:ind w:left="6480" w:hanging="360"/>
      </w:pPr>
      <w:rPr>
        <w:rFonts w:ascii="Times New Roman" w:hAnsi="Times New Roman" w:hint="default"/>
      </w:rPr>
    </w:lvl>
  </w:abstractNum>
  <w:abstractNum w:abstractNumId="11">
    <w:nsid w:val="4DA328C0"/>
    <w:multiLevelType w:val="hybridMultilevel"/>
    <w:tmpl w:val="2F3458C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2">
    <w:nsid w:val="4FE01568"/>
    <w:multiLevelType w:val="hybridMultilevel"/>
    <w:tmpl w:val="21784840"/>
    <w:lvl w:ilvl="0" w:tplc="04090001">
      <w:start w:val="1"/>
      <w:numFmt w:val="bullet"/>
      <w:lvlText w:val=""/>
      <w:lvlJc w:val="left"/>
      <w:pPr>
        <w:ind w:left="360" w:hanging="360"/>
      </w:pPr>
      <w:rPr>
        <w:rFonts w:ascii="Symbol" w:hAnsi="Symbol" w:hint="default"/>
      </w:rPr>
    </w:lvl>
    <w:lvl w:ilvl="1" w:tplc="36A4928E">
      <w:start w:val="6270"/>
      <w:numFmt w:val="bullet"/>
      <w:lvlText w:val="-"/>
      <w:lvlJc w:val="left"/>
      <w:pPr>
        <w:ind w:left="1080" w:hanging="360"/>
      </w:pPr>
      <w:rPr>
        <w:rFonts w:ascii="Calibri" w:eastAsiaTheme="minorEastAsia"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0965438"/>
    <w:multiLevelType w:val="hybridMultilevel"/>
    <w:tmpl w:val="E6B44A80"/>
    <w:lvl w:ilvl="0" w:tplc="B6046812">
      <w:start w:val="1"/>
      <w:numFmt w:val="bullet"/>
      <w:lvlText w:val="-"/>
      <w:lvlJc w:val="left"/>
      <w:pPr>
        <w:ind w:left="720" w:hanging="360"/>
      </w:pPr>
      <w:rPr>
        <w:rFonts w:ascii="Arial" w:eastAsia="Calibri" w:hAnsi="Arial" w:cs="Arial" w:hint="default"/>
        <w:color w:val="002060"/>
        <w:sz w:val="20"/>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58934D8B"/>
    <w:multiLevelType w:val="hybridMultilevel"/>
    <w:tmpl w:val="3572A47E"/>
    <w:lvl w:ilvl="0" w:tplc="7EFC21F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8D13EF"/>
    <w:multiLevelType w:val="hybridMultilevel"/>
    <w:tmpl w:val="C6924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8E42FB5"/>
    <w:multiLevelType w:val="hybridMultilevel"/>
    <w:tmpl w:val="20CC95AE"/>
    <w:lvl w:ilvl="0" w:tplc="04090001">
      <w:start w:val="1"/>
      <w:numFmt w:val="bullet"/>
      <w:lvlText w:val=""/>
      <w:lvlJc w:val="left"/>
      <w:pPr>
        <w:ind w:left="360" w:hanging="360"/>
      </w:pPr>
      <w:rPr>
        <w:rFonts w:ascii="Symbol" w:hAnsi="Symbol" w:hint="default"/>
      </w:rPr>
    </w:lvl>
    <w:lvl w:ilvl="1" w:tplc="36A4928E">
      <w:start w:val="6270"/>
      <w:numFmt w:val="bullet"/>
      <w:lvlText w:val="-"/>
      <w:lvlJc w:val="left"/>
      <w:pPr>
        <w:ind w:left="1080" w:hanging="360"/>
      </w:pPr>
      <w:rPr>
        <w:rFonts w:ascii="Calibri" w:eastAsiaTheme="minorEastAsia"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D726A7C"/>
    <w:multiLevelType w:val="hybridMultilevel"/>
    <w:tmpl w:val="A5BCCC3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75744266"/>
    <w:multiLevelType w:val="hybridMultilevel"/>
    <w:tmpl w:val="30BE7616"/>
    <w:lvl w:ilvl="0" w:tplc="8D86B690">
      <w:start w:val="1"/>
      <w:numFmt w:val="bullet"/>
      <w:lvlText w:val=""/>
      <w:lvlJc w:val="left"/>
      <w:pPr>
        <w:ind w:left="360" w:hanging="360"/>
      </w:pPr>
      <w:rPr>
        <w:rFonts w:ascii="Symbol" w:hAnsi="Symbol" w:hint="default"/>
        <w:sz w:val="22"/>
        <w:szCs w:val="22"/>
      </w:rPr>
    </w:lvl>
    <w:lvl w:ilvl="1" w:tplc="36A4928E">
      <w:start w:val="6270"/>
      <w:numFmt w:val="bullet"/>
      <w:lvlText w:val="-"/>
      <w:lvlJc w:val="left"/>
      <w:pPr>
        <w:ind w:left="1080" w:hanging="360"/>
      </w:pPr>
      <w:rPr>
        <w:rFonts w:ascii="Calibri" w:eastAsiaTheme="minorEastAsia"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88C57EA"/>
    <w:multiLevelType w:val="hybridMultilevel"/>
    <w:tmpl w:val="5992A4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0">
    <w:nsid w:val="7E20743C"/>
    <w:multiLevelType w:val="hybridMultilevel"/>
    <w:tmpl w:val="ACA84EA0"/>
    <w:lvl w:ilvl="0" w:tplc="08E0D3CA">
      <w:start w:val="1"/>
      <w:numFmt w:val="lowerLetter"/>
      <w:pStyle w:val="Heading2"/>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6"/>
  </w:num>
  <w:num w:numId="3">
    <w:abstractNumId w:val="6"/>
  </w:num>
  <w:num w:numId="4">
    <w:abstractNumId w:val="18"/>
  </w:num>
  <w:num w:numId="5">
    <w:abstractNumId w:val="17"/>
  </w:num>
  <w:num w:numId="6">
    <w:abstractNumId w:val="0"/>
  </w:num>
  <w:num w:numId="7">
    <w:abstractNumId w:val="1"/>
  </w:num>
  <w:num w:numId="8">
    <w:abstractNumId w:val="5"/>
  </w:num>
  <w:num w:numId="9">
    <w:abstractNumId w:val="3"/>
  </w:num>
  <w:num w:numId="10">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20"/>
  </w:num>
  <w:num w:numId="13">
    <w:abstractNumId w:val="14"/>
  </w:num>
  <w:num w:numId="14">
    <w:abstractNumId w:val="19"/>
  </w:num>
  <w:num w:numId="15">
    <w:abstractNumId w:val="7"/>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
  </w:num>
  <w:num w:numId="19">
    <w:abstractNumId w:val="13"/>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num>
  <w:num w:numId="29">
    <w:abstractNumId w:val="15"/>
  </w:num>
  <w:num w:numId="30">
    <w:abstractNumId w:val="20"/>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EE0"/>
    <w:rsid w:val="00006044"/>
    <w:rsid w:val="00015DF1"/>
    <w:rsid w:val="000260AB"/>
    <w:rsid w:val="0003490A"/>
    <w:rsid w:val="00041687"/>
    <w:rsid w:val="0004345E"/>
    <w:rsid w:val="000544DC"/>
    <w:rsid w:val="00064DBE"/>
    <w:rsid w:val="000656EE"/>
    <w:rsid w:val="00073D4A"/>
    <w:rsid w:val="0009058E"/>
    <w:rsid w:val="0009279C"/>
    <w:rsid w:val="00095C84"/>
    <w:rsid w:val="000A1546"/>
    <w:rsid w:val="000A3A83"/>
    <w:rsid w:val="000A72AD"/>
    <w:rsid w:val="000B1C83"/>
    <w:rsid w:val="000B4935"/>
    <w:rsid w:val="000B5DA5"/>
    <w:rsid w:val="000C6920"/>
    <w:rsid w:val="000C725A"/>
    <w:rsid w:val="000D2159"/>
    <w:rsid w:val="000D6246"/>
    <w:rsid w:val="000E0F41"/>
    <w:rsid w:val="000E13AC"/>
    <w:rsid w:val="000E65D6"/>
    <w:rsid w:val="000F5E48"/>
    <w:rsid w:val="001067AA"/>
    <w:rsid w:val="0011155C"/>
    <w:rsid w:val="001148C2"/>
    <w:rsid w:val="00121BED"/>
    <w:rsid w:val="00122914"/>
    <w:rsid w:val="00127119"/>
    <w:rsid w:val="0013154C"/>
    <w:rsid w:val="00143279"/>
    <w:rsid w:val="001503BE"/>
    <w:rsid w:val="001505CB"/>
    <w:rsid w:val="00153151"/>
    <w:rsid w:val="00170E7E"/>
    <w:rsid w:val="00177B42"/>
    <w:rsid w:val="00180452"/>
    <w:rsid w:val="00184141"/>
    <w:rsid w:val="0018475E"/>
    <w:rsid w:val="001968A9"/>
    <w:rsid w:val="001A0D3C"/>
    <w:rsid w:val="001A42C3"/>
    <w:rsid w:val="001A464F"/>
    <w:rsid w:val="001B006B"/>
    <w:rsid w:val="001B6E16"/>
    <w:rsid w:val="001C1BAE"/>
    <w:rsid w:val="001D34A2"/>
    <w:rsid w:val="001D5C1F"/>
    <w:rsid w:val="001E0F8B"/>
    <w:rsid w:val="001E58F7"/>
    <w:rsid w:val="001E5C25"/>
    <w:rsid w:val="001F37CF"/>
    <w:rsid w:val="001F6651"/>
    <w:rsid w:val="002102CE"/>
    <w:rsid w:val="0021133B"/>
    <w:rsid w:val="00220FD3"/>
    <w:rsid w:val="002255BA"/>
    <w:rsid w:val="0023471E"/>
    <w:rsid w:val="00241AC9"/>
    <w:rsid w:val="002452C4"/>
    <w:rsid w:val="00245B6F"/>
    <w:rsid w:val="00274CB9"/>
    <w:rsid w:val="0028201C"/>
    <w:rsid w:val="00282C3A"/>
    <w:rsid w:val="00284F3B"/>
    <w:rsid w:val="00286F86"/>
    <w:rsid w:val="00291559"/>
    <w:rsid w:val="00296EF7"/>
    <w:rsid w:val="002970C6"/>
    <w:rsid w:val="002B13AD"/>
    <w:rsid w:val="002B7E6F"/>
    <w:rsid w:val="002B7F57"/>
    <w:rsid w:val="002D13DC"/>
    <w:rsid w:val="002D60E0"/>
    <w:rsid w:val="002E3BB1"/>
    <w:rsid w:val="002E4DC8"/>
    <w:rsid w:val="002F41BA"/>
    <w:rsid w:val="002F70DF"/>
    <w:rsid w:val="003002BB"/>
    <w:rsid w:val="00305931"/>
    <w:rsid w:val="00320560"/>
    <w:rsid w:val="00335E4F"/>
    <w:rsid w:val="00336E08"/>
    <w:rsid w:val="00344608"/>
    <w:rsid w:val="0036010B"/>
    <w:rsid w:val="00376262"/>
    <w:rsid w:val="003B071E"/>
    <w:rsid w:val="003D5C3E"/>
    <w:rsid w:val="003E2751"/>
    <w:rsid w:val="003E3CAF"/>
    <w:rsid w:val="004021A2"/>
    <w:rsid w:val="00410A11"/>
    <w:rsid w:val="0041595B"/>
    <w:rsid w:val="00416E17"/>
    <w:rsid w:val="00425E9D"/>
    <w:rsid w:val="004261E7"/>
    <w:rsid w:val="00440258"/>
    <w:rsid w:val="00444123"/>
    <w:rsid w:val="004450D1"/>
    <w:rsid w:val="0047371D"/>
    <w:rsid w:val="00474581"/>
    <w:rsid w:val="00474A6C"/>
    <w:rsid w:val="00481FB0"/>
    <w:rsid w:val="004956C4"/>
    <w:rsid w:val="004A2D6B"/>
    <w:rsid w:val="004B2215"/>
    <w:rsid w:val="004C366F"/>
    <w:rsid w:val="004D2574"/>
    <w:rsid w:val="004D4EA1"/>
    <w:rsid w:val="004E4353"/>
    <w:rsid w:val="004E6F44"/>
    <w:rsid w:val="005018D5"/>
    <w:rsid w:val="0050332D"/>
    <w:rsid w:val="00503C44"/>
    <w:rsid w:val="00505247"/>
    <w:rsid w:val="0050527B"/>
    <w:rsid w:val="00506BD6"/>
    <w:rsid w:val="005101C2"/>
    <w:rsid w:val="00515C01"/>
    <w:rsid w:val="00523A73"/>
    <w:rsid w:val="00524D95"/>
    <w:rsid w:val="00525592"/>
    <w:rsid w:val="0053286B"/>
    <w:rsid w:val="005336E5"/>
    <w:rsid w:val="00534CA7"/>
    <w:rsid w:val="00534F04"/>
    <w:rsid w:val="00541E8B"/>
    <w:rsid w:val="00542ADB"/>
    <w:rsid w:val="00542FC7"/>
    <w:rsid w:val="005519A8"/>
    <w:rsid w:val="00552E8F"/>
    <w:rsid w:val="0055570B"/>
    <w:rsid w:val="00555A15"/>
    <w:rsid w:val="00560481"/>
    <w:rsid w:val="005736CF"/>
    <w:rsid w:val="00577152"/>
    <w:rsid w:val="0057730A"/>
    <w:rsid w:val="005950A5"/>
    <w:rsid w:val="005A29FF"/>
    <w:rsid w:val="005A6D23"/>
    <w:rsid w:val="005B21AA"/>
    <w:rsid w:val="005B29A9"/>
    <w:rsid w:val="005B5C94"/>
    <w:rsid w:val="005C573A"/>
    <w:rsid w:val="005E1A47"/>
    <w:rsid w:val="005E5AAF"/>
    <w:rsid w:val="005E6445"/>
    <w:rsid w:val="005F104C"/>
    <w:rsid w:val="006045D3"/>
    <w:rsid w:val="006115BD"/>
    <w:rsid w:val="00622B85"/>
    <w:rsid w:val="00632B58"/>
    <w:rsid w:val="0063650A"/>
    <w:rsid w:val="006479D7"/>
    <w:rsid w:val="00657401"/>
    <w:rsid w:val="00661B81"/>
    <w:rsid w:val="00665F0D"/>
    <w:rsid w:val="00666580"/>
    <w:rsid w:val="00673FD6"/>
    <w:rsid w:val="00674A28"/>
    <w:rsid w:val="00676B6D"/>
    <w:rsid w:val="006805BB"/>
    <w:rsid w:val="00684501"/>
    <w:rsid w:val="006845E7"/>
    <w:rsid w:val="00695CAA"/>
    <w:rsid w:val="006A2350"/>
    <w:rsid w:val="006A7232"/>
    <w:rsid w:val="006B3DB0"/>
    <w:rsid w:val="006B62E2"/>
    <w:rsid w:val="006C61C2"/>
    <w:rsid w:val="006C775E"/>
    <w:rsid w:val="006D3652"/>
    <w:rsid w:val="006E124C"/>
    <w:rsid w:val="006F59C3"/>
    <w:rsid w:val="00701671"/>
    <w:rsid w:val="00703F8F"/>
    <w:rsid w:val="00705A02"/>
    <w:rsid w:val="0071481F"/>
    <w:rsid w:val="00727888"/>
    <w:rsid w:val="0072798B"/>
    <w:rsid w:val="00730472"/>
    <w:rsid w:val="00735BE9"/>
    <w:rsid w:val="00735E1C"/>
    <w:rsid w:val="0074474B"/>
    <w:rsid w:val="00763F79"/>
    <w:rsid w:val="00765E13"/>
    <w:rsid w:val="00767D30"/>
    <w:rsid w:val="0078386B"/>
    <w:rsid w:val="007937F4"/>
    <w:rsid w:val="007A6511"/>
    <w:rsid w:val="007B4865"/>
    <w:rsid w:val="007B6C12"/>
    <w:rsid w:val="007C2E4E"/>
    <w:rsid w:val="007D04A6"/>
    <w:rsid w:val="007D331D"/>
    <w:rsid w:val="007D4962"/>
    <w:rsid w:val="007D52AC"/>
    <w:rsid w:val="007E35A7"/>
    <w:rsid w:val="00802B3E"/>
    <w:rsid w:val="0081471F"/>
    <w:rsid w:val="00815BFD"/>
    <w:rsid w:val="00817930"/>
    <w:rsid w:val="00823607"/>
    <w:rsid w:val="00824351"/>
    <w:rsid w:val="008305E5"/>
    <w:rsid w:val="008337FD"/>
    <w:rsid w:val="00837DE9"/>
    <w:rsid w:val="00841C46"/>
    <w:rsid w:val="00845868"/>
    <w:rsid w:val="00845BB4"/>
    <w:rsid w:val="008567E5"/>
    <w:rsid w:val="00865346"/>
    <w:rsid w:val="00871ECB"/>
    <w:rsid w:val="00872BE3"/>
    <w:rsid w:val="008754D9"/>
    <w:rsid w:val="0088064B"/>
    <w:rsid w:val="00883C8C"/>
    <w:rsid w:val="00894EE0"/>
    <w:rsid w:val="00895F8B"/>
    <w:rsid w:val="008A06B5"/>
    <w:rsid w:val="008A232A"/>
    <w:rsid w:val="008A3209"/>
    <w:rsid w:val="008A79DE"/>
    <w:rsid w:val="008B1E64"/>
    <w:rsid w:val="008C1A0C"/>
    <w:rsid w:val="008D39F8"/>
    <w:rsid w:val="008E3CD6"/>
    <w:rsid w:val="008F10EA"/>
    <w:rsid w:val="00900244"/>
    <w:rsid w:val="00907F0D"/>
    <w:rsid w:val="0091299E"/>
    <w:rsid w:val="00925E6F"/>
    <w:rsid w:val="00942122"/>
    <w:rsid w:val="00944FE6"/>
    <w:rsid w:val="0094511B"/>
    <w:rsid w:val="00946B0E"/>
    <w:rsid w:val="009540CC"/>
    <w:rsid w:val="009556AE"/>
    <w:rsid w:val="0097083B"/>
    <w:rsid w:val="009777D9"/>
    <w:rsid w:val="009864B4"/>
    <w:rsid w:val="009937E2"/>
    <w:rsid w:val="0099752F"/>
    <w:rsid w:val="009A1C6A"/>
    <w:rsid w:val="009A445B"/>
    <w:rsid w:val="009A5F9B"/>
    <w:rsid w:val="009B0E0E"/>
    <w:rsid w:val="009C52BF"/>
    <w:rsid w:val="009C64E7"/>
    <w:rsid w:val="009C712B"/>
    <w:rsid w:val="009E1656"/>
    <w:rsid w:val="009E1A70"/>
    <w:rsid w:val="009E3FD8"/>
    <w:rsid w:val="009F18DD"/>
    <w:rsid w:val="009F23DC"/>
    <w:rsid w:val="009F5E54"/>
    <w:rsid w:val="00A02008"/>
    <w:rsid w:val="00A0294C"/>
    <w:rsid w:val="00A204AC"/>
    <w:rsid w:val="00A21DD4"/>
    <w:rsid w:val="00A22412"/>
    <w:rsid w:val="00A24D19"/>
    <w:rsid w:val="00A3254A"/>
    <w:rsid w:val="00A65D7B"/>
    <w:rsid w:val="00A70D7E"/>
    <w:rsid w:val="00A729C2"/>
    <w:rsid w:val="00A77F09"/>
    <w:rsid w:val="00A81157"/>
    <w:rsid w:val="00A870FC"/>
    <w:rsid w:val="00A97195"/>
    <w:rsid w:val="00AA0759"/>
    <w:rsid w:val="00AA0CA6"/>
    <w:rsid w:val="00AA52DC"/>
    <w:rsid w:val="00AB5335"/>
    <w:rsid w:val="00AD388B"/>
    <w:rsid w:val="00AD7158"/>
    <w:rsid w:val="00AE2E93"/>
    <w:rsid w:val="00AE69B3"/>
    <w:rsid w:val="00AE71C2"/>
    <w:rsid w:val="00B02A4B"/>
    <w:rsid w:val="00B02E68"/>
    <w:rsid w:val="00B148A5"/>
    <w:rsid w:val="00B25932"/>
    <w:rsid w:val="00B40F7B"/>
    <w:rsid w:val="00B41CBC"/>
    <w:rsid w:val="00B45060"/>
    <w:rsid w:val="00B75C8B"/>
    <w:rsid w:val="00B9091A"/>
    <w:rsid w:val="00B9726D"/>
    <w:rsid w:val="00BA1C62"/>
    <w:rsid w:val="00BA29A1"/>
    <w:rsid w:val="00BA66EE"/>
    <w:rsid w:val="00BB1860"/>
    <w:rsid w:val="00BC0B94"/>
    <w:rsid w:val="00BC532B"/>
    <w:rsid w:val="00BD64AC"/>
    <w:rsid w:val="00BE2EDC"/>
    <w:rsid w:val="00BE58D8"/>
    <w:rsid w:val="00BE76B8"/>
    <w:rsid w:val="00BF44A6"/>
    <w:rsid w:val="00BF44DA"/>
    <w:rsid w:val="00C02BD2"/>
    <w:rsid w:val="00C03126"/>
    <w:rsid w:val="00C12662"/>
    <w:rsid w:val="00C145E1"/>
    <w:rsid w:val="00C17F56"/>
    <w:rsid w:val="00C32A9C"/>
    <w:rsid w:val="00C35172"/>
    <w:rsid w:val="00C4223E"/>
    <w:rsid w:val="00C50E40"/>
    <w:rsid w:val="00C51934"/>
    <w:rsid w:val="00C56ECB"/>
    <w:rsid w:val="00C61B53"/>
    <w:rsid w:val="00C733EC"/>
    <w:rsid w:val="00C85ADA"/>
    <w:rsid w:val="00C91128"/>
    <w:rsid w:val="00C91E92"/>
    <w:rsid w:val="00C94A00"/>
    <w:rsid w:val="00C95207"/>
    <w:rsid w:val="00C954B3"/>
    <w:rsid w:val="00C95E6E"/>
    <w:rsid w:val="00CA195A"/>
    <w:rsid w:val="00CA6F66"/>
    <w:rsid w:val="00CB2C09"/>
    <w:rsid w:val="00CC0056"/>
    <w:rsid w:val="00CC05A6"/>
    <w:rsid w:val="00CC1222"/>
    <w:rsid w:val="00CC6D78"/>
    <w:rsid w:val="00CD197C"/>
    <w:rsid w:val="00CD284A"/>
    <w:rsid w:val="00CD7AF5"/>
    <w:rsid w:val="00CE1DC4"/>
    <w:rsid w:val="00CE5AF1"/>
    <w:rsid w:val="00CF1DA2"/>
    <w:rsid w:val="00D038C1"/>
    <w:rsid w:val="00D108D1"/>
    <w:rsid w:val="00D15E6F"/>
    <w:rsid w:val="00D240F7"/>
    <w:rsid w:val="00D26F72"/>
    <w:rsid w:val="00D31431"/>
    <w:rsid w:val="00D32262"/>
    <w:rsid w:val="00D71AA1"/>
    <w:rsid w:val="00D7596C"/>
    <w:rsid w:val="00D861A5"/>
    <w:rsid w:val="00DA3B11"/>
    <w:rsid w:val="00DA44EA"/>
    <w:rsid w:val="00DA6C2A"/>
    <w:rsid w:val="00DC26D1"/>
    <w:rsid w:val="00DC2C9B"/>
    <w:rsid w:val="00DC4DDB"/>
    <w:rsid w:val="00DD16E7"/>
    <w:rsid w:val="00DD196B"/>
    <w:rsid w:val="00DD1AF1"/>
    <w:rsid w:val="00DE2CF4"/>
    <w:rsid w:val="00DF7026"/>
    <w:rsid w:val="00DF760A"/>
    <w:rsid w:val="00E177E4"/>
    <w:rsid w:val="00E20162"/>
    <w:rsid w:val="00E23028"/>
    <w:rsid w:val="00E23E00"/>
    <w:rsid w:val="00E302A8"/>
    <w:rsid w:val="00E30DD2"/>
    <w:rsid w:val="00E313B1"/>
    <w:rsid w:val="00E37924"/>
    <w:rsid w:val="00E46368"/>
    <w:rsid w:val="00E55D52"/>
    <w:rsid w:val="00E570D4"/>
    <w:rsid w:val="00E62540"/>
    <w:rsid w:val="00E627FD"/>
    <w:rsid w:val="00E659B4"/>
    <w:rsid w:val="00E829FF"/>
    <w:rsid w:val="00EA26BF"/>
    <w:rsid w:val="00EB05D3"/>
    <w:rsid w:val="00EB321E"/>
    <w:rsid w:val="00EE29B7"/>
    <w:rsid w:val="00EE4AF3"/>
    <w:rsid w:val="00EF18C1"/>
    <w:rsid w:val="00EF2689"/>
    <w:rsid w:val="00EF7996"/>
    <w:rsid w:val="00F005A6"/>
    <w:rsid w:val="00F040A9"/>
    <w:rsid w:val="00F043C3"/>
    <w:rsid w:val="00F12E2E"/>
    <w:rsid w:val="00F140D5"/>
    <w:rsid w:val="00F14C34"/>
    <w:rsid w:val="00F14F3B"/>
    <w:rsid w:val="00F15113"/>
    <w:rsid w:val="00F2259B"/>
    <w:rsid w:val="00F2607D"/>
    <w:rsid w:val="00F33845"/>
    <w:rsid w:val="00F350A5"/>
    <w:rsid w:val="00F44C46"/>
    <w:rsid w:val="00F470D5"/>
    <w:rsid w:val="00F472B4"/>
    <w:rsid w:val="00F47BD5"/>
    <w:rsid w:val="00F5679A"/>
    <w:rsid w:val="00F57886"/>
    <w:rsid w:val="00F66732"/>
    <w:rsid w:val="00F75DCB"/>
    <w:rsid w:val="00F80A68"/>
    <w:rsid w:val="00F87B30"/>
    <w:rsid w:val="00F90DFE"/>
    <w:rsid w:val="00F9374E"/>
    <w:rsid w:val="00F957AF"/>
    <w:rsid w:val="00F96A12"/>
    <w:rsid w:val="00F97877"/>
    <w:rsid w:val="00FA50A9"/>
    <w:rsid w:val="00FB0024"/>
    <w:rsid w:val="00FB62D5"/>
    <w:rsid w:val="00FC05F7"/>
    <w:rsid w:val="00FC51A4"/>
    <w:rsid w:val="00FC7935"/>
    <w:rsid w:val="00FD1129"/>
    <w:rsid w:val="00FD1F5C"/>
    <w:rsid w:val="00FD2D02"/>
    <w:rsid w:val="00FE0BB2"/>
    <w:rsid w:val="00FF1BF0"/>
    <w:rsid w:val="00FF6D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79DE"/>
  </w:style>
  <w:style w:type="paragraph" w:styleId="Heading1">
    <w:name w:val="heading 1"/>
    <w:basedOn w:val="Normal"/>
    <w:next w:val="Normal"/>
    <w:link w:val="Heading1Char"/>
    <w:uiPriority w:val="9"/>
    <w:qFormat/>
    <w:rsid w:val="00122914"/>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E5C25"/>
    <w:pPr>
      <w:keepNext/>
      <w:keepLines/>
      <w:numPr>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C1BAE"/>
    <w:pPr>
      <w:keepNext/>
      <w:keepLines/>
      <w:numPr>
        <w:numId w:val="1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1266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3226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E71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E71C2"/>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AE71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71C2"/>
    <w:rPr>
      <w:rFonts w:ascii="Tahoma" w:eastAsiaTheme="minorEastAsia" w:hAnsi="Tahoma" w:cs="Tahoma"/>
      <w:sz w:val="16"/>
      <w:szCs w:val="16"/>
    </w:rPr>
  </w:style>
  <w:style w:type="character" w:customStyle="1" w:styleId="Heading1Char">
    <w:name w:val="Heading 1 Char"/>
    <w:basedOn w:val="DefaultParagraphFont"/>
    <w:link w:val="Heading1"/>
    <w:uiPriority w:val="9"/>
    <w:rsid w:val="0012291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F37CF"/>
    <w:pPr>
      <w:ind w:left="720"/>
      <w:contextualSpacing/>
    </w:pPr>
  </w:style>
  <w:style w:type="character" w:customStyle="1" w:styleId="Heading2Char">
    <w:name w:val="Heading 2 Char"/>
    <w:basedOn w:val="DefaultParagraphFont"/>
    <w:link w:val="Heading2"/>
    <w:uiPriority w:val="9"/>
    <w:rsid w:val="001E5C2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E4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C1BAE"/>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FC5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C51A4"/>
    <w:rPr>
      <w:rFonts w:ascii="Courier New" w:eastAsia="Times New Roman" w:hAnsi="Courier New" w:cs="Courier New"/>
      <w:sz w:val="20"/>
      <w:szCs w:val="20"/>
    </w:rPr>
  </w:style>
  <w:style w:type="paragraph" w:styleId="NormalWeb">
    <w:name w:val="Normal (Web)"/>
    <w:basedOn w:val="Normal"/>
    <w:uiPriority w:val="99"/>
    <w:semiHidden/>
    <w:unhideWhenUsed/>
    <w:rsid w:val="00FC51A4"/>
    <w:pPr>
      <w:spacing w:before="100" w:beforeAutospacing="1" w:after="100" w:afterAutospacing="1" w:line="240" w:lineRule="auto"/>
    </w:pPr>
    <w:rPr>
      <w:rFonts w:ascii="Verdana" w:eastAsia="Times New Roman" w:hAnsi="Verdana" w:cs="Times New Roman"/>
      <w:sz w:val="18"/>
      <w:szCs w:val="18"/>
    </w:rPr>
  </w:style>
  <w:style w:type="character" w:styleId="Hyperlink">
    <w:name w:val="Hyperlink"/>
    <w:basedOn w:val="DefaultParagraphFont"/>
    <w:uiPriority w:val="99"/>
    <w:unhideWhenUsed/>
    <w:rsid w:val="00F33845"/>
    <w:rPr>
      <w:b w:val="0"/>
      <w:bCs w:val="0"/>
      <w:strike w:val="0"/>
      <w:dstrike w:val="0"/>
      <w:color w:val="3D578C"/>
      <w:u w:val="none"/>
      <w:effect w:val="none"/>
    </w:rPr>
  </w:style>
  <w:style w:type="paragraph" w:styleId="TOCHeading">
    <w:name w:val="TOC Heading"/>
    <w:basedOn w:val="Heading1"/>
    <w:next w:val="Normal"/>
    <w:uiPriority w:val="39"/>
    <w:semiHidden/>
    <w:unhideWhenUsed/>
    <w:qFormat/>
    <w:rsid w:val="00BC0B94"/>
    <w:pPr>
      <w:outlineLvl w:val="9"/>
    </w:pPr>
  </w:style>
  <w:style w:type="paragraph" w:styleId="TOC1">
    <w:name w:val="toc 1"/>
    <w:basedOn w:val="Normal"/>
    <w:next w:val="Normal"/>
    <w:autoRedefine/>
    <w:uiPriority w:val="39"/>
    <w:unhideWhenUsed/>
    <w:rsid w:val="00BC0B94"/>
    <w:pPr>
      <w:spacing w:after="100"/>
    </w:pPr>
  </w:style>
  <w:style w:type="paragraph" w:styleId="TOC2">
    <w:name w:val="toc 2"/>
    <w:basedOn w:val="Normal"/>
    <w:next w:val="Normal"/>
    <w:autoRedefine/>
    <w:uiPriority w:val="39"/>
    <w:unhideWhenUsed/>
    <w:rsid w:val="00BC0B94"/>
    <w:pPr>
      <w:spacing w:after="100"/>
      <w:ind w:left="220"/>
    </w:pPr>
  </w:style>
  <w:style w:type="paragraph" w:styleId="TOC3">
    <w:name w:val="toc 3"/>
    <w:basedOn w:val="Normal"/>
    <w:next w:val="Normal"/>
    <w:autoRedefine/>
    <w:uiPriority w:val="39"/>
    <w:unhideWhenUsed/>
    <w:rsid w:val="007E35A7"/>
    <w:pPr>
      <w:spacing w:after="100"/>
      <w:ind w:left="440"/>
    </w:pPr>
  </w:style>
  <w:style w:type="character" w:customStyle="1" w:styleId="Heading4Char">
    <w:name w:val="Heading 4 Char"/>
    <w:basedOn w:val="DefaultParagraphFont"/>
    <w:link w:val="Heading4"/>
    <w:uiPriority w:val="9"/>
    <w:rsid w:val="00C12662"/>
    <w:rPr>
      <w:rFonts w:asciiTheme="majorHAnsi" w:eastAsiaTheme="majorEastAsia" w:hAnsiTheme="majorHAnsi" w:cstheme="majorBidi"/>
      <w:b/>
      <w:bCs/>
      <w:i/>
      <w:iCs/>
      <w:color w:val="4F81BD" w:themeColor="accent1"/>
    </w:rPr>
  </w:style>
  <w:style w:type="paragraph" w:styleId="Caption">
    <w:name w:val="caption"/>
    <w:basedOn w:val="Normal"/>
    <w:next w:val="Normal"/>
    <w:unhideWhenUsed/>
    <w:qFormat/>
    <w:rsid w:val="00C12662"/>
    <w:pPr>
      <w:spacing w:line="240" w:lineRule="auto"/>
    </w:pPr>
    <w:rPr>
      <w:b/>
      <w:bCs/>
      <w:color w:val="4F81BD" w:themeColor="accent1"/>
      <w:sz w:val="18"/>
      <w:szCs w:val="18"/>
    </w:rPr>
  </w:style>
  <w:style w:type="paragraph" w:styleId="NoSpacing">
    <w:name w:val="No Spacing"/>
    <w:uiPriority w:val="1"/>
    <w:qFormat/>
    <w:rsid w:val="00823607"/>
    <w:pPr>
      <w:spacing w:after="0" w:line="240" w:lineRule="auto"/>
    </w:pPr>
  </w:style>
  <w:style w:type="character" w:customStyle="1" w:styleId="Heading5Char">
    <w:name w:val="Heading 5 Char"/>
    <w:basedOn w:val="DefaultParagraphFont"/>
    <w:link w:val="Heading5"/>
    <w:uiPriority w:val="9"/>
    <w:rsid w:val="00D32262"/>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CC05A6"/>
    <w:rPr>
      <w:b/>
      <w:bCs/>
    </w:rPr>
  </w:style>
  <w:style w:type="paragraph" w:customStyle="1" w:styleId="Describe">
    <w:name w:val="Describe"/>
    <w:basedOn w:val="Normal"/>
    <w:rsid w:val="0063650A"/>
    <w:pPr>
      <w:spacing w:before="40" w:after="80" w:line="240" w:lineRule="auto"/>
      <w:ind w:left="720"/>
      <w:jc w:val="both"/>
    </w:pPr>
    <w:rPr>
      <w:rFonts w:ascii="Verdana" w:eastAsia="Times New Roman" w:hAnsi="Verdana" w:cs="Times New Roman"/>
      <w:sz w:val="20"/>
      <w:szCs w:val="20"/>
    </w:rPr>
  </w:style>
  <w:style w:type="paragraph" w:styleId="TableofFigures">
    <w:name w:val="table of figures"/>
    <w:basedOn w:val="Normal"/>
    <w:next w:val="Normal"/>
    <w:uiPriority w:val="99"/>
    <w:unhideWhenUsed/>
    <w:rsid w:val="00730472"/>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79DE"/>
  </w:style>
  <w:style w:type="paragraph" w:styleId="Heading1">
    <w:name w:val="heading 1"/>
    <w:basedOn w:val="Normal"/>
    <w:next w:val="Normal"/>
    <w:link w:val="Heading1Char"/>
    <w:uiPriority w:val="9"/>
    <w:qFormat/>
    <w:rsid w:val="00122914"/>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E5C25"/>
    <w:pPr>
      <w:keepNext/>
      <w:keepLines/>
      <w:numPr>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C1BAE"/>
    <w:pPr>
      <w:keepNext/>
      <w:keepLines/>
      <w:numPr>
        <w:numId w:val="1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1266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3226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E71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E71C2"/>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AE71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71C2"/>
    <w:rPr>
      <w:rFonts w:ascii="Tahoma" w:eastAsiaTheme="minorEastAsia" w:hAnsi="Tahoma" w:cs="Tahoma"/>
      <w:sz w:val="16"/>
      <w:szCs w:val="16"/>
    </w:rPr>
  </w:style>
  <w:style w:type="character" w:customStyle="1" w:styleId="Heading1Char">
    <w:name w:val="Heading 1 Char"/>
    <w:basedOn w:val="DefaultParagraphFont"/>
    <w:link w:val="Heading1"/>
    <w:uiPriority w:val="9"/>
    <w:rsid w:val="0012291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F37CF"/>
    <w:pPr>
      <w:ind w:left="720"/>
      <w:contextualSpacing/>
    </w:pPr>
  </w:style>
  <w:style w:type="character" w:customStyle="1" w:styleId="Heading2Char">
    <w:name w:val="Heading 2 Char"/>
    <w:basedOn w:val="DefaultParagraphFont"/>
    <w:link w:val="Heading2"/>
    <w:uiPriority w:val="9"/>
    <w:rsid w:val="001E5C2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E4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C1BAE"/>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FC5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C51A4"/>
    <w:rPr>
      <w:rFonts w:ascii="Courier New" w:eastAsia="Times New Roman" w:hAnsi="Courier New" w:cs="Courier New"/>
      <w:sz w:val="20"/>
      <w:szCs w:val="20"/>
    </w:rPr>
  </w:style>
  <w:style w:type="paragraph" w:styleId="NormalWeb">
    <w:name w:val="Normal (Web)"/>
    <w:basedOn w:val="Normal"/>
    <w:uiPriority w:val="99"/>
    <w:semiHidden/>
    <w:unhideWhenUsed/>
    <w:rsid w:val="00FC51A4"/>
    <w:pPr>
      <w:spacing w:before="100" w:beforeAutospacing="1" w:after="100" w:afterAutospacing="1" w:line="240" w:lineRule="auto"/>
    </w:pPr>
    <w:rPr>
      <w:rFonts w:ascii="Verdana" w:eastAsia="Times New Roman" w:hAnsi="Verdana" w:cs="Times New Roman"/>
      <w:sz w:val="18"/>
      <w:szCs w:val="18"/>
    </w:rPr>
  </w:style>
  <w:style w:type="character" w:styleId="Hyperlink">
    <w:name w:val="Hyperlink"/>
    <w:basedOn w:val="DefaultParagraphFont"/>
    <w:uiPriority w:val="99"/>
    <w:unhideWhenUsed/>
    <w:rsid w:val="00F33845"/>
    <w:rPr>
      <w:b w:val="0"/>
      <w:bCs w:val="0"/>
      <w:strike w:val="0"/>
      <w:dstrike w:val="0"/>
      <w:color w:val="3D578C"/>
      <w:u w:val="none"/>
      <w:effect w:val="none"/>
    </w:rPr>
  </w:style>
  <w:style w:type="paragraph" w:styleId="TOCHeading">
    <w:name w:val="TOC Heading"/>
    <w:basedOn w:val="Heading1"/>
    <w:next w:val="Normal"/>
    <w:uiPriority w:val="39"/>
    <w:semiHidden/>
    <w:unhideWhenUsed/>
    <w:qFormat/>
    <w:rsid w:val="00BC0B94"/>
    <w:pPr>
      <w:outlineLvl w:val="9"/>
    </w:pPr>
  </w:style>
  <w:style w:type="paragraph" w:styleId="TOC1">
    <w:name w:val="toc 1"/>
    <w:basedOn w:val="Normal"/>
    <w:next w:val="Normal"/>
    <w:autoRedefine/>
    <w:uiPriority w:val="39"/>
    <w:unhideWhenUsed/>
    <w:rsid w:val="00BC0B94"/>
    <w:pPr>
      <w:spacing w:after="100"/>
    </w:pPr>
  </w:style>
  <w:style w:type="paragraph" w:styleId="TOC2">
    <w:name w:val="toc 2"/>
    <w:basedOn w:val="Normal"/>
    <w:next w:val="Normal"/>
    <w:autoRedefine/>
    <w:uiPriority w:val="39"/>
    <w:unhideWhenUsed/>
    <w:rsid w:val="00BC0B94"/>
    <w:pPr>
      <w:spacing w:after="100"/>
      <w:ind w:left="220"/>
    </w:pPr>
  </w:style>
  <w:style w:type="paragraph" w:styleId="TOC3">
    <w:name w:val="toc 3"/>
    <w:basedOn w:val="Normal"/>
    <w:next w:val="Normal"/>
    <w:autoRedefine/>
    <w:uiPriority w:val="39"/>
    <w:unhideWhenUsed/>
    <w:rsid w:val="007E35A7"/>
    <w:pPr>
      <w:spacing w:after="100"/>
      <w:ind w:left="440"/>
    </w:pPr>
  </w:style>
  <w:style w:type="character" w:customStyle="1" w:styleId="Heading4Char">
    <w:name w:val="Heading 4 Char"/>
    <w:basedOn w:val="DefaultParagraphFont"/>
    <w:link w:val="Heading4"/>
    <w:uiPriority w:val="9"/>
    <w:rsid w:val="00C12662"/>
    <w:rPr>
      <w:rFonts w:asciiTheme="majorHAnsi" w:eastAsiaTheme="majorEastAsia" w:hAnsiTheme="majorHAnsi" w:cstheme="majorBidi"/>
      <w:b/>
      <w:bCs/>
      <w:i/>
      <w:iCs/>
      <w:color w:val="4F81BD" w:themeColor="accent1"/>
    </w:rPr>
  </w:style>
  <w:style w:type="paragraph" w:styleId="Caption">
    <w:name w:val="caption"/>
    <w:basedOn w:val="Normal"/>
    <w:next w:val="Normal"/>
    <w:unhideWhenUsed/>
    <w:qFormat/>
    <w:rsid w:val="00C12662"/>
    <w:pPr>
      <w:spacing w:line="240" w:lineRule="auto"/>
    </w:pPr>
    <w:rPr>
      <w:b/>
      <w:bCs/>
      <w:color w:val="4F81BD" w:themeColor="accent1"/>
      <w:sz w:val="18"/>
      <w:szCs w:val="18"/>
    </w:rPr>
  </w:style>
  <w:style w:type="paragraph" w:styleId="NoSpacing">
    <w:name w:val="No Spacing"/>
    <w:uiPriority w:val="1"/>
    <w:qFormat/>
    <w:rsid w:val="00823607"/>
    <w:pPr>
      <w:spacing w:after="0" w:line="240" w:lineRule="auto"/>
    </w:pPr>
  </w:style>
  <w:style w:type="character" w:customStyle="1" w:styleId="Heading5Char">
    <w:name w:val="Heading 5 Char"/>
    <w:basedOn w:val="DefaultParagraphFont"/>
    <w:link w:val="Heading5"/>
    <w:uiPriority w:val="9"/>
    <w:rsid w:val="00D32262"/>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CC05A6"/>
    <w:rPr>
      <w:b/>
      <w:bCs/>
    </w:rPr>
  </w:style>
  <w:style w:type="paragraph" w:customStyle="1" w:styleId="Describe">
    <w:name w:val="Describe"/>
    <w:basedOn w:val="Normal"/>
    <w:rsid w:val="0063650A"/>
    <w:pPr>
      <w:spacing w:before="40" w:after="80" w:line="240" w:lineRule="auto"/>
      <w:ind w:left="720"/>
      <w:jc w:val="both"/>
    </w:pPr>
    <w:rPr>
      <w:rFonts w:ascii="Verdana" w:eastAsia="Times New Roman" w:hAnsi="Verdana" w:cs="Times New Roman"/>
      <w:sz w:val="20"/>
      <w:szCs w:val="20"/>
    </w:rPr>
  </w:style>
  <w:style w:type="paragraph" w:styleId="TableofFigures">
    <w:name w:val="table of figures"/>
    <w:basedOn w:val="Normal"/>
    <w:next w:val="Normal"/>
    <w:uiPriority w:val="99"/>
    <w:unhideWhenUsed/>
    <w:rsid w:val="0073047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835982">
      <w:bodyDiv w:val="1"/>
      <w:marLeft w:val="0"/>
      <w:marRight w:val="0"/>
      <w:marTop w:val="0"/>
      <w:marBottom w:val="0"/>
      <w:divBdr>
        <w:top w:val="none" w:sz="0" w:space="0" w:color="auto"/>
        <w:left w:val="none" w:sz="0" w:space="0" w:color="auto"/>
        <w:bottom w:val="none" w:sz="0" w:space="0" w:color="auto"/>
        <w:right w:val="none" w:sz="0" w:space="0" w:color="auto"/>
      </w:divBdr>
    </w:div>
    <w:div w:id="155802646">
      <w:bodyDiv w:val="1"/>
      <w:marLeft w:val="0"/>
      <w:marRight w:val="0"/>
      <w:marTop w:val="0"/>
      <w:marBottom w:val="0"/>
      <w:divBdr>
        <w:top w:val="none" w:sz="0" w:space="0" w:color="auto"/>
        <w:left w:val="none" w:sz="0" w:space="0" w:color="auto"/>
        <w:bottom w:val="none" w:sz="0" w:space="0" w:color="auto"/>
        <w:right w:val="none" w:sz="0" w:space="0" w:color="auto"/>
      </w:divBdr>
      <w:divsChild>
        <w:div w:id="1253469175">
          <w:marLeft w:val="3465"/>
          <w:marRight w:val="0"/>
          <w:marTop w:val="0"/>
          <w:marBottom w:val="0"/>
          <w:divBdr>
            <w:top w:val="none" w:sz="0" w:space="0" w:color="auto"/>
            <w:left w:val="none" w:sz="0" w:space="0" w:color="auto"/>
            <w:bottom w:val="none" w:sz="0" w:space="0" w:color="auto"/>
            <w:right w:val="none" w:sz="0" w:space="0" w:color="auto"/>
          </w:divBdr>
          <w:divsChild>
            <w:div w:id="685593234">
              <w:marLeft w:val="150"/>
              <w:marRight w:val="75"/>
              <w:marTop w:val="150"/>
              <w:marBottom w:val="0"/>
              <w:divBdr>
                <w:top w:val="none" w:sz="0" w:space="0" w:color="auto"/>
                <w:left w:val="none" w:sz="0" w:space="0" w:color="auto"/>
                <w:bottom w:val="none" w:sz="0" w:space="0" w:color="auto"/>
                <w:right w:val="none" w:sz="0" w:space="0" w:color="auto"/>
              </w:divBdr>
              <w:divsChild>
                <w:div w:id="888616785">
                  <w:marLeft w:val="0"/>
                  <w:marRight w:val="0"/>
                  <w:marTop w:val="0"/>
                  <w:marBottom w:val="0"/>
                  <w:divBdr>
                    <w:top w:val="none" w:sz="0" w:space="0" w:color="auto"/>
                    <w:left w:val="none" w:sz="0" w:space="0" w:color="auto"/>
                    <w:bottom w:val="none" w:sz="0" w:space="0" w:color="auto"/>
                    <w:right w:val="none" w:sz="0" w:space="0" w:color="auto"/>
                  </w:divBdr>
                  <w:divsChild>
                    <w:div w:id="156116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35752">
      <w:bodyDiv w:val="1"/>
      <w:marLeft w:val="0"/>
      <w:marRight w:val="0"/>
      <w:marTop w:val="0"/>
      <w:marBottom w:val="0"/>
      <w:divBdr>
        <w:top w:val="none" w:sz="0" w:space="0" w:color="auto"/>
        <w:left w:val="none" w:sz="0" w:space="0" w:color="auto"/>
        <w:bottom w:val="none" w:sz="0" w:space="0" w:color="auto"/>
        <w:right w:val="none" w:sz="0" w:space="0" w:color="auto"/>
      </w:divBdr>
    </w:div>
    <w:div w:id="530073101">
      <w:bodyDiv w:val="1"/>
      <w:marLeft w:val="0"/>
      <w:marRight w:val="0"/>
      <w:marTop w:val="0"/>
      <w:marBottom w:val="0"/>
      <w:divBdr>
        <w:top w:val="none" w:sz="0" w:space="0" w:color="auto"/>
        <w:left w:val="none" w:sz="0" w:space="0" w:color="auto"/>
        <w:bottom w:val="none" w:sz="0" w:space="0" w:color="auto"/>
        <w:right w:val="none" w:sz="0" w:space="0" w:color="auto"/>
      </w:divBdr>
    </w:div>
    <w:div w:id="571935716">
      <w:bodyDiv w:val="1"/>
      <w:marLeft w:val="0"/>
      <w:marRight w:val="0"/>
      <w:marTop w:val="0"/>
      <w:marBottom w:val="0"/>
      <w:divBdr>
        <w:top w:val="none" w:sz="0" w:space="0" w:color="auto"/>
        <w:left w:val="none" w:sz="0" w:space="0" w:color="auto"/>
        <w:bottom w:val="none" w:sz="0" w:space="0" w:color="auto"/>
        <w:right w:val="none" w:sz="0" w:space="0" w:color="auto"/>
      </w:divBdr>
    </w:div>
    <w:div w:id="883978617">
      <w:bodyDiv w:val="1"/>
      <w:marLeft w:val="0"/>
      <w:marRight w:val="0"/>
      <w:marTop w:val="0"/>
      <w:marBottom w:val="0"/>
      <w:divBdr>
        <w:top w:val="none" w:sz="0" w:space="0" w:color="auto"/>
        <w:left w:val="none" w:sz="0" w:space="0" w:color="auto"/>
        <w:bottom w:val="none" w:sz="0" w:space="0" w:color="auto"/>
        <w:right w:val="none" w:sz="0" w:space="0" w:color="auto"/>
      </w:divBdr>
      <w:divsChild>
        <w:div w:id="97605599">
          <w:marLeft w:val="1800"/>
          <w:marRight w:val="0"/>
          <w:marTop w:val="91"/>
          <w:marBottom w:val="0"/>
          <w:divBdr>
            <w:top w:val="none" w:sz="0" w:space="0" w:color="auto"/>
            <w:left w:val="none" w:sz="0" w:space="0" w:color="auto"/>
            <w:bottom w:val="none" w:sz="0" w:space="0" w:color="auto"/>
            <w:right w:val="none" w:sz="0" w:space="0" w:color="auto"/>
          </w:divBdr>
        </w:div>
        <w:div w:id="451287972">
          <w:marLeft w:val="1166"/>
          <w:marRight w:val="0"/>
          <w:marTop w:val="106"/>
          <w:marBottom w:val="0"/>
          <w:divBdr>
            <w:top w:val="none" w:sz="0" w:space="0" w:color="auto"/>
            <w:left w:val="none" w:sz="0" w:space="0" w:color="auto"/>
            <w:bottom w:val="none" w:sz="0" w:space="0" w:color="auto"/>
            <w:right w:val="none" w:sz="0" w:space="0" w:color="auto"/>
          </w:divBdr>
        </w:div>
        <w:div w:id="512033659">
          <w:marLeft w:val="547"/>
          <w:marRight w:val="0"/>
          <w:marTop w:val="125"/>
          <w:marBottom w:val="0"/>
          <w:divBdr>
            <w:top w:val="none" w:sz="0" w:space="0" w:color="auto"/>
            <w:left w:val="none" w:sz="0" w:space="0" w:color="auto"/>
            <w:bottom w:val="none" w:sz="0" w:space="0" w:color="auto"/>
            <w:right w:val="none" w:sz="0" w:space="0" w:color="auto"/>
          </w:divBdr>
        </w:div>
        <w:div w:id="898590114">
          <w:marLeft w:val="547"/>
          <w:marRight w:val="0"/>
          <w:marTop w:val="125"/>
          <w:marBottom w:val="0"/>
          <w:divBdr>
            <w:top w:val="none" w:sz="0" w:space="0" w:color="auto"/>
            <w:left w:val="none" w:sz="0" w:space="0" w:color="auto"/>
            <w:bottom w:val="none" w:sz="0" w:space="0" w:color="auto"/>
            <w:right w:val="none" w:sz="0" w:space="0" w:color="auto"/>
          </w:divBdr>
        </w:div>
        <w:div w:id="1900357711">
          <w:marLeft w:val="547"/>
          <w:marRight w:val="0"/>
          <w:marTop w:val="125"/>
          <w:marBottom w:val="0"/>
          <w:divBdr>
            <w:top w:val="none" w:sz="0" w:space="0" w:color="auto"/>
            <w:left w:val="none" w:sz="0" w:space="0" w:color="auto"/>
            <w:bottom w:val="none" w:sz="0" w:space="0" w:color="auto"/>
            <w:right w:val="none" w:sz="0" w:space="0" w:color="auto"/>
          </w:divBdr>
        </w:div>
        <w:div w:id="1947421856">
          <w:marLeft w:val="547"/>
          <w:marRight w:val="0"/>
          <w:marTop w:val="125"/>
          <w:marBottom w:val="0"/>
          <w:divBdr>
            <w:top w:val="none" w:sz="0" w:space="0" w:color="auto"/>
            <w:left w:val="none" w:sz="0" w:space="0" w:color="auto"/>
            <w:bottom w:val="none" w:sz="0" w:space="0" w:color="auto"/>
            <w:right w:val="none" w:sz="0" w:space="0" w:color="auto"/>
          </w:divBdr>
        </w:div>
      </w:divsChild>
    </w:div>
    <w:div w:id="999045397">
      <w:bodyDiv w:val="1"/>
      <w:marLeft w:val="0"/>
      <w:marRight w:val="0"/>
      <w:marTop w:val="0"/>
      <w:marBottom w:val="0"/>
      <w:divBdr>
        <w:top w:val="none" w:sz="0" w:space="0" w:color="auto"/>
        <w:left w:val="none" w:sz="0" w:space="0" w:color="auto"/>
        <w:bottom w:val="none" w:sz="0" w:space="0" w:color="auto"/>
        <w:right w:val="none" w:sz="0" w:space="0" w:color="auto"/>
      </w:divBdr>
    </w:div>
    <w:div w:id="1207986238">
      <w:bodyDiv w:val="1"/>
      <w:marLeft w:val="0"/>
      <w:marRight w:val="0"/>
      <w:marTop w:val="0"/>
      <w:marBottom w:val="0"/>
      <w:divBdr>
        <w:top w:val="none" w:sz="0" w:space="0" w:color="auto"/>
        <w:left w:val="none" w:sz="0" w:space="0" w:color="auto"/>
        <w:bottom w:val="none" w:sz="0" w:space="0" w:color="auto"/>
        <w:right w:val="none" w:sz="0" w:space="0" w:color="auto"/>
      </w:divBdr>
    </w:div>
    <w:div w:id="1639606751">
      <w:bodyDiv w:val="1"/>
      <w:marLeft w:val="0"/>
      <w:marRight w:val="0"/>
      <w:marTop w:val="0"/>
      <w:marBottom w:val="0"/>
      <w:divBdr>
        <w:top w:val="none" w:sz="0" w:space="0" w:color="auto"/>
        <w:left w:val="none" w:sz="0" w:space="0" w:color="auto"/>
        <w:bottom w:val="none" w:sz="0" w:space="0" w:color="auto"/>
        <w:right w:val="none" w:sz="0" w:space="0" w:color="auto"/>
      </w:divBdr>
    </w:div>
    <w:div w:id="1655334537">
      <w:bodyDiv w:val="1"/>
      <w:marLeft w:val="0"/>
      <w:marRight w:val="0"/>
      <w:marTop w:val="0"/>
      <w:marBottom w:val="0"/>
      <w:divBdr>
        <w:top w:val="none" w:sz="0" w:space="0" w:color="auto"/>
        <w:left w:val="none" w:sz="0" w:space="0" w:color="auto"/>
        <w:bottom w:val="none" w:sz="0" w:space="0" w:color="auto"/>
        <w:right w:val="none" w:sz="0" w:space="0" w:color="auto"/>
      </w:divBdr>
      <w:divsChild>
        <w:div w:id="1744326484">
          <w:marLeft w:val="3465"/>
          <w:marRight w:val="0"/>
          <w:marTop w:val="0"/>
          <w:marBottom w:val="0"/>
          <w:divBdr>
            <w:top w:val="none" w:sz="0" w:space="0" w:color="auto"/>
            <w:left w:val="none" w:sz="0" w:space="0" w:color="auto"/>
            <w:bottom w:val="none" w:sz="0" w:space="0" w:color="auto"/>
            <w:right w:val="none" w:sz="0" w:space="0" w:color="auto"/>
          </w:divBdr>
          <w:divsChild>
            <w:div w:id="1243638307">
              <w:marLeft w:val="150"/>
              <w:marRight w:val="75"/>
              <w:marTop w:val="150"/>
              <w:marBottom w:val="0"/>
              <w:divBdr>
                <w:top w:val="none" w:sz="0" w:space="0" w:color="auto"/>
                <w:left w:val="none" w:sz="0" w:space="0" w:color="auto"/>
                <w:bottom w:val="none" w:sz="0" w:space="0" w:color="auto"/>
                <w:right w:val="none" w:sz="0" w:space="0" w:color="auto"/>
              </w:divBdr>
              <w:divsChild>
                <w:div w:id="19419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002351">
      <w:bodyDiv w:val="1"/>
      <w:marLeft w:val="0"/>
      <w:marRight w:val="0"/>
      <w:marTop w:val="0"/>
      <w:marBottom w:val="0"/>
      <w:divBdr>
        <w:top w:val="none" w:sz="0" w:space="0" w:color="auto"/>
        <w:left w:val="none" w:sz="0" w:space="0" w:color="auto"/>
        <w:bottom w:val="none" w:sz="0" w:space="0" w:color="auto"/>
        <w:right w:val="none" w:sz="0" w:space="0" w:color="auto"/>
      </w:divBdr>
      <w:divsChild>
        <w:div w:id="297272623">
          <w:marLeft w:val="1800"/>
          <w:marRight w:val="0"/>
          <w:marTop w:val="62"/>
          <w:marBottom w:val="0"/>
          <w:divBdr>
            <w:top w:val="none" w:sz="0" w:space="0" w:color="auto"/>
            <w:left w:val="none" w:sz="0" w:space="0" w:color="auto"/>
            <w:bottom w:val="none" w:sz="0" w:space="0" w:color="auto"/>
            <w:right w:val="none" w:sz="0" w:space="0" w:color="auto"/>
          </w:divBdr>
        </w:div>
        <w:div w:id="653873054">
          <w:marLeft w:val="1166"/>
          <w:marRight w:val="0"/>
          <w:marTop w:val="72"/>
          <w:marBottom w:val="0"/>
          <w:divBdr>
            <w:top w:val="none" w:sz="0" w:space="0" w:color="auto"/>
            <w:left w:val="none" w:sz="0" w:space="0" w:color="auto"/>
            <w:bottom w:val="none" w:sz="0" w:space="0" w:color="auto"/>
            <w:right w:val="none" w:sz="0" w:space="0" w:color="auto"/>
          </w:divBdr>
        </w:div>
        <w:div w:id="792794767">
          <w:marLeft w:val="547"/>
          <w:marRight w:val="0"/>
          <w:marTop w:val="86"/>
          <w:marBottom w:val="0"/>
          <w:divBdr>
            <w:top w:val="none" w:sz="0" w:space="0" w:color="auto"/>
            <w:left w:val="none" w:sz="0" w:space="0" w:color="auto"/>
            <w:bottom w:val="none" w:sz="0" w:space="0" w:color="auto"/>
            <w:right w:val="none" w:sz="0" w:space="0" w:color="auto"/>
          </w:divBdr>
        </w:div>
        <w:div w:id="1225794381">
          <w:marLeft w:val="1166"/>
          <w:marRight w:val="0"/>
          <w:marTop w:val="72"/>
          <w:marBottom w:val="0"/>
          <w:divBdr>
            <w:top w:val="none" w:sz="0" w:space="0" w:color="auto"/>
            <w:left w:val="none" w:sz="0" w:space="0" w:color="auto"/>
            <w:bottom w:val="none" w:sz="0" w:space="0" w:color="auto"/>
            <w:right w:val="none" w:sz="0" w:space="0" w:color="auto"/>
          </w:divBdr>
        </w:div>
        <w:div w:id="1282614821">
          <w:marLeft w:val="1166"/>
          <w:marRight w:val="0"/>
          <w:marTop w:val="72"/>
          <w:marBottom w:val="0"/>
          <w:divBdr>
            <w:top w:val="none" w:sz="0" w:space="0" w:color="auto"/>
            <w:left w:val="none" w:sz="0" w:space="0" w:color="auto"/>
            <w:bottom w:val="none" w:sz="0" w:space="0" w:color="auto"/>
            <w:right w:val="none" w:sz="0" w:space="0" w:color="auto"/>
          </w:divBdr>
        </w:div>
        <w:div w:id="1715540566">
          <w:marLeft w:val="1166"/>
          <w:marRight w:val="0"/>
          <w:marTop w:val="72"/>
          <w:marBottom w:val="0"/>
          <w:divBdr>
            <w:top w:val="none" w:sz="0" w:space="0" w:color="auto"/>
            <w:left w:val="none" w:sz="0" w:space="0" w:color="auto"/>
            <w:bottom w:val="none" w:sz="0" w:space="0" w:color="auto"/>
            <w:right w:val="none" w:sz="0" w:space="0" w:color="auto"/>
          </w:divBdr>
        </w:div>
        <w:div w:id="1906913608">
          <w:marLeft w:val="1166"/>
          <w:marRight w:val="0"/>
          <w:marTop w:val="72"/>
          <w:marBottom w:val="0"/>
          <w:divBdr>
            <w:top w:val="none" w:sz="0" w:space="0" w:color="auto"/>
            <w:left w:val="none" w:sz="0" w:space="0" w:color="auto"/>
            <w:bottom w:val="none" w:sz="0" w:space="0" w:color="auto"/>
            <w:right w:val="none" w:sz="0" w:space="0" w:color="auto"/>
          </w:divBdr>
        </w:div>
        <w:div w:id="1987781797">
          <w:marLeft w:val="547"/>
          <w:marRight w:val="0"/>
          <w:marTop w:val="86"/>
          <w:marBottom w:val="0"/>
          <w:divBdr>
            <w:top w:val="none" w:sz="0" w:space="0" w:color="auto"/>
            <w:left w:val="none" w:sz="0" w:space="0" w:color="auto"/>
            <w:bottom w:val="none" w:sz="0" w:space="0" w:color="auto"/>
            <w:right w:val="none" w:sz="0" w:space="0" w:color="auto"/>
          </w:divBdr>
        </w:div>
        <w:div w:id="2007319585">
          <w:marLeft w:val="1166"/>
          <w:marRight w:val="0"/>
          <w:marTop w:val="72"/>
          <w:marBottom w:val="0"/>
          <w:divBdr>
            <w:top w:val="none" w:sz="0" w:space="0" w:color="auto"/>
            <w:left w:val="none" w:sz="0" w:space="0" w:color="auto"/>
            <w:bottom w:val="none" w:sz="0" w:space="0" w:color="auto"/>
            <w:right w:val="none" w:sz="0" w:space="0" w:color="auto"/>
          </w:divBdr>
        </w:div>
        <w:div w:id="2017003363">
          <w:marLeft w:val="1800"/>
          <w:marRight w:val="0"/>
          <w:marTop w:val="62"/>
          <w:marBottom w:val="0"/>
          <w:divBdr>
            <w:top w:val="none" w:sz="0" w:space="0" w:color="auto"/>
            <w:left w:val="none" w:sz="0" w:space="0" w:color="auto"/>
            <w:bottom w:val="none" w:sz="0" w:space="0" w:color="auto"/>
            <w:right w:val="none" w:sz="0" w:space="0" w:color="auto"/>
          </w:divBdr>
        </w:div>
        <w:div w:id="2049181769">
          <w:marLeft w:val="547"/>
          <w:marRight w:val="0"/>
          <w:marTop w:val="86"/>
          <w:marBottom w:val="0"/>
          <w:divBdr>
            <w:top w:val="none" w:sz="0" w:space="0" w:color="auto"/>
            <w:left w:val="none" w:sz="0" w:space="0" w:color="auto"/>
            <w:bottom w:val="none" w:sz="0" w:space="0" w:color="auto"/>
            <w:right w:val="none" w:sz="0" w:space="0" w:color="auto"/>
          </w:divBdr>
        </w:div>
        <w:div w:id="2064324165">
          <w:marLeft w:val="1800"/>
          <w:marRight w:val="0"/>
          <w:marTop w:val="62"/>
          <w:marBottom w:val="0"/>
          <w:divBdr>
            <w:top w:val="none" w:sz="0" w:space="0" w:color="auto"/>
            <w:left w:val="none" w:sz="0" w:space="0" w:color="auto"/>
            <w:bottom w:val="none" w:sz="0" w:space="0" w:color="auto"/>
            <w:right w:val="none" w:sz="0" w:space="0" w:color="auto"/>
          </w:divBdr>
        </w:div>
      </w:divsChild>
    </w:div>
    <w:div w:id="1734505871">
      <w:bodyDiv w:val="1"/>
      <w:marLeft w:val="0"/>
      <w:marRight w:val="0"/>
      <w:marTop w:val="0"/>
      <w:marBottom w:val="0"/>
      <w:divBdr>
        <w:top w:val="none" w:sz="0" w:space="0" w:color="auto"/>
        <w:left w:val="none" w:sz="0" w:space="0" w:color="auto"/>
        <w:bottom w:val="none" w:sz="0" w:space="0" w:color="auto"/>
        <w:right w:val="none" w:sz="0" w:space="0" w:color="auto"/>
      </w:divBdr>
    </w:div>
    <w:div w:id="1767773689">
      <w:bodyDiv w:val="1"/>
      <w:marLeft w:val="0"/>
      <w:marRight w:val="0"/>
      <w:marTop w:val="0"/>
      <w:marBottom w:val="0"/>
      <w:divBdr>
        <w:top w:val="none" w:sz="0" w:space="0" w:color="auto"/>
        <w:left w:val="none" w:sz="0" w:space="0" w:color="auto"/>
        <w:bottom w:val="none" w:sz="0" w:space="0" w:color="auto"/>
        <w:right w:val="none" w:sz="0" w:space="0" w:color="auto"/>
      </w:divBdr>
    </w:div>
    <w:div w:id="2106687370">
      <w:bodyDiv w:val="1"/>
      <w:marLeft w:val="0"/>
      <w:marRight w:val="0"/>
      <w:marTop w:val="0"/>
      <w:marBottom w:val="0"/>
      <w:divBdr>
        <w:top w:val="none" w:sz="0" w:space="0" w:color="auto"/>
        <w:left w:val="none" w:sz="0" w:space="0" w:color="auto"/>
        <w:bottom w:val="none" w:sz="0" w:space="0" w:color="auto"/>
        <w:right w:val="none" w:sz="0" w:space="0" w:color="auto"/>
      </w:divBdr>
      <w:divsChild>
        <w:div w:id="1647123968">
          <w:marLeft w:val="3465"/>
          <w:marRight w:val="0"/>
          <w:marTop w:val="0"/>
          <w:marBottom w:val="0"/>
          <w:divBdr>
            <w:top w:val="none" w:sz="0" w:space="0" w:color="auto"/>
            <w:left w:val="none" w:sz="0" w:space="0" w:color="auto"/>
            <w:bottom w:val="none" w:sz="0" w:space="0" w:color="auto"/>
            <w:right w:val="none" w:sz="0" w:space="0" w:color="auto"/>
          </w:divBdr>
          <w:divsChild>
            <w:div w:id="471220631">
              <w:marLeft w:val="150"/>
              <w:marRight w:val="75"/>
              <w:marTop w:val="150"/>
              <w:marBottom w:val="0"/>
              <w:divBdr>
                <w:top w:val="none" w:sz="0" w:space="0" w:color="auto"/>
                <w:left w:val="none" w:sz="0" w:space="0" w:color="auto"/>
                <w:bottom w:val="none" w:sz="0" w:space="0" w:color="auto"/>
                <w:right w:val="none" w:sz="0" w:space="0" w:color="auto"/>
              </w:divBdr>
              <w:divsChild>
                <w:div w:id="897591980">
                  <w:marLeft w:val="0"/>
                  <w:marRight w:val="0"/>
                  <w:marTop w:val="0"/>
                  <w:marBottom w:val="0"/>
                  <w:divBdr>
                    <w:top w:val="none" w:sz="0" w:space="0" w:color="auto"/>
                    <w:left w:val="none" w:sz="0" w:space="0" w:color="auto"/>
                    <w:bottom w:val="none" w:sz="0" w:space="0" w:color="auto"/>
                    <w:right w:val="none" w:sz="0" w:space="0" w:color="auto"/>
                  </w:divBdr>
                  <w:divsChild>
                    <w:div w:id="1294210436">
                      <w:marLeft w:val="0"/>
                      <w:marRight w:val="0"/>
                      <w:marTop w:val="0"/>
                      <w:marBottom w:val="0"/>
                      <w:divBdr>
                        <w:top w:val="none" w:sz="0" w:space="0" w:color="auto"/>
                        <w:left w:val="none" w:sz="0" w:space="0" w:color="auto"/>
                        <w:bottom w:val="none" w:sz="0" w:space="0" w:color="auto"/>
                        <w:right w:val="none" w:sz="0" w:space="0" w:color="auto"/>
                      </w:divBdr>
                    </w:div>
                    <w:div w:id="173573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326430">
      <w:bodyDiv w:val="1"/>
      <w:marLeft w:val="0"/>
      <w:marRight w:val="0"/>
      <w:marTop w:val="0"/>
      <w:marBottom w:val="0"/>
      <w:divBdr>
        <w:top w:val="none" w:sz="0" w:space="0" w:color="auto"/>
        <w:left w:val="none" w:sz="0" w:space="0" w:color="auto"/>
        <w:bottom w:val="none" w:sz="0" w:space="0" w:color="auto"/>
        <w:right w:val="none" w:sz="0" w:space="0" w:color="auto"/>
      </w:divBdr>
      <w:divsChild>
        <w:div w:id="1521704650">
          <w:marLeft w:val="3465"/>
          <w:marRight w:val="0"/>
          <w:marTop w:val="0"/>
          <w:marBottom w:val="0"/>
          <w:divBdr>
            <w:top w:val="none" w:sz="0" w:space="0" w:color="auto"/>
            <w:left w:val="none" w:sz="0" w:space="0" w:color="auto"/>
            <w:bottom w:val="none" w:sz="0" w:space="0" w:color="auto"/>
            <w:right w:val="none" w:sz="0" w:space="0" w:color="auto"/>
          </w:divBdr>
          <w:divsChild>
            <w:div w:id="1072316179">
              <w:marLeft w:val="150"/>
              <w:marRight w:val="75"/>
              <w:marTop w:val="150"/>
              <w:marBottom w:val="0"/>
              <w:divBdr>
                <w:top w:val="none" w:sz="0" w:space="0" w:color="auto"/>
                <w:left w:val="none" w:sz="0" w:space="0" w:color="auto"/>
                <w:bottom w:val="none" w:sz="0" w:space="0" w:color="auto"/>
                <w:right w:val="none" w:sz="0" w:space="0" w:color="auto"/>
              </w:divBdr>
              <w:divsChild>
                <w:div w:id="1433938995">
                  <w:marLeft w:val="0"/>
                  <w:marRight w:val="0"/>
                  <w:marTop w:val="0"/>
                  <w:marBottom w:val="0"/>
                  <w:divBdr>
                    <w:top w:val="none" w:sz="0" w:space="0" w:color="auto"/>
                    <w:left w:val="none" w:sz="0" w:space="0" w:color="auto"/>
                    <w:bottom w:val="none" w:sz="0" w:space="0" w:color="auto"/>
                    <w:right w:val="none" w:sz="0" w:space="0" w:color="auto"/>
                  </w:divBdr>
                  <w:divsChild>
                    <w:div w:id="301619734">
                      <w:marLeft w:val="0"/>
                      <w:marRight w:val="0"/>
                      <w:marTop w:val="0"/>
                      <w:marBottom w:val="0"/>
                      <w:divBdr>
                        <w:top w:val="none" w:sz="0" w:space="0" w:color="auto"/>
                        <w:left w:val="none" w:sz="0" w:space="0" w:color="auto"/>
                        <w:bottom w:val="none" w:sz="0" w:space="0" w:color="auto"/>
                        <w:right w:val="none" w:sz="0" w:space="0" w:color="auto"/>
                      </w:divBdr>
                    </w:div>
                    <w:div w:id="539971827">
                      <w:marLeft w:val="0"/>
                      <w:marRight w:val="0"/>
                      <w:marTop w:val="0"/>
                      <w:marBottom w:val="0"/>
                      <w:divBdr>
                        <w:top w:val="none" w:sz="0" w:space="0" w:color="auto"/>
                        <w:left w:val="none" w:sz="0" w:space="0" w:color="auto"/>
                        <w:bottom w:val="none" w:sz="0" w:space="0" w:color="auto"/>
                        <w:right w:val="none" w:sz="0" w:space="0" w:color="auto"/>
                      </w:divBdr>
                    </w:div>
                    <w:div w:id="764150690">
                      <w:marLeft w:val="0"/>
                      <w:marRight w:val="0"/>
                      <w:marTop w:val="0"/>
                      <w:marBottom w:val="0"/>
                      <w:divBdr>
                        <w:top w:val="none" w:sz="0" w:space="0" w:color="auto"/>
                        <w:left w:val="none" w:sz="0" w:space="0" w:color="auto"/>
                        <w:bottom w:val="none" w:sz="0" w:space="0" w:color="auto"/>
                        <w:right w:val="none" w:sz="0" w:space="0" w:color="auto"/>
                      </w:divBdr>
                    </w:div>
                    <w:div w:id="1246839396">
                      <w:marLeft w:val="0"/>
                      <w:marRight w:val="0"/>
                      <w:marTop w:val="0"/>
                      <w:marBottom w:val="0"/>
                      <w:divBdr>
                        <w:top w:val="none" w:sz="0" w:space="0" w:color="auto"/>
                        <w:left w:val="none" w:sz="0" w:space="0" w:color="auto"/>
                        <w:bottom w:val="none" w:sz="0" w:space="0" w:color="auto"/>
                        <w:right w:val="none" w:sz="0" w:space="0" w:color="auto"/>
                      </w:divBdr>
                    </w:div>
                    <w:div w:id="195402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hyperlink" Target="file:///C:\ti\stomas_garage_nice_dev2\cdb\cixcvrApps\garage_nice\aif2Lib\ti\drv\aif2\doc\html\group___a_i_f.html" TargetMode="External"/><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hyperlink" Target="file:///C:\ti\stomas_garage_nice_dev2\cdb\cixcvrApps\garage_nice\aif2Lib\ti\drv\aif2\doc\html\group___a_i_f.html"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oleObject" Target="embeddings/oleObject1.bin"/><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oleObject" Target="file:///C:\ti\keystone-2-csl-lld\ti\drv\aif2\docs\CPRI%20Mixed%20Mode.vsd" TargetMode="External"/><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731FB7-EF32-4472-8E35-478130A83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Pages>
  <Words>11062</Words>
  <Characters>63055</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Texas Instruments Incorporated</Company>
  <LinksUpToDate>false</LinksUpToDate>
  <CharactersWithSpaces>73970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a0918790</dc:creator>
  <cp:lastModifiedBy>Tomas, Sebastien</cp:lastModifiedBy>
  <cp:revision>4</cp:revision>
  <cp:lastPrinted>2015-06-10T07:56:00Z</cp:lastPrinted>
  <dcterms:created xsi:type="dcterms:W3CDTF">2015-06-09T13:05:00Z</dcterms:created>
  <dcterms:modified xsi:type="dcterms:W3CDTF">2015-06-10T07:57:00Z</dcterms:modified>
</cp:coreProperties>
</file>