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8E" w:rsidRPr="00813586" w:rsidRDefault="007235EB" w:rsidP="00813586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eastAsia="pt-BR"/>
        </w:rPr>
        <w:drawing>
          <wp:inline distT="0" distB="0" distL="0" distR="0">
            <wp:extent cx="5400040" cy="1012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_para_documen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5" w:rsidRPr="00813586" w:rsidRDefault="00FF7B95" w:rsidP="00813586">
      <w:pPr>
        <w:tabs>
          <w:tab w:val="center" w:pos="4983"/>
          <w:tab w:val="center" w:pos="7176"/>
          <w:tab w:val="right" w:pos="8953"/>
        </w:tabs>
        <w:spacing w:after="128"/>
        <w:jc w:val="both"/>
        <w:rPr>
          <w:rFonts w:ascii="Century Gothic" w:hAnsi="Century Gothic"/>
        </w:rPr>
      </w:pPr>
    </w:p>
    <w:p w:rsidR="00FF7B95" w:rsidRPr="00813586" w:rsidRDefault="00FF7B95" w:rsidP="00813586">
      <w:pPr>
        <w:tabs>
          <w:tab w:val="center" w:pos="4983"/>
          <w:tab w:val="center" w:pos="7176"/>
          <w:tab w:val="right" w:pos="8953"/>
        </w:tabs>
        <w:spacing w:after="128"/>
        <w:ind w:left="3969"/>
        <w:jc w:val="both"/>
        <w:rPr>
          <w:rFonts w:ascii="Century Gothic" w:hAnsi="Century Gothic"/>
          <w:b/>
        </w:rPr>
      </w:pPr>
      <w:r w:rsidRPr="00813586">
        <w:rPr>
          <w:rFonts w:ascii="Century Gothic" w:hAnsi="Century Gothic"/>
          <w:b/>
        </w:rPr>
        <w:t>ATA</w:t>
      </w:r>
      <w:r w:rsidR="00813586" w:rsidRPr="00813586">
        <w:rPr>
          <w:rFonts w:ascii="Century Gothic" w:hAnsi="Century Gothic"/>
          <w:b/>
        </w:rPr>
        <w:t xml:space="preserve"> DA REUNIÃO DA COMISSÃO</w:t>
      </w:r>
      <w:r w:rsidRPr="00813586">
        <w:rPr>
          <w:rFonts w:ascii="Century Gothic" w:hAnsi="Century Gothic"/>
          <w:b/>
        </w:rPr>
        <w:t xml:space="preserve"> EXECUTIVA DO COLÉGIO DE PRESIDENTES DOS TRIBUNAIS REGIONAIS ELEITORAIS (COPTREL) – 2017/2019, REALIZADO MEDIANTE VIDEOCONFERÊNCIA, EM 19/02/2018.</w:t>
      </w:r>
    </w:p>
    <w:p w:rsidR="00FF7B95" w:rsidRPr="00813586" w:rsidRDefault="00FF7B95" w:rsidP="00813586">
      <w:pPr>
        <w:tabs>
          <w:tab w:val="center" w:pos="4983"/>
          <w:tab w:val="center" w:pos="7176"/>
          <w:tab w:val="right" w:pos="8953"/>
        </w:tabs>
        <w:spacing w:after="128"/>
        <w:jc w:val="both"/>
        <w:rPr>
          <w:rFonts w:ascii="Century Gothic" w:hAnsi="Century Gothic"/>
        </w:rPr>
      </w:pPr>
    </w:p>
    <w:p w:rsidR="00813586" w:rsidRPr="00813586" w:rsidRDefault="00813586" w:rsidP="00813586">
      <w:pPr>
        <w:spacing w:line="358" w:lineRule="auto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>Aos dezenove dias do mês de fevereiro do ano de 2018, reuniu-se por intermédio de vídeo a Comissão Executiva do Colégio de Presidentes dos</w:t>
      </w:r>
      <w:r>
        <w:rPr>
          <w:rFonts w:ascii="Century Gothic" w:hAnsi="Century Gothic"/>
        </w:rPr>
        <w:t xml:space="preserve"> Tribunais Regionais Eleitorais (COPTREL), Excelentíssimo Senhor </w:t>
      </w:r>
      <w:r w:rsidRPr="00813586">
        <w:rPr>
          <w:rFonts w:ascii="Century Gothic" w:hAnsi="Century Gothic"/>
        </w:rPr>
        <w:t>o Desembargador Márcio Vidal, Presidente do TRE/MT, como Presidente do COPTREL; a</w:t>
      </w:r>
      <w:r>
        <w:rPr>
          <w:rFonts w:ascii="Century Gothic" w:hAnsi="Century Gothic"/>
        </w:rPr>
        <w:t xml:space="preserve"> Excelentíssima Senhora </w:t>
      </w:r>
      <w:r w:rsidRPr="00813586">
        <w:rPr>
          <w:rFonts w:ascii="Century Gothic" w:hAnsi="Century Gothic"/>
        </w:rPr>
        <w:t>Desembargador Regina Célia Ferrari Longuini, Presidente do</w:t>
      </w:r>
    </w:p>
    <w:p w:rsidR="00813586" w:rsidRPr="00813586" w:rsidRDefault="00813586" w:rsidP="00813586">
      <w:pPr>
        <w:spacing w:after="133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>TRE/AC, como Vice-Presidente do COPTREL, e 0 Desembargador Carlos</w:t>
      </w:r>
    </w:p>
    <w:p w:rsidR="00813586" w:rsidRDefault="00813586" w:rsidP="00813586">
      <w:pPr>
        <w:spacing w:after="188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>Eduardo da Rosa Fonseca Passos, Presidente do TRE/RJ, como Secretário do COPTREL</w:t>
      </w:r>
      <w:r w:rsidR="00DD4728">
        <w:rPr>
          <w:rFonts w:ascii="Century Gothic" w:hAnsi="Century Gothic"/>
        </w:rPr>
        <w:t>.</w:t>
      </w:r>
    </w:p>
    <w:p w:rsidR="00DD4728" w:rsidRDefault="00DD4728" w:rsidP="00DD4728">
      <w:pPr>
        <w:spacing w:after="188"/>
        <w:jc w:val="both"/>
        <w:rPr>
          <w:rFonts w:ascii="Century Gothic" w:hAnsi="Century Gothic"/>
        </w:rPr>
      </w:pPr>
    </w:p>
    <w:p w:rsidR="00DD4728" w:rsidRDefault="00DD4728" w:rsidP="00813586">
      <w:pPr>
        <w:spacing w:after="188"/>
        <w:ind w:left="1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PAUTA: </w:t>
      </w:r>
    </w:p>
    <w:p w:rsidR="00FF7B95" w:rsidRPr="000B2376" w:rsidRDefault="00813586" w:rsidP="00813586">
      <w:pPr>
        <w:spacing w:after="188"/>
        <w:ind w:left="14"/>
        <w:jc w:val="both"/>
        <w:rPr>
          <w:rFonts w:ascii="Century Gothic" w:hAnsi="Century Gothic"/>
          <w:color w:val="4472C4" w:themeColor="accent1"/>
        </w:rPr>
      </w:pPr>
      <w:r w:rsidRPr="000B2376">
        <w:rPr>
          <w:rFonts w:ascii="Century Gothic" w:hAnsi="Century Gothic"/>
          <w:color w:val="4472C4" w:themeColor="accent1"/>
        </w:rPr>
        <w:t xml:space="preserve"> </w:t>
      </w:r>
      <w:proofErr w:type="gramStart"/>
      <w:r w:rsidRPr="000B2376">
        <w:rPr>
          <w:rFonts w:ascii="Century Gothic" w:hAnsi="Century Gothic"/>
          <w:color w:val="4472C4" w:themeColor="accent1"/>
        </w:rPr>
        <w:t xml:space="preserve">Desem </w:t>
      </w:r>
      <w:r w:rsidR="00FF7B95" w:rsidRPr="000B2376">
        <w:rPr>
          <w:rFonts w:ascii="Century Gothic" w:hAnsi="Century Gothic"/>
          <w:color w:val="4472C4" w:themeColor="accent1"/>
        </w:rPr>
        <w:t>Aos</w:t>
      </w:r>
      <w:proofErr w:type="gramEnd"/>
      <w:r w:rsidR="00FF7B95" w:rsidRPr="000B2376">
        <w:rPr>
          <w:rFonts w:ascii="Century Gothic" w:hAnsi="Century Gothic"/>
          <w:color w:val="4472C4" w:themeColor="accent1"/>
        </w:rPr>
        <w:t xml:space="preserve"> quinze dias do mês de dezembro do ano de 2017, no Centro Cultural da</w:t>
      </w:r>
    </w:p>
    <w:p w:rsidR="00FF7B95" w:rsidRPr="000B2376" w:rsidRDefault="00FF7B95" w:rsidP="00813586">
      <w:pPr>
        <w:spacing w:line="377" w:lineRule="auto"/>
        <w:ind w:left="14" w:right="182"/>
        <w:jc w:val="both"/>
        <w:rPr>
          <w:rFonts w:ascii="Century Gothic" w:hAnsi="Century Gothic"/>
          <w:color w:val="4472C4" w:themeColor="accent1"/>
        </w:rPr>
      </w:pPr>
      <w:r w:rsidRPr="000B2376">
        <w:rPr>
          <w:rFonts w:ascii="Century Gothic" w:hAnsi="Century Gothic"/>
          <w:color w:val="4472C4" w:themeColor="accent1"/>
        </w:rPr>
        <w:t xml:space="preserve">Justiça Eleitoral do Rio de Janeiro, localizado na Rua Primeiro de Março, 42 Centro, Rio de Janeiro/RJ, às 10h, instalou-se a sessão solene de abertura de reunião do Colégio de Presidentes dos Tribunais Regionais Eleitorais </w:t>
      </w:r>
      <w:r w:rsidRPr="000B2376">
        <w:rPr>
          <w:rFonts w:ascii="Century Gothic" w:hAnsi="Century Gothic"/>
          <w:noProof/>
          <w:color w:val="4472C4" w:themeColor="accent1"/>
          <w:lang w:eastAsia="pt-BR"/>
        </w:rPr>
        <w:drawing>
          <wp:inline distT="0" distB="0" distL="0" distR="0" wp14:anchorId="7C376C78" wp14:editId="75492177">
            <wp:extent cx="91446" cy="12193"/>
            <wp:effectExtent l="0" t="0" r="0" b="0"/>
            <wp:docPr id="1517" name="Picture 1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6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5" w:rsidRPr="000B2376" w:rsidRDefault="00FF7B95" w:rsidP="00813586">
      <w:pPr>
        <w:spacing w:after="142"/>
        <w:ind w:left="14"/>
        <w:jc w:val="both"/>
        <w:rPr>
          <w:rFonts w:ascii="Century Gothic" w:hAnsi="Century Gothic"/>
          <w:color w:val="4472C4" w:themeColor="accent1"/>
        </w:rPr>
      </w:pPr>
      <w:r w:rsidRPr="000B2376">
        <w:rPr>
          <w:rFonts w:ascii="Century Gothic" w:hAnsi="Century Gothic"/>
          <w:color w:val="4472C4" w:themeColor="accent1"/>
        </w:rPr>
        <w:t>COPTREL, convidando-se a compor a Mesa de Honra do evento: o</w:t>
      </w:r>
    </w:p>
    <w:p w:rsidR="00FF7B95" w:rsidRPr="000B2376" w:rsidRDefault="00FF7B95" w:rsidP="00813586">
      <w:pPr>
        <w:spacing w:line="373" w:lineRule="auto"/>
        <w:ind w:left="14"/>
        <w:jc w:val="both"/>
        <w:rPr>
          <w:rFonts w:ascii="Century Gothic" w:hAnsi="Century Gothic"/>
          <w:color w:val="4472C4" w:themeColor="accent1"/>
        </w:rPr>
      </w:pPr>
      <w:r w:rsidRPr="000B2376">
        <w:rPr>
          <w:rFonts w:ascii="Century Gothic" w:hAnsi="Century Gothic"/>
          <w:color w:val="4472C4" w:themeColor="accent1"/>
        </w:rPr>
        <w:t>Desembargador Carlos Eduardo da Rosa Fonseca Passos, Presidente do Tribunal Regional Eleitoral do Rio de Janeiro, o Desembargador Mário Devienne Ferraz,</w:t>
      </w:r>
    </w:p>
    <w:p w:rsidR="00FF7B95" w:rsidRPr="000B2376" w:rsidRDefault="00FF7B95" w:rsidP="00813586">
      <w:pPr>
        <w:spacing w:after="143"/>
        <w:ind w:left="14"/>
        <w:jc w:val="both"/>
        <w:rPr>
          <w:rFonts w:ascii="Century Gothic" w:hAnsi="Century Gothic"/>
          <w:color w:val="4472C4" w:themeColor="accent1"/>
        </w:rPr>
      </w:pPr>
      <w:r w:rsidRPr="000B2376">
        <w:rPr>
          <w:rFonts w:ascii="Century Gothic" w:hAnsi="Century Gothic"/>
          <w:color w:val="4472C4" w:themeColor="accent1"/>
        </w:rPr>
        <w:t>Presidente do Tribunal Regional Eleitoral de São Paulo e do Colégio de</w:t>
      </w:r>
    </w:p>
    <w:p w:rsidR="00FF7B95" w:rsidRPr="00813586" w:rsidRDefault="00FF7B95" w:rsidP="00813586">
      <w:pPr>
        <w:jc w:val="both"/>
        <w:rPr>
          <w:rFonts w:ascii="Century Gothic" w:hAnsi="Century Gothic"/>
        </w:rPr>
      </w:pPr>
    </w:p>
    <w:p w:rsidR="00FF7B95" w:rsidRPr="00813586" w:rsidRDefault="00FF7B95" w:rsidP="00DD4728">
      <w:pPr>
        <w:spacing w:line="358" w:lineRule="auto"/>
        <w:jc w:val="both"/>
        <w:rPr>
          <w:rFonts w:ascii="Century Gothic" w:hAnsi="Century Gothic"/>
        </w:rPr>
      </w:pPr>
    </w:p>
    <w:p w:rsidR="008C0A83" w:rsidRDefault="00245D26" w:rsidP="00813586">
      <w:pPr>
        <w:spacing w:after="133"/>
        <w:ind w:left="14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eastAsia="pt-BR"/>
        </w:rPr>
        <w:lastRenderedPageBreak/>
        <w:drawing>
          <wp:inline distT="0" distB="0" distL="0" distR="0">
            <wp:extent cx="5400040" cy="10128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o_para_documen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5" w:rsidRPr="00813586" w:rsidRDefault="00FF7B95" w:rsidP="00813586">
      <w:pPr>
        <w:spacing w:after="133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 xml:space="preserve">TRE/AC, como Vice-Presidente do </w:t>
      </w:r>
      <w:proofErr w:type="gramStart"/>
      <w:r w:rsidRPr="00813586">
        <w:rPr>
          <w:rFonts w:ascii="Century Gothic" w:hAnsi="Century Gothic"/>
        </w:rPr>
        <w:t>COPTREL•,</w:t>
      </w:r>
      <w:proofErr w:type="gramEnd"/>
      <w:r w:rsidRPr="00813586">
        <w:rPr>
          <w:rFonts w:ascii="Century Gothic" w:hAnsi="Century Gothic"/>
        </w:rPr>
        <w:t xml:space="preserve"> e 0 Desembargador Carlos</w:t>
      </w:r>
    </w:p>
    <w:p w:rsidR="00FF7B95" w:rsidRPr="00813586" w:rsidRDefault="00FF7B95" w:rsidP="00813586">
      <w:pPr>
        <w:spacing w:line="356" w:lineRule="auto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>Eduardo da Rosa Fonseca Passos, Presidente do TRE/RJ, como Secretário do COPTREL. Na sequência, deu-se posse aos novos eleitos. O Presidente do TRE/SP, Desembargador Mário Devienne Ferraz, tomou a palavra para agradecer a confiança nele depositada, esperando ter exercido à contento o trabalho que lhe foi designado. Felicitou o Desembargador Márcio Vidal e os demais eleitos, desejando à nova diretoria uma feliz e profícua gestão. Ato contínuo, o Presidente do TRE/MT, Desembargador Márcio Vidal, a Presidente do TRE/AC, Desembargadora Regina Célia Ferrari Longuini e o Presidente do TRE/RJ, Desembargador Carlos Eduardo da Rosa Fonseca Passos; agradeceram por sua eleição à Diretoria do COPTREL, dizendo-se gratos e dispostos a enfrentar os desafios dos encargos que lhe são conferidos. Na sequência, o representante do Presidente do TRE/PI, Desembargador Edvaldo Pereira de Moura, parabenizou os novos eleitos para a Mesa do Colégio de Presidentes e propôs uma moção de agradecimento à Diretoria que saiu, o que foi unanimemente aprovado. Após, o Presidente do TRE/SP, Desembargador Mario Devienne Ferraz, propôs que em resposta ao Oficio TSE n</w:t>
      </w:r>
      <w:r w:rsidRPr="00813586">
        <w:rPr>
          <w:rFonts w:ascii="Century Gothic" w:hAnsi="Century Gothic"/>
          <w:vertAlign w:val="superscript"/>
        </w:rPr>
        <w:t xml:space="preserve">o </w:t>
      </w:r>
      <w:r w:rsidRPr="00813586">
        <w:rPr>
          <w:rFonts w:ascii="Century Gothic" w:hAnsi="Century Gothic"/>
        </w:rPr>
        <w:t xml:space="preserve">2.829/2017-GABSPR, seja indicado para compor o Comitê Gestor Nacional do Processo Judicial Eletrônico (PJe) da Justiça Eleitoral, o Dr. Marcelo Gordo, Juiz membro do TRE/SP, o que também foi aprovado por unanimidade. Finalmente, ficou acordado que o próximo encontro seja realizado em Bento Gonçalves/RS, nos dias 12 e 13 do mês de abril de 2018. O Presidente do TRE/MT, Desembargador Márcio Vidal agradeceu a eleição à Presidência do Colégio, comprometendo-se a _ atuar com lealdade, empenho e dedicação e conclamou os demais presidentes a colaborarem com os projetos e desafios futuros. Para constar, eu, Jade Almeida </w:t>
      </w:r>
      <w:r w:rsidRPr="00813586">
        <w:rPr>
          <w:rFonts w:ascii="Century Gothic" w:hAnsi="Century Gothic"/>
          <w:noProof/>
          <w:lang w:eastAsia="pt-BR"/>
        </w:rPr>
        <w:drawing>
          <wp:inline distT="0" distB="0" distL="0" distR="0" wp14:anchorId="332D8749" wp14:editId="74ABD701">
            <wp:extent cx="3048" cy="3048"/>
            <wp:effectExtent l="0" t="0" r="0" b="0"/>
            <wp:docPr id="5044" name="Picture 5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" name="Picture 50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586">
        <w:rPr>
          <w:rFonts w:ascii="Century Gothic" w:hAnsi="Century Gothic"/>
        </w:rPr>
        <w:t>Prometti, Diretora-Geral do TRE/SP, lavrei a presente Ata, que segue aprovada e assinada pelo Desembargador Mário Devienne Ferraz, Presidente do Colégio de</w:t>
      </w:r>
    </w:p>
    <w:p w:rsidR="00FF7B95" w:rsidRPr="00813586" w:rsidRDefault="00FF7B95" w:rsidP="008C0A83">
      <w:pPr>
        <w:spacing w:after="806"/>
        <w:ind w:left="14"/>
        <w:jc w:val="both"/>
        <w:rPr>
          <w:rFonts w:ascii="Century Gothic" w:hAnsi="Century Gothic"/>
        </w:rPr>
      </w:pPr>
      <w:r w:rsidRPr="00813586">
        <w:rPr>
          <w:rFonts w:ascii="Century Gothic" w:hAnsi="Century Gothic"/>
        </w:rPr>
        <w:t>Presidentes do Tribunais Regionais Eleitorais.</w:t>
      </w:r>
      <w:bookmarkStart w:id="0" w:name="_GoBack"/>
      <w:bookmarkEnd w:id="0"/>
    </w:p>
    <w:sectPr w:rsidR="00FF7B95" w:rsidRPr="0081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95"/>
    <w:rsid w:val="000B2376"/>
    <w:rsid w:val="00245D26"/>
    <w:rsid w:val="005311E7"/>
    <w:rsid w:val="00571A66"/>
    <w:rsid w:val="007235EB"/>
    <w:rsid w:val="00813586"/>
    <w:rsid w:val="008C0A83"/>
    <w:rsid w:val="00AC03AD"/>
    <w:rsid w:val="00DD4728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FD55"/>
  <w15:chartTrackingRefBased/>
  <w15:docId w15:val="{39E024D7-6645-4956-B109-25CDD691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IVANETH LEÔNIDAS DE CAMPOS</dc:creator>
  <cp:keywords/>
  <dc:description/>
  <cp:lastModifiedBy>Jorge Kimura</cp:lastModifiedBy>
  <cp:revision>5</cp:revision>
  <dcterms:created xsi:type="dcterms:W3CDTF">2018-02-15T13:34:00Z</dcterms:created>
  <dcterms:modified xsi:type="dcterms:W3CDTF">2018-02-15T13:47:00Z</dcterms:modified>
</cp:coreProperties>
</file>