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5311E" w:rsidRDefault="0005311E" w:rsidP="0005311E">
      <w:pPr>
        <w:ind w:firstLine="480"/>
        <w:jc w:val="center"/>
      </w:pPr>
    </w:p>
    <w:p w:rsidR="0005311E" w:rsidRDefault="0005311E" w:rsidP="0005311E">
      <w:pPr>
        <w:ind w:firstLine="480"/>
      </w:pPr>
    </w:p>
    <w:p w:rsidR="0005311E" w:rsidRDefault="00421425" w:rsidP="00421425">
      <w:pPr>
        <w:ind w:firstLine="480"/>
        <w:jc w:val="center"/>
      </w:pPr>
      <w:r>
        <w:rPr>
          <w:noProof/>
          <w:szCs w:val="21"/>
        </w:rPr>
        <w:drawing>
          <wp:inline distT="0" distB="0" distL="0" distR="0" wp14:anchorId="7B1625CA" wp14:editId="1BB4B996">
            <wp:extent cx="2648585" cy="448310"/>
            <wp:effectExtent l="0" t="0" r="0" b="8890"/>
            <wp:docPr id="13" name="图片 1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8585" cy="448310"/>
                    </a:xfrm>
                    <a:prstGeom prst="rect">
                      <a:avLst/>
                    </a:prstGeom>
                    <a:noFill/>
                    <a:ln>
                      <a:noFill/>
                    </a:ln>
                  </pic:spPr>
                </pic:pic>
              </a:graphicData>
            </a:graphic>
          </wp:inline>
        </w:drawing>
      </w:r>
    </w:p>
    <w:p w:rsidR="00421425" w:rsidRDefault="00421425" w:rsidP="0005311E">
      <w:pPr>
        <w:ind w:firstLineChars="32" w:firstLine="154"/>
        <w:jc w:val="center"/>
        <w:rPr>
          <w:rFonts w:ascii="仿宋" w:eastAsia="仿宋" w:hAnsi="仿宋"/>
          <w:b/>
          <w:sz w:val="48"/>
          <w:szCs w:val="48"/>
        </w:rPr>
      </w:pPr>
    </w:p>
    <w:p w:rsidR="00421425" w:rsidRDefault="00421425" w:rsidP="0005311E">
      <w:pPr>
        <w:ind w:firstLineChars="32" w:firstLine="154"/>
        <w:jc w:val="center"/>
        <w:rPr>
          <w:rFonts w:ascii="仿宋" w:eastAsia="仿宋" w:hAnsi="仿宋"/>
          <w:b/>
          <w:sz w:val="48"/>
          <w:szCs w:val="48"/>
        </w:rPr>
      </w:pPr>
    </w:p>
    <w:p w:rsidR="00421425" w:rsidRDefault="00421425" w:rsidP="0005311E">
      <w:pPr>
        <w:ind w:firstLineChars="32" w:firstLine="154"/>
        <w:jc w:val="center"/>
        <w:rPr>
          <w:rFonts w:ascii="仿宋" w:eastAsia="仿宋" w:hAnsi="仿宋"/>
          <w:b/>
          <w:sz w:val="48"/>
          <w:szCs w:val="48"/>
        </w:rPr>
      </w:pPr>
    </w:p>
    <w:p w:rsidR="0005311E" w:rsidRPr="0005311E" w:rsidRDefault="00DE352D" w:rsidP="0005311E">
      <w:pPr>
        <w:ind w:firstLineChars="32" w:firstLine="154"/>
        <w:jc w:val="center"/>
        <w:rPr>
          <w:rFonts w:ascii="仿宋" w:eastAsia="仿宋" w:hAnsi="仿宋"/>
          <w:b/>
          <w:sz w:val="48"/>
          <w:szCs w:val="48"/>
        </w:rPr>
      </w:pPr>
      <w:r>
        <w:rPr>
          <w:rFonts w:ascii="仿宋" w:eastAsia="仿宋" w:hAnsi="仿宋" w:hint="eastAsia"/>
          <w:b/>
          <w:sz w:val="48"/>
          <w:szCs w:val="48"/>
        </w:rPr>
        <w:t>机器学习</w:t>
      </w:r>
      <w:r w:rsidR="0005311E" w:rsidRPr="0005311E">
        <w:rPr>
          <w:rFonts w:ascii="仿宋" w:eastAsia="仿宋" w:hAnsi="仿宋" w:hint="eastAsia"/>
          <w:b/>
          <w:sz w:val="48"/>
          <w:szCs w:val="48"/>
        </w:rPr>
        <w:t>实验报告</w:t>
      </w:r>
    </w:p>
    <w:p w:rsidR="0005311E" w:rsidRDefault="0005311E" w:rsidP="0005311E">
      <w:pPr>
        <w:ind w:firstLine="480"/>
      </w:pPr>
    </w:p>
    <w:p w:rsidR="0005311E" w:rsidRDefault="0005311E" w:rsidP="0005311E"/>
    <w:p w:rsidR="0005311E" w:rsidRDefault="0005311E" w:rsidP="0005311E">
      <w:pPr>
        <w:rPr>
          <w:b/>
          <w:sz w:val="36"/>
          <w:szCs w:val="36"/>
        </w:rPr>
      </w:pPr>
    </w:p>
    <w:p w:rsidR="0005311E" w:rsidRDefault="0005311E" w:rsidP="0005311E">
      <w:pPr>
        <w:ind w:firstLine="480"/>
      </w:pPr>
    </w:p>
    <w:p w:rsidR="0005311E" w:rsidRDefault="0005311E" w:rsidP="0005311E">
      <w:pPr>
        <w:ind w:firstLine="480"/>
      </w:pPr>
    </w:p>
    <w:p w:rsidR="0005311E" w:rsidRDefault="0005311E" w:rsidP="0005311E">
      <w:pPr>
        <w:ind w:firstLine="480"/>
      </w:pPr>
    </w:p>
    <w:p w:rsidR="0005311E" w:rsidRDefault="0005311E" w:rsidP="0005311E">
      <w:pPr>
        <w:ind w:firstLine="480"/>
      </w:pPr>
    </w:p>
    <w:p w:rsidR="0005311E" w:rsidRDefault="0005311E" w:rsidP="0005311E">
      <w:pPr>
        <w:ind w:firstLine="480"/>
      </w:pPr>
    </w:p>
    <w:p w:rsidR="0005311E" w:rsidRDefault="0005311E" w:rsidP="0005311E">
      <w:pPr>
        <w:ind w:firstLine="480"/>
      </w:pPr>
    </w:p>
    <w:p w:rsidR="0005311E" w:rsidRDefault="0005311E" w:rsidP="0005311E">
      <w:pPr>
        <w:ind w:firstLineChars="642" w:firstLine="1805"/>
        <w:rPr>
          <w:b/>
          <w:sz w:val="28"/>
          <w:szCs w:val="28"/>
        </w:rPr>
      </w:pPr>
      <w:r>
        <w:rPr>
          <w:rFonts w:hint="eastAsia"/>
          <w:b/>
          <w:sz w:val="28"/>
          <w:szCs w:val="28"/>
        </w:rPr>
        <w:t>课程名称：</w:t>
      </w:r>
      <w:r>
        <w:rPr>
          <w:rFonts w:hint="eastAsia"/>
          <w:b/>
          <w:sz w:val="28"/>
          <w:szCs w:val="28"/>
          <w:u w:val="single"/>
        </w:rPr>
        <w:t xml:space="preserve">    </w:t>
      </w:r>
      <w:r w:rsidR="00421425">
        <w:rPr>
          <w:rFonts w:hint="eastAsia"/>
          <w:b/>
          <w:sz w:val="28"/>
          <w:szCs w:val="28"/>
          <w:u w:val="single"/>
        </w:rPr>
        <w:t xml:space="preserve"> </w:t>
      </w:r>
      <w:r w:rsidR="00DE352D">
        <w:rPr>
          <w:b/>
          <w:sz w:val="28"/>
          <w:szCs w:val="28"/>
          <w:u w:val="single"/>
        </w:rPr>
        <w:t xml:space="preserve"> </w:t>
      </w:r>
      <w:r w:rsidR="00DE352D">
        <w:rPr>
          <w:rFonts w:hint="eastAsia"/>
          <w:b/>
          <w:sz w:val="28"/>
          <w:szCs w:val="28"/>
          <w:u w:val="single"/>
        </w:rPr>
        <w:t>机器学习</w:t>
      </w:r>
      <w:r w:rsidR="00421425">
        <w:rPr>
          <w:b/>
          <w:sz w:val="28"/>
          <w:szCs w:val="28"/>
          <w:u w:val="single"/>
        </w:rPr>
        <w:t xml:space="preserve">  </w:t>
      </w:r>
      <w:r>
        <w:rPr>
          <w:rFonts w:hint="eastAsia"/>
          <w:b/>
          <w:sz w:val="28"/>
          <w:szCs w:val="28"/>
          <w:u w:val="single"/>
        </w:rPr>
        <w:t xml:space="preserve">     </w:t>
      </w:r>
    </w:p>
    <w:p w:rsidR="0005311E" w:rsidRDefault="0005311E" w:rsidP="0005311E">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421425">
        <w:rPr>
          <w:rFonts w:hint="eastAsia"/>
          <w:b/>
          <w:sz w:val="28"/>
          <w:szCs w:val="28"/>
          <w:u w:val="single"/>
        </w:rPr>
        <w:t xml:space="preserve"> </w:t>
      </w:r>
      <w:r w:rsidR="00421425">
        <w:rPr>
          <w:b/>
          <w:sz w:val="28"/>
          <w:szCs w:val="28"/>
          <w:u w:val="single"/>
        </w:rPr>
        <w:t xml:space="preserve"> </w:t>
      </w:r>
      <w:r w:rsidR="00DE352D">
        <w:rPr>
          <w:b/>
          <w:sz w:val="28"/>
          <w:szCs w:val="28"/>
          <w:u w:val="single"/>
        </w:rPr>
        <w:t xml:space="preserve"> </w:t>
      </w:r>
      <w:r w:rsidR="00DE352D">
        <w:rPr>
          <w:rFonts w:hint="eastAsia"/>
          <w:b/>
          <w:sz w:val="28"/>
          <w:szCs w:val="28"/>
          <w:u w:val="single"/>
        </w:rPr>
        <w:t>计卓1</w:t>
      </w:r>
      <w:r w:rsidR="00DE352D">
        <w:rPr>
          <w:b/>
          <w:sz w:val="28"/>
          <w:szCs w:val="28"/>
          <w:u w:val="single"/>
        </w:rPr>
        <w:t>701</w:t>
      </w:r>
      <w:r w:rsidR="00421425">
        <w:rPr>
          <w:b/>
          <w:sz w:val="28"/>
          <w:szCs w:val="28"/>
          <w:u w:val="single"/>
        </w:rPr>
        <w:t xml:space="preserve">   </w:t>
      </w:r>
      <w:r>
        <w:rPr>
          <w:rFonts w:hint="eastAsia"/>
          <w:b/>
          <w:sz w:val="28"/>
          <w:szCs w:val="28"/>
          <w:u w:val="single"/>
        </w:rPr>
        <w:t xml:space="preserve">   </w:t>
      </w:r>
    </w:p>
    <w:p w:rsidR="0005311E" w:rsidRDefault="0005311E" w:rsidP="0005311E">
      <w:pPr>
        <w:ind w:firstLineChars="642" w:firstLine="1805"/>
        <w:rPr>
          <w:b/>
          <w:sz w:val="28"/>
          <w:szCs w:val="28"/>
          <w:u w:val="single"/>
        </w:rPr>
      </w:pPr>
      <w:r>
        <w:rPr>
          <w:rFonts w:hint="eastAsia"/>
          <w:b/>
          <w:sz w:val="28"/>
          <w:szCs w:val="28"/>
        </w:rPr>
        <w:t>学    号：</w:t>
      </w:r>
      <w:r>
        <w:rPr>
          <w:rFonts w:hint="eastAsia"/>
          <w:b/>
          <w:sz w:val="28"/>
          <w:szCs w:val="28"/>
          <w:u w:val="single"/>
        </w:rPr>
        <w:t xml:space="preserve">     </w:t>
      </w:r>
      <w:r w:rsidR="00DE352D">
        <w:rPr>
          <w:rFonts w:hint="eastAsia"/>
          <w:b/>
          <w:sz w:val="28"/>
          <w:szCs w:val="28"/>
          <w:u w:val="single"/>
        </w:rPr>
        <w:t>U201714466</w:t>
      </w:r>
      <w:r w:rsidR="00421425">
        <w:rPr>
          <w:b/>
          <w:sz w:val="28"/>
          <w:szCs w:val="28"/>
          <w:u w:val="single"/>
        </w:rPr>
        <w:t xml:space="preserve">  </w:t>
      </w:r>
      <w:r>
        <w:rPr>
          <w:rFonts w:hint="eastAsia"/>
          <w:b/>
          <w:sz w:val="28"/>
          <w:szCs w:val="28"/>
          <w:u w:val="single"/>
        </w:rPr>
        <w:t xml:space="preserve">   </w:t>
      </w:r>
    </w:p>
    <w:p w:rsidR="0005311E" w:rsidRDefault="0005311E" w:rsidP="0005311E">
      <w:pPr>
        <w:ind w:firstLineChars="642" w:firstLine="1805"/>
        <w:rPr>
          <w:b/>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DE352D">
        <w:rPr>
          <w:rFonts w:hint="eastAsia"/>
          <w:b/>
          <w:sz w:val="28"/>
          <w:szCs w:val="28"/>
          <w:u w:val="single"/>
        </w:rPr>
        <w:t xml:space="preserve">张淇 </w:t>
      </w:r>
      <w:r>
        <w:rPr>
          <w:rFonts w:hint="eastAsia"/>
          <w:b/>
          <w:sz w:val="28"/>
          <w:szCs w:val="28"/>
          <w:u w:val="single"/>
        </w:rPr>
        <w:t xml:space="preserve">  </w:t>
      </w:r>
      <w:r w:rsidR="00421425">
        <w:rPr>
          <w:b/>
          <w:sz w:val="28"/>
          <w:szCs w:val="28"/>
          <w:u w:val="single"/>
        </w:rPr>
        <w:t xml:space="preserve">    </w:t>
      </w:r>
      <w:r>
        <w:rPr>
          <w:rFonts w:hint="eastAsia"/>
          <w:b/>
          <w:sz w:val="28"/>
          <w:szCs w:val="28"/>
          <w:u w:val="single"/>
        </w:rPr>
        <w:t xml:space="preserve">  </w:t>
      </w:r>
    </w:p>
    <w:p w:rsidR="0005311E" w:rsidRDefault="0005311E" w:rsidP="0005311E">
      <w:pPr>
        <w:ind w:firstLineChars="642" w:firstLine="1805"/>
        <w:rPr>
          <w:b/>
          <w:sz w:val="28"/>
          <w:szCs w:val="28"/>
          <w:u w:val="single"/>
        </w:rPr>
      </w:pPr>
      <w:r>
        <w:rPr>
          <w:rFonts w:hint="eastAsia"/>
          <w:b/>
          <w:sz w:val="28"/>
          <w:szCs w:val="28"/>
        </w:rPr>
        <w:t>指导老师：</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sidR="00DE352D">
        <w:rPr>
          <w:rFonts w:hint="eastAsia"/>
          <w:b/>
          <w:sz w:val="28"/>
          <w:szCs w:val="28"/>
          <w:u w:val="single"/>
        </w:rPr>
        <w:t>凌贺飞</w:t>
      </w:r>
      <w:r w:rsidR="00421425">
        <w:rPr>
          <w:rFonts w:hint="eastAsia"/>
          <w:b/>
          <w:sz w:val="28"/>
          <w:szCs w:val="28"/>
          <w:u w:val="single"/>
        </w:rPr>
        <w:t xml:space="preserve"> </w:t>
      </w:r>
      <w:r w:rsidR="00DE352D">
        <w:rPr>
          <w:b/>
          <w:sz w:val="28"/>
          <w:szCs w:val="28"/>
          <w:u w:val="single"/>
        </w:rPr>
        <w:t xml:space="preserve">  </w:t>
      </w:r>
      <w:r>
        <w:rPr>
          <w:rFonts w:hint="eastAsia"/>
          <w:b/>
          <w:sz w:val="28"/>
          <w:szCs w:val="28"/>
          <w:u w:val="single"/>
        </w:rPr>
        <w:t xml:space="preserve">     </w:t>
      </w:r>
    </w:p>
    <w:p w:rsidR="0005311E" w:rsidRDefault="0005311E" w:rsidP="0005311E">
      <w:pPr>
        <w:ind w:firstLineChars="642" w:firstLine="1805"/>
        <w:rPr>
          <w:b/>
          <w:sz w:val="28"/>
          <w:szCs w:val="28"/>
          <w:u w:val="single"/>
        </w:rPr>
      </w:pPr>
      <w:r>
        <w:rPr>
          <w:rFonts w:hint="eastAsia"/>
          <w:b/>
          <w:sz w:val="28"/>
          <w:szCs w:val="28"/>
        </w:rPr>
        <w:t>报告日期：</w:t>
      </w:r>
      <w:r>
        <w:rPr>
          <w:rFonts w:hint="eastAsia"/>
          <w:b/>
          <w:sz w:val="28"/>
          <w:szCs w:val="28"/>
          <w:u w:val="single"/>
        </w:rPr>
        <w:t xml:space="preserve">    20</w:t>
      </w:r>
      <w:r w:rsidR="00421425">
        <w:rPr>
          <w:rFonts w:hint="eastAsia"/>
          <w:b/>
          <w:sz w:val="28"/>
          <w:szCs w:val="28"/>
          <w:u w:val="single"/>
        </w:rPr>
        <w:t>20</w:t>
      </w:r>
      <w:r>
        <w:rPr>
          <w:rFonts w:hint="eastAsia"/>
          <w:b/>
          <w:sz w:val="28"/>
          <w:szCs w:val="28"/>
          <w:u w:val="single"/>
        </w:rPr>
        <w:t>年</w:t>
      </w:r>
      <w:r w:rsidR="008053D4">
        <w:rPr>
          <w:b/>
          <w:sz w:val="28"/>
          <w:szCs w:val="28"/>
          <w:u w:val="single"/>
        </w:rPr>
        <w:t>6</w:t>
      </w:r>
      <w:r>
        <w:rPr>
          <w:rFonts w:hint="eastAsia"/>
          <w:b/>
          <w:sz w:val="28"/>
          <w:szCs w:val="28"/>
          <w:u w:val="single"/>
        </w:rPr>
        <w:t>月</w:t>
      </w:r>
      <w:r w:rsidR="00DE352D">
        <w:rPr>
          <w:b/>
          <w:sz w:val="28"/>
          <w:szCs w:val="28"/>
          <w:u w:val="single"/>
        </w:rPr>
        <w:t>2</w:t>
      </w:r>
      <w:r w:rsidR="008053D4">
        <w:rPr>
          <w:b/>
          <w:sz w:val="28"/>
          <w:szCs w:val="28"/>
          <w:u w:val="single"/>
        </w:rPr>
        <w:t>5</w:t>
      </w:r>
      <w:r>
        <w:rPr>
          <w:rFonts w:hint="eastAsia"/>
          <w:b/>
          <w:sz w:val="28"/>
          <w:szCs w:val="28"/>
          <w:u w:val="single"/>
        </w:rPr>
        <w:t xml:space="preserve">日 </w:t>
      </w:r>
      <w:r w:rsidR="00421425">
        <w:rPr>
          <w:b/>
          <w:sz w:val="28"/>
          <w:szCs w:val="28"/>
          <w:u w:val="single"/>
        </w:rPr>
        <w:t xml:space="preserve"> </w:t>
      </w:r>
      <w:r>
        <w:rPr>
          <w:rFonts w:hint="eastAsia"/>
          <w:b/>
          <w:sz w:val="28"/>
          <w:szCs w:val="28"/>
          <w:u w:val="single"/>
        </w:rPr>
        <w:t xml:space="preserve">  </w:t>
      </w:r>
    </w:p>
    <w:p w:rsidR="0005311E" w:rsidRDefault="0005311E" w:rsidP="0005311E">
      <w:pPr>
        <w:ind w:firstLine="480"/>
      </w:pPr>
    </w:p>
    <w:p w:rsidR="00106989" w:rsidRDefault="0005311E" w:rsidP="00421425">
      <w:pPr>
        <w:ind w:firstLine="562"/>
        <w:jc w:val="center"/>
        <w:rPr>
          <w:kern w:val="44"/>
          <w:sz w:val="32"/>
          <w:szCs w:val="44"/>
        </w:rPr>
      </w:pPr>
      <w:r>
        <w:rPr>
          <w:rFonts w:hint="eastAsia"/>
          <w:b/>
          <w:sz w:val="28"/>
          <w:szCs w:val="28"/>
        </w:rPr>
        <w:t>计算机科学与技术学院</w:t>
      </w:r>
      <w:r w:rsidR="00106989">
        <w:br w:type="page"/>
      </w:r>
    </w:p>
    <w:sdt>
      <w:sdtPr>
        <w:rPr>
          <w:rFonts w:ascii="Calibri" w:eastAsia="宋体" w:hAnsi="Calibri" w:cs="Times New Roman"/>
          <w:color w:val="auto"/>
          <w:kern w:val="2"/>
          <w:sz w:val="24"/>
          <w:szCs w:val="22"/>
          <w:lang w:val="zh-CN"/>
        </w:rPr>
        <w:id w:val="-1461341164"/>
        <w:docPartObj>
          <w:docPartGallery w:val="Table of Contents"/>
          <w:docPartUnique/>
        </w:docPartObj>
      </w:sdtPr>
      <w:sdtEndPr>
        <w:rPr>
          <w:rFonts w:ascii="宋体" w:hAnsi="宋体" w:cs="宋体"/>
          <w:b/>
          <w:bCs/>
          <w:kern w:val="0"/>
          <w:szCs w:val="24"/>
        </w:rPr>
      </w:sdtEndPr>
      <w:sdtContent>
        <w:p w:rsidR="00106989" w:rsidRDefault="00106989">
          <w:pPr>
            <w:pStyle w:val="TOC"/>
            <w:ind w:firstLine="480"/>
          </w:pPr>
          <w:r>
            <w:rPr>
              <w:lang w:val="zh-CN"/>
            </w:rPr>
            <w:t>目录</w:t>
          </w:r>
        </w:p>
        <w:p w:rsidR="001567FF" w:rsidRDefault="00106989">
          <w:pPr>
            <w:pStyle w:val="TOC1"/>
            <w:tabs>
              <w:tab w:val="left" w:pos="420"/>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44092847" w:history="1">
            <w:r w:rsidR="001567FF" w:rsidRPr="00535301">
              <w:rPr>
                <w:rStyle w:val="a6"/>
                <w:noProof/>
              </w:rPr>
              <w:t>1</w:t>
            </w:r>
            <w:r w:rsidR="001567FF">
              <w:rPr>
                <w:rFonts w:asciiTheme="minorHAnsi" w:eastAsiaTheme="minorEastAsia" w:hAnsiTheme="minorHAnsi" w:cstheme="minorBidi"/>
                <w:noProof/>
                <w:kern w:val="2"/>
                <w:sz w:val="21"/>
              </w:rPr>
              <w:tab/>
            </w:r>
            <w:r w:rsidR="001567FF" w:rsidRPr="00535301">
              <w:rPr>
                <w:rStyle w:val="a6"/>
                <w:noProof/>
              </w:rPr>
              <w:t>任务</w:t>
            </w:r>
            <w:r w:rsidR="001567FF">
              <w:rPr>
                <w:noProof/>
                <w:webHidden/>
              </w:rPr>
              <w:tab/>
            </w:r>
            <w:r w:rsidR="001567FF">
              <w:rPr>
                <w:noProof/>
                <w:webHidden/>
              </w:rPr>
              <w:fldChar w:fldCharType="begin"/>
            </w:r>
            <w:r w:rsidR="001567FF">
              <w:rPr>
                <w:noProof/>
                <w:webHidden/>
              </w:rPr>
              <w:instrText xml:space="preserve"> PAGEREF _Toc44092847 \h </w:instrText>
            </w:r>
            <w:r w:rsidR="001567FF">
              <w:rPr>
                <w:noProof/>
                <w:webHidden/>
              </w:rPr>
            </w:r>
            <w:r w:rsidR="001567FF">
              <w:rPr>
                <w:noProof/>
                <w:webHidden/>
              </w:rPr>
              <w:fldChar w:fldCharType="separate"/>
            </w:r>
            <w:r w:rsidR="001567FF">
              <w:rPr>
                <w:noProof/>
                <w:webHidden/>
              </w:rPr>
              <w:t>3</w:t>
            </w:r>
            <w:r w:rsidR="001567FF">
              <w:rPr>
                <w:noProof/>
                <w:webHidden/>
              </w:rPr>
              <w:fldChar w:fldCharType="end"/>
            </w:r>
          </w:hyperlink>
        </w:p>
        <w:p w:rsidR="001567FF" w:rsidRDefault="001567FF">
          <w:pPr>
            <w:pStyle w:val="TOC1"/>
            <w:tabs>
              <w:tab w:val="left" w:pos="420"/>
              <w:tab w:val="right" w:leader="dot" w:pos="8296"/>
            </w:tabs>
            <w:rPr>
              <w:rFonts w:asciiTheme="minorHAnsi" w:eastAsiaTheme="minorEastAsia" w:hAnsiTheme="minorHAnsi" w:cstheme="minorBidi"/>
              <w:noProof/>
              <w:kern w:val="2"/>
              <w:sz w:val="21"/>
            </w:rPr>
          </w:pPr>
          <w:hyperlink w:anchor="_Toc44092848" w:history="1">
            <w:r w:rsidRPr="00535301">
              <w:rPr>
                <w:rStyle w:val="a6"/>
                <w:noProof/>
              </w:rPr>
              <w:t>2</w:t>
            </w:r>
            <w:r>
              <w:rPr>
                <w:rFonts w:asciiTheme="minorHAnsi" w:eastAsiaTheme="minorEastAsia" w:hAnsiTheme="minorHAnsi" w:cstheme="minorBidi"/>
                <w:noProof/>
                <w:kern w:val="2"/>
                <w:sz w:val="21"/>
              </w:rPr>
              <w:tab/>
            </w:r>
            <w:r w:rsidRPr="00535301">
              <w:rPr>
                <w:rStyle w:val="a6"/>
                <w:noProof/>
              </w:rPr>
              <w:t>算法介绍</w:t>
            </w:r>
            <w:r>
              <w:rPr>
                <w:noProof/>
                <w:webHidden/>
              </w:rPr>
              <w:tab/>
            </w:r>
            <w:r>
              <w:rPr>
                <w:noProof/>
                <w:webHidden/>
              </w:rPr>
              <w:fldChar w:fldCharType="begin"/>
            </w:r>
            <w:r>
              <w:rPr>
                <w:noProof/>
                <w:webHidden/>
              </w:rPr>
              <w:instrText xml:space="preserve"> PAGEREF _Toc44092848 \h </w:instrText>
            </w:r>
            <w:r>
              <w:rPr>
                <w:noProof/>
                <w:webHidden/>
              </w:rPr>
            </w:r>
            <w:r>
              <w:rPr>
                <w:noProof/>
                <w:webHidden/>
              </w:rPr>
              <w:fldChar w:fldCharType="separate"/>
            </w:r>
            <w:r>
              <w:rPr>
                <w:noProof/>
                <w:webHidden/>
              </w:rPr>
              <w:t>3</w:t>
            </w:r>
            <w:r>
              <w:rPr>
                <w:noProof/>
                <w:webHidden/>
              </w:rPr>
              <w:fldChar w:fldCharType="end"/>
            </w:r>
          </w:hyperlink>
        </w:p>
        <w:p w:rsidR="001567FF" w:rsidRDefault="001567FF">
          <w:pPr>
            <w:pStyle w:val="TOC1"/>
            <w:tabs>
              <w:tab w:val="left" w:pos="420"/>
              <w:tab w:val="right" w:leader="dot" w:pos="8296"/>
            </w:tabs>
            <w:rPr>
              <w:rFonts w:asciiTheme="minorHAnsi" w:eastAsiaTheme="minorEastAsia" w:hAnsiTheme="minorHAnsi" w:cstheme="minorBidi"/>
              <w:noProof/>
              <w:kern w:val="2"/>
              <w:sz w:val="21"/>
            </w:rPr>
          </w:pPr>
          <w:hyperlink w:anchor="_Toc44092849" w:history="1">
            <w:r w:rsidRPr="00535301">
              <w:rPr>
                <w:rStyle w:val="a6"/>
                <w:noProof/>
              </w:rPr>
              <w:t>3</w:t>
            </w:r>
            <w:r>
              <w:rPr>
                <w:rFonts w:asciiTheme="minorHAnsi" w:eastAsiaTheme="minorEastAsia" w:hAnsiTheme="minorHAnsi" w:cstheme="minorBidi"/>
                <w:noProof/>
                <w:kern w:val="2"/>
                <w:sz w:val="21"/>
              </w:rPr>
              <w:tab/>
            </w:r>
            <w:r w:rsidRPr="00535301">
              <w:rPr>
                <w:rStyle w:val="a6"/>
                <w:noProof/>
              </w:rPr>
              <w:t>具体实现步骤与源码分析</w:t>
            </w:r>
            <w:r>
              <w:rPr>
                <w:noProof/>
                <w:webHidden/>
              </w:rPr>
              <w:tab/>
            </w:r>
            <w:r>
              <w:rPr>
                <w:noProof/>
                <w:webHidden/>
              </w:rPr>
              <w:fldChar w:fldCharType="begin"/>
            </w:r>
            <w:r>
              <w:rPr>
                <w:noProof/>
                <w:webHidden/>
              </w:rPr>
              <w:instrText xml:space="preserve"> PAGEREF _Toc44092849 \h </w:instrText>
            </w:r>
            <w:r>
              <w:rPr>
                <w:noProof/>
                <w:webHidden/>
              </w:rPr>
            </w:r>
            <w:r>
              <w:rPr>
                <w:noProof/>
                <w:webHidden/>
              </w:rPr>
              <w:fldChar w:fldCharType="separate"/>
            </w:r>
            <w:r>
              <w:rPr>
                <w:noProof/>
                <w:webHidden/>
              </w:rPr>
              <w:t>4</w:t>
            </w:r>
            <w:r>
              <w:rPr>
                <w:noProof/>
                <w:webHidden/>
              </w:rPr>
              <w:fldChar w:fldCharType="end"/>
            </w:r>
          </w:hyperlink>
        </w:p>
        <w:p w:rsidR="001567FF" w:rsidRDefault="001567FF">
          <w:pPr>
            <w:pStyle w:val="TOC1"/>
            <w:tabs>
              <w:tab w:val="left" w:pos="420"/>
              <w:tab w:val="right" w:leader="dot" w:pos="8296"/>
            </w:tabs>
            <w:rPr>
              <w:rFonts w:asciiTheme="minorHAnsi" w:eastAsiaTheme="minorEastAsia" w:hAnsiTheme="minorHAnsi" w:cstheme="minorBidi"/>
              <w:noProof/>
              <w:kern w:val="2"/>
              <w:sz w:val="21"/>
            </w:rPr>
          </w:pPr>
          <w:hyperlink w:anchor="_Toc44092850" w:history="1">
            <w:r w:rsidRPr="00535301">
              <w:rPr>
                <w:rStyle w:val="a6"/>
                <w:noProof/>
              </w:rPr>
              <w:t>4</w:t>
            </w:r>
            <w:r>
              <w:rPr>
                <w:rFonts w:asciiTheme="minorHAnsi" w:eastAsiaTheme="minorEastAsia" w:hAnsiTheme="minorHAnsi" w:cstheme="minorBidi"/>
                <w:noProof/>
                <w:kern w:val="2"/>
                <w:sz w:val="21"/>
              </w:rPr>
              <w:tab/>
            </w:r>
            <w:r w:rsidRPr="00535301">
              <w:rPr>
                <w:rStyle w:val="a6"/>
                <w:noProof/>
              </w:rPr>
              <w:t>实验测试</w:t>
            </w:r>
            <w:r>
              <w:rPr>
                <w:noProof/>
                <w:webHidden/>
              </w:rPr>
              <w:tab/>
            </w:r>
            <w:r>
              <w:rPr>
                <w:noProof/>
                <w:webHidden/>
              </w:rPr>
              <w:fldChar w:fldCharType="begin"/>
            </w:r>
            <w:r>
              <w:rPr>
                <w:noProof/>
                <w:webHidden/>
              </w:rPr>
              <w:instrText xml:space="preserve"> PAGEREF _Toc44092850 \h </w:instrText>
            </w:r>
            <w:r>
              <w:rPr>
                <w:noProof/>
                <w:webHidden/>
              </w:rPr>
            </w:r>
            <w:r>
              <w:rPr>
                <w:noProof/>
                <w:webHidden/>
              </w:rPr>
              <w:fldChar w:fldCharType="separate"/>
            </w:r>
            <w:r>
              <w:rPr>
                <w:noProof/>
                <w:webHidden/>
              </w:rPr>
              <w:t>6</w:t>
            </w:r>
            <w:r>
              <w:rPr>
                <w:noProof/>
                <w:webHidden/>
              </w:rPr>
              <w:fldChar w:fldCharType="end"/>
            </w:r>
          </w:hyperlink>
        </w:p>
        <w:p w:rsidR="001567FF" w:rsidRDefault="001567FF">
          <w:pPr>
            <w:pStyle w:val="TOC1"/>
            <w:tabs>
              <w:tab w:val="left" w:pos="420"/>
              <w:tab w:val="right" w:leader="dot" w:pos="8296"/>
            </w:tabs>
            <w:rPr>
              <w:rFonts w:asciiTheme="minorHAnsi" w:eastAsiaTheme="minorEastAsia" w:hAnsiTheme="minorHAnsi" w:cstheme="minorBidi"/>
              <w:noProof/>
              <w:kern w:val="2"/>
              <w:sz w:val="21"/>
            </w:rPr>
          </w:pPr>
          <w:hyperlink w:anchor="_Toc44092851" w:history="1">
            <w:r w:rsidRPr="00535301">
              <w:rPr>
                <w:rStyle w:val="a6"/>
                <w:noProof/>
              </w:rPr>
              <w:t>5</w:t>
            </w:r>
            <w:r>
              <w:rPr>
                <w:rFonts w:asciiTheme="minorHAnsi" w:eastAsiaTheme="minorEastAsia" w:hAnsiTheme="minorHAnsi" w:cstheme="minorBidi"/>
                <w:noProof/>
                <w:kern w:val="2"/>
                <w:sz w:val="21"/>
              </w:rPr>
              <w:tab/>
            </w:r>
            <w:r w:rsidRPr="00535301">
              <w:rPr>
                <w:rStyle w:val="a6"/>
                <w:noProof/>
              </w:rPr>
              <w:t>结论</w:t>
            </w:r>
            <w:r>
              <w:rPr>
                <w:noProof/>
                <w:webHidden/>
              </w:rPr>
              <w:tab/>
            </w:r>
            <w:r>
              <w:rPr>
                <w:noProof/>
                <w:webHidden/>
              </w:rPr>
              <w:fldChar w:fldCharType="begin"/>
            </w:r>
            <w:r>
              <w:rPr>
                <w:noProof/>
                <w:webHidden/>
              </w:rPr>
              <w:instrText xml:space="preserve"> PAGEREF _Toc44092851 \h </w:instrText>
            </w:r>
            <w:r>
              <w:rPr>
                <w:noProof/>
                <w:webHidden/>
              </w:rPr>
            </w:r>
            <w:r>
              <w:rPr>
                <w:noProof/>
                <w:webHidden/>
              </w:rPr>
              <w:fldChar w:fldCharType="separate"/>
            </w:r>
            <w:r>
              <w:rPr>
                <w:noProof/>
                <w:webHidden/>
              </w:rPr>
              <w:t>8</w:t>
            </w:r>
            <w:r>
              <w:rPr>
                <w:noProof/>
                <w:webHidden/>
              </w:rPr>
              <w:fldChar w:fldCharType="end"/>
            </w:r>
          </w:hyperlink>
        </w:p>
        <w:p w:rsidR="00106989" w:rsidRDefault="00106989" w:rsidP="00C91D6E">
          <w:pPr>
            <w:ind w:firstLine="482"/>
          </w:pPr>
          <w:r>
            <w:rPr>
              <w:b/>
              <w:bCs/>
              <w:lang w:val="zh-CN"/>
            </w:rPr>
            <w:fldChar w:fldCharType="end"/>
          </w:r>
        </w:p>
      </w:sdtContent>
    </w:sdt>
    <w:p w:rsidR="00106989" w:rsidRDefault="00106989" w:rsidP="00106989">
      <w:pPr>
        <w:ind w:firstLine="480"/>
        <w:rPr>
          <w:kern w:val="44"/>
          <w:sz w:val="32"/>
          <w:szCs w:val="44"/>
        </w:rPr>
      </w:pPr>
      <w:r>
        <w:br w:type="page"/>
      </w:r>
    </w:p>
    <w:p w:rsidR="00600C00" w:rsidRDefault="008E2E93" w:rsidP="00106989">
      <w:pPr>
        <w:pStyle w:val="1"/>
      </w:pPr>
      <w:bookmarkStart w:id="0" w:name="_Toc44092847"/>
      <w:r>
        <w:rPr>
          <w:rFonts w:hint="eastAsia"/>
        </w:rPr>
        <w:lastRenderedPageBreak/>
        <w:t>任务</w:t>
      </w:r>
      <w:bookmarkEnd w:id="0"/>
    </w:p>
    <w:p w:rsidR="00CD50F5" w:rsidRDefault="00CD50F5" w:rsidP="00CD50F5">
      <w:pPr>
        <w:ind w:firstLine="480"/>
      </w:pPr>
      <w:r w:rsidRPr="00483DF1">
        <w:t>给定训练集income.csv，要求根据每个人的属性值来判断此人年收入是否大于50K。</w:t>
      </w:r>
    </w:p>
    <w:p w:rsidR="00CD50F5" w:rsidRPr="00483DF1" w:rsidRDefault="00CD50F5" w:rsidP="00CD50F5">
      <w:pPr>
        <w:ind w:firstLine="480"/>
      </w:pPr>
      <w:r w:rsidRPr="00483DF1">
        <w:rPr>
          <w:rFonts w:hint="eastAsia"/>
        </w:rPr>
        <w:t>（1）将数据中前3</w:t>
      </w:r>
      <w:r w:rsidRPr="00483DF1">
        <w:t>000</w:t>
      </w:r>
      <w:r w:rsidRPr="00483DF1">
        <w:rPr>
          <w:rFonts w:hint="eastAsia"/>
        </w:rPr>
        <w:t>项作为训练集，后1</w:t>
      </w:r>
      <w:r w:rsidRPr="00483DF1">
        <w:t>000</w:t>
      </w:r>
      <w:r w:rsidRPr="00483DF1">
        <w:rPr>
          <w:rFonts w:hint="eastAsia"/>
        </w:rPr>
        <w:t>项作为测试集，使用logistic回归进行二分类，实现语言要求为Python；</w:t>
      </w:r>
    </w:p>
    <w:p w:rsidR="00CD50F5" w:rsidRPr="00CD50F5" w:rsidRDefault="00CD50F5" w:rsidP="00CD50F5">
      <w:pPr>
        <w:ind w:firstLine="480"/>
      </w:pPr>
      <w:r w:rsidRPr="00483DF1">
        <w:rPr>
          <w:rFonts w:hint="eastAsia"/>
        </w:rPr>
        <w:t>（2）在使用梯度下降法时，调整学习率的固定值，有能力的同学可以学习并使用动态调整学习率的方法，探究不同学习率的选择对训练误差收敛速度的影响，绘制</w:t>
      </w:r>
      <w:r w:rsidRPr="00483DF1">
        <w:t>misclassification rate曲线</w:t>
      </w:r>
      <w:r w:rsidRPr="00483DF1">
        <w:rPr>
          <w:rFonts w:hint="eastAsia"/>
        </w:rPr>
        <w:t>进行比较并分析。</w:t>
      </w:r>
    </w:p>
    <w:p w:rsidR="000F3F7F" w:rsidRPr="000F3F7F" w:rsidRDefault="000F3F7F" w:rsidP="008E2E93">
      <w:pPr>
        <w:ind w:firstLine="482"/>
        <w:rPr>
          <w:b/>
        </w:rPr>
      </w:pPr>
      <w:r w:rsidRPr="000F3F7F">
        <w:rPr>
          <w:b/>
        </w:rPr>
        <w:t>要求</w:t>
      </w:r>
      <w:r w:rsidRPr="000F3F7F">
        <w:rPr>
          <w:rFonts w:hint="eastAsia"/>
          <w:b/>
        </w:rPr>
        <w:t>：</w:t>
      </w:r>
    </w:p>
    <w:p w:rsidR="00CD50F5" w:rsidRDefault="00CD50F5" w:rsidP="00CD50F5">
      <w:pPr>
        <w:pStyle w:val="a3"/>
        <w:numPr>
          <w:ilvl w:val="0"/>
          <w:numId w:val="11"/>
        </w:numPr>
        <w:adjustRightInd w:val="0"/>
        <w:snapToGrid w:val="0"/>
        <w:spacing w:after="160" w:line="300" w:lineRule="auto"/>
      </w:pPr>
      <w:r>
        <w:rPr>
          <w:rFonts w:hint="eastAsia"/>
        </w:rPr>
        <w:t>计算出准确率。</w:t>
      </w:r>
    </w:p>
    <w:p w:rsidR="00CD50F5" w:rsidRDefault="00CD50F5" w:rsidP="00CD50F5">
      <w:pPr>
        <w:pStyle w:val="a3"/>
        <w:numPr>
          <w:ilvl w:val="0"/>
          <w:numId w:val="11"/>
        </w:numPr>
        <w:adjustRightInd w:val="0"/>
        <w:snapToGrid w:val="0"/>
        <w:spacing w:after="160" w:line="300" w:lineRule="auto"/>
      </w:pPr>
      <w:r>
        <w:rPr>
          <w:rFonts w:hint="eastAsia"/>
        </w:rPr>
        <w:t>画出训练和测试loss曲线。</w:t>
      </w:r>
    </w:p>
    <w:p w:rsidR="00CD50F5" w:rsidRPr="0021783B" w:rsidRDefault="00CD50F5" w:rsidP="00CD50F5">
      <w:pPr>
        <w:pStyle w:val="a3"/>
        <w:numPr>
          <w:ilvl w:val="0"/>
          <w:numId w:val="11"/>
        </w:numPr>
        <w:adjustRightInd w:val="0"/>
        <w:snapToGrid w:val="0"/>
        <w:spacing w:after="160" w:line="300" w:lineRule="auto"/>
      </w:pPr>
      <w:r>
        <w:rPr>
          <w:rFonts w:hint="eastAsia"/>
        </w:rPr>
        <w:t>调整多个学习率和正则化参数后给出上面的结果。</w:t>
      </w:r>
    </w:p>
    <w:p w:rsidR="008E2E93" w:rsidRDefault="008E2E93" w:rsidP="008E2E93">
      <w:pPr>
        <w:pStyle w:val="1"/>
      </w:pPr>
      <w:bookmarkStart w:id="1" w:name="_Toc44092848"/>
      <w:r>
        <w:rPr>
          <w:rFonts w:hint="eastAsia"/>
        </w:rPr>
        <w:t>算法介绍</w:t>
      </w:r>
      <w:bookmarkEnd w:id="1"/>
    </w:p>
    <w:p w:rsidR="008D4742" w:rsidRPr="008D4742" w:rsidRDefault="008D4742" w:rsidP="008D4742">
      <w:pPr>
        <w:pStyle w:val="a5"/>
        <w:ind w:firstLine="480"/>
        <w:rPr>
          <w:rFonts w:ascii="Calibri" w:eastAsia="宋体" w:hAnsi="Calibri" w:cs="Times New Roman"/>
          <w:sz w:val="24"/>
          <w:szCs w:val="22"/>
        </w:rPr>
      </w:pPr>
      <w:r w:rsidRPr="008D4742">
        <w:rPr>
          <w:rFonts w:ascii="Calibri" w:eastAsia="宋体" w:hAnsi="Calibri" w:cs="Times New Roman" w:hint="eastAsia"/>
          <w:sz w:val="24"/>
          <w:szCs w:val="22"/>
        </w:rPr>
        <w:t>逻辑回归由于存在易于实现、解释性好以及容易扩展等优点，被广泛应用于点击率预估（</w:t>
      </w:r>
      <w:r w:rsidRPr="008D4742">
        <w:rPr>
          <w:rFonts w:ascii="Calibri" w:eastAsia="宋体" w:hAnsi="Calibri" w:cs="Times New Roman" w:hint="eastAsia"/>
          <w:sz w:val="24"/>
          <w:szCs w:val="22"/>
        </w:rPr>
        <w:t>CTR</w:t>
      </w:r>
      <w:r w:rsidRPr="008D4742">
        <w:rPr>
          <w:rFonts w:ascii="Calibri" w:eastAsia="宋体" w:hAnsi="Calibri" w:cs="Times New Roman" w:hint="eastAsia"/>
          <w:sz w:val="24"/>
          <w:szCs w:val="22"/>
        </w:rPr>
        <w:t>）、计算广告（</w:t>
      </w:r>
      <w:r w:rsidRPr="008D4742">
        <w:rPr>
          <w:rFonts w:ascii="Calibri" w:eastAsia="宋体" w:hAnsi="Calibri" w:cs="Times New Roman" w:hint="eastAsia"/>
          <w:sz w:val="24"/>
          <w:szCs w:val="22"/>
        </w:rPr>
        <w:t>CA</w:t>
      </w:r>
      <w:r w:rsidRPr="008D4742">
        <w:rPr>
          <w:rFonts w:ascii="Calibri" w:eastAsia="宋体" w:hAnsi="Calibri" w:cs="Times New Roman" w:hint="eastAsia"/>
          <w:sz w:val="24"/>
          <w:szCs w:val="22"/>
        </w:rPr>
        <w:t>）以及推荐系统（</w:t>
      </w:r>
      <w:r w:rsidRPr="008D4742">
        <w:rPr>
          <w:rFonts w:ascii="Calibri" w:eastAsia="宋体" w:hAnsi="Calibri" w:cs="Times New Roman" w:hint="eastAsia"/>
          <w:sz w:val="24"/>
          <w:szCs w:val="22"/>
        </w:rPr>
        <w:t>RS</w:t>
      </w:r>
      <w:r w:rsidRPr="008D4742">
        <w:rPr>
          <w:rFonts w:ascii="Calibri" w:eastAsia="宋体" w:hAnsi="Calibri" w:cs="Times New Roman" w:hint="eastAsia"/>
          <w:sz w:val="24"/>
          <w:szCs w:val="22"/>
        </w:rPr>
        <w:t>）等任务中。逻辑回归虽然名字叫做回归，但实际上却是一种分类学习方法。</w:t>
      </w:r>
    </w:p>
    <w:p w:rsidR="00600C00" w:rsidRDefault="008D4742" w:rsidP="008D4742">
      <w:pPr>
        <w:pStyle w:val="a5"/>
        <w:ind w:firstLine="480"/>
        <w:rPr>
          <w:rFonts w:ascii="Calibri" w:eastAsia="宋体" w:hAnsi="Calibri" w:cs="Times New Roman"/>
          <w:sz w:val="24"/>
          <w:szCs w:val="22"/>
        </w:rPr>
      </w:pPr>
      <w:r w:rsidRPr="008D4742">
        <w:rPr>
          <w:rFonts w:ascii="Calibri" w:eastAsia="宋体" w:hAnsi="Calibri" w:cs="Times New Roman" w:hint="eastAsia"/>
          <w:sz w:val="24"/>
          <w:szCs w:val="22"/>
        </w:rPr>
        <w:t>线性回归完成的是回归拟合任务，而对于分类任务，我们同样需要一条线，但不是去拟合每个数据点，而是把不同类别的样本区分开来</w:t>
      </w:r>
      <w:r w:rsidR="00DE352D" w:rsidRPr="00DE352D">
        <w:rPr>
          <w:rFonts w:ascii="Calibri" w:eastAsia="宋体" w:hAnsi="Calibri" w:cs="Times New Roman" w:hint="eastAsia"/>
          <w:sz w:val="24"/>
          <w:szCs w:val="22"/>
        </w:rPr>
        <w:t>。</w:t>
      </w:r>
    </w:p>
    <w:p w:rsidR="008D4742" w:rsidRDefault="008D4742" w:rsidP="008D4742">
      <w:pPr>
        <w:ind w:firstLine="480"/>
      </w:pPr>
      <w:r>
        <w:rPr>
          <w:rFonts w:hint="eastAsia"/>
        </w:rPr>
        <w:t>对于二分类问题，y∈{0,1}，1表示正例，0表示负例。逻辑回归是在线性函数</w:t>
      </w:r>
      <m:oMath>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Pr>
          <w:rFonts w:hint="eastAsia"/>
        </w:rPr>
        <w:t>输出预测实际值</w:t>
      </w:r>
      <w:r w:rsidRPr="008D4742">
        <w:rPr>
          <w:rFonts w:hint="eastAsia"/>
        </w:rPr>
        <w:t>的基础上，寻找一个假设函数函数</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rPr>
          <w:rFonts w:hint="eastAsia"/>
        </w:rPr>
        <w:t>,</w:t>
      </w:r>
      <w:r w:rsidRPr="008D4742">
        <w:rPr>
          <w:rFonts w:hint="eastAsia"/>
        </w:rPr>
        <w:t xml:space="preserve"> </w:t>
      </w:r>
      <w:r>
        <w:rPr>
          <w:rFonts w:hint="eastAsia"/>
        </w:rPr>
        <w:t>将实际值映射到到0~1之间，如果</w:t>
      </w:r>
      <m:oMath>
        <m:sSub>
          <m:sSubPr>
            <m:ctrlPr>
              <w:rPr>
                <w:rFonts w:ascii="Cambria Math" w:hAnsi="Cambria Math"/>
                <w:i/>
              </w:rPr>
            </m:ctrlPr>
          </m:sSubPr>
          <m:e>
            <m:r>
              <w:rPr>
                <w:rFonts w:ascii="Cambria Math" w:hAnsi="Cambria Math"/>
              </w:rPr>
              <m:t>0.5≤</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Pr>
          <w:rFonts w:hint="eastAsia"/>
        </w:rPr>
        <w:t>，则预测y=1，即y属于正例；如果</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&lt;0.5</m:t>
        </m:r>
      </m:oMath>
      <w:r>
        <w:rPr>
          <w:rFonts w:hint="eastAsia"/>
        </w:rPr>
        <w:t>，，则预测y=0,即y属于负例。</w:t>
      </w:r>
    </w:p>
    <w:p w:rsidR="008D4742" w:rsidRDefault="008D4742" w:rsidP="008D4742">
      <w:pPr>
        <w:ind w:firstLine="480"/>
      </w:pPr>
      <w:r w:rsidRPr="008D4742">
        <w:rPr>
          <w:rFonts w:hint="eastAsia"/>
        </w:rPr>
        <w:t>逻辑回归中选择对数几率函数（logistic function）作为激活函数，对数几率函数是Sigmoid函数（形状为S的函数）的重要代表</w:t>
      </w:r>
    </w:p>
    <w:p w:rsidR="008D4742" w:rsidRPr="008D4742" w:rsidRDefault="008D4742" w:rsidP="008D4742">
      <w:pPr>
        <w:ind w:firstLine="480"/>
        <w:rPr>
          <w:rFonts w:ascii="Calibri" w:hAnsi="Calibri" w:cs="Times New Roman"/>
        </w:rP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rsidR="008D4742" w:rsidRDefault="008D4742" w:rsidP="008D4742">
      <w:pPr>
        <w:jc w:val="center"/>
      </w:pPr>
      <w:r>
        <w:fldChar w:fldCharType="begin"/>
      </w:r>
      <w:r>
        <w:instrText xml:space="preserve"> INCLUDEPICTURE "/var/folders/6f/jtkvfp7x54j1m0__sp123h0h0000gn/T/com.microsoft.Word/WebArchiveCopyPasteTempFiles/%E5%BE%AE%E4%BF%A1%E6%88%AA%E5%9B%BE_20180123141921.png" \* MERGEFORMATINET </w:instrText>
      </w:r>
      <w:r>
        <w:fldChar w:fldCharType="separate"/>
      </w:r>
      <w:r>
        <w:rPr>
          <w:noProof/>
        </w:rPr>
        <w:drawing>
          <wp:inline distT="0" distB="0" distL="0" distR="0">
            <wp:extent cx="2411506" cy="1621731"/>
            <wp:effectExtent l="0" t="0" r="1905" b="4445"/>
            <wp:docPr id="2" name="图片 2" descr="图片包含 文字, 大, 白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6794" cy="1638737"/>
                    </a:xfrm>
                    <a:prstGeom prst="rect">
                      <a:avLst/>
                    </a:prstGeom>
                    <a:noFill/>
                    <a:ln>
                      <a:noFill/>
                    </a:ln>
                  </pic:spPr>
                </pic:pic>
              </a:graphicData>
            </a:graphic>
          </wp:inline>
        </w:drawing>
      </w:r>
      <w:r>
        <w:fldChar w:fldCharType="end"/>
      </w:r>
    </w:p>
    <w:p w:rsidR="008D4742" w:rsidRDefault="008D4742" w:rsidP="008D4742">
      <w:pPr>
        <w:jc w:val="center"/>
      </w:pPr>
      <w:r>
        <w:rPr>
          <w:rFonts w:hint="eastAsia"/>
        </w:rPr>
        <w:t>函数图示</w:t>
      </w:r>
    </w:p>
    <w:p w:rsidR="008D4742" w:rsidRDefault="008D4742" w:rsidP="008D4742">
      <w:pPr>
        <w:ind w:firstLine="480"/>
      </w:pPr>
      <w:r w:rsidRPr="008D4742">
        <w:rPr>
          <w:rFonts w:hint="eastAsia"/>
        </w:rPr>
        <w:t>则逻辑回归输出的预测函数数学表达式为</w:t>
      </w:r>
    </w:p>
    <w:p w:rsidR="008D4742" w:rsidRPr="008D4742" w:rsidRDefault="00C86BF9" w:rsidP="008D4742">
      <w:pPr>
        <w:ind w:firstLine="480"/>
      </w:pPr>
      <m:oMathPara>
        <m:oMath>
          <m:sSub>
            <m:sSubPr>
              <m:ctrlPr>
                <w:rPr>
                  <w:rFonts w:ascii="Cambria Math" w:hAnsi="Cambria Math" w:cs="Times New Roman"/>
                  <w:i/>
                </w:rPr>
              </m:ctrlPr>
            </m:sSubPr>
            <m:e>
              <m:r>
                <w:rPr>
                  <w:rFonts w:ascii="Cambria Math" w:hAnsi="Cambria Math" w:cs="Times New Roman"/>
                </w:rPr>
                <m:t>h</m:t>
              </m:r>
            </m:e>
            <m:sub>
              <m:r>
                <m:rPr>
                  <m:sty m:val="p"/>
                </m:rPr>
                <w:rPr>
                  <w:rFonts w:ascii="Cambria Math" w:hAnsi="Cambria Math" w:cs="Times New Roman"/>
                </w:rPr>
                <m:t>θ</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=g</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θ</m:t>
                  </m:r>
                </m:e>
                <m:sup>
                  <m:r>
                    <w:rPr>
                      <w:rFonts w:ascii="Cambria Math" w:hAnsi="Cambria Math" w:cs="Times New Roman"/>
                    </w:rPr>
                    <m:t>T</m:t>
                  </m:r>
                </m:sup>
              </m:sSup>
              <m: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θ</m:t>
                      </m:r>
                    </m:e>
                    <m:sup>
                      <m:r>
                        <w:rPr>
                          <w:rFonts w:ascii="Cambria Math" w:hAnsi="Cambria Math" w:cs="Times New Roman"/>
                        </w:rPr>
                        <m:t>T</m:t>
                      </m:r>
                    </m:sup>
                  </m:sSup>
                  <m:r>
                    <w:rPr>
                      <w:rFonts w:ascii="Cambria Math" w:hAnsi="Cambria Math" w:cs="Times New Roman"/>
                    </w:rPr>
                    <m:t>x</m:t>
                  </m:r>
                </m:sup>
              </m:sSup>
              <m:ctrlPr>
                <w:rPr>
                  <w:rFonts w:ascii="Cambria Math" w:hAnsi="Cambria Math" w:cs="Times New Roman"/>
                  <w:i/>
                </w:rPr>
              </m:ctrlPr>
            </m:den>
          </m:f>
        </m:oMath>
      </m:oMathPara>
    </w:p>
    <w:p w:rsidR="008D4742" w:rsidRDefault="008D4742" w:rsidP="008D4742">
      <w:pPr>
        <w:ind w:firstLine="480"/>
      </w:pPr>
      <w:r>
        <w:t>其中</w:t>
      </w:r>
      <m:oMath>
        <m:r>
          <m:rPr>
            <m:sty m:val="p"/>
          </m:rPr>
          <w:rPr>
            <w:rFonts w:ascii="Cambria Math" w:hAnsi="Cambria Math"/>
          </w:rPr>
          <m:t>θ</m:t>
        </m:r>
      </m:oMath>
      <w:r>
        <w:t>是参数向量。对于</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oMath>
      <w:r>
        <w:t>的直观解释是：对于给定的输入</w:t>
      </w:r>
      <m:oMath>
        <m:r>
          <w:rPr>
            <w:rFonts w:ascii="Cambria Math" w:hAnsi="Cambria Math"/>
          </w:rPr>
          <m:t>x</m:t>
        </m:r>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oMath>
      <w:r>
        <w:t>表示其对应类标y=1</w:t>
      </w:r>
      <w:r>
        <w:rPr>
          <w:rFonts w:hint="eastAsia"/>
        </w:rPr>
        <w:t>,</w:t>
      </w:r>
      <w:r>
        <w:t>即属于正例的概率。</w:t>
      </w:r>
    </w:p>
    <w:p w:rsidR="008D4742" w:rsidRDefault="008D4742" w:rsidP="008D4742">
      <w:pPr>
        <w:ind w:firstLine="480"/>
      </w:pPr>
      <w:r>
        <w:t>如果说线性回归是对于特征的线性组合来拟合真实标记的话，那么逻辑回归是对于特征的线性组合来拟合真实标记为正例的概率的对数几率</w:t>
      </w:r>
      <w:r>
        <w:rPr>
          <w:rFonts w:hint="eastAsia"/>
        </w:rPr>
        <w:t>.</w:t>
      </w:r>
    </w:p>
    <w:p w:rsidR="008D4742" w:rsidRDefault="008D4742" w:rsidP="008D4742">
      <w:pPr>
        <w:ind w:firstLine="480"/>
      </w:pPr>
      <w:proofErr w:type="spellStart"/>
      <w:r w:rsidRPr="008D4742">
        <w:t>Adagrad</w:t>
      </w:r>
      <w:proofErr w:type="spellEnd"/>
      <w:r w:rsidRPr="008D4742">
        <w:t>是解决不同参数应该使用不同的更新速率的问题。</w:t>
      </w:r>
      <w:proofErr w:type="spellStart"/>
      <w:r w:rsidRPr="008D4742">
        <w:t>Adagrad</w:t>
      </w:r>
      <w:proofErr w:type="spellEnd"/>
      <w:r w:rsidRPr="008D4742">
        <w:t>自适应地为各个参数分配不同学习率的算法。其公式如下：</w:t>
      </w:r>
    </w:p>
    <w:p w:rsidR="008D4742" w:rsidRDefault="008D4742" w:rsidP="008D4742">
      <w:pPr>
        <w:ind w:firstLine="480"/>
        <w:jc w:val="center"/>
      </w:pPr>
      <w:r w:rsidRPr="008D4742">
        <w:rPr>
          <w:noProof/>
        </w:rPr>
        <w:drawing>
          <wp:inline distT="0" distB="0" distL="0" distR="0" wp14:anchorId="37C2230C" wp14:editId="3C66B759">
            <wp:extent cx="3018735" cy="1007820"/>
            <wp:effectExtent l="0" t="0" r="4445" b="0"/>
            <wp:docPr id="6" name="图片 6"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2610" cy="1022468"/>
                    </a:xfrm>
                    <a:prstGeom prst="rect">
                      <a:avLst/>
                    </a:prstGeom>
                  </pic:spPr>
                </pic:pic>
              </a:graphicData>
            </a:graphic>
          </wp:inline>
        </w:drawing>
      </w:r>
    </w:p>
    <w:p w:rsidR="008D4742" w:rsidRPr="008D4742" w:rsidRDefault="008D4742" w:rsidP="008D4742">
      <w:r>
        <w:rPr>
          <w:rFonts w:ascii="Apple Color Emoji" w:hAnsi="Apple Color Emoji"/>
          <w:color w:val="404040"/>
          <w:shd w:val="clear" w:color="auto" w:fill="FFFFFF"/>
        </w:rPr>
        <w:tab/>
      </w:r>
      <w:r>
        <w:rPr>
          <w:rFonts w:ascii="Apple Color Emoji" w:hAnsi="Apple Color Emoji"/>
          <w:color w:val="404040"/>
          <w:shd w:val="clear" w:color="auto" w:fill="FFFFFF"/>
        </w:rPr>
        <w:t>随着我们更新次数的增大，我们是希望我们的学习率越来越慢。因为我们认为在学习率的最初阶段，我们是距离损失函数最优解很远的，随着更新的次数的增多，我们认为越来越接近最优解，于是学习速率也随之变慢。</w:t>
      </w:r>
    </w:p>
    <w:p w:rsidR="008E2E93" w:rsidRDefault="00B41C1E" w:rsidP="00B41C1E">
      <w:pPr>
        <w:pStyle w:val="1"/>
      </w:pPr>
      <w:bookmarkStart w:id="2" w:name="_Toc44092849"/>
      <w:r>
        <w:rPr>
          <w:rFonts w:hint="eastAsia"/>
        </w:rPr>
        <w:t>具体实现步骤</w:t>
      </w:r>
      <w:r w:rsidR="009277DD">
        <w:rPr>
          <w:rFonts w:hint="eastAsia"/>
        </w:rPr>
        <w:t>与源码分析</w:t>
      </w:r>
      <w:bookmarkEnd w:id="2"/>
    </w:p>
    <w:p w:rsidR="00CF1BD5" w:rsidRDefault="00DE352D" w:rsidP="009277DD">
      <w:pPr>
        <w:ind w:firstLine="480"/>
      </w:pPr>
      <w:r>
        <w:rPr>
          <w:rFonts w:hint="eastAsia"/>
        </w:rPr>
        <w:t>首先使用python对数据进行读入，</w:t>
      </w:r>
      <w:r w:rsidR="00C823AF">
        <w:rPr>
          <w:rFonts w:hint="eastAsia"/>
        </w:rPr>
        <w:t>这里采用python内置的</w:t>
      </w:r>
      <w:r w:rsidR="005D663D">
        <w:rPr>
          <w:rFonts w:hint="eastAsia"/>
        </w:rPr>
        <w:t>pandas</w:t>
      </w:r>
      <w:r w:rsidR="00C823AF">
        <w:rPr>
          <w:rFonts w:hint="eastAsia"/>
        </w:rPr>
        <w:t>库中的</w:t>
      </w:r>
      <w:proofErr w:type="spellStart"/>
      <w:r w:rsidR="005D663D">
        <w:t>read_csv</w:t>
      </w:r>
      <w:proofErr w:type="spellEnd"/>
      <w:r w:rsidR="00C823AF">
        <w:rPr>
          <w:rFonts w:hint="eastAsia"/>
        </w:rPr>
        <w:t>对数据进行读入，</w:t>
      </w:r>
      <w:r w:rsidR="009277DD">
        <w:rPr>
          <w:rFonts w:hint="eastAsia"/>
        </w:rPr>
        <w:t>通过shape</w:t>
      </w:r>
      <w:r w:rsidR="009277DD">
        <w:t>[0]</w:t>
      </w:r>
      <w:r w:rsidR="009277DD">
        <w:rPr>
          <w:rFonts w:hint="eastAsia"/>
        </w:rPr>
        <w:t>可以获得一共有多少行数据，s</w:t>
      </w:r>
      <w:r w:rsidR="009277DD">
        <w:t>hape[1]</w:t>
      </w:r>
      <w:r w:rsidR="009277DD">
        <w:rPr>
          <w:rFonts w:hint="eastAsia"/>
        </w:rPr>
        <w:t>表示有多少列，为了计算的正确性，需要对数据进行归一化，否则数值大的数据会将数值小的数据的影响抹去，导致错误的结果。对于归一化，一种</w:t>
      </w:r>
      <w:r w:rsidR="00481D58">
        <w:rPr>
          <w:rFonts w:hint="eastAsia"/>
        </w:rPr>
        <w:t>做法是使用最大值和最小值进行归一化，比如x就被归一化为</w:t>
      </w:r>
      <w:r w:rsidR="00481D58">
        <w:t>(x-min)/(max-min)</w:t>
      </w:r>
      <w:r w:rsidR="00481D58">
        <w:rPr>
          <w:rFonts w:hint="eastAsia"/>
        </w:rPr>
        <w:t>，另一种做法是使用平均值和标准差进行归一化，比如x就被归一化为(</w:t>
      </w:r>
      <w:r w:rsidR="00481D58">
        <w:t>x-mean)/std</w:t>
      </w:r>
      <w:r w:rsidR="00481D58">
        <w:rPr>
          <w:rFonts w:hint="eastAsia"/>
        </w:rPr>
        <w:t>，在本次试验中我们会对这两种方式进行比较。</w:t>
      </w:r>
    </w:p>
    <w:p w:rsidR="00481D58" w:rsidRDefault="00481D58" w:rsidP="009277DD">
      <w:pPr>
        <w:ind w:firstLine="480"/>
      </w:pPr>
      <w:r>
        <w:rPr>
          <w:rFonts w:hint="eastAsia"/>
        </w:rPr>
        <w:t>归一化代码如下，我们将归一化后的数据存入新的csv文件进行保存。</w:t>
      </w:r>
    </w:p>
    <w:p w:rsidR="00481D58" w:rsidRDefault="00481D58" w:rsidP="00481D58">
      <w:pPr>
        <w:ind w:firstLine="480"/>
        <w:jc w:val="center"/>
      </w:pPr>
      <w:r w:rsidRPr="00481D58">
        <w:rPr>
          <w:noProof/>
        </w:rPr>
        <w:drawing>
          <wp:inline distT="0" distB="0" distL="0" distR="0" wp14:anchorId="537BBA3F" wp14:editId="050E4683">
            <wp:extent cx="2553902" cy="2221827"/>
            <wp:effectExtent l="0" t="0" r="0" b="1270"/>
            <wp:docPr id="1" name="图片 1"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0064" cy="2227187"/>
                    </a:xfrm>
                    <a:prstGeom prst="rect">
                      <a:avLst/>
                    </a:prstGeom>
                  </pic:spPr>
                </pic:pic>
              </a:graphicData>
            </a:graphic>
          </wp:inline>
        </w:drawing>
      </w:r>
    </w:p>
    <w:p w:rsidR="00481D58" w:rsidRDefault="00481D58" w:rsidP="00481D58">
      <w:pPr>
        <w:ind w:firstLine="480"/>
      </w:pPr>
      <w:r>
        <w:rPr>
          <w:rFonts w:hint="eastAsia"/>
        </w:rPr>
        <w:t>在进行数据归一化之后，就可以切分数据集并设置学习率和迭代次数了。在pandas中使用</w:t>
      </w:r>
      <w:proofErr w:type="spellStart"/>
      <w:r>
        <w:rPr>
          <w:rFonts w:hint="eastAsia"/>
        </w:rPr>
        <w:t>iloc</w:t>
      </w:r>
      <w:proofErr w:type="spellEnd"/>
      <w:r>
        <w:rPr>
          <w:rFonts w:hint="eastAsia"/>
        </w:rPr>
        <w:t>可以进行块的切分，比如</w:t>
      </w:r>
      <w:proofErr w:type="spellStart"/>
      <w:r>
        <w:t>df.lioc</w:t>
      </w:r>
      <w:proofErr w:type="spellEnd"/>
      <w:r>
        <w:t>[</w:t>
      </w:r>
      <w:proofErr w:type="spellStart"/>
      <w:r>
        <w:t>a:b,x:y</w:t>
      </w:r>
      <w:proofErr w:type="spellEnd"/>
      <w:r>
        <w:t>]</w:t>
      </w:r>
      <w:r>
        <w:rPr>
          <w:rFonts w:hint="eastAsia"/>
        </w:rPr>
        <w:t>就表示从第</w:t>
      </w:r>
      <w:r>
        <w:rPr>
          <w:rFonts w:hint="eastAsia"/>
        </w:rPr>
        <w:lastRenderedPageBreak/>
        <w:t>a行到第b行的从x列到y列的所有数据，这样我们就可以很轻松的把数据划分为训练集、测试集、训练集标签和测试集标签。</w:t>
      </w:r>
    </w:p>
    <w:p w:rsidR="00481D58" w:rsidRDefault="00481D58" w:rsidP="00481D58">
      <w:pPr>
        <w:ind w:firstLine="480"/>
        <w:jc w:val="center"/>
      </w:pPr>
      <w:r w:rsidRPr="00481D58">
        <w:rPr>
          <w:noProof/>
        </w:rPr>
        <w:drawing>
          <wp:inline distT="0" distB="0" distL="0" distR="0" wp14:anchorId="169369D8" wp14:editId="78533439">
            <wp:extent cx="2775963" cy="1474208"/>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1400" cy="1487716"/>
                    </a:xfrm>
                    <a:prstGeom prst="rect">
                      <a:avLst/>
                    </a:prstGeom>
                  </pic:spPr>
                </pic:pic>
              </a:graphicData>
            </a:graphic>
          </wp:inline>
        </w:drawing>
      </w:r>
    </w:p>
    <w:p w:rsidR="00481D58" w:rsidRDefault="00481D58" w:rsidP="00481D58">
      <w:pPr>
        <w:ind w:firstLine="480"/>
      </w:pPr>
      <w:r>
        <w:rPr>
          <w:rFonts w:hint="eastAsia"/>
        </w:rPr>
        <w:t>之后就可以把数据传入train函数进行训练了。在训练时有一些要点需要注意：</w:t>
      </w:r>
    </w:p>
    <w:p w:rsidR="00481D58" w:rsidRDefault="00481D58" w:rsidP="00481D58">
      <w:pPr>
        <w:pStyle w:val="a3"/>
        <w:numPr>
          <w:ilvl w:val="0"/>
          <w:numId w:val="12"/>
        </w:numPr>
      </w:pPr>
      <w:r>
        <w:rPr>
          <w:rFonts w:hint="eastAsia"/>
        </w:rPr>
        <w:t>每次迭代时应该将数据打乱，避免由于数据顺序带来的对于训练结果的影响</w:t>
      </w:r>
    </w:p>
    <w:p w:rsidR="00481D58" w:rsidRDefault="007B409F" w:rsidP="007B409F">
      <w:pPr>
        <w:pStyle w:val="a3"/>
        <w:ind w:left="900" w:firstLine="0"/>
        <w:jc w:val="center"/>
      </w:pPr>
      <w:r w:rsidRPr="007B409F">
        <w:rPr>
          <w:noProof/>
        </w:rPr>
        <w:drawing>
          <wp:inline distT="0" distB="0" distL="0" distR="0" wp14:anchorId="38421E24" wp14:editId="0250D15A">
            <wp:extent cx="2240430" cy="6500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7839" cy="669598"/>
                    </a:xfrm>
                    <a:prstGeom prst="rect">
                      <a:avLst/>
                    </a:prstGeom>
                  </pic:spPr>
                </pic:pic>
              </a:graphicData>
            </a:graphic>
          </wp:inline>
        </w:drawing>
      </w:r>
    </w:p>
    <w:p w:rsidR="007B409F" w:rsidRDefault="007B409F" w:rsidP="007B409F">
      <w:pPr>
        <w:pStyle w:val="a3"/>
        <w:numPr>
          <w:ilvl w:val="0"/>
          <w:numId w:val="12"/>
        </w:numPr>
      </w:pPr>
      <w:r>
        <w:rPr>
          <w:rFonts w:hint="eastAsia"/>
        </w:rPr>
        <w:t>对于每次迭代时，逐个数据进行迭代的做法效率比较低，可以选取一批数据（通常是2的n次幂）同时进行迭代，这样其实相当于对数据做了分块，现在每一小块中进行训练，最后对所有块进行训练，这样可以提高每次迭代的效率。</w:t>
      </w:r>
    </w:p>
    <w:p w:rsidR="007B409F" w:rsidRDefault="007B409F" w:rsidP="007B409F">
      <w:pPr>
        <w:pStyle w:val="a3"/>
        <w:ind w:left="900" w:firstLine="0"/>
        <w:jc w:val="center"/>
      </w:pPr>
      <w:r w:rsidRPr="007B409F">
        <w:rPr>
          <w:noProof/>
        </w:rPr>
        <w:drawing>
          <wp:inline distT="0" distB="0" distL="0" distR="0" wp14:anchorId="6D29B90F" wp14:editId="39BB664D">
            <wp:extent cx="2357670" cy="1710205"/>
            <wp:effectExtent l="0" t="0" r="508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1968" cy="1720577"/>
                    </a:xfrm>
                    <a:prstGeom prst="rect">
                      <a:avLst/>
                    </a:prstGeom>
                  </pic:spPr>
                </pic:pic>
              </a:graphicData>
            </a:graphic>
          </wp:inline>
        </w:drawing>
      </w:r>
    </w:p>
    <w:p w:rsidR="007B409F" w:rsidRDefault="007B409F" w:rsidP="007B409F">
      <w:pPr>
        <w:pStyle w:val="a3"/>
        <w:numPr>
          <w:ilvl w:val="0"/>
          <w:numId w:val="12"/>
        </w:numPr>
      </w:pPr>
      <w:r>
        <w:rPr>
          <w:rFonts w:hint="eastAsia"/>
        </w:rPr>
        <w:t>因为采用了分批训练的方法，所以直接使用矩阵乘法进行梯度的运算，并且进行更新，这里采用的是</w:t>
      </w:r>
      <w:proofErr w:type="spellStart"/>
      <w:r>
        <w:rPr>
          <w:rFonts w:hint="eastAsia"/>
        </w:rPr>
        <w:t>Adagrad</w:t>
      </w:r>
      <w:proofErr w:type="spellEnd"/>
      <w:r>
        <w:rPr>
          <w:rFonts w:hint="eastAsia"/>
        </w:rPr>
        <w:t>算法对w和b进行更新。</w:t>
      </w:r>
    </w:p>
    <w:p w:rsidR="007B409F" w:rsidRDefault="007B409F" w:rsidP="007B409F">
      <w:pPr>
        <w:pStyle w:val="a3"/>
        <w:ind w:left="900" w:firstLine="0"/>
        <w:jc w:val="center"/>
      </w:pPr>
      <w:r w:rsidRPr="007B409F">
        <w:rPr>
          <w:noProof/>
        </w:rPr>
        <w:drawing>
          <wp:inline distT="0" distB="0" distL="0" distR="0" wp14:anchorId="741E4F4F" wp14:editId="1DAE3066">
            <wp:extent cx="2383865" cy="1175694"/>
            <wp:effectExtent l="0" t="0" r="381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95355" cy="1181360"/>
                    </a:xfrm>
                    <a:prstGeom prst="rect">
                      <a:avLst/>
                    </a:prstGeom>
                  </pic:spPr>
                </pic:pic>
              </a:graphicData>
            </a:graphic>
          </wp:inline>
        </w:drawing>
      </w:r>
    </w:p>
    <w:p w:rsidR="007B409F" w:rsidRDefault="007B409F" w:rsidP="007B409F">
      <w:pPr>
        <w:pStyle w:val="a3"/>
        <w:numPr>
          <w:ilvl w:val="0"/>
          <w:numId w:val="12"/>
        </w:numPr>
      </w:pPr>
      <w:r>
        <w:rPr>
          <w:rFonts w:hint="eastAsia"/>
        </w:rPr>
        <w:t>对于结果的检测，loss函数的运算和准确率的运算代码如下：</w:t>
      </w:r>
    </w:p>
    <w:p w:rsidR="007B409F" w:rsidRDefault="007B409F" w:rsidP="007B409F">
      <w:pPr>
        <w:pStyle w:val="a3"/>
        <w:ind w:left="900" w:firstLine="0"/>
        <w:jc w:val="center"/>
      </w:pPr>
      <w:r w:rsidRPr="007B409F">
        <w:rPr>
          <w:noProof/>
        </w:rPr>
        <w:lastRenderedPageBreak/>
        <w:drawing>
          <wp:inline distT="0" distB="0" distL="0" distR="0" wp14:anchorId="36588BE4" wp14:editId="1A814B66">
            <wp:extent cx="3391722" cy="2029888"/>
            <wp:effectExtent l="0" t="0" r="0" b="254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1403" cy="2047652"/>
                    </a:xfrm>
                    <a:prstGeom prst="rect">
                      <a:avLst/>
                    </a:prstGeom>
                  </pic:spPr>
                </pic:pic>
              </a:graphicData>
            </a:graphic>
          </wp:inline>
        </w:drawing>
      </w:r>
    </w:p>
    <w:p w:rsidR="007B409F" w:rsidRDefault="007B409F" w:rsidP="007B409F">
      <w:pPr>
        <w:pStyle w:val="a3"/>
        <w:ind w:left="900" w:firstLine="0"/>
      </w:pPr>
      <w:r>
        <w:rPr>
          <w:rFonts w:hint="eastAsia"/>
        </w:rPr>
        <w:t>最后将结果进行输出即可。</w:t>
      </w:r>
    </w:p>
    <w:p w:rsidR="007B409F" w:rsidRDefault="007B409F" w:rsidP="007B409F">
      <w:pPr>
        <w:pStyle w:val="a3"/>
        <w:ind w:left="900" w:firstLine="0"/>
      </w:pPr>
      <w:r>
        <w:rPr>
          <w:rFonts w:hint="eastAsia"/>
        </w:rPr>
        <w:t>输出文件和输出文件内容如下：</w:t>
      </w:r>
    </w:p>
    <w:p w:rsidR="007B409F" w:rsidRPr="007B409F" w:rsidRDefault="007B409F" w:rsidP="007B409F">
      <w:pPr>
        <w:pStyle w:val="a3"/>
        <w:ind w:left="900" w:firstLine="0"/>
      </w:pPr>
      <w:r w:rsidRPr="007B409F">
        <w:rPr>
          <w:noProof/>
        </w:rPr>
        <w:drawing>
          <wp:inline distT="0" distB="0" distL="0" distR="0" wp14:anchorId="393F7BB5" wp14:editId="7E149793">
            <wp:extent cx="1934980" cy="2689412"/>
            <wp:effectExtent l="0" t="0" r="0" b="3175"/>
            <wp:docPr id="18" name="图片 18"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7490" cy="2706799"/>
                    </a:xfrm>
                    <a:prstGeom prst="rect">
                      <a:avLst/>
                    </a:prstGeom>
                  </pic:spPr>
                </pic:pic>
              </a:graphicData>
            </a:graphic>
          </wp:inline>
        </w:drawing>
      </w:r>
      <w:r w:rsidRPr="007B409F">
        <w:rPr>
          <w:noProof/>
        </w:rPr>
        <w:drawing>
          <wp:inline distT="0" distB="0" distL="0" distR="0" wp14:anchorId="7728C4BF" wp14:editId="7CBDB5F1">
            <wp:extent cx="2733675" cy="2689412"/>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2287"/>
                    <a:stretch/>
                  </pic:blipFill>
                  <pic:spPr bwMode="auto">
                    <a:xfrm>
                      <a:off x="0" y="0"/>
                      <a:ext cx="2750766" cy="2706226"/>
                    </a:xfrm>
                    <a:prstGeom prst="rect">
                      <a:avLst/>
                    </a:prstGeom>
                    <a:ln>
                      <a:noFill/>
                    </a:ln>
                    <a:extLst>
                      <a:ext uri="{53640926-AAD7-44D8-BBD7-CCE9431645EC}">
                        <a14:shadowObscured xmlns:a14="http://schemas.microsoft.com/office/drawing/2010/main"/>
                      </a:ext>
                    </a:extLst>
                  </pic:spPr>
                </pic:pic>
              </a:graphicData>
            </a:graphic>
          </wp:inline>
        </w:drawing>
      </w:r>
    </w:p>
    <w:p w:rsidR="006934AF" w:rsidRDefault="006934AF" w:rsidP="00373DFA">
      <w:pPr>
        <w:pStyle w:val="1"/>
      </w:pPr>
      <w:bookmarkStart w:id="3" w:name="_Toc44092850"/>
      <w:r>
        <w:rPr>
          <w:rFonts w:hint="eastAsia"/>
        </w:rPr>
        <w:t>实验测试</w:t>
      </w:r>
      <w:bookmarkEnd w:id="3"/>
    </w:p>
    <w:p w:rsidR="00A7144D" w:rsidRDefault="00A7144D" w:rsidP="008E6F33">
      <w:pPr>
        <w:ind w:firstLine="480"/>
      </w:pPr>
      <w:r>
        <w:rPr>
          <w:rFonts w:hint="eastAsia"/>
        </w:rPr>
        <w:t>具体输出文件可以在</w:t>
      </w:r>
      <w:r>
        <w:fldChar w:fldCharType="begin"/>
      </w:r>
      <w:r>
        <w:instrText xml:space="preserve"> HYPERLINK "</w:instrText>
      </w:r>
      <w:r w:rsidRPr="00A7144D">
        <w:instrText>https://github.com/copyrightpoiiiii/HUST-ML-2020</w:instrText>
      </w:r>
      <w:r>
        <w:instrText xml:space="preserve">" </w:instrText>
      </w:r>
      <w:r>
        <w:fldChar w:fldCharType="separate"/>
      </w:r>
      <w:r w:rsidRPr="0063406A">
        <w:rPr>
          <w:rStyle w:val="a6"/>
        </w:rPr>
        <w:t>https://github.com/copyrightpoiiiii/HUST-ML-2020</w:t>
      </w:r>
      <w:r>
        <w:fldChar w:fldCharType="end"/>
      </w:r>
      <w:r>
        <w:rPr>
          <w:rFonts w:hint="eastAsia"/>
        </w:rPr>
        <w:t>中找到。</w:t>
      </w:r>
    </w:p>
    <w:p w:rsidR="00F2504C" w:rsidRDefault="00F2504C" w:rsidP="008E6F33">
      <w:pPr>
        <w:ind w:firstLine="480"/>
      </w:pPr>
      <w:r>
        <w:rPr>
          <w:rFonts w:hint="eastAsia"/>
        </w:rPr>
        <w:t>程序采用了两种数据归一化的方法，一种是使用最大值、最小值进行归一化，另一种是使用平均数和标准差进行归一化。</w:t>
      </w:r>
    </w:p>
    <w:p w:rsidR="00F2504C" w:rsidRDefault="00F2504C" w:rsidP="008E6F33">
      <w:pPr>
        <w:ind w:firstLine="480"/>
      </w:pPr>
      <w:r>
        <w:rPr>
          <w:rFonts w:hint="eastAsia"/>
        </w:rPr>
        <w:t>对于</w:t>
      </w:r>
      <w:proofErr w:type="spellStart"/>
      <w:r>
        <w:rPr>
          <w:rFonts w:hint="eastAsia"/>
        </w:rPr>
        <w:t>Adagrad</w:t>
      </w:r>
      <w:proofErr w:type="spellEnd"/>
      <w:r>
        <w:rPr>
          <w:rFonts w:hint="eastAsia"/>
        </w:rPr>
        <w:t>算法，初始学习率选取了0</w:t>
      </w:r>
      <w:r>
        <w:t>.001</w:t>
      </w:r>
      <w:r>
        <w:rPr>
          <w:rFonts w:hint="eastAsia"/>
        </w:rPr>
        <w:t>、0</w:t>
      </w:r>
      <w:r>
        <w:t>.01</w:t>
      </w:r>
      <w:r>
        <w:rPr>
          <w:rFonts w:hint="eastAsia"/>
        </w:rPr>
        <w:t>、0</w:t>
      </w:r>
      <w:r>
        <w:t>.1</w:t>
      </w:r>
      <w:r>
        <w:rPr>
          <w:rFonts w:hint="eastAsia"/>
        </w:rPr>
        <w:t>、0</w:t>
      </w:r>
      <w:r>
        <w:t>.2</w:t>
      </w:r>
      <w:r>
        <w:rPr>
          <w:rFonts w:hint="eastAsia"/>
        </w:rPr>
        <w:t>、0</w:t>
      </w:r>
      <w:r>
        <w:t>.5</w:t>
      </w:r>
      <w:r>
        <w:rPr>
          <w:rFonts w:hint="eastAsia"/>
        </w:rPr>
        <w:t>、1</w:t>
      </w:r>
      <w:r>
        <w:t>.0</w:t>
      </w:r>
      <w:r>
        <w:rPr>
          <w:rFonts w:hint="eastAsia"/>
        </w:rPr>
        <w:t>进行测试</w:t>
      </w:r>
    </w:p>
    <w:p w:rsidR="00F2504C" w:rsidRDefault="0021599A" w:rsidP="008E6F33">
      <w:pPr>
        <w:ind w:firstLine="480"/>
      </w:pPr>
      <w:r>
        <w:rPr>
          <w:rFonts w:hint="eastAsia"/>
        </w:rPr>
        <w:t>经过</w:t>
      </w:r>
      <w:r w:rsidRPr="0021599A">
        <w:t>100000</w:t>
      </w:r>
      <w:r>
        <w:rPr>
          <w:rFonts w:hint="eastAsia"/>
        </w:rPr>
        <w:t>次迭代后，</w:t>
      </w:r>
      <w:r w:rsidR="00F2504C">
        <w:rPr>
          <w:rFonts w:hint="eastAsia"/>
        </w:rPr>
        <w:t>准确率如下：</w:t>
      </w:r>
    </w:p>
    <w:tbl>
      <w:tblPr>
        <w:tblStyle w:val="ad"/>
        <w:tblW w:w="0" w:type="auto"/>
        <w:jc w:val="center"/>
        <w:tblLook w:val="04A0" w:firstRow="1" w:lastRow="0" w:firstColumn="1" w:lastColumn="0" w:noHBand="0" w:noVBand="1"/>
      </w:tblPr>
      <w:tblGrid>
        <w:gridCol w:w="1776"/>
        <w:gridCol w:w="1656"/>
        <w:gridCol w:w="1656"/>
      </w:tblGrid>
      <w:tr w:rsidR="00F2504C" w:rsidTr="0021599A">
        <w:trPr>
          <w:jc w:val="center"/>
        </w:trPr>
        <w:tc>
          <w:tcPr>
            <w:tcW w:w="0" w:type="auto"/>
          </w:tcPr>
          <w:p w:rsidR="00F2504C" w:rsidRDefault="00F2504C" w:rsidP="00F2504C"/>
        </w:tc>
        <w:tc>
          <w:tcPr>
            <w:tcW w:w="0" w:type="auto"/>
          </w:tcPr>
          <w:p w:rsidR="00F2504C" w:rsidRDefault="00F2504C" w:rsidP="0021599A">
            <w:pPr>
              <w:jc w:val="center"/>
            </w:pPr>
            <w:r>
              <w:rPr>
                <w:rFonts w:hint="eastAsia"/>
              </w:rPr>
              <w:t>训练集正确率</w:t>
            </w:r>
          </w:p>
        </w:tc>
        <w:tc>
          <w:tcPr>
            <w:tcW w:w="0" w:type="auto"/>
          </w:tcPr>
          <w:p w:rsidR="00F2504C" w:rsidRDefault="00F2504C" w:rsidP="0021599A">
            <w:pPr>
              <w:jc w:val="center"/>
            </w:pPr>
            <w:r>
              <w:rPr>
                <w:rFonts w:hint="eastAsia"/>
              </w:rPr>
              <w:t>测试集正确率</w:t>
            </w:r>
          </w:p>
        </w:tc>
      </w:tr>
      <w:tr w:rsidR="00F2504C" w:rsidTr="0021599A">
        <w:trPr>
          <w:jc w:val="center"/>
        </w:trPr>
        <w:tc>
          <w:tcPr>
            <w:tcW w:w="0" w:type="auto"/>
          </w:tcPr>
          <w:p w:rsidR="00F2504C" w:rsidRDefault="00F2504C" w:rsidP="00F2504C">
            <w:r>
              <w:t>Maxmin_0.001</w:t>
            </w:r>
          </w:p>
        </w:tc>
        <w:tc>
          <w:tcPr>
            <w:tcW w:w="0" w:type="auto"/>
          </w:tcPr>
          <w:p w:rsidR="00F2504C" w:rsidRDefault="0021599A" w:rsidP="0021599A">
            <w:pPr>
              <w:jc w:val="center"/>
            </w:pPr>
            <w:r>
              <w:rPr>
                <w:rFonts w:hint="eastAsia"/>
              </w:rPr>
              <w:t>8</w:t>
            </w:r>
            <w:r>
              <w:t>7.06%</w:t>
            </w:r>
          </w:p>
        </w:tc>
        <w:tc>
          <w:tcPr>
            <w:tcW w:w="0" w:type="auto"/>
          </w:tcPr>
          <w:p w:rsidR="00F2504C" w:rsidRDefault="0021599A" w:rsidP="0021599A">
            <w:pPr>
              <w:jc w:val="center"/>
            </w:pPr>
            <w:r>
              <w:rPr>
                <w:rFonts w:hint="eastAsia"/>
              </w:rPr>
              <w:t>8</w:t>
            </w:r>
            <w:r>
              <w:t>7.00%</w:t>
            </w:r>
          </w:p>
        </w:tc>
      </w:tr>
      <w:tr w:rsidR="00F2504C" w:rsidTr="0021599A">
        <w:trPr>
          <w:jc w:val="center"/>
        </w:trPr>
        <w:tc>
          <w:tcPr>
            <w:tcW w:w="0" w:type="auto"/>
          </w:tcPr>
          <w:p w:rsidR="00F2504C" w:rsidRDefault="00F2504C" w:rsidP="00F2504C">
            <w:r>
              <w:t>Maxmin_0.01</w:t>
            </w:r>
          </w:p>
        </w:tc>
        <w:tc>
          <w:tcPr>
            <w:tcW w:w="0" w:type="auto"/>
          </w:tcPr>
          <w:p w:rsidR="00F2504C" w:rsidRDefault="0021599A" w:rsidP="0021599A">
            <w:pPr>
              <w:jc w:val="center"/>
            </w:pPr>
            <w:r>
              <w:rPr>
                <w:rFonts w:hint="eastAsia"/>
              </w:rPr>
              <w:t>9</w:t>
            </w:r>
            <w:r>
              <w:t>2.16%</w:t>
            </w:r>
          </w:p>
        </w:tc>
        <w:tc>
          <w:tcPr>
            <w:tcW w:w="0" w:type="auto"/>
          </w:tcPr>
          <w:p w:rsidR="00F2504C" w:rsidRDefault="0021599A" w:rsidP="0021599A">
            <w:pPr>
              <w:jc w:val="center"/>
            </w:pPr>
            <w:r>
              <w:rPr>
                <w:rFonts w:hint="eastAsia"/>
              </w:rPr>
              <w:t>9</w:t>
            </w:r>
            <w:r>
              <w:t>2.00%</w:t>
            </w:r>
          </w:p>
        </w:tc>
      </w:tr>
      <w:tr w:rsidR="00F2504C" w:rsidTr="0021599A">
        <w:trPr>
          <w:jc w:val="center"/>
        </w:trPr>
        <w:tc>
          <w:tcPr>
            <w:tcW w:w="0" w:type="auto"/>
          </w:tcPr>
          <w:p w:rsidR="00F2504C" w:rsidRDefault="00F2504C" w:rsidP="00F2504C">
            <w:r>
              <w:t>Maxmin_0.1</w:t>
            </w:r>
          </w:p>
        </w:tc>
        <w:tc>
          <w:tcPr>
            <w:tcW w:w="0" w:type="auto"/>
          </w:tcPr>
          <w:p w:rsidR="00F2504C" w:rsidRDefault="0021599A" w:rsidP="0021599A">
            <w:pPr>
              <w:jc w:val="center"/>
            </w:pPr>
            <w:r>
              <w:rPr>
                <w:rFonts w:hint="eastAsia"/>
              </w:rPr>
              <w:t>9</w:t>
            </w:r>
            <w:r>
              <w:t>3.06%</w:t>
            </w:r>
          </w:p>
        </w:tc>
        <w:tc>
          <w:tcPr>
            <w:tcW w:w="0" w:type="auto"/>
          </w:tcPr>
          <w:p w:rsidR="00F2504C" w:rsidRDefault="0021599A" w:rsidP="0021599A">
            <w:pPr>
              <w:jc w:val="center"/>
            </w:pPr>
            <w:r>
              <w:rPr>
                <w:rFonts w:hint="eastAsia"/>
              </w:rPr>
              <w:t>9</w:t>
            </w:r>
            <w:r>
              <w:t>2.90%</w:t>
            </w:r>
          </w:p>
        </w:tc>
      </w:tr>
      <w:tr w:rsidR="00F2504C" w:rsidTr="0021599A">
        <w:trPr>
          <w:jc w:val="center"/>
        </w:trPr>
        <w:tc>
          <w:tcPr>
            <w:tcW w:w="0" w:type="auto"/>
          </w:tcPr>
          <w:p w:rsidR="00F2504C" w:rsidRDefault="00F2504C" w:rsidP="00F2504C">
            <w:r>
              <w:t>Maxmin_0.2</w:t>
            </w:r>
          </w:p>
        </w:tc>
        <w:tc>
          <w:tcPr>
            <w:tcW w:w="0" w:type="auto"/>
          </w:tcPr>
          <w:p w:rsidR="00F2504C" w:rsidRDefault="0021599A" w:rsidP="0021599A">
            <w:pPr>
              <w:jc w:val="center"/>
            </w:pPr>
            <w:r>
              <w:rPr>
                <w:rFonts w:hint="eastAsia"/>
              </w:rPr>
              <w:t>9</w:t>
            </w:r>
            <w:r>
              <w:t>3.16%</w:t>
            </w:r>
          </w:p>
        </w:tc>
        <w:tc>
          <w:tcPr>
            <w:tcW w:w="0" w:type="auto"/>
          </w:tcPr>
          <w:p w:rsidR="00F2504C" w:rsidRDefault="0021599A" w:rsidP="0021599A">
            <w:pPr>
              <w:jc w:val="center"/>
            </w:pPr>
            <w:r>
              <w:rPr>
                <w:rFonts w:hint="eastAsia"/>
              </w:rPr>
              <w:t>9</w:t>
            </w:r>
            <w:r>
              <w:t>2.80%</w:t>
            </w:r>
          </w:p>
        </w:tc>
      </w:tr>
      <w:tr w:rsidR="00F2504C" w:rsidTr="0021599A">
        <w:trPr>
          <w:jc w:val="center"/>
        </w:trPr>
        <w:tc>
          <w:tcPr>
            <w:tcW w:w="0" w:type="auto"/>
          </w:tcPr>
          <w:p w:rsidR="00F2504C" w:rsidRDefault="00F2504C" w:rsidP="00F2504C">
            <w:r>
              <w:t>Maxmin_0.5</w:t>
            </w:r>
          </w:p>
        </w:tc>
        <w:tc>
          <w:tcPr>
            <w:tcW w:w="0" w:type="auto"/>
          </w:tcPr>
          <w:p w:rsidR="00F2504C" w:rsidRDefault="0021599A" w:rsidP="0021599A">
            <w:pPr>
              <w:jc w:val="center"/>
            </w:pPr>
            <w:r>
              <w:rPr>
                <w:rFonts w:hint="eastAsia"/>
              </w:rPr>
              <w:t>9</w:t>
            </w:r>
            <w:r>
              <w:t>3.16%</w:t>
            </w:r>
          </w:p>
        </w:tc>
        <w:tc>
          <w:tcPr>
            <w:tcW w:w="0" w:type="auto"/>
          </w:tcPr>
          <w:p w:rsidR="00F2504C" w:rsidRDefault="0021599A" w:rsidP="0021599A">
            <w:pPr>
              <w:jc w:val="center"/>
            </w:pPr>
            <w:r>
              <w:rPr>
                <w:rFonts w:hint="eastAsia"/>
              </w:rPr>
              <w:t>9</w:t>
            </w:r>
            <w:r>
              <w:t>2.70%</w:t>
            </w:r>
          </w:p>
        </w:tc>
      </w:tr>
      <w:tr w:rsidR="00F2504C" w:rsidTr="0021599A">
        <w:trPr>
          <w:jc w:val="center"/>
        </w:trPr>
        <w:tc>
          <w:tcPr>
            <w:tcW w:w="0" w:type="auto"/>
          </w:tcPr>
          <w:p w:rsidR="00F2504C" w:rsidRDefault="00F2504C" w:rsidP="00F2504C">
            <w:r>
              <w:lastRenderedPageBreak/>
              <w:t>Maxmin_1.0</w:t>
            </w:r>
          </w:p>
        </w:tc>
        <w:tc>
          <w:tcPr>
            <w:tcW w:w="0" w:type="auto"/>
          </w:tcPr>
          <w:p w:rsidR="00F2504C" w:rsidRDefault="00FF4824" w:rsidP="0021599A">
            <w:pPr>
              <w:jc w:val="center"/>
            </w:pPr>
            <w:r>
              <w:rPr>
                <w:rFonts w:hint="eastAsia"/>
              </w:rPr>
              <w:t>9</w:t>
            </w:r>
            <w:r>
              <w:t>3.13%</w:t>
            </w:r>
          </w:p>
        </w:tc>
        <w:tc>
          <w:tcPr>
            <w:tcW w:w="0" w:type="auto"/>
          </w:tcPr>
          <w:p w:rsidR="00F2504C" w:rsidRDefault="00FF4824" w:rsidP="0021599A">
            <w:pPr>
              <w:jc w:val="center"/>
            </w:pPr>
            <w:r>
              <w:rPr>
                <w:rFonts w:hint="eastAsia"/>
              </w:rPr>
              <w:t>9</w:t>
            </w:r>
            <w:r>
              <w:t>2.80%</w:t>
            </w:r>
          </w:p>
        </w:tc>
      </w:tr>
      <w:tr w:rsidR="00F2504C" w:rsidTr="0021599A">
        <w:trPr>
          <w:jc w:val="center"/>
        </w:trPr>
        <w:tc>
          <w:tcPr>
            <w:tcW w:w="0" w:type="auto"/>
          </w:tcPr>
          <w:p w:rsidR="00F2504C" w:rsidRDefault="00F2504C" w:rsidP="00F2504C">
            <w:r>
              <w:rPr>
                <w:rFonts w:hint="eastAsia"/>
              </w:rPr>
              <w:t>M</w:t>
            </w:r>
            <w:r>
              <w:t>eanstd_0.001</w:t>
            </w:r>
          </w:p>
        </w:tc>
        <w:tc>
          <w:tcPr>
            <w:tcW w:w="0" w:type="auto"/>
          </w:tcPr>
          <w:p w:rsidR="00F2504C" w:rsidRDefault="00FF4824" w:rsidP="0021599A">
            <w:pPr>
              <w:jc w:val="center"/>
            </w:pPr>
            <w:r>
              <w:rPr>
                <w:rFonts w:hint="eastAsia"/>
              </w:rPr>
              <w:t>9</w:t>
            </w:r>
            <w:r>
              <w:t>2.46%</w:t>
            </w:r>
          </w:p>
        </w:tc>
        <w:tc>
          <w:tcPr>
            <w:tcW w:w="0" w:type="auto"/>
          </w:tcPr>
          <w:p w:rsidR="00F2504C" w:rsidRDefault="00FF4824" w:rsidP="0021599A">
            <w:pPr>
              <w:jc w:val="center"/>
            </w:pPr>
            <w:r>
              <w:rPr>
                <w:rFonts w:hint="eastAsia"/>
              </w:rPr>
              <w:t>9</w:t>
            </w:r>
            <w:r>
              <w:t>2.20%</w:t>
            </w:r>
          </w:p>
        </w:tc>
      </w:tr>
      <w:tr w:rsidR="00F2504C" w:rsidTr="0021599A">
        <w:trPr>
          <w:jc w:val="center"/>
        </w:trPr>
        <w:tc>
          <w:tcPr>
            <w:tcW w:w="0" w:type="auto"/>
          </w:tcPr>
          <w:p w:rsidR="00F2504C" w:rsidRDefault="00F2504C" w:rsidP="00F2504C">
            <w:r>
              <w:rPr>
                <w:rFonts w:hint="eastAsia"/>
              </w:rPr>
              <w:t>M</w:t>
            </w:r>
            <w:r>
              <w:t>eanstd_0.01</w:t>
            </w:r>
          </w:p>
        </w:tc>
        <w:tc>
          <w:tcPr>
            <w:tcW w:w="0" w:type="auto"/>
          </w:tcPr>
          <w:p w:rsidR="00F2504C" w:rsidRDefault="00FF4824" w:rsidP="0021599A">
            <w:pPr>
              <w:jc w:val="center"/>
            </w:pPr>
            <w:r>
              <w:rPr>
                <w:rFonts w:hint="eastAsia"/>
              </w:rPr>
              <w:t>9</w:t>
            </w:r>
            <w:r>
              <w:t>2.96%</w:t>
            </w:r>
          </w:p>
        </w:tc>
        <w:tc>
          <w:tcPr>
            <w:tcW w:w="0" w:type="auto"/>
          </w:tcPr>
          <w:p w:rsidR="00F2504C" w:rsidRDefault="00FF4824" w:rsidP="0021599A">
            <w:pPr>
              <w:jc w:val="center"/>
            </w:pPr>
            <w:r>
              <w:rPr>
                <w:rFonts w:hint="eastAsia"/>
              </w:rPr>
              <w:t>9</w:t>
            </w:r>
            <w:r>
              <w:t>3.00%</w:t>
            </w:r>
          </w:p>
        </w:tc>
      </w:tr>
      <w:tr w:rsidR="00F2504C" w:rsidTr="0021599A">
        <w:trPr>
          <w:jc w:val="center"/>
        </w:trPr>
        <w:tc>
          <w:tcPr>
            <w:tcW w:w="0" w:type="auto"/>
          </w:tcPr>
          <w:p w:rsidR="00F2504C" w:rsidRDefault="00F2504C" w:rsidP="00F2504C">
            <w:r>
              <w:rPr>
                <w:rFonts w:hint="eastAsia"/>
              </w:rPr>
              <w:t>M</w:t>
            </w:r>
            <w:r>
              <w:t>eanstd_0.1</w:t>
            </w:r>
          </w:p>
        </w:tc>
        <w:tc>
          <w:tcPr>
            <w:tcW w:w="0" w:type="auto"/>
          </w:tcPr>
          <w:p w:rsidR="00F2504C" w:rsidRDefault="00FF4824" w:rsidP="0021599A">
            <w:pPr>
              <w:jc w:val="center"/>
            </w:pPr>
            <w:r>
              <w:rPr>
                <w:rFonts w:hint="eastAsia"/>
              </w:rPr>
              <w:t>9</w:t>
            </w:r>
            <w:r>
              <w:t>3.20%</w:t>
            </w:r>
          </w:p>
        </w:tc>
        <w:tc>
          <w:tcPr>
            <w:tcW w:w="0" w:type="auto"/>
          </w:tcPr>
          <w:p w:rsidR="00F2504C" w:rsidRDefault="00FF4824" w:rsidP="0021599A">
            <w:pPr>
              <w:jc w:val="center"/>
            </w:pPr>
            <w:r>
              <w:rPr>
                <w:rFonts w:hint="eastAsia"/>
              </w:rPr>
              <w:t>9</w:t>
            </w:r>
            <w:r>
              <w:t>2.80%</w:t>
            </w:r>
          </w:p>
        </w:tc>
      </w:tr>
      <w:tr w:rsidR="00E100EC" w:rsidTr="0021599A">
        <w:trPr>
          <w:jc w:val="center"/>
        </w:trPr>
        <w:tc>
          <w:tcPr>
            <w:tcW w:w="0" w:type="auto"/>
          </w:tcPr>
          <w:p w:rsidR="00E100EC" w:rsidRDefault="00E100EC" w:rsidP="00E100EC">
            <w:r>
              <w:rPr>
                <w:rFonts w:hint="eastAsia"/>
              </w:rPr>
              <w:t>M</w:t>
            </w:r>
            <w:r>
              <w:t>eanstd_0.2</w:t>
            </w:r>
          </w:p>
        </w:tc>
        <w:tc>
          <w:tcPr>
            <w:tcW w:w="0" w:type="auto"/>
          </w:tcPr>
          <w:p w:rsidR="00E100EC" w:rsidRDefault="00E100EC" w:rsidP="00E100EC">
            <w:pPr>
              <w:jc w:val="center"/>
            </w:pPr>
            <w:r>
              <w:rPr>
                <w:rFonts w:hint="eastAsia"/>
              </w:rPr>
              <w:t>9</w:t>
            </w:r>
            <w:r>
              <w:t>3.20%</w:t>
            </w:r>
          </w:p>
        </w:tc>
        <w:tc>
          <w:tcPr>
            <w:tcW w:w="0" w:type="auto"/>
          </w:tcPr>
          <w:p w:rsidR="00E100EC" w:rsidRDefault="00E100EC" w:rsidP="00E100EC">
            <w:pPr>
              <w:jc w:val="center"/>
            </w:pPr>
            <w:r>
              <w:rPr>
                <w:rFonts w:hint="eastAsia"/>
              </w:rPr>
              <w:t>9</w:t>
            </w:r>
            <w:r>
              <w:t>2.80%</w:t>
            </w:r>
          </w:p>
        </w:tc>
      </w:tr>
      <w:tr w:rsidR="00E100EC" w:rsidTr="0021599A">
        <w:trPr>
          <w:jc w:val="center"/>
        </w:trPr>
        <w:tc>
          <w:tcPr>
            <w:tcW w:w="0" w:type="auto"/>
          </w:tcPr>
          <w:p w:rsidR="00E100EC" w:rsidRDefault="00E100EC" w:rsidP="00E100EC">
            <w:r>
              <w:rPr>
                <w:rFonts w:hint="eastAsia"/>
              </w:rPr>
              <w:t>M</w:t>
            </w:r>
            <w:r>
              <w:t>eanstd_0.5</w:t>
            </w:r>
          </w:p>
        </w:tc>
        <w:tc>
          <w:tcPr>
            <w:tcW w:w="0" w:type="auto"/>
          </w:tcPr>
          <w:p w:rsidR="00E100EC" w:rsidRDefault="00E100EC" w:rsidP="00E100EC">
            <w:pPr>
              <w:jc w:val="center"/>
            </w:pPr>
            <w:r>
              <w:rPr>
                <w:rFonts w:hint="eastAsia"/>
              </w:rPr>
              <w:t>9</w:t>
            </w:r>
            <w:r>
              <w:t>3.20%</w:t>
            </w:r>
          </w:p>
        </w:tc>
        <w:tc>
          <w:tcPr>
            <w:tcW w:w="0" w:type="auto"/>
          </w:tcPr>
          <w:p w:rsidR="00E100EC" w:rsidRDefault="00E100EC" w:rsidP="00E100EC">
            <w:pPr>
              <w:jc w:val="center"/>
            </w:pPr>
            <w:r>
              <w:rPr>
                <w:rFonts w:hint="eastAsia"/>
              </w:rPr>
              <w:t>9</w:t>
            </w:r>
            <w:r>
              <w:t>2.70%</w:t>
            </w:r>
          </w:p>
        </w:tc>
      </w:tr>
      <w:tr w:rsidR="00E100EC" w:rsidTr="0021599A">
        <w:trPr>
          <w:jc w:val="center"/>
        </w:trPr>
        <w:tc>
          <w:tcPr>
            <w:tcW w:w="0" w:type="auto"/>
          </w:tcPr>
          <w:p w:rsidR="00E100EC" w:rsidRDefault="00E100EC" w:rsidP="00E100EC">
            <w:r>
              <w:rPr>
                <w:rFonts w:hint="eastAsia"/>
              </w:rPr>
              <w:t>M</w:t>
            </w:r>
            <w:r>
              <w:t>eanstd_1.0</w:t>
            </w:r>
          </w:p>
        </w:tc>
        <w:tc>
          <w:tcPr>
            <w:tcW w:w="0" w:type="auto"/>
          </w:tcPr>
          <w:p w:rsidR="00E100EC" w:rsidRDefault="008B0166" w:rsidP="00E100EC">
            <w:pPr>
              <w:jc w:val="center"/>
            </w:pPr>
            <w:r>
              <w:rPr>
                <w:rFonts w:hint="eastAsia"/>
              </w:rPr>
              <w:t>9</w:t>
            </w:r>
            <w:r>
              <w:t>3.16%</w:t>
            </w:r>
          </w:p>
        </w:tc>
        <w:tc>
          <w:tcPr>
            <w:tcW w:w="0" w:type="auto"/>
          </w:tcPr>
          <w:p w:rsidR="00E100EC" w:rsidRDefault="008B0166" w:rsidP="00E100EC">
            <w:pPr>
              <w:jc w:val="center"/>
            </w:pPr>
            <w:r>
              <w:rPr>
                <w:rFonts w:hint="eastAsia"/>
              </w:rPr>
              <w:t>9</w:t>
            </w:r>
            <w:r>
              <w:t>2.80%</w:t>
            </w:r>
          </w:p>
        </w:tc>
      </w:tr>
    </w:tbl>
    <w:p w:rsidR="00F2504C" w:rsidRDefault="003A5C91" w:rsidP="008E6F33">
      <w:pPr>
        <w:ind w:firstLine="480"/>
      </w:pPr>
      <w:r>
        <w:rPr>
          <w:rFonts w:hint="eastAsia"/>
        </w:rPr>
        <w:t>选取</w:t>
      </w:r>
      <w:r w:rsidR="0055460A">
        <w:rPr>
          <w:rFonts w:hint="eastAsia"/>
        </w:rPr>
        <w:t>最大值、最小值进行归一化时正确率最高的学习率0</w:t>
      </w:r>
      <w:r w:rsidR="0055460A">
        <w:t>.1</w:t>
      </w:r>
      <w:r w:rsidR="0055460A">
        <w:rPr>
          <w:rFonts w:hint="eastAsia"/>
        </w:rPr>
        <w:t>的数据，进行loss曲线绘制，选取平均数和标准差进行归一化时正确率最高的学习率0</w:t>
      </w:r>
      <w:r w:rsidR="0055460A">
        <w:t>.01</w:t>
      </w:r>
      <w:r w:rsidR="0055460A">
        <w:rPr>
          <w:rFonts w:hint="eastAsia"/>
        </w:rPr>
        <w:t>的数据，进行loss曲线绘制。</w:t>
      </w:r>
      <w:r w:rsidR="00C329F1">
        <w:rPr>
          <w:rFonts w:hint="eastAsia"/>
        </w:rPr>
        <w:t>因为在2</w:t>
      </w:r>
      <w:r w:rsidR="00C329F1">
        <w:t>000</w:t>
      </w:r>
      <w:r w:rsidR="00C329F1">
        <w:rPr>
          <w:rFonts w:hint="eastAsia"/>
        </w:rPr>
        <w:t>次迭代之后，loss函数的变化可以忽略不计，因此只取前2</w:t>
      </w:r>
      <w:r w:rsidR="00C329F1">
        <w:t>000</w:t>
      </w:r>
      <w:r w:rsidR="00C329F1">
        <w:rPr>
          <w:rFonts w:hint="eastAsia"/>
        </w:rPr>
        <w:t>次的迭代数据。</w:t>
      </w:r>
    </w:p>
    <w:p w:rsidR="0055460A" w:rsidRDefault="00C329F1" w:rsidP="00C329F1">
      <w:pPr>
        <w:ind w:firstLine="480"/>
        <w:jc w:val="center"/>
      </w:pPr>
      <w:r>
        <w:rPr>
          <w:noProof/>
        </w:rPr>
        <w:drawing>
          <wp:inline distT="0" distB="0" distL="0" distR="0">
            <wp:extent cx="3875742" cy="2906807"/>
            <wp:effectExtent l="0" t="0" r="0" b="1905"/>
            <wp:docPr id="20" name="图片 2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maxLossfun.png"/>
                    <pic:cNvPicPr/>
                  </pic:nvPicPr>
                  <pic:blipFill>
                    <a:blip r:embed="rId19">
                      <a:extLst>
                        <a:ext uri="{28A0092B-C50C-407E-A947-70E740481C1C}">
                          <a14:useLocalDpi xmlns:a14="http://schemas.microsoft.com/office/drawing/2010/main" val="0"/>
                        </a:ext>
                      </a:extLst>
                    </a:blip>
                    <a:stretch>
                      <a:fillRect/>
                    </a:stretch>
                  </pic:blipFill>
                  <pic:spPr>
                    <a:xfrm>
                      <a:off x="0" y="0"/>
                      <a:ext cx="3885175" cy="2913882"/>
                    </a:xfrm>
                    <a:prstGeom prst="rect">
                      <a:avLst/>
                    </a:prstGeom>
                  </pic:spPr>
                </pic:pic>
              </a:graphicData>
            </a:graphic>
          </wp:inline>
        </w:drawing>
      </w:r>
    </w:p>
    <w:p w:rsidR="00C329F1" w:rsidRPr="00C329F1" w:rsidRDefault="00C329F1" w:rsidP="00C329F1">
      <w:pPr>
        <w:ind w:firstLine="480"/>
        <w:jc w:val="center"/>
        <w:rPr>
          <w:b/>
          <w:bCs/>
          <w:sz w:val="21"/>
          <w:szCs w:val="21"/>
        </w:rPr>
      </w:pPr>
      <w:r w:rsidRPr="00C329F1">
        <w:rPr>
          <w:rFonts w:hint="eastAsia"/>
          <w:b/>
          <w:bCs/>
          <w:sz w:val="21"/>
          <w:szCs w:val="21"/>
        </w:rPr>
        <w:t>采用最大值、最小值进行归一化时的loss函数</w:t>
      </w:r>
    </w:p>
    <w:p w:rsidR="00C329F1" w:rsidRDefault="00C329F1" w:rsidP="00C329F1">
      <w:pPr>
        <w:ind w:firstLine="480"/>
        <w:jc w:val="center"/>
      </w:pPr>
      <w:r>
        <w:rPr>
          <w:noProof/>
        </w:rPr>
        <w:drawing>
          <wp:inline distT="0" distB="0" distL="0" distR="0">
            <wp:extent cx="3821953" cy="2866465"/>
            <wp:effectExtent l="0" t="0" r="1270" b="3810"/>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anLossfun.png"/>
                    <pic:cNvPicPr/>
                  </pic:nvPicPr>
                  <pic:blipFill>
                    <a:blip r:embed="rId20">
                      <a:extLst>
                        <a:ext uri="{28A0092B-C50C-407E-A947-70E740481C1C}">
                          <a14:useLocalDpi xmlns:a14="http://schemas.microsoft.com/office/drawing/2010/main" val="0"/>
                        </a:ext>
                      </a:extLst>
                    </a:blip>
                    <a:stretch>
                      <a:fillRect/>
                    </a:stretch>
                  </pic:blipFill>
                  <pic:spPr>
                    <a:xfrm>
                      <a:off x="0" y="0"/>
                      <a:ext cx="3829274" cy="2871956"/>
                    </a:xfrm>
                    <a:prstGeom prst="rect">
                      <a:avLst/>
                    </a:prstGeom>
                  </pic:spPr>
                </pic:pic>
              </a:graphicData>
            </a:graphic>
          </wp:inline>
        </w:drawing>
      </w:r>
    </w:p>
    <w:p w:rsidR="00C329F1" w:rsidRPr="00C329F1" w:rsidRDefault="00C329F1" w:rsidP="00C329F1">
      <w:pPr>
        <w:ind w:firstLine="480"/>
        <w:jc w:val="center"/>
        <w:rPr>
          <w:b/>
          <w:bCs/>
          <w:sz w:val="21"/>
          <w:szCs w:val="21"/>
        </w:rPr>
      </w:pPr>
      <w:r w:rsidRPr="00C329F1">
        <w:rPr>
          <w:rFonts w:hint="eastAsia"/>
          <w:b/>
          <w:bCs/>
          <w:sz w:val="21"/>
          <w:szCs w:val="21"/>
        </w:rPr>
        <w:t>采用</w:t>
      </w:r>
      <w:r>
        <w:rPr>
          <w:rFonts w:hint="eastAsia"/>
          <w:b/>
          <w:bCs/>
          <w:sz w:val="21"/>
          <w:szCs w:val="21"/>
        </w:rPr>
        <w:t>平均值和标准差</w:t>
      </w:r>
      <w:r w:rsidRPr="00C329F1">
        <w:rPr>
          <w:rFonts w:hint="eastAsia"/>
          <w:b/>
          <w:bCs/>
          <w:sz w:val="21"/>
          <w:szCs w:val="21"/>
        </w:rPr>
        <w:t>进行归一化时的loss函数</w:t>
      </w:r>
    </w:p>
    <w:p w:rsidR="00C329F1" w:rsidRPr="00C329F1" w:rsidRDefault="00C329F1" w:rsidP="00C329F1">
      <w:pPr>
        <w:ind w:firstLine="480"/>
      </w:pPr>
      <w:r>
        <w:rPr>
          <w:rFonts w:hint="eastAsia"/>
        </w:rPr>
        <w:lastRenderedPageBreak/>
        <w:t>在最终的数据上，</w:t>
      </w:r>
      <w:r w:rsidRPr="00C329F1">
        <w:t>采用最大值、最小值进行归一化时的loss函数</w:t>
      </w:r>
      <w:r>
        <w:rPr>
          <w:rFonts w:hint="eastAsia"/>
        </w:rPr>
        <w:t>的值为0</w:t>
      </w:r>
      <w:r>
        <w:t>.22</w:t>
      </w:r>
      <w:r>
        <w:rPr>
          <w:rFonts w:hint="eastAsia"/>
        </w:rPr>
        <w:t>，</w:t>
      </w:r>
      <w:r w:rsidRPr="00C329F1">
        <w:t>采用平均值和标准差进行归一化时的loss函数</w:t>
      </w:r>
      <w:r>
        <w:rPr>
          <w:rFonts w:hint="eastAsia"/>
        </w:rPr>
        <w:t>的值为0</w:t>
      </w:r>
      <w:r>
        <w:t>.19</w:t>
      </w:r>
      <w:r>
        <w:rPr>
          <w:rFonts w:hint="eastAsia"/>
        </w:rPr>
        <w:t>，两者比较接近，并且loss函数是递增的，符合预期。</w:t>
      </w:r>
    </w:p>
    <w:p w:rsidR="0055460A" w:rsidRDefault="0055460A" w:rsidP="008E6F33">
      <w:pPr>
        <w:ind w:firstLine="480"/>
      </w:pPr>
      <w:r>
        <w:rPr>
          <w:rFonts w:hint="eastAsia"/>
        </w:rPr>
        <w:t>同时，根据得到的数据，得到</w:t>
      </w:r>
      <w:r w:rsidRPr="00483DF1">
        <w:rPr>
          <w:rFonts w:hint="eastAsia"/>
        </w:rPr>
        <w:t>不同学习率的选择对训练误差收敛速度的影响，</w:t>
      </w:r>
      <w:r>
        <w:rPr>
          <w:rFonts w:hint="eastAsia"/>
        </w:rPr>
        <w:t>并</w:t>
      </w:r>
      <w:r w:rsidRPr="00483DF1">
        <w:rPr>
          <w:rFonts w:hint="eastAsia"/>
        </w:rPr>
        <w:t>绘制</w:t>
      </w:r>
      <w:r w:rsidR="005D663D">
        <w:rPr>
          <w:rFonts w:hint="eastAsia"/>
        </w:rPr>
        <w:t>得到</w:t>
      </w:r>
      <w:r w:rsidRPr="00483DF1">
        <w:t>misclassification rate曲线</w:t>
      </w:r>
      <w:r>
        <w:rPr>
          <w:rFonts w:hint="eastAsia"/>
        </w:rPr>
        <w:t>。</w:t>
      </w:r>
    </w:p>
    <w:p w:rsidR="00507600" w:rsidRPr="0055460A" w:rsidRDefault="00507600" w:rsidP="00507600">
      <w:pPr>
        <w:ind w:firstLine="480"/>
        <w:jc w:val="center"/>
      </w:pPr>
      <w:r>
        <w:rPr>
          <w:noProof/>
        </w:rPr>
        <w:drawing>
          <wp:inline distT="0" distB="0" distL="0" distR="0">
            <wp:extent cx="3322919" cy="2492189"/>
            <wp:effectExtent l="0" t="0" r="5080" b="0"/>
            <wp:docPr id="22" name="图片 2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sclassification.png"/>
                    <pic:cNvPicPr/>
                  </pic:nvPicPr>
                  <pic:blipFill>
                    <a:blip r:embed="rId21">
                      <a:extLst>
                        <a:ext uri="{28A0092B-C50C-407E-A947-70E740481C1C}">
                          <a14:useLocalDpi xmlns:a14="http://schemas.microsoft.com/office/drawing/2010/main" val="0"/>
                        </a:ext>
                      </a:extLst>
                    </a:blip>
                    <a:stretch>
                      <a:fillRect/>
                    </a:stretch>
                  </pic:blipFill>
                  <pic:spPr>
                    <a:xfrm>
                      <a:off x="0" y="0"/>
                      <a:ext cx="3331837" cy="2498877"/>
                    </a:xfrm>
                    <a:prstGeom prst="rect">
                      <a:avLst/>
                    </a:prstGeom>
                  </pic:spPr>
                </pic:pic>
              </a:graphicData>
            </a:graphic>
          </wp:inline>
        </w:drawing>
      </w:r>
    </w:p>
    <w:p w:rsidR="00FD0629" w:rsidRDefault="00373DFA" w:rsidP="00373DFA">
      <w:pPr>
        <w:pStyle w:val="1"/>
      </w:pPr>
      <w:bookmarkStart w:id="4" w:name="_Toc44092851"/>
      <w:r>
        <w:rPr>
          <w:rFonts w:hint="eastAsia"/>
        </w:rPr>
        <w:t>结论</w:t>
      </w:r>
      <w:bookmarkEnd w:id="4"/>
    </w:p>
    <w:p w:rsidR="00F94BA2" w:rsidRDefault="00373DFA" w:rsidP="000F1C9D">
      <w:pPr>
        <w:ind w:firstLine="480"/>
      </w:pPr>
      <w:r>
        <w:rPr>
          <w:rFonts w:hint="eastAsia"/>
        </w:rPr>
        <w:t>经过测试，</w:t>
      </w:r>
      <w:r w:rsidR="000F1C9D">
        <w:rPr>
          <w:rFonts w:hint="eastAsia"/>
        </w:rPr>
        <w:t>选用平均值和标准差时，有着更高的准确率和效率。同时可以看到随着学习率的增加，正确率先出现了上升，达到峰值后会下降，之后出现下降的原因应该是出现了过拟合，因为在训练集的数据</w:t>
      </w:r>
      <w:r w:rsidR="00F94BA2">
        <w:rPr>
          <w:rFonts w:hint="eastAsia"/>
        </w:rPr>
        <w:t>变化并不大。</w:t>
      </w:r>
    </w:p>
    <w:p w:rsidR="000F1C9D" w:rsidRPr="00C42A15" w:rsidRDefault="00F94BA2" w:rsidP="000F1C9D">
      <w:pPr>
        <w:ind w:firstLine="480"/>
      </w:pPr>
      <w:r>
        <w:rPr>
          <w:rFonts w:hint="eastAsia"/>
        </w:rPr>
        <w:t>同时因为学习率其实代表的是每次迭代在向量空间中朝目标点移动的步长，我们通过收敛速度可以看出，选择较小的的学习率，其收敛速度较慢，因为需要更多步才能移动到目标点。而选择较大的学习率可以快速逼近目标点，</w:t>
      </w:r>
      <w:r w:rsidR="00507600">
        <w:rPr>
          <w:rFonts w:hint="eastAsia"/>
        </w:rPr>
        <w:t>收敛速度变快，</w:t>
      </w:r>
      <w:r>
        <w:rPr>
          <w:rFonts w:hint="eastAsia"/>
        </w:rPr>
        <w:t>但是当学习率进一步增大时，也会带来一个新的问题，就是有可能会跳过目标点，而进入了一个局部最优点，在实验中我们可以看到，当学习率变得很大时，正确率反而出现了下降。</w:t>
      </w:r>
    </w:p>
    <w:p w:rsidR="00C42A15" w:rsidRDefault="00507600" w:rsidP="00373DFA">
      <w:pPr>
        <w:ind w:firstLine="480"/>
      </w:pPr>
      <w:r>
        <w:rPr>
          <w:rFonts w:hint="eastAsia"/>
        </w:rPr>
        <w:t>而对于损失函数，我们可以看到随着迭代次数的增加，我们构造的逻辑回归函数会更贴近于真实数据，因此损失函数会逐渐下降。</w:t>
      </w:r>
    </w:p>
    <w:p w:rsidR="00BF044A" w:rsidRPr="00507600" w:rsidRDefault="00BF044A" w:rsidP="00373DFA">
      <w:pPr>
        <w:ind w:firstLine="480"/>
      </w:pPr>
      <w:r>
        <w:rPr>
          <w:rFonts w:hint="eastAsia"/>
        </w:rPr>
        <w:t>通过本次试验可以得出对于个人工资预测，最好使用平均值和标准差进行归一化，对于该数据来说，最佳学习率为0</w:t>
      </w:r>
      <w:r>
        <w:t>.01</w:t>
      </w:r>
      <w:r w:rsidR="00BA366D">
        <w:rPr>
          <w:rFonts w:hint="eastAsia"/>
        </w:rPr>
        <w:t>。</w:t>
      </w:r>
    </w:p>
    <w:sectPr w:rsidR="00BF044A" w:rsidRPr="00507600">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86BF9" w:rsidRDefault="00C86BF9" w:rsidP="00421425">
      <w:pPr>
        <w:ind w:firstLine="480"/>
      </w:pPr>
      <w:r>
        <w:separator/>
      </w:r>
    </w:p>
  </w:endnote>
  <w:endnote w:type="continuationSeparator" w:id="0">
    <w:p w:rsidR="00C86BF9" w:rsidRDefault="00C86BF9" w:rsidP="0042142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21425" w:rsidRDefault="0042142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21425" w:rsidRDefault="00421425">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21425" w:rsidRDefault="00421425">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86BF9" w:rsidRDefault="00C86BF9" w:rsidP="00421425">
      <w:pPr>
        <w:ind w:firstLine="480"/>
      </w:pPr>
      <w:r>
        <w:separator/>
      </w:r>
    </w:p>
  </w:footnote>
  <w:footnote w:type="continuationSeparator" w:id="0">
    <w:p w:rsidR="00C86BF9" w:rsidRDefault="00C86BF9" w:rsidP="0042142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21425" w:rsidRDefault="0042142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21425" w:rsidRPr="00421425" w:rsidRDefault="00421425" w:rsidP="0042142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21425" w:rsidRDefault="00421425">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C4155"/>
    <w:multiLevelType w:val="hybridMultilevel"/>
    <w:tmpl w:val="92FE9E1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9B6BC3"/>
    <w:multiLevelType w:val="hybridMultilevel"/>
    <w:tmpl w:val="D9F42620"/>
    <w:lvl w:ilvl="0" w:tplc="22346A8C">
      <w:start w:val="1"/>
      <w:numFmt w:val="bullet"/>
      <w:lvlText w:val="•"/>
      <w:lvlJc w:val="left"/>
      <w:pPr>
        <w:tabs>
          <w:tab w:val="num" w:pos="720"/>
        </w:tabs>
        <w:ind w:left="720" w:hanging="360"/>
      </w:pPr>
      <w:rPr>
        <w:rFonts w:ascii="宋体" w:hAnsi="宋体" w:hint="default"/>
      </w:rPr>
    </w:lvl>
    <w:lvl w:ilvl="1" w:tplc="D3F87D3A" w:tentative="1">
      <w:start w:val="1"/>
      <w:numFmt w:val="bullet"/>
      <w:lvlText w:val="•"/>
      <w:lvlJc w:val="left"/>
      <w:pPr>
        <w:tabs>
          <w:tab w:val="num" w:pos="1440"/>
        </w:tabs>
        <w:ind w:left="1440" w:hanging="360"/>
      </w:pPr>
      <w:rPr>
        <w:rFonts w:ascii="宋体" w:hAnsi="宋体" w:hint="default"/>
      </w:rPr>
    </w:lvl>
    <w:lvl w:ilvl="2" w:tplc="937C62F6" w:tentative="1">
      <w:start w:val="1"/>
      <w:numFmt w:val="bullet"/>
      <w:lvlText w:val="•"/>
      <w:lvlJc w:val="left"/>
      <w:pPr>
        <w:tabs>
          <w:tab w:val="num" w:pos="2160"/>
        </w:tabs>
        <w:ind w:left="2160" w:hanging="360"/>
      </w:pPr>
      <w:rPr>
        <w:rFonts w:ascii="宋体" w:hAnsi="宋体" w:hint="default"/>
      </w:rPr>
    </w:lvl>
    <w:lvl w:ilvl="3" w:tplc="14323DF0" w:tentative="1">
      <w:start w:val="1"/>
      <w:numFmt w:val="bullet"/>
      <w:lvlText w:val="•"/>
      <w:lvlJc w:val="left"/>
      <w:pPr>
        <w:tabs>
          <w:tab w:val="num" w:pos="2880"/>
        </w:tabs>
        <w:ind w:left="2880" w:hanging="360"/>
      </w:pPr>
      <w:rPr>
        <w:rFonts w:ascii="宋体" w:hAnsi="宋体" w:hint="default"/>
      </w:rPr>
    </w:lvl>
    <w:lvl w:ilvl="4" w:tplc="8AB02220" w:tentative="1">
      <w:start w:val="1"/>
      <w:numFmt w:val="bullet"/>
      <w:lvlText w:val="•"/>
      <w:lvlJc w:val="left"/>
      <w:pPr>
        <w:tabs>
          <w:tab w:val="num" w:pos="3600"/>
        </w:tabs>
        <w:ind w:left="3600" w:hanging="360"/>
      </w:pPr>
      <w:rPr>
        <w:rFonts w:ascii="宋体" w:hAnsi="宋体" w:hint="default"/>
      </w:rPr>
    </w:lvl>
    <w:lvl w:ilvl="5" w:tplc="803A9738" w:tentative="1">
      <w:start w:val="1"/>
      <w:numFmt w:val="bullet"/>
      <w:lvlText w:val="•"/>
      <w:lvlJc w:val="left"/>
      <w:pPr>
        <w:tabs>
          <w:tab w:val="num" w:pos="4320"/>
        </w:tabs>
        <w:ind w:left="4320" w:hanging="360"/>
      </w:pPr>
      <w:rPr>
        <w:rFonts w:ascii="宋体" w:hAnsi="宋体" w:hint="default"/>
      </w:rPr>
    </w:lvl>
    <w:lvl w:ilvl="6" w:tplc="BCEE79EE" w:tentative="1">
      <w:start w:val="1"/>
      <w:numFmt w:val="bullet"/>
      <w:lvlText w:val="•"/>
      <w:lvlJc w:val="left"/>
      <w:pPr>
        <w:tabs>
          <w:tab w:val="num" w:pos="5040"/>
        </w:tabs>
        <w:ind w:left="5040" w:hanging="360"/>
      </w:pPr>
      <w:rPr>
        <w:rFonts w:ascii="宋体" w:hAnsi="宋体" w:hint="default"/>
      </w:rPr>
    </w:lvl>
    <w:lvl w:ilvl="7" w:tplc="23724BB6" w:tentative="1">
      <w:start w:val="1"/>
      <w:numFmt w:val="bullet"/>
      <w:lvlText w:val="•"/>
      <w:lvlJc w:val="left"/>
      <w:pPr>
        <w:tabs>
          <w:tab w:val="num" w:pos="5760"/>
        </w:tabs>
        <w:ind w:left="5760" w:hanging="360"/>
      </w:pPr>
      <w:rPr>
        <w:rFonts w:ascii="宋体" w:hAnsi="宋体" w:hint="default"/>
      </w:rPr>
    </w:lvl>
    <w:lvl w:ilvl="8" w:tplc="1C903F22"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384600C"/>
    <w:multiLevelType w:val="hybridMultilevel"/>
    <w:tmpl w:val="E5E04DDA"/>
    <w:lvl w:ilvl="0" w:tplc="17C8B430">
      <w:start w:val="1"/>
      <w:numFmt w:val="bullet"/>
      <w:lvlText w:val="•"/>
      <w:lvlJc w:val="left"/>
      <w:pPr>
        <w:tabs>
          <w:tab w:val="num" w:pos="720"/>
        </w:tabs>
        <w:ind w:left="720" w:hanging="360"/>
      </w:pPr>
      <w:rPr>
        <w:rFonts w:ascii="宋体" w:hAnsi="宋体" w:hint="default"/>
      </w:rPr>
    </w:lvl>
    <w:lvl w:ilvl="1" w:tplc="4460A45A" w:tentative="1">
      <w:start w:val="1"/>
      <w:numFmt w:val="bullet"/>
      <w:lvlText w:val="•"/>
      <w:lvlJc w:val="left"/>
      <w:pPr>
        <w:tabs>
          <w:tab w:val="num" w:pos="1440"/>
        </w:tabs>
        <w:ind w:left="1440" w:hanging="360"/>
      </w:pPr>
      <w:rPr>
        <w:rFonts w:ascii="宋体" w:hAnsi="宋体" w:hint="default"/>
      </w:rPr>
    </w:lvl>
    <w:lvl w:ilvl="2" w:tplc="8DF6B470" w:tentative="1">
      <w:start w:val="1"/>
      <w:numFmt w:val="bullet"/>
      <w:lvlText w:val="•"/>
      <w:lvlJc w:val="left"/>
      <w:pPr>
        <w:tabs>
          <w:tab w:val="num" w:pos="2160"/>
        </w:tabs>
        <w:ind w:left="2160" w:hanging="360"/>
      </w:pPr>
      <w:rPr>
        <w:rFonts w:ascii="宋体" w:hAnsi="宋体" w:hint="default"/>
      </w:rPr>
    </w:lvl>
    <w:lvl w:ilvl="3" w:tplc="BD82D902" w:tentative="1">
      <w:start w:val="1"/>
      <w:numFmt w:val="bullet"/>
      <w:lvlText w:val="•"/>
      <w:lvlJc w:val="left"/>
      <w:pPr>
        <w:tabs>
          <w:tab w:val="num" w:pos="2880"/>
        </w:tabs>
        <w:ind w:left="2880" w:hanging="360"/>
      </w:pPr>
      <w:rPr>
        <w:rFonts w:ascii="宋体" w:hAnsi="宋体" w:hint="default"/>
      </w:rPr>
    </w:lvl>
    <w:lvl w:ilvl="4" w:tplc="B824B118" w:tentative="1">
      <w:start w:val="1"/>
      <w:numFmt w:val="bullet"/>
      <w:lvlText w:val="•"/>
      <w:lvlJc w:val="left"/>
      <w:pPr>
        <w:tabs>
          <w:tab w:val="num" w:pos="3600"/>
        </w:tabs>
        <w:ind w:left="3600" w:hanging="360"/>
      </w:pPr>
      <w:rPr>
        <w:rFonts w:ascii="宋体" w:hAnsi="宋体" w:hint="default"/>
      </w:rPr>
    </w:lvl>
    <w:lvl w:ilvl="5" w:tplc="9A66D13C" w:tentative="1">
      <w:start w:val="1"/>
      <w:numFmt w:val="bullet"/>
      <w:lvlText w:val="•"/>
      <w:lvlJc w:val="left"/>
      <w:pPr>
        <w:tabs>
          <w:tab w:val="num" w:pos="4320"/>
        </w:tabs>
        <w:ind w:left="4320" w:hanging="360"/>
      </w:pPr>
      <w:rPr>
        <w:rFonts w:ascii="宋体" w:hAnsi="宋体" w:hint="default"/>
      </w:rPr>
    </w:lvl>
    <w:lvl w:ilvl="6" w:tplc="93FE1F2A" w:tentative="1">
      <w:start w:val="1"/>
      <w:numFmt w:val="bullet"/>
      <w:lvlText w:val="•"/>
      <w:lvlJc w:val="left"/>
      <w:pPr>
        <w:tabs>
          <w:tab w:val="num" w:pos="5040"/>
        </w:tabs>
        <w:ind w:left="5040" w:hanging="360"/>
      </w:pPr>
      <w:rPr>
        <w:rFonts w:ascii="宋体" w:hAnsi="宋体" w:hint="default"/>
      </w:rPr>
    </w:lvl>
    <w:lvl w:ilvl="7" w:tplc="1612F25E" w:tentative="1">
      <w:start w:val="1"/>
      <w:numFmt w:val="bullet"/>
      <w:lvlText w:val="•"/>
      <w:lvlJc w:val="left"/>
      <w:pPr>
        <w:tabs>
          <w:tab w:val="num" w:pos="5760"/>
        </w:tabs>
        <w:ind w:left="5760" w:hanging="360"/>
      </w:pPr>
      <w:rPr>
        <w:rFonts w:ascii="宋体" w:hAnsi="宋体" w:hint="default"/>
      </w:rPr>
    </w:lvl>
    <w:lvl w:ilvl="8" w:tplc="992229FC" w:tentative="1">
      <w:start w:val="1"/>
      <w:numFmt w:val="bullet"/>
      <w:lvlText w:val="•"/>
      <w:lvlJc w:val="left"/>
      <w:pPr>
        <w:tabs>
          <w:tab w:val="num" w:pos="6480"/>
        </w:tabs>
        <w:ind w:left="6480" w:hanging="360"/>
      </w:pPr>
      <w:rPr>
        <w:rFonts w:ascii="宋体" w:hAnsi="宋体" w:hint="default"/>
      </w:rPr>
    </w:lvl>
  </w:abstractNum>
  <w:abstractNum w:abstractNumId="3" w15:restartNumberingAfterBreak="0">
    <w:nsid w:val="17B70186"/>
    <w:multiLevelType w:val="multilevel"/>
    <w:tmpl w:val="4CFE050E"/>
    <w:lvl w:ilvl="0">
      <w:start w:val="1"/>
      <w:numFmt w:val="decimal"/>
      <w:lvlText w:val="%1"/>
      <w:lvlJc w:val="left"/>
      <w:pPr>
        <w:ind w:left="284" w:hanging="284"/>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8D12DD8"/>
    <w:multiLevelType w:val="hybridMultilevel"/>
    <w:tmpl w:val="F92CA990"/>
    <w:lvl w:ilvl="0" w:tplc="4F10AAE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B075598"/>
    <w:multiLevelType w:val="hybridMultilevel"/>
    <w:tmpl w:val="7D04A6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C985E8F"/>
    <w:multiLevelType w:val="hybridMultilevel"/>
    <w:tmpl w:val="86D2CD6C"/>
    <w:lvl w:ilvl="0" w:tplc="1B4234D0">
      <w:start w:val="1"/>
      <w:numFmt w:val="upperLetter"/>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8004419"/>
    <w:multiLevelType w:val="hybridMultilevel"/>
    <w:tmpl w:val="8DCAF3D4"/>
    <w:lvl w:ilvl="0" w:tplc="9E54A93A">
      <w:start w:val="1"/>
      <w:numFmt w:val="upperLetter"/>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A60638C"/>
    <w:multiLevelType w:val="hybridMultilevel"/>
    <w:tmpl w:val="7F9C1D1C"/>
    <w:lvl w:ilvl="0" w:tplc="3EC69536">
      <w:start w:val="1"/>
      <w:numFmt w:val="bullet"/>
      <w:lvlText w:val="•"/>
      <w:lvlJc w:val="left"/>
      <w:pPr>
        <w:tabs>
          <w:tab w:val="num" w:pos="720"/>
        </w:tabs>
        <w:ind w:left="720" w:hanging="360"/>
      </w:pPr>
      <w:rPr>
        <w:rFonts w:ascii="宋体" w:hAnsi="宋体" w:hint="default"/>
      </w:rPr>
    </w:lvl>
    <w:lvl w:ilvl="1" w:tplc="C2F23068" w:tentative="1">
      <w:start w:val="1"/>
      <w:numFmt w:val="bullet"/>
      <w:lvlText w:val="•"/>
      <w:lvlJc w:val="left"/>
      <w:pPr>
        <w:tabs>
          <w:tab w:val="num" w:pos="1440"/>
        </w:tabs>
        <w:ind w:left="1440" w:hanging="360"/>
      </w:pPr>
      <w:rPr>
        <w:rFonts w:ascii="宋体" w:hAnsi="宋体" w:hint="default"/>
      </w:rPr>
    </w:lvl>
    <w:lvl w:ilvl="2" w:tplc="5C64F98A" w:tentative="1">
      <w:start w:val="1"/>
      <w:numFmt w:val="bullet"/>
      <w:lvlText w:val="•"/>
      <w:lvlJc w:val="left"/>
      <w:pPr>
        <w:tabs>
          <w:tab w:val="num" w:pos="2160"/>
        </w:tabs>
        <w:ind w:left="2160" w:hanging="360"/>
      </w:pPr>
      <w:rPr>
        <w:rFonts w:ascii="宋体" w:hAnsi="宋体" w:hint="default"/>
      </w:rPr>
    </w:lvl>
    <w:lvl w:ilvl="3" w:tplc="D1CE68FA" w:tentative="1">
      <w:start w:val="1"/>
      <w:numFmt w:val="bullet"/>
      <w:lvlText w:val="•"/>
      <w:lvlJc w:val="left"/>
      <w:pPr>
        <w:tabs>
          <w:tab w:val="num" w:pos="2880"/>
        </w:tabs>
        <w:ind w:left="2880" w:hanging="360"/>
      </w:pPr>
      <w:rPr>
        <w:rFonts w:ascii="宋体" w:hAnsi="宋体" w:hint="default"/>
      </w:rPr>
    </w:lvl>
    <w:lvl w:ilvl="4" w:tplc="A59E16E0" w:tentative="1">
      <w:start w:val="1"/>
      <w:numFmt w:val="bullet"/>
      <w:lvlText w:val="•"/>
      <w:lvlJc w:val="left"/>
      <w:pPr>
        <w:tabs>
          <w:tab w:val="num" w:pos="3600"/>
        </w:tabs>
        <w:ind w:left="3600" w:hanging="360"/>
      </w:pPr>
      <w:rPr>
        <w:rFonts w:ascii="宋体" w:hAnsi="宋体" w:hint="default"/>
      </w:rPr>
    </w:lvl>
    <w:lvl w:ilvl="5" w:tplc="CE5C50C8" w:tentative="1">
      <w:start w:val="1"/>
      <w:numFmt w:val="bullet"/>
      <w:lvlText w:val="•"/>
      <w:lvlJc w:val="left"/>
      <w:pPr>
        <w:tabs>
          <w:tab w:val="num" w:pos="4320"/>
        </w:tabs>
        <w:ind w:left="4320" w:hanging="360"/>
      </w:pPr>
      <w:rPr>
        <w:rFonts w:ascii="宋体" w:hAnsi="宋体" w:hint="default"/>
      </w:rPr>
    </w:lvl>
    <w:lvl w:ilvl="6" w:tplc="9F4A7C64" w:tentative="1">
      <w:start w:val="1"/>
      <w:numFmt w:val="bullet"/>
      <w:lvlText w:val="•"/>
      <w:lvlJc w:val="left"/>
      <w:pPr>
        <w:tabs>
          <w:tab w:val="num" w:pos="5040"/>
        </w:tabs>
        <w:ind w:left="5040" w:hanging="360"/>
      </w:pPr>
      <w:rPr>
        <w:rFonts w:ascii="宋体" w:hAnsi="宋体" w:hint="default"/>
      </w:rPr>
    </w:lvl>
    <w:lvl w:ilvl="7" w:tplc="A9E8AEB6" w:tentative="1">
      <w:start w:val="1"/>
      <w:numFmt w:val="bullet"/>
      <w:lvlText w:val="•"/>
      <w:lvlJc w:val="left"/>
      <w:pPr>
        <w:tabs>
          <w:tab w:val="num" w:pos="5760"/>
        </w:tabs>
        <w:ind w:left="5760" w:hanging="360"/>
      </w:pPr>
      <w:rPr>
        <w:rFonts w:ascii="宋体" w:hAnsi="宋体" w:hint="default"/>
      </w:rPr>
    </w:lvl>
    <w:lvl w:ilvl="8" w:tplc="E6D29660" w:tentative="1">
      <w:start w:val="1"/>
      <w:numFmt w:val="bullet"/>
      <w:lvlText w:val="•"/>
      <w:lvlJc w:val="left"/>
      <w:pPr>
        <w:tabs>
          <w:tab w:val="num" w:pos="6480"/>
        </w:tabs>
        <w:ind w:left="6480" w:hanging="360"/>
      </w:pPr>
      <w:rPr>
        <w:rFonts w:ascii="宋体" w:hAnsi="宋体" w:hint="default"/>
      </w:rPr>
    </w:lvl>
  </w:abstractNum>
  <w:abstractNum w:abstractNumId="9" w15:restartNumberingAfterBreak="0">
    <w:nsid w:val="5CEF7F68"/>
    <w:multiLevelType w:val="multilevel"/>
    <w:tmpl w:val="06A074B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1735377"/>
    <w:multiLevelType w:val="hybridMultilevel"/>
    <w:tmpl w:val="8F785B02"/>
    <w:lvl w:ilvl="0" w:tplc="F342D81C">
      <w:start w:val="1"/>
      <w:numFmt w:val="bullet"/>
      <w:lvlText w:val="•"/>
      <w:lvlJc w:val="left"/>
      <w:pPr>
        <w:tabs>
          <w:tab w:val="num" w:pos="720"/>
        </w:tabs>
        <w:ind w:left="720" w:hanging="360"/>
      </w:pPr>
      <w:rPr>
        <w:rFonts w:ascii="宋体" w:hAnsi="宋体" w:hint="default"/>
      </w:rPr>
    </w:lvl>
    <w:lvl w:ilvl="1" w:tplc="270C677C" w:tentative="1">
      <w:start w:val="1"/>
      <w:numFmt w:val="bullet"/>
      <w:lvlText w:val="•"/>
      <w:lvlJc w:val="left"/>
      <w:pPr>
        <w:tabs>
          <w:tab w:val="num" w:pos="1440"/>
        </w:tabs>
        <w:ind w:left="1440" w:hanging="360"/>
      </w:pPr>
      <w:rPr>
        <w:rFonts w:ascii="宋体" w:hAnsi="宋体" w:hint="default"/>
      </w:rPr>
    </w:lvl>
    <w:lvl w:ilvl="2" w:tplc="841CA0B0" w:tentative="1">
      <w:start w:val="1"/>
      <w:numFmt w:val="bullet"/>
      <w:lvlText w:val="•"/>
      <w:lvlJc w:val="left"/>
      <w:pPr>
        <w:tabs>
          <w:tab w:val="num" w:pos="2160"/>
        </w:tabs>
        <w:ind w:left="2160" w:hanging="360"/>
      </w:pPr>
      <w:rPr>
        <w:rFonts w:ascii="宋体" w:hAnsi="宋体" w:hint="default"/>
      </w:rPr>
    </w:lvl>
    <w:lvl w:ilvl="3" w:tplc="021C2AC2" w:tentative="1">
      <w:start w:val="1"/>
      <w:numFmt w:val="bullet"/>
      <w:lvlText w:val="•"/>
      <w:lvlJc w:val="left"/>
      <w:pPr>
        <w:tabs>
          <w:tab w:val="num" w:pos="2880"/>
        </w:tabs>
        <w:ind w:left="2880" w:hanging="360"/>
      </w:pPr>
      <w:rPr>
        <w:rFonts w:ascii="宋体" w:hAnsi="宋体" w:hint="default"/>
      </w:rPr>
    </w:lvl>
    <w:lvl w:ilvl="4" w:tplc="C674ECA6" w:tentative="1">
      <w:start w:val="1"/>
      <w:numFmt w:val="bullet"/>
      <w:lvlText w:val="•"/>
      <w:lvlJc w:val="left"/>
      <w:pPr>
        <w:tabs>
          <w:tab w:val="num" w:pos="3600"/>
        </w:tabs>
        <w:ind w:left="3600" w:hanging="360"/>
      </w:pPr>
      <w:rPr>
        <w:rFonts w:ascii="宋体" w:hAnsi="宋体" w:hint="default"/>
      </w:rPr>
    </w:lvl>
    <w:lvl w:ilvl="5" w:tplc="41B87EDC" w:tentative="1">
      <w:start w:val="1"/>
      <w:numFmt w:val="bullet"/>
      <w:lvlText w:val="•"/>
      <w:lvlJc w:val="left"/>
      <w:pPr>
        <w:tabs>
          <w:tab w:val="num" w:pos="4320"/>
        </w:tabs>
        <w:ind w:left="4320" w:hanging="360"/>
      </w:pPr>
      <w:rPr>
        <w:rFonts w:ascii="宋体" w:hAnsi="宋体" w:hint="default"/>
      </w:rPr>
    </w:lvl>
    <w:lvl w:ilvl="6" w:tplc="62F6CD8C" w:tentative="1">
      <w:start w:val="1"/>
      <w:numFmt w:val="bullet"/>
      <w:lvlText w:val="•"/>
      <w:lvlJc w:val="left"/>
      <w:pPr>
        <w:tabs>
          <w:tab w:val="num" w:pos="5040"/>
        </w:tabs>
        <w:ind w:left="5040" w:hanging="360"/>
      </w:pPr>
      <w:rPr>
        <w:rFonts w:ascii="宋体" w:hAnsi="宋体" w:hint="default"/>
      </w:rPr>
    </w:lvl>
    <w:lvl w:ilvl="7" w:tplc="EDAC8134" w:tentative="1">
      <w:start w:val="1"/>
      <w:numFmt w:val="bullet"/>
      <w:lvlText w:val="•"/>
      <w:lvlJc w:val="left"/>
      <w:pPr>
        <w:tabs>
          <w:tab w:val="num" w:pos="5760"/>
        </w:tabs>
        <w:ind w:left="5760" w:hanging="360"/>
      </w:pPr>
      <w:rPr>
        <w:rFonts w:ascii="宋体" w:hAnsi="宋体" w:hint="default"/>
      </w:rPr>
    </w:lvl>
    <w:lvl w:ilvl="8" w:tplc="2064FB62" w:tentative="1">
      <w:start w:val="1"/>
      <w:numFmt w:val="bullet"/>
      <w:lvlText w:val="•"/>
      <w:lvlJc w:val="left"/>
      <w:pPr>
        <w:tabs>
          <w:tab w:val="num" w:pos="6480"/>
        </w:tabs>
        <w:ind w:left="6480" w:hanging="360"/>
      </w:pPr>
      <w:rPr>
        <w:rFonts w:ascii="宋体" w:hAnsi="宋体" w:hint="default"/>
      </w:rPr>
    </w:lvl>
  </w:abstractNum>
  <w:abstractNum w:abstractNumId="11" w15:restartNumberingAfterBreak="0">
    <w:nsid w:val="7F7A4182"/>
    <w:multiLevelType w:val="multilevel"/>
    <w:tmpl w:val="AC2226E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9"/>
  </w:num>
  <w:num w:numId="3">
    <w:abstractNumId w:val="1"/>
  </w:num>
  <w:num w:numId="4">
    <w:abstractNumId w:val="2"/>
  </w:num>
  <w:num w:numId="5">
    <w:abstractNumId w:val="10"/>
  </w:num>
  <w:num w:numId="6">
    <w:abstractNumId w:val="0"/>
  </w:num>
  <w:num w:numId="7">
    <w:abstractNumId w:val="11"/>
  </w:num>
  <w:num w:numId="8">
    <w:abstractNumId w:val="8"/>
  </w:num>
  <w:num w:numId="9">
    <w:abstractNumId w:val="6"/>
  </w:num>
  <w:num w:numId="10">
    <w:abstractNumId w:val="7"/>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7D6"/>
    <w:rsid w:val="00014C50"/>
    <w:rsid w:val="0005311E"/>
    <w:rsid w:val="00070448"/>
    <w:rsid w:val="00073869"/>
    <w:rsid w:val="000F1C9D"/>
    <w:rsid w:val="000F27EC"/>
    <w:rsid w:val="000F3F7F"/>
    <w:rsid w:val="00106989"/>
    <w:rsid w:val="001567FF"/>
    <w:rsid w:val="00171384"/>
    <w:rsid w:val="001A4321"/>
    <w:rsid w:val="001A56C5"/>
    <w:rsid w:val="001A7AC7"/>
    <w:rsid w:val="002128A5"/>
    <w:rsid w:val="0021599A"/>
    <w:rsid w:val="002D0C9A"/>
    <w:rsid w:val="002D5ED7"/>
    <w:rsid w:val="00304FFF"/>
    <w:rsid w:val="0032342F"/>
    <w:rsid w:val="00334392"/>
    <w:rsid w:val="00367EF1"/>
    <w:rsid w:val="00373DFA"/>
    <w:rsid w:val="00391C99"/>
    <w:rsid w:val="003A5C91"/>
    <w:rsid w:val="003D0978"/>
    <w:rsid w:val="00421425"/>
    <w:rsid w:val="00455994"/>
    <w:rsid w:val="004609CF"/>
    <w:rsid w:val="0048180C"/>
    <w:rsid w:val="00481D58"/>
    <w:rsid w:val="00483B70"/>
    <w:rsid w:val="004C0335"/>
    <w:rsid w:val="004D08C7"/>
    <w:rsid w:val="004D3A5C"/>
    <w:rsid w:val="00507600"/>
    <w:rsid w:val="00516798"/>
    <w:rsid w:val="0055460A"/>
    <w:rsid w:val="00562FF2"/>
    <w:rsid w:val="00584B98"/>
    <w:rsid w:val="00587303"/>
    <w:rsid w:val="005D663D"/>
    <w:rsid w:val="00600C00"/>
    <w:rsid w:val="00620846"/>
    <w:rsid w:val="006510ED"/>
    <w:rsid w:val="00686174"/>
    <w:rsid w:val="006879EE"/>
    <w:rsid w:val="006934AF"/>
    <w:rsid w:val="006A0AFF"/>
    <w:rsid w:val="00726FDE"/>
    <w:rsid w:val="007368B7"/>
    <w:rsid w:val="00736A25"/>
    <w:rsid w:val="007723CD"/>
    <w:rsid w:val="007735C1"/>
    <w:rsid w:val="007B409F"/>
    <w:rsid w:val="007C314B"/>
    <w:rsid w:val="007E635C"/>
    <w:rsid w:val="008053D4"/>
    <w:rsid w:val="00811655"/>
    <w:rsid w:val="0083380D"/>
    <w:rsid w:val="00841161"/>
    <w:rsid w:val="00870BBA"/>
    <w:rsid w:val="008A3D23"/>
    <w:rsid w:val="008B0166"/>
    <w:rsid w:val="008B5537"/>
    <w:rsid w:val="008C58F2"/>
    <w:rsid w:val="008D4742"/>
    <w:rsid w:val="008E2E93"/>
    <w:rsid w:val="008E4DDE"/>
    <w:rsid w:val="008E6F33"/>
    <w:rsid w:val="009145F1"/>
    <w:rsid w:val="009277DD"/>
    <w:rsid w:val="009531FB"/>
    <w:rsid w:val="009A078E"/>
    <w:rsid w:val="009B579F"/>
    <w:rsid w:val="009B5DC7"/>
    <w:rsid w:val="009C251B"/>
    <w:rsid w:val="009E0C9A"/>
    <w:rsid w:val="00A52876"/>
    <w:rsid w:val="00A54CB3"/>
    <w:rsid w:val="00A7144D"/>
    <w:rsid w:val="00A739F7"/>
    <w:rsid w:val="00A932BF"/>
    <w:rsid w:val="00A93514"/>
    <w:rsid w:val="00AA1A51"/>
    <w:rsid w:val="00AB2356"/>
    <w:rsid w:val="00B41C1E"/>
    <w:rsid w:val="00BA366D"/>
    <w:rsid w:val="00BC1CBF"/>
    <w:rsid w:val="00BF044A"/>
    <w:rsid w:val="00C1444B"/>
    <w:rsid w:val="00C329F1"/>
    <w:rsid w:val="00C42A15"/>
    <w:rsid w:val="00C678AC"/>
    <w:rsid w:val="00C823AF"/>
    <w:rsid w:val="00C86BF9"/>
    <w:rsid w:val="00C91D6E"/>
    <w:rsid w:val="00CD50F5"/>
    <w:rsid w:val="00CF1BD5"/>
    <w:rsid w:val="00D024DA"/>
    <w:rsid w:val="00D671C8"/>
    <w:rsid w:val="00D72E3F"/>
    <w:rsid w:val="00DB7813"/>
    <w:rsid w:val="00DE352D"/>
    <w:rsid w:val="00DE364B"/>
    <w:rsid w:val="00E100EC"/>
    <w:rsid w:val="00E36437"/>
    <w:rsid w:val="00E611FE"/>
    <w:rsid w:val="00E93AF6"/>
    <w:rsid w:val="00EC51B4"/>
    <w:rsid w:val="00F2504C"/>
    <w:rsid w:val="00F27615"/>
    <w:rsid w:val="00F557D6"/>
    <w:rsid w:val="00F60C70"/>
    <w:rsid w:val="00F94BA2"/>
    <w:rsid w:val="00FB0FED"/>
    <w:rsid w:val="00FD0629"/>
    <w:rsid w:val="00FD7C29"/>
    <w:rsid w:val="00FE1EC0"/>
    <w:rsid w:val="00FF4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328F8"/>
  <w15:chartTrackingRefBased/>
  <w15:docId w15:val="{560E99A4-264C-4BB8-8151-0B56BE210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4742"/>
    <w:rPr>
      <w:rFonts w:ascii="宋体" w:eastAsia="宋体" w:hAnsi="宋体" w:cs="宋体"/>
      <w:kern w:val="0"/>
      <w:sz w:val="24"/>
      <w:szCs w:val="24"/>
    </w:rPr>
  </w:style>
  <w:style w:type="paragraph" w:styleId="1">
    <w:name w:val="heading 1"/>
    <w:basedOn w:val="a"/>
    <w:next w:val="a"/>
    <w:link w:val="10"/>
    <w:uiPriority w:val="9"/>
    <w:qFormat/>
    <w:rsid w:val="008E2E93"/>
    <w:pPr>
      <w:keepNext/>
      <w:keepLines/>
      <w:numPr>
        <w:numId w:val="7"/>
      </w:numPr>
      <w:spacing w:before="340" w:after="330" w:line="360" w:lineRule="auto"/>
      <w:ind w:firstLine="0"/>
      <w:outlineLvl w:val="0"/>
    </w:pPr>
    <w:rPr>
      <w:b/>
      <w:bCs/>
      <w:kern w:val="44"/>
      <w:sz w:val="32"/>
      <w:szCs w:val="44"/>
    </w:rPr>
  </w:style>
  <w:style w:type="paragraph" w:styleId="2">
    <w:name w:val="heading 2"/>
    <w:basedOn w:val="a"/>
    <w:next w:val="a"/>
    <w:link w:val="20"/>
    <w:uiPriority w:val="9"/>
    <w:unhideWhenUsed/>
    <w:qFormat/>
    <w:rsid w:val="008E4DDE"/>
    <w:pPr>
      <w:keepNext/>
      <w:keepLines/>
      <w:numPr>
        <w:ilvl w:val="1"/>
        <w:numId w:val="7"/>
      </w:numPr>
      <w:spacing w:before="260" w:after="260" w:line="415" w:lineRule="auto"/>
      <w:ind w:left="425" w:firstLine="0"/>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8E2E93"/>
    <w:pPr>
      <w:keepNext/>
      <w:keepLines/>
      <w:numPr>
        <w:ilvl w:val="2"/>
        <w:numId w:val="7"/>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2E93"/>
    <w:rPr>
      <w:rFonts w:ascii="Calibri" w:eastAsia="宋体" w:hAnsi="Calibri" w:cs="Times New Roman"/>
      <w:b/>
      <w:bCs/>
      <w:kern w:val="44"/>
      <w:sz w:val="32"/>
      <w:szCs w:val="44"/>
    </w:rPr>
  </w:style>
  <w:style w:type="paragraph" w:styleId="a3">
    <w:name w:val="List Paragraph"/>
    <w:basedOn w:val="a"/>
    <w:uiPriority w:val="34"/>
    <w:qFormat/>
    <w:rsid w:val="008E2E93"/>
    <w:pPr>
      <w:ind w:firstLine="420"/>
    </w:pPr>
  </w:style>
  <w:style w:type="character" w:customStyle="1" w:styleId="20">
    <w:name w:val="标题 2 字符"/>
    <w:basedOn w:val="a0"/>
    <w:link w:val="2"/>
    <w:uiPriority w:val="9"/>
    <w:rsid w:val="008E4DDE"/>
    <w:rPr>
      <w:rFonts w:asciiTheme="majorHAnsi" w:eastAsiaTheme="majorEastAsia" w:hAnsiTheme="majorHAnsi" w:cstheme="majorBidi"/>
      <w:b/>
      <w:bCs/>
      <w:sz w:val="28"/>
      <w:szCs w:val="32"/>
    </w:rPr>
  </w:style>
  <w:style w:type="character" w:customStyle="1" w:styleId="30">
    <w:name w:val="标题 3 字符"/>
    <w:basedOn w:val="a0"/>
    <w:link w:val="3"/>
    <w:uiPriority w:val="9"/>
    <w:rsid w:val="008E2E93"/>
    <w:rPr>
      <w:rFonts w:ascii="Calibri" w:eastAsia="宋体" w:hAnsi="Calibri" w:cs="Times New Roman"/>
      <w:b/>
      <w:bCs/>
      <w:sz w:val="32"/>
      <w:szCs w:val="32"/>
    </w:rPr>
  </w:style>
  <w:style w:type="character" w:styleId="a4">
    <w:name w:val="Placeholder Text"/>
    <w:basedOn w:val="a0"/>
    <w:uiPriority w:val="99"/>
    <w:semiHidden/>
    <w:rsid w:val="009B5DC7"/>
    <w:rPr>
      <w:color w:val="808080"/>
    </w:rPr>
  </w:style>
  <w:style w:type="paragraph" w:styleId="a5">
    <w:name w:val="caption"/>
    <w:basedOn w:val="a"/>
    <w:next w:val="a"/>
    <w:uiPriority w:val="35"/>
    <w:unhideWhenUsed/>
    <w:qFormat/>
    <w:rsid w:val="003D0978"/>
    <w:rPr>
      <w:rFonts w:asciiTheme="majorHAnsi" w:eastAsia="黑体" w:hAnsiTheme="majorHAnsi" w:cstheme="majorBidi"/>
      <w:sz w:val="20"/>
      <w:szCs w:val="20"/>
    </w:rPr>
  </w:style>
  <w:style w:type="paragraph" w:styleId="TOC">
    <w:name w:val="TOC Heading"/>
    <w:basedOn w:val="1"/>
    <w:next w:val="a"/>
    <w:uiPriority w:val="39"/>
    <w:unhideWhenUsed/>
    <w:qFormat/>
    <w:rsid w:val="00106989"/>
    <w:pPr>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Cs w:val="32"/>
    </w:rPr>
  </w:style>
  <w:style w:type="paragraph" w:styleId="TOC1">
    <w:name w:val="toc 1"/>
    <w:basedOn w:val="a"/>
    <w:next w:val="a"/>
    <w:autoRedefine/>
    <w:uiPriority w:val="39"/>
    <w:unhideWhenUsed/>
    <w:rsid w:val="00106989"/>
  </w:style>
  <w:style w:type="paragraph" w:styleId="TOC2">
    <w:name w:val="toc 2"/>
    <w:basedOn w:val="a"/>
    <w:next w:val="a"/>
    <w:autoRedefine/>
    <w:uiPriority w:val="39"/>
    <w:unhideWhenUsed/>
    <w:rsid w:val="00106989"/>
    <w:pPr>
      <w:ind w:leftChars="200" w:left="420"/>
    </w:pPr>
  </w:style>
  <w:style w:type="character" w:styleId="a6">
    <w:name w:val="Hyperlink"/>
    <w:basedOn w:val="a0"/>
    <w:uiPriority w:val="99"/>
    <w:unhideWhenUsed/>
    <w:rsid w:val="00106989"/>
    <w:rPr>
      <w:color w:val="0563C1" w:themeColor="hyperlink"/>
      <w:u w:val="single"/>
    </w:rPr>
  </w:style>
  <w:style w:type="paragraph" w:styleId="a7">
    <w:name w:val="header"/>
    <w:basedOn w:val="a"/>
    <w:link w:val="a8"/>
    <w:uiPriority w:val="99"/>
    <w:unhideWhenUsed/>
    <w:rsid w:val="00421425"/>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21425"/>
    <w:rPr>
      <w:rFonts w:ascii="Calibri" w:eastAsia="宋体" w:hAnsi="Calibri" w:cs="Times New Roman"/>
      <w:sz w:val="18"/>
      <w:szCs w:val="18"/>
    </w:rPr>
  </w:style>
  <w:style w:type="paragraph" w:styleId="a9">
    <w:name w:val="footer"/>
    <w:basedOn w:val="a"/>
    <w:link w:val="aa"/>
    <w:uiPriority w:val="99"/>
    <w:unhideWhenUsed/>
    <w:rsid w:val="00421425"/>
    <w:pPr>
      <w:tabs>
        <w:tab w:val="center" w:pos="4153"/>
        <w:tab w:val="right" w:pos="8306"/>
      </w:tabs>
      <w:snapToGrid w:val="0"/>
    </w:pPr>
    <w:rPr>
      <w:sz w:val="18"/>
      <w:szCs w:val="18"/>
    </w:rPr>
  </w:style>
  <w:style w:type="character" w:customStyle="1" w:styleId="aa">
    <w:name w:val="页脚 字符"/>
    <w:basedOn w:val="a0"/>
    <w:link w:val="a9"/>
    <w:uiPriority w:val="99"/>
    <w:rsid w:val="00421425"/>
    <w:rPr>
      <w:rFonts w:ascii="Calibri" w:eastAsia="宋体" w:hAnsi="Calibri" w:cs="Times New Roman"/>
      <w:sz w:val="18"/>
      <w:szCs w:val="18"/>
    </w:rPr>
  </w:style>
  <w:style w:type="paragraph" w:styleId="ab">
    <w:name w:val="Normal (Web)"/>
    <w:basedOn w:val="a"/>
    <w:uiPriority w:val="99"/>
    <w:unhideWhenUsed/>
    <w:rsid w:val="00DE352D"/>
    <w:pPr>
      <w:spacing w:before="100" w:beforeAutospacing="1" w:after="100" w:afterAutospacing="1"/>
    </w:pPr>
  </w:style>
  <w:style w:type="character" w:styleId="ac">
    <w:name w:val="Unresolved Mention"/>
    <w:basedOn w:val="a0"/>
    <w:uiPriority w:val="99"/>
    <w:semiHidden/>
    <w:unhideWhenUsed/>
    <w:rsid w:val="00A7144D"/>
    <w:rPr>
      <w:color w:val="605E5C"/>
      <w:shd w:val="clear" w:color="auto" w:fill="E1DFDD"/>
    </w:rPr>
  </w:style>
  <w:style w:type="table" w:styleId="ad">
    <w:name w:val="Table Grid"/>
    <w:basedOn w:val="a1"/>
    <w:uiPriority w:val="39"/>
    <w:rsid w:val="00F250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629303">
      <w:bodyDiv w:val="1"/>
      <w:marLeft w:val="0"/>
      <w:marRight w:val="0"/>
      <w:marTop w:val="0"/>
      <w:marBottom w:val="0"/>
      <w:divBdr>
        <w:top w:val="none" w:sz="0" w:space="0" w:color="auto"/>
        <w:left w:val="none" w:sz="0" w:space="0" w:color="auto"/>
        <w:bottom w:val="none" w:sz="0" w:space="0" w:color="auto"/>
        <w:right w:val="none" w:sz="0" w:space="0" w:color="auto"/>
      </w:divBdr>
    </w:div>
    <w:div w:id="267321731">
      <w:bodyDiv w:val="1"/>
      <w:marLeft w:val="0"/>
      <w:marRight w:val="0"/>
      <w:marTop w:val="0"/>
      <w:marBottom w:val="0"/>
      <w:divBdr>
        <w:top w:val="none" w:sz="0" w:space="0" w:color="auto"/>
        <w:left w:val="none" w:sz="0" w:space="0" w:color="auto"/>
        <w:bottom w:val="none" w:sz="0" w:space="0" w:color="auto"/>
        <w:right w:val="none" w:sz="0" w:space="0" w:color="auto"/>
      </w:divBdr>
      <w:divsChild>
        <w:div w:id="1593128473">
          <w:marLeft w:val="547"/>
          <w:marRight w:val="0"/>
          <w:marTop w:val="154"/>
          <w:marBottom w:val="0"/>
          <w:divBdr>
            <w:top w:val="none" w:sz="0" w:space="0" w:color="auto"/>
            <w:left w:val="none" w:sz="0" w:space="0" w:color="auto"/>
            <w:bottom w:val="none" w:sz="0" w:space="0" w:color="auto"/>
            <w:right w:val="none" w:sz="0" w:space="0" w:color="auto"/>
          </w:divBdr>
        </w:div>
        <w:div w:id="2093963340">
          <w:marLeft w:val="547"/>
          <w:marRight w:val="0"/>
          <w:marTop w:val="154"/>
          <w:marBottom w:val="0"/>
          <w:divBdr>
            <w:top w:val="none" w:sz="0" w:space="0" w:color="auto"/>
            <w:left w:val="none" w:sz="0" w:space="0" w:color="auto"/>
            <w:bottom w:val="none" w:sz="0" w:space="0" w:color="auto"/>
            <w:right w:val="none" w:sz="0" w:space="0" w:color="auto"/>
          </w:divBdr>
        </w:div>
      </w:divsChild>
    </w:div>
    <w:div w:id="362832321">
      <w:bodyDiv w:val="1"/>
      <w:marLeft w:val="0"/>
      <w:marRight w:val="0"/>
      <w:marTop w:val="0"/>
      <w:marBottom w:val="0"/>
      <w:divBdr>
        <w:top w:val="none" w:sz="0" w:space="0" w:color="auto"/>
        <w:left w:val="none" w:sz="0" w:space="0" w:color="auto"/>
        <w:bottom w:val="none" w:sz="0" w:space="0" w:color="auto"/>
        <w:right w:val="none" w:sz="0" w:space="0" w:color="auto"/>
      </w:divBdr>
    </w:div>
    <w:div w:id="623925840">
      <w:bodyDiv w:val="1"/>
      <w:marLeft w:val="0"/>
      <w:marRight w:val="0"/>
      <w:marTop w:val="0"/>
      <w:marBottom w:val="0"/>
      <w:divBdr>
        <w:top w:val="none" w:sz="0" w:space="0" w:color="auto"/>
        <w:left w:val="none" w:sz="0" w:space="0" w:color="auto"/>
        <w:bottom w:val="none" w:sz="0" w:space="0" w:color="auto"/>
        <w:right w:val="none" w:sz="0" w:space="0" w:color="auto"/>
      </w:divBdr>
    </w:div>
    <w:div w:id="744843587">
      <w:bodyDiv w:val="1"/>
      <w:marLeft w:val="0"/>
      <w:marRight w:val="0"/>
      <w:marTop w:val="0"/>
      <w:marBottom w:val="0"/>
      <w:divBdr>
        <w:top w:val="none" w:sz="0" w:space="0" w:color="auto"/>
        <w:left w:val="none" w:sz="0" w:space="0" w:color="auto"/>
        <w:bottom w:val="none" w:sz="0" w:space="0" w:color="auto"/>
        <w:right w:val="none" w:sz="0" w:space="0" w:color="auto"/>
      </w:divBdr>
      <w:divsChild>
        <w:div w:id="990404609">
          <w:marLeft w:val="547"/>
          <w:marRight w:val="0"/>
          <w:marTop w:val="154"/>
          <w:marBottom w:val="0"/>
          <w:divBdr>
            <w:top w:val="none" w:sz="0" w:space="0" w:color="auto"/>
            <w:left w:val="none" w:sz="0" w:space="0" w:color="auto"/>
            <w:bottom w:val="none" w:sz="0" w:space="0" w:color="auto"/>
            <w:right w:val="none" w:sz="0" w:space="0" w:color="auto"/>
          </w:divBdr>
        </w:div>
      </w:divsChild>
    </w:div>
    <w:div w:id="816384259">
      <w:bodyDiv w:val="1"/>
      <w:marLeft w:val="0"/>
      <w:marRight w:val="0"/>
      <w:marTop w:val="0"/>
      <w:marBottom w:val="0"/>
      <w:divBdr>
        <w:top w:val="none" w:sz="0" w:space="0" w:color="auto"/>
        <w:left w:val="none" w:sz="0" w:space="0" w:color="auto"/>
        <w:bottom w:val="none" w:sz="0" w:space="0" w:color="auto"/>
        <w:right w:val="none" w:sz="0" w:space="0" w:color="auto"/>
      </w:divBdr>
    </w:div>
    <w:div w:id="847449640">
      <w:bodyDiv w:val="1"/>
      <w:marLeft w:val="0"/>
      <w:marRight w:val="0"/>
      <w:marTop w:val="0"/>
      <w:marBottom w:val="0"/>
      <w:divBdr>
        <w:top w:val="none" w:sz="0" w:space="0" w:color="auto"/>
        <w:left w:val="none" w:sz="0" w:space="0" w:color="auto"/>
        <w:bottom w:val="none" w:sz="0" w:space="0" w:color="auto"/>
        <w:right w:val="none" w:sz="0" w:space="0" w:color="auto"/>
      </w:divBdr>
    </w:div>
    <w:div w:id="1026371731">
      <w:bodyDiv w:val="1"/>
      <w:marLeft w:val="0"/>
      <w:marRight w:val="0"/>
      <w:marTop w:val="0"/>
      <w:marBottom w:val="0"/>
      <w:divBdr>
        <w:top w:val="none" w:sz="0" w:space="0" w:color="auto"/>
        <w:left w:val="none" w:sz="0" w:space="0" w:color="auto"/>
        <w:bottom w:val="none" w:sz="0" w:space="0" w:color="auto"/>
        <w:right w:val="none" w:sz="0" w:space="0" w:color="auto"/>
      </w:divBdr>
    </w:div>
    <w:div w:id="1029601178">
      <w:bodyDiv w:val="1"/>
      <w:marLeft w:val="0"/>
      <w:marRight w:val="0"/>
      <w:marTop w:val="0"/>
      <w:marBottom w:val="0"/>
      <w:divBdr>
        <w:top w:val="none" w:sz="0" w:space="0" w:color="auto"/>
        <w:left w:val="none" w:sz="0" w:space="0" w:color="auto"/>
        <w:bottom w:val="none" w:sz="0" w:space="0" w:color="auto"/>
        <w:right w:val="none" w:sz="0" w:space="0" w:color="auto"/>
      </w:divBdr>
      <w:divsChild>
        <w:div w:id="137768145">
          <w:marLeft w:val="547"/>
          <w:marRight w:val="0"/>
          <w:marTop w:val="154"/>
          <w:marBottom w:val="0"/>
          <w:divBdr>
            <w:top w:val="none" w:sz="0" w:space="0" w:color="auto"/>
            <w:left w:val="none" w:sz="0" w:space="0" w:color="auto"/>
            <w:bottom w:val="none" w:sz="0" w:space="0" w:color="auto"/>
            <w:right w:val="none" w:sz="0" w:space="0" w:color="auto"/>
          </w:divBdr>
        </w:div>
        <w:div w:id="1699692884">
          <w:marLeft w:val="547"/>
          <w:marRight w:val="0"/>
          <w:marTop w:val="154"/>
          <w:marBottom w:val="0"/>
          <w:divBdr>
            <w:top w:val="none" w:sz="0" w:space="0" w:color="auto"/>
            <w:left w:val="none" w:sz="0" w:space="0" w:color="auto"/>
            <w:bottom w:val="none" w:sz="0" w:space="0" w:color="auto"/>
            <w:right w:val="none" w:sz="0" w:space="0" w:color="auto"/>
          </w:divBdr>
        </w:div>
        <w:div w:id="1895115512">
          <w:marLeft w:val="547"/>
          <w:marRight w:val="0"/>
          <w:marTop w:val="154"/>
          <w:marBottom w:val="0"/>
          <w:divBdr>
            <w:top w:val="none" w:sz="0" w:space="0" w:color="auto"/>
            <w:left w:val="none" w:sz="0" w:space="0" w:color="auto"/>
            <w:bottom w:val="none" w:sz="0" w:space="0" w:color="auto"/>
            <w:right w:val="none" w:sz="0" w:space="0" w:color="auto"/>
          </w:divBdr>
        </w:div>
        <w:div w:id="1435664037">
          <w:marLeft w:val="547"/>
          <w:marRight w:val="0"/>
          <w:marTop w:val="154"/>
          <w:marBottom w:val="0"/>
          <w:divBdr>
            <w:top w:val="none" w:sz="0" w:space="0" w:color="auto"/>
            <w:left w:val="none" w:sz="0" w:space="0" w:color="auto"/>
            <w:bottom w:val="none" w:sz="0" w:space="0" w:color="auto"/>
            <w:right w:val="none" w:sz="0" w:space="0" w:color="auto"/>
          </w:divBdr>
        </w:div>
      </w:divsChild>
    </w:div>
    <w:div w:id="1035037282">
      <w:bodyDiv w:val="1"/>
      <w:marLeft w:val="0"/>
      <w:marRight w:val="0"/>
      <w:marTop w:val="0"/>
      <w:marBottom w:val="0"/>
      <w:divBdr>
        <w:top w:val="none" w:sz="0" w:space="0" w:color="auto"/>
        <w:left w:val="none" w:sz="0" w:space="0" w:color="auto"/>
        <w:bottom w:val="none" w:sz="0" w:space="0" w:color="auto"/>
        <w:right w:val="none" w:sz="0" w:space="0" w:color="auto"/>
      </w:divBdr>
    </w:div>
    <w:div w:id="1129545222">
      <w:bodyDiv w:val="1"/>
      <w:marLeft w:val="0"/>
      <w:marRight w:val="0"/>
      <w:marTop w:val="0"/>
      <w:marBottom w:val="0"/>
      <w:divBdr>
        <w:top w:val="none" w:sz="0" w:space="0" w:color="auto"/>
        <w:left w:val="none" w:sz="0" w:space="0" w:color="auto"/>
        <w:bottom w:val="none" w:sz="0" w:space="0" w:color="auto"/>
        <w:right w:val="none" w:sz="0" w:space="0" w:color="auto"/>
      </w:divBdr>
    </w:div>
    <w:div w:id="1161432711">
      <w:bodyDiv w:val="1"/>
      <w:marLeft w:val="0"/>
      <w:marRight w:val="0"/>
      <w:marTop w:val="0"/>
      <w:marBottom w:val="0"/>
      <w:divBdr>
        <w:top w:val="none" w:sz="0" w:space="0" w:color="auto"/>
        <w:left w:val="none" w:sz="0" w:space="0" w:color="auto"/>
        <w:bottom w:val="none" w:sz="0" w:space="0" w:color="auto"/>
        <w:right w:val="none" w:sz="0" w:space="0" w:color="auto"/>
      </w:divBdr>
    </w:div>
    <w:div w:id="1377778657">
      <w:bodyDiv w:val="1"/>
      <w:marLeft w:val="0"/>
      <w:marRight w:val="0"/>
      <w:marTop w:val="0"/>
      <w:marBottom w:val="0"/>
      <w:divBdr>
        <w:top w:val="none" w:sz="0" w:space="0" w:color="auto"/>
        <w:left w:val="none" w:sz="0" w:space="0" w:color="auto"/>
        <w:bottom w:val="none" w:sz="0" w:space="0" w:color="auto"/>
        <w:right w:val="none" w:sz="0" w:space="0" w:color="auto"/>
      </w:divBdr>
      <w:divsChild>
        <w:div w:id="1700088412">
          <w:marLeft w:val="0"/>
          <w:marRight w:val="0"/>
          <w:marTop w:val="0"/>
          <w:marBottom w:val="0"/>
          <w:divBdr>
            <w:top w:val="none" w:sz="0" w:space="0" w:color="auto"/>
            <w:left w:val="none" w:sz="0" w:space="0" w:color="auto"/>
            <w:bottom w:val="none" w:sz="0" w:space="0" w:color="auto"/>
            <w:right w:val="none" w:sz="0" w:space="0" w:color="auto"/>
          </w:divBdr>
          <w:divsChild>
            <w:div w:id="404373951">
              <w:marLeft w:val="0"/>
              <w:marRight w:val="0"/>
              <w:marTop w:val="0"/>
              <w:marBottom w:val="0"/>
              <w:divBdr>
                <w:top w:val="none" w:sz="0" w:space="0" w:color="auto"/>
                <w:left w:val="none" w:sz="0" w:space="0" w:color="auto"/>
                <w:bottom w:val="none" w:sz="0" w:space="0" w:color="auto"/>
                <w:right w:val="none" w:sz="0" w:space="0" w:color="auto"/>
              </w:divBdr>
              <w:divsChild>
                <w:div w:id="143316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1327">
      <w:bodyDiv w:val="1"/>
      <w:marLeft w:val="0"/>
      <w:marRight w:val="0"/>
      <w:marTop w:val="0"/>
      <w:marBottom w:val="0"/>
      <w:divBdr>
        <w:top w:val="none" w:sz="0" w:space="0" w:color="auto"/>
        <w:left w:val="none" w:sz="0" w:space="0" w:color="auto"/>
        <w:bottom w:val="none" w:sz="0" w:space="0" w:color="auto"/>
        <w:right w:val="none" w:sz="0" w:space="0" w:color="auto"/>
      </w:divBdr>
    </w:div>
    <w:div w:id="1594969022">
      <w:bodyDiv w:val="1"/>
      <w:marLeft w:val="0"/>
      <w:marRight w:val="0"/>
      <w:marTop w:val="0"/>
      <w:marBottom w:val="0"/>
      <w:divBdr>
        <w:top w:val="none" w:sz="0" w:space="0" w:color="auto"/>
        <w:left w:val="none" w:sz="0" w:space="0" w:color="auto"/>
        <w:bottom w:val="none" w:sz="0" w:space="0" w:color="auto"/>
        <w:right w:val="none" w:sz="0" w:space="0" w:color="auto"/>
      </w:divBdr>
      <w:divsChild>
        <w:div w:id="570116304">
          <w:marLeft w:val="0"/>
          <w:marRight w:val="0"/>
          <w:marTop w:val="0"/>
          <w:marBottom w:val="0"/>
          <w:divBdr>
            <w:top w:val="none" w:sz="0" w:space="0" w:color="auto"/>
            <w:left w:val="none" w:sz="0" w:space="0" w:color="auto"/>
            <w:bottom w:val="none" w:sz="0" w:space="0" w:color="auto"/>
            <w:right w:val="none" w:sz="0" w:space="0" w:color="auto"/>
          </w:divBdr>
          <w:divsChild>
            <w:div w:id="1083914001">
              <w:marLeft w:val="0"/>
              <w:marRight w:val="0"/>
              <w:marTop w:val="0"/>
              <w:marBottom w:val="0"/>
              <w:divBdr>
                <w:top w:val="none" w:sz="0" w:space="0" w:color="auto"/>
                <w:left w:val="none" w:sz="0" w:space="0" w:color="auto"/>
                <w:bottom w:val="none" w:sz="0" w:space="0" w:color="auto"/>
                <w:right w:val="none" w:sz="0" w:space="0" w:color="auto"/>
              </w:divBdr>
              <w:divsChild>
                <w:div w:id="28065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6315">
      <w:bodyDiv w:val="1"/>
      <w:marLeft w:val="0"/>
      <w:marRight w:val="0"/>
      <w:marTop w:val="0"/>
      <w:marBottom w:val="0"/>
      <w:divBdr>
        <w:top w:val="none" w:sz="0" w:space="0" w:color="auto"/>
        <w:left w:val="none" w:sz="0" w:space="0" w:color="auto"/>
        <w:bottom w:val="none" w:sz="0" w:space="0" w:color="auto"/>
        <w:right w:val="none" w:sz="0" w:space="0" w:color="auto"/>
      </w:divBdr>
    </w:div>
    <w:div w:id="1685788704">
      <w:bodyDiv w:val="1"/>
      <w:marLeft w:val="0"/>
      <w:marRight w:val="0"/>
      <w:marTop w:val="0"/>
      <w:marBottom w:val="0"/>
      <w:divBdr>
        <w:top w:val="none" w:sz="0" w:space="0" w:color="auto"/>
        <w:left w:val="none" w:sz="0" w:space="0" w:color="auto"/>
        <w:bottom w:val="none" w:sz="0" w:space="0" w:color="auto"/>
        <w:right w:val="none" w:sz="0" w:space="0" w:color="auto"/>
      </w:divBdr>
      <w:divsChild>
        <w:div w:id="1295868420">
          <w:marLeft w:val="0"/>
          <w:marRight w:val="0"/>
          <w:marTop w:val="0"/>
          <w:marBottom w:val="0"/>
          <w:divBdr>
            <w:top w:val="none" w:sz="0" w:space="0" w:color="auto"/>
            <w:left w:val="none" w:sz="0" w:space="0" w:color="auto"/>
            <w:bottom w:val="none" w:sz="0" w:space="0" w:color="auto"/>
            <w:right w:val="none" w:sz="0" w:space="0" w:color="auto"/>
          </w:divBdr>
          <w:divsChild>
            <w:div w:id="1043747144">
              <w:marLeft w:val="0"/>
              <w:marRight w:val="0"/>
              <w:marTop w:val="0"/>
              <w:marBottom w:val="0"/>
              <w:divBdr>
                <w:top w:val="none" w:sz="0" w:space="0" w:color="auto"/>
                <w:left w:val="none" w:sz="0" w:space="0" w:color="auto"/>
                <w:bottom w:val="none" w:sz="0" w:space="0" w:color="auto"/>
                <w:right w:val="none" w:sz="0" w:space="0" w:color="auto"/>
              </w:divBdr>
              <w:divsChild>
                <w:div w:id="14968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35410">
      <w:bodyDiv w:val="1"/>
      <w:marLeft w:val="0"/>
      <w:marRight w:val="0"/>
      <w:marTop w:val="0"/>
      <w:marBottom w:val="0"/>
      <w:divBdr>
        <w:top w:val="none" w:sz="0" w:space="0" w:color="auto"/>
        <w:left w:val="none" w:sz="0" w:space="0" w:color="auto"/>
        <w:bottom w:val="none" w:sz="0" w:space="0" w:color="auto"/>
        <w:right w:val="none" w:sz="0" w:space="0" w:color="auto"/>
      </w:divBdr>
    </w:div>
    <w:div w:id="1768891941">
      <w:bodyDiv w:val="1"/>
      <w:marLeft w:val="0"/>
      <w:marRight w:val="0"/>
      <w:marTop w:val="0"/>
      <w:marBottom w:val="0"/>
      <w:divBdr>
        <w:top w:val="none" w:sz="0" w:space="0" w:color="auto"/>
        <w:left w:val="none" w:sz="0" w:space="0" w:color="auto"/>
        <w:bottom w:val="none" w:sz="0" w:space="0" w:color="auto"/>
        <w:right w:val="none" w:sz="0" w:space="0" w:color="auto"/>
      </w:divBdr>
    </w:div>
    <w:div w:id="1880360206">
      <w:bodyDiv w:val="1"/>
      <w:marLeft w:val="0"/>
      <w:marRight w:val="0"/>
      <w:marTop w:val="0"/>
      <w:marBottom w:val="0"/>
      <w:divBdr>
        <w:top w:val="none" w:sz="0" w:space="0" w:color="auto"/>
        <w:left w:val="none" w:sz="0" w:space="0" w:color="auto"/>
        <w:bottom w:val="none" w:sz="0" w:space="0" w:color="auto"/>
        <w:right w:val="none" w:sz="0" w:space="0" w:color="auto"/>
      </w:divBdr>
      <w:divsChild>
        <w:div w:id="1384523902">
          <w:marLeft w:val="0"/>
          <w:marRight w:val="0"/>
          <w:marTop w:val="0"/>
          <w:marBottom w:val="0"/>
          <w:divBdr>
            <w:top w:val="none" w:sz="0" w:space="0" w:color="auto"/>
            <w:left w:val="none" w:sz="0" w:space="0" w:color="auto"/>
            <w:bottom w:val="none" w:sz="0" w:space="0" w:color="auto"/>
            <w:right w:val="none" w:sz="0" w:space="0" w:color="auto"/>
          </w:divBdr>
          <w:divsChild>
            <w:div w:id="1410418742">
              <w:marLeft w:val="0"/>
              <w:marRight w:val="0"/>
              <w:marTop w:val="0"/>
              <w:marBottom w:val="0"/>
              <w:divBdr>
                <w:top w:val="none" w:sz="0" w:space="0" w:color="auto"/>
                <w:left w:val="none" w:sz="0" w:space="0" w:color="auto"/>
                <w:bottom w:val="none" w:sz="0" w:space="0" w:color="auto"/>
                <w:right w:val="none" w:sz="0" w:space="0" w:color="auto"/>
              </w:divBdr>
              <w:divsChild>
                <w:div w:id="17987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15342">
      <w:bodyDiv w:val="1"/>
      <w:marLeft w:val="0"/>
      <w:marRight w:val="0"/>
      <w:marTop w:val="0"/>
      <w:marBottom w:val="0"/>
      <w:divBdr>
        <w:top w:val="none" w:sz="0" w:space="0" w:color="auto"/>
        <w:left w:val="none" w:sz="0" w:space="0" w:color="auto"/>
        <w:bottom w:val="none" w:sz="0" w:space="0" w:color="auto"/>
        <w:right w:val="none" w:sz="0" w:space="0" w:color="auto"/>
      </w:divBdr>
      <w:divsChild>
        <w:div w:id="351149541">
          <w:marLeft w:val="547"/>
          <w:marRight w:val="0"/>
          <w:marTop w:val="154"/>
          <w:marBottom w:val="0"/>
          <w:divBdr>
            <w:top w:val="none" w:sz="0" w:space="0" w:color="auto"/>
            <w:left w:val="none" w:sz="0" w:space="0" w:color="auto"/>
            <w:bottom w:val="none" w:sz="0" w:space="0" w:color="auto"/>
            <w:right w:val="none" w:sz="0" w:space="0" w:color="auto"/>
          </w:divBdr>
        </w:div>
        <w:div w:id="539361748">
          <w:marLeft w:val="547"/>
          <w:marRight w:val="0"/>
          <w:marTop w:val="154"/>
          <w:marBottom w:val="0"/>
          <w:divBdr>
            <w:top w:val="none" w:sz="0" w:space="0" w:color="auto"/>
            <w:left w:val="none" w:sz="0" w:space="0" w:color="auto"/>
            <w:bottom w:val="none" w:sz="0" w:space="0" w:color="auto"/>
            <w:right w:val="none" w:sz="0" w:space="0" w:color="auto"/>
          </w:divBdr>
        </w:div>
        <w:div w:id="379016965">
          <w:marLeft w:val="547"/>
          <w:marRight w:val="0"/>
          <w:marTop w:val="154"/>
          <w:marBottom w:val="0"/>
          <w:divBdr>
            <w:top w:val="none" w:sz="0" w:space="0" w:color="auto"/>
            <w:left w:val="none" w:sz="0" w:space="0" w:color="auto"/>
            <w:bottom w:val="none" w:sz="0" w:space="0" w:color="auto"/>
            <w:right w:val="none" w:sz="0" w:space="0" w:color="auto"/>
          </w:divBdr>
        </w:div>
        <w:div w:id="1873229744">
          <w:marLeft w:val="547"/>
          <w:marRight w:val="0"/>
          <w:marTop w:val="154"/>
          <w:marBottom w:val="0"/>
          <w:divBdr>
            <w:top w:val="none" w:sz="0" w:space="0" w:color="auto"/>
            <w:left w:val="none" w:sz="0" w:space="0" w:color="auto"/>
            <w:bottom w:val="none" w:sz="0" w:space="0" w:color="auto"/>
            <w:right w:val="none" w:sz="0" w:space="0" w:color="auto"/>
          </w:divBdr>
        </w:div>
      </w:divsChild>
    </w:div>
    <w:div w:id="210568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55BB0-C2C5-49A8-99AB-2BDE44E7F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8</Pages>
  <Words>585</Words>
  <Characters>3339</Characters>
  <Application>Microsoft Office Word</Application>
  <DocSecurity>0</DocSecurity>
  <Lines>27</Lines>
  <Paragraphs>7</Paragraphs>
  <ScaleCrop>false</ScaleCrop>
  <Company/>
  <LinksUpToDate>false</LinksUpToDate>
  <CharactersWithSpaces>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余成跃</dc:creator>
  <cp:keywords/>
  <dc:description/>
  <cp:lastModifiedBy>Mr copyright</cp:lastModifiedBy>
  <cp:revision>83</cp:revision>
  <dcterms:created xsi:type="dcterms:W3CDTF">2014-11-30T03:40:00Z</dcterms:created>
  <dcterms:modified xsi:type="dcterms:W3CDTF">2020-06-26T11:40:00Z</dcterms:modified>
</cp:coreProperties>
</file>