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13" w:rsidRPr="007A5175" w:rsidRDefault="007A5175" w:rsidP="007A5175">
      <w:r>
        <w:rPr>
          <w:rStyle w:val="Forte"/>
        </w:rPr>
        <w:t xml:space="preserve">PREFEITURA MUNICIPAL DE COQUEIRAL - RESCISÃO CONTRATUAL – </w:t>
      </w:r>
      <w:r>
        <w:t xml:space="preserve">O Município de Coqueiral – MG, CNPJ 18.239.624/0001-21, representado pelo seu Prefeito Municipal, Sr. Arnaldo Lemos Figueiredo e o advogado Dr. Luciano </w:t>
      </w:r>
      <w:proofErr w:type="spellStart"/>
      <w:r>
        <w:t>Adiel</w:t>
      </w:r>
      <w:proofErr w:type="spellEnd"/>
      <w:r>
        <w:t xml:space="preserve"> Lopes, portador da OAB/MG nº 31.930, RESOLVEM rescindir AMIGAVELMENTE o contrato de prestação de serviços especializados de advocacia, firmado em 22/06/2015, em conformidade com o inciso II, do art. 79 da Lei nº 8.666/93, oriundo do processo administrativo nº 0066/2015. Coqueiral, 08 de julho de 2015. Arnaldo Lemos Figueiredo – Prefeito Municipal.</w:t>
      </w:r>
      <w:bookmarkStart w:id="0" w:name="_GoBack"/>
      <w:bookmarkEnd w:id="0"/>
    </w:p>
    <w:sectPr w:rsidR="00614C13" w:rsidRPr="007A5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D"/>
    <w:rsid w:val="00614C13"/>
    <w:rsid w:val="007A5175"/>
    <w:rsid w:val="008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2015-08-06T21:34:00Z</dcterms:created>
  <dcterms:modified xsi:type="dcterms:W3CDTF">2015-08-06T21:34:00Z</dcterms:modified>
</cp:coreProperties>
</file>