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24001" w:rsidRDefault="00624001" w:rsidP="00624001">
      <w:pPr>
        <w:rPr>
          <w:rFonts w:ascii="Times New Roman" w:hAnsi="Times New Roman" w:cs="Times New Roman"/>
          <w:sz w:val="24"/>
          <w:szCs w:val="24"/>
        </w:rPr>
      </w:pPr>
      <w:r w:rsidRPr="00782C21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A8199" wp14:editId="3B2A97C2">
                <wp:simplePos x="0" y="0"/>
                <wp:positionH relativeFrom="column">
                  <wp:posOffset>52070</wp:posOffset>
                </wp:positionH>
                <wp:positionV relativeFrom="paragraph">
                  <wp:posOffset>156178</wp:posOffset>
                </wp:positionV>
                <wp:extent cx="9058910" cy="1921398"/>
                <wp:effectExtent l="0" t="0" r="27940" b="222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9213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24001" w:rsidRPr="00CE33E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62400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Jeunesse</w:t>
                            </w:r>
                          </w:p>
                          <w:p w:rsidR="0062400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624001" w:rsidRPr="00CE33E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Commissariat de Province de Djiri</w:t>
                            </w:r>
                          </w:p>
                          <w:p w:rsidR="0062400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624001" w:rsidRDefault="00624001" w:rsidP="006240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Groupe : </w:t>
                            </w:r>
                            <w:r w:rsidRPr="00CE33E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624001" w:rsidRPr="00CE33E1" w:rsidRDefault="00624001" w:rsidP="0062400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</w:t>
                            </w:r>
                            <w:r w:rsidRPr="00CE33E1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3E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068230670 /068631997</w:t>
                            </w:r>
                          </w:p>
                          <w:p w:rsidR="00624001" w:rsidRPr="00CE33E1" w:rsidRDefault="00624001" w:rsidP="0062400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 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624001" w:rsidRDefault="00624001" w:rsidP="0062400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4.1pt;margin-top:12.3pt;width:713.3pt;height:15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" filled="f" fillcolor="#bfbfbf" strokeweight="1pt">
                <v:textbox>
                  <w:txbxContent>
                    <w:p w:rsidR="00624001" w:rsidRPr="00CE33E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62400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Jeunesse</w:t>
                      </w:r>
                    </w:p>
                    <w:p w:rsidR="0062400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624001" w:rsidRPr="00CE33E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Commissariat de Province de Djiri</w:t>
                      </w:r>
                    </w:p>
                    <w:p w:rsidR="0062400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624001" w:rsidRDefault="00624001" w:rsidP="006240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Groupe : </w:t>
                      </w:r>
                      <w:r w:rsidRPr="00CE33E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624001" w:rsidRPr="00CE33E1" w:rsidRDefault="00624001" w:rsidP="0062400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</w:t>
                      </w:r>
                      <w:r w:rsidRPr="00CE33E1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E33E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068230670 /068631997</w:t>
                      </w:r>
                    </w:p>
                    <w:p w:rsidR="00624001" w:rsidRPr="00CE33E1" w:rsidRDefault="00624001" w:rsidP="0062400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 xml:space="preserve">  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624001" w:rsidRDefault="00624001" w:rsidP="0062400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624001" w:rsidRPr="00D43FE1" w:rsidRDefault="00624001" w:rsidP="00624001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6C0CCAC3" wp14:editId="41CB7A26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624001" w:rsidRPr="00D43FE1" w:rsidRDefault="00624001" w:rsidP="006240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1CB0" w:rsidRPr="00D43FE1" w:rsidRDefault="005F1CB0" w:rsidP="005F1CB0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5F1CB0" w:rsidRDefault="005F1CB0" w:rsidP="005F1CB0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5F1CB0" w:rsidRDefault="005F1CB0" w:rsidP="005F1CB0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5F1CB0" w:rsidRDefault="005F1CB0" w:rsidP="005F1CB0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5F1CB0" w:rsidRPr="004A4095" w:rsidRDefault="005F1CB0" w:rsidP="005F1CB0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5F1CB0" w:rsidRPr="00516017" w:rsidRDefault="005F1CB0" w:rsidP="005F1CB0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Rapport patrimoine</w:t>
      </w:r>
    </w:p>
    <w:p w:rsidR="005F1CB0" w:rsidRPr="00EB7F3C" w:rsidRDefault="005F1CB0" w:rsidP="005F1C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Exercice 2021</w:t>
      </w:r>
    </w:p>
    <w:p w:rsidR="005F1CB0" w:rsidRDefault="005F1CB0" w:rsidP="005F1CB0">
      <w:pPr>
        <w:spacing w:after="0" w:line="240" w:lineRule="auto"/>
        <w:rPr>
          <w:rFonts w:ascii="Times New Roman" w:hAnsi="Times New Roman" w:cs="Times New Roman"/>
          <w:b/>
        </w:rPr>
      </w:pPr>
    </w:p>
    <w:p w:rsidR="005F1CB0" w:rsidRDefault="005F1CB0" w:rsidP="005F1CB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5F1CB0" w:rsidRP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F1CB0">
        <w:rPr>
          <w:rFonts w:ascii="Times New Roman" w:hAnsi="Times New Roman" w:cs="Times New Roman"/>
          <w:b/>
          <w:sz w:val="28"/>
        </w:rPr>
        <w:t>Introduction</w:t>
      </w: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P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F1CB0">
        <w:rPr>
          <w:rFonts w:ascii="Times New Roman" w:hAnsi="Times New Roman" w:cs="Times New Roman"/>
          <w:sz w:val="24"/>
        </w:rPr>
        <w:t>Ce rapport patrimoine n’est qu’un compte rendu</w:t>
      </w:r>
      <w:r>
        <w:rPr>
          <w:rFonts w:ascii="Times New Roman" w:hAnsi="Times New Roman" w:cs="Times New Roman"/>
          <w:sz w:val="24"/>
        </w:rPr>
        <w:t xml:space="preserve"> de l’année écoulée. Est présenté</w:t>
      </w:r>
      <w:r w:rsidRPr="005F1CB0">
        <w:rPr>
          <w:rFonts w:ascii="Times New Roman" w:hAnsi="Times New Roman" w:cs="Times New Roman"/>
          <w:sz w:val="24"/>
        </w:rPr>
        <w:t xml:space="preserve"> de la manière suivante :</w:t>
      </w: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Pr="005F1CB0" w:rsidRDefault="005F1CB0" w:rsidP="005F1CB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5F1CB0">
        <w:rPr>
          <w:rFonts w:ascii="Times New Roman" w:hAnsi="Times New Roman" w:cs="Times New Roman"/>
          <w:b/>
          <w:sz w:val="24"/>
        </w:rPr>
        <w:t>Matériels administratifs</w:t>
      </w:r>
    </w:p>
    <w:p w:rsidR="005F1CB0" w:rsidRPr="005F1CB0" w:rsidRDefault="005F1CB0" w:rsidP="005F1CB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5F1CB0">
        <w:rPr>
          <w:rFonts w:ascii="Times New Roman" w:hAnsi="Times New Roman" w:cs="Times New Roman"/>
          <w:b/>
          <w:sz w:val="24"/>
        </w:rPr>
        <w:t>Matériels de cuisine</w:t>
      </w:r>
    </w:p>
    <w:p w:rsidR="005F1CB0" w:rsidRPr="005F1CB0" w:rsidRDefault="005F1CB0" w:rsidP="005F1CB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5F1CB0">
        <w:rPr>
          <w:rFonts w:ascii="Times New Roman" w:hAnsi="Times New Roman" w:cs="Times New Roman"/>
          <w:b/>
          <w:sz w:val="24"/>
        </w:rPr>
        <w:t>Article scouts</w:t>
      </w:r>
    </w:p>
    <w:p w:rsidR="005F1CB0" w:rsidRPr="005F1CB0" w:rsidRDefault="005F1CB0" w:rsidP="005F1CB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5F1CB0">
        <w:rPr>
          <w:rFonts w:ascii="Times New Roman" w:hAnsi="Times New Roman" w:cs="Times New Roman"/>
          <w:b/>
          <w:sz w:val="24"/>
        </w:rPr>
        <w:t>Difficultés, suggestion et remerciement</w:t>
      </w: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F1CB0">
        <w:rPr>
          <w:rFonts w:ascii="Times New Roman" w:hAnsi="Times New Roman" w:cs="Times New Roman"/>
          <w:sz w:val="28"/>
        </w:rPr>
        <w:t>Mes frères, regardez</w:t>
      </w:r>
      <w:r w:rsidR="00E57CDF">
        <w:rPr>
          <w:rFonts w:ascii="Times New Roman" w:hAnsi="Times New Roman" w:cs="Times New Roman"/>
          <w:sz w:val="28"/>
        </w:rPr>
        <w:t xml:space="preserve"> comme un sujet de joie complète </w:t>
      </w:r>
      <w:r w:rsidRPr="005F1CB0">
        <w:rPr>
          <w:rFonts w:ascii="Times New Roman" w:hAnsi="Times New Roman" w:cs="Times New Roman"/>
          <w:sz w:val="28"/>
        </w:rPr>
        <w:t xml:space="preserve"> les diverses </w:t>
      </w:r>
      <w:r w:rsidR="00E57CDF">
        <w:rPr>
          <w:rFonts w:ascii="Times New Roman" w:hAnsi="Times New Roman" w:cs="Times New Roman"/>
          <w:sz w:val="28"/>
        </w:rPr>
        <w:t>épreuve auxquelles vous pouvez étre exposés, sachant que l’épreuve de votre foi produit la patiente (jacques 1 :2-3).</w:t>
      </w:r>
    </w:p>
    <w:p w:rsidR="00E57CDF" w:rsidRPr="005F1CB0" w:rsidRDefault="00E57CDF" w:rsidP="005F1C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57CDF" w:rsidRDefault="00E57CDF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57CDF" w:rsidRDefault="00E57CDF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F1CB0" w:rsidRDefault="005F1CB0" w:rsidP="005F1CB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84"/>
        <w:gridCol w:w="5167"/>
        <w:gridCol w:w="1955"/>
        <w:gridCol w:w="1835"/>
        <w:gridCol w:w="1400"/>
        <w:gridCol w:w="1100"/>
        <w:gridCol w:w="1616"/>
      </w:tblGrid>
      <w:tr w:rsidR="005F1CB0" w:rsidRPr="00682684" w:rsidTr="00977ACB">
        <w:trPr>
          <w:jc w:val="center"/>
        </w:trPr>
        <w:tc>
          <w:tcPr>
            <w:tcW w:w="984" w:type="dxa"/>
            <w:vMerge w:val="restart"/>
          </w:tcPr>
          <w:p w:rsidR="005F1CB0" w:rsidRPr="00682684" w:rsidRDefault="005F1CB0" w:rsidP="009721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N°</w:t>
            </w:r>
          </w:p>
        </w:tc>
        <w:tc>
          <w:tcPr>
            <w:tcW w:w="5167" w:type="dxa"/>
            <w:vMerge w:val="restart"/>
          </w:tcPr>
          <w:p w:rsidR="005F1CB0" w:rsidRPr="00682684" w:rsidRDefault="005F1CB0" w:rsidP="009721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Nature de matériels</w:t>
            </w:r>
          </w:p>
        </w:tc>
        <w:tc>
          <w:tcPr>
            <w:tcW w:w="1955" w:type="dxa"/>
            <w:vMerge w:val="restart"/>
          </w:tcPr>
          <w:p w:rsidR="005F1CB0" w:rsidRPr="00682684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Q</w:t>
            </w:r>
            <w:r w:rsidR="002607AE">
              <w:rPr>
                <w:rFonts w:ascii="Times New Roman" w:hAnsi="Times New Roman" w:cs="Times New Roman"/>
                <w:b/>
                <w:sz w:val="28"/>
              </w:rPr>
              <w:t>uanti</w:t>
            </w:r>
            <w:r w:rsidRPr="00682684">
              <w:rPr>
                <w:rFonts w:ascii="Times New Roman" w:hAnsi="Times New Roman" w:cs="Times New Roman"/>
                <w:b/>
                <w:sz w:val="28"/>
              </w:rPr>
              <w:t>té</w:t>
            </w:r>
          </w:p>
        </w:tc>
        <w:tc>
          <w:tcPr>
            <w:tcW w:w="1835" w:type="dxa"/>
          </w:tcPr>
          <w:p w:rsidR="005F1CB0" w:rsidRPr="00682684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Acquisitions</w:t>
            </w:r>
          </w:p>
        </w:tc>
        <w:tc>
          <w:tcPr>
            <w:tcW w:w="2500" w:type="dxa"/>
            <w:gridSpan w:val="2"/>
          </w:tcPr>
          <w:p w:rsidR="005F1CB0" w:rsidRPr="00682684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Etat</w:t>
            </w:r>
          </w:p>
        </w:tc>
        <w:tc>
          <w:tcPr>
            <w:tcW w:w="1616" w:type="dxa"/>
          </w:tcPr>
          <w:p w:rsidR="005F1CB0" w:rsidRPr="00682684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observation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  <w:vMerge/>
          </w:tcPr>
          <w:p w:rsidR="005F1CB0" w:rsidRDefault="005F1CB0" w:rsidP="009721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  <w:vMerge/>
          </w:tcPr>
          <w:p w:rsidR="005F1CB0" w:rsidRDefault="005F1CB0" w:rsidP="009721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55" w:type="dxa"/>
            <w:vMerge/>
          </w:tcPr>
          <w:p w:rsidR="005F1CB0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5" w:type="dxa"/>
          </w:tcPr>
          <w:p w:rsidR="005F1CB0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Mode</w:t>
            </w:r>
          </w:p>
        </w:tc>
        <w:tc>
          <w:tcPr>
            <w:tcW w:w="1400" w:type="dxa"/>
          </w:tcPr>
          <w:p w:rsidR="005F1CB0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mauvais</w:t>
            </w:r>
          </w:p>
        </w:tc>
        <w:tc>
          <w:tcPr>
            <w:tcW w:w="1616" w:type="dxa"/>
          </w:tcPr>
          <w:p w:rsidR="005F1CB0" w:rsidRDefault="005F1CB0" w:rsidP="0063709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F1CB0" w:rsidTr="00977ACB">
        <w:trPr>
          <w:jc w:val="center"/>
        </w:trPr>
        <w:tc>
          <w:tcPr>
            <w:tcW w:w="14057" w:type="dxa"/>
            <w:gridSpan w:val="7"/>
          </w:tcPr>
          <w:p w:rsidR="005F1CB0" w:rsidRPr="00977ACB" w:rsidRDefault="005F1CB0" w:rsidP="0063709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77ACB">
              <w:rPr>
                <w:rFonts w:ascii="Times New Roman" w:hAnsi="Times New Roman" w:cs="Times New Roman"/>
                <w:b/>
                <w:sz w:val="28"/>
              </w:rPr>
              <w:t>Matériels administratifs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2607AE" w:rsidP="0097210E">
            <w:pPr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Registre de courrier départ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2607A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 xml:space="preserve">Registre </w:t>
            </w:r>
            <w:r w:rsidR="00833C3D" w:rsidRPr="00977ACB">
              <w:rPr>
                <w:rFonts w:ascii="Times New Roman" w:hAnsi="Times New Roman" w:cs="Times New Roman"/>
                <w:sz w:val="24"/>
              </w:rPr>
              <w:t>De courrier arrivé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833C3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Cahier financier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 xml:space="preserve">Cahier </w:t>
            </w:r>
            <w:r w:rsidR="00833C3D" w:rsidRPr="00977ACB">
              <w:rPr>
                <w:rFonts w:ascii="Times New Roman" w:hAnsi="Times New Roman" w:cs="Times New Roman"/>
                <w:sz w:val="24"/>
              </w:rPr>
              <w:t>de compte rendu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833C3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Des fiches de certificat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833C3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Bon de sorti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t>N.A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833C3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Clé USB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833C3D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833C3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caisse métallique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Paquet d’agrafe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Programme officiel des EUC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Règlement intérieur de la JEEC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Statut et règlement intérieur des EUC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Ordre de dépense et décharge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Tr="00977ACB">
        <w:trPr>
          <w:jc w:val="center"/>
        </w:trPr>
        <w:tc>
          <w:tcPr>
            <w:tcW w:w="984" w:type="dxa"/>
          </w:tcPr>
          <w:p w:rsidR="005F1CB0" w:rsidRPr="00977ACB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977ACB" w:rsidRDefault="00977ACB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7ACB">
              <w:rPr>
                <w:rFonts w:ascii="Times New Roman" w:hAnsi="Times New Roman" w:cs="Times New Roman"/>
                <w:sz w:val="24"/>
              </w:rPr>
              <w:t>Cachet du groupe</w:t>
            </w:r>
          </w:p>
        </w:tc>
        <w:tc>
          <w:tcPr>
            <w:tcW w:w="195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977ACB" w:rsidRDefault="005F1CB0" w:rsidP="00637096">
            <w:pPr>
              <w:jc w:val="center"/>
            </w:pPr>
            <w:r w:rsidRPr="00977ACB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977ACB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977ACB" w:rsidRDefault="00977ACB" w:rsidP="00637096">
            <w:pPr>
              <w:jc w:val="center"/>
            </w:pPr>
            <w:r w:rsidRPr="00977ACB">
              <w:t>A.A</w:t>
            </w:r>
          </w:p>
        </w:tc>
      </w:tr>
      <w:tr w:rsidR="005F1CB0" w:rsidTr="00977ACB">
        <w:trPr>
          <w:jc w:val="center"/>
        </w:trPr>
        <w:tc>
          <w:tcPr>
            <w:tcW w:w="14057" w:type="dxa"/>
            <w:gridSpan w:val="7"/>
          </w:tcPr>
          <w:p w:rsidR="005F1CB0" w:rsidRPr="00977ACB" w:rsidRDefault="005F1CB0" w:rsidP="0063709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77ACB">
              <w:rPr>
                <w:rFonts w:ascii="Times New Roman" w:hAnsi="Times New Roman" w:cs="Times New Roman"/>
                <w:b/>
                <w:sz w:val="28"/>
              </w:rPr>
              <w:t>Matériels de cuisine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7A1B1C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 xml:space="preserve">Bidon 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02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Gobelets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7A1B1C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Cuvettes en plastique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02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fourchettes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7A1B1C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Cuillers à table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09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RPr="0036338E" w:rsidTr="00977ACB">
        <w:trPr>
          <w:jc w:val="center"/>
        </w:trPr>
        <w:tc>
          <w:tcPr>
            <w:tcW w:w="984" w:type="dxa"/>
          </w:tcPr>
          <w:p w:rsidR="005F1CB0" w:rsidRPr="0036338E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36338E" w:rsidRDefault="007A1B1C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assiettes</w:t>
            </w:r>
          </w:p>
        </w:tc>
        <w:tc>
          <w:tcPr>
            <w:tcW w:w="1955" w:type="dxa"/>
          </w:tcPr>
          <w:p w:rsidR="005F1CB0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835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36338E" w:rsidRDefault="005F1CB0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36338E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36338E" w:rsidRDefault="007A1B1C" w:rsidP="00637096">
            <w:pPr>
              <w:jc w:val="center"/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7A1B1C" w:rsidRPr="0036338E" w:rsidTr="00977ACB">
        <w:trPr>
          <w:jc w:val="center"/>
        </w:trPr>
        <w:tc>
          <w:tcPr>
            <w:tcW w:w="984" w:type="dxa"/>
          </w:tcPr>
          <w:p w:rsidR="007A1B1C" w:rsidRPr="0036338E" w:rsidRDefault="007A1B1C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7A1B1C" w:rsidRPr="0036338E" w:rsidRDefault="00882937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Cuillers à préparée</w:t>
            </w:r>
          </w:p>
        </w:tc>
        <w:tc>
          <w:tcPr>
            <w:tcW w:w="1955" w:type="dxa"/>
          </w:tcPr>
          <w:p w:rsidR="007A1B1C" w:rsidRPr="0036338E" w:rsidRDefault="00882937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7A1B1C" w:rsidRPr="0036338E" w:rsidRDefault="00882937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7A1B1C" w:rsidRPr="0036338E" w:rsidRDefault="00882937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7A1B1C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7A1B1C" w:rsidRPr="0036338E" w:rsidRDefault="00882937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7A1B1C" w:rsidRPr="0036338E" w:rsidTr="00977ACB">
        <w:trPr>
          <w:jc w:val="center"/>
        </w:trPr>
        <w:tc>
          <w:tcPr>
            <w:tcW w:w="984" w:type="dxa"/>
          </w:tcPr>
          <w:p w:rsidR="007A1B1C" w:rsidRPr="0036338E" w:rsidRDefault="007A1B1C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7A1B1C" w:rsidRPr="0036338E" w:rsidRDefault="00BF74BD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Spatule</w:t>
            </w:r>
          </w:p>
        </w:tc>
        <w:tc>
          <w:tcPr>
            <w:tcW w:w="1955" w:type="dxa"/>
          </w:tcPr>
          <w:p w:rsidR="007A1B1C" w:rsidRPr="0036338E" w:rsidRDefault="00BF74BD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7A1B1C" w:rsidRPr="0036338E" w:rsidRDefault="00BF74BD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7A1B1C" w:rsidRPr="0036338E" w:rsidRDefault="00BF74BD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7A1B1C" w:rsidRPr="0036338E" w:rsidRDefault="007A1B1C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7A1B1C" w:rsidRPr="0036338E" w:rsidRDefault="00BF74BD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338E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  <w:tr w:rsidR="005F1CB0" w:rsidTr="00977ACB">
        <w:trPr>
          <w:jc w:val="center"/>
        </w:trPr>
        <w:tc>
          <w:tcPr>
            <w:tcW w:w="14057" w:type="dxa"/>
            <w:gridSpan w:val="7"/>
          </w:tcPr>
          <w:p w:rsidR="005F1CB0" w:rsidRPr="00BF74BD" w:rsidRDefault="005F1CB0" w:rsidP="0063709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F74BD">
              <w:rPr>
                <w:rFonts w:ascii="Times New Roman" w:hAnsi="Times New Roman" w:cs="Times New Roman"/>
                <w:b/>
                <w:sz w:val="28"/>
              </w:rPr>
              <w:t>Article scouts</w:t>
            </w:r>
          </w:p>
        </w:tc>
      </w:tr>
      <w:tr w:rsidR="005F1CB0" w:rsidRPr="00B54C45" w:rsidTr="00977ACB">
        <w:trPr>
          <w:jc w:val="center"/>
        </w:trPr>
        <w:tc>
          <w:tcPr>
            <w:tcW w:w="984" w:type="dxa"/>
          </w:tcPr>
          <w:p w:rsidR="005F1CB0" w:rsidRPr="00B54C45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B54C45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 xml:space="preserve">Etendard </w:t>
            </w:r>
            <w:r w:rsidR="0036338E" w:rsidRPr="00B54C45">
              <w:rPr>
                <w:rFonts w:ascii="Times New Roman" w:hAnsi="Times New Roman" w:cs="Times New Roman"/>
                <w:sz w:val="24"/>
              </w:rPr>
              <w:t>E.UC</w:t>
            </w:r>
          </w:p>
        </w:tc>
        <w:tc>
          <w:tcPr>
            <w:tcW w:w="1955" w:type="dxa"/>
          </w:tcPr>
          <w:p w:rsidR="005F1CB0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</w:t>
            </w:r>
            <w:r w:rsidR="005F1CB0" w:rsidRPr="00B54C4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5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B54C45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B54C45" w:rsidRDefault="0036338E" w:rsidP="00637096">
            <w:pPr>
              <w:jc w:val="center"/>
            </w:pPr>
            <w:r w:rsidRPr="00B54C45">
              <w:t>A.A</w:t>
            </w:r>
          </w:p>
        </w:tc>
      </w:tr>
      <w:tr w:rsidR="0036338E" w:rsidRPr="00B54C45" w:rsidTr="00977ACB">
        <w:trPr>
          <w:jc w:val="center"/>
        </w:trPr>
        <w:tc>
          <w:tcPr>
            <w:tcW w:w="984" w:type="dxa"/>
          </w:tcPr>
          <w:p w:rsidR="0036338E" w:rsidRPr="00B54C45" w:rsidRDefault="0036338E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36338E" w:rsidRPr="00B54C45" w:rsidRDefault="0036338E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Drapeau nation</w:t>
            </w:r>
          </w:p>
        </w:tc>
        <w:tc>
          <w:tcPr>
            <w:tcW w:w="195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36338E" w:rsidRPr="00B54C45" w:rsidRDefault="0036338E" w:rsidP="00637096">
            <w:pPr>
              <w:jc w:val="center"/>
            </w:pPr>
            <w:r w:rsidRPr="00B54C45">
              <w:t>A.A</w:t>
            </w:r>
          </w:p>
        </w:tc>
      </w:tr>
      <w:tr w:rsidR="0036338E" w:rsidRPr="00B54C45" w:rsidTr="00977ACB">
        <w:trPr>
          <w:jc w:val="center"/>
        </w:trPr>
        <w:tc>
          <w:tcPr>
            <w:tcW w:w="984" w:type="dxa"/>
          </w:tcPr>
          <w:p w:rsidR="0036338E" w:rsidRPr="00B54C45" w:rsidRDefault="0036338E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36338E" w:rsidRPr="00B54C45" w:rsidRDefault="0036338E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Mat de meute</w:t>
            </w:r>
          </w:p>
        </w:tc>
        <w:tc>
          <w:tcPr>
            <w:tcW w:w="195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Don</w:t>
            </w:r>
          </w:p>
        </w:tc>
        <w:tc>
          <w:tcPr>
            <w:tcW w:w="14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36338E" w:rsidRPr="00B54C45" w:rsidRDefault="0036338E" w:rsidP="00637096">
            <w:pPr>
              <w:jc w:val="center"/>
            </w:pPr>
            <w:r w:rsidRPr="00B54C45">
              <w:t>N.A</w:t>
            </w:r>
          </w:p>
        </w:tc>
      </w:tr>
      <w:tr w:rsidR="0036338E" w:rsidRPr="00B54C45" w:rsidTr="00977ACB">
        <w:trPr>
          <w:jc w:val="center"/>
        </w:trPr>
        <w:tc>
          <w:tcPr>
            <w:tcW w:w="984" w:type="dxa"/>
          </w:tcPr>
          <w:p w:rsidR="0036338E" w:rsidRPr="00B54C45" w:rsidRDefault="0036338E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36338E" w:rsidRPr="00B54C45" w:rsidRDefault="0036338E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Bâton</w:t>
            </w:r>
          </w:p>
        </w:tc>
        <w:tc>
          <w:tcPr>
            <w:tcW w:w="195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36338E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36338E" w:rsidRPr="00B54C45" w:rsidRDefault="0036338E" w:rsidP="00637096">
            <w:pPr>
              <w:jc w:val="center"/>
            </w:pPr>
            <w:r w:rsidRPr="00B54C45">
              <w:t>A.A</w:t>
            </w:r>
          </w:p>
        </w:tc>
      </w:tr>
      <w:tr w:rsidR="005F1CB0" w:rsidRPr="00B54C45" w:rsidTr="00977ACB">
        <w:trPr>
          <w:jc w:val="center"/>
        </w:trPr>
        <w:tc>
          <w:tcPr>
            <w:tcW w:w="984" w:type="dxa"/>
          </w:tcPr>
          <w:p w:rsidR="005F1CB0" w:rsidRPr="00B54C45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B54C45" w:rsidRDefault="0036338E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Etendard de la troupe</w:t>
            </w:r>
          </w:p>
        </w:tc>
        <w:tc>
          <w:tcPr>
            <w:tcW w:w="1955" w:type="dxa"/>
          </w:tcPr>
          <w:p w:rsidR="005F1CB0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B54C45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B54C45" w:rsidRDefault="0036338E" w:rsidP="00637096">
            <w:pPr>
              <w:jc w:val="center"/>
            </w:pPr>
            <w:r w:rsidRPr="00B54C45">
              <w:t>A.A</w:t>
            </w:r>
          </w:p>
        </w:tc>
      </w:tr>
      <w:tr w:rsidR="005F1CB0" w:rsidRPr="00B54C45" w:rsidTr="00977ACB">
        <w:trPr>
          <w:jc w:val="center"/>
        </w:trPr>
        <w:tc>
          <w:tcPr>
            <w:tcW w:w="984" w:type="dxa"/>
          </w:tcPr>
          <w:p w:rsidR="005F1CB0" w:rsidRPr="00B54C45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B54C45" w:rsidRDefault="0036338E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Banderole du groupe</w:t>
            </w:r>
          </w:p>
        </w:tc>
        <w:tc>
          <w:tcPr>
            <w:tcW w:w="1955" w:type="dxa"/>
          </w:tcPr>
          <w:p w:rsidR="005F1CB0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835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B54C45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B54C45" w:rsidRDefault="0036338E" w:rsidP="00637096">
            <w:pPr>
              <w:jc w:val="center"/>
            </w:pPr>
            <w:r w:rsidRPr="00B54C45">
              <w:t>A.A</w:t>
            </w:r>
          </w:p>
        </w:tc>
      </w:tr>
      <w:tr w:rsidR="005F1CB0" w:rsidRPr="00B54C45" w:rsidTr="00977ACB">
        <w:trPr>
          <w:jc w:val="center"/>
        </w:trPr>
        <w:tc>
          <w:tcPr>
            <w:tcW w:w="984" w:type="dxa"/>
          </w:tcPr>
          <w:p w:rsidR="005F1CB0" w:rsidRPr="00B54C45" w:rsidRDefault="005F1CB0" w:rsidP="005F1CB0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7" w:type="dxa"/>
          </w:tcPr>
          <w:p w:rsidR="005F1CB0" w:rsidRPr="00B54C45" w:rsidRDefault="005F1CB0" w:rsidP="0097210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Paires de gants</w:t>
            </w:r>
          </w:p>
        </w:tc>
        <w:tc>
          <w:tcPr>
            <w:tcW w:w="1955" w:type="dxa"/>
          </w:tcPr>
          <w:p w:rsidR="005F1CB0" w:rsidRPr="00B54C45" w:rsidRDefault="0036338E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4C45">
              <w:rPr>
                <w:rFonts w:ascii="Times New Roman" w:hAnsi="Times New Roman" w:cs="Times New Roman"/>
                <w:sz w:val="24"/>
              </w:rPr>
              <w:t>02</w:t>
            </w:r>
          </w:p>
        </w:tc>
        <w:tc>
          <w:tcPr>
            <w:tcW w:w="1835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achat</w:t>
            </w:r>
          </w:p>
        </w:tc>
        <w:tc>
          <w:tcPr>
            <w:tcW w:w="1400" w:type="dxa"/>
          </w:tcPr>
          <w:p w:rsidR="005F1CB0" w:rsidRPr="00B54C45" w:rsidRDefault="005F1CB0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Bon</w:t>
            </w:r>
          </w:p>
        </w:tc>
        <w:tc>
          <w:tcPr>
            <w:tcW w:w="1100" w:type="dxa"/>
          </w:tcPr>
          <w:p w:rsidR="005F1CB0" w:rsidRPr="00B54C45" w:rsidRDefault="005F1CB0" w:rsidP="0063709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6" w:type="dxa"/>
          </w:tcPr>
          <w:p w:rsidR="005F1CB0" w:rsidRPr="00B54C45" w:rsidRDefault="0036338E" w:rsidP="00637096">
            <w:pPr>
              <w:jc w:val="center"/>
            </w:pPr>
            <w:r w:rsidRPr="00B54C45">
              <w:rPr>
                <w:rFonts w:ascii="Times New Roman" w:hAnsi="Times New Roman" w:cs="Times New Roman"/>
                <w:sz w:val="24"/>
              </w:rPr>
              <w:t>A.A</w:t>
            </w:r>
          </w:p>
        </w:tc>
      </w:tr>
    </w:tbl>
    <w:p w:rsidR="008C7A09" w:rsidRPr="00B54C45" w:rsidRDefault="00B54C45" w:rsidP="005F1C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54C45">
        <w:rPr>
          <w:rFonts w:ascii="Times New Roman" w:hAnsi="Times New Roman" w:cs="Times New Roman"/>
          <w:b/>
          <w:sz w:val="24"/>
          <w:szCs w:val="24"/>
        </w:rPr>
        <w:t>Légende :</w:t>
      </w:r>
    </w:p>
    <w:p w:rsidR="00B54C45" w:rsidRDefault="00B54C45" w:rsidP="005F1CB0">
      <w:pPr>
        <w:jc w:val="both"/>
        <w:rPr>
          <w:rFonts w:ascii="Times New Roman" w:hAnsi="Times New Roman" w:cs="Times New Roman"/>
          <w:sz w:val="24"/>
          <w:szCs w:val="24"/>
        </w:rPr>
      </w:pPr>
      <w:r w:rsidRPr="00B54C45">
        <w:rPr>
          <w:rFonts w:ascii="Times New Roman" w:hAnsi="Times New Roman" w:cs="Times New Roman"/>
          <w:b/>
          <w:sz w:val="24"/>
          <w:szCs w:val="24"/>
        </w:rPr>
        <w:t>A.A</w:t>
      </w:r>
      <w:r>
        <w:rPr>
          <w:rFonts w:ascii="Times New Roman" w:hAnsi="Times New Roman" w:cs="Times New Roman"/>
          <w:sz w:val="24"/>
          <w:szCs w:val="24"/>
        </w:rPr>
        <w:t> : Ancienne Acquisition</w:t>
      </w:r>
    </w:p>
    <w:p w:rsidR="00B54C45" w:rsidRDefault="00B54C45" w:rsidP="005F1CB0">
      <w:pPr>
        <w:jc w:val="both"/>
        <w:rPr>
          <w:rFonts w:ascii="Times New Roman" w:hAnsi="Times New Roman" w:cs="Times New Roman"/>
          <w:sz w:val="24"/>
          <w:szCs w:val="24"/>
        </w:rPr>
      </w:pPr>
      <w:r w:rsidRPr="00B54C45">
        <w:rPr>
          <w:rFonts w:ascii="Times New Roman" w:hAnsi="Times New Roman" w:cs="Times New Roman"/>
          <w:b/>
          <w:sz w:val="24"/>
          <w:szCs w:val="24"/>
        </w:rPr>
        <w:t>N.A</w:t>
      </w:r>
      <w:r>
        <w:rPr>
          <w:rFonts w:ascii="Times New Roman" w:hAnsi="Times New Roman" w:cs="Times New Roman"/>
          <w:sz w:val="24"/>
          <w:szCs w:val="24"/>
        </w:rPr>
        <w:t> : nouvelle Acquisition</w:t>
      </w:r>
    </w:p>
    <w:p w:rsidR="00C60F1F" w:rsidRDefault="00C60F1F" w:rsidP="005F1C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90CB2" w:rsidRDefault="00590CB2" w:rsidP="005F1C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90CB2" w:rsidRDefault="00590CB2" w:rsidP="005F1CB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60F1F" w:rsidRPr="00C60F1F" w:rsidRDefault="00C60F1F" w:rsidP="00C60F1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0F1F">
        <w:rPr>
          <w:rFonts w:ascii="Times New Roman" w:hAnsi="Times New Roman" w:cs="Times New Roman"/>
          <w:b/>
          <w:sz w:val="24"/>
        </w:rPr>
        <w:lastRenderedPageBreak/>
        <w:t>Difficultés et suggestions</w:t>
      </w:r>
    </w:p>
    <w:p w:rsidR="00C60F1F" w:rsidRPr="00C60F1F" w:rsidRDefault="00C60F1F" w:rsidP="00C60F1F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</w:p>
    <w:p w:rsidR="00E57CDF" w:rsidRPr="00C60F1F" w:rsidRDefault="00E57CDF" w:rsidP="00E57CDF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C60F1F">
        <w:rPr>
          <w:rFonts w:ascii="Times New Roman" w:hAnsi="Times New Roman" w:cs="Times New Roman"/>
          <w:b/>
          <w:sz w:val="24"/>
        </w:rPr>
        <w:t>Difficultés</w:t>
      </w:r>
    </w:p>
    <w:p w:rsidR="00E57CDF" w:rsidRDefault="00E57CDF" w:rsidP="00C60F1F">
      <w:pPr>
        <w:spacing w:after="0" w:line="240" w:lineRule="auto"/>
        <w:jc w:val="both"/>
        <w:rPr>
          <w:rFonts w:ascii="Times New Roman" w:hAnsi="Times New Roman" w:cs="Times New Roman"/>
          <w:sz w:val="28"/>
          <w:u w:val="single"/>
        </w:rPr>
      </w:pPr>
    </w:p>
    <w:p w:rsidR="00C60F1F" w:rsidRPr="000704A5" w:rsidRDefault="00C60F1F" w:rsidP="000704A5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704A5">
        <w:rPr>
          <w:rFonts w:ascii="Times New Roman" w:hAnsi="Times New Roman" w:cs="Times New Roman"/>
          <w:sz w:val="28"/>
        </w:rPr>
        <w:t>L’insuffisance financière qui ne permet pas l’accroissement du matériel ;</w:t>
      </w:r>
    </w:p>
    <w:p w:rsidR="00C60F1F" w:rsidRPr="000704A5" w:rsidRDefault="000704A5" w:rsidP="000704A5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704A5">
        <w:rPr>
          <w:rFonts w:ascii="Times New Roman" w:hAnsi="Times New Roman" w:cs="Times New Roman"/>
          <w:sz w:val="28"/>
        </w:rPr>
        <w:t>Manque d’activité lucrative ;</w:t>
      </w:r>
    </w:p>
    <w:p w:rsidR="000704A5" w:rsidRDefault="000704A5" w:rsidP="000704A5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704A5">
        <w:rPr>
          <w:rFonts w:ascii="Times New Roman" w:hAnsi="Times New Roman" w:cs="Times New Roman"/>
          <w:sz w:val="28"/>
        </w:rPr>
        <w:t>Faible participation financière des membres.</w:t>
      </w:r>
    </w:p>
    <w:p w:rsidR="000704A5" w:rsidRPr="000704A5" w:rsidRDefault="000704A5" w:rsidP="000704A5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E57CDF" w:rsidRDefault="00E57CDF" w:rsidP="00E57CDF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0704A5">
        <w:rPr>
          <w:rFonts w:ascii="Times New Roman" w:hAnsi="Times New Roman" w:cs="Times New Roman"/>
          <w:b/>
          <w:sz w:val="28"/>
        </w:rPr>
        <w:t>Suggestion</w:t>
      </w:r>
      <w:r w:rsidR="000704A5">
        <w:rPr>
          <w:rFonts w:ascii="Times New Roman" w:hAnsi="Times New Roman" w:cs="Times New Roman"/>
          <w:b/>
          <w:sz w:val="28"/>
        </w:rPr>
        <w:t>s</w:t>
      </w:r>
    </w:p>
    <w:p w:rsidR="000704A5" w:rsidRPr="000704A5" w:rsidRDefault="000704A5" w:rsidP="000704A5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E57CDF" w:rsidRPr="000704A5" w:rsidRDefault="000704A5" w:rsidP="000704A5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704A5">
        <w:rPr>
          <w:rFonts w:ascii="Times New Roman" w:hAnsi="Times New Roman" w:cs="Times New Roman"/>
          <w:sz w:val="24"/>
        </w:rPr>
        <w:t>Massivité des membres ;</w:t>
      </w:r>
    </w:p>
    <w:p w:rsidR="000704A5" w:rsidRPr="000704A5" w:rsidRDefault="000704A5" w:rsidP="000704A5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704A5">
        <w:rPr>
          <w:rFonts w:ascii="Times New Roman" w:hAnsi="Times New Roman" w:cs="Times New Roman"/>
          <w:sz w:val="24"/>
        </w:rPr>
        <w:t>Création d’une activité financière.</w:t>
      </w:r>
    </w:p>
    <w:p w:rsidR="000704A5" w:rsidRPr="000704A5" w:rsidRDefault="000704A5" w:rsidP="000704A5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57CDF" w:rsidRPr="00637096" w:rsidRDefault="00E57CDF" w:rsidP="00637096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637096">
        <w:rPr>
          <w:rFonts w:ascii="Times New Roman" w:hAnsi="Times New Roman" w:cs="Times New Roman"/>
          <w:b/>
          <w:sz w:val="28"/>
        </w:rPr>
        <w:t>Remerciement</w:t>
      </w:r>
    </w:p>
    <w:p w:rsidR="00E57CDF" w:rsidRPr="000704A5" w:rsidRDefault="00E57CDF" w:rsidP="00E57CDF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E57CDF" w:rsidRDefault="00037244" w:rsidP="00E57CDF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</w:t>
      </w:r>
      <w:r w:rsidR="000704A5">
        <w:rPr>
          <w:rFonts w:ascii="Times New Roman" w:hAnsi="Times New Roman" w:cs="Times New Roman"/>
          <w:sz w:val="24"/>
        </w:rPr>
        <w:t>os</w:t>
      </w:r>
      <w:r>
        <w:rPr>
          <w:rFonts w:ascii="Times New Roman" w:hAnsi="Times New Roman" w:cs="Times New Roman"/>
          <w:sz w:val="24"/>
        </w:rPr>
        <w:t xml:space="preserve"> remerciement à notre Seigneur Jésus-Christ pour tous ce qu’il a fait pour nous sans oublié, nos remerciement à notre sachems « cheftaine Colombe » pour tou</w:t>
      </w:r>
      <w:r w:rsidR="00637096">
        <w:rPr>
          <w:rFonts w:ascii="Times New Roman" w:hAnsi="Times New Roman" w:cs="Times New Roman"/>
          <w:sz w:val="24"/>
        </w:rPr>
        <w:t>t ce bien fait de gardé le patrimoine du groupe</w:t>
      </w:r>
      <w:r>
        <w:rPr>
          <w:rFonts w:ascii="Times New Roman" w:hAnsi="Times New Roman" w:cs="Times New Roman"/>
          <w:sz w:val="24"/>
        </w:rPr>
        <w:t xml:space="preserve"> </w:t>
      </w:r>
      <w:r w:rsidR="00637096">
        <w:rPr>
          <w:rFonts w:ascii="Times New Roman" w:hAnsi="Times New Roman" w:cs="Times New Roman"/>
          <w:sz w:val="24"/>
        </w:rPr>
        <w:t>et à tous ceux qui apporte une pierre édifice pour ce groupe.</w:t>
      </w:r>
    </w:p>
    <w:p w:rsidR="00637096" w:rsidRPr="000704A5" w:rsidRDefault="00637096" w:rsidP="00E57CDF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E57CDF" w:rsidRDefault="00E57CDF" w:rsidP="00E57CDF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0704A5">
        <w:rPr>
          <w:rFonts w:ascii="Times New Roman" w:hAnsi="Times New Roman" w:cs="Times New Roman"/>
          <w:b/>
          <w:sz w:val="28"/>
        </w:rPr>
        <w:t xml:space="preserve">Conclusion </w:t>
      </w:r>
    </w:p>
    <w:p w:rsidR="00637096" w:rsidRPr="00637096" w:rsidRDefault="00637096" w:rsidP="00E57C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E57CDF" w:rsidRPr="00637096" w:rsidRDefault="00637096" w:rsidP="00E57CDF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37096">
        <w:rPr>
          <w:rFonts w:ascii="Times New Roman" w:hAnsi="Times New Roman" w:cs="Times New Roman"/>
          <w:sz w:val="24"/>
        </w:rPr>
        <w:t xml:space="preserve">Soyez tous </w:t>
      </w:r>
      <w:r>
        <w:rPr>
          <w:rFonts w:ascii="Times New Roman" w:hAnsi="Times New Roman" w:cs="Times New Roman"/>
          <w:sz w:val="24"/>
        </w:rPr>
        <w:t>bénis par l’éternel qui a fait les cieux et la terre.</w:t>
      </w:r>
    </w:p>
    <w:p w:rsidR="00E57CDF" w:rsidRPr="005F1CB0" w:rsidRDefault="00E57CDF" w:rsidP="005F1CB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57CDF" w:rsidRPr="005F1CB0" w:rsidSect="00C94761">
      <w:footerReference w:type="default" r:id="rId9"/>
      <w:pgSz w:w="16838" w:h="11906" w:orient="landscape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885" w:rsidRDefault="00D22885" w:rsidP="00C94761">
      <w:pPr>
        <w:spacing w:after="0" w:line="240" w:lineRule="auto"/>
      </w:pPr>
      <w:r>
        <w:separator/>
      </w:r>
    </w:p>
  </w:endnote>
  <w:endnote w:type="continuationSeparator" w:id="0">
    <w:p w:rsidR="00D22885" w:rsidRDefault="00D22885" w:rsidP="00C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761" w:rsidRDefault="00C94761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Conseil : janvier 2022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>Groupe : LOULENDO Gabriel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 xml:space="preserve">Amour* Unité* foi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590CB2" w:rsidRPr="00590CB2">
      <w:rPr>
        <w:rFonts w:asciiTheme="majorHAnsi" w:eastAsiaTheme="majorEastAsia" w:hAnsiTheme="majorHAnsi" w:cstheme="majorBidi"/>
        <w:noProof/>
      </w:rPr>
      <w:t>5</w:t>
    </w:r>
    <w:r>
      <w:rPr>
        <w:rFonts w:asciiTheme="majorHAnsi" w:eastAsiaTheme="majorEastAsia" w:hAnsiTheme="majorHAnsi" w:cstheme="majorBidi"/>
      </w:rPr>
      <w:fldChar w:fldCharType="end"/>
    </w:r>
  </w:p>
  <w:p w:rsidR="00C94761" w:rsidRDefault="00C9476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885" w:rsidRDefault="00D22885" w:rsidP="00C94761">
      <w:pPr>
        <w:spacing w:after="0" w:line="240" w:lineRule="auto"/>
      </w:pPr>
      <w:r>
        <w:separator/>
      </w:r>
    </w:p>
  </w:footnote>
  <w:footnote w:type="continuationSeparator" w:id="0">
    <w:p w:rsidR="00D22885" w:rsidRDefault="00D22885" w:rsidP="00C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62AEA"/>
    <w:multiLevelType w:val="hybridMultilevel"/>
    <w:tmpl w:val="C8BEB8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D4D35"/>
    <w:multiLevelType w:val="hybridMultilevel"/>
    <w:tmpl w:val="9836B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6774B"/>
    <w:multiLevelType w:val="hybridMultilevel"/>
    <w:tmpl w:val="37E6C28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CD3925"/>
    <w:multiLevelType w:val="hybridMultilevel"/>
    <w:tmpl w:val="E3C0B9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462E0"/>
    <w:multiLevelType w:val="hybridMultilevel"/>
    <w:tmpl w:val="EB5008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E7058A"/>
    <w:multiLevelType w:val="hybridMultilevel"/>
    <w:tmpl w:val="5B4286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F05514"/>
    <w:multiLevelType w:val="hybridMultilevel"/>
    <w:tmpl w:val="417205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4005A7"/>
    <w:multiLevelType w:val="hybridMultilevel"/>
    <w:tmpl w:val="12A6CA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0D6259"/>
    <w:multiLevelType w:val="hybridMultilevel"/>
    <w:tmpl w:val="883610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CB0"/>
    <w:rsid w:val="00037244"/>
    <w:rsid w:val="000704A5"/>
    <w:rsid w:val="002607AE"/>
    <w:rsid w:val="0036338E"/>
    <w:rsid w:val="00374BEE"/>
    <w:rsid w:val="00545E6F"/>
    <w:rsid w:val="00590CB2"/>
    <w:rsid w:val="005F1CB0"/>
    <w:rsid w:val="00624001"/>
    <w:rsid w:val="00637096"/>
    <w:rsid w:val="006D7B22"/>
    <w:rsid w:val="00716642"/>
    <w:rsid w:val="007461BB"/>
    <w:rsid w:val="007A1B1C"/>
    <w:rsid w:val="00833C3D"/>
    <w:rsid w:val="00882937"/>
    <w:rsid w:val="008C7A09"/>
    <w:rsid w:val="00977ACB"/>
    <w:rsid w:val="00B54C45"/>
    <w:rsid w:val="00BF74BD"/>
    <w:rsid w:val="00C60F1F"/>
    <w:rsid w:val="00C94761"/>
    <w:rsid w:val="00D22885"/>
    <w:rsid w:val="00E5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B0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1C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F1CB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94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4761"/>
  </w:style>
  <w:style w:type="paragraph" w:styleId="Pieddepage">
    <w:name w:val="footer"/>
    <w:basedOn w:val="Normal"/>
    <w:link w:val="PieddepageCar"/>
    <w:uiPriority w:val="99"/>
    <w:unhideWhenUsed/>
    <w:rsid w:val="00C94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4761"/>
  </w:style>
  <w:style w:type="paragraph" w:styleId="Textedebulles">
    <w:name w:val="Balloon Text"/>
    <w:basedOn w:val="Normal"/>
    <w:link w:val="TextedebullesCar"/>
    <w:uiPriority w:val="99"/>
    <w:semiHidden/>
    <w:unhideWhenUsed/>
    <w:rsid w:val="00C94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47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B0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1C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F1CB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94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4761"/>
  </w:style>
  <w:style w:type="paragraph" w:styleId="Pieddepage">
    <w:name w:val="footer"/>
    <w:basedOn w:val="Normal"/>
    <w:link w:val="PieddepageCar"/>
    <w:uiPriority w:val="99"/>
    <w:unhideWhenUsed/>
    <w:rsid w:val="00C94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4761"/>
  </w:style>
  <w:style w:type="paragraph" w:styleId="Textedebulles">
    <w:name w:val="Balloon Text"/>
    <w:basedOn w:val="Normal"/>
    <w:link w:val="TextedebullesCar"/>
    <w:uiPriority w:val="99"/>
    <w:semiHidden/>
    <w:unhideWhenUsed/>
    <w:rsid w:val="00C94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47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10</cp:revision>
  <dcterms:created xsi:type="dcterms:W3CDTF">2021-12-05T23:17:00Z</dcterms:created>
  <dcterms:modified xsi:type="dcterms:W3CDTF">2021-12-05T22:53:00Z</dcterms:modified>
</cp:coreProperties>
</file>