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1764" w:rsidRPr="00D43FE1" w:rsidRDefault="005C69CC" w:rsidP="00F55668">
      <w:pPr>
        <w:spacing w:after="0" w:line="20" w:lineRule="atLeast"/>
        <w:rPr>
          <w:rFonts w:ascii="Times New Roman" w:hAnsi="Times New Roman" w:cs="Times New Roman"/>
          <w:sz w:val="24"/>
          <w:szCs w:val="24"/>
        </w:rPr>
      </w:pPr>
      <w:r>
        <w:rPr>
          <w:rFonts w:ascii="Times New Roman" w:hAnsi="Times New Roman" w:cs="Times New Roman"/>
          <w:noProof/>
          <w:sz w:val="24"/>
          <w:szCs w:val="24"/>
          <w:lang w:eastAsia="fr-FR"/>
        </w:rPr>
        <w:pict>
          <v:roundrect id="_x0000_s1029" style="position:absolute;margin-left:-19.4pt;margin-top:1.65pt;width:748.2pt;height:134.8pt;z-index:-251657728" arcsize="10923f" filled="f" fillcolor="#bfbfbf" strokeweight="1pt">
            <v:textbox style="mso-next-textbox:#_x0000_s1029">
              <w:txbxContent>
                <w:p w:rsidR="000E7099" w:rsidRPr="00571DFC" w:rsidRDefault="004A4095" w:rsidP="00832E0E">
                  <w:pPr>
                    <w:spacing w:after="0" w:line="240" w:lineRule="auto"/>
                    <w:jc w:val="center"/>
                    <w:rPr>
                      <w:rFonts w:ascii="Courier New" w:eastAsia="BatangChe" w:hAnsi="Courier New" w:cs="Courier New"/>
                      <w:b/>
                      <w:sz w:val="24"/>
                      <w:szCs w:val="36"/>
                    </w:rPr>
                  </w:pPr>
                  <w:r w:rsidRPr="00571DFC">
                    <w:rPr>
                      <w:rFonts w:ascii="Courier New" w:eastAsia="BatangChe" w:hAnsi="Courier New" w:cs="Courier New"/>
                      <w:b/>
                      <w:sz w:val="24"/>
                      <w:szCs w:val="36"/>
                    </w:rPr>
                    <w:t>EGLISE EVANGELIQUE DU CONGO</w:t>
                  </w:r>
                </w:p>
                <w:p w:rsidR="000E7099" w:rsidRPr="00571DFC" w:rsidRDefault="00571DFC" w:rsidP="00832E0E">
                  <w:pPr>
                    <w:spacing w:after="0" w:line="240" w:lineRule="auto"/>
                    <w:jc w:val="center"/>
                    <w:rPr>
                      <w:rFonts w:ascii="Courier New" w:eastAsia="BatangChe" w:hAnsi="Courier New" w:cs="Courier New"/>
                      <w:b/>
                      <w:sz w:val="24"/>
                      <w:szCs w:val="36"/>
                    </w:rPr>
                  </w:pPr>
                  <w:r w:rsidRPr="00571DFC">
                    <w:rPr>
                      <w:rFonts w:ascii="Courier New" w:eastAsia="BatangChe" w:hAnsi="Courier New" w:cs="Courier New"/>
                      <w:b/>
                      <w:sz w:val="24"/>
                      <w:szCs w:val="36"/>
                    </w:rPr>
                    <w:t>CONSISTOIRE DE BRAZZAVILLE II</w:t>
                  </w:r>
                </w:p>
                <w:p w:rsidR="00571DFC" w:rsidRPr="00571DFC" w:rsidRDefault="00571DFC" w:rsidP="00571DFC">
                  <w:pPr>
                    <w:spacing w:after="0" w:line="240" w:lineRule="auto"/>
                    <w:jc w:val="center"/>
                    <w:rPr>
                      <w:rFonts w:ascii="Courier New" w:eastAsia="BatangChe" w:hAnsi="Courier New" w:cs="Courier New"/>
                      <w:b/>
                      <w:sz w:val="24"/>
                      <w:szCs w:val="36"/>
                    </w:rPr>
                  </w:pPr>
                  <w:r w:rsidRPr="00571DFC">
                    <w:rPr>
                      <w:rFonts w:ascii="Courier New" w:eastAsia="BatangChe" w:hAnsi="Courier New" w:cs="Courier New"/>
                      <w:b/>
                      <w:sz w:val="24"/>
                      <w:szCs w:val="36"/>
                    </w:rPr>
                    <w:t>PAROISSE DE LA BASE</w:t>
                  </w:r>
                </w:p>
                <w:p w:rsidR="00571DFC" w:rsidRPr="00571DFC" w:rsidRDefault="00571DFC" w:rsidP="00571DFC">
                  <w:pPr>
                    <w:spacing w:after="0" w:line="240" w:lineRule="auto"/>
                    <w:jc w:val="center"/>
                    <w:rPr>
                      <w:rFonts w:ascii="Courier New" w:eastAsia="BatangChe" w:hAnsi="Courier New" w:cs="Courier New"/>
                      <w:b/>
                      <w:sz w:val="24"/>
                      <w:szCs w:val="36"/>
                    </w:rPr>
                  </w:pPr>
                  <w:r w:rsidRPr="00571DFC">
                    <w:rPr>
                      <w:rFonts w:ascii="Courier New" w:eastAsia="BatangChe" w:hAnsi="Courier New" w:cs="Courier New"/>
                      <w:b/>
                      <w:sz w:val="24"/>
                      <w:szCs w:val="36"/>
                    </w:rPr>
                    <w:t>SECRETARIAT PAROISSIAL DE LA JEUNESSE</w:t>
                  </w:r>
                </w:p>
                <w:p w:rsidR="000E7099" w:rsidRPr="00571DFC" w:rsidRDefault="004A4095" w:rsidP="00832E0E">
                  <w:pPr>
                    <w:spacing w:after="0" w:line="240" w:lineRule="auto"/>
                    <w:jc w:val="center"/>
                    <w:rPr>
                      <w:rFonts w:ascii="Courier New" w:eastAsia="BatangChe" w:hAnsi="Courier New" w:cs="Courier New"/>
                      <w:b/>
                      <w:sz w:val="24"/>
                      <w:szCs w:val="36"/>
                    </w:rPr>
                  </w:pPr>
                  <w:r w:rsidRPr="00571DFC">
                    <w:rPr>
                      <w:rFonts w:ascii="Courier New" w:eastAsia="BatangChe" w:hAnsi="Courier New" w:cs="Courier New"/>
                      <w:b/>
                      <w:sz w:val="24"/>
                      <w:szCs w:val="36"/>
                    </w:rPr>
                    <w:t>GROUPE : LOULENDO GABRIEL</w:t>
                  </w:r>
                </w:p>
                <w:p w:rsidR="008C4A84" w:rsidRPr="00571DFC" w:rsidRDefault="004A4095" w:rsidP="008C4A84">
                  <w:pPr>
                    <w:widowControl w:val="0"/>
                    <w:spacing w:after="0" w:line="240" w:lineRule="auto"/>
                    <w:jc w:val="center"/>
                    <w:rPr>
                      <w:rFonts w:ascii="Courier New" w:eastAsia="BatangChe" w:hAnsi="Courier New" w:cs="Courier New"/>
                      <w:b/>
                      <w:bCs/>
                      <w:sz w:val="24"/>
                      <w:szCs w:val="36"/>
                    </w:rPr>
                  </w:pPr>
                  <w:r w:rsidRPr="00571DFC">
                    <w:rPr>
                      <w:rFonts w:ascii="Courier New" w:eastAsia="BatangChe" w:hAnsi="Courier New" w:cs="Courier New"/>
                      <w:b/>
                      <w:bCs/>
                      <w:sz w:val="24"/>
                      <w:szCs w:val="36"/>
                    </w:rPr>
                    <w:t>TEL : (+242) 066967945 /069874426</w:t>
                  </w:r>
                </w:p>
              </w:txbxContent>
            </v:textbox>
          </v:roundrect>
        </w:pict>
      </w:r>
    </w:p>
    <w:p w:rsidR="00B11764" w:rsidRPr="00D43FE1" w:rsidRDefault="004A4095" w:rsidP="00F55668">
      <w:pPr>
        <w:spacing w:after="0" w:line="20" w:lineRule="atLeast"/>
        <w:rPr>
          <w:rFonts w:ascii="Times New Roman" w:hAnsi="Times New Roman" w:cs="Times New Roman"/>
          <w:sz w:val="24"/>
          <w:szCs w:val="24"/>
        </w:rPr>
      </w:pPr>
      <w:r w:rsidRPr="004A4095">
        <w:rPr>
          <w:rFonts w:ascii="Times New Roman" w:hAnsi="Times New Roman" w:cs="Times New Roman"/>
          <w:noProof/>
          <w:sz w:val="24"/>
          <w:szCs w:val="24"/>
          <w:lang w:eastAsia="fr-FR"/>
        </w:rPr>
        <w:drawing>
          <wp:anchor distT="0" distB="0" distL="114300" distR="114300" simplePos="0" relativeHeight="251657728" behindDoc="1" locked="0" layoutInCell="1" allowOverlap="1">
            <wp:simplePos x="0" y="0"/>
            <wp:positionH relativeFrom="column">
              <wp:posOffset>7364620</wp:posOffset>
            </wp:positionH>
            <wp:positionV relativeFrom="paragraph">
              <wp:posOffset>12766</wp:posOffset>
            </wp:positionV>
            <wp:extent cx="1100301" cy="1387365"/>
            <wp:effectExtent l="19050" t="0" r="4599" b="0"/>
            <wp:wrapNone/>
            <wp:docPr id="11" name="Image 0" descr="240px-EU_Con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0px-EU_Congo.jpg"/>
                    <pic:cNvPicPr/>
                  </pic:nvPicPr>
                  <pic:blipFill>
                    <a:blip r:embed="rId8" cstate="print"/>
                    <a:stretch>
                      <a:fillRect/>
                    </a:stretch>
                  </pic:blipFill>
                  <pic:spPr>
                    <a:xfrm>
                      <a:off x="0" y="0"/>
                      <a:ext cx="1100301" cy="1387365"/>
                    </a:xfrm>
                    <a:prstGeom prst="rect">
                      <a:avLst/>
                    </a:prstGeom>
                  </pic:spPr>
                </pic:pic>
              </a:graphicData>
            </a:graphic>
          </wp:anchor>
        </w:drawing>
      </w:r>
      <w:r w:rsidR="005C6167" w:rsidRPr="00D43FE1">
        <w:rPr>
          <w:rFonts w:ascii="Times New Roman" w:hAnsi="Times New Roman" w:cs="Times New Roman"/>
          <w:noProof/>
          <w:sz w:val="24"/>
          <w:szCs w:val="24"/>
          <w:lang w:eastAsia="fr-FR"/>
        </w:rPr>
        <w:drawing>
          <wp:anchor distT="0" distB="0" distL="114300" distR="114300" simplePos="0" relativeHeight="251656704" behindDoc="1" locked="0" layoutInCell="1" allowOverlap="1">
            <wp:simplePos x="0" y="0"/>
            <wp:positionH relativeFrom="column">
              <wp:posOffset>490855</wp:posOffset>
            </wp:positionH>
            <wp:positionV relativeFrom="paragraph">
              <wp:posOffset>12767</wp:posOffset>
            </wp:positionV>
            <wp:extent cx="1116067" cy="1387818"/>
            <wp:effectExtent l="19050" t="0" r="7883" b="0"/>
            <wp:wrapNone/>
            <wp:docPr id="2" name="Image 0" descr="240px-EU_Con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0px-EU_Congo.jpg"/>
                    <pic:cNvPicPr/>
                  </pic:nvPicPr>
                  <pic:blipFill>
                    <a:blip r:embed="rId8" cstate="print"/>
                    <a:stretch>
                      <a:fillRect/>
                    </a:stretch>
                  </pic:blipFill>
                  <pic:spPr>
                    <a:xfrm>
                      <a:off x="0" y="0"/>
                      <a:ext cx="1123940" cy="1397608"/>
                    </a:xfrm>
                    <a:prstGeom prst="rect">
                      <a:avLst/>
                    </a:prstGeom>
                  </pic:spPr>
                </pic:pic>
              </a:graphicData>
            </a:graphic>
          </wp:anchor>
        </w:drawing>
      </w:r>
    </w:p>
    <w:p w:rsidR="00B11764" w:rsidRPr="00D43FE1" w:rsidRDefault="00B11764" w:rsidP="00F55668">
      <w:pPr>
        <w:spacing w:after="0" w:line="20" w:lineRule="atLeast"/>
        <w:rPr>
          <w:rFonts w:ascii="Times New Roman" w:hAnsi="Times New Roman" w:cs="Times New Roman"/>
          <w:sz w:val="24"/>
          <w:szCs w:val="24"/>
        </w:rPr>
      </w:pPr>
    </w:p>
    <w:p w:rsidR="00B11764" w:rsidRPr="00D43FE1" w:rsidRDefault="00B11764" w:rsidP="00F55668">
      <w:pPr>
        <w:spacing w:after="0" w:line="20" w:lineRule="atLeast"/>
        <w:rPr>
          <w:rFonts w:ascii="Times New Roman" w:hAnsi="Times New Roman" w:cs="Times New Roman"/>
          <w:sz w:val="24"/>
          <w:szCs w:val="24"/>
        </w:rPr>
      </w:pPr>
    </w:p>
    <w:p w:rsidR="00B11764" w:rsidRPr="00D43FE1" w:rsidRDefault="00B11764" w:rsidP="00F55668">
      <w:pPr>
        <w:spacing w:after="0" w:line="20" w:lineRule="atLeast"/>
        <w:rPr>
          <w:rFonts w:ascii="Times New Roman" w:hAnsi="Times New Roman" w:cs="Times New Roman"/>
          <w:sz w:val="24"/>
          <w:szCs w:val="24"/>
        </w:rPr>
      </w:pPr>
    </w:p>
    <w:p w:rsidR="0028297E" w:rsidRPr="00D43FE1" w:rsidRDefault="0028297E" w:rsidP="008F2FFD">
      <w:pPr>
        <w:rPr>
          <w:rFonts w:ascii="Times New Roman" w:hAnsi="Times New Roman" w:cs="Times New Roman"/>
          <w:sz w:val="24"/>
          <w:szCs w:val="24"/>
        </w:rPr>
      </w:pPr>
    </w:p>
    <w:p w:rsidR="0028297E" w:rsidRPr="00D43FE1" w:rsidRDefault="0028297E" w:rsidP="008F2FFD">
      <w:pPr>
        <w:rPr>
          <w:rFonts w:ascii="Times New Roman" w:hAnsi="Times New Roman" w:cs="Times New Roman"/>
          <w:sz w:val="24"/>
          <w:szCs w:val="24"/>
        </w:rPr>
      </w:pPr>
    </w:p>
    <w:p w:rsidR="0028297E" w:rsidRPr="00D43FE1" w:rsidRDefault="005D2D86" w:rsidP="005D2D86">
      <w:pPr>
        <w:tabs>
          <w:tab w:val="left" w:pos="2076"/>
        </w:tabs>
        <w:rPr>
          <w:rFonts w:ascii="Times New Roman" w:hAnsi="Times New Roman" w:cs="Times New Roman"/>
          <w:sz w:val="24"/>
          <w:szCs w:val="24"/>
        </w:rPr>
      </w:pPr>
      <w:r w:rsidRPr="00D43FE1">
        <w:rPr>
          <w:rFonts w:ascii="Times New Roman" w:hAnsi="Times New Roman" w:cs="Times New Roman"/>
          <w:sz w:val="24"/>
          <w:szCs w:val="24"/>
        </w:rPr>
        <w:tab/>
      </w:r>
    </w:p>
    <w:p w:rsidR="0028297E" w:rsidRPr="00D43FE1" w:rsidRDefault="0028297E" w:rsidP="008F2FFD">
      <w:pPr>
        <w:rPr>
          <w:rFonts w:ascii="Times New Roman" w:hAnsi="Times New Roman" w:cs="Times New Roman"/>
          <w:sz w:val="24"/>
          <w:szCs w:val="24"/>
        </w:rPr>
      </w:pPr>
    </w:p>
    <w:p w:rsidR="00B456B1" w:rsidRPr="00D43FE1" w:rsidRDefault="00B456B1" w:rsidP="008F2FFD">
      <w:pPr>
        <w:rPr>
          <w:rFonts w:ascii="Times New Roman" w:hAnsi="Times New Roman" w:cs="Times New Roman"/>
          <w:sz w:val="24"/>
          <w:szCs w:val="24"/>
        </w:rPr>
      </w:pPr>
    </w:p>
    <w:p w:rsidR="00B456B1" w:rsidRPr="00D43FE1" w:rsidRDefault="00B456B1" w:rsidP="008F2FFD">
      <w:pPr>
        <w:rPr>
          <w:rFonts w:ascii="Times New Roman" w:hAnsi="Times New Roman" w:cs="Times New Roman"/>
          <w:sz w:val="24"/>
          <w:szCs w:val="24"/>
        </w:rPr>
      </w:pPr>
    </w:p>
    <w:p w:rsidR="00B456B1" w:rsidRPr="00D43FE1" w:rsidRDefault="00B456B1" w:rsidP="008F2FFD">
      <w:pPr>
        <w:rPr>
          <w:rFonts w:ascii="Times New Roman" w:hAnsi="Times New Roman" w:cs="Times New Roman"/>
          <w:sz w:val="24"/>
          <w:szCs w:val="24"/>
        </w:rPr>
      </w:pPr>
    </w:p>
    <w:p w:rsidR="004A4095" w:rsidRPr="004A4095" w:rsidRDefault="004A4095" w:rsidP="004A4095">
      <w:pPr>
        <w:jc w:val="center"/>
        <w:rPr>
          <w:rFonts w:ascii="Courier New" w:hAnsi="Courier New" w:cs="Courier New"/>
          <w:b/>
          <w:sz w:val="52"/>
          <w:szCs w:val="24"/>
        </w:rPr>
      </w:pPr>
      <w:r>
        <w:rPr>
          <w:rFonts w:ascii="Courier New" w:hAnsi="Courier New" w:cs="Courier New"/>
          <w:b/>
          <w:sz w:val="52"/>
          <w:szCs w:val="24"/>
        </w:rPr>
        <w:t>PROGRAMME D’ACTION</w:t>
      </w:r>
    </w:p>
    <w:p w:rsidR="008F2FFD" w:rsidRDefault="008F2FFD" w:rsidP="004A4095">
      <w:pPr>
        <w:jc w:val="center"/>
        <w:rPr>
          <w:rFonts w:ascii="Courier New" w:hAnsi="Courier New" w:cs="Courier New"/>
          <w:sz w:val="24"/>
          <w:szCs w:val="24"/>
        </w:rPr>
      </w:pPr>
      <w:r w:rsidRPr="004A4095">
        <w:rPr>
          <w:rFonts w:ascii="Courier New" w:hAnsi="Courier New" w:cs="Courier New"/>
          <w:sz w:val="24"/>
          <w:szCs w:val="24"/>
        </w:rPr>
        <w:t>EXERCICE</w:t>
      </w:r>
      <w:r w:rsidR="004A4095">
        <w:rPr>
          <w:rFonts w:ascii="Courier New" w:hAnsi="Courier New" w:cs="Courier New"/>
          <w:sz w:val="24"/>
          <w:szCs w:val="24"/>
        </w:rPr>
        <w:t xml:space="preserve"> 2018</w:t>
      </w:r>
    </w:p>
    <w:p w:rsidR="004A4095" w:rsidRDefault="004A4095" w:rsidP="004A4095">
      <w:pPr>
        <w:jc w:val="center"/>
        <w:rPr>
          <w:rFonts w:ascii="Courier New" w:hAnsi="Courier New" w:cs="Courier New"/>
          <w:sz w:val="24"/>
          <w:szCs w:val="24"/>
        </w:rPr>
      </w:pPr>
    </w:p>
    <w:p w:rsidR="004A4095" w:rsidRDefault="004A4095" w:rsidP="004A4095">
      <w:pPr>
        <w:jc w:val="center"/>
        <w:rPr>
          <w:rFonts w:ascii="Courier New" w:hAnsi="Courier New" w:cs="Courier New"/>
          <w:sz w:val="24"/>
          <w:szCs w:val="24"/>
        </w:rPr>
      </w:pPr>
    </w:p>
    <w:p w:rsidR="004A4095" w:rsidRDefault="004A4095" w:rsidP="004A4095">
      <w:pPr>
        <w:jc w:val="center"/>
        <w:rPr>
          <w:rFonts w:ascii="Courier New" w:hAnsi="Courier New" w:cs="Courier New"/>
          <w:sz w:val="24"/>
          <w:szCs w:val="24"/>
        </w:rPr>
      </w:pPr>
    </w:p>
    <w:p w:rsidR="004A4095" w:rsidRDefault="004A4095" w:rsidP="004A4095">
      <w:pPr>
        <w:jc w:val="center"/>
        <w:rPr>
          <w:rFonts w:ascii="Courier New" w:hAnsi="Courier New" w:cs="Courier New"/>
          <w:sz w:val="24"/>
          <w:szCs w:val="24"/>
        </w:rPr>
      </w:pPr>
    </w:p>
    <w:p w:rsidR="004A4095" w:rsidRDefault="004A4095" w:rsidP="004A4095">
      <w:pPr>
        <w:jc w:val="center"/>
        <w:rPr>
          <w:rFonts w:ascii="Courier New" w:hAnsi="Courier New" w:cs="Courier New"/>
          <w:sz w:val="24"/>
          <w:szCs w:val="24"/>
        </w:rPr>
      </w:pPr>
    </w:p>
    <w:p w:rsidR="004A4095" w:rsidRDefault="004A4095" w:rsidP="004A4095">
      <w:pPr>
        <w:jc w:val="center"/>
        <w:rPr>
          <w:rFonts w:ascii="Courier New" w:hAnsi="Courier New" w:cs="Courier New"/>
          <w:sz w:val="24"/>
          <w:szCs w:val="24"/>
        </w:rPr>
      </w:pPr>
    </w:p>
    <w:p w:rsidR="0051741D" w:rsidRPr="004A4095" w:rsidRDefault="00490044" w:rsidP="004A4095">
      <w:pPr>
        <w:spacing w:after="0" w:line="20" w:lineRule="atLeast"/>
        <w:jc w:val="center"/>
        <w:rPr>
          <w:rFonts w:ascii="Cambria" w:hAnsi="Cambria" w:cs="Times New Roman"/>
          <w:sz w:val="24"/>
          <w:szCs w:val="24"/>
        </w:rPr>
      </w:pPr>
      <w:r>
        <w:rPr>
          <w:rFonts w:ascii="Cambria" w:hAnsi="Cambria" w:cs="Times New Roman"/>
          <w:sz w:val="24"/>
          <w:szCs w:val="24"/>
        </w:rPr>
        <w:t>Février</w:t>
      </w:r>
      <w:r w:rsidR="004A4095" w:rsidRPr="004A4095">
        <w:rPr>
          <w:rFonts w:ascii="Cambria" w:hAnsi="Cambria" w:cs="Times New Roman"/>
          <w:sz w:val="24"/>
          <w:szCs w:val="24"/>
        </w:rPr>
        <w:t xml:space="preserve"> 2018</w:t>
      </w:r>
    </w:p>
    <w:p w:rsidR="008C4A84" w:rsidRPr="00CB2831" w:rsidRDefault="008C4A84" w:rsidP="00511FFD">
      <w:pPr>
        <w:spacing w:before="240" w:line="276" w:lineRule="auto"/>
        <w:jc w:val="both"/>
        <w:rPr>
          <w:rFonts w:ascii="Cambria" w:hAnsi="Cambria" w:cs="Times New Roman"/>
          <w:b/>
          <w:sz w:val="24"/>
          <w:szCs w:val="24"/>
        </w:rPr>
      </w:pPr>
      <w:r w:rsidRPr="00CB2831">
        <w:rPr>
          <w:rFonts w:ascii="Cambria" w:hAnsi="Cambria" w:cs="Times New Roman"/>
          <w:b/>
          <w:sz w:val="24"/>
          <w:szCs w:val="24"/>
        </w:rPr>
        <w:lastRenderedPageBreak/>
        <w:t>Sommaire</w:t>
      </w:r>
    </w:p>
    <w:p w:rsidR="008C4A84" w:rsidRPr="00490044" w:rsidRDefault="008C4A84" w:rsidP="00511FFD">
      <w:pPr>
        <w:spacing w:before="240" w:line="276" w:lineRule="auto"/>
        <w:jc w:val="both"/>
        <w:rPr>
          <w:rFonts w:ascii="Cambria" w:hAnsi="Cambria" w:cs="Times New Roman"/>
          <w:sz w:val="24"/>
          <w:szCs w:val="24"/>
        </w:rPr>
      </w:pPr>
      <w:r w:rsidRPr="00490044">
        <w:rPr>
          <w:rFonts w:ascii="Cambria" w:hAnsi="Cambria" w:cs="Times New Roman"/>
          <w:sz w:val="24"/>
          <w:szCs w:val="24"/>
        </w:rPr>
        <w:t>Note de présentation</w:t>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58727C">
        <w:rPr>
          <w:rFonts w:ascii="Cambria" w:hAnsi="Cambria" w:cs="Times New Roman"/>
          <w:sz w:val="24"/>
          <w:szCs w:val="24"/>
        </w:rPr>
        <w:t>2</w:t>
      </w:r>
    </w:p>
    <w:p w:rsidR="008C4A84" w:rsidRPr="00490044" w:rsidRDefault="008C4A84" w:rsidP="00511FFD">
      <w:pPr>
        <w:pStyle w:val="Paragraphedeliste"/>
        <w:numPr>
          <w:ilvl w:val="0"/>
          <w:numId w:val="24"/>
        </w:numPr>
        <w:spacing w:before="240" w:line="276" w:lineRule="auto"/>
        <w:jc w:val="both"/>
        <w:rPr>
          <w:rFonts w:ascii="Cambria" w:hAnsi="Cambria" w:cs="Times New Roman"/>
          <w:sz w:val="24"/>
          <w:szCs w:val="24"/>
        </w:rPr>
      </w:pPr>
      <w:r w:rsidRPr="00490044">
        <w:rPr>
          <w:rFonts w:ascii="Cambria" w:hAnsi="Cambria" w:cs="Times New Roman"/>
          <w:sz w:val="24"/>
          <w:szCs w:val="24"/>
        </w:rPr>
        <w:t>Edification spirituelle</w:t>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58727C">
        <w:rPr>
          <w:rFonts w:ascii="Cambria" w:hAnsi="Cambria" w:cs="Times New Roman"/>
          <w:sz w:val="24"/>
          <w:szCs w:val="24"/>
        </w:rPr>
        <w:t>4</w:t>
      </w:r>
    </w:p>
    <w:p w:rsidR="008C4A84" w:rsidRPr="00490044" w:rsidRDefault="008C4A84" w:rsidP="00511FFD">
      <w:pPr>
        <w:pStyle w:val="Paragraphedeliste"/>
        <w:numPr>
          <w:ilvl w:val="0"/>
          <w:numId w:val="24"/>
        </w:numPr>
        <w:spacing w:before="240" w:line="276" w:lineRule="auto"/>
        <w:jc w:val="both"/>
        <w:rPr>
          <w:rFonts w:ascii="Cambria" w:hAnsi="Cambria" w:cs="Times New Roman"/>
          <w:sz w:val="24"/>
          <w:szCs w:val="24"/>
        </w:rPr>
      </w:pPr>
      <w:r w:rsidRPr="00490044">
        <w:rPr>
          <w:rFonts w:ascii="Cambria" w:hAnsi="Cambria" w:cs="Times New Roman"/>
          <w:sz w:val="24"/>
          <w:szCs w:val="24"/>
        </w:rPr>
        <w:t>Action administrative</w:t>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58727C">
        <w:rPr>
          <w:rFonts w:ascii="Cambria" w:hAnsi="Cambria" w:cs="Times New Roman"/>
          <w:sz w:val="24"/>
          <w:szCs w:val="24"/>
        </w:rPr>
        <w:t>5</w:t>
      </w:r>
    </w:p>
    <w:p w:rsidR="008C4A84" w:rsidRPr="00490044" w:rsidRDefault="008C4A84" w:rsidP="00511FFD">
      <w:pPr>
        <w:pStyle w:val="Paragraphedeliste"/>
        <w:numPr>
          <w:ilvl w:val="0"/>
          <w:numId w:val="24"/>
        </w:numPr>
        <w:spacing w:before="240" w:line="276" w:lineRule="auto"/>
        <w:jc w:val="both"/>
        <w:rPr>
          <w:rFonts w:ascii="Cambria" w:hAnsi="Cambria" w:cs="Times New Roman"/>
          <w:sz w:val="24"/>
          <w:szCs w:val="24"/>
        </w:rPr>
      </w:pPr>
      <w:r w:rsidRPr="00490044">
        <w:rPr>
          <w:rFonts w:ascii="Cambria" w:hAnsi="Cambria" w:cs="Times New Roman"/>
          <w:sz w:val="24"/>
          <w:szCs w:val="24"/>
        </w:rPr>
        <w:t>Formation</w:t>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t>7</w:t>
      </w:r>
    </w:p>
    <w:p w:rsidR="008C4A84" w:rsidRPr="00490044" w:rsidRDefault="008C4A84" w:rsidP="00511FFD">
      <w:pPr>
        <w:pStyle w:val="Paragraphedeliste"/>
        <w:numPr>
          <w:ilvl w:val="0"/>
          <w:numId w:val="24"/>
        </w:numPr>
        <w:spacing w:before="240" w:line="276" w:lineRule="auto"/>
        <w:jc w:val="both"/>
        <w:rPr>
          <w:rFonts w:ascii="Cambria" w:hAnsi="Cambria" w:cs="Times New Roman"/>
          <w:sz w:val="24"/>
          <w:szCs w:val="24"/>
        </w:rPr>
      </w:pPr>
      <w:r w:rsidRPr="00490044">
        <w:rPr>
          <w:rFonts w:ascii="Cambria" w:hAnsi="Cambria" w:cs="Times New Roman"/>
          <w:sz w:val="24"/>
          <w:szCs w:val="24"/>
        </w:rPr>
        <w:t>Action sociale</w:t>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t>8</w:t>
      </w:r>
    </w:p>
    <w:p w:rsidR="008C4A84" w:rsidRPr="00490044" w:rsidRDefault="008C4A84" w:rsidP="00511FFD">
      <w:pPr>
        <w:pStyle w:val="Paragraphedeliste"/>
        <w:numPr>
          <w:ilvl w:val="0"/>
          <w:numId w:val="24"/>
        </w:numPr>
        <w:spacing w:before="240" w:line="276" w:lineRule="auto"/>
        <w:jc w:val="both"/>
        <w:rPr>
          <w:rFonts w:ascii="Cambria" w:hAnsi="Cambria" w:cs="Times New Roman"/>
          <w:sz w:val="24"/>
          <w:szCs w:val="24"/>
        </w:rPr>
      </w:pPr>
      <w:r w:rsidRPr="00490044">
        <w:rPr>
          <w:rFonts w:ascii="Cambria" w:hAnsi="Cambria" w:cs="Times New Roman"/>
          <w:sz w:val="24"/>
          <w:szCs w:val="24"/>
        </w:rPr>
        <w:t>Action économique et financière</w:t>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t>9</w:t>
      </w:r>
    </w:p>
    <w:p w:rsidR="00CB2831" w:rsidRDefault="008C4A84" w:rsidP="00CB2831">
      <w:pPr>
        <w:pStyle w:val="Paragraphedeliste"/>
        <w:numPr>
          <w:ilvl w:val="0"/>
          <w:numId w:val="24"/>
        </w:numPr>
        <w:spacing w:before="240" w:line="276" w:lineRule="auto"/>
        <w:jc w:val="both"/>
        <w:rPr>
          <w:rFonts w:ascii="Cambria" w:hAnsi="Cambria" w:cs="Times New Roman"/>
          <w:sz w:val="24"/>
          <w:szCs w:val="24"/>
        </w:rPr>
      </w:pPr>
      <w:r w:rsidRPr="00490044">
        <w:rPr>
          <w:rFonts w:ascii="Cambria" w:hAnsi="Cambria" w:cs="Times New Roman"/>
          <w:sz w:val="24"/>
          <w:szCs w:val="24"/>
        </w:rPr>
        <w:t>Action culturelle et sportive</w:t>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r>
      <w:r w:rsidR="00CB2831">
        <w:rPr>
          <w:rFonts w:ascii="Cambria" w:hAnsi="Cambria" w:cs="Times New Roman"/>
          <w:sz w:val="24"/>
          <w:szCs w:val="24"/>
        </w:rPr>
        <w:tab/>
        <w:t>9</w:t>
      </w:r>
    </w:p>
    <w:p w:rsidR="00CB2831" w:rsidRPr="00CB2831" w:rsidRDefault="00CB2831" w:rsidP="00CB2831">
      <w:pPr>
        <w:spacing w:before="240" w:line="276" w:lineRule="auto"/>
        <w:jc w:val="both"/>
        <w:rPr>
          <w:rFonts w:ascii="Cambria" w:hAnsi="Cambria" w:cs="Times New Roman"/>
          <w:sz w:val="24"/>
          <w:szCs w:val="24"/>
        </w:rPr>
      </w:pPr>
      <w:r>
        <w:rPr>
          <w:rFonts w:ascii="Cambria" w:hAnsi="Cambria" w:cs="Times New Roman"/>
          <w:sz w:val="24"/>
          <w:szCs w:val="24"/>
        </w:rPr>
        <w:t>Conclusion</w:t>
      </w:r>
      <w:r>
        <w:rPr>
          <w:rFonts w:ascii="Cambria" w:hAnsi="Cambria" w:cs="Times New Roman"/>
          <w:sz w:val="24"/>
          <w:szCs w:val="24"/>
        </w:rPr>
        <w:tab/>
      </w:r>
      <w:r>
        <w:rPr>
          <w:rFonts w:ascii="Cambria" w:hAnsi="Cambria" w:cs="Times New Roman"/>
          <w:sz w:val="24"/>
          <w:szCs w:val="24"/>
        </w:rPr>
        <w:tab/>
      </w:r>
      <w:r>
        <w:rPr>
          <w:rFonts w:ascii="Cambria" w:hAnsi="Cambria" w:cs="Times New Roman"/>
          <w:sz w:val="24"/>
          <w:szCs w:val="24"/>
        </w:rPr>
        <w:tab/>
      </w:r>
      <w:r>
        <w:rPr>
          <w:rFonts w:ascii="Cambria" w:hAnsi="Cambria" w:cs="Times New Roman"/>
          <w:sz w:val="24"/>
          <w:szCs w:val="24"/>
        </w:rPr>
        <w:tab/>
      </w:r>
      <w:r>
        <w:rPr>
          <w:rFonts w:ascii="Cambria" w:hAnsi="Cambria" w:cs="Times New Roman"/>
          <w:sz w:val="24"/>
          <w:szCs w:val="24"/>
        </w:rPr>
        <w:tab/>
      </w:r>
      <w:r>
        <w:rPr>
          <w:rFonts w:ascii="Cambria" w:hAnsi="Cambria" w:cs="Times New Roman"/>
          <w:sz w:val="24"/>
          <w:szCs w:val="24"/>
        </w:rPr>
        <w:tab/>
      </w:r>
      <w:r>
        <w:rPr>
          <w:rFonts w:ascii="Cambria" w:hAnsi="Cambria" w:cs="Times New Roman"/>
          <w:sz w:val="24"/>
          <w:szCs w:val="24"/>
        </w:rPr>
        <w:tab/>
      </w:r>
      <w:r>
        <w:rPr>
          <w:rFonts w:ascii="Cambria" w:hAnsi="Cambria" w:cs="Times New Roman"/>
          <w:sz w:val="24"/>
          <w:szCs w:val="24"/>
        </w:rPr>
        <w:tab/>
      </w:r>
      <w:r>
        <w:rPr>
          <w:rFonts w:ascii="Cambria" w:hAnsi="Cambria" w:cs="Times New Roman"/>
          <w:sz w:val="24"/>
          <w:szCs w:val="24"/>
        </w:rPr>
        <w:tab/>
      </w:r>
      <w:r>
        <w:rPr>
          <w:rFonts w:ascii="Cambria" w:hAnsi="Cambria" w:cs="Times New Roman"/>
          <w:sz w:val="24"/>
          <w:szCs w:val="24"/>
        </w:rPr>
        <w:tab/>
      </w:r>
      <w:r>
        <w:rPr>
          <w:rFonts w:ascii="Cambria" w:hAnsi="Cambria" w:cs="Times New Roman"/>
          <w:sz w:val="24"/>
          <w:szCs w:val="24"/>
        </w:rPr>
        <w:tab/>
      </w:r>
      <w:r>
        <w:rPr>
          <w:rFonts w:ascii="Cambria" w:hAnsi="Cambria" w:cs="Times New Roman"/>
          <w:sz w:val="24"/>
          <w:szCs w:val="24"/>
        </w:rPr>
        <w:tab/>
      </w:r>
      <w:r>
        <w:rPr>
          <w:rFonts w:ascii="Cambria" w:hAnsi="Cambria" w:cs="Times New Roman"/>
          <w:sz w:val="24"/>
          <w:szCs w:val="24"/>
        </w:rPr>
        <w:tab/>
      </w:r>
      <w:r>
        <w:rPr>
          <w:rFonts w:ascii="Cambria" w:hAnsi="Cambria" w:cs="Times New Roman"/>
          <w:sz w:val="24"/>
          <w:szCs w:val="24"/>
        </w:rPr>
        <w:tab/>
      </w:r>
      <w:r>
        <w:rPr>
          <w:rFonts w:ascii="Cambria" w:hAnsi="Cambria" w:cs="Times New Roman"/>
          <w:sz w:val="24"/>
          <w:szCs w:val="24"/>
        </w:rPr>
        <w:tab/>
      </w:r>
      <w:r>
        <w:rPr>
          <w:rFonts w:ascii="Cambria" w:hAnsi="Cambria" w:cs="Times New Roman"/>
          <w:sz w:val="24"/>
          <w:szCs w:val="24"/>
        </w:rPr>
        <w:tab/>
      </w:r>
      <w:r>
        <w:rPr>
          <w:rFonts w:ascii="Cambria" w:hAnsi="Cambria" w:cs="Times New Roman"/>
          <w:sz w:val="24"/>
          <w:szCs w:val="24"/>
        </w:rPr>
        <w:tab/>
      </w:r>
      <w:r>
        <w:rPr>
          <w:rFonts w:ascii="Cambria" w:hAnsi="Cambria" w:cs="Times New Roman"/>
          <w:sz w:val="24"/>
          <w:szCs w:val="24"/>
        </w:rPr>
        <w:tab/>
        <w:t>10</w:t>
      </w:r>
    </w:p>
    <w:p w:rsidR="008C4A84" w:rsidRPr="00A83C18" w:rsidRDefault="008C4A84" w:rsidP="008C4A84">
      <w:pPr>
        <w:spacing w:before="240" w:line="276" w:lineRule="auto"/>
        <w:rPr>
          <w:rFonts w:ascii="Times New Roman" w:hAnsi="Times New Roman" w:cs="Times New Roman"/>
          <w:sz w:val="24"/>
          <w:szCs w:val="24"/>
        </w:rPr>
      </w:pPr>
      <w:r w:rsidRPr="00A83C18">
        <w:rPr>
          <w:rFonts w:ascii="Times New Roman" w:hAnsi="Times New Roman" w:cs="Times New Roman"/>
          <w:sz w:val="24"/>
          <w:szCs w:val="24"/>
        </w:rPr>
        <w:br w:type="page"/>
      </w:r>
    </w:p>
    <w:p w:rsidR="008C4A84" w:rsidRPr="00490044" w:rsidRDefault="00CB2831" w:rsidP="00511FFD">
      <w:pPr>
        <w:spacing w:before="240" w:after="0" w:line="276" w:lineRule="auto"/>
        <w:jc w:val="both"/>
        <w:rPr>
          <w:rFonts w:ascii="Cambria" w:hAnsi="Cambria" w:cs="Times New Roman"/>
          <w:b/>
          <w:sz w:val="24"/>
          <w:szCs w:val="24"/>
        </w:rPr>
      </w:pPr>
      <w:r w:rsidRPr="00490044">
        <w:rPr>
          <w:rFonts w:ascii="Cambria" w:hAnsi="Cambria" w:cs="Times New Roman"/>
          <w:b/>
          <w:sz w:val="24"/>
          <w:szCs w:val="24"/>
        </w:rPr>
        <w:lastRenderedPageBreak/>
        <w:t xml:space="preserve">Note de </w:t>
      </w:r>
      <w:bookmarkStart w:id="0" w:name="_GoBack"/>
      <w:bookmarkEnd w:id="0"/>
      <w:r w:rsidRPr="00490044">
        <w:rPr>
          <w:rFonts w:ascii="Cambria" w:hAnsi="Cambria" w:cs="Times New Roman"/>
          <w:b/>
          <w:sz w:val="24"/>
          <w:szCs w:val="24"/>
        </w:rPr>
        <w:t>présentation</w:t>
      </w:r>
    </w:p>
    <w:p w:rsidR="008C4A84" w:rsidRPr="00490044" w:rsidRDefault="00CB2831" w:rsidP="00511FFD">
      <w:pPr>
        <w:pStyle w:val="Paragraphedeliste"/>
        <w:numPr>
          <w:ilvl w:val="1"/>
          <w:numId w:val="21"/>
        </w:numPr>
        <w:spacing w:before="240" w:after="0" w:line="276" w:lineRule="auto"/>
        <w:ind w:left="284" w:hanging="284"/>
        <w:jc w:val="both"/>
        <w:rPr>
          <w:rFonts w:ascii="Cambria" w:hAnsi="Cambria" w:cs="Times New Roman"/>
          <w:b/>
          <w:sz w:val="24"/>
          <w:szCs w:val="24"/>
        </w:rPr>
      </w:pPr>
      <w:r w:rsidRPr="00490044">
        <w:rPr>
          <w:rFonts w:ascii="Cambria" w:hAnsi="Cambria" w:cs="Times New Roman"/>
          <w:b/>
          <w:sz w:val="24"/>
          <w:szCs w:val="24"/>
        </w:rPr>
        <w:t>Contexte et justification</w:t>
      </w:r>
    </w:p>
    <w:p w:rsidR="008C4A84" w:rsidRPr="00490044" w:rsidRDefault="008C4A84" w:rsidP="00511FFD">
      <w:pPr>
        <w:spacing w:before="240" w:after="0" w:line="276" w:lineRule="auto"/>
        <w:jc w:val="both"/>
        <w:rPr>
          <w:rFonts w:ascii="Cambria" w:hAnsi="Cambria" w:cs="Times New Roman"/>
          <w:sz w:val="24"/>
          <w:szCs w:val="24"/>
        </w:rPr>
      </w:pPr>
      <w:r w:rsidRPr="00490044">
        <w:rPr>
          <w:rFonts w:ascii="Cambria" w:hAnsi="Cambria" w:cs="Times New Roman"/>
          <w:sz w:val="24"/>
          <w:szCs w:val="24"/>
        </w:rPr>
        <w:t xml:space="preserve">Confrontée à plusieurs courants </w:t>
      </w:r>
      <w:r w:rsidR="003459B4">
        <w:rPr>
          <w:rFonts w:ascii="Cambria" w:hAnsi="Cambria" w:cs="Times New Roman"/>
          <w:sz w:val="24"/>
          <w:szCs w:val="24"/>
        </w:rPr>
        <w:t>philosophiques et doctrinaux contraires à  la parole de Dieu, l’E</w:t>
      </w:r>
      <w:r w:rsidRPr="00490044">
        <w:rPr>
          <w:rFonts w:ascii="Cambria" w:hAnsi="Cambria" w:cs="Times New Roman"/>
          <w:sz w:val="24"/>
          <w:szCs w:val="24"/>
        </w:rPr>
        <w:t xml:space="preserve">glise </w:t>
      </w:r>
      <w:r w:rsidR="003459B4">
        <w:rPr>
          <w:rFonts w:ascii="Cambria" w:hAnsi="Cambria" w:cs="Times New Roman"/>
          <w:sz w:val="24"/>
          <w:szCs w:val="24"/>
        </w:rPr>
        <w:t xml:space="preserve">Evangélique du Congo </w:t>
      </w:r>
      <w:r w:rsidRPr="00490044">
        <w:rPr>
          <w:rFonts w:ascii="Cambria" w:hAnsi="Cambria" w:cs="Times New Roman"/>
          <w:sz w:val="24"/>
          <w:szCs w:val="24"/>
        </w:rPr>
        <w:t>est à ce jour  exposée à de nombreuses antivaleurs qui prônent le quotidien de plusieurs personnes dans la Société congolaise. Etant traduites par des faits multiples qualifiés d’illégaux qui en ce siècle emmène les jeunes à témoigner dans l’ignorance  la personne de Jésus-Christ du bout des lèvres, les antivaleurs entérinent les vertus du travail et de la prière dans la vie du jeune chrétien.</w:t>
      </w:r>
    </w:p>
    <w:p w:rsidR="008C4A84" w:rsidRPr="00490044" w:rsidRDefault="008C4A84" w:rsidP="00511FFD">
      <w:pPr>
        <w:spacing w:after="0"/>
        <w:ind w:firstLine="708"/>
        <w:jc w:val="both"/>
        <w:rPr>
          <w:rFonts w:ascii="Cambria" w:hAnsi="Cambria" w:cs="Times New Roman"/>
          <w:sz w:val="24"/>
          <w:szCs w:val="24"/>
        </w:rPr>
      </w:pPr>
      <w:r w:rsidRPr="00490044">
        <w:rPr>
          <w:rFonts w:ascii="Cambria" w:hAnsi="Cambria" w:cs="Times New Roman"/>
          <w:sz w:val="24"/>
          <w:szCs w:val="24"/>
        </w:rPr>
        <w:t>Dans cette mandature, le choix du thème se joint à celle de la tutelle qui s’articule autour de deux mots phares : le travail et la prière. Bien qu’étant probant est en effet dans le protestantisme perçu sous un ongle différent de qui ou quoi le mal demeure dans  la réflexion et  l’introspection sur la compréhension des deux termes précités en dessus dans le cadre de vie du chrétien. C’est dans cette optique que le thème général « </w:t>
      </w:r>
      <w:r w:rsidRPr="00490044">
        <w:rPr>
          <w:rFonts w:ascii="Cambria" w:hAnsi="Cambria" w:cs="Times New Roman"/>
          <w:i/>
          <w:sz w:val="24"/>
          <w:szCs w:val="24"/>
        </w:rPr>
        <w:t>la place du travail et la prière dans le protestantisme</w:t>
      </w:r>
      <w:r w:rsidRPr="00490044">
        <w:rPr>
          <w:rFonts w:ascii="Cambria" w:hAnsi="Cambria" w:cs="Times New Roman"/>
          <w:sz w:val="24"/>
          <w:szCs w:val="24"/>
        </w:rPr>
        <w:t> » tirés des textes de Deutéronomes 2 : 7 et Proverbes 10 : 22, doit  emmener tout membre à être un acteur dans l’intériorisation de ce thème pour traduire l’Evangile de Jésus-Christ avec la participation de tous pour le plein épanouissement de la branche. Pour y parvenir, nous devons être au service de Jésus-Christ dans notre façon d’agir et de s’intégrer. Ainsi, il nous faudra travailler sans relâche afin que tous nous apportons une touche à l’édifice en soumettant toute</w:t>
      </w:r>
      <w:r w:rsidR="001D0987">
        <w:rPr>
          <w:rFonts w:ascii="Cambria" w:hAnsi="Cambria" w:cs="Times New Roman"/>
          <w:sz w:val="24"/>
          <w:szCs w:val="24"/>
        </w:rPr>
        <w:t>s nos activités dans la prière.</w:t>
      </w:r>
    </w:p>
    <w:p w:rsidR="008C4A84" w:rsidRPr="00490044" w:rsidRDefault="00CB2831" w:rsidP="00511FFD">
      <w:pPr>
        <w:pStyle w:val="Paragraphedeliste"/>
        <w:numPr>
          <w:ilvl w:val="1"/>
          <w:numId w:val="21"/>
        </w:numPr>
        <w:spacing w:before="240" w:line="276" w:lineRule="auto"/>
        <w:jc w:val="both"/>
        <w:rPr>
          <w:rFonts w:ascii="Cambria" w:hAnsi="Cambria" w:cs="Times New Roman"/>
          <w:b/>
          <w:sz w:val="24"/>
          <w:szCs w:val="24"/>
        </w:rPr>
      </w:pPr>
      <w:r w:rsidRPr="00490044">
        <w:rPr>
          <w:rFonts w:ascii="Cambria" w:hAnsi="Cambria" w:cs="Times New Roman"/>
          <w:b/>
          <w:sz w:val="24"/>
          <w:szCs w:val="24"/>
        </w:rPr>
        <w:t>Problématique</w:t>
      </w:r>
    </w:p>
    <w:p w:rsidR="008C4A84" w:rsidRPr="00490044" w:rsidRDefault="008C4A84" w:rsidP="00511FFD">
      <w:pPr>
        <w:jc w:val="both"/>
        <w:rPr>
          <w:rFonts w:ascii="Cambria" w:hAnsi="Cambria" w:cs="Times New Roman"/>
          <w:sz w:val="24"/>
          <w:szCs w:val="24"/>
        </w:rPr>
      </w:pPr>
      <w:r w:rsidRPr="00490044">
        <w:rPr>
          <w:rFonts w:ascii="Cambria" w:hAnsi="Cambria" w:cs="Times New Roman"/>
          <w:sz w:val="24"/>
          <w:szCs w:val="24"/>
        </w:rPr>
        <w:t>Le travail fait partie intégrante de notre existence tout comme la prière. Il touche et concerne toutes les dimensions de la vie humaine (naturelle, matérielle, physique, morale et spirituelle). Ces deux éléments : le travail, moteur du développement et la prière, source d’épanouissement harmonieux étant élogieux ne sont pas seulement techniques, ils doivent tenir compte de la dimension naturelle. Pour mettre en pratique ces deux activités, il est question d’être en bonne forme, en bonne santé.</w:t>
      </w:r>
    </w:p>
    <w:p w:rsidR="008C4A84" w:rsidRPr="00490044" w:rsidRDefault="008C4A84" w:rsidP="00511FFD">
      <w:pPr>
        <w:jc w:val="both"/>
        <w:rPr>
          <w:rFonts w:ascii="Cambria" w:hAnsi="Cambria" w:cs="Times New Roman"/>
          <w:sz w:val="24"/>
          <w:szCs w:val="24"/>
        </w:rPr>
      </w:pPr>
      <w:r w:rsidRPr="00490044">
        <w:rPr>
          <w:rFonts w:ascii="Cambria" w:hAnsi="Cambria" w:cs="Times New Roman"/>
          <w:sz w:val="24"/>
          <w:szCs w:val="24"/>
        </w:rPr>
        <w:t xml:space="preserve">      La place et le rôle du travail et de la prière n’est plus l’ombre d’un doute dans la vie du scout de la Paroisse la Base en particulier. La situation tragique de l’église et la morosité financière et économique actuelle du pays doivent amener ses jeunes à prendre conscience sur l’importance du travail et de la prière. Nos prédécesseurs l’ont saisi à l’image de  Moïse, évoquant au peuple d’Israël la bénédiction de Dieu dans leur projet et sa présence remarquable dans le désert en ce qu’il a manqué de rien, question pour lui de montrer le concours et l’accompagnement de Dieu dans le travail (Deutéronome 2 : 7).  De Salomon pour sa part interpelle sur le monopole et l’apanage de Dieu en ce qui concerne la bénédiction sur tout le plan de la vie (Proverbes 10 : 22). A travers cette analyse l’on peut se poser les questions suivantes :</w:t>
      </w:r>
    </w:p>
    <w:p w:rsidR="008C4A84" w:rsidRPr="00490044" w:rsidRDefault="008C4A84" w:rsidP="00511FFD">
      <w:pPr>
        <w:pStyle w:val="Paragraphedeliste"/>
        <w:numPr>
          <w:ilvl w:val="0"/>
          <w:numId w:val="25"/>
        </w:numPr>
        <w:jc w:val="both"/>
        <w:rPr>
          <w:rFonts w:ascii="Cambria" w:hAnsi="Cambria" w:cs="Times New Roman"/>
          <w:sz w:val="24"/>
          <w:szCs w:val="24"/>
        </w:rPr>
      </w:pPr>
      <w:r w:rsidRPr="00490044">
        <w:rPr>
          <w:rFonts w:ascii="Cambria" w:hAnsi="Cambria" w:cs="Times New Roman"/>
          <w:sz w:val="24"/>
          <w:szCs w:val="24"/>
        </w:rPr>
        <w:lastRenderedPageBreak/>
        <w:t>Quelle est la place du travail et de la prière dans la vie du scout de la Paroisse la Base ?</w:t>
      </w:r>
      <w:r w:rsidRPr="00490044">
        <w:rPr>
          <w:rFonts w:ascii="Cambria" w:hAnsi="Cambria" w:cs="Times New Roman"/>
          <w:sz w:val="24"/>
          <w:szCs w:val="24"/>
        </w:rPr>
        <w:tab/>
      </w:r>
    </w:p>
    <w:p w:rsidR="008C4A84" w:rsidRPr="00490044" w:rsidRDefault="008C4A84" w:rsidP="00511FFD">
      <w:pPr>
        <w:pStyle w:val="Paragraphedeliste"/>
        <w:numPr>
          <w:ilvl w:val="0"/>
          <w:numId w:val="25"/>
        </w:numPr>
        <w:jc w:val="both"/>
        <w:rPr>
          <w:rFonts w:ascii="Cambria" w:hAnsi="Cambria" w:cs="Times New Roman"/>
          <w:sz w:val="24"/>
          <w:szCs w:val="24"/>
        </w:rPr>
      </w:pPr>
      <w:r w:rsidRPr="00490044">
        <w:rPr>
          <w:rFonts w:ascii="Cambria" w:hAnsi="Cambria" w:cs="Times New Roman"/>
          <w:sz w:val="24"/>
          <w:szCs w:val="24"/>
        </w:rPr>
        <w:t>Quelle est la place de Dieu dans le travail du Chrétien ?</w:t>
      </w:r>
    </w:p>
    <w:p w:rsidR="008C4A84" w:rsidRDefault="008C4A84" w:rsidP="00511FFD">
      <w:pPr>
        <w:pStyle w:val="Paragraphedeliste"/>
        <w:numPr>
          <w:ilvl w:val="0"/>
          <w:numId w:val="25"/>
        </w:numPr>
        <w:spacing w:before="240"/>
        <w:jc w:val="both"/>
        <w:rPr>
          <w:rFonts w:ascii="Cambria" w:hAnsi="Cambria" w:cs="Times New Roman"/>
          <w:sz w:val="24"/>
          <w:szCs w:val="24"/>
        </w:rPr>
      </w:pPr>
      <w:r w:rsidRPr="00490044">
        <w:rPr>
          <w:rFonts w:ascii="Cambria" w:hAnsi="Cambria" w:cs="Times New Roman"/>
          <w:sz w:val="24"/>
          <w:szCs w:val="24"/>
        </w:rPr>
        <w:t>Pourquoi travailler et prier sont-elles des nécessités pour le chrétien ?</w:t>
      </w:r>
    </w:p>
    <w:p w:rsidR="00511FFD" w:rsidRPr="00490044" w:rsidRDefault="00511FFD" w:rsidP="00511FFD">
      <w:pPr>
        <w:pStyle w:val="Paragraphedeliste"/>
        <w:spacing w:before="240"/>
        <w:ind w:left="1114"/>
        <w:jc w:val="both"/>
        <w:rPr>
          <w:rFonts w:ascii="Cambria" w:hAnsi="Cambria" w:cs="Times New Roman"/>
          <w:sz w:val="24"/>
          <w:szCs w:val="24"/>
        </w:rPr>
      </w:pPr>
    </w:p>
    <w:p w:rsidR="008C4A84" w:rsidRPr="00490044" w:rsidRDefault="00CB2831" w:rsidP="00511FFD">
      <w:pPr>
        <w:pStyle w:val="Paragraphedeliste"/>
        <w:numPr>
          <w:ilvl w:val="1"/>
          <w:numId w:val="21"/>
        </w:numPr>
        <w:jc w:val="both"/>
        <w:rPr>
          <w:rFonts w:ascii="Cambria" w:hAnsi="Cambria" w:cs="Times New Roman"/>
          <w:b/>
          <w:sz w:val="24"/>
          <w:szCs w:val="24"/>
        </w:rPr>
      </w:pPr>
      <w:r w:rsidRPr="00490044">
        <w:rPr>
          <w:rFonts w:ascii="Cambria" w:hAnsi="Cambria" w:cs="Times New Roman"/>
          <w:b/>
          <w:sz w:val="24"/>
          <w:szCs w:val="24"/>
        </w:rPr>
        <w:t>Objectifs du thème général</w:t>
      </w:r>
    </w:p>
    <w:p w:rsidR="008C4A84" w:rsidRPr="00490044" w:rsidRDefault="008C4A84" w:rsidP="00511FFD">
      <w:pPr>
        <w:jc w:val="both"/>
        <w:rPr>
          <w:rFonts w:ascii="Cambria" w:hAnsi="Cambria" w:cs="Times New Roman"/>
          <w:sz w:val="24"/>
          <w:szCs w:val="24"/>
        </w:rPr>
      </w:pPr>
      <w:r w:rsidRPr="00490044">
        <w:rPr>
          <w:rFonts w:ascii="Cambria" w:hAnsi="Cambria" w:cs="Times New Roman"/>
          <w:sz w:val="24"/>
          <w:szCs w:val="24"/>
        </w:rPr>
        <w:t>L’un des slogans fondamentaux de l’Eglise Evangélique du Congo (EEC) est « </w:t>
      </w:r>
      <w:r w:rsidR="00511FFD" w:rsidRPr="00511FFD">
        <w:rPr>
          <w:rFonts w:ascii="Cambria" w:hAnsi="Cambria" w:cs="Times New Roman"/>
          <w:b/>
          <w:i/>
          <w:sz w:val="24"/>
          <w:szCs w:val="24"/>
        </w:rPr>
        <w:t>SALA SAMBILA-SAMBILA SALA</w:t>
      </w:r>
      <w:r w:rsidR="00511FFD" w:rsidRPr="00490044">
        <w:rPr>
          <w:rFonts w:ascii="Cambria" w:hAnsi="Cambria" w:cs="Times New Roman"/>
          <w:sz w:val="24"/>
          <w:szCs w:val="24"/>
        </w:rPr>
        <w:t> </w:t>
      </w:r>
      <w:r w:rsidRPr="00490044">
        <w:rPr>
          <w:rFonts w:ascii="Cambria" w:hAnsi="Cambria" w:cs="Times New Roman"/>
          <w:sz w:val="24"/>
          <w:szCs w:val="24"/>
        </w:rPr>
        <w:t>». Derrière ce tandem se profile l’idéologie du travail et de la prière qui sont les bases de la vie spirituelle du croyant. Le choix du thème général susmentionné est élucidé au travers des objectifs suivants :</w:t>
      </w:r>
    </w:p>
    <w:p w:rsidR="008C4A84" w:rsidRPr="00490044" w:rsidRDefault="008C4A84" w:rsidP="00511FFD">
      <w:pPr>
        <w:pStyle w:val="Paragraphedeliste"/>
        <w:numPr>
          <w:ilvl w:val="0"/>
          <w:numId w:val="26"/>
        </w:numPr>
        <w:jc w:val="both"/>
        <w:rPr>
          <w:rFonts w:ascii="Cambria" w:hAnsi="Cambria" w:cs="Times New Roman"/>
          <w:sz w:val="24"/>
          <w:szCs w:val="24"/>
        </w:rPr>
      </w:pPr>
      <w:r w:rsidRPr="00490044">
        <w:rPr>
          <w:rFonts w:ascii="Cambria" w:hAnsi="Cambria" w:cs="Times New Roman"/>
          <w:sz w:val="24"/>
          <w:szCs w:val="24"/>
        </w:rPr>
        <w:t>Intérioriser la place du travail et de la prière dans la vie du jeune scout de la Paroisse la Base ;</w:t>
      </w:r>
    </w:p>
    <w:p w:rsidR="008C4A84" w:rsidRPr="00490044" w:rsidRDefault="008C4A84" w:rsidP="00511FFD">
      <w:pPr>
        <w:pStyle w:val="Paragraphedeliste"/>
        <w:numPr>
          <w:ilvl w:val="0"/>
          <w:numId w:val="26"/>
        </w:numPr>
        <w:jc w:val="both"/>
        <w:rPr>
          <w:rFonts w:ascii="Cambria" w:hAnsi="Cambria" w:cs="Times New Roman"/>
          <w:sz w:val="24"/>
          <w:szCs w:val="24"/>
        </w:rPr>
      </w:pPr>
      <w:r w:rsidRPr="00490044">
        <w:rPr>
          <w:rFonts w:ascii="Cambria" w:hAnsi="Cambria" w:cs="Times New Roman"/>
          <w:sz w:val="24"/>
          <w:szCs w:val="24"/>
        </w:rPr>
        <w:t>Eviter la paresse, l’oisiveté, la fourberie et l’ennui ;</w:t>
      </w:r>
    </w:p>
    <w:p w:rsidR="008C4A84" w:rsidRPr="00490044" w:rsidRDefault="008C4A84" w:rsidP="00511FFD">
      <w:pPr>
        <w:pStyle w:val="Paragraphedeliste"/>
        <w:numPr>
          <w:ilvl w:val="0"/>
          <w:numId w:val="26"/>
        </w:numPr>
        <w:jc w:val="both"/>
        <w:rPr>
          <w:rFonts w:ascii="Cambria" w:hAnsi="Cambria" w:cs="Times New Roman"/>
          <w:sz w:val="24"/>
          <w:szCs w:val="24"/>
        </w:rPr>
      </w:pPr>
      <w:r w:rsidRPr="00490044">
        <w:rPr>
          <w:rFonts w:ascii="Cambria" w:hAnsi="Cambria" w:cs="Times New Roman"/>
          <w:sz w:val="24"/>
          <w:szCs w:val="24"/>
        </w:rPr>
        <w:t>Prier sans cesse pour l’épanouissement individuel e</w:t>
      </w:r>
      <w:r w:rsidR="00511FFD">
        <w:rPr>
          <w:rFonts w:ascii="Cambria" w:hAnsi="Cambria" w:cs="Times New Roman"/>
          <w:sz w:val="24"/>
          <w:szCs w:val="24"/>
        </w:rPr>
        <w:t>t communautaire de son travail.</w:t>
      </w:r>
    </w:p>
    <w:p w:rsidR="00511FFD" w:rsidRDefault="00511FFD">
      <w:pPr>
        <w:rPr>
          <w:rFonts w:ascii="Cambria" w:hAnsi="Cambria" w:cs="Times New Roman"/>
          <w:sz w:val="24"/>
          <w:szCs w:val="24"/>
          <w:u w:val="single"/>
        </w:rPr>
      </w:pPr>
      <w:r>
        <w:rPr>
          <w:rFonts w:ascii="Cambria" w:hAnsi="Cambria" w:cs="Times New Roman"/>
          <w:sz w:val="24"/>
          <w:szCs w:val="24"/>
          <w:u w:val="single"/>
        </w:rPr>
        <w:br w:type="page"/>
      </w:r>
    </w:p>
    <w:p w:rsidR="008C4A84" w:rsidRPr="00490044" w:rsidRDefault="00CB2831" w:rsidP="008C4A84">
      <w:pPr>
        <w:pStyle w:val="Paragraphedeliste"/>
        <w:numPr>
          <w:ilvl w:val="0"/>
          <w:numId w:val="22"/>
        </w:numPr>
        <w:rPr>
          <w:rFonts w:ascii="Cambria" w:hAnsi="Cambria" w:cs="Times New Roman"/>
          <w:b/>
          <w:sz w:val="24"/>
          <w:szCs w:val="24"/>
          <w:u w:val="single"/>
        </w:rPr>
      </w:pPr>
      <w:r w:rsidRPr="00490044">
        <w:rPr>
          <w:rFonts w:ascii="Cambria" w:hAnsi="Cambria" w:cs="Times New Roman"/>
          <w:b/>
          <w:sz w:val="24"/>
          <w:szCs w:val="24"/>
        </w:rPr>
        <w:lastRenderedPageBreak/>
        <w:t>Edification spirituelle</w:t>
      </w:r>
    </w:p>
    <w:tbl>
      <w:tblPr>
        <w:tblStyle w:val="Grilledutableau"/>
        <w:tblW w:w="15309" w:type="dxa"/>
        <w:tblInd w:w="-459" w:type="dxa"/>
        <w:tblLook w:val="04A0"/>
      </w:tblPr>
      <w:tblGrid>
        <w:gridCol w:w="567"/>
        <w:gridCol w:w="1980"/>
        <w:gridCol w:w="2262"/>
        <w:gridCol w:w="1922"/>
        <w:gridCol w:w="1759"/>
        <w:gridCol w:w="1404"/>
        <w:gridCol w:w="2017"/>
        <w:gridCol w:w="1840"/>
        <w:gridCol w:w="1558"/>
      </w:tblGrid>
      <w:tr w:rsidR="008C4A84" w:rsidRPr="00511FFD" w:rsidTr="005558CE">
        <w:tc>
          <w:tcPr>
            <w:tcW w:w="567" w:type="dxa"/>
            <w:vAlign w:val="center"/>
          </w:tcPr>
          <w:p w:rsidR="008C4A84" w:rsidRPr="00511FFD" w:rsidRDefault="008C4A84" w:rsidP="005558CE">
            <w:pPr>
              <w:jc w:val="center"/>
              <w:rPr>
                <w:rFonts w:ascii="Cambria" w:hAnsi="Cambria" w:cs="Times New Roman"/>
                <w:sz w:val="24"/>
                <w:szCs w:val="24"/>
              </w:rPr>
            </w:pPr>
            <w:r w:rsidRPr="00511FFD">
              <w:rPr>
                <w:rFonts w:ascii="Cambria" w:hAnsi="Cambria" w:cs="Times New Roman"/>
                <w:sz w:val="24"/>
                <w:szCs w:val="24"/>
              </w:rPr>
              <w:t>N°</w:t>
            </w:r>
          </w:p>
        </w:tc>
        <w:tc>
          <w:tcPr>
            <w:tcW w:w="1985" w:type="dxa"/>
            <w:vAlign w:val="center"/>
          </w:tcPr>
          <w:p w:rsidR="008C4A84" w:rsidRPr="00511FFD" w:rsidRDefault="008C4A84" w:rsidP="005558CE">
            <w:pPr>
              <w:jc w:val="center"/>
              <w:rPr>
                <w:rFonts w:ascii="Cambria" w:hAnsi="Cambria" w:cs="Times New Roman"/>
                <w:sz w:val="24"/>
                <w:szCs w:val="24"/>
              </w:rPr>
            </w:pPr>
            <w:r w:rsidRPr="00511FFD">
              <w:rPr>
                <w:rFonts w:ascii="Cambria" w:hAnsi="Cambria" w:cs="Times New Roman"/>
                <w:sz w:val="24"/>
                <w:szCs w:val="24"/>
              </w:rPr>
              <w:t>Tâches</w:t>
            </w:r>
          </w:p>
        </w:tc>
        <w:tc>
          <w:tcPr>
            <w:tcW w:w="2268" w:type="dxa"/>
            <w:vAlign w:val="center"/>
          </w:tcPr>
          <w:p w:rsidR="008C4A84" w:rsidRPr="00511FFD" w:rsidRDefault="008C4A84" w:rsidP="005558CE">
            <w:pPr>
              <w:jc w:val="center"/>
              <w:rPr>
                <w:rFonts w:ascii="Cambria" w:hAnsi="Cambria" w:cs="Times New Roman"/>
                <w:sz w:val="24"/>
                <w:szCs w:val="24"/>
              </w:rPr>
            </w:pPr>
            <w:r w:rsidRPr="00511FFD">
              <w:rPr>
                <w:rFonts w:ascii="Cambria" w:hAnsi="Cambria" w:cs="Times New Roman"/>
                <w:sz w:val="24"/>
                <w:szCs w:val="24"/>
              </w:rPr>
              <w:t>Objectifs</w:t>
            </w:r>
          </w:p>
        </w:tc>
        <w:tc>
          <w:tcPr>
            <w:tcW w:w="1923" w:type="dxa"/>
            <w:vAlign w:val="center"/>
          </w:tcPr>
          <w:p w:rsidR="008C4A84" w:rsidRPr="00511FFD" w:rsidRDefault="008C4A84" w:rsidP="005558CE">
            <w:pPr>
              <w:jc w:val="center"/>
              <w:rPr>
                <w:rFonts w:ascii="Cambria" w:hAnsi="Cambria" w:cs="Times New Roman"/>
                <w:sz w:val="24"/>
                <w:szCs w:val="24"/>
              </w:rPr>
            </w:pPr>
            <w:r w:rsidRPr="00511FFD">
              <w:rPr>
                <w:rFonts w:ascii="Cambria" w:hAnsi="Cambria" w:cs="Times New Roman"/>
                <w:sz w:val="24"/>
                <w:szCs w:val="24"/>
              </w:rPr>
              <w:t>Stratégies</w:t>
            </w:r>
          </w:p>
        </w:tc>
        <w:tc>
          <w:tcPr>
            <w:tcW w:w="1762" w:type="dxa"/>
            <w:vAlign w:val="center"/>
          </w:tcPr>
          <w:p w:rsidR="008C4A84" w:rsidRPr="00511FFD" w:rsidRDefault="008C4A84" w:rsidP="005558CE">
            <w:pPr>
              <w:jc w:val="center"/>
              <w:rPr>
                <w:rFonts w:ascii="Cambria" w:hAnsi="Cambria" w:cs="Times New Roman"/>
                <w:sz w:val="24"/>
                <w:szCs w:val="24"/>
              </w:rPr>
            </w:pPr>
            <w:r w:rsidRPr="00511FFD">
              <w:rPr>
                <w:rFonts w:ascii="Cambria" w:hAnsi="Cambria" w:cs="Times New Roman"/>
                <w:sz w:val="24"/>
                <w:szCs w:val="24"/>
              </w:rPr>
              <w:t>Résultats attendus</w:t>
            </w:r>
          </w:p>
        </w:tc>
        <w:tc>
          <w:tcPr>
            <w:tcW w:w="1382" w:type="dxa"/>
            <w:vAlign w:val="center"/>
          </w:tcPr>
          <w:p w:rsidR="008C4A84" w:rsidRPr="00511FFD" w:rsidRDefault="008C4A84" w:rsidP="005558CE">
            <w:pPr>
              <w:jc w:val="center"/>
              <w:rPr>
                <w:rFonts w:ascii="Cambria" w:hAnsi="Cambria" w:cs="Times New Roman"/>
                <w:sz w:val="24"/>
                <w:szCs w:val="24"/>
              </w:rPr>
            </w:pPr>
            <w:r w:rsidRPr="00511FFD">
              <w:rPr>
                <w:rFonts w:ascii="Cambria" w:hAnsi="Cambria" w:cs="Times New Roman"/>
                <w:sz w:val="24"/>
                <w:szCs w:val="24"/>
              </w:rPr>
              <w:t>Niveau d'exécution</w:t>
            </w:r>
          </w:p>
        </w:tc>
        <w:tc>
          <w:tcPr>
            <w:tcW w:w="2020" w:type="dxa"/>
            <w:vAlign w:val="center"/>
          </w:tcPr>
          <w:p w:rsidR="008C4A84" w:rsidRPr="00511FFD" w:rsidRDefault="008C4A84" w:rsidP="005558CE">
            <w:pPr>
              <w:jc w:val="center"/>
              <w:rPr>
                <w:rFonts w:ascii="Cambria" w:hAnsi="Cambria" w:cs="Times New Roman"/>
                <w:sz w:val="24"/>
                <w:szCs w:val="24"/>
              </w:rPr>
            </w:pPr>
            <w:r w:rsidRPr="00511FFD">
              <w:rPr>
                <w:rFonts w:ascii="Cambria" w:hAnsi="Cambria" w:cs="Times New Roman"/>
                <w:sz w:val="24"/>
                <w:szCs w:val="24"/>
              </w:rPr>
              <w:t>Indicateur de performance</w:t>
            </w:r>
          </w:p>
        </w:tc>
        <w:tc>
          <w:tcPr>
            <w:tcW w:w="1843" w:type="dxa"/>
            <w:vAlign w:val="center"/>
          </w:tcPr>
          <w:p w:rsidR="008C4A84" w:rsidRPr="00511FFD" w:rsidRDefault="008C4A84" w:rsidP="005558CE">
            <w:pPr>
              <w:jc w:val="center"/>
              <w:rPr>
                <w:rFonts w:ascii="Cambria" w:hAnsi="Cambria" w:cs="Times New Roman"/>
                <w:sz w:val="24"/>
                <w:szCs w:val="24"/>
              </w:rPr>
            </w:pPr>
            <w:r w:rsidRPr="00511FFD">
              <w:rPr>
                <w:rFonts w:ascii="Cambria" w:hAnsi="Cambria" w:cs="Times New Roman"/>
                <w:sz w:val="24"/>
                <w:szCs w:val="24"/>
              </w:rPr>
              <w:t>Source de vérification</w:t>
            </w:r>
          </w:p>
        </w:tc>
        <w:tc>
          <w:tcPr>
            <w:tcW w:w="1559" w:type="dxa"/>
            <w:vAlign w:val="center"/>
          </w:tcPr>
          <w:p w:rsidR="008C4A84" w:rsidRPr="00511FFD" w:rsidRDefault="008C4A84" w:rsidP="005558CE">
            <w:pPr>
              <w:jc w:val="center"/>
              <w:rPr>
                <w:rFonts w:ascii="Cambria" w:hAnsi="Cambria" w:cs="Times New Roman"/>
                <w:sz w:val="24"/>
                <w:szCs w:val="24"/>
              </w:rPr>
            </w:pPr>
            <w:r w:rsidRPr="00511FFD">
              <w:rPr>
                <w:rFonts w:ascii="Cambria" w:hAnsi="Cambria" w:cs="Times New Roman"/>
                <w:sz w:val="24"/>
                <w:szCs w:val="24"/>
              </w:rPr>
              <w:t>Période</w:t>
            </w:r>
          </w:p>
        </w:tc>
      </w:tr>
      <w:tr w:rsidR="008C4A84" w:rsidRPr="00511FFD" w:rsidTr="005558CE">
        <w:tc>
          <w:tcPr>
            <w:tcW w:w="567"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01</w:t>
            </w:r>
          </w:p>
        </w:tc>
        <w:tc>
          <w:tcPr>
            <w:tcW w:w="1985"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Tenue des journées de la bible</w:t>
            </w:r>
          </w:p>
        </w:tc>
        <w:tc>
          <w:tcPr>
            <w:tcW w:w="2268" w:type="dxa"/>
          </w:tcPr>
          <w:p w:rsidR="008C4A84" w:rsidRPr="00511FFD" w:rsidRDefault="008C4A84" w:rsidP="001D0987">
            <w:pPr>
              <w:rPr>
                <w:rFonts w:ascii="Cambria" w:hAnsi="Cambria" w:cs="Times New Roman"/>
                <w:sz w:val="24"/>
                <w:szCs w:val="24"/>
              </w:rPr>
            </w:pPr>
            <w:r w:rsidRPr="00511FFD">
              <w:rPr>
                <w:rFonts w:ascii="Cambria" w:hAnsi="Cambria" w:cs="Times New Roman"/>
                <w:sz w:val="24"/>
                <w:szCs w:val="24"/>
              </w:rPr>
              <w:t>Apprend</w:t>
            </w:r>
            <w:r w:rsidR="001D0987">
              <w:rPr>
                <w:rFonts w:ascii="Cambria" w:hAnsi="Cambria" w:cs="Times New Roman"/>
                <w:sz w:val="24"/>
                <w:szCs w:val="24"/>
              </w:rPr>
              <w:t>re aux jeunes la parole de Dieu</w:t>
            </w:r>
          </w:p>
        </w:tc>
        <w:tc>
          <w:tcPr>
            <w:tcW w:w="1923"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 Choix des thèmes et orateurs</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 Elaboration du programme</w:t>
            </w:r>
          </w:p>
        </w:tc>
        <w:tc>
          <w:tcPr>
            <w:tcW w:w="1762" w:type="dxa"/>
          </w:tcPr>
          <w:p w:rsidR="008C4A84" w:rsidRPr="00511FFD" w:rsidRDefault="001D0987" w:rsidP="005558CE">
            <w:pPr>
              <w:rPr>
                <w:rFonts w:ascii="Cambria" w:hAnsi="Cambria" w:cs="Times New Roman"/>
                <w:sz w:val="24"/>
                <w:szCs w:val="24"/>
              </w:rPr>
            </w:pPr>
            <w:r>
              <w:rPr>
                <w:rFonts w:ascii="Cambria" w:hAnsi="Cambria" w:cs="Times New Roman"/>
                <w:sz w:val="24"/>
                <w:szCs w:val="24"/>
              </w:rPr>
              <w:t>Parole de Dieu</w:t>
            </w:r>
            <w:r w:rsidR="008C4A84" w:rsidRPr="00511FFD">
              <w:rPr>
                <w:rFonts w:ascii="Cambria" w:hAnsi="Cambria" w:cs="Times New Roman"/>
                <w:sz w:val="24"/>
                <w:szCs w:val="24"/>
              </w:rPr>
              <w:t xml:space="preserve"> apprise aux jeunes</w:t>
            </w:r>
          </w:p>
        </w:tc>
        <w:tc>
          <w:tcPr>
            <w:tcW w:w="1382" w:type="dxa"/>
          </w:tcPr>
          <w:p w:rsidR="008C4A84" w:rsidRPr="00511FFD" w:rsidRDefault="00810054" w:rsidP="005558CE">
            <w:pPr>
              <w:rPr>
                <w:rFonts w:ascii="Cambria" w:hAnsi="Cambria" w:cs="Times New Roman"/>
                <w:sz w:val="24"/>
                <w:szCs w:val="24"/>
              </w:rPr>
            </w:pPr>
            <w:r>
              <w:rPr>
                <w:rFonts w:ascii="Cambria" w:hAnsi="Cambria" w:cs="Times New Roman"/>
                <w:sz w:val="24"/>
                <w:szCs w:val="24"/>
              </w:rPr>
              <w:t>Maitrise</w:t>
            </w:r>
          </w:p>
        </w:tc>
        <w:tc>
          <w:tcPr>
            <w:tcW w:w="2020"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Une cinquantaine de jeunes édifiées</w:t>
            </w:r>
          </w:p>
        </w:tc>
        <w:tc>
          <w:tcPr>
            <w:tcW w:w="1843"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 Programme</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 Rapports</w:t>
            </w:r>
          </w:p>
        </w:tc>
        <w:tc>
          <w:tcPr>
            <w:tcW w:w="1559"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Permanente</w:t>
            </w:r>
          </w:p>
        </w:tc>
      </w:tr>
      <w:tr w:rsidR="008C4A84" w:rsidRPr="00511FFD" w:rsidTr="005558CE">
        <w:tc>
          <w:tcPr>
            <w:tcW w:w="567"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02</w:t>
            </w:r>
          </w:p>
        </w:tc>
        <w:tc>
          <w:tcPr>
            <w:tcW w:w="1985"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Séance de prière locale</w:t>
            </w:r>
          </w:p>
        </w:tc>
        <w:tc>
          <w:tcPr>
            <w:tcW w:w="2268" w:type="dxa"/>
          </w:tcPr>
          <w:p w:rsidR="008C4A84" w:rsidRPr="00511FFD" w:rsidRDefault="00FF4943" w:rsidP="005558CE">
            <w:pPr>
              <w:rPr>
                <w:rFonts w:ascii="Cambria" w:hAnsi="Cambria" w:cs="Times New Roman"/>
                <w:sz w:val="24"/>
                <w:szCs w:val="24"/>
              </w:rPr>
            </w:pPr>
            <w:r>
              <w:rPr>
                <w:rFonts w:ascii="Cambria" w:hAnsi="Cambria" w:cs="Times New Roman"/>
                <w:sz w:val="24"/>
                <w:szCs w:val="24"/>
              </w:rPr>
              <w:t>Faire naitre aux jeunes le désirs de prier</w:t>
            </w:r>
          </w:p>
        </w:tc>
        <w:tc>
          <w:tcPr>
            <w:tcW w:w="1923"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Mise en place de la patrouille spirituelle</w:t>
            </w:r>
          </w:p>
        </w:tc>
        <w:tc>
          <w:tcPr>
            <w:tcW w:w="1762" w:type="dxa"/>
          </w:tcPr>
          <w:p w:rsidR="008C4A84" w:rsidRPr="00511FFD" w:rsidRDefault="00FF4943" w:rsidP="00FF4943">
            <w:pPr>
              <w:rPr>
                <w:rFonts w:ascii="Cambria" w:hAnsi="Cambria" w:cs="Times New Roman"/>
                <w:sz w:val="24"/>
                <w:szCs w:val="24"/>
              </w:rPr>
            </w:pPr>
            <w:r>
              <w:rPr>
                <w:rFonts w:ascii="Cambria" w:hAnsi="Cambria" w:cs="Times New Roman"/>
                <w:sz w:val="24"/>
                <w:szCs w:val="24"/>
              </w:rPr>
              <w:t xml:space="preserve">Prière aimée </w:t>
            </w:r>
            <w:r w:rsidR="008C4A84" w:rsidRPr="00511FFD">
              <w:rPr>
                <w:rFonts w:ascii="Cambria" w:hAnsi="Cambria" w:cs="Times New Roman"/>
                <w:sz w:val="24"/>
                <w:szCs w:val="24"/>
              </w:rPr>
              <w:t>par les jeunes</w:t>
            </w:r>
          </w:p>
        </w:tc>
        <w:tc>
          <w:tcPr>
            <w:tcW w:w="1382" w:type="dxa"/>
          </w:tcPr>
          <w:p w:rsidR="008C4A84" w:rsidRPr="00511FFD" w:rsidRDefault="00810054" w:rsidP="005558CE">
            <w:pPr>
              <w:rPr>
                <w:rFonts w:ascii="Cambria" w:hAnsi="Cambria" w:cs="Times New Roman"/>
                <w:sz w:val="24"/>
                <w:szCs w:val="24"/>
              </w:rPr>
            </w:pPr>
            <w:r>
              <w:rPr>
                <w:rFonts w:ascii="Cambria" w:hAnsi="Cambria" w:cs="Times New Roman"/>
                <w:sz w:val="24"/>
                <w:szCs w:val="24"/>
              </w:rPr>
              <w:t>Maitrise</w:t>
            </w:r>
          </w:p>
        </w:tc>
        <w:tc>
          <w:tcPr>
            <w:tcW w:w="2020"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Une cinquantaine de jeunes édifiées</w:t>
            </w:r>
          </w:p>
        </w:tc>
        <w:tc>
          <w:tcPr>
            <w:tcW w:w="1843"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 Programme</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 Rapports</w:t>
            </w:r>
          </w:p>
        </w:tc>
        <w:tc>
          <w:tcPr>
            <w:tcW w:w="1559"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Permanente</w:t>
            </w:r>
          </w:p>
        </w:tc>
      </w:tr>
      <w:tr w:rsidR="008C4A84" w:rsidRPr="00511FFD" w:rsidTr="005558CE">
        <w:tc>
          <w:tcPr>
            <w:tcW w:w="567"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03</w:t>
            </w:r>
          </w:p>
        </w:tc>
        <w:tc>
          <w:tcPr>
            <w:tcW w:w="1985"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Jeûne et prière</w:t>
            </w:r>
          </w:p>
        </w:tc>
        <w:tc>
          <w:tcPr>
            <w:tcW w:w="2268"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Affermir d’avantage notre foi en dieu</w:t>
            </w:r>
          </w:p>
        </w:tc>
        <w:tc>
          <w:tcPr>
            <w:tcW w:w="1923"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 Elaboration du programme</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-Sensibilisation des jeunes</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-Séance de</w:t>
            </w:r>
            <w:r w:rsidR="001477E3">
              <w:rPr>
                <w:rFonts w:ascii="Cambria" w:hAnsi="Cambria" w:cs="Times New Roman"/>
                <w:sz w:val="24"/>
                <w:szCs w:val="24"/>
              </w:rPr>
              <w:t xml:space="preserve"> jeûne et </w:t>
            </w:r>
            <w:r w:rsidRPr="00511FFD">
              <w:rPr>
                <w:rFonts w:ascii="Cambria" w:hAnsi="Cambria" w:cs="Times New Roman"/>
                <w:sz w:val="24"/>
                <w:szCs w:val="24"/>
              </w:rPr>
              <w:t xml:space="preserve"> prière</w:t>
            </w:r>
          </w:p>
        </w:tc>
        <w:tc>
          <w:tcPr>
            <w:tcW w:w="1762" w:type="dxa"/>
          </w:tcPr>
          <w:p w:rsidR="008C4A84" w:rsidRPr="00511FFD" w:rsidRDefault="001477E3" w:rsidP="005558CE">
            <w:pPr>
              <w:rPr>
                <w:rFonts w:ascii="Cambria" w:hAnsi="Cambria" w:cs="Times New Roman"/>
                <w:sz w:val="24"/>
                <w:szCs w:val="24"/>
              </w:rPr>
            </w:pPr>
            <w:r>
              <w:rPr>
                <w:rFonts w:ascii="Cambria" w:hAnsi="Cambria" w:cs="Times New Roman"/>
                <w:sz w:val="24"/>
                <w:szCs w:val="24"/>
              </w:rPr>
              <w:t>Foi  d’avantage affermie en D</w:t>
            </w:r>
            <w:r w:rsidR="008C4A84" w:rsidRPr="00511FFD">
              <w:rPr>
                <w:rFonts w:ascii="Cambria" w:hAnsi="Cambria" w:cs="Times New Roman"/>
                <w:sz w:val="24"/>
                <w:szCs w:val="24"/>
              </w:rPr>
              <w:t>ieu</w:t>
            </w:r>
          </w:p>
        </w:tc>
        <w:tc>
          <w:tcPr>
            <w:tcW w:w="1382" w:type="dxa"/>
          </w:tcPr>
          <w:p w:rsidR="008C4A84" w:rsidRPr="00511FFD" w:rsidRDefault="00810054" w:rsidP="005558CE">
            <w:pPr>
              <w:rPr>
                <w:rFonts w:ascii="Cambria" w:hAnsi="Cambria" w:cs="Times New Roman"/>
                <w:sz w:val="24"/>
                <w:szCs w:val="24"/>
              </w:rPr>
            </w:pPr>
            <w:r>
              <w:rPr>
                <w:rFonts w:ascii="Cambria" w:hAnsi="Cambria" w:cs="Times New Roman"/>
                <w:sz w:val="24"/>
                <w:szCs w:val="24"/>
              </w:rPr>
              <w:t>Maitrise</w:t>
            </w:r>
          </w:p>
        </w:tc>
        <w:tc>
          <w:tcPr>
            <w:tcW w:w="2020"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Une cinquantaine de jeunes édifiées</w:t>
            </w:r>
          </w:p>
        </w:tc>
        <w:tc>
          <w:tcPr>
            <w:tcW w:w="1843"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 Programme</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 Rapports</w:t>
            </w:r>
          </w:p>
        </w:tc>
        <w:tc>
          <w:tcPr>
            <w:tcW w:w="1559"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3 mois après</w:t>
            </w:r>
          </w:p>
        </w:tc>
      </w:tr>
      <w:tr w:rsidR="008C4A84" w:rsidRPr="00511FFD" w:rsidTr="005558CE">
        <w:tc>
          <w:tcPr>
            <w:tcW w:w="567"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04</w:t>
            </w:r>
          </w:p>
        </w:tc>
        <w:tc>
          <w:tcPr>
            <w:tcW w:w="1985"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Nuit de prière</w:t>
            </w:r>
          </w:p>
        </w:tc>
        <w:tc>
          <w:tcPr>
            <w:tcW w:w="2268"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Eveiller les jeunes et les fidèles dans la prière</w:t>
            </w:r>
          </w:p>
        </w:tc>
        <w:tc>
          <w:tcPr>
            <w:tcW w:w="1923"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 Elaboration du programme</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 xml:space="preserve">-Sensibilisation </w:t>
            </w:r>
          </w:p>
        </w:tc>
        <w:tc>
          <w:tcPr>
            <w:tcW w:w="1762"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Jeunes et fidèles éveillés dans la prière</w:t>
            </w:r>
          </w:p>
        </w:tc>
        <w:tc>
          <w:tcPr>
            <w:tcW w:w="1382" w:type="dxa"/>
          </w:tcPr>
          <w:p w:rsidR="008C4A84" w:rsidRPr="00511FFD" w:rsidRDefault="00810054" w:rsidP="005558CE">
            <w:pPr>
              <w:rPr>
                <w:rFonts w:ascii="Cambria" w:hAnsi="Cambria" w:cs="Times New Roman"/>
                <w:sz w:val="24"/>
                <w:szCs w:val="24"/>
              </w:rPr>
            </w:pPr>
            <w:r>
              <w:rPr>
                <w:rFonts w:ascii="Cambria" w:hAnsi="Cambria" w:cs="Times New Roman"/>
                <w:sz w:val="24"/>
                <w:szCs w:val="24"/>
              </w:rPr>
              <w:t>Maitrise</w:t>
            </w:r>
          </w:p>
        </w:tc>
        <w:tc>
          <w:tcPr>
            <w:tcW w:w="2020"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Une nuit pour la communauté</w:t>
            </w:r>
          </w:p>
        </w:tc>
        <w:tc>
          <w:tcPr>
            <w:tcW w:w="1843"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 Programme</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 Rapports</w:t>
            </w:r>
          </w:p>
        </w:tc>
        <w:tc>
          <w:tcPr>
            <w:tcW w:w="1559"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A déterminer</w:t>
            </w:r>
          </w:p>
        </w:tc>
      </w:tr>
    </w:tbl>
    <w:p w:rsidR="00511FFD" w:rsidRDefault="00511FFD" w:rsidP="00511FFD">
      <w:pPr>
        <w:pStyle w:val="Paragraphedeliste"/>
        <w:rPr>
          <w:rFonts w:ascii="Cambria" w:hAnsi="Cambria" w:cs="Times New Roman"/>
          <w:b/>
          <w:sz w:val="24"/>
          <w:szCs w:val="24"/>
          <w:u w:val="single"/>
        </w:rPr>
      </w:pPr>
    </w:p>
    <w:p w:rsidR="00511FFD" w:rsidRDefault="00511FFD">
      <w:pPr>
        <w:rPr>
          <w:rFonts w:ascii="Cambria" w:hAnsi="Cambria" w:cs="Times New Roman"/>
          <w:b/>
          <w:sz w:val="24"/>
          <w:szCs w:val="24"/>
          <w:u w:val="single"/>
        </w:rPr>
      </w:pPr>
      <w:r>
        <w:rPr>
          <w:rFonts w:ascii="Cambria" w:hAnsi="Cambria" w:cs="Times New Roman"/>
          <w:b/>
          <w:sz w:val="24"/>
          <w:szCs w:val="24"/>
          <w:u w:val="single"/>
        </w:rPr>
        <w:br w:type="page"/>
      </w:r>
    </w:p>
    <w:p w:rsidR="008C4A84" w:rsidRPr="00490044" w:rsidRDefault="00CB2831" w:rsidP="008C4A84">
      <w:pPr>
        <w:pStyle w:val="Paragraphedeliste"/>
        <w:numPr>
          <w:ilvl w:val="0"/>
          <w:numId w:val="22"/>
        </w:numPr>
        <w:rPr>
          <w:rFonts w:ascii="Cambria" w:hAnsi="Cambria" w:cs="Times New Roman"/>
          <w:b/>
          <w:sz w:val="24"/>
          <w:szCs w:val="24"/>
          <w:u w:val="single"/>
        </w:rPr>
      </w:pPr>
      <w:r w:rsidRPr="00490044">
        <w:rPr>
          <w:rFonts w:ascii="Cambria" w:hAnsi="Cambria" w:cs="Times New Roman"/>
          <w:b/>
          <w:sz w:val="24"/>
          <w:szCs w:val="24"/>
        </w:rPr>
        <w:lastRenderedPageBreak/>
        <w:t>Action administrative</w:t>
      </w:r>
    </w:p>
    <w:tbl>
      <w:tblPr>
        <w:tblStyle w:val="Grilledutableau"/>
        <w:tblW w:w="15309" w:type="dxa"/>
        <w:tblInd w:w="-459" w:type="dxa"/>
        <w:tblLook w:val="04A0"/>
      </w:tblPr>
      <w:tblGrid>
        <w:gridCol w:w="558"/>
        <w:gridCol w:w="1940"/>
        <w:gridCol w:w="2196"/>
        <w:gridCol w:w="1902"/>
        <w:gridCol w:w="1740"/>
        <w:gridCol w:w="1404"/>
        <w:gridCol w:w="1972"/>
        <w:gridCol w:w="1802"/>
        <w:gridCol w:w="1795"/>
      </w:tblGrid>
      <w:tr w:rsidR="008C4A84" w:rsidRPr="00511FFD" w:rsidTr="005558CE">
        <w:tc>
          <w:tcPr>
            <w:tcW w:w="567" w:type="dxa"/>
            <w:vAlign w:val="center"/>
          </w:tcPr>
          <w:p w:rsidR="008C4A84" w:rsidRPr="00511FFD" w:rsidRDefault="008C4A84" w:rsidP="005558CE">
            <w:pPr>
              <w:jc w:val="center"/>
              <w:rPr>
                <w:rFonts w:ascii="Cambria" w:hAnsi="Cambria" w:cs="Times New Roman"/>
                <w:sz w:val="24"/>
                <w:szCs w:val="24"/>
              </w:rPr>
            </w:pPr>
            <w:r w:rsidRPr="00511FFD">
              <w:rPr>
                <w:rFonts w:ascii="Cambria" w:hAnsi="Cambria" w:cs="Times New Roman"/>
                <w:sz w:val="24"/>
                <w:szCs w:val="24"/>
              </w:rPr>
              <w:t>N°</w:t>
            </w:r>
          </w:p>
        </w:tc>
        <w:tc>
          <w:tcPr>
            <w:tcW w:w="1985" w:type="dxa"/>
            <w:vAlign w:val="center"/>
          </w:tcPr>
          <w:p w:rsidR="008C4A84" w:rsidRPr="00511FFD" w:rsidRDefault="008C4A84" w:rsidP="005558CE">
            <w:pPr>
              <w:jc w:val="center"/>
              <w:rPr>
                <w:rFonts w:ascii="Cambria" w:hAnsi="Cambria" w:cs="Times New Roman"/>
                <w:sz w:val="24"/>
                <w:szCs w:val="24"/>
              </w:rPr>
            </w:pPr>
            <w:r w:rsidRPr="00511FFD">
              <w:rPr>
                <w:rFonts w:ascii="Cambria" w:hAnsi="Cambria" w:cs="Times New Roman"/>
                <w:sz w:val="24"/>
                <w:szCs w:val="24"/>
              </w:rPr>
              <w:t>Tâches</w:t>
            </w:r>
          </w:p>
        </w:tc>
        <w:tc>
          <w:tcPr>
            <w:tcW w:w="2268" w:type="dxa"/>
            <w:vAlign w:val="center"/>
          </w:tcPr>
          <w:p w:rsidR="008C4A84" w:rsidRPr="00511FFD" w:rsidRDefault="008C4A84" w:rsidP="005558CE">
            <w:pPr>
              <w:jc w:val="center"/>
              <w:rPr>
                <w:rFonts w:ascii="Cambria" w:hAnsi="Cambria" w:cs="Times New Roman"/>
                <w:sz w:val="24"/>
                <w:szCs w:val="24"/>
              </w:rPr>
            </w:pPr>
            <w:r w:rsidRPr="00511FFD">
              <w:rPr>
                <w:rFonts w:ascii="Cambria" w:hAnsi="Cambria" w:cs="Times New Roman"/>
                <w:sz w:val="24"/>
                <w:szCs w:val="24"/>
              </w:rPr>
              <w:t>Objectifs</w:t>
            </w:r>
          </w:p>
        </w:tc>
        <w:tc>
          <w:tcPr>
            <w:tcW w:w="1923" w:type="dxa"/>
            <w:vAlign w:val="center"/>
          </w:tcPr>
          <w:p w:rsidR="008C4A84" w:rsidRPr="00511FFD" w:rsidRDefault="008C4A84" w:rsidP="005558CE">
            <w:pPr>
              <w:jc w:val="center"/>
              <w:rPr>
                <w:rFonts w:ascii="Cambria" w:hAnsi="Cambria" w:cs="Times New Roman"/>
                <w:sz w:val="24"/>
                <w:szCs w:val="24"/>
              </w:rPr>
            </w:pPr>
            <w:r w:rsidRPr="00511FFD">
              <w:rPr>
                <w:rFonts w:ascii="Cambria" w:hAnsi="Cambria" w:cs="Times New Roman"/>
                <w:sz w:val="24"/>
                <w:szCs w:val="24"/>
              </w:rPr>
              <w:t>Stratégies</w:t>
            </w:r>
          </w:p>
        </w:tc>
        <w:tc>
          <w:tcPr>
            <w:tcW w:w="1762" w:type="dxa"/>
            <w:vAlign w:val="center"/>
          </w:tcPr>
          <w:p w:rsidR="008C4A84" w:rsidRPr="00511FFD" w:rsidRDefault="008C4A84" w:rsidP="005558CE">
            <w:pPr>
              <w:jc w:val="center"/>
              <w:rPr>
                <w:rFonts w:ascii="Cambria" w:hAnsi="Cambria" w:cs="Times New Roman"/>
                <w:sz w:val="24"/>
                <w:szCs w:val="24"/>
              </w:rPr>
            </w:pPr>
            <w:r w:rsidRPr="00511FFD">
              <w:rPr>
                <w:rFonts w:ascii="Cambria" w:hAnsi="Cambria" w:cs="Times New Roman"/>
                <w:sz w:val="24"/>
                <w:szCs w:val="24"/>
              </w:rPr>
              <w:t>Résultats attendus</w:t>
            </w:r>
          </w:p>
        </w:tc>
        <w:tc>
          <w:tcPr>
            <w:tcW w:w="1382" w:type="dxa"/>
            <w:vAlign w:val="center"/>
          </w:tcPr>
          <w:p w:rsidR="008C4A84" w:rsidRPr="00511FFD" w:rsidRDefault="008C4A84" w:rsidP="005558CE">
            <w:pPr>
              <w:jc w:val="center"/>
              <w:rPr>
                <w:rFonts w:ascii="Cambria" w:hAnsi="Cambria" w:cs="Times New Roman"/>
                <w:sz w:val="24"/>
                <w:szCs w:val="24"/>
              </w:rPr>
            </w:pPr>
            <w:r w:rsidRPr="00511FFD">
              <w:rPr>
                <w:rFonts w:ascii="Cambria" w:hAnsi="Cambria" w:cs="Times New Roman"/>
                <w:sz w:val="24"/>
                <w:szCs w:val="24"/>
              </w:rPr>
              <w:t>Niveau d'exécution</w:t>
            </w:r>
          </w:p>
        </w:tc>
        <w:tc>
          <w:tcPr>
            <w:tcW w:w="2020" w:type="dxa"/>
            <w:vAlign w:val="center"/>
          </w:tcPr>
          <w:p w:rsidR="008C4A84" w:rsidRPr="00511FFD" w:rsidRDefault="008C4A84" w:rsidP="005558CE">
            <w:pPr>
              <w:jc w:val="center"/>
              <w:rPr>
                <w:rFonts w:ascii="Cambria" w:hAnsi="Cambria" w:cs="Times New Roman"/>
                <w:sz w:val="24"/>
                <w:szCs w:val="24"/>
              </w:rPr>
            </w:pPr>
            <w:r w:rsidRPr="00511FFD">
              <w:rPr>
                <w:rFonts w:ascii="Cambria" w:hAnsi="Cambria" w:cs="Times New Roman"/>
                <w:sz w:val="24"/>
                <w:szCs w:val="24"/>
              </w:rPr>
              <w:t>Indicateur de performance</w:t>
            </w:r>
          </w:p>
        </w:tc>
        <w:tc>
          <w:tcPr>
            <w:tcW w:w="1843" w:type="dxa"/>
            <w:vAlign w:val="center"/>
          </w:tcPr>
          <w:p w:rsidR="008C4A84" w:rsidRPr="00511FFD" w:rsidRDefault="008C4A84" w:rsidP="005558CE">
            <w:pPr>
              <w:jc w:val="center"/>
              <w:rPr>
                <w:rFonts w:ascii="Cambria" w:hAnsi="Cambria" w:cs="Times New Roman"/>
                <w:sz w:val="24"/>
                <w:szCs w:val="24"/>
              </w:rPr>
            </w:pPr>
            <w:r w:rsidRPr="00511FFD">
              <w:rPr>
                <w:rFonts w:ascii="Cambria" w:hAnsi="Cambria" w:cs="Times New Roman"/>
                <w:sz w:val="24"/>
                <w:szCs w:val="24"/>
              </w:rPr>
              <w:t>Source de vérification</w:t>
            </w:r>
          </w:p>
        </w:tc>
        <w:tc>
          <w:tcPr>
            <w:tcW w:w="1559" w:type="dxa"/>
            <w:vAlign w:val="center"/>
          </w:tcPr>
          <w:p w:rsidR="008C4A84" w:rsidRPr="00511FFD" w:rsidRDefault="008C4A84" w:rsidP="005558CE">
            <w:pPr>
              <w:jc w:val="center"/>
              <w:rPr>
                <w:rFonts w:ascii="Cambria" w:hAnsi="Cambria" w:cs="Times New Roman"/>
                <w:sz w:val="24"/>
                <w:szCs w:val="24"/>
              </w:rPr>
            </w:pPr>
            <w:r w:rsidRPr="00511FFD">
              <w:rPr>
                <w:rFonts w:ascii="Cambria" w:hAnsi="Cambria" w:cs="Times New Roman"/>
                <w:sz w:val="24"/>
                <w:szCs w:val="24"/>
              </w:rPr>
              <w:t>Période</w:t>
            </w:r>
          </w:p>
        </w:tc>
      </w:tr>
      <w:tr w:rsidR="008C4A84" w:rsidRPr="00511FFD" w:rsidTr="005558CE">
        <w:tc>
          <w:tcPr>
            <w:tcW w:w="567"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01</w:t>
            </w:r>
          </w:p>
        </w:tc>
        <w:tc>
          <w:tcPr>
            <w:tcW w:w="1985"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Tenue conseil du groupe</w:t>
            </w:r>
          </w:p>
        </w:tc>
        <w:tc>
          <w:tcPr>
            <w:tcW w:w="2268"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Evaluer et adopter les documents de travail</w:t>
            </w:r>
          </w:p>
        </w:tc>
        <w:tc>
          <w:tcPr>
            <w:tcW w:w="1923"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-Elaboration des documents et du planning</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 Présentation et adoption des documents</w:t>
            </w:r>
          </w:p>
        </w:tc>
        <w:tc>
          <w:tcPr>
            <w:tcW w:w="1762"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Documents de travail évalués et adoptés</w:t>
            </w:r>
          </w:p>
        </w:tc>
        <w:tc>
          <w:tcPr>
            <w:tcW w:w="1382" w:type="dxa"/>
          </w:tcPr>
          <w:p w:rsidR="008C4A84" w:rsidRPr="00511FFD" w:rsidRDefault="00810054" w:rsidP="005558CE">
            <w:pPr>
              <w:rPr>
                <w:rFonts w:ascii="Cambria" w:hAnsi="Cambria" w:cs="Times New Roman"/>
                <w:sz w:val="24"/>
                <w:szCs w:val="24"/>
              </w:rPr>
            </w:pPr>
            <w:r>
              <w:rPr>
                <w:rFonts w:ascii="Cambria" w:hAnsi="Cambria" w:cs="Times New Roman"/>
                <w:sz w:val="24"/>
                <w:szCs w:val="24"/>
              </w:rPr>
              <w:t>Maitrise</w:t>
            </w:r>
          </w:p>
        </w:tc>
        <w:tc>
          <w:tcPr>
            <w:tcW w:w="2020"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Un conseil pour la branche tenue selon les normes</w:t>
            </w:r>
          </w:p>
        </w:tc>
        <w:tc>
          <w:tcPr>
            <w:tcW w:w="1843"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-Programme</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-Rapports</w:t>
            </w:r>
          </w:p>
        </w:tc>
        <w:tc>
          <w:tcPr>
            <w:tcW w:w="1559" w:type="dxa"/>
          </w:tcPr>
          <w:p w:rsidR="008C4A84" w:rsidRPr="00511FFD" w:rsidRDefault="002E065B" w:rsidP="005558CE">
            <w:pPr>
              <w:rPr>
                <w:rFonts w:ascii="Cambria" w:hAnsi="Cambria" w:cs="Times New Roman"/>
                <w:sz w:val="24"/>
                <w:szCs w:val="24"/>
              </w:rPr>
            </w:pPr>
            <w:r>
              <w:rPr>
                <w:rFonts w:ascii="Cambria" w:hAnsi="Cambria" w:cs="Times New Roman"/>
                <w:sz w:val="24"/>
                <w:szCs w:val="24"/>
              </w:rPr>
              <w:t>J</w:t>
            </w:r>
            <w:r w:rsidR="008C4A84" w:rsidRPr="00511FFD">
              <w:rPr>
                <w:rFonts w:ascii="Cambria" w:hAnsi="Cambria" w:cs="Times New Roman"/>
                <w:sz w:val="24"/>
                <w:szCs w:val="24"/>
              </w:rPr>
              <w:t>anvier</w:t>
            </w:r>
          </w:p>
        </w:tc>
      </w:tr>
      <w:tr w:rsidR="008C4A84" w:rsidRPr="00511FFD" w:rsidTr="005558CE">
        <w:tc>
          <w:tcPr>
            <w:tcW w:w="567"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02</w:t>
            </w:r>
          </w:p>
        </w:tc>
        <w:tc>
          <w:tcPr>
            <w:tcW w:w="1985"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Tenue d</w:t>
            </w:r>
            <w:r w:rsidR="00376BC6">
              <w:rPr>
                <w:rFonts w:ascii="Cambria" w:hAnsi="Cambria" w:cs="Times New Roman"/>
                <w:sz w:val="24"/>
                <w:szCs w:val="24"/>
              </w:rPr>
              <w:t>u conseil de Chef</w:t>
            </w:r>
          </w:p>
        </w:tc>
        <w:tc>
          <w:tcPr>
            <w:tcW w:w="2268"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Discuter et veiller sur la vie du groupe</w:t>
            </w:r>
          </w:p>
        </w:tc>
        <w:tc>
          <w:tcPr>
            <w:tcW w:w="1923"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 Préparation des réunions</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 Séance</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 Choix des thèmes</w:t>
            </w:r>
          </w:p>
        </w:tc>
        <w:tc>
          <w:tcPr>
            <w:tcW w:w="1762"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Vie du groupe discutée et veillée</w:t>
            </w:r>
          </w:p>
        </w:tc>
        <w:tc>
          <w:tcPr>
            <w:tcW w:w="1382" w:type="dxa"/>
          </w:tcPr>
          <w:p w:rsidR="008C4A84" w:rsidRPr="00511FFD" w:rsidRDefault="00810054" w:rsidP="005558CE">
            <w:pPr>
              <w:rPr>
                <w:rFonts w:ascii="Cambria" w:hAnsi="Cambria" w:cs="Times New Roman"/>
                <w:sz w:val="24"/>
                <w:szCs w:val="24"/>
              </w:rPr>
            </w:pPr>
            <w:r>
              <w:rPr>
                <w:rFonts w:ascii="Cambria" w:hAnsi="Cambria" w:cs="Times New Roman"/>
                <w:sz w:val="24"/>
                <w:szCs w:val="24"/>
              </w:rPr>
              <w:t>Maitrise</w:t>
            </w:r>
          </w:p>
        </w:tc>
        <w:tc>
          <w:tcPr>
            <w:tcW w:w="2020"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Nombre de participant</w:t>
            </w:r>
          </w:p>
        </w:tc>
        <w:tc>
          <w:tcPr>
            <w:tcW w:w="1843"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-Programme</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-Rapports</w:t>
            </w:r>
          </w:p>
        </w:tc>
        <w:tc>
          <w:tcPr>
            <w:tcW w:w="1559" w:type="dxa"/>
          </w:tcPr>
          <w:p w:rsidR="008C4A84" w:rsidRPr="00511FFD" w:rsidRDefault="004C5E43" w:rsidP="005558CE">
            <w:pPr>
              <w:rPr>
                <w:rFonts w:ascii="Cambria" w:hAnsi="Cambria" w:cs="Times New Roman"/>
                <w:sz w:val="24"/>
                <w:szCs w:val="24"/>
              </w:rPr>
            </w:pPr>
            <w:r>
              <w:rPr>
                <w:rFonts w:ascii="Cambria" w:hAnsi="Cambria" w:cs="Times New Roman"/>
                <w:sz w:val="24"/>
                <w:szCs w:val="24"/>
              </w:rPr>
              <w:t>Mensuellement</w:t>
            </w:r>
          </w:p>
        </w:tc>
      </w:tr>
      <w:tr w:rsidR="008C4A84" w:rsidRPr="00511FFD" w:rsidTr="005558CE">
        <w:tc>
          <w:tcPr>
            <w:tcW w:w="567"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03</w:t>
            </w:r>
          </w:p>
        </w:tc>
        <w:tc>
          <w:tcPr>
            <w:tcW w:w="1985"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Tenue des réunions avec les routiers</w:t>
            </w:r>
          </w:p>
        </w:tc>
        <w:tc>
          <w:tcPr>
            <w:tcW w:w="2268"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Partager des expériences et contrôler l’action du groupe</w:t>
            </w:r>
          </w:p>
        </w:tc>
        <w:tc>
          <w:tcPr>
            <w:tcW w:w="1923"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-Elaboration du programme</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-sensibilisation des jeunes</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-séance de prière</w:t>
            </w:r>
          </w:p>
        </w:tc>
        <w:tc>
          <w:tcPr>
            <w:tcW w:w="1762"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Action du groupe contrôlée et expériences partagées</w:t>
            </w:r>
          </w:p>
        </w:tc>
        <w:tc>
          <w:tcPr>
            <w:tcW w:w="1382" w:type="dxa"/>
          </w:tcPr>
          <w:p w:rsidR="008C4A84" w:rsidRPr="00511FFD" w:rsidRDefault="00810054" w:rsidP="005558CE">
            <w:pPr>
              <w:rPr>
                <w:rFonts w:ascii="Cambria" w:hAnsi="Cambria" w:cs="Times New Roman"/>
                <w:sz w:val="24"/>
                <w:szCs w:val="24"/>
              </w:rPr>
            </w:pPr>
            <w:r>
              <w:rPr>
                <w:rFonts w:ascii="Cambria" w:hAnsi="Cambria" w:cs="Times New Roman"/>
                <w:sz w:val="24"/>
                <w:szCs w:val="24"/>
              </w:rPr>
              <w:t>Maitrise</w:t>
            </w:r>
          </w:p>
        </w:tc>
        <w:tc>
          <w:tcPr>
            <w:tcW w:w="2020"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Nombre de participant</w:t>
            </w:r>
          </w:p>
        </w:tc>
        <w:tc>
          <w:tcPr>
            <w:tcW w:w="1843"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-Programme</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-Rapports</w:t>
            </w:r>
          </w:p>
        </w:tc>
        <w:tc>
          <w:tcPr>
            <w:tcW w:w="1559"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A déterminer</w:t>
            </w:r>
          </w:p>
        </w:tc>
      </w:tr>
      <w:tr w:rsidR="008C4A84" w:rsidRPr="00511FFD" w:rsidTr="005558CE">
        <w:tc>
          <w:tcPr>
            <w:tcW w:w="567"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04</w:t>
            </w:r>
          </w:p>
        </w:tc>
        <w:tc>
          <w:tcPr>
            <w:tcW w:w="1985"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Descentes du groupe dans les annexes</w:t>
            </w:r>
          </w:p>
        </w:tc>
        <w:tc>
          <w:tcPr>
            <w:tcW w:w="2268"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Mener des mouvements scouts dans les annexes</w:t>
            </w:r>
          </w:p>
        </w:tc>
        <w:tc>
          <w:tcPr>
            <w:tcW w:w="1923"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-Elaboration du programme</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-sensibilisation des jeunes</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-culte</w:t>
            </w:r>
          </w:p>
        </w:tc>
        <w:tc>
          <w:tcPr>
            <w:tcW w:w="1762"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Mouvements scouts menés</w:t>
            </w:r>
          </w:p>
        </w:tc>
        <w:tc>
          <w:tcPr>
            <w:tcW w:w="1382" w:type="dxa"/>
          </w:tcPr>
          <w:p w:rsidR="008C4A84" w:rsidRPr="00511FFD" w:rsidRDefault="00810054" w:rsidP="005558CE">
            <w:pPr>
              <w:rPr>
                <w:rFonts w:ascii="Cambria" w:hAnsi="Cambria" w:cs="Times New Roman"/>
                <w:sz w:val="24"/>
                <w:szCs w:val="24"/>
              </w:rPr>
            </w:pPr>
            <w:r>
              <w:rPr>
                <w:rFonts w:ascii="Cambria" w:hAnsi="Cambria" w:cs="Times New Roman"/>
                <w:sz w:val="24"/>
                <w:szCs w:val="24"/>
              </w:rPr>
              <w:t>Maitrise</w:t>
            </w:r>
          </w:p>
        </w:tc>
        <w:tc>
          <w:tcPr>
            <w:tcW w:w="2020"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Nombre des annexes</w:t>
            </w:r>
            <w:r w:rsidR="00373509">
              <w:rPr>
                <w:rFonts w:ascii="Cambria" w:hAnsi="Cambria" w:cs="Times New Roman"/>
                <w:sz w:val="24"/>
                <w:szCs w:val="24"/>
              </w:rPr>
              <w:t xml:space="preserve"> </w:t>
            </w:r>
            <w:r w:rsidRPr="00511FFD">
              <w:rPr>
                <w:rFonts w:ascii="Cambria" w:hAnsi="Cambria" w:cs="Times New Roman"/>
                <w:sz w:val="24"/>
                <w:szCs w:val="24"/>
              </w:rPr>
              <w:t>visitées</w:t>
            </w:r>
          </w:p>
        </w:tc>
        <w:tc>
          <w:tcPr>
            <w:tcW w:w="1843"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-Programme</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-Rapports</w:t>
            </w:r>
          </w:p>
        </w:tc>
        <w:tc>
          <w:tcPr>
            <w:tcW w:w="1559" w:type="dxa"/>
          </w:tcPr>
          <w:p w:rsidR="008C4A84" w:rsidRDefault="00915FDE" w:rsidP="005558CE">
            <w:pPr>
              <w:rPr>
                <w:rFonts w:ascii="Cambria" w:hAnsi="Cambria" w:cs="Times New Roman"/>
                <w:sz w:val="24"/>
                <w:szCs w:val="24"/>
              </w:rPr>
            </w:pPr>
            <w:r>
              <w:rPr>
                <w:rFonts w:ascii="Cambria" w:hAnsi="Cambria" w:cs="Times New Roman"/>
                <w:sz w:val="24"/>
                <w:szCs w:val="24"/>
              </w:rPr>
              <w:t>Juillet</w:t>
            </w:r>
          </w:p>
          <w:p w:rsidR="00915FDE" w:rsidRPr="00511FFD" w:rsidRDefault="00915FDE" w:rsidP="005558CE">
            <w:pPr>
              <w:rPr>
                <w:rFonts w:ascii="Cambria" w:hAnsi="Cambria" w:cs="Times New Roman"/>
                <w:sz w:val="24"/>
                <w:szCs w:val="24"/>
              </w:rPr>
            </w:pPr>
            <w:r>
              <w:rPr>
                <w:rFonts w:ascii="Cambria" w:hAnsi="Cambria" w:cs="Times New Roman"/>
                <w:sz w:val="24"/>
                <w:szCs w:val="24"/>
              </w:rPr>
              <w:t>Août</w:t>
            </w:r>
          </w:p>
        </w:tc>
      </w:tr>
      <w:tr w:rsidR="008C4A84" w:rsidRPr="00511FFD" w:rsidTr="005558CE">
        <w:tc>
          <w:tcPr>
            <w:tcW w:w="567"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05</w:t>
            </w:r>
          </w:p>
        </w:tc>
        <w:tc>
          <w:tcPr>
            <w:tcW w:w="1985"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Organisation des séances de travail avec les chefs d’unités</w:t>
            </w:r>
          </w:p>
        </w:tc>
        <w:tc>
          <w:tcPr>
            <w:tcW w:w="2268"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Assurer la gestion du groupe</w:t>
            </w:r>
          </w:p>
        </w:tc>
        <w:tc>
          <w:tcPr>
            <w:tcW w:w="1923"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-Elaboration du calendrier de travail</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-sensibilisation des jeunes</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 xml:space="preserve">-examen des </w:t>
            </w:r>
            <w:r w:rsidRPr="00511FFD">
              <w:rPr>
                <w:rFonts w:ascii="Cambria" w:hAnsi="Cambria" w:cs="Times New Roman"/>
                <w:sz w:val="24"/>
                <w:szCs w:val="24"/>
              </w:rPr>
              <w:lastRenderedPageBreak/>
              <w:t>dossiers</w:t>
            </w:r>
          </w:p>
          <w:p w:rsidR="008C4A84" w:rsidRPr="00511FFD" w:rsidRDefault="008C4A84" w:rsidP="005558CE">
            <w:pPr>
              <w:rPr>
                <w:rFonts w:ascii="Cambria" w:hAnsi="Cambria" w:cs="Times New Roman"/>
                <w:sz w:val="24"/>
                <w:szCs w:val="24"/>
              </w:rPr>
            </w:pPr>
          </w:p>
        </w:tc>
        <w:tc>
          <w:tcPr>
            <w:tcW w:w="1762"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lastRenderedPageBreak/>
              <w:t>Gestion du groupe assurée</w:t>
            </w:r>
          </w:p>
        </w:tc>
        <w:tc>
          <w:tcPr>
            <w:tcW w:w="1382" w:type="dxa"/>
          </w:tcPr>
          <w:p w:rsidR="008C4A84" w:rsidRPr="00511FFD" w:rsidRDefault="00810054" w:rsidP="005558CE">
            <w:pPr>
              <w:rPr>
                <w:rFonts w:ascii="Cambria" w:hAnsi="Cambria" w:cs="Times New Roman"/>
                <w:sz w:val="24"/>
                <w:szCs w:val="24"/>
              </w:rPr>
            </w:pPr>
            <w:r>
              <w:rPr>
                <w:rFonts w:ascii="Cambria" w:hAnsi="Cambria" w:cs="Times New Roman"/>
                <w:sz w:val="24"/>
                <w:szCs w:val="24"/>
              </w:rPr>
              <w:t>Maitrise</w:t>
            </w:r>
          </w:p>
        </w:tc>
        <w:tc>
          <w:tcPr>
            <w:tcW w:w="2020"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Existence de (12) douze compte rendu</w:t>
            </w:r>
          </w:p>
        </w:tc>
        <w:tc>
          <w:tcPr>
            <w:tcW w:w="1843"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-Compte Rendu</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-Rapport</w:t>
            </w:r>
          </w:p>
        </w:tc>
        <w:tc>
          <w:tcPr>
            <w:tcW w:w="1559"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Chaque mois</w:t>
            </w:r>
          </w:p>
        </w:tc>
      </w:tr>
      <w:tr w:rsidR="008C4A84" w:rsidRPr="00511FFD" w:rsidTr="005558CE">
        <w:tc>
          <w:tcPr>
            <w:tcW w:w="567"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lastRenderedPageBreak/>
              <w:t>06</w:t>
            </w:r>
          </w:p>
        </w:tc>
        <w:tc>
          <w:tcPr>
            <w:tcW w:w="1985" w:type="dxa"/>
          </w:tcPr>
          <w:p w:rsidR="008C4A84" w:rsidRPr="00511FFD" w:rsidRDefault="008C4A84" w:rsidP="00915FDE">
            <w:pPr>
              <w:rPr>
                <w:rFonts w:ascii="Cambria" w:hAnsi="Cambria" w:cs="Times New Roman"/>
                <w:sz w:val="24"/>
                <w:szCs w:val="24"/>
              </w:rPr>
            </w:pPr>
            <w:r w:rsidRPr="00511FFD">
              <w:rPr>
                <w:rFonts w:ascii="Cambria" w:hAnsi="Cambria" w:cs="Times New Roman"/>
                <w:sz w:val="24"/>
                <w:szCs w:val="24"/>
              </w:rPr>
              <w:t xml:space="preserve">Organisation des </w:t>
            </w:r>
            <w:r w:rsidR="00915FDE">
              <w:rPr>
                <w:rFonts w:ascii="Cambria" w:hAnsi="Cambria" w:cs="Times New Roman"/>
                <w:sz w:val="24"/>
                <w:szCs w:val="24"/>
              </w:rPr>
              <w:t>descentes chez les</w:t>
            </w:r>
            <w:r w:rsidRPr="00511FFD">
              <w:rPr>
                <w:rFonts w:ascii="Cambria" w:hAnsi="Cambria" w:cs="Times New Roman"/>
                <w:sz w:val="24"/>
                <w:szCs w:val="24"/>
              </w:rPr>
              <w:t xml:space="preserve"> parents des chefs et cheftaines du groupe</w:t>
            </w:r>
          </w:p>
        </w:tc>
        <w:tc>
          <w:tcPr>
            <w:tcW w:w="2268"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Faire le suivi et contrôler l’aptitude des membres vis-à-vis de leurs parents</w:t>
            </w:r>
          </w:p>
        </w:tc>
        <w:tc>
          <w:tcPr>
            <w:tcW w:w="1923"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-Elaboration  et diffusion du calendrier</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-sensibilisation</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-convocation</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-activités menées</w:t>
            </w:r>
          </w:p>
        </w:tc>
        <w:tc>
          <w:tcPr>
            <w:tcW w:w="1762"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Aptitude des membres contrôlés et suivi fait</w:t>
            </w:r>
          </w:p>
        </w:tc>
        <w:tc>
          <w:tcPr>
            <w:tcW w:w="1382" w:type="dxa"/>
          </w:tcPr>
          <w:p w:rsidR="008C4A84" w:rsidRPr="00511FFD" w:rsidRDefault="00810054" w:rsidP="005558CE">
            <w:pPr>
              <w:rPr>
                <w:rFonts w:ascii="Cambria" w:hAnsi="Cambria" w:cs="Times New Roman"/>
                <w:sz w:val="24"/>
                <w:szCs w:val="24"/>
              </w:rPr>
            </w:pPr>
            <w:r>
              <w:rPr>
                <w:rFonts w:ascii="Cambria" w:hAnsi="Cambria" w:cs="Times New Roman"/>
                <w:sz w:val="24"/>
                <w:szCs w:val="24"/>
              </w:rPr>
              <w:t>Maitrise</w:t>
            </w:r>
          </w:p>
        </w:tc>
        <w:tc>
          <w:tcPr>
            <w:tcW w:w="2020"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Nombre des parents visités</w:t>
            </w:r>
          </w:p>
        </w:tc>
        <w:tc>
          <w:tcPr>
            <w:tcW w:w="1843"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-Compte Rendu</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-Programme</w:t>
            </w:r>
          </w:p>
        </w:tc>
        <w:tc>
          <w:tcPr>
            <w:tcW w:w="1559"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Début et fin de l’année</w:t>
            </w:r>
          </w:p>
        </w:tc>
      </w:tr>
      <w:tr w:rsidR="008C4A84" w:rsidRPr="00511FFD" w:rsidTr="005558CE">
        <w:tc>
          <w:tcPr>
            <w:tcW w:w="567"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07</w:t>
            </w:r>
          </w:p>
        </w:tc>
        <w:tc>
          <w:tcPr>
            <w:tcW w:w="1985" w:type="dxa"/>
          </w:tcPr>
          <w:p w:rsidR="008C4A84" w:rsidRPr="00511FFD" w:rsidRDefault="008530FD" w:rsidP="008530FD">
            <w:pPr>
              <w:rPr>
                <w:rFonts w:ascii="Cambria" w:hAnsi="Cambria" w:cs="Times New Roman"/>
                <w:sz w:val="24"/>
                <w:szCs w:val="24"/>
              </w:rPr>
            </w:pPr>
            <w:r>
              <w:rPr>
                <w:rFonts w:ascii="Cambria" w:hAnsi="Cambria" w:cs="Times New Roman"/>
                <w:sz w:val="24"/>
                <w:szCs w:val="24"/>
              </w:rPr>
              <w:t xml:space="preserve">Organisation d'un </w:t>
            </w:r>
            <w:r w:rsidR="008C4A84" w:rsidRPr="00511FFD">
              <w:rPr>
                <w:rFonts w:ascii="Cambria" w:hAnsi="Cambria" w:cs="Times New Roman"/>
                <w:sz w:val="24"/>
                <w:szCs w:val="24"/>
              </w:rPr>
              <w:t>mini camp</w:t>
            </w:r>
          </w:p>
        </w:tc>
        <w:tc>
          <w:tcPr>
            <w:tcW w:w="2268"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Amener les jeunes à pratiquer et vivre le scoutisme</w:t>
            </w:r>
          </w:p>
        </w:tc>
        <w:tc>
          <w:tcPr>
            <w:tcW w:w="1923"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-choix du site</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-Elaboration des documents et de la diffusion du programme</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-Sensibilisation</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-projection et organisation de l’activité</w:t>
            </w:r>
          </w:p>
        </w:tc>
        <w:tc>
          <w:tcPr>
            <w:tcW w:w="1762"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Scoutisme vécu et pratiqué par les jeunes</w:t>
            </w:r>
          </w:p>
        </w:tc>
        <w:tc>
          <w:tcPr>
            <w:tcW w:w="1382" w:type="dxa"/>
          </w:tcPr>
          <w:p w:rsidR="008C4A84" w:rsidRPr="00511FFD" w:rsidRDefault="00810054" w:rsidP="005558CE">
            <w:pPr>
              <w:rPr>
                <w:rFonts w:ascii="Cambria" w:hAnsi="Cambria" w:cs="Times New Roman"/>
                <w:sz w:val="24"/>
                <w:szCs w:val="24"/>
              </w:rPr>
            </w:pPr>
            <w:r>
              <w:rPr>
                <w:rFonts w:ascii="Cambria" w:hAnsi="Cambria" w:cs="Times New Roman"/>
                <w:sz w:val="24"/>
                <w:szCs w:val="24"/>
              </w:rPr>
              <w:t>Maitrise</w:t>
            </w:r>
          </w:p>
        </w:tc>
        <w:tc>
          <w:tcPr>
            <w:tcW w:w="2020"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Nombre de participants  au mini camp</w:t>
            </w:r>
          </w:p>
        </w:tc>
        <w:tc>
          <w:tcPr>
            <w:tcW w:w="1843"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-Rapport</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-Compte Rendu</w:t>
            </w:r>
          </w:p>
        </w:tc>
        <w:tc>
          <w:tcPr>
            <w:tcW w:w="1559"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A déterminer</w:t>
            </w:r>
          </w:p>
        </w:tc>
      </w:tr>
    </w:tbl>
    <w:p w:rsidR="00511FFD" w:rsidRDefault="008C4A84" w:rsidP="008C4A84">
      <w:pPr>
        <w:rPr>
          <w:rFonts w:ascii="Cambria" w:hAnsi="Cambria" w:cs="Times New Roman"/>
          <w:b/>
          <w:sz w:val="24"/>
          <w:szCs w:val="24"/>
        </w:rPr>
      </w:pPr>
      <w:r w:rsidRPr="00490044">
        <w:rPr>
          <w:rFonts w:ascii="Cambria" w:hAnsi="Cambria" w:cs="Times New Roman"/>
          <w:b/>
          <w:sz w:val="24"/>
          <w:szCs w:val="24"/>
        </w:rPr>
        <w:tab/>
      </w:r>
    </w:p>
    <w:p w:rsidR="00511FFD" w:rsidRDefault="00511FFD">
      <w:pPr>
        <w:rPr>
          <w:rFonts w:ascii="Cambria" w:hAnsi="Cambria" w:cs="Times New Roman"/>
          <w:b/>
          <w:sz w:val="24"/>
          <w:szCs w:val="24"/>
        </w:rPr>
      </w:pPr>
      <w:r>
        <w:rPr>
          <w:rFonts w:ascii="Cambria" w:hAnsi="Cambria" w:cs="Times New Roman"/>
          <w:b/>
          <w:sz w:val="24"/>
          <w:szCs w:val="24"/>
        </w:rPr>
        <w:br w:type="page"/>
      </w:r>
    </w:p>
    <w:p w:rsidR="008C4A84" w:rsidRPr="00490044" w:rsidRDefault="00CB2831" w:rsidP="008C4A84">
      <w:pPr>
        <w:pStyle w:val="Paragraphedeliste"/>
        <w:numPr>
          <w:ilvl w:val="0"/>
          <w:numId w:val="22"/>
        </w:numPr>
        <w:rPr>
          <w:rFonts w:ascii="Cambria" w:hAnsi="Cambria" w:cs="Times New Roman"/>
          <w:b/>
          <w:sz w:val="24"/>
          <w:szCs w:val="24"/>
          <w:u w:val="single"/>
        </w:rPr>
      </w:pPr>
      <w:r w:rsidRPr="00490044">
        <w:rPr>
          <w:rFonts w:ascii="Cambria" w:hAnsi="Cambria" w:cs="Times New Roman"/>
          <w:b/>
          <w:sz w:val="24"/>
          <w:szCs w:val="24"/>
        </w:rPr>
        <w:lastRenderedPageBreak/>
        <w:t>Formation</w:t>
      </w:r>
    </w:p>
    <w:tbl>
      <w:tblPr>
        <w:tblStyle w:val="Grilledutableau"/>
        <w:tblW w:w="15309" w:type="dxa"/>
        <w:tblInd w:w="-459" w:type="dxa"/>
        <w:tblLook w:val="04A0"/>
      </w:tblPr>
      <w:tblGrid>
        <w:gridCol w:w="559"/>
        <w:gridCol w:w="1971"/>
        <w:gridCol w:w="2223"/>
        <w:gridCol w:w="1901"/>
        <w:gridCol w:w="1822"/>
        <w:gridCol w:w="1501"/>
        <w:gridCol w:w="1983"/>
        <w:gridCol w:w="1808"/>
        <w:gridCol w:w="1541"/>
      </w:tblGrid>
      <w:tr w:rsidR="008C4A84" w:rsidRPr="00511FFD" w:rsidTr="005558CE">
        <w:tc>
          <w:tcPr>
            <w:tcW w:w="567" w:type="dxa"/>
            <w:vAlign w:val="center"/>
          </w:tcPr>
          <w:p w:rsidR="008C4A84" w:rsidRPr="00511FFD" w:rsidRDefault="008C4A84" w:rsidP="005558CE">
            <w:pPr>
              <w:jc w:val="center"/>
              <w:rPr>
                <w:rFonts w:ascii="Cambria" w:hAnsi="Cambria" w:cs="Times New Roman"/>
                <w:b/>
                <w:sz w:val="24"/>
                <w:szCs w:val="24"/>
              </w:rPr>
            </w:pPr>
            <w:r w:rsidRPr="00511FFD">
              <w:rPr>
                <w:rFonts w:ascii="Cambria" w:hAnsi="Cambria" w:cs="Times New Roman"/>
                <w:b/>
                <w:sz w:val="24"/>
                <w:szCs w:val="24"/>
              </w:rPr>
              <w:t>N°</w:t>
            </w:r>
          </w:p>
        </w:tc>
        <w:tc>
          <w:tcPr>
            <w:tcW w:w="1985" w:type="dxa"/>
            <w:vAlign w:val="center"/>
          </w:tcPr>
          <w:p w:rsidR="008C4A84" w:rsidRPr="00511FFD" w:rsidRDefault="008C4A84" w:rsidP="005558CE">
            <w:pPr>
              <w:jc w:val="center"/>
              <w:rPr>
                <w:rFonts w:ascii="Cambria" w:hAnsi="Cambria" w:cs="Times New Roman"/>
                <w:b/>
                <w:sz w:val="24"/>
                <w:szCs w:val="24"/>
              </w:rPr>
            </w:pPr>
            <w:r w:rsidRPr="00511FFD">
              <w:rPr>
                <w:rFonts w:ascii="Cambria" w:hAnsi="Cambria" w:cs="Times New Roman"/>
                <w:b/>
                <w:sz w:val="24"/>
                <w:szCs w:val="24"/>
              </w:rPr>
              <w:t>Tâches</w:t>
            </w:r>
          </w:p>
        </w:tc>
        <w:tc>
          <w:tcPr>
            <w:tcW w:w="2268" w:type="dxa"/>
            <w:vAlign w:val="center"/>
          </w:tcPr>
          <w:p w:rsidR="008C4A84" w:rsidRPr="00511FFD" w:rsidRDefault="008C4A84" w:rsidP="005558CE">
            <w:pPr>
              <w:jc w:val="center"/>
              <w:rPr>
                <w:rFonts w:ascii="Cambria" w:hAnsi="Cambria" w:cs="Times New Roman"/>
                <w:b/>
                <w:sz w:val="24"/>
                <w:szCs w:val="24"/>
              </w:rPr>
            </w:pPr>
            <w:r w:rsidRPr="00511FFD">
              <w:rPr>
                <w:rFonts w:ascii="Cambria" w:hAnsi="Cambria" w:cs="Times New Roman"/>
                <w:b/>
                <w:sz w:val="24"/>
                <w:szCs w:val="24"/>
              </w:rPr>
              <w:t>Objectifs</w:t>
            </w:r>
          </w:p>
        </w:tc>
        <w:tc>
          <w:tcPr>
            <w:tcW w:w="1923" w:type="dxa"/>
            <w:vAlign w:val="center"/>
          </w:tcPr>
          <w:p w:rsidR="008C4A84" w:rsidRPr="00511FFD" w:rsidRDefault="008C4A84" w:rsidP="005558CE">
            <w:pPr>
              <w:jc w:val="center"/>
              <w:rPr>
                <w:rFonts w:ascii="Cambria" w:hAnsi="Cambria" w:cs="Times New Roman"/>
                <w:b/>
                <w:sz w:val="24"/>
                <w:szCs w:val="24"/>
              </w:rPr>
            </w:pPr>
            <w:r w:rsidRPr="00511FFD">
              <w:rPr>
                <w:rFonts w:ascii="Cambria" w:hAnsi="Cambria" w:cs="Times New Roman"/>
                <w:b/>
                <w:sz w:val="24"/>
                <w:szCs w:val="24"/>
              </w:rPr>
              <w:t>Stratégies</w:t>
            </w:r>
          </w:p>
        </w:tc>
        <w:tc>
          <w:tcPr>
            <w:tcW w:w="1762" w:type="dxa"/>
            <w:vAlign w:val="center"/>
          </w:tcPr>
          <w:p w:rsidR="008C4A84" w:rsidRPr="00511FFD" w:rsidRDefault="008C4A84" w:rsidP="005558CE">
            <w:pPr>
              <w:jc w:val="center"/>
              <w:rPr>
                <w:rFonts w:ascii="Cambria" w:hAnsi="Cambria" w:cs="Times New Roman"/>
                <w:b/>
                <w:sz w:val="24"/>
                <w:szCs w:val="24"/>
              </w:rPr>
            </w:pPr>
            <w:r w:rsidRPr="00511FFD">
              <w:rPr>
                <w:rFonts w:ascii="Cambria" w:hAnsi="Cambria" w:cs="Times New Roman"/>
                <w:b/>
                <w:sz w:val="24"/>
                <w:szCs w:val="24"/>
              </w:rPr>
              <w:t>Résultats attendus</w:t>
            </w:r>
          </w:p>
        </w:tc>
        <w:tc>
          <w:tcPr>
            <w:tcW w:w="1382" w:type="dxa"/>
            <w:vAlign w:val="center"/>
          </w:tcPr>
          <w:p w:rsidR="008C4A84" w:rsidRPr="00511FFD" w:rsidRDefault="008C4A84" w:rsidP="005558CE">
            <w:pPr>
              <w:jc w:val="center"/>
              <w:rPr>
                <w:rFonts w:ascii="Cambria" w:hAnsi="Cambria" w:cs="Times New Roman"/>
                <w:b/>
                <w:sz w:val="24"/>
                <w:szCs w:val="24"/>
              </w:rPr>
            </w:pPr>
            <w:r w:rsidRPr="00511FFD">
              <w:rPr>
                <w:rFonts w:ascii="Cambria" w:hAnsi="Cambria" w:cs="Times New Roman"/>
                <w:b/>
                <w:sz w:val="24"/>
                <w:szCs w:val="24"/>
              </w:rPr>
              <w:t>Niveau d'exécution</w:t>
            </w:r>
          </w:p>
        </w:tc>
        <w:tc>
          <w:tcPr>
            <w:tcW w:w="2020" w:type="dxa"/>
            <w:vAlign w:val="center"/>
          </w:tcPr>
          <w:p w:rsidR="008C4A84" w:rsidRPr="00511FFD" w:rsidRDefault="008C4A84" w:rsidP="005558CE">
            <w:pPr>
              <w:jc w:val="center"/>
              <w:rPr>
                <w:rFonts w:ascii="Cambria" w:hAnsi="Cambria" w:cs="Times New Roman"/>
                <w:b/>
                <w:sz w:val="24"/>
                <w:szCs w:val="24"/>
              </w:rPr>
            </w:pPr>
            <w:r w:rsidRPr="00511FFD">
              <w:rPr>
                <w:rFonts w:ascii="Cambria" w:hAnsi="Cambria" w:cs="Times New Roman"/>
                <w:b/>
                <w:sz w:val="24"/>
                <w:szCs w:val="24"/>
              </w:rPr>
              <w:t>Indicateur de performance</w:t>
            </w:r>
          </w:p>
        </w:tc>
        <w:tc>
          <w:tcPr>
            <w:tcW w:w="1843" w:type="dxa"/>
            <w:vAlign w:val="center"/>
          </w:tcPr>
          <w:p w:rsidR="008C4A84" w:rsidRPr="00511FFD" w:rsidRDefault="008C4A84" w:rsidP="005558CE">
            <w:pPr>
              <w:jc w:val="center"/>
              <w:rPr>
                <w:rFonts w:ascii="Cambria" w:hAnsi="Cambria" w:cs="Times New Roman"/>
                <w:b/>
                <w:sz w:val="24"/>
                <w:szCs w:val="24"/>
              </w:rPr>
            </w:pPr>
            <w:r w:rsidRPr="00511FFD">
              <w:rPr>
                <w:rFonts w:ascii="Cambria" w:hAnsi="Cambria" w:cs="Times New Roman"/>
                <w:b/>
                <w:sz w:val="24"/>
                <w:szCs w:val="24"/>
              </w:rPr>
              <w:t>Source de vérification</w:t>
            </w:r>
          </w:p>
        </w:tc>
        <w:tc>
          <w:tcPr>
            <w:tcW w:w="1559" w:type="dxa"/>
            <w:vAlign w:val="center"/>
          </w:tcPr>
          <w:p w:rsidR="008C4A84" w:rsidRPr="00511FFD" w:rsidRDefault="008C4A84" w:rsidP="005558CE">
            <w:pPr>
              <w:jc w:val="center"/>
              <w:rPr>
                <w:rFonts w:ascii="Cambria" w:hAnsi="Cambria" w:cs="Times New Roman"/>
                <w:b/>
                <w:sz w:val="24"/>
                <w:szCs w:val="24"/>
              </w:rPr>
            </w:pPr>
            <w:r w:rsidRPr="00511FFD">
              <w:rPr>
                <w:rFonts w:ascii="Cambria" w:hAnsi="Cambria" w:cs="Times New Roman"/>
                <w:b/>
                <w:sz w:val="24"/>
                <w:szCs w:val="24"/>
              </w:rPr>
              <w:t>Période</w:t>
            </w:r>
          </w:p>
        </w:tc>
      </w:tr>
      <w:tr w:rsidR="008C4A84" w:rsidRPr="00511FFD" w:rsidTr="005558CE">
        <w:tc>
          <w:tcPr>
            <w:tcW w:w="567"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01</w:t>
            </w:r>
          </w:p>
        </w:tc>
        <w:tc>
          <w:tcPr>
            <w:tcW w:w="1985"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Séminaire de formation des routiers et chefs d’unités</w:t>
            </w:r>
          </w:p>
        </w:tc>
        <w:tc>
          <w:tcPr>
            <w:tcW w:w="2268"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Acquérir des compétences sur le plan administratif</w:t>
            </w:r>
          </w:p>
        </w:tc>
        <w:tc>
          <w:tcPr>
            <w:tcW w:w="1923"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-chois des thèmes et orateurs</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-Elaboration du programme</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 Tenue du séminaire</w:t>
            </w:r>
          </w:p>
        </w:tc>
        <w:tc>
          <w:tcPr>
            <w:tcW w:w="1762"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Compétences acquises</w:t>
            </w:r>
          </w:p>
        </w:tc>
        <w:tc>
          <w:tcPr>
            <w:tcW w:w="1382" w:type="dxa"/>
          </w:tcPr>
          <w:p w:rsidR="008C4A84" w:rsidRPr="00511FFD" w:rsidRDefault="00810054" w:rsidP="005558CE">
            <w:pPr>
              <w:rPr>
                <w:rFonts w:ascii="Cambria" w:hAnsi="Cambria" w:cs="Times New Roman"/>
                <w:sz w:val="24"/>
                <w:szCs w:val="24"/>
              </w:rPr>
            </w:pPr>
            <w:r>
              <w:rPr>
                <w:rFonts w:ascii="Cambria" w:hAnsi="Cambria" w:cs="Times New Roman"/>
                <w:sz w:val="24"/>
                <w:szCs w:val="24"/>
              </w:rPr>
              <w:t>Maitrise</w:t>
            </w:r>
          </w:p>
        </w:tc>
        <w:tc>
          <w:tcPr>
            <w:tcW w:w="2020"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Nombre de routiers et chefs d’unité formés</w:t>
            </w:r>
          </w:p>
        </w:tc>
        <w:tc>
          <w:tcPr>
            <w:tcW w:w="1843"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-programme</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-rapport de formation</w:t>
            </w:r>
          </w:p>
        </w:tc>
        <w:tc>
          <w:tcPr>
            <w:tcW w:w="1559" w:type="dxa"/>
          </w:tcPr>
          <w:p w:rsidR="008C4A84" w:rsidRPr="00511FFD" w:rsidRDefault="00781086" w:rsidP="005558CE">
            <w:pPr>
              <w:rPr>
                <w:rFonts w:ascii="Cambria" w:hAnsi="Cambria" w:cs="Times New Roman"/>
                <w:sz w:val="24"/>
                <w:szCs w:val="24"/>
              </w:rPr>
            </w:pPr>
            <w:r w:rsidRPr="00511FFD">
              <w:rPr>
                <w:rFonts w:ascii="Cambria" w:hAnsi="Cambria" w:cs="Times New Roman"/>
                <w:sz w:val="24"/>
                <w:szCs w:val="24"/>
              </w:rPr>
              <w:t>A déterminer</w:t>
            </w:r>
          </w:p>
        </w:tc>
      </w:tr>
      <w:tr w:rsidR="008C4A84" w:rsidRPr="00511FFD" w:rsidTr="005558CE">
        <w:tc>
          <w:tcPr>
            <w:tcW w:w="567"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02</w:t>
            </w:r>
          </w:p>
        </w:tc>
        <w:tc>
          <w:tcPr>
            <w:tcW w:w="1985"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Séminaire de formation de la meute, la troupe et le clan</w:t>
            </w:r>
          </w:p>
        </w:tc>
        <w:tc>
          <w:tcPr>
            <w:tcW w:w="2268"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Renforcer les capacités opérationnelles des éléments sur le plan scouts</w:t>
            </w:r>
          </w:p>
        </w:tc>
        <w:tc>
          <w:tcPr>
            <w:tcW w:w="1923"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-tenue des réunions</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-diffusion du programme</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-tenue du séminaire</w:t>
            </w:r>
          </w:p>
        </w:tc>
        <w:tc>
          <w:tcPr>
            <w:tcW w:w="1762"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Capacités opérationnelles des éléments scouts renforcés</w:t>
            </w:r>
          </w:p>
        </w:tc>
        <w:tc>
          <w:tcPr>
            <w:tcW w:w="1382" w:type="dxa"/>
          </w:tcPr>
          <w:p w:rsidR="008C4A84" w:rsidRPr="00511FFD" w:rsidRDefault="00810054" w:rsidP="005558CE">
            <w:pPr>
              <w:rPr>
                <w:rFonts w:ascii="Cambria" w:hAnsi="Cambria" w:cs="Times New Roman"/>
                <w:sz w:val="24"/>
                <w:szCs w:val="24"/>
              </w:rPr>
            </w:pPr>
            <w:r>
              <w:rPr>
                <w:rFonts w:ascii="Cambria" w:hAnsi="Cambria" w:cs="Times New Roman"/>
                <w:sz w:val="24"/>
                <w:szCs w:val="24"/>
              </w:rPr>
              <w:t>Maitrise</w:t>
            </w:r>
          </w:p>
        </w:tc>
        <w:tc>
          <w:tcPr>
            <w:tcW w:w="2020"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Nombre de la meute, la troupe et le clan formés</w:t>
            </w:r>
          </w:p>
        </w:tc>
        <w:tc>
          <w:tcPr>
            <w:tcW w:w="1843"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-programme</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-rapport de formation</w:t>
            </w:r>
          </w:p>
        </w:tc>
        <w:tc>
          <w:tcPr>
            <w:tcW w:w="1559"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A déterminer</w:t>
            </w:r>
          </w:p>
        </w:tc>
      </w:tr>
      <w:tr w:rsidR="008C4A84" w:rsidRPr="00511FFD" w:rsidTr="005558CE">
        <w:tc>
          <w:tcPr>
            <w:tcW w:w="567"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03</w:t>
            </w:r>
          </w:p>
        </w:tc>
        <w:tc>
          <w:tcPr>
            <w:tcW w:w="1985"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Formation d’apprentissage sur le chant et le théâtre</w:t>
            </w:r>
          </w:p>
        </w:tc>
        <w:tc>
          <w:tcPr>
            <w:tcW w:w="2268"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Renforcer et mettre en place un chœur et un sous-groupe théâtral</w:t>
            </w:r>
          </w:p>
        </w:tc>
        <w:tc>
          <w:tcPr>
            <w:tcW w:w="1923"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-Elaboration du programme</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-sensibilisation des jeunes</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-séance de travail</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-formation tenue</w:t>
            </w:r>
          </w:p>
        </w:tc>
        <w:tc>
          <w:tcPr>
            <w:tcW w:w="1762"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Chœur et sous-groupe théâtral mise en place et renforcer</w:t>
            </w:r>
          </w:p>
        </w:tc>
        <w:tc>
          <w:tcPr>
            <w:tcW w:w="1382" w:type="dxa"/>
          </w:tcPr>
          <w:p w:rsidR="008C4A84" w:rsidRPr="00511FFD" w:rsidRDefault="00810054" w:rsidP="005558CE">
            <w:pPr>
              <w:rPr>
                <w:rFonts w:ascii="Cambria" w:hAnsi="Cambria" w:cs="Times New Roman"/>
                <w:sz w:val="24"/>
                <w:szCs w:val="24"/>
              </w:rPr>
            </w:pPr>
            <w:r>
              <w:rPr>
                <w:rFonts w:ascii="Cambria" w:hAnsi="Cambria" w:cs="Times New Roman"/>
                <w:sz w:val="24"/>
                <w:szCs w:val="24"/>
              </w:rPr>
              <w:t>Maitrise</w:t>
            </w:r>
          </w:p>
        </w:tc>
        <w:tc>
          <w:tcPr>
            <w:tcW w:w="2020"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Existence des comptes rendus</w:t>
            </w:r>
          </w:p>
        </w:tc>
        <w:tc>
          <w:tcPr>
            <w:tcW w:w="1843"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-compte rendus</w:t>
            </w:r>
          </w:p>
        </w:tc>
        <w:tc>
          <w:tcPr>
            <w:tcW w:w="1559"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A déterminer</w:t>
            </w:r>
          </w:p>
        </w:tc>
      </w:tr>
      <w:tr w:rsidR="008C4A84" w:rsidRPr="00511FFD" w:rsidTr="005558CE">
        <w:tc>
          <w:tcPr>
            <w:tcW w:w="567"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04</w:t>
            </w:r>
          </w:p>
        </w:tc>
        <w:tc>
          <w:tcPr>
            <w:tcW w:w="1985"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Séminaire de santé</w:t>
            </w:r>
          </w:p>
        </w:tc>
        <w:tc>
          <w:tcPr>
            <w:tcW w:w="2268"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Informer et initier les jeunes à la bonne pratique hygiénique pour le bien être</w:t>
            </w:r>
          </w:p>
        </w:tc>
        <w:tc>
          <w:tcPr>
            <w:tcW w:w="1923"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-Elaboration du programme</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-sensibilisation des jeunes</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-séance tenue</w:t>
            </w:r>
          </w:p>
        </w:tc>
        <w:tc>
          <w:tcPr>
            <w:tcW w:w="1762"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Jeunes initié et informé à la bonne pratique des règles d’hygiènes</w:t>
            </w:r>
          </w:p>
        </w:tc>
        <w:tc>
          <w:tcPr>
            <w:tcW w:w="1382" w:type="dxa"/>
          </w:tcPr>
          <w:p w:rsidR="008C4A84" w:rsidRPr="00511FFD" w:rsidRDefault="00810054" w:rsidP="005558CE">
            <w:pPr>
              <w:rPr>
                <w:rFonts w:ascii="Cambria" w:hAnsi="Cambria" w:cs="Times New Roman"/>
                <w:sz w:val="24"/>
                <w:szCs w:val="24"/>
              </w:rPr>
            </w:pPr>
            <w:r>
              <w:rPr>
                <w:rFonts w:ascii="Cambria" w:hAnsi="Cambria" w:cs="Times New Roman"/>
                <w:sz w:val="24"/>
                <w:szCs w:val="24"/>
              </w:rPr>
              <w:t>Maitrise</w:t>
            </w:r>
          </w:p>
        </w:tc>
        <w:tc>
          <w:tcPr>
            <w:tcW w:w="2020"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Nombre de scouts formés</w:t>
            </w:r>
          </w:p>
        </w:tc>
        <w:tc>
          <w:tcPr>
            <w:tcW w:w="1843"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-programme</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-rapports</w:t>
            </w:r>
          </w:p>
        </w:tc>
        <w:tc>
          <w:tcPr>
            <w:tcW w:w="1559"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A déterminer</w:t>
            </w:r>
          </w:p>
        </w:tc>
      </w:tr>
      <w:tr w:rsidR="008C4A84" w:rsidRPr="00511FFD" w:rsidTr="005558CE">
        <w:tc>
          <w:tcPr>
            <w:tcW w:w="567"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05</w:t>
            </w:r>
          </w:p>
        </w:tc>
        <w:tc>
          <w:tcPr>
            <w:tcW w:w="1985"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 xml:space="preserve">Formation d’apprentissage </w:t>
            </w:r>
            <w:r w:rsidRPr="00511FFD">
              <w:rPr>
                <w:rFonts w:ascii="Cambria" w:hAnsi="Cambria" w:cs="Times New Roman"/>
                <w:sz w:val="24"/>
                <w:szCs w:val="24"/>
              </w:rPr>
              <w:lastRenderedPageBreak/>
              <w:t>aux jeunes filles</w:t>
            </w:r>
          </w:p>
        </w:tc>
        <w:tc>
          <w:tcPr>
            <w:tcW w:w="2268"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lastRenderedPageBreak/>
              <w:t xml:space="preserve">Intéresser les jeunes filles à </w:t>
            </w:r>
            <w:r w:rsidRPr="00511FFD">
              <w:rPr>
                <w:rFonts w:ascii="Cambria" w:hAnsi="Cambria" w:cs="Times New Roman"/>
                <w:sz w:val="24"/>
                <w:szCs w:val="24"/>
              </w:rPr>
              <w:lastRenderedPageBreak/>
              <w:t>développer leurs compétences sur divers aspects</w:t>
            </w:r>
          </w:p>
        </w:tc>
        <w:tc>
          <w:tcPr>
            <w:tcW w:w="1923"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lastRenderedPageBreak/>
              <w:t>-Elaboration du programme</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lastRenderedPageBreak/>
              <w:t>-sensibilisation des jeunes</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-séance tenue</w:t>
            </w:r>
          </w:p>
        </w:tc>
        <w:tc>
          <w:tcPr>
            <w:tcW w:w="1762"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lastRenderedPageBreak/>
              <w:t xml:space="preserve">Compétences des jeunes </w:t>
            </w:r>
            <w:r w:rsidRPr="00511FFD">
              <w:rPr>
                <w:rFonts w:ascii="Cambria" w:hAnsi="Cambria" w:cs="Times New Roman"/>
                <w:sz w:val="24"/>
                <w:szCs w:val="24"/>
              </w:rPr>
              <w:lastRenderedPageBreak/>
              <w:t>filles développées</w:t>
            </w:r>
          </w:p>
        </w:tc>
        <w:tc>
          <w:tcPr>
            <w:tcW w:w="1382" w:type="dxa"/>
          </w:tcPr>
          <w:p w:rsidR="008C4A84" w:rsidRPr="00511FFD" w:rsidRDefault="00810054" w:rsidP="005558CE">
            <w:pPr>
              <w:rPr>
                <w:rFonts w:ascii="Cambria" w:hAnsi="Cambria" w:cs="Times New Roman"/>
                <w:sz w:val="24"/>
                <w:szCs w:val="24"/>
              </w:rPr>
            </w:pPr>
            <w:r>
              <w:rPr>
                <w:rFonts w:ascii="Cambria" w:hAnsi="Cambria" w:cs="Times New Roman"/>
                <w:sz w:val="24"/>
                <w:szCs w:val="24"/>
              </w:rPr>
              <w:lastRenderedPageBreak/>
              <w:t>Maitrise</w:t>
            </w:r>
          </w:p>
        </w:tc>
        <w:tc>
          <w:tcPr>
            <w:tcW w:w="2020"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 xml:space="preserve">Nombre de jeunes filles </w:t>
            </w:r>
            <w:r w:rsidRPr="00511FFD">
              <w:rPr>
                <w:rFonts w:ascii="Cambria" w:hAnsi="Cambria" w:cs="Times New Roman"/>
                <w:sz w:val="24"/>
                <w:szCs w:val="24"/>
              </w:rPr>
              <w:lastRenderedPageBreak/>
              <w:t>formés</w:t>
            </w:r>
          </w:p>
        </w:tc>
        <w:tc>
          <w:tcPr>
            <w:tcW w:w="1843"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lastRenderedPageBreak/>
              <w:t>- programme</w:t>
            </w:r>
          </w:p>
        </w:tc>
        <w:tc>
          <w:tcPr>
            <w:tcW w:w="1559"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A déterminer</w:t>
            </w:r>
          </w:p>
        </w:tc>
      </w:tr>
      <w:tr w:rsidR="008C4A84" w:rsidRPr="00511FFD" w:rsidTr="005558CE">
        <w:tc>
          <w:tcPr>
            <w:tcW w:w="567"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lastRenderedPageBreak/>
              <w:t>06</w:t>
            </w:r>
          </w:p>
        </w:tc>
        <w:tc>
          <w:tcPr>
            <w:tcW w:w="1985" w:type="dxa"/>
          </w:tcPr>
          <w:p w:rsidR="008C4A84" w:rsidRPr="00511FFD" w:rsidRDefault="008C4A84" w:rsidP="001E672B">
            <w:pPr>
              <w:rPr>
                <w:rFonts w:ascii="Cambria" w:hAnsi="Cambria" w:cs="Times New Roman"/>
                <w:sz w:val="24"/>
                <w:szCs w:val="24"/>
              </w:rPr>
            </w:pPr>
            <w:r w:rsidRPr="00511FFD">
              <w:rPr>
                <w:rFonts w:ascii="Cambria" w:hAnsi="Cambria" w:cs="Times New Roman"/>
                <w:sz w:val="24"/>
                <w:szCs w:val="24"/>
              </w:rPr>
              <w:t>Moments d’apprentissage sur l</w:t>
            </w:r>
            <w:r w:rsidR="001E672B">
              <w:rPr>
                <w:rFonts w:ascii="Cambria" w:hAnsi="Cambria" w:cs="Times New Roman"/>
                <w:sz w:val="24"/>
                <w:szCs w:val="24"/>
              </w:rPr>
              <w:t>a doctrine de l'EEC</w:t>
            </w:r>
          </w:p>
        </w:tc>
        <w:tc>
          <w:tcPr>
            <w:tcW w:w="2268"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Initier les sco</w:t>
            </w:r>
            <w:r w:rsidR="001E672B">
              <w:rPr>
                <w:rFonts w:ascii="Cambria" w:hAnsi="Cambria" w:cs="Times New Roman"/>
                <w:sz w:val="24"/>
                <w:szCs w:val="24"/>
              </w:rPr>
              <w:t xml:space="preserve">uts à la connaissance </w:t>
            </w:r>
            <w:r w:rsidRPr="00511FFD">
              <w:rPr>
                <w:rFonts w:ascii="Cambria" w:hAnsi="Cambria" w:cs="Times New Roman"/>
                <w:sz w:val="24"/>
                <w:szCs w:val="24"/>
              </w:rPr>
              <w:t>de l’église</w:t>
            </w:r>
          </w:p>
        </w:tc>
        <w:tc>
          <w:tcPr>
            <w:tcW w:w="1923"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 Préparation des réunions</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 sensibilisation</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 tenue de l’activité</w:t>
            </w:r>
          </w:p>
        </w:tc>
        <w:tc>
          <w:tcPr>
            <w:tcW w:w="1762" w:type="dxa"/>
          </w:tcPr>
          <w:p w:rsidR="008C4A84" w:rsidRPr="00511FFD" w:rsidRDefault="008C4A84" w:rsidP="00A525A5">
            <w:pPr>
              <w:rPr>
                <w:rFonts w:ascii="Cambria" w:hAnsi="Cambria" w:cs="Times New Roman"/>
                <w:sz w:val="24"/>
                <w:szCs w:val="24"/>
              </w:rPr>
            </w:pPr>
            <w:r w:rsidRPr="00511FFD">
              <w:rPr>
                <w:rFonts w:ascii="Cambria" w:hAnsi="Cambria" w:cs="Times New Roman"/>
                <w:sz w:val="24"/>
                <w:szCs w:val="24"/>
              </w:rPr>
              <w:t>Scout initié à la connaissance de l</w:t>
            </w:r>
            <w:r w:rsidR="00A525A5">
              <w:rPr>
                <w:rFonts w:ascii="Cambria" w:hAnsi="Cambria" w:cs="Times New Roman"/>
                <w:sz w:val="24"/>
                <w:szCs w:val="24"/>
              </w:rPr>
              <w:t>a doctrine</w:t>
            </w:r>
            <w:r w:rsidRPr="00511FFD">
              <w:rPr>
                <w:rFonts w:ascii="Cambria" w:hAnsi="Cambria" w:cs="Times New Roman"/>
                <w:sz w:val="24"/>
                <w:szCs w:val="24"/>
              </w:rPr>
              <w:t xml:space="preserve"> de l’EEC</w:t>
            </w:r>
          </w:p>
        </w:tc>
        <w:tc>
          <w:tcPr>
            <w:tcW w:w="1382" w:type="dxa"/>
          </w:tcPr>
          <w:p w:rsidR="008C4A84" w:rsidRPr="00511FFD" w:rsidRDefault="00810054" w:rsidP="005558CE">
            <w:pPr>
              <w:rPr>
                <w:rFonts w:ascii="Cambria" w:hAnsi="Cambria" w:cs="Times New Roman"/>
                <w:sz w:val="24"/>
                <w:szCs w:val="24"/>
              </w:rPr>
            </w:pPr>
            <w:r>
              <w:rPr>
                <w:rFonts w:ascii="Cambria" w:hAnsi="Cambria" w:cs="Times New Roman"/>
                <w:sz w:val="24"/>
                <w:szCs w:val="24"/>
              </w:rPr>
              <w:t>Maitrise</w:t>
            </w:r>
          </w:p>
        </w:tc>
        <w:tc>
          <w:tcPr>
            <w:tcW w:w="2020"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Nombre de scouts formés</w:t>
            </w:r>
          </w:p>
        </w:tc>
        <w:tc>
          <w:tcPr>
            <w:tcW w:w="1843"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-programme</w:t>
            </w:r>
          </w:p>
        </w:tc>
        <w:tc>
          <w:tcPr>
            <w:tcW w:w="1559" w:type="dxa"/>
          </w:tcPr>
          <w:p w:rsidR="008C4A84" w:rsidRPr="00511FFD" w:rsidRDefault="00A525A5" w:rsidP="005558CE">
            <w:pPr>
              <w:rPr>
                <w:rFonts w:ascii="Cambria" w:hAnsi="Cambria" w:cs="Times New Roman"/>
                <w:sz w:val="24"/>
                <w:szCs w:val="24"/>
              </w:rPr>
            </w:pPr>
            <w:r w:rsidRPr="00511FFD">
              <w:rPr>
                <w:rFonts w:ascii="Cambria" w:hAnsi="Cambria" w:cs="Times New Roman"/>
                <w:sz w:val="24"/>
                <w:szCs w:val="24"/>
              </w:rPr>
              <w:t>A déterminer</w:t>
            </w:r>
          </w:p>
        </w:tc>
      </w:tr>
    </w:tbl>
    <w:p w:rsidR="008C4A84" w:rsidRPr="00490044" w:rsidRDefault="008C4A84" w:rsidP="008C4A84">
      <w:pPr>
        <w:rPr>
          <w:rFonts w:ascii="Cambria" w:hAnsi="Cambria" w:cs="Times New Roman"/>
          <w:b/>
          <w:sz w:val="24"/>
          <w:szCs w:val="24"/>
          <w:u w:val="single"/>
        </w:rPr>
      </w:pPr>
    </w:p>
    <w:p w:rsidR="008C4A84" w:rsidRPr="00490044" w:rsidRDefault="00CB2831" w:rsidP="008C4A84">
      <w:pPr>
        <w:pStyle w:val="Paragraphedeliste"/>
        <w:numPr>
          <w:ilvl w:val="0"/>
          <w:numId w:val="22"/>
        </w:numPr>
        <w:rPr>
          <w:rFonts w:ascii="Cambria" w:hAnsi="Cambria" w:cs="Times New Roman"/>
          <w:b/>
          <w:sz w:val="24"/>
          <w:szCs w:val="24"/>
        </w:rPr>
      </w:pPr>
      <w:r w:rsidRPr="00490044">
        <w:rPr>
          <w:rFonts w:ascii="Cambria" w:hAnsi="Cambria" w:cs="Times New Roman"/>
          <w:b/>
          <w:sz w:val="24"/>
          <w:szCs w:val="24"/>
        </w:rPr>
        <w:t>Action sociale</w:t>
      </w:r>
    </w:p>
    <w:tbl>
      <w:tblPr>
        <w:tblStyle w:val="Grilledutableau"/>
        <w:tblW w:w="15309" w:type="dxa"/>
        <w:tblInd w:w="-459" w:type="dxa"/>
        <w:tblLook w:val="04A0"/>
      </w:tblPr>
      <w:tblGrid>
        <w:gridCol w:w="562"/>
        <w:gridCol w:w="1983"/>
        <w:gridCol w:w="2224"/>
        <w:gridCol w:w="1913"/>
        <w:gridCol w:w="1743"/>
        <w:gridCol w:w="1501"/>
        <w:gridCol w:w="2002"/>
        <w:gridCol w:w="1826"/>
        <w:gridCol w:w="1555"/>
      </w:tblGrid>
      <w:tr w:rsidR="008C4A84" w:rsidRPr="00511FFD" w:rsidTr="005558CE">
        <w:tc>
          <w:tcPr>
            <w:tcW w:w="567" w:type="dxa"/>
            <w:vAlign w:val="center"/>
          </w:tcPr>
          <w:p w:rsidR="008C4A84" w:rsidRPr="00511FFD" w:rsidRDefault="008C4A84" w:rsidP="005558CE">
            <w:pPr>
              <w:jc w:val="center"/>
              <w:rPr>
                <w:rFonts w:ascii="Cambria" w:hAnsi="Cambria" w:cs="Times New Roman"/>
                <w:b/>
                <w:sz w:val="24"/>
                <w:szCs w:val="24"/>
              </w:rPr>
            </w:pPr>
            <w:r w:rsidRPr="00511FFD">
              <w:rPr>
                <w:rFonts w:ascii="Cambria" w:hAnsi="Cambria" w:cs="Times New Roman"/>
                <w:b/>
                <w:sz w:val="24"/>
                <w:szCs w:val="24"/>
              </w:rPr>
              <w:t>N°</w:t>
            </w:r>
          </w:p>
        </w:tc>
        <w:tc>
          <w:tcPr>
            <w:tcW w:w="1985" w:type="dxa"/>
            <w:vAlign w:val="center"/>
          </w:tcPr>
          <w:p w:rsidR="008C4A84" w:rsidRPr="00511FFD" w:rsidRDefault="008C4A84" w:rsidP="005558CE">
            <w:pPr>
              <w:jc w:val="center"/>
              <w:rPr>
                <w:rFonts w:ascii="Cambria" w:hAnsi="Cambria" w:cs="Times New Roman"/>
                <w:b/>
                <w:sz w:val="24"/>
                <w:szCs w:val="24"/>
              </w:rPr>
            </w:pPr>
            <w:r w:rsidRPr="00511FFD">
              <w:rPr>
                <w:rFonts w:ascii="Cambria" w:hAnsi="Cambria" w:cs="Times New Roman"/>
                <w:b/>
                <w:sz w:val="24"/>
                <w:szCs w:val="24"/>
              </w:rPr>
              <w:t>Tâches</w:t>
            </w:r>
          </w:p>
        </w:tc>
        <w:tc>
          <w:tcPr>
            <w:tcW w:w="2268" w:type="dxa"/>
            <w:vAlign w:val="center"/>
          </w:tcPr>
          <w:p w:rsidR="008C4A84" w:rsidRPr="00511FFD" w:rsidRDefault="008C4A84" w:rsidP="005558CE">
            <w:pPr>
              <w:jc w:val="center"/>
              <w:rPr>
                <w:rFonts w:ascii="Cambria" w:hAnsi="Cambria" w:cs="Times New Roman"/>
                <w:b/>
                <w:sz w:val="24"/>
                <w:szCs w:val="24"/>
              </w:rPr>
            </w:pPr>
            <w:r w:rsidRPr="00511FFD">
              <w:rPr>
                <w:rFonts w:ascii="Cambria" w:hAnsi="Cambria" w:cs="Times New Roman"/>
                <w:b/>
                <w:sz w:val="24"/>
                <w:szCs w:val="24"/>
              </w:rPr>
              <w:t>Objectifs</w:t>
            </w:r>
          </w:p>
        </w:tc>
        <w:tc>
          <w:tcPr>
            <w:tcW w:w="1923" w:type="dxa"/>
            <w:vAlign w:val="center"/>
          </w:tcPr>
          <w:p w:rsidR="008C4A84" w:rsidRPr="00511FFD" w:rsidRDefault="008C4A84" w:rsidP="005558CE">
            <w:pPr>
              <w:jc w:val="center"/>
              <w:rPr>
                <w:rFonts w:ascii="Cambria" w:hAnsi="Cambria" w:cs="Times New Roman"/>
                <w:b/>
                <w:sz w:val="24"/>
                <w:szCs w:val="24"/>
              </w:rPr>
            </w:pPr>
            <w:r w:rsidRPr="00511FFD">
              <w:rPr>
                <w:rFonts w:ascii="Cambria" w:hAnsi="Cambria" w:cs="Times New Roman"/>
                <w:b/>
                <w:sz w:val="24"/>
                <w:szCs w:val="24"/>
              </w:rPr>
              <w:t>Stratégies</w:t>
            </w:r>
          </w:p>
        </w:tc>
        <w:tc>
          <w:tcPr>
            <w:tcW w:w="1762" w:type="dxa"/>
            <w:vAlign w:val="center"/>
          </w:tcPr>
          <w:p w:rsidR="008C4A84" w:rsidRPr="00511FFD" w:rsidRDefault="008C4A84" w:rsidP="005558CE">
            <w:pPr>
              <w:jc w:val="center"/>
              <w:rPr>
                <w:rFonts w:ascii="Cambria" w:hAnsi="Cambria" w:cs="Times New Roman"/>
                <w:b/>
                <w:sz w:val="24"/>
                <w:szCs w:val="24"/>
              </w:rPr>
            </w:pPr>
            <w:r w:rsidRPr="00511FFD">
              <w:rPr>
                <w:rFonts w:ascii="Cambria" w:hAnsi="Cambria" w:cs="Times New Roman"/>
                <w:b/>
                <w:sz w:val="24"/>
                <w:szCs w:val="24"/>
              </w:rPr>
              <w:t>Résultats attendus</w:t>
            </w:r>
          </w:p>
        </w:tc>
        <w:tc>
          <w:tcPr>
            <w:tcW w:w="1382" w:type="dxa"/>
            <w:vAlign w:val="center"/>
          </w:tcPr>
          <w:p w:rsidR="008C4A84" w:rsidRPr="00511FFD" w:rsidRDefault="008C4A84" w:rsidP="005558CE">
            <w:pPr>
              <w:jc w:val="center"/>
              <w:rPr>
                <w:rFonts w:ascii="Cambria" w:hAnsi="Cambria" w:cs="Times New Roman"/>
                <w:b/>
                <w:sz w:val="24"/>
                <w:szCs w:val="24"/>
              </w:rPr>
            </w:pPr>
            <w:r w:rsidRPr="00511FFD">
              <w:rPr>
                <w:rFonts w:ascii="Cambria" w:hAnsi="Cambria" w:cs="Times New Roman"/>
                <w:b/>
                <w:sz w:val="24"/>
                <w:szCs w:val="24"/>
              </w:rPr>
              <w:t>Niveau d'exécution</w:t>
            </w:r>
          </w:p>
        </w:tc>
        <w:tc>
          <w:tcPr>
            <w:tcW w:w="2020" w:type="dxa"/>
            <w:vAlign w:val="center"/>
          </w:tcPr>
          <w:p w:rsidR="008C4A84" w:rsidRPr="00511FFD" w:rsidRDefault="008C4A84" w:rsidP="005558CE">
            <w:pPr>
              <w:jc w:val="center"/>
              <w:rPr>
                <w:rFonts w:ascii="Cambria" w:hAnsi="Cambria" w:cs="Times New Roman"/>
                <w:b/>
                <w:sz w:val="24"/>
                <w:szCs w:val="24"/>
              </w:rPr>
            </w:pPr>
            <w:r w:rsidRPr="00511FFD">
              <w:rPr>
                <w:rFonts w:ascii="Cambria" w:hAnsi="Cambria" w:cs="Times New Roman"/>
                <w:b/>
                <w:sz w:val="24"/>
                <w:szCs w:val="24"/>
              </w:rPr>
              <w:t>Indicateur de performance</w:t>
            </w:r>
          </w:p>
        </w:tc>
        <w:tc>
          <w:tcPr>
            <w:tcW w:w="1843" w:type="dxa"/>
            <w:vAlign w:val="center"/>
          </w:tcPr>
          <w:p w:rsidR="008C4A84" w:rsidRPr="00511FFD" w:rsidRDefault="008C4A84" w:rsidP="005558CE">
            <w:pPr>
              <w:jc w:val="center"/>
              <w:rPr>
                <w:rFonts w:ascii="Cambria" w:hAnsi="Cambria" w:cs="Times New Roman"/>
                <w:b/>
                <w:sz w:val="24"/>
                <w:szCs w:val="24"/>
              </w:rPr>
            </w:pPr>
            <w:r w:rsidRPr="00511FFD">
              <w:rPr>
                <w:rFonts w:ascii="Cambria" w:hAnsi="Cambria" w:cs="Times New Roman"/>
                <w:b/>
                <w:sz w:val="24"/>
                <w:szCs w:val="24"/>
              </w:rPr>
              <w:t>Source de vérification</w:t>
            </w:r>
          </w:p>
        </w:tc>
        <w:tc>
          <w:tcPr>
            <w:tcW w:w="1559" w:type="dxa"/>
            <w:vAlign w:val="center"/>
          </w:tcPr>
          <w:p w:rsidR="008C4A84" w:rsidRPr="00511FFD" w:rsidRDefault="008C4A84" w:rsidP="005558CE">
            <w:pPr>
              <w:jc w:val="center"/>
              <w:rPr>
                <w:rFonts w:ascii="Cambria" w:hAnsi="Cambria" w:cs="Times New Roman"/>
                <w:b/>
                <w:sz w:val="24"/>
                <w:szCs w:val="24"/>
              </w:rPr>
            </w:pPr>
            <w:r w:rsidRPr="00511FFD">
              <w:rPr>
                <w:rFonts w:ascii="Cambria" w:hAnsi="Cambria" w:cs="Times New Roman"/>
                <w:b/>
                <w:sz w:val="24"/>
                <w:szCs w:val="24"/>
              </w:rPr>
              <w:t>Période</w:t>
            </w:r>
          </w:p>
        </w:tc>
      </w:tr>
      <w:tr w:rsidR="008C4A84" w:rsidRPr="00511FFD" w:rsidTr="005558CE">
        <w:tc>
          <w:tcPr>
            <w:tcW w:w="567"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01</w:t>
            </w:r>
          </w:p>
        </w:tc>
        <w:tc>
          <w:tcPr>
            <w:tcW w:w="1985"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Assistance sociale</w:t>
            </w:r>
          </w:p>
        </w:tc>
        <w:tc>
          <w:tcPr>
            <w:tcW w:w="2268"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Apporter de l’aide multiforme aux membres dans le besoin</w:t>
            </w:r>
          </w:p>
        </w:tc>
        <w:tc>
          <w:tcPr>
            <w:tcW w:w="1923"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 Actualisation des listes</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 Mobilisation des fonds</w:t>
            </w:r>
          </w:p>
        </w:tc>
        <w:tc>
          <w:tcPr>
            <w:tcW w:w="1762"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Aide multiforme apportée aux membres</w:t>
            </w:r>
          </w:p>
        </w:tc>
        <w:tc>
          <w:tcPr>
            <w:tcW w:w="1382" w:type="dxa"/>
          </w:tcPr>
          <w:p w:rsidR="008C4A84" w:rsidRPr="00511FFD" w:rsidRDefault="00810054" w:rsidP="005558CE">
            <w:pPr>
              <w:rPr>
                <w:rFonts w:ascii="Cambria" w:hAnsi="Cambria" w:cs="Times New Roman"/>
                <w:sz w:val="24"/>
                <w:szCs w:val="24"/>
              </w:rPr>
            </w:pPr>
            <w:r>
              <w:rPr>
                <w:rFonts w:ascii="Cambria" w:hAnsi="Cambria" w:cs="Times New Roman"/>
                <w:sz w:val="24"/>
                <w:szCs w:val="24"/>
              </w:rPr>
              <w:t>Maitrise</w:t>
            </w:r>
          </w:p>
        </w:tc>
        <w:tc>
          <w:tcPr>
            <w:tcW w:w="2020"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Nombres de scouts aidés et assistés</w:t>
            </w:r>
          </w:p>
        </w:tc>
        <w:tc>
          <w:tcPr>
            <w:tcW w:w="1843"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-programme</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-rapports</w:t>
            </w:r>
          </w:p>
        </w:tc>
        <w:tc>
          <w:tcPr>
            <w:tcW w:w="1559"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Permanente</w:t>
            </w:r>
          </w:p>
        </w:tc>
      </w:tr>
      <w:tr w:rsidR="008C4A84" w:rsidRPr="00511FFD" w:rsidTr="005558CE">
        <w:tc>
          <w:tcPr>
            <w:tcW w:w="567"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02</w:t>
            </w:r>
          </w:p>
        </w:tc>
        <w:tc>
          <w:tcPr>
            <w:tcW w:w="1985"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Organisation des moments d’assainissement de la paroisse et des annexes</w:t>
            </w:r>
          </w:p>
        </w:tc>
        <w:tc>
          <w:tcPr>
            <w:tcW w:w="2268"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Pratiquer la B.A ; maintenir les lieux propres</w:t>
            </w:r>
          </w:p>
        </w:tc>
        <w:tc>
          <w:tcPr>
            <w:tcW w:w="1923"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 Elaboration du programme de travail</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 Sensibilisation</w:t>
            </w:r>
          </w:p>
        </w:tc>
        <w:tc>
          <w:tcPr>
            <w:tcW w:w="1762"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Lieux maintenus propres ; B.A pratiqué</w:t>
            </w:r>
          </w:p>
        </w:tc>
        <w:tc>
          <w:tcPr>
            <w:tcW w:w="1382" w:type="dxa"/>
          </w:tcPr>
          <w:p w:rsidR="008C4A84" w:rsidRPr="00511FFD" w:rsidRDefault="00810054" w:rsidP="005558CE">
            <w:pPr>
              <w:rPr>
                <w:rFonts w:ascii="Cambria" w:hAnsi="Cambria" w:cs="Times New Roman"/>
                <w:sz w:val="24"/>
                <w:szCs w:val="24"/>
              </w:rPr>
            </w:pPr>
            <w:r>
              <w:rPr>
                <w:rFonts w:ascii="Cambria" w:hAnsi="Cambria" w:cs="Times New Roman"/>
                <w:sz w:val="24"/>
                <w:szCs w:val="24"/>
              </w:rPr>
              <w:t>Maitrise</w:t>
            </w:r>
          </w:p>
        </w:tc>
        <w:tc>
          <w:tcPr>
            <w:tcW w:w="2020"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Une cinquantaine de jeunes mobilisés</w:t>
            </w:r>
          </w:p>
        </w:tc>
        <w:tc>
          <w:tcPr>
            <w:tcW w:w="1843"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-programme</w:t>
            </w:r>
          </w:p>
        </w:tc>
        <w:tc>
          <w:tcPr>
            <w:tcW w:w="1559"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Permanente</w:t>
            </w:r>
          </w:p>
        </w:tc>
      </w:tr>
    </w:tbl>
    <w:p w:rsidR="00511FFD" w:rsidRDefault="00511FFD" w:rsidP="00511FFD">
      <w:pPr>
        <w:pStyle w:val="Paragraphedeliste"/>
        <w:spacing w:before="240" w:after="0" w:line="276" w:lineRule="auto"/>
        <w:rPr>
          <w:rFonts w:ascii="Cambria" w:hAnsi="Cambria" w:cs="Times New Roman"/>
          <w:b/>
          <w:sz w:val="24"/>
          <w:szCs w:val="24"/>
        </w:rPr>
      </w:pPr>
    </w:p>
    <w:p w:rsidR="00511FFD" w:rsidRDefault="00511FFD">
      <w:pPr>
        <w:rPr>
          <w:rFonts w:ascii="Cambria" w:hAnsi="Cambria" w:cs="Times New Roman"/>
          <w:b/>
          <w:sz w:val="24"/>
          <w:szCs w:val="24"/>
        </w:rPr>
      </w:pPr>
      <w:r>
        <w:rPr>
          <w:rFonts w:ascii="Cambria" w:hAnsi="Cambria" w:cs="Times New Roman"/>
          <w:b/>
          <w:sz w:val="24"/>
          <w:szCs w:val="24"/>
        </w:rPr>
        <w:br w:type="page"/>
      </w:r>
    </w:p>
    <w:p w:rsidR="008C4A84" w:rsidRPr="00490044" w:rsidRDefault="00CB2831" w:rsidP="008C4A84">
      <w:pPr>
        <w:pStyle w:val="Paragraphedeliste"/>
        <w:numPr>
          <w:ilvl w:val="0"/>
          <w:numId w:val="22"/>
        </w:numPr>
        <w:spacing w:before="240" w:after="0" w:line="276" w:lineRule="auto"/>
        <w:rPr>
          <w:rFonts w:ascii="Cambria" w:hAnsi="Cambria" w:cs="Times New Roman"/>
          <w:b/>
          <w:sz w:val="24"/>
          <w:szCs w:val="24"/>
        </w:rPr>
      </w:pPr>
      <w:r w:rsidRPr="00490044">
        <w:rPr>
          <w:rFonts w:ascii="Cambria" w:hAnsi="Cambria" w:cs="Times New Roman"/>
          <w:b/>
          <w:sz w:val="24"/>
          <w:szCs w:val="24"/>
        </w:rPr>
        <w:lastRenderedPageBreak/>
        <w:t>Action économique et financière</w:t>
      </w:r>
    </w:p>
    <w:tbl>
      <w:tblPr>
        <w:tblStyle w:val="Grilledutableau"/>
        <w:tblW w:w="15309" w:type="dxa"/>
        <w:tblInd w:w="-459" w:type="dxa"/>
        <w:tblLook w:val="04A0"/>
      </w:tblPr>
      <w:tblGrid>
        <w:gridCol w:w="563"/>
        <w:gridCol w:w="1976"/>
        <w:gridCol w:w="2228"/>
        <w:gridCol w:w="1913"/>
        <w:gridCol w:w="1745"/>
        <w:gridCol w:w="1501"/>
        <w:gridCol w:w="2002"/>
        <w:gridCol w:w="1826"/>
        <w:gridCol w:w="1555"/>
      </w:tblGrid>
      <w:tr w:rsidR="008C4A84" w:rsidRPr="00511FFD" w:rsidTr="005558CE">
        <w:tc>
          <w:tcPr>
            <w:tcW w:w="567" w:type="dxa"/>
            <w:vAlign w:val="center"/>
          </w:tcPr>
          <w:p w:rsidR="008C4A84" w:rsidRPr="00511FFD" w:rsidRDefault="008C4A84" w:rsidP="005558CE">
            <w:pPr>
              <w:jc w:val="center"/>
              <w:rPr>
                <w:rFonts w:ascii="Cambria" w:hAnsi="Cambria" w:cs="Times New Roman"/>
                <w:b/>
                <w:sz w:val="24"/>
                <w:szCs w:val="24"/>
              </w:rPr>
            </w:pPr>
            <w:r w:rsidRPr="00511FFD">
              <w:rPr>
                <w:rFonts w:ascii="Cambria" w:hAnsi="Cambria" w:cs="Times New Roman"/>
                <w:b/>
                <w:sz w:val="24"/>
                <w:szCs w:val="24"/>
              </w:rPr>
              <w:t>N°</w:t>
            </w:r>
          </w:p>
        </w:tc>
        <w:tc>
          <w:tcPr>
            <w:tcW w:w="1985" w:type="dxa"/>
            <w:vAlign w:val="center"/>
          </w:tcPr>
          <w:p w:rsidR="008C4A84" w:rsidRPr="00511FFD" w:rsidRDefault="008C4A84" w:rsidP="005558CE">
            <w:pPr>
              <w:jc w:val="center"/>
              <w:rPr>
                <w:rFonts w:ascii="Cambria" w:hAnsi="Cambria" w:cs="Times New Roman"/>
                <w:b/>
                <w:sz w:val="24"/>
                <w:szCs w:val="24"/>
              </w:rPr>
            </w:pPr>
            <w:r w:rsidRPr="00511FFD">
              <w:rPr>
                <w:rFonts w:ascii="Cambria" w:hAnsi="Cambria" w:cs="Times New Roman"/>
                <w:b/>
                <w:sz w:val="24"/>
                <w:szCs w:val="24"/>
              </w:rPr>
              <w:t>Tâches</w:t>
            </w:r>
          </w:p>
        </w:tc>
        <w:tc>
          <w:tcPr>
            <w:tcW w:w="2268" w:type="dxa"/>
            <w:vAlign w:val="center"/>
          </w:tcPr>
          <w:p w:rsidR="008C4A84" w:rsidRPr="00511FFD" w:rsidRDefault="008C4A84" w:rsidP="005558CE">
            <w:pPr>
              <w:jc w:val="center"/>
              <w:rPr>
                <w:rFonts w:ascii="Cambria" w:hAnsi="Cambria" w:cs="Times New Roman"/>
                <w:b/>
                <w:sz w:val="24"/>
                <w:szCs w:val="24"/>
              </w:rPr>
            </w:pPr>
            <w:r w:rsidRPr="00511FFD">
              <w:rPr>
                <w:rFonts w:ascii="Cambria" w:hAnsi="Cambria" w:cs="Times New Roman"/>
                <w:b/>
                <w:sz w:val="24"/>
                <w:szCs w:val="24"/>
              </w:rPr>
              <w:t>Objectifs</w:t>
            </w:r>
          </w:p>
        </w:tc>
        <w:tc>
          <w:tcPr>
            <w:tcW w:w="1923" w:type="dxa"/>
            <w:vAlign w:val="center"/>
          </w:tcPr>
          <w:p w:rsidR="008C4A84" w:rsidRPr="00511FFD" w:rsidRDefault="008C4A84" w:rsidP="005558CE">
            <w:pPr>
              <w:jc w:val="center"/>
              <w:rPr>
                <w:rFonts w:ascii="Cambria" w:hAnsi="Cambria" w:cs="Times New Roman"/>
                <w:b/>
                <w:sz w:val="24"/>
                <w:szCs w:val="24"/>
              </w:rPr>
            </w:pPr>
            <w:r w:rsidRPr="00511FFD">
              <w:rPr>
                <w:rFonts w:ascii="Cambria" w:hAnsi="Cambria" w:cs="Times New Roman"/>
                <w:b/>
                <w:sz w:val="24"/>
                <w:szCs w:val="24"/>
              </w:rPr>
              <w:t>Stratégies</w:t>
            </w:r>
          </w:p>
        </w:tc>
        <w:tc>
          <w:tcPr>
            <w:tcW w:w="1762" w:type="dxa"/>
            <w:vAlign w:val="center"/>
          </w:tcPr>
          <w:p w:rsidR="008C4A84" w:rsidRPr="00511FFD" w:rsidRDefault="008C4A84" w:rsidP="005558CE">
            <w:pPr>
              <w:jc w:val="center"/>
              <w:rPr>
                <w:rFonts w:ascii="Cambria" w:hAnsi="Cambria" w:cs="Times New Roman"/>
                <w:b/>
                <w:sz w:val="24"/>
                <w:szCs w:val="24"/>
              </w:rPr>
            </w:pPr>
            <w:r w:rsidRPr="00511FFD">
              <w:rPr>
                <w:rFonts w:ascii="Cambria" w:hAnsi="Cambria" w:cs="Times New Roman"/>
                <w:b/>
                <w:sz w:val="24"/>
                <w:szCs w:val="24"/>
              </w:rPr>
              <w:t>Résultats attendus</w:t>
            </w:r>
          </w:p>
        </w:tc>
        <w:tc>
          <w:tcPr>
            <w:tcW w:w="1382" w:type="dxa"/>
            <w:vAlign w:val="center"/>
          </w:tcPr>
          <w:p w:rsidR="008C4A84" w:rsidRPr="00511FFD" w:rsidRDefault="008C4A84" w:rsidP="005558CE">
            <w:pPr>
              <w:jc w:val="center"/>
              <w:rPr>
                <w:rFonts w:ascii="Cambria" w:hAnsi="Cambria" w:cs="Times New Roman"/>
                <w:b/>
                <w:sz w:val="24"/>
                <w:szCs w:val="24"/>
              </w:rPr>
            </w:pPr>
            <w:r w:rsidRPr="00511FFD">
              <w:rPr>
                <w:rFonts w:ascii="Cambria" w:hAnsi="Cambria" w:cs="Times New Roman"/>
                <w:b/>
                <w:sz w:val="24"/>
                <w:szCs w:val="24"/>
              </w:rPr>
              <w:t>Niveau d'exécution</w:t>
            </w:r>
          </w:p>
        </w:tc>
        <w:tc>
          <w:tcPr>
            <w:tcW w:w="2020" w:type="dxa"/>
            <w:vAlign w:val="center"/>
          </w:tcPr>
          <w:p w:rsidR="008C4A84" w:rsidRPr="00511FFD" w:rsidRDefault="008C4A84" w:rsidP="005558CE">
            <w:pPr>
              <w:jc w:val="center"/>
              <w:rPr>
                <w:rFonts w:ascii="Cambria" w:hAnsi="Cambria" w:cs="Times New Roman"/>
                <w:b/>
                <w:sz w:val="24"/>
                <w:szCs w:val="24"/>
              </w:rPr>
            </w:pPr>
            <w:r w:rsidRPr="00511FFD">
              <w:rPr>
                <w:rFonts w:ascii="Cambria" w:hAnsi="Cambria" w:cs="Times New Roman"/>
                <w:b/>
                <w:sz w:val="24"/>
                <w:szCs w:val="24"/>
              </w:rPr>
              <w:t>Indicateur de performance</w:t>
            </w:r>
          </w:p>
        </w:tc>
        <w:tc>
          <w:tcPr>
            <w:tcW w:w="1843" w:type="dxa"/>
            <w:vAlign w:val="center"/>
          </w:tcPr>
          <w:p w:rsidR="008C4A84" w:rsidRPr="00511FFD" w:rsidRDefault="008C4A84" w:rsidP="005558CE">
            <w:pPr>
              <w:jc w:val="center"/>
              <w:rPr>
                <w:rFonts w:ascii="Cambria" w:hAnsi="Cambria" w:cs="Times New Roman"/>
                <w:b/>
                <w:sz w:val="24"/>
                <w:szCs w:val="24"/>
              </w:rPr>
            </w:pPr>
            <w:r w:rsidRPr="00511FFD">
              <w:rPr>
                <w:rFonts w:ascii="Cambria" w:hAnsi="Cambria" w:cs="Times New Roman"/>
                <w:b/>
                <w:sz w:val="24"/>
                <w:szCs w:val="24"/>
              </w:rPr>
              <w:t>Source de vérification</w:t>
            </w:r>
          </w:p>
        </w:tc>
        <w:tc>
          <w:tcPr>
            <w:tcW w:w="1559" w:type="dxa"/>
            <w:vAlign w:val="center"/>
          </w:tcPr>
          <w:p w:rsidR="008C4A84" w:rsidRPr="00511FFD" w:rsidRDefault="008C4A84" w:rsidP="005558CE">
            <w:pPr>
              <w:jc w:val="center"/>
              <w:rPr>
                <w:rFonts w:ascii="Cambria" w:hAnsi="Cambria" w:cs="Times New Roman"/>
                <w:b/>
                <w:sz w:val="24"/>
                <w:szCs w:val="24"/>
              </w:rPr>
            </w:pPr>
            <w:r w:rsidRPr="00511FFD">
              <w:rPr>
                <w:rFonts w:ascii="Cambria" w:hAnsi="Cambria" w:cs="Times New Roman"/>
                <w:b/>
                <w:sz w:val="24"/>
                <w:szCs w:val="24"/>
              </w:rPr>
              <w:t>Période</w:t>
            </w:r>
          </w:p>
        </w:tc>
      </w:tr>
      <w:tr w:rsidR="008C4A84" w:rsidRPr="00511FFD" w:rsidTr="005558CE">
        <w:tc>
          <w:tcPr>
            <w:tcW w:w="567"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01</w:t>
            </w:r>
          </w:p>
        </w:tc>
        <w:tc>
          <w:tcPr>
            <w:tcW w:w="1985"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Ressourcement de la caisse</w:t>
            </w:r>
          </w:p>
        </w:tc>
        <w:tc>
          <w:tcPr>
            <w:tcW w:w="2268"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Rechercher les moyens financiers pour l’exécution du programme</w:t>
            </w:r>
          </w:p>
        </w:tc>
        <w:tc>
          <w:tcPr>
            <w:tcW w:w="1923"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-Sensibilisation des membres sur les différentes collectes</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 Organisation des collectes,</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 Matondo</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 Cotisation statutaire</w:t>
            </w:r>
          </w:p>
        </w:tc>
        <w:tc>
          <w:tcPr>
            <w:tcW w:w="1762"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Moyens financiers recherchés</w:t>
            </w:r>
          </w:p>
        </w:tc>
        <w:tc>
          <w:tcPr>
            <w:tcW w:w="1382" w:type="dxa"/>
          </w:tcPr>
          <w:p w:rsidR="008C4A84" w:rsidRPr="00511FFD" w:rsidRDefault="00810054" w:rsidP="005558CE">
            <w:pPr>
              <w:rPr>
                <w:rFonts w:ascii="Cambria" w:hAnsi="Cambria" w:cs="Times New Roman"/>
                <w:sz w:val="24"/>
                <w:szCs w:val="24"/>
              </w:rPr>
            </w:pPr>
            <w:r>
              <w:rPr>
                <w:rFonts w:ascii="Cambria" w:hAnsi="Cambria" w:cs="Times New Roman"/>
                <w:sz w:val="24"/>
                <w:szCs w:val="24"/>
              </w:rPr>
              <w:t>Maitrise</w:t>
            </w:r>
          </w:p>
        </w:tc>
        <w:tc>
          <w:tcPr>
            <w:tcW w:w="2020"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Taux de réalisation (Cf. prévision du budget)</w:t>
            </w:r>
          </w:p>
        </w:tc>
        <w:tc>
          <w:tcPr>
            <w:tcW w:w="1843"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-Rapport ou situation financière de la période</w:t>
            </w:r>
          </w:p>
        </w:tc>
        <w:tc>
          <w:tcPr>
            <w:tcW w:w="1559"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Permanente</w:t>
            </w:r>
          </w:p>
        </w:tc>
      </w:tr>
      <w:tr w:rsidR="008C4A84" w:rsidRPr="00511FFD" w:rsidTr="005558CE">
        <w:tc>
          <w:tcPr>
            <w:tcW w:w="567"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02</w:t>
            </w:r>
          </w:p>
        </w:tc>
        <w:tc>
          <w:tcPr>
            <w:tcW w:w="1985"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Organisation des activités productives</w:t>
            </w:r>
          </w:p>
        </w:tc>
        <w:tc>
          <w:tcPr>
            <w:tcW w:w="2268"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Diversifier la ressource ; renflouer la caisse du groupe</w:t>
            </w:r>
          </w:p>
        </w:tc>
        <w:tc>
          <w:tcPr>
            <w:tcW w:w="1923"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 Accroitre la production</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 Vente des foulards et insignes</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 Sensibilisation</w:t>
            </w:r>
          </w:p>
        </w:tc>
        <w:tc>
          <w:tcPr>
            <w:tcW w:w="1762"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Ressource diversifiée ; caisse du groupe renflouée</w:t>
            </w:r>
          </w:p>
        </w:tc>
        <w:tc>
          <w:tcPr>
            <w:tcW w:w="1382" w:type="dxa"/>
          </w:tcPr>
          <w:p w:rsidR="008C4A84" w:rsidRPr="00511FFD" w:rsidRDefault="00810054" w:rsidP="005558CE">
            <w:pPr>
              <w:rPr>
                <w:rFonts w:ascii="Cambria" w:hAnsi="Cambria" w:cs="Times New Roman"/>
                <w:sz w:val="24"/>
                <w:szCs w:val="24"/>
              </w:rPr>
            </w:pPr>
            <w:r>
              <w:rPr>
                <w:rFonts w:ascii="Cambria" w:hAnsi="Cambria" w:cs="Times New Roman"/>
                <w:sz w:val="24"/>
                <w:szCs w:val="24"/>
              </w:rPr>
              <w:t>Maitrise</w:t>
            </w:r>
          </w:p>
        </w:tc>
        <w:tc>
          <w:tcPr>
            <w:tcW w:w="2020"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Existence des fiches comptables</w:t>
            </w:r>
          </w:p>
        </w:tc>
        <w:tc>
          <w:tcPr>
            <w:tcW w:w="1843"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-Documents comptables et financiers</w:t>
            </w:r>
          </w:p>
        </w:tc>
        <w:tc>
          <w:tcPr>
            <w:tcW w:w="1559"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A déterminer</w:t>
            </w:r>
          </w:p>
        </w:tc>
      </w:tr>
    </w:tbl>
    <w:p w:rsidR="008C4A84" w:rsidRPr="00490044" w:rsidRDefault="00CB2831" w:rsidP="008C4A84">
      <w:pPr>
        <w:pStyle w:val="Paragraphedeliste"/>
        <w:numPr>
          <w:ilvl w:val="0"/>
          <w:numId w:val="22"/>
        </w:numPr>
        <w:spacing w:before="240" w:after="0" w:line="276" w:lineRule="auto"/>
        <w:rPr>
          <w:rFonts w:ascii="Cambria" w:hAnsi="Cambria" w:cs="Times New Roman"/>
          <w:b/>
          <w:sz w:val="24"/>
          <w:szCs w:val="24"/>
        </w:rPr>
      </w:pPr>
      <w:r w:rsidRPr="00490044">
        <w:rPr>
          <w:rFonts w:ascii="Cambria" w:hAnsi="Cambria" w:cs="Times New Roman"/>
          <w:b/>
          <w:sz w:val="24"/>
          <w:szCs w:val="24"/>
        </w:rPr>
        <w:t>Action culturelle et sportive</w:t>
      </w:r>
    </w:p>
    <w:tbl>
      <w:tblPr>
        <w:tblStyle w:val="Grilledutableau"/>
        <w:tblW w:w="15309" w:type="dxa"/>
        <w:tblInd w:w="-459" w:type="dxa"/>
        <w:tblLook w:val="04A0"/>
      </w:tblPr>
      <w:tblGrid>
        <w:gridCol w:w="564"/>
        <w:gridCol w:w="1972"/>
        <w:gridCol w:w="2230"/>
        <w:gridCol w:w="1914"/>
        <w:gridCol w:w="1745"/>
        <w:gridCol w:w="1501"/>
        <w:gridCol w:w="2004"/>
        <w:gridCol w:w="1828"/>
        <w:gridCol w:w="1551"/>
      </w:tblGrid>
      <w:tr w:rsidR="008C4A84" w:rsidRPr="00511FFD" w:rsidTr="005558CE">
        <w:tc>
          <w:tcPr>
            <w:tcW w:w="567" w:type="dxa"/>
            <w:vAlign w:val="center"/>
          </w:tcPr>
          <w:p w:rsidR="008C4A84" w:rsidRPr="00511FFD" w:rsidRDefault="008C4A84" w:rsidP="005558CE">
            <w:pPr>
              <w:jc w:val="center"/>
              <w:rPr>
                <w:rFonts w:ascii="Cambria" w:hAnsi="Cambria" w:cs="Times New Roman"/>
                <w:b/>
                <w:sz w:val="24"/>
                <w:szCs w:val="24"/>
              </w:rPr>
            </w:pPr>
            <w:r w:rsidRPr="00511FFD">
              <w:rPr>
                <w:rFonts w:ascii="Cambria" w:hAnsi="Cambria" w:cs="Times New Roman"/>
                <w:b/>
                <w:sz w:val="24"/>
                <w:szCs w:val="24"/>
              </w:rPr>
              <w:t>N°</w:t>
            </w:r>
          </w:p>
        </w:tc>
        <w:tc>
          <w:tcPr>
            <w:tcW w:w="1985" w:type="dxa"/>
            <w:vAlign w:val="center"/>
          </w:tcPr>
          <w:p w:rsidR="008C4A84" w:rsidRPr="00511FFD" w:rsidRDefault="008C4A84" w:rsidP="005558CE">
            <w:pPr>
              <w:jc w:val="center"/>
              <w:rPr>
                <w:rFonts w:ascii="Cambria" w:hAnsi="Cambria" w:cs="Times New Roman"/>
                <w:b/>
                <w:sz w:val="24"/>
                <w:szCs w:val="24"/>
              </w:rPr>
            </w:pPr>
            <w:r w:rsidRPr="00511FFD">
              <w:rPr>
                <w:rFonts w:ascii="Cambria" w:hAnsi="Cambria" w:cs="Times New Roman"/>
                <w:b/>
                <w:sz w:val="24"/>
                <w:szCs w:val="24"/>
              </w:rPr>
              <w:t>Tâches</w:t>
            </w:r>
          </w:p>
        </w:tc>
        <w:tc>
          <w:tcPr>
            <w:tcW w:w="2268" w:type="dxa"/>
            <w:vAlign w:val="center"/>
          </w:tcPr>
          <w:p w:rsidR="008C4A84" w:rsidRPr="00511FFD" w:rsidRDefault="008C4A84" w:rsidP="005558CE">
            <w:pPr>
              <w:jc w:val="center"/>
              <w:rPr>
                <w:rFonts w:ascii="Cambria" w:hAnsi="Cambria" w:cs="Times New Roman"/>
                <w:b/>
                <w:sz w:val="24"/>
                <w:szCs w:val="24"/>
              </w:rPr>
            </w:pPr>
            <w:r w:rsidRPr="00511FFD">
              <w:rPr>
                <w:rFonts w:ascii="Cambria" w:hAnsi="Cambria" w:cs="Times New Roman"/>
                <w:b/>
                <w:sz w:val="24"/>
                <w:szCs w:val="24"/>
              </w:rPr>
              <w:t>Objectifs</w:t>
            </w:r>
          </w:p>
        </w:tc>
        <w:tc>
          <w:tcPr>
            <w:tcW w:w="1923" w:type="dxa"/>
            <w:vAlign w:val="center"/>
          </w:tcPr>
          <w:p w:rsidR="008C4A84" w:rsidRPr="00511FFD" w:rsidRDefault="008C4A84" w:rsidP="005558CE">
            <w:pPr>
              <w:jc w:val="center"/>
              <w:rPr>
                <w:rFonts w:ascii="Cambria" w:hAnsi="Cambria" w:cs="Times New Roman"/>
                <w:b/>
                <w:sz w:val="24"/>
                <w:szCs w:val="24"/>
              </w:rPr>
            </w:pPr>
            <w:r w:rsidRPr="00511FFD">
              <w:rPr>
                <w:rFonts w:ascii="Cambria" w:hAnsi="Cambria" w:cs="Times New Roman"/>
                <w:b/>
                <w:sz w:val="24"/>
                <w:szCs w:val="24"/>
              </w:rPr>
              <w:t>Stratégies</w:t>
            </w:r>
          </w:p>
        </w:tc>
        <w:tc>
          <w:tcPr>
            <w:tcW w:w="1762" w:type="dxa"/>
            <w:vAlign w:val="center"/>
          </w:tcPr>
          <w:p w:rsidR="008C4A84" w:rsidRPr="00511FFD" w:rsidRDefault="008C4A84" w:rsidP="005558CE">
            <w:pPr>
              <w:jc w:val="center"/>
              <w:rPr>
                <w:rFonts w:ascii="Cambria" w:hAnsi="Cambria" w:cs="Times New Roman"/>
                <w:b/>
                <w:sz w:val="24"/>
                <w:szCs w:val="24"/>
              </w:rPr>
            </w:pPr>
            <w:r w:rsidRPr="00511FFD">
              <w:rPr>
                <w:rFonts w:ascii="Cambria" w:hAnsi="Cambria" w:cs="Times New Roman"/>
                <w:b/>
                <w:sz w:val="24"/>
                <w:szCs w:val="24"/>
              </w:rPr>
              <w:t>Résultats attendus</w:t>
            </w:r>
          </w:p>
        </w:tc>
        <w:tc>
          <w:tcPr>
            <w:tcW w:w="1382" w:type="dxa"/>
            <w:vAlign w:val="center"/>
          </w:tcPr>
          <w:p w:rsidR="008C4A84" w:rsidRPr="00511FFD" w:rsidRDefault="008C4A84" w:rsidP="005558CE">
            <w:pPr>
              <w:jc w:val="center"/>
              <w:rPr>
                <w:rFonts w:ascii="Cambria" w:hAnsi="Cambria" w:cs="Times New Roman"/>
                <w:b/>
                <w:sz w:val="24"/>
                <w:szCs w:val="24"/>
              </w:rPr>
            </w:pPr>
            <w:r w:rsidRPr="00511FFD">
              <w:rPr>
                <w:rFonts w:ascii="Cambria" w:hAnsi="Cambria" w:cs="Times New Roman"/>
                <w:b/>
                <w:sz w:val="24"/>
                <w:szCs w:val="24"/>
              </w:rPr>
              <w:t>Niveau d'exécution</w:t>
            </w:r>
          </w:p>
        </w:tc>
        <w:tc>
          <w:tcPr>
            <w:tcW w:w="2020" w:type="dxa"/>
            <w:vAlign w:val="center"/>
          </w:tcPr>
          <w:p w:rsidR="008C4A84" w:rsidRPr="00511FFD" w:rsidRDefault="008C4A84" w:rsidP="005558CE">
            <w:pPr>
              <w:jc w:val="center"/>
              <w:rPr>
                <w:rFonts w:ascii="Cambria" w:hAnsi="Cambria" w:cs="Times New Roman"/>
                <w:b/>
                <w:sz w:val="24"/>
                <w:szCs w:val="24"/>
              </w:rPr>
            </w:pPr>
            <w:r w:rsidRPr="00511FFD">
              <w:rPr>
                <w:rFonts w:ascii="Cambria" w:hAnsi="Cambria" w:cs="Times New Roman"/>
                <w:b/>
                <w:sz w:val="24"/>
                <w:szCs w:val="24"/>
              </w:rPr>
              <w:t>Indicateur de performance</w:t>
            </w:r>
          </w:p>
        </w:tc>
        <w:tc>
          <w:tcPr>
            <w:tcW w:w="1843" w:type="dxa"/>
            <w:vAlign w:val="center"/>
          </w:tcPr>
          <w:p w:rsidR="008C4A84" w:rsidRPr="00511FFD" w:rsidRDefault="008C4A84" w:rsidP="005558CE">
            <w:pPr>
              <w:jc w:val="center"/>
              <w:rPr>
                <w:rFonts w:ascii="Cambria" w:hAnsi="Cambria" w:cs="Times New Roman"/>
                <w:b/>
                <w:sz w:val="24"/>
                <w:szCs w:val="24"/>
              </w:rPr>
            </w:pPr>
            <w:r w:rsidRPr="00511FFD">
              <w:rPr>
                <w:rFonts w:ascii="Cambria" w:hAnsi="Cambria" w:cs="Times New Roman"/>
                <w:b/>
                <w:sz w:val="24"/>
                <w:szCs w:val="24"/>
              </w:rPr>
              <w:t>Source de vérification</w:t>
            </w:r>
          </w:p>
        </w:tc>
        <w:tc>
          <w:tcPr>
            <w:tcW w:w="1559" w:type="dxa"/>
            <w:vAlign w:val="center"/>
          </w:tcPr>
          <w:p w:rsidR="008C4A84" w:rsidRPr="00511FFD" w:rsidRDefault="008C4A84" w:rsidP="005558CE">
            <w:pPr>
              <w:jc w:val="center"/>
              <w:rPr>
                <w:rFonts w:ascii="Cambria" w:hAnsi="Cambria" w:cs="Times New Roman"/>
                <w:b/>
                <w:sz w:val="24"/>
                <w:szCs w:val="24"/>
              </w:rPr>
            </w:pPr>
            <w:r w:rsidRPr="00511FFD">
              <w:rPr>
                <w:rFonts w:ascii="Cambria" w:hAnsi="Cambria" w:cs="Times New Roman"/>
                <w:b/>
                <w:sz w:val="24"/>
                <w:szCs w:val="24"/>
              </w:rPr>
              <w:t>Période</w:t>
            </w:r>
          </w:p>
        </w:tc>
      </w:tr>
      <w:tr w:rsidR="008C4A84" w:rsidRPr="00511FFD" w:rsidTr="005558CE">
        <w:tc>
          <w:tcPr>
            <w:tcW w:w="567"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01</w:t>
            </w:r>
          </w:p>
        </w:tc>
        <w:tc>
          <w:tcPr>
            <w:tcW w:w="1985"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Organisation des rencontres sportives et apprentissage des cérémonies</w:t>
            </w:r>
          </w:p>
        </w:tc>
        <w:tc>
          <w:tcPr>
            <w:tcW w:w="2268"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Pratiquer le sport et rassembler les jeunes  autour des jeux ; valoriser les cultures scoutes</w:t>
            </w:r>
          </w:p>
        </w:tc>
        <w:tc>
          <w:tcPr>
            <w:tcW w:w="1923"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 Sensibilisation des membres</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 Organisation marche, football Nzango ;</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 Choix des pièces et mode de culture</w:t>
            </w:r>
          </w:p>
        </w:tc>
        <w:tc>
          <w:tcPr>
            <w:tcW w:w="1762"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Cultures des scouts valorisés ; sport pratiqué et jeunes rassemblés</w:t>
            </w:r>
          </w:p>
        </w:tc>
        <w:tc>
          <w:tcPr>
            <w:tcW w:w="1382" w:type="dxa"/>
          </w:tcPr>
          <w:p w:rsidR="008C4A84" w:rsidRPr="00511FFD" w:rsidRDefault="00810054" w:rsidP="005558CE">
            <w:pPr>
              <w:rPr>
                <w:rFonts w:ascii="Cambria" w:hAnsi="Cambria" w:cs="Times New Roman"/>
                <w:sz w:val="24"/>
                <w:szCs w:val="24"/>
              </w:rPr>
            </w:pPr>
            <w:r>
              <w:rPr>
                <w:rFonts w:ascii="Cambria" w:hAnsi="Cambria" w:cs="Times New Roman"/>
                <w:sz w:val="24"/>
                <w:szCs w:val="24"/>
              </w:rPr>
              <w:t>Maitrise</w:t>
            </w:r>
          </w:p>
        </w:tc>
        <w:tc>
          <w:tcPr>
            <w:tcW w:w="2020"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Rencontre sportive pour toute la branche</w:t>
            </w:r>
          </w:p>
        </w:tc>
        <w:tc>
          <w:tcPr>
            <w:tcW w:w="1843"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-Rapport</w:t>
            </w:r>
          </w:p>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-Programme</w:t>
            </w:r>
          </w:p>
        </w:tc>
        <w:tc>
          <w:tcPr>
            <w:tcW w:w="1559" w:type="dxa"/>
          </w:tcPr>
          <w:p w:rsidR="008C4A84" w:rsidRPr="00511FFD" w:rsidRDefault="008C4A84" w:rsidP="005558CE">
            <w:pPr>
              <w:rPr>
                <w:rFonts w:ascii="Cambria" w:hAnsi="Cambria" w:cs="Times New Roman"/>
                <w:sz w:val="24"/>
                <w:szCs w:val="24"/>
              </w:rPr>
            </w:pPr>
            <w:r w:rsidRPr="00511FFD">
              <w:rPr>
                <w:rFonts w:ascii="Cambria" w:hAnsi="Cambria" w:cs="Times New Roman"/>
                <w:sz w:val="24"/>
                <w:szCs w:val="24"/>
              </w:rPr>
              <w:t>A déterminer</w:t>
            </w:r>
          </w:p>
        </w:tc>
      </w:tr>
    </w:tbl>
    <w:p w:rsidR="008C4A84" w:rsidRPr="00490044" w:rsidRDefault="008C4A84" w:rsidP="008C4A84">
      <w:pPr>
        <w:spacing w:before="240" w:after="0" w:line="276" w:lineRule="auto"/>
        <w:rPr>
          <w:rFonts w:ascii="Cambria" w:hAnsi="Cambria" w:cs="Times New Roman"/>
          <w:b/>
          <w:sz w:val="24"/>
          <w:szCs w:val="24"/>
        </w:rPr>
      </w:pPr>
    </w:p>
    <w:p w:rsidR="008C4A84" w:rsidRPr="00490044" w:rsidRDefault="00CB2831" w:rsidP="00511FFD">
      <w:pPr>
        <w:spacing w:before="240" w:after="0" w:line="276" w:lineRule="auto"/>
        <w:jc w:val="both"/>
        <w:rPr>
          <w:rFonts w:ascii="Cambria" w:hAnsi="Cambria" w:cs="Times New Roman"/>
          <w:b/>
          <w:sz w:val="24"/>
          <w:szCs w:val="24"/>
        </w:rPr>
      </w:pPr>
      <w:r w:rsidRPr="00490044">
        <w:rPr>
          <w:rFonts w:ascii="Cambria" w:hAnsi="Cambria" w:cs="Times New Roman"/>
          <w:b/>
          <w:sz w:val="24"/>
          <w:szCs w:val="24"/>
        </w:rPr>
        <w:t>Conclusion</w:t>
      </w:r>
    </w:p>
    <w:p w:rsidR="008C4A84" w:rsidRPr="00490044" w:rsidRDefault="008C4A84" w:rsidP="00511FFD">
      <w:pPr>
        <w:spacing w:before="240" w:after="0" w:line="276" w:lineRule="auto"/>
        <w:jc w:val="both"/>
        <w:rPr>
          <w:rFonts w:ascii="Cambria" w:hAnsi="Cambria" w:cs="Times New Roman"/>
          <w:sz w:val="24"/>
          <w:szCs w:val="24"/>
        </w:rPr>
      </w:pPr>
      <w:r w:rsidRPr="00490044">
        <w:rPr>
          <w:rFonts w:ascii="Cambria" w:hAnsi="Cambria" w:cs="Times New Roman"/>
          <w:sz w:val="24"/>
          <w:szCs w:val="24"/>
        </w:rPr>
        <w:t>La réalisation de ce programme d’activités ne saura être effective sans l’implication et le dynamisme de tous. Il est donc question que chaque scout ne ménage point d’effort pour s’y approprier, afin de le matérialiser.  Ainsi, les efforts consentis  contribueront à exprimer notre dévouement vis –à-vis de notre seigneur Jésus-Christ, tout en sachant que le travail et la prière sont les clés de réussite du chrétien pour mener une lutte aux antivaleurs.</w:t>
      </w:r>
    </w:p>
    <w:p w:rsidR="008C4A84" w:rsidRPr="00490044" w:rsidRDefault="00F322E9" w:rsidP="00511FFD">
      <w:pPr>
        <w:spacing w:before="240" w:after="0" w:line="276" w:lineRule="auto"/>
        <w:jc w:val="both"/>
        <w:rPr>
          <w:rFonts w:ascii="Cambria" w:hAnsi="Cambria" w:cs="Times New Roman"/>
          <w:sz w:val="24"/>
          <w:szCs w:val="24"/>
        </w:rPr>
      </w:pPr>
      <w:r>
        <w:rPr>
          <w:rFonts w:ascii="Cambria" w:hAnsi="Cambria" w:cs="Times New Roman"/>
          <w:sz w:val="24"/>
          <w:szCs w:val="24"/>
        </w:rPr>
        <w:t>« Seul Dieu qui donn</w:t>
      </w:r>
      <w:r w:rsidR="008C4A84" w:rsidRPr="00490044">
        <w:rPr>
          <w:rFonts w:ascii="Cambria" w:hAnsi="Cambria" w:cs="Times New Roman"/>
          <w:sz w:val="24"/>
          <w:szCs w:val="24"/>
        </w:rPr>
        <w:t>e la force dans le travail,  nous vous prions de travailler  main dans la main pour glorifier Dieu. »</w:t>
      </w:r>
    </w:p>
    <w:sectPr w:rsidR="008C4A84" w:rsidRPr="00490044" w:rsidSect="008C4A84">
      <w:footerReference w:type="default" r:id="rId9"/>
      <w:pgSz w:w="16838" w:h="11906" w:orient="landscape"/>
      <w:pgMar w:top="1417" w:right="1417" w:bottom="1417" w:left="1417" w:header="708" w:footer="708" w:gutter="0"/>
      <w:pgNumType w:start="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B1E52" w:rsidRDefault="003B1E52" w:rsidP="00F6221C">
      <w:pPr>
        <w:spacing w:after="0" w:line="240" w:lineRule="auto"/>
      </w:pPr>
      <w:r>
        <w:separator/>
      </w:r>
    </w:p>
  </w:endnote>
  <w:endnote w:type="continuationSeparator" w:id="1">
    <w:p w:rsidR="003B1E52" w:rsidRDefault="003B1E52" w:rsidP="00F6221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BatangChe">
    <w:panose1 w:val="02030609000101010101"/>
    <w:charset w:val="81"/>
    <w:family w:val="modern"/>
    <w:pitch w:val="fixed"/>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 w:name="Calibri Light">
    <w:altName w:val="Arial"/>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7099" w:rsidRPr="00490044" w:rsidRDefault="000E7099">
    <w:pPr>
      <w:pStyle w:val="Pieddepage"/>
      <w:pBdr>
        <w:top w:val="thinThickSmallGap" w:sz="24" w:space="1" w:color="823B0B" w:themeColor="accent2" w:themeShade="7F"/>
      </w:pBdr>
      <w:rPr>
        <w:rFonts w:ascii="Times New Roman" w:hAnsi="Times New Roman" w:cs="Times New Roman"/>
        <w:szCs w:val="24"/>
      </w:rPr>
    </w:pPr>
    <w:r w:rsidRPr="00490044">
      <w:rPr>
        <w:rFonts w:ascii="Times New Roman" w:hAnsi="Times New Roman" w:cs="Times New Roman"/>
        <w:szCs w:val="24"/>
      </w:rPr>
      <w:t>Conseil</w:t>
    </w:r>
    <w:r w:rsidR="00094B56">
      <w:rPr>
        <w:rFonts w:ascii="Times New Roman" w:hAnsi="Times New Roman" w:cs="Times New Roman"/>
        <w:szCs w:val="24"/>
      </w:rPr>
      <w:t xml:space="preserve"> du groupe : LOULENDO Gabriel</w:t>
    </w:r>
    <w:r w:rsidR="00094B56">
      <w:rPr>
        <w:rFonts w:ascii="Times New Roman" w:hAnsi="Times New Roman" w:cs="Times New Roman"/>
        <w:szCs w:val="24"/>
      </w:rPr>
      <w:tab/>
    </w:r>
    <w:r w:rsidRPr="00490044">
      <w:rPr>
        <w:rFonts w:ascii="Times New Roman" w:hAnsi="Times New Roman" w:cs="Times New Roman"/>
        <w:szCs w:val="24"/>
      </w:rPr>
      <w:tab/>
      <w:t>Amour* unité* foi</w:t>
    </w:r>
    <w:r w:rsidRPr="00490044">
      <w:rPr>
        <w:rFonts w:ascii="Times New Roman" w:hAnsi="Times New Roman" w:cs="Times New Roman"/>
        <w:szCs w:val="24"/>
      </w:rPr>
      <w:ptab w:relativeTo="margin" w:alignment="right" w:leader="none"/>
    </w:r>
    <w:r w:rsidRPr="00490044">
      <w:rPr>
        <w:rFonts w:ascii="Times New Roman" w:hAnsi="Times New Roman" w:cs="Times New Roman"/>
        <w:szCs w:val="24"/>
      </w:rPr>
      <w:t xml:space="preserve">Page </w:t>
    </w:r>
    <w:r w:rsidR="005C69CC" w:rsidRPr="00490044">
      <w:rPr>
        <w:rFonts w:ascii="Times New Roman" w:hAnsi="Times New Roman" w:cs="Times New Roman"/>
        <w:szCs w:val="24"/>
      </w:rPr>
      <w:fldChar w:fldCharType="begin"/>
    </w:r>
    <w:r w:rsidRPr="00490044">
      <w:rPr>
        <w:rFonts w:ascii="Times New Roman" w:hAnsi="Times New Roman" w:cs="Times New Roman"/>
        <w:szCs w:val="24"/>
      </w:rPr>
      <w:instrText xml:space="preserve"> PAGE   \* MERGEFORMAT </w:instrText>
    </w:r>
    <w:r w:rsidR="005C69CC" w:rsidRPr="00490044">
      <w:rPr>
        <w:rFonts w:ascii="Times New Roman" w:hAnsi="Times New Roman" w:cs="Times New Roman"/>
        <w:szCs w:val="24"/>
      </w:rPr>
      <w:fldChar w:fldCharType="separate"/>
    </w:r>
    <w:r w:rsidR="00810054">
      <w:rPr>
        <w:rFonts w:ascii="Times New Roman" w:hAnsi="Times New Roman" w:cs="Times New Roman"/>
        <w:noProof/>
        <w:szCs w:val="24"/>
      </w:rPr>
      <w:t>1</w:t>
    </w:r>
    <w:r w:rsidR="005C69CC" w:rsidRPr="00490044">
      <w:rPr>
        <w:rFonts w:ascii="Times New Roman" w:hAnsi="Times New Roman" w:cs="Times New Roman"/>
        <w:noProof/>
        <w:szCs w:val="24"/>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B1E52" w:rsidRDefault="003B1E52" w:rsidP="00F6221C">
      <w:pPr>
        <w:spacing w:after="0" w:line="240" w:lineRule="auto"/>
      </w:pPr>
      <w:r>
        <w:separator/>
      </w:r>
    </w:p>
  </w:footnote>
  <w:footnote w:type="continuationSeparator" w:id="1">
    <w:p w:rsidR="003B1E52" w:rsidRDefault="003B1E52" w:rsidP="00F6221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D7182A"/>
    <w:multiLevelType w:val="hybridMultilevel"/>
    <w:tmpl w:val="6FB28AD6"/>
    <w:lvl w:ilvl="0" w:tplc="040C0013">
      <w:start w:val="1"/>
      <w:numFmt w:val="upperRoman"/>
      <w:lvlText w:val="%1."/>
      <w:lvlJc w:val="righ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
    <w:nsid w:val="04CA68AB"/>
    <w:multiLevelType w:val="hybridMultilevel"/>
    <w:tmpl w:val="5C0EE3C4"/>
    <w:lvl w:ilvl="0" w:tplc="040C0013">
      <w:start w:val="1"/>
      <w:numFmt w:val="upperRoman"/>
      <w:lvlText w:val="%1."/>
      <w:lvlJc w:val="righ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2">
    <w:nsid w:val="05577CEA"/>
    <w:multiLevelType w:val="hybridMultilevel"/>
    <w:tmpl w:val="D098FCD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07C4230E"/>
    <w:multiLevelType w:val="hybridMultilevel"/>
    <w:tmpl w:val="ED462AA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4A8280E"/>
    <w:multiLevelType w:val="hybridMultilevel"/>
    <w:tmpl w:val="C3203E7E"/>
    <w:lvl w:ilvl="0" w:tplc="4F721F28">
      <w:start w:val="3"/>
      <w:numFmt w:val="bullet"/>
      <w:lvlText w:val="-"/>
      <w:lvlJc w:val="left"/>
      <w:pPr>
        <w:ind w:left="1114" w:hanging="360"/>
      </w:pPr>
      <w:rPr>
        <w:rFonts w:ascii="Times New Roman" w:eastAsiaTheme="minorHAnsi" w:hAnsi="Times New Roman" w:cs="Times New Roman" w:hint="default"/>
      </w:rPr>
    </w:lvl>
    <w:lvl w:ilvl="1" w:tplc="040C0003" w:tentative="1">
      <w:start w:val="1"/>
      <w:numFmt w:val="bullet"/>
      <w:lvlText w:val="o"/>
      <w:lvlJc w:val="left"/>
      <w:pPr>
        <w:ind w:left="1834" w:hanging="360"/>
      </w:pPr>
      <w:rPr>
        <w:rFonts w:ascii="Courier New" w:hAnsi="Courier New" w:cs="Courier New" w:hint="default"/>
      </w:rPr>
    </w:lvl>
    <w:lvl w:ilvl="2" w:tplc="040C0005" w:tentative="1">
      <w:start w:val="1"/>
      <w:numFmt w:val="bullet"/>
      <w:lvlText w:val=""/>
      <w:lvlJc w:val="left"/>
      <w:pPr>
        <w:ind w:left="2554" w:hanging="360"/>
      </w:pPr>
      <w:rPr>
        <w:rFonts w:ascii="Wingdings" w:hAnsi="Wingdings" w:hint="default"/>
      </w:rPr>
    </w:lvl>
    <w:lvl w:ilvl="3" w:tplc="040C0001" w:tentative="1">
      <w:start w:val="1"/>
      <w:numFmt w:val="bullet"/>
      <w:lvlText w:val=""/>
      <w:lvlJc w:val="left"/>
      <w:pPr>
        <w:ind w:left="3274" w:hanging="360"/>
      </w:pPr>
      <w:rPr>
        <w:rFonts w:ascii="Symbol" w:hAnsi="Symbol" w:hint="default"/>
      </w:rPr>
    </w:lvl>
    <w:lvl w:ilvl="4" w:tplc="040C0003" w:tentative="1">
      <w:start w:val="1"/>
      <w:numFmt w:val="bullet"/>
      <w:lvlText w:val="o"/>
      <w:lvlJc w:val="left"/>
      <w:pPr>
        <w:ind w:left="3994" w:hanging="360"/>
      </w:pPr>
      <w:rPr>
        <w:rFonts w:ascii="Courier New" w:hAnsi="Courier New" w:cs="Courier New" w:hint="default"/>
      </w:rPr>
    </w:lvl>
    <w:lvl w:ilvl="5" w:tplc="040C0005" w:tentative="1">
      <w:start w:val="1"/>
      <w:numFmt w:val="bullet"/>
      <w:lvlText w:val=""/>
      <w:lvlJc w:val="left"/>
      <w:pPr>
        <w:ind w:left="4714" w:hanging="360"/>
      </w:pPr>
      <w:rPr>
        <w:rFonts w:ascii="Wingdings" w:hAnsi="Wingdings" w:hint="default"/>
      </w:rPr>
    </w:lvl>
    <w:lvl w:ilvl="6" w:tplc="040C0001" w:tentative="1">
      <w:start w:val="1"/>
      <w:numFmt w:val="bullet"/>
      <w:lvlText w:val=""/>
      <w:lvlJc w:val="left"/>
      <w:pPr>
        <w:ind w:left="5434" w:hanging="360"/>
      </w:pPr>
      <w:rPr>
        <w:rFonts w:ascii="Symbol" w:hAnsi="Symbol" w:hint="default"/>
      </w:rPr>
    </w:lvl>
    <w:lvl w:ilvl="7" w:tplc="040C0003" w:tentative="1">
      <w:start w:val="1"/>
      <w:numFmt w:val="bullet"/>
      <w:lvlText w:val="o"/>
      <w:lvlJc w:val="left"/>
      <w:pPr>
        <w:ind w:left="6154" w:hanging="360"/>
      </w:pPr>
      <w:rPr>
        <w:rFonts w:ascii="Courier New" w:hAnsi="Courier New" w:cs="Courier New" w:hint="default"/>
      </w:rPr>
    </w:lvl>
    <w:lvl w:ilvl="8" w:tplc="040C0005" w:tentative="1">
      <w:start w:val="1"/>
      <w:numFmt w:val="bullet"/>
      <w:lvlText w:val=""/>
      <w:lvlJc w:val="left"/>
      <w:pPr>
        <w:ind w:left="6874" w:hanging="360"/>
      </w:pPr>
      <w:rPr>
        <w:rFonts w:ascii="Wingdings" w:hAnsi="Wingdings" w:hint="default"/>
      </w:rPr>
    </w:lvl>
  </w:abstractNum>
  <w:abstractNum w:abstractNumId="5">
    <w:nsid w:val="17246DF2"/>
    <w:multiLevelType w:val="hybridMultilevel"/>
    <w:tmpl w:val="5EC4FE6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74D243F"/>
    <w:multiLevelType w:val="hybridMultilevel"/>
    <w:tmpl w:val="87E0FDDC"/>
    <w:lvl w:ilvl="0" w:tplc="E8803B5E">
      <w:start w:val="1"/>
      <w:numFmt w:val="upperRoman"/>
      <w:lvlText w:val="%1-"/>
      <w:lvlJc w:val="left"/>
      <w:pPr>
        <w:ind w:left="720" w:hanging="720"/>
      </w:pPr>
      <w:rPr>
        <w:rFonts w:hint="default"/>
        <w:u w:val="none"/>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
    <w:nsid w:val="18716F52"/>
    <w:multiLevelType w:val="hybridMultilevel"/>
    <w:tmpl w:val="F3ACA3F4"/>
    <w:lvl w:ilvl="0" w:tplc="040C0013">
      <w:start w:val="1"/>
      <w:numFmt w:val="upperRoman"/>
      <w:lvlText w:val="%1."/>
      <w:lvlJc w:val="right"/>
      <w:pPr>
        <w:ind w:left="795" w:hanging="360"/>
      </w:pPr>
    </w:lvl>
    <w:lvl w:ilvl="1" w:tplc="040C0019" w:tentative="1">
      <w:start w:val="1"/>
      <w:numFmt w:val="lowerLetter"/>
      <w:lvlText w:val="%2."/>
      <w:lvlJc w:val="left"/>
      <w:pPr>
        <w:ind w:left="1515" w:hanging="360"/>
      </w:pPr>
    </w:lvl>
    <w:lvl w:ilvl="2" w:tplc="040C001B" w:tentative="1">
      <w:start w:val="1"/>
      <w:numFmt w:val="lowerRoman"/>
      <w:lvlText w:val="%3."/>
      <w:lvlJc w:val="right"/>
      <w:pPr>
        <w:ind w:left="2235" w:hanging="180"/>
      </w:pPr>
    </w:lvl>
    <w:lvl w:ilvl="3" w:tplc="040C000F" w:tentative="1">
      <w:start w:val="1"/>
      <w:numFmt w:val="decimal"/>
      <w:lvlText w:val="%4."/>
      <w:lvlJc w:val="left"/>
      <w:pPr>
        <w:ind w:left="2955" w:hanging="360"/>
      </w:pPr>
    </w:lvl>
    <w:lvl w:ilvl="4" w:tplc="040C0019" w:tentative="1">
      <w:start w:val="1"/>
      <w:numFmt w:val="lowerLetter"/>
      <w:lvlText w:val="%5."/>
      <w:lvlJc w:val="left"/>
      <w:pPr>
        <w:ind w:left="3675" w:hanging="360"/>
      </w:pPr>
    </w:lvl>
    <w:lvl w:ilvl="5" w:tplc="040C001B" w:tentative="1">
      <w:start w:val="1"/>
      <w:numFmt w:val="lowerRoman"/>
      <w:lvlText w:val="%6."/>
      <w:lvlJc w:val="right"/>
      <w:pPr>
        <w:ind w:left="4395" w:hanging="180"/>
      </w:pPr>
    </w:lvl>
    <w:lvl w:ilvl="6" w:tplc="040C000F" w:tentative="1">
      <w:start w:val="1"/>
      <w:numFmt w:val="decimal"/>
      <w:lvlText w:val="%7."/>
      <w:lvlJc w:val="left"/>
      <w:pPr>
        <w:ind w:left="5115" w:hanging="360"/>
      </w:pPr>
    </w:lvl>
    <w:lvl w:ilvl="7" w:tplc="040C0019" w:tentative="1">
      <w:start w:val="1"/>
      <w:numFmt w:val="lowerLetter"/>
      <w:lvlText w:val="%8."/>
      <w:lvlJc w:val="left"/>
      <w:pPr>
        <w:ind w:left="5835" w:hanging="360"/>
      </w:pPr>
    </w:lvl>
    <w:lvl w:ilvl="8" w:tplc="040C001B" w:tentative="1">
      <w:start w:val="1"/>
      <w:numFmt w:val="lowerRoman"/>
      <w:lvlText w:val="%9."/>
      <w:lvlJc w:val="right"/>
      <w:pPr>
        <w:ind w:left="6555" w:hanging="180"/>
      </w:pPr>
    </w:lvl>
  </w:abstractNum>
  <w:abstractNum w:abstractNumId="8">
    <w:nsid w:val="1D074FD3"/>
    <w:multiLevelType w:val="hybridMultilevel"/>
    <w:tmpl w:val="23828DC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1F3A2CD6"/>
    <w:multiLevelType w:val="hybridMultilevel"/>
    <w:tmpl w:val="9418CA1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20867730"/>
    <w:multiLevelType w:val="hybridMultilevel"/>
    <w:tmpl w:val="5FF00794"/>
    <w:lvl w:ilvl="0" w:tplc="040C0013">
      <w:start w:val="1"/>
      <w:numFmt w:val="upperRoman"/>
      <w:lvlText w:val="%1."/>
      <w:lvlJc w:val="righ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1">
    <w:nsid w:val="32B468F4"/>
    <w:multiLevelType w:val="hybridMultilevel"/>
    <w:tmpl w:val="9BD6C81E"/>
    <w:lvl w:ilvl="0" w:tplc="76EEF19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344E40C9"/>
    <w:multiLevelType w:val="hybridMultilevel"/>
    <w:tmpl w:val="6030A57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35275F2A"/>
    <w:multiLevelType w:val="hybridMultilevel"/>
    <w:tmpl w:val="210AFFEA"/>
    <w:lvl w:ilvl="0" w:tplc="4F721F28">
      <w:start w:val="3"/>
      <w:numFmt w:val="bullet"/>
      <w:lvlText w:val="-"/>
      <w:lvlJc w:val="left"/>
      <w:pPr>
        <w:ind w:left="1217" w:hanging="360"/>
      </w:pPr>
      <w:rPr>
        <w:rFonts w:ascii="Times New Roman" w:eastAsiaTheme="minorHAnsi" w:hAnsi="Times New Roman" w:cs="Times New Roman" w:hint="default"/>
      </w:rPr>
    </w:lvl>
    <w:lvl w:ilvl="1" w:tplc="040C0003" w:tentative="1">
      <w:start w:val="1"/>
      <w:numFmt w:val="bullet"/>
      <w:lvlText w:val="o"/>
      <w:lvlJc w:val="left"/>
      <w:pPr>
        <w:ind w:left="1937" w:hanging="360"/>
      </w:pPr>
      <w:rPr>
        <w:rFonts w:ascii="Courier New" w:hAnsi="Courier New" w:cs="Courier New" w:hint="default"/>
      </w:rPr>
    </w:lvl>
    <w:lvl w:ilvl="2" w:tplc="040C0005" w:tentative="1">
      <w:start w:val="1"/>
      <w:numFmt w:val="bullet"/>
      <w:lvlText w:val=""/>
      <w:lvlJc w:val="left"/>
      <w:pPr>
        <w:ind w:left="2657" w:hanging="360"/>
      </w:pPr>
      <w:rPr>
        <w:rFonts w:ascii="Wingdings" w:hAnsi="Wingdings" w:hint="default"/>
      </w:rPr>
    </w:lvl>
    <w:lvl w:ilvl="3" w:tplc="040C0001" w:tentative="1">
      <w:start w:val="1"/>
      <w:numFmt w:val="bullet"/>
      <w:lvlText w:val=""/>
      <w:lvlJc w:val="left"/>
      <w:pPr>
        <w:ind w:left="3377" w:hanging="360"/>
      </w:pPr>
      <w:rPr>
        <w:rFonts w:ascii="Symbol" w:hAnsi="Symbol" w:hint="default"/>
      </w:rPr>
    </w:lvl>
    <w:lvl w:ilvl="4" w:tplc="040C0003" w:tentative="1">
      <w:start w:val="1"/>
      <w:numFmt w:val="bullet"/>
      <w:lvlText w:val="o"/>
      <w:lvlJc w:val="left"/>
      <w:pPr>
        <w:ind w:left="4097" w:hanging="360"/>
      </w:pPr>
      <w:rPr>
        <w:rFonts w:ascii="Courier New" w:hAnsi="Courier New" w:cs="Courier New" w:hint="default"/>
      </w:rPr>
    </w:lvl>
    <w:lvl w:ilvl="5" w:tplc="040C0005" w:tentative="1">
      <w:start w:val="1"/>
      <w:numFmt w:val="bullet"/>
      <w:lvlText w:val=""/>
      <w:lvlJc w:val="left"/>
      <w:pPr>
        <w:ind w:left="4817" w:hanging="360"/>
      </w:pPr>
      <w:rPr>
        <w:rFonts w:ascii="Wingdings" w:hAnsi="Wingdings" w:hint="default"/>
      </w:rPr>
    </w:lvl>
    <w:lvl w:ilvl="6" w:tplc="040C0001" w:tentative="1">
      <w:start w:val="1"/>
      <w:numFmt w:val="bullet"/>
      <w:lvlText w:val=""/>
      <w:lvlJc w:val="left"/>
      <w:pPr>
        <w:ind w:left="5537" w:hanging="360"/>
      </w:pPr>
      <w:rPr>
        <w:rFonts w:ascii="Symbol" w:hAnsi="Symbol" w:hint="default"/>
      </w:rPr>
    </w:lvl>
    <w:lvl w:ilvl="7" w:tplc="040C0003" w:tentative="1">
      <w:start w:val="1"/>
      <w:numFmt w:val="bullet"/>
      <w:lvlText w:val="o"/>
      <w:lvlJc w:val="left"/>
      <w:pPr>
        <w:ind w:left="6257" w:hanging="360"/>
      </w:pPr>
      <w:rPr>
        <w:rFonts w:ascii="Courier New" w:hAnsi="Courier New" w:cs="Courier New" w:hint="default"/>
      </w:rPr>
    </w:lvl>
    <w:lvl w:ilvl="8" w:tplc="040C0005" w:tentative="1">
      <w:start w:val="1"/>
      <w:numFmt w:val="bullet"/>
      <w:lvlText w:val=""/>
      <w:lvlJc w:val="left"/>
      <w:pPr>
        <w:ind w:left="6977" w:hanging="360"/>
      </w:pPr>
      <w:rPr>
        <w:rFonts w:ascii="Wingdings" w:hAnsi="Wingdings" w:hint="default"/>
      </w:rPr>
    </w:lvl>
  </w:abstractNum>
  <w:abstractNum w:abstractNumId="14">
    <w:nsid w:val="3E015AF6"/>
    <w:multiLevelType w:val="hybridMultilevel"/>
    <w:tmpl w:val="570856A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412D19AB"/>
    <w:multiLevelType w:val="hybridMultilevel"/>
    <w:tmpl w:val="BAA2792E"/>
    <w:lvl w:ilvl="0" w:tplc="040C0013">
      <w:start w:val="1"/>
      <w:numFmt w:val="upperRoman"/>
      <w:lvlText w:val="%1."/>
      <w:lvlJc w:val="righ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6">
    <w:nsid w:val="45D302AB"/>
    <w:multiLevelType w:val="hybridMultilevel"/>
    <w:tmpl w:val="37A0549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4D3A665F"/>
    <w:multiLevelType w:val="hybridMultilevel"/>
    <w:tmpl w:val="2C6A4E4E"/>
    <w:lvl w:ilvl="0" w:tplc="040C0013">
      <w:start w:val="1"/>
      <w:numFmt w:val="upperRoman"/>
      <w:lvlText w:val="%1."/>
      <w:lvlJc w:val="righ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8">
    <w:nsid w:val="4F803388"/>
    <w:multiLevelType w:val="hybridMultilevel"/>
    <w:tmpl w:val="2EC477F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51434B0E"/>
    <w:multiLevelType w:val="hybridMultilevel"/>
    <w:tmpl w:val="9260EC2C"/>
    <w:lvl w:ilvl="0" w:tplc="040C0013">
      <w:start w:val="1"/>
      <w:numFmt w:val="upperRoman"/>
      <w:lvlText w:val="%1."/>
      <w:lvlJc w:val="righ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0">
    <w:nsid w:val="53D00F19"/>
    <w:multiLevelType w:val="hybridMultilevel"/>
    <w:tmpl w:val="B5FE48D4"/>
    <w:lvl w:ilvl="0" w:tplc="E364EF6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5C061A00"/>
    <w:multiLevelType w:val="hybridMultilevel"/>
    <w:tmpl w:val="5DBC882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6CE843E6"/>
    <w:multiLevelType w:val="hybridMultilevel"/>
    <w:tmpl w:val="570856A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7AE566E2"/>
    <w:multiLevelType w:val="hybridMultilevel"/>
    <w:tmpl w:val="A978E8CA"/>
    <w:lvl w:ilvl="0" w:tplc="E8803B5E">
      <w:start w:val="1"/>
      <w:numFmt w:val="upperRoman"/>
      <w:lvlText w:val="%1-"/>
      <w:lvlJc w:val="left"/>
      <w:pPr>
        <w:ind w:left="1080" w:hanging="720"/>
      </w:pPr>
      <w:rPr>
        <w:rFonts w:hint="default"/>
      </w:rPr>
    </w:lvl>
    <w:lvl w:ilvl="1" w:tplc="C7688880">
      <w:start w:val="1"/>
      <w:numFmt w:val="decimal"/>
      <w:lvlText w:val="%2."/>
      <w:lvlJc w:val="left"/>
      <w:pPr>
        <w:ind w:left="36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7AFA192C"/>
    <w:multiLevelType w:val="hybridMultilevel"/>
    <w:tmpl w:val="DED661AC"/>
    <w:lvl w:ilvl="0" w:tplc="040C0013">
      <w:start w:val="1"/>
      <w:numFmt w:val="upperRoman"/>
      <w:lvlText w:val="%1."/>
      <w:lvlJc w:val="righ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5">
    <w:nsid w:val="7F4D0AD4"/>
    <w:multiLevelType w:val="hybridMultilevel"/>
    <w:tmpl w:val="382C5D5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2"/>
  </w:num>
  <w:num w:numId="2">
    <w:abstractNumId w:val="9"/>
  </w:num>
  <w:num w:numId="3">
    <w:abstractNumId w:val="5"/>
  </w:num>
  <w:num w:numId="4">
    <w:abstractNumId w:val="7"/>
  </w:num>
  <w:num w:numId="5">
    <w:abstractNumId w:val="21"/>
  </w:num>
  <w:num w:numId="6">
    <w:abstractNumId w:val="14"/>
  </w:num>
  <w:num w:numId="7">
    <w:abstractNumId w:val="2"/>
  </w:num>
  <w:num w:numId="8">
    <w:abstractNumId w:val="10"/>
  </w:num>
  <w:num w:numId="9">
    <w:abstractNumId w:val="15"/>
  </w:num>
  <w:num w:numId="10">
    <w:abstractNumId w:val="12"/>
  </w:num>
  <w:num w:numId="11">
    <w:abstractNumId w:val="16"/>
  </w:num>
  <w:num w:numId="12">
    <w:abstractNumId w:val="25"/>
  </w:num>
  <w:num w:numId="13">
    <w:abstractNumId w:val="3"/>
  </w:num>
  <w:num w:numId="14">
    <w:abstractNumId w:val="19"/>
  </w:num>
  <w:num w:numId="15">
    <w:abstractNumId w:val="0"/>
  </w:num>
  <w:num w:numId="16">
    <w:abstractNumId w:val="1"/>
  </w:num>
  <w:num w:numId="17">
    <w:abstractNumId w:val="24"/>
  </w:num>
  <w:num w:numId="18">
    <w:abstractNumId w:val="8"/>
  </w:num>
  <w:num w:numId="19">
    <w:abstractNumId w:val="17"/>
  </w:num>
  <w:num w:numId="20">
    <w:abstractNumId w:val="18"/>
  </w:num>
  <w:num w:numId="21">
    <w:abstractNumId w:val="23"/>
  </w:num>
  <w:num w:numId="22">
    <w:abstractNumId w:val="6"/>
  </w:num>
  <w:num w:numId="23">
    <w:abstractNumId w:val="20"/>
  </w:num>
  <w:num w:numId="24">
    <w:abstractNumId w:val="11"/>
  </w:num>
  <w:num w:numId="25">
    <w:abstractNumId w:val="4"/>
  </w:num>
  <w:num w:numId="26">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hyphenationZone w:val="425"/>
  <w:drawingGridHorizontalSpacing w:val="110"/>
  <w:displayHorizontalDrawingGridEvery w:val="2"/>
  <w:characterSpacingControl w:val="doNotCompress"/>
  <w:hdrShapeDefaults>
    <o:shapedefaults v:ext="edit" spidmax="31746">
      <o:colormenu v:ext="edit" strokecolor="none"/>
    </o:shapedefaults>
  </w:hdrShapeDefaults>
  <w:footnotePr>
    <w:footnote w:id="0"/>
    <w:footnote w:id="1"/>
  </w:footnotePr>
  <w:endnotePr>
    <w:endnote w:id="0"/>
    <w:endnote w:id="1"/>
  </w:endnotePr>
  <w:compat/>
  <w:rsids>
    <w:rsidRoot w:val="00B344F1"/>
    <w:rsid w:val="00003D51"/>
    <w:rsid w:val="00040B82"/>
    <w:rsid w:val="000478BE"/>
    <w:rsid w:val="00052142"/>
    <w:rsid w:val="00060410"/>
    <w:rsid w:val="000631A8"/>
    <w:rsid w:val="00076848"/>
    <w:rsid w:val="000916F6"/>
    <w:rsid w:val="00094458"/>
    <w:rsid w:val="00094B56"/>
    <w:rsid w:val="000970E7"/>
    <w:rsid w:val="000C640F"/>
    <w:rsid w:val="000E7099"/>
    <w:rsid w:val="00143634"/>
    <w:rsid w:val="001477E3"/>
    <w:rsid w:val="00147913"/>
    <w:rsid w:val="00153F60"/>
    <w:rsid w:val="00162616"/>
    <w:rsid w:val="00165B26"/>
    <w:rsid w:val="001758DB"/>
    <w:rsid w:val="001A1FBA"/>
    <w:rsid w:val="001A5BBD"/>
    <w:rsid w:val="001D0987"/>
    <w:rsid w:val="001E672B"/>
    <w:rsid w:val="001F082B"/>
    <w:rsid w:val="0020009D"/>
    <w:rsid w:val="002033AF"/>
    <w:rsid w:val="00206A42"/>
    <w:rsid w:val="00232AF1"/>
    <w:rsid w:val="00244623"/>
    <w:rsid w:val="0026289B"/>
    <w:rsid w:val="0028297E"/>
    <w:rsid w:val="00297E2C"/>
    <w:rsid w:val="002C73A6"/>
    <w:rsid w:val="002E065B"/>
    <w:rsid w:val="002E2C45"/>
    <w:rsid w:val="002E2CBD"/>
    <w:rsid w:val="002E74C4"/>
    <w:rsid w:val="002F14DA"/>
    <w:rsid w:val="00300DD3"/>
    <w:rsid w:val="003048D9"/>
    <w:rsid w:val="003119C7"/>
    <w:rsid w:val="00321AF7"/>
    <w:rsid w:val="003459B4"/>
    <w:rsid w:val="00355912"/>
    <w:rsid w:val="00373509"/>
    <w:rsid w:val="00376BC6"/>
    <w:rsid w:val="00384946"/>
    <w:rsid w:val="003A09E8"/>
    <w:rsid w:val="003B1E52"/>
    <w:rsid w:val="003B796A"/>
    <w:rsid w:val="003D324F"/>
    <w:rsid w:val="003F25D9"/>
    <w:rsid w:val="004011F2"/>
    <w:rsid w:val="00481465"/>
    <w:rsid w:val="0048357C"/>
    <w:rsid w:val="00490044"/>
    <w:rsid w:val="004A1DD3"/>
    <w:rsid w:val="004A4095"/>
    <w:rsid w:val="004C5E43"/>
    <w:rsid w:val="004C6BF9"/>
    <w:rsid w:val="004E6C64"/>
    <w:rsid w:val="004E74B0"/>
    <w:rsid w:val="004F5E93"/>
    <w:rsid w:val="00500F27"/>
    <w:rsid w:val="00511FFD"/>
    <w:rsid w:val="005121BF"/>
    <w:rsid w:val="0051741D"/>
    <w:rsid w:val="005250A7"/>
    <w:rsid w:val="005345CF"/>
    <w:rsid w:val="0054616B"/>
    <w:rsid w:val="00552D21"/>
    <w:rsid w:val="00553D39"/>
    <w:rsid w:val="00554689"/>
    <w:rsid w:val="00571DFC"/>
    <w:rsid w:val="005827FC"/>
    <w:rsid w:val="0058727C"/>
    <w:rsid w:val="00592B2F"/>
    <w:rsid w:val="005C40D8"/>
    <w:rsid w:val="005C6167"/>
    <w:rsid w:val="005C69CC"/>
    <w:rsid w:val="005C6ADF"/>
    <w:rsid w:val="005D2D86"/>
    <w:rsid w:val="005D5649"/>
    <w:rsid w:val="005D6FB8"/>
    <w:rsid w:val="006B5047"/>
    <w:rsid w:val="006E1348"/>
    <w:rsid w:val="006E77DB"/>
    <w:rsid w:val="0070283C"/>
    <w:rsid w:val="00734FBF"/>
    <w:rsid w:val="00746C88"/>
    <w:rsid w:val="00757D92"/>
    <w:rsid w:val="007639DF"/>
    <w:rsid w:val="007641B6"/>
    <w:rsid w:val="00781086"/>
    <w:rsid w:val="00782B30"/>
    <w:rsid w:val="007B73A8"/>
    <w:rsid w:val="007D1ECB"/>
    <w:rsid w:val="007F5969"/>
    <w:rsid w:val="00810054"/>
    <w:rsid w:val="00832DD0"/>
    <w:rsid w:val="00832E0E"/>
    <w:rsid w:val="008406F3"/>
    <w:rsid w:val="0085190E"/>
    <w:rsid w:val="008530FD"/>
    <w:rsid w:val="00865BA7"/>
    <w:rsid w:val="00876C7D"/>
    <w:rsid w:val="00880424"/>
    <w:rsid w:val="008B5722"/>
    <w:rsid w:val="008C3484"/>
    <w:rsid w:val="008C4A84"/>
    <w:rsid w:val="008D3420"/>
    <w:rsid w:val="008E5E45"/>
    <w:rsid w:val="008F11F2"/>
    <w:rsid w:val="008F2FFD"/>
    <w:rsid w:val="008F7AD6"/>
    <w:rsid w:val="00915FDE"/>
    <w:rsid w:val="00977A05"/>
    <w:rsid w:val="009F2C35"/>
    <w:rsid w:val="00A525A5"/>
    <w:rsid w:val="00A52F60"/>
    <w:rsid w:val="00A61B5A"/>
    <w:rsid w:val="00A7267F"/>
    <w:rsid w:val="00A83C18"/>
    <w:rsid w:val="00A96B35"/>
    <w:rsid w:val="00AA500D"/>
    <w:rsid w:val="00AC0095"/>
    <w:rsid w:val="00AC706B"/>
    <w:rsid w:val="00AF50EF"/>
    <w:rsid w:val="00B00364"/>
    <w:rsid w:val="00B056E5"/>
    <w:rsid w:val="00B102CE"/>
    <w:rsid w:val="00B11764"/>
    <w:rsid w:val="00B1398E"/>
    <w:rsid w:val="00B15BFD"/>
    <w:rsid w:val="00B32895"/>
    <w:rsid w:val="00B344F1"/>
    <w:rsid w:val="00B456B1"/>
    <w:rsid w:val="00B45AFF"/>
    <w:rsid w:val="00B708E8"/>
    <w:rsid w:val="00B71E29"/>
    <w:rsid w:val="00B809E0"/>
    <w:rsid w:val="00B849EB"/>
    <w:rsid w:val="00B92245"/>
    <w:rsid w:val="00B947F5"/>
    <w:rsid w:val="00B94C77"/>
    <w:rsid w:val="00BB611C"/>
    <w:rsid w:val="00BE7C7C"/>
    <w:rsid w:val="00BF7AB8"/>
    <w:rsid w:val="00C02835"/>
    <w:rsid w:val="00C36CE0"/>
    <w:rsid w:val="00C42B7C"/>
    <w:rsid w:val="00C43956"/>
    <w:rsid w:val="00C4646E"/>
    <w:rsid w:val="00C57DA6"/>
    <w:rsid w:val="00C64992"/>
    <w:rsid w:val="00C713F1"/>
    <w:rsid w:val="00C8343C"/>
    <w:rsid w:val="00C86952"/>
    <w:rsid w:val="00C875D2"/>
    <w:rsid w:val="00C9795E"/>
    <w:rsid w:val="00CB2831"/>
    <w:rsid w:val="00CD0EC7"/>
    <w:rsid w:val="00D263BA"/>
    <w:rsid w:val="00D43FE1"/>
    <w:rsid w:val="00D44A11"/>
    <w:rsid w:val="00D569D6"/>
    <w:rsid w:val="00D85FFE"/>
    <w:rsid w:val="00DC2B04"/>
    <w:rsid w:val="00DF4785"/>
    <w:rsid w:val="00E0063E"/>
    <w:rsid w:val="00E12CDA"/>
    <w:rsid w:val="00E62DD1"/>
    <w:rsid w:val="00E700BE"/>
    <w:rsid w:val="00E729FF"/>
    <w:rsid w:val="00E82C45"/>
    <w:rsid w:val="00E85700"/>
    <w:rsid w:val="00E91E1C"/>
    <w:rsid w:val="00E92EFA"/>
    <w:rsid w:val="00EB2A63"/>
    <w:rsid w:val="00EC7E21"/>
    <w:rsid w:val="00ED6806"/>
    <w:rsid w:val="00EF1221"/>
    <w:rsid w:val="00EF2A69"/>
    <w:rsid w:val="00F02C29"/>
    <w:rsid w:val="00F06167"/>
    <w:rsid w:val="00F07AFC"/>
    <w:rsid w:val="00F11615"/>
    <w:rsid w:val="00F322E9"/>
    <w:rsid w:val="00F55668"/>
    <w:rsid w:val="00F57F72"/>
    <w:rsid w:val="00F6221C"/>
    <w:rsid w:val="00F94603"/>
    <w:rsid w:val="00FC06B9"/>
    <w:rsid w:val="00FE2B3F"/>
    <w:rsid w:val="00FF4943"/>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1746">
      <o:colormenu v:ext="edit"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640F"/>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51741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0478BE"/>
    <w:pPr>
      <w:ind w:left="720"/>
      <w:contextualSpacing/>
    </w:pPr>
  </w:style>
  <w:style w:type="paragraph" w:styleId="En-tte">
    <w:name w:val="header"/>
    <w:basedOn w:val="Normal"/>
    <w:link w:val="En-tteCar"/>
    <w:uiPriority w:val="99"/>
    <w:unhideWhenUsed/>
    <w:rsid w:val="00F6221C"/>
    <w:pPr>
      <w:tabs>
        <w:tab w:val="center" w:pos="4536"/>
        <w:tab w:val="right" w:pos="9072"/>
      </w:tabs>
      <w:spacing w:after="0" w:line="240" w:lineRule="auto"/>
    </w:pPr>
  </w:style>
  <w:style w:type="character" w:customStyle="1" w:styleId="En-tteCar">
    <w:name w:val="En-tête Car"/>
    <w:basedOn w:val="Policepardfaut"/>
    <w:link w:val="En-tte"/>
    <w:uiPriority w:val="99"/>
    <w:rsid w:val="00F6221C"/>
  </w:style>
  <w:style w:type="paragraph" w:styleId="Pieddepage">
    <w:name w:val="footer"/>
    <w:basedOn w:val="Normal"/>
    <w:link w:val="PieddepageCar"/>
    <w:uiPriority w:val="99"/>
    <w:unhideWhenUsed/>
    <w:rsid w:val="00F6221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221C"/>
  </w:style>
  <w:style w:type="paragraph" w:styleId="Textedebulles">
    <w:name w:val="Balloon Text"/>
    <w:basedOn w:val="Normal"/>
    <w:link w:val="TextedebullesCar"/>
    <w:uiPriority w:val="99"/>
    <w:semiHidden/>
    <w:unhideWhenUsed/>
    <w:rsid w:val="00F6221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6221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896729-5DA0-415C-90F3-F81172A42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1084</TotalTime>
  <Pages>11</Pages>
  <Words>1865</Words>
  <Characters>10261</Characters>
  <Application>Microsoft Office Word</Application>
  <DocSecurity>0</DocSecurity>
  <Lines>85</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12102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GSMP1</dc:creator>
  <cp:keywords/>
  <dc:description/>
  <cp:lastModifiedBy>lenovo</cp:lastModifiedBy>
  <cp:revision>100</cp:revision>
  <dcterms:created xsi:type="dcterms:W3CDTF">2018-01-31T11:25:00Z</dcterms:created>
  <dcterms:modified xsi:type="dcterms:W3CDTF">2018-07-07T18:13:00Z</dcterms:modified>
</cp:coreProperties>
</file>