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F73" w:rsidRDefault="00494BFC" w:rsidP="006F1277">
      <w:pPr>
        <w:pStyle w:val="Titre"/>
      </w:pPr>
      <w:r>
        <w:t>TP5</w:t>
      </w:r>
      <w:r w:rsidR="006F1277">
        <w:t xml:space="preserve"> Pokedeck</w:t>
      </w:r>
      <w:r>
        <w:t xml:space="preserve"> Mode Swing</w:t>
      </w:r>
    </w:p>
    <w:p w:rsidR="006F1277" w:rsidRDefault="006F1277" w:rsidP="006F1277"/>
    <w:sdt>
      <w:sdtPr>
        <w:rPr>
          <w:rFonts w:asciiTheme="minorHAnsi" w:eastAsiaTheme="minorHAnsi" w:hAnsiTheme="minorHAnsi" w:cstheme="minorBidi"/>
          <w:b w:val="0"/>
          <w:bCs w:val="0"/>
          <w:color w:val="auto"/>
          <w:sz w:val="24"/>
          <w:szCs w:val="22"/>
        </w:rPr>
        <w:id w:val="14486971"/>
        <w:docPartObj>
          <w:docPartGallery w:val="Table of Contents"/>
          <w:docPartUnique/>
        </w:docPartObj>
      </w:sdtPr>
      <w:sdtContent>
        <w:p w:rsidR="006F1277" w:rsidRDefault="006F1277">
          <w:pPr>
            <w:pStyle w:val="En-ttedetabledesmatires"/>
          </w:pPr>
          <w:r>
            <w:t>Sommaire</w:t>
          </w:r>
        </w:p>
        <w:p w:rsidR="0014363D" w:rsidRDefault="0092458C">
          <w:pPr>
            <w:pStyle w:val="TM1"/>
            <w:tabs>
              <w:tab w:val="right" w:leader="dot" w:pos="9062"/>
            </w:tabs>
            <w:rPr>
              <w:rFonts w:eastAsiaTheme="minorEastAsia"/>
              <w:noProof/>
              <w:sz w:val="22"/>
              <w:lang w:eastAsia="fr-FR"/>
            </w:rPr>
          </w:pPr>
          <w:r>
            <w:fldChar w:fldCharType="begin"/>
          </w:r>
          <w:r w:rsidR="006F1277">
            <w:instrText xml:space="preserve"> TOC \o "1-3" \h \z \u </w:instrText>
          </w:r>
          <w:r>
            <w:fldChar w:fldCharType="separate"/>
          </w:r>
          <w:hyperlink w:anchor="_Toc412500815" w:history="1">
            <w:r w:rsidR="0014363D" w:rsidRPr="004B5A53">
              <w:rPr>
                <w:rStyle w:val="Lienhypertexte"/>
                <w:noProof/>
              </w:rPr>
              <w:t>Remarque</w:t>
            </w:r>
            <w:r w:rsidR="0014363D">
              <w:rPr>
                <w:noProof/>
                <w:webHidden/>
              </w:rPr>
              <w:tab/>
            </w:r>
            <w:r w:rsidR="0014363D">
              <w:rPr>
                <w:noProof/>
                <w:webHidden/>
              </w:rPr>
              <w:fldChar w:fldCharType="begin"/>
            </w:r>
            <w:r w:rsidR="0014363D">
              <w:rPr>
                <w:noProof/>
                <w:webHidden/>
              </w:rPr>
              <w:instrText xml:space="preserve"> PAGEREF _Toc412500815 \h </w:instrText>
            </w:r>
            <w:r w:rsidR="0014363D">
              <w:rPr>
                <w:noProof/>
                <w:webHidden/>
              </w:rPr>
            </w:r>
            <w:r w:rsidR="0014363D">
              <w:rPr>
                <w:noProof/>
                <w:webHidden/>
              </w:rPr>
              <w:fldChar w:fldCharType="separate"/>
            </w:r>
            <w:r w:rsidR="0014363D">
              <w:rPr>
                <w:noProof/>
                <w:webHidden/>
              </w:rPr>
              <w:t>2</w:t>
            </w:r>
            <w:r w:rsidR="0014363D">
              <w:rPr>
                <w:noProof/>
                <w:webHidden/>
              </w:rPr>
              <w:fldChar w:fldCharType="end"/>
            </w:r>
          </w:hyperlink>
        </w:p>
        <w:p w:rsidR="0014363D" w:rsidRDefault="0014363D">
          <w:pPr>
            <w:pStyle w:val="TM1"/>
            <w:tabs>
              <w:tab w:val="right" w:leader="dot" w:pos="9062"/>
            </w:tabs>
            <w:rPr>
              <w:rFonts w:eastAsiaTheme="minorEastAsia"/>
              <w:noProof/>
              <w:sz w:val="22"/>
              <w:lang w:eastAsia="fr-FR"/>
            </w:rPr>
          </w:pPr>
          <w:hyperlink w:anchor="_Toc412500816" w:history="1">
            <w:r w:rsidRPr="004B5A53">
              <w:rPr>
                <w:rStyle w:val="Lienhypertexte"/>
                <w:noProof/>
              </w:rPr>
              <w:t>Application</w:t>
            </w:r>
            <w:r>
              <w:rPr>
                <w:noProof/>
                <w:webHidden/>
              </w:rPr>
              <w:tab/>
            </w:r>
            <w:r>
              <w:rPr>
                <w:noProof/>
                <w:webHidden/>
              </w:rPr>
              <w:fldChar w:fldCharType="begin"/>
            </w:r>
            <w:r>
              <w:rPr>
                <w:noProof/>
                <w:webHidden/>
              </w:rPr>
              <w:instrText xml:space="preserve"> PAGEREF _Toc412500816 \h </w:instrText>
            </w:r>
            <w:r>
              <w:rPr>
                <w:noProof/>
                <w:webHidden/>
              </w:rPr>
            </w:r>
            <w:r>
              <w:rPr>
                <w:noProof/>
                <w:webHidden/>
              </w:rPr>
              <w:fldChar w:fldCharType="separate"/>
            </w:r>
            <w:r>
              <w:rPr>
                <w:noProof/>
                <w:webHidden/>
              </w:rPr>
              <w:t>2</w:t>
            </w:r>
            <w:r>
              <w:rPr>
                <w:noProof/>
                <w:webHidden/>
              </w:rPr>
              <w:fldChar w:fldCharType="end"/>
            </w:r>
          </w:hyperlink>
        </w:p>
        <w:p w:rsidR="0014363D" w:rsidRDefault="0014363D">
          <w:pPr>
            <w:pStyle w:val="TM1"/>
            <w:tabs>
              <w:tab w:val="right" w:leader="dot" w:pos="9062"/>
            </w:tabs>
            <w:rPr>
              <w:rFonts w:eastAsiaTheme="minorEastAsia"/>
              <w:noProof/>
              <w:sz w:val="22"/>
              <w:lang w:eastAsia="fr-FR"/>
            </w:rPr>
          </w:pPr>
          <w:hyperlink w:anchor="_Toc412500817" w:history="1">
            <w:r w:rsidRPr="004B5A53">
              <w:rPr>
                <w:rStyle w:val="Lienhypertexte"/>
                <w:noProof/>
              </w:rPr>
              <w:t>Modelisation</w:t>
            </w:r>
            <w:r>
              <w:rPr>
                <w:noProof/>
                <w:webHidden/>
              </w:rPr>
              <w:tab/>
            </w:r>
            <w:r>
              <w:rPr>
                <w:noProof/>
                <w:webHidden/>
              </w:rPr>
              <w:fldChar w:fldCharType="begin"/>
            </w:r>
            <w:r>
              <w:rPr>
                <w:noProof/>
                <w:webHidden/>
              </w:rPr>
              <w:instrText xml:space="preserve"> PAGEREF _Toc412500817 \h </w:instrText>
            </w:r>
            <w:r>
              <w:rPr>
                <w:noProof/>
                <w:webHidden/>
              </w:rPr>
            </w:r>
            <w:r>
              <w:rPr>
                <w:noProof/>
                <w:webHidden/>
              </w:rPr>
              <w:fldChar w:fldCharType="separate"/>
            </w:r>
            <w:r>
              <w:rPr>
                <w:noProof/>
                <w:webHidden/>
              </w:rPr>
              <w:t>3</w:t>
            </w:r>
            <w:r>
              <w:rPr>
                <w:noProof/>
                <w:webHidden/>
              </w:rPr>
              <w:fldChar w:fldCharType="end"/>
            </w:r>
          </w:hyperlink>
        </w:p>
        <w:p w:rsidR="0014363D" w:rsidRDefault="0014363D">
          <w:pPr>
            <w:pStyle w:val="TM1"/>
            <w:tabs>
              <w:tab w:val="right" w:leader="dot" w:pos="9062"/>
            </w:tabs>
            <w:rPr>
              <w:rFonts w:eastAsiaTheme="minorEastAsia"/>
              <w:noProof/>
              <w:sz w:val="22"/>
              <w:lang w:eastAsia="fr-FR"/>
            </w:rPr>
          </w:pPr>
          <w:hyperlink w:anchor="_Toc412500818" w:history="1">
            <w:r w:rsidRPr="004B5A53">
              <w:rPr>
                <w:rStyle w:val="Lienhypertexte"/>
                <w:noProof/>
              </w:rPr>
              <w:t>Les choses à améliorer et à faire (auto critique)</w:t>
            </w:r>
            <w:r>
              <w:rPr>
                <w:noProof/>
                <w:webHidden/>
              </w:rPr>
              <w:tab/>
            </w:r>
            <w:r>
              <w:rPr>
                <w:noProof/>
                <w:webHidden/>
              </w:rPr>
              <w:fldChar w:fldCharType="begin"/>
            </w:r>
            <w:r>
              <w:rPr>
                <w:noProof/>
                <w:webHidden/>
              </w:rPr>
              <w:instrText xml:space="preserve"> PAGEREF _Toc412500818 \h </w:instrText>
            </w:r>
            <w:r>
              <w:rPr>
                <w:noProof/>
                <w:webHidden/>
              </w:rPr>
            </w:r>
            <w:r>
              <w:rPr>
                <w:noProof/>
                <w:webHidden/>
              </w:rPr>
              <w:fldChar w:fldCharType="separate"/>
            </w:r>
            <w:r>
              <w:rPr>
                <w:noProof/>
                <w:webHidden/>
              </w:rPr>
              <w:t>4</w:t>
            </w:r>
            <w:r>
              <w:rPr>
                <w:noProof/>
                <w:webHidden/>
              </w:rPr>
              <w:fldChar w:fldCharType="end"/>
            </w:r>
          </w:hyperlink>
        </w:p>
        <w:p w:rsidR="0014363D" w:rsidRDefault="0014363D">
          <w:pPr>
            <w:pStyle w:val="TM1"/>
            <w:tabs>
              <w:tab w:val="right" w:leader="dot" w:pos="9062"/>
            </w:tabs>
            <w:rPr>
              <w:rFonts w:eastAsiaTheme="minorEastAsia"/>
              <w:noProof/>
              <w:sz w:val="22"/>
              <w:lang w:eastAsia="fr-FR"/>
            </w:rPr>
          </w:pPr>
          <w:hyperlink w:anchor="_Toc412500819" w:history="1">
            <w:r w:rsidRPr="004B5A53">
              <w:rPr>
                <w:rStyle w:val="Lienhypertexte"/>
                <w:noProof/>
              </w:rPr>
              <w:t>Bilan et difficultés</w:t>
            </w:r>
            <w:r>
              <w:rPr>
                <w:noProof/>
                <w:webHidden/>
              </w:rPr>
              <w:tab/>
            </w:r>
            <w:r>
              <w:rPr>
                <w:noProof/>
                <w:webHidden/>
              </w:rPr>
              <w:fldChar w:fldCharType="begin"/>
            </w:r>
            <w:r>
              <w:rPr>
                <w:noProof/>
                <w:webHidden/>
              </w:rPr>
              <w:instrText xml:space="preserve"> PAGEREF _Toc412500819 \h </w:instrText>
            </w:r>
            <w:r>
              <w:rPr>
                <w:noProof/>
                <w:webHidden/>
              </w:rPr>
            </w:r>
            <w:r>
              <w:rPr>
                <w:noProof/>
                <w:webHidden/>
              </w:rPr>
              <w:fldChar w:fldCharType="separate"/>
            </w:r>
            <w:r>
              <w:rPr>
                <w:noProof/>
                <w:webHidden/>
              </w:rPr>
              <w:t>4</w:t>
            </w:r>
            <w:r>
              <w:rPr>
                <w:noProof/>
                <w:webHidden/>
              </w:rPr>
              <w:fldChar w:fldCharType="end"/>
            </w:r>
          </w:hyperlink>
        </w:p>
        <w:p w:rsidR="006F1277" w:rsidRDefault="0092458C">
          <w:r>
            <w:fldChar w:fldCharType="end"/>
          </w:r>
        </w:p>
      </w:sdtContent>
    </w:sdt>
    <w:p w:rsidR="006F1277" w:rsidRDefault="006F1277">
      <w:r>
        <w:br w:type="page"/>
      </w:r>
    </w:p>
    <w:p w:rsidR="00FA5B24" w:rsidRDefault="00FA5B24" w:rsidP="00FA5B24">
      <w:pPr>
        <w:pStyle w:val="Titre1"/>
      </w:pPr>
      <w:bookmarkStart w:id="0" w:name="_Toc412500815"/>
      <w:r>
        <w:lastRenderedPageBreak/>
        <w:t>Remarque</w:t>
      </w:r>
      <w:bookmarkEnd w:id="0"/>
    </w:p>
    <w:p w:rsidR="00FA5B24" w:rsidRPr="00FA5B24" w:rsidRDefault="00FA5B24" w:rsidP="00FA5B24">
      <w:r>
        <w:t>Le package « pokedeck » venant du projet</w:t>
      </w:r>
      <w:r w:rsidR="006B7C52">
        <w:t xml:space="preserve"> TP3-4</w:t>
      </w:r>
      <w:r>
        <w:t xml:space="preserve"> précédent n’a pas été modifié ou améliorer. Je l’utilise pour les classes déjà codées. Je l’ai modifié juste pour mettre le chemin des images en tant que propriété de carte et initialiser en dure le pokedeck pour avoir un exemple de liste. Les packages</w:t>
      </w:r>
      <w:r w:rsidR="006B7C52">
        <w:t xml:space="preserve"> à prendre en compte</w:t>
      </w:r>
      <w:r>
        <w:t xml:space="preserve"> sont ceux du TP5</w:t>
      </w:r>
      <w:r w:rsidR="006B7C52">
        <w:t>.</w:t>
      </w:r>
    </w:p>
    <w:p w:rsidR="006F1277" w:rsidRDefault="00494BFC" w:rsidP="006F1277">
      <w:pPr>
        <w:pStyle w:val="Titre1"/>
      </w:pPr>
      <w:bookmarkStart w:id="1" w:name="_Toc412500816"/>
      <w:r>
        <w:t>Application</w:t>
      </w:r>
      <w:bookmarkEnd w:id="1"/>
    </w:p>
    <w:p w:rsidR="00494BFC" w:rsidRPr="00494BFC" w:rsidRDefault="00494BFC" w:rsidP="00494BFC"/>
    <w:p w:rsidR="006F1277" w:rsidRDefault="00494BFC" w:rsidP="006F1277">
      <w:r>
        <w:t>Le Pokedeck mode Swing</w:t>
      </w:r>
      <w:r w:rsidR="00AE2EFF">
        <w:t>, c’</w:t>
      </w:r>
      <w:r>
        <w:t>est le projet pokedeck avec une interface graphique utilisa</w:t>
      </w:r>
      <w:r w:rsidR="002B4D16">
        <w:t xml:space="preserve">nt la librairie Swing de java. </w:t>
      </w:r>
      <w:r w:rsidR="00481D0A">
        <w:t>L</w:t>
      </w:r>
      <w:r>
        <w:t>’interface développée offre la possibilité de consulter les cartes enregistrées dans le pokedeck. On peut voir la liste des cartes et appuyer sur un bouton next affichant une autre carte.</w:t>
      </w:r>
      <w:r w:rsidR="00481D0A">
        <w:t xml:space="preserve"> Quand on arrive à la fin de la liste, c'est-à-dire la dernière carte stockée, l’application nous renvoie à la première carte (donc pas de bouton previous dans ce projet). </w:t>
      </w:r>
    </w:p>
    <w:p w:rsidR="001E7124" w:rsidRDefault="001E7124" w:rsidP="006F1277">
      <w:r>
        <w:t>Une Jlist (qui nous montre les noms des cartes) est mis à disposition. Elle surligne le nom correspondant à la carte courante affichée.</w:t>
      </w:r>
    </w:p>
    <w:p w:rsidR="00494BFC" w:rsidRDefault="00494BFC" w:rsidP="006F1277">
      <w:r>
        <w:t>Un formulaire pour ajouter une carte a été intégrer (appel via le bouton « add a pokemonCard »)</w:t>
      </w:r>
      <w:r w:rsidR="00481D0A">
        <w:t>.</w:t>
      </w:r>
    </w:p>
    <w:p w:rsidR="00481D0A" w:rsidRDefault="00481D0A" w:rsidP="006F1277">
      <w:r>
        <w:t>Les informations de la carte sont affichées dans un label en dessous de l’image.</w:t>
      </w:r>
    </w:p>
    <w:p w:rsidR="00481D0A" w:rsidRDefault="00481D0A" w:rsidP="006F1277"/>
    <w:p w:rsidR="001E7124" w:rsidRDefault="00481D0A" w:rsidP="006F1277">
      <w:r>
        <w:rPr>
          <w:noProof/>
          <w:lang w:eastAsia="fr-FR"/>
        </w:rPr>
        <w:drawing>
          <wp:inline distT="0" distB="0" distL="0" distR="0">
            <wp:extent cx="5221816" cy="3632930"/>
            <wp:effectExtent l="19050" t="0" r="0" b="0"/>
            <wp:docPr id="4" name="Image 4" descr="C:\Users\Corann\Desktop\pokedeckS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ann\Desktop\pokedeckSwing.png"/>
                    <pic:cNvPicPr>
                      <a:picLocks noChangeAspect="1" noChangeArrowheads="1"/>
                    </pic:cNvPicPr>
                  </pic:nvPicPr>
                  <pic:blipFill>
                    <a:blip r:embed="rId8"/>
                    <a:srcRect/>
                    <a:stretch>
                      <a:fillRect/>
                    </a:stretch>
                  </pic:blipFill>
                  <pic:spPr bwMode="auto">
                    <a:xfrm>
                      <a:off x="0" y="0"/>
                      <a:ext cx="5225889" cy="3635764"/>
                    </a:xfrm>
                    <a:prstGeom prst="rect">
                      <a:avLst/>
                    </a:prstGeom>
                    <a:noFill/>
                    <a:ln w="9525">
                      <a:noFill/>
                      <a:miter lim="800000"/>
                      <a:headEnd/>
                      <a:tailEnd/>
                    </a:ln>
                  </pic:spPr>
                </pic:pic>
              </a:graphicData>
            </a:graphic>
          </wp:inline>
        </w:drawing>
      </w:r>
    </w:p>
    <w:p w:rsidR="00481D0A" w:rsidRDefault="001E7124" w:rsidP="006F1277">
      <w:r>
        <w:lastRenderedPageBreak/>
        <w:t>Lorqu’on clique sur le bouton add a pokemonCard nous entrons dans une fenêtre avec un formulaire.</w:t>
      </w:r>
    </w:p>
    <w:p w:rsidR="001E7124" w:rsidRDefault="001E7124" w:rsidP="006F1277">
      <w:r>
        <w:rPr>
          <w:noProof/>
          <w:lang w:eastAsia="fr-FR"/>
        </w:rPr>
        <w:drawing>
          <wp:inline distT="0" distB="0" distL="0" distR="0">
            <wp:extent cx="5760720" cy="989847"/>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989847"/>
                    </a:xfrm>
                    <a:prstGeom prst="rect">
                      <a:avLst/>
                    </a:prstGeom>
                    <a:noFill/>
                    <a:ln w="9525">
                      <a:noFill/>
                      <a:miter lim="800000"/>
                      <a:headEnd/>
                      <a:tailEnd/>
                    </a:ln>
                  </pic:spPr>
                </pic:pic>
              </a:graphicData>
            </a:graphic>
          </wp:inline>
        </w:drawing>
      </w:r>
    </w:p>
    <w:p w:rsidR="001E7124" w:rsidRDefault="001E7124" w:rsidP="006F1277">
      <w:r>
        <w:t>Un système de vérification a été implémenté de façon a vérifier si le Name est vide (chaine null ou ne contient que des espaces) et à détecter si le collector number est un nombre</w:t>
      </w:r>
      <w:r w:rsidR="006B7C52">
        <w:t xml:space="preserve"> </w:t>
      </w:r>
      <w:r>
        <w:t>(integer).</w:t>
      </w:r>
      <w:r w:rsidR="002B4D16">
        <w:t xml:space="preserve"> La description peut être vide Cela ajoute une carte au pokedeck si les champs sont remplis correctement.</w:t>
      </w:r>
    </w:p>
    <w:p w:rsidR="002B4D16" w:rsidRDefault="002B4D16" w:rsidP="006F1277">
      <w:r>
        <w:t>Des ActionListener sont utilisé</w:t>
      </w:r>
      <w:r w:rsidR="00E525AF">
        <w:t>s</w:t>
      </w:r>
      <w:r>
        <w:t xml:space="preserve"> et le GridBagConstraint pour placer les éléments graphiques.</w:t>
      </w:r>
    </w:p>
    <w:p w:rsidR="006F1277" w:rsidRDefault="006F1277" w:rsidP="006F1277">
      <w:pPr>
        <w:pStyle w:val="Titre1"/>
      </w:pPr>
      <w:bookmarkStart w:id="2" w:name="_Toc412500817"/>
      <w:r>
        <w:t>Modelisation</w:t>
      </w:r>
      <w:bookmarkEnd w:id="2"/>
    </w:p>
    <w:p w:rsidR="00B41669" w:rsidRPr="00B41669" w:rsidRDefault="00AE2EFF" w:rsidP="00B41669">
      <w:r>
        <w:t>Le schéma ne comporte que les classes issues du TP5. Les classes du TP3-4 sont représentées par le package Pokedeck.</w:t>
      </w:r>
    </w:p>
    <w:p w:rsidR="00B41669" w:rsidRPr="00B41669" w:rsidRDefault="00AE2EFF" w:rsidP="00B41669">
      <w:r>
        <w:rPr>
          <w:noProof/>
          <w:lang w:eastAsia="fr-FR"/>
        </w:rPr>
        <w:drawing>
          <wp:inline distT="0" distB="0" distL="0" distR="0">
            <wp:extent cx="5760720" cy="3712116"/>
            <wp:effectExtent l="19050" t="0" r="0" b="0"/>
            <wp:docPr id="8" name="Image 8" descr="C:\Users\Corann\Desktop\diagram swingp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rann\Desktop\diagram swingpoke.png"/>
                    <pic:cNvPicPr>
                      <a:picLocks noChangeAspect="1" noChangeArrowheads="1"/>
                    </pic:cNvPicPr>
                  </pic:nvPicPr>
                  <pic:blipFill>
                    <a:blip r:embed="rId10"/>
                    <a:srcRect/>
                    <a:stretch>
                      <a:fillRect/>
                    </a:stretch>
                  </pic:blipFill>
                  <pic:spPr bwMode="auto">
                    <a:xfrm>
                      <a:off x="0" y="0"/>
                      <a:ext cx="5760720" cy="3712116"/>
                    </a:xfrm>
                    <a:prstGeom prst="rect">
                      <a:avLst/>
                    </a:prstGeom>
                    <a:noFill/>
                    <a:ln w="9525">
                      <a:noFill/>
                      <a:miter lim="800000"/>
                      <a:headEnd/>
                      <a:tailEnd/>
                    </a:ln>
                  </pic:spPr>
                </pic:pic>
              </a:graphicData>
            </a:graphic>
          </wp:inline>
        </w:drawing>
      </w:r>
    </w:p>
    <w:p w:rsidR="004A65D8" w:rsidRDefault="004A65D8">
      <w:r>
        <w:br w:type="page"/>
      </w:r>
    </w:p>
    <w:p w:rsidR="00B8672B" w:rsidRDefault="00B8672B" w:rsidP="00B8672B">
      <w:pPr>
        <w:pStyle w:val="Titre1"/>
      </w:pPr>
      <w:bookmarkStart w:id="3" w:name="_Toc412500818"/>
      <w:r>
        <w:lastRenderedPageBreak/>
        <w:t>Les choses à améliorer et à faire</w:t>
      </w:r>
      <w:r w:rsidR="002B4D16">
        <w:t xml:space="preserve"> (auto critique)</w:t>
      </w:r>
      <w:bookmarkEnd w:id="3"/>
    </w:p>
    <w:p w:rsidR="00E525AF" w:rsidRPr="00E525AF" w:rsidRDefault="00E525AF" w:rsidP="00E525AF"/>
    <w:p w:rsidR="00E525AF" w:rsidRDefault="002B4D16" w:rsidP="00B8672B">
      <w:r>
        <w:t>L’application n’est pas finie. Je n’ai pas bien défini les classes. Je devrais faire une classe par exemple pour les coordonnées quand j’utilise une GridBagConstraint.</w:t>
      </w:r>
    </w:p>
    <w:p w:rsidR="00E525AF" w:rsidRDefault="002B4D16" w:rsidP="00B8672B">
      <w:r>
        <w:t xml:space="preserve"> Pour récupérer une image aussi, je devrais faire une classe spéciale juste pour l’image d’une carte.</w:t>
      </w:r>
    </w:p>
    <w:p w:rsidR="00B8672B" w:rsidRDefault="002B4D16" w:rsidP="00B8672B">
      <w:r>
        <w:t>Quand je crée un Jcomposant, la séquence d’instruction est toujours la même. Par exemple quand je crée un bouton, je devrais selon moi utiliser un design pattern pour pouvoir faire la création de composants selon leur type (bouton, label , list etc…). La structure est vraiment à revoir.</w:t>
      </w:r>
    </w:p>
    <w:p w:rsidR="002B4D16" w:rsidRDefault="00E525AF" w:rsidP="00B8672B">
      <w:r>
        <w:t xml:space="preserve">Dans la classe « WindowsAddCardListener », j’appelle des méthodes Swing pour créer une fenêtre de formulaire dans le ActionPerformed. Je dois peut être </w:t>
      </w:r>
      <w:r w:rsidR="008C372F">
        <w:t>dissocié</w:t>
      </w:r>
      <w:r>
        <w:t xml:space="preserve"> la création d’él</w:t>
      </w:r>
      <w:r w:rsidR="008C372F">
        <w:t>é</w:t>
      </w:r>
      <w:r>
        <w:t>ment grapique pour le mettre dans une classe.</w:t>
      </w:r>
    </w:p>
    <w:p w:rsidR="006023E9" w:rsidRDefault="006023E9" w:rsidP="00B8672B">
      <w:r>
        <w:t>Je n’ai pas implémenter les autres options du menu (remove a card ,save, rechercher etc…) car je manque de temps.</w:t>
      </w:r>
    </w:p>
    <w:p w:rsidR="00AE2EFF" w:rsidRDefault="00AE2EFF" w:rsidP="00B8672B">
      <w:r>
        <w:t xml:space="preserve">L’application ne prend </w:t>
      </w:r>
      <w:r w:rsidR="00073034">
        <w:t>qu’en</w:t>
      </w:r>
      <w:r>
        <w:t xml:space="preserve"> compte l’ajout d’une carte de type pokemon. </w:t>
      </w:r>
      <w:r w:rsidR="00073034">
        <w:t>J’ai codé en dur le type de carte. Mais je voulais rajouter une liste déroulante avec ces types (pokemon, trainer, energy). Il faut aussi rajouter une autre liste déroulante avec les sous types (fire, water ; item etc…).</w:t>
      </w:r>
    </w:p>
    <w:p w:rsidR="00BC795D" w:rsidRDefault="00BC795D" w:rsidP="00BC795D">
      <w:pPr>
        <w:pStyle w:val="Titre1"/>
      </w:pPr>
      <w:bookmarkStart w:id="4" w:name="_Toc412500819"/>
      <w:r>
        <w:t>Bilan</w:t>
      </w:r>
      <w:r w:rsidR="00BA6F74">
        <w:t xml:space="preserve"> et difficultés</w:t>
      </w:r>
      <w:bookmarkEnd w:id="4"/>
    </w:p>
    <w:p w:rsidR="00BC795D" w:rsidRPr="00BC795D" w:rsidRDefault="006023E9" w:rsidP="00BC795D">
      <w:r>
        <w:t>Je n’ai pas bien visualisé au tout début comment structurer l’application. J’ai eu du mal à voir comment séparer les</w:t>
      </w:r>
      <w:r w:rsidR="00AE2EFF">
        <w:t xml:space="preserve"> fonctions modifiant les Jcomposant</w:t>
      </w:r>
      <w:r>
        <w:t xml:space="preserve"> graphique</w:t>
      </w:r>
      <w:r w:rsidR="00AE2EFF">
        <w:t xml:space="preserve"> Swing</w:t>
      </w:r>
      <w:r>
        <w:t xml:space="preserve"> et </w:t>
      </w:r>
      <w:r w:rsidR="00BA6F74">
        <w:t xml:space="preserve">ceux qui manipulent les données. J’ai eu aussi du mal à faire passer des informations aux classes listener. Cela m’a pris du temps car je ne sais pas vraiment comment modifier proprement l’interface graphique via un </w:t>
      </w:r>
      <w:r w:rsidR="00FA5B24">
        <w:t>événement</w:t>
      </w:r>
      <w:r w:rsidR="00BA6F74">
        <w:t xml:space="preserve"> dynamiquement. </w:t>
      </w:r>
      <w:r w:rsidR="006B7C52">
        <w:t>Mais ce projet a été ludique.</w:t>
      </w:r>
    </w:p>
    <w:sectPr w:rsidR="00BC795D" w:rsidRPr="00BC795D" w:rsidSect="00604F7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0FD" w:rsidRDefault="00AF30FD" w:rsidP="006F1277">
      <w:pPr>
        <w:spacing w:after="0" w:line="240" w:lineRule="auto"/>
      </w:pPr>
      <w:r>
        <w:separator/>
      </w:r>
    </w:p>
  </w:endnote>
  <w:endnote w:type="continuationSeparator" w:id="1">
    <w:p w:rsidR="00AF30FD" w:rsidRDefault="00AF30FD" w:rsidP="006F1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6972"/>
      <w:docPartObj>
        <w:docPartGallery w:val="Page Numbers (Bottom of Page)"/>
        <w:docPartUnique/>
      </w:docPartObj>
    </w:sdtPr>
    <w:sdtContent>
      <w:p w:rsidR="006023E9" w:rsidRDefault="006023E9">
        <w:pPr>
          <w:pStyle w:val="Pieddepage"/>
          <w:jc w:val="center"/>
        </w:pPr>
        <w:fldSimple w:instr=" PAGE   \* MERGEFORMAT ">
          <w:r w:rsidR="0014363D">
            <w:rPr>
              <w:noProof/>
            </w:rPr>
            <w:t>1</w:t>
          </w:r>
        </w:fldSimple>
      </w:p>
    </w:sdtContent>
  </w:sdt>
  <w:p w:rsidR="006023E9" w:rsidRDefault="006023E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0FD" w:rsidRDefault="00AF30FD" w:rsidP="006F1277">
      <w:pPr>
        <w:spacing w:after="0" w:line="240" w:lineRule="auto"/>
      </w:pPr>
      <w:r>
        <w:separator/>
      </w:r>
    </w:p>
  </w:footnote>
  <w:footnote w:type="continuationSeparator" w:id="1">
    <w:p w:rsidR="00AF30FD" w:rsidRDefault="00AF30FD" w:rsidP="006F12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E9" w:rsidRDefault="006023E9">
    <w:pPr>
      <w:pStyle w:val="En-tte"/>
    </w:pPr>
    <w:r>
      <w:t>Heng Corann Licence Pro Web</w:t>
    </w:r>
  </w:p>
  <w:p w:rsidR="006023E9" w:rsidRDefault="006023E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172CB"/>
    <w:multiLevelType w:val="hybridMultilevel"/>
    <w:tmpl w:val="C88C16B0"/>
    <w:lvl w:ilvl="0" w:tplc="168671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EF02C3"/>
    <w:multiLevelType w:val="hybridMultilevel"/>
    <w:tmpl w:val="297E3C2A"/>
    <w:lvl w:ilvl="0" w:tplc="1F460C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F1277"/>
    <w:rsid w:val="000616A1"/>
    <w:rsid w:val="00073034"/>
    <w:rsid w:val="00101314"/>
    <w:rsid w:val="0014363D"/>
    <w:rsid w:val="001609F1"/>
    <w:rsid w:val="001E5AB8"/>
    <w:rsid w:val="001E7124"/>
    <w:rsid w:val="002B4D16"/>
    <w:rsid w:val="002C64AE"/>
    <w:rsid w:val="00312CF1"/>
    <w:rsid w:val="00334F6A"/>
    <w:rsid w:val="003429B2"/>
    <w:rsid w:val="00395B22"/>
    <w:rsid w:val="00481D0A"/>
    <w:rsid w:val="00494BFC"/>
    <w:rsid w:val="004A65D8"/>
    <w:rsid w:val="00547EA8"/>
    <w:rsid w:val="006023E9"/>
    <w:rsid w:val="00604F73"/>
    <w:rsid w:val="006B7C52"/>
    <w:rsid w:val="006F1277"/>
    <w:rsid w:val="00743723"/>
    <w:rsid w:val="00780881"/>
    <w:rsid w:val="007C0F02"/>
    <w:rsid w:val="00862F2F"/>
    <w:rsid w:val="008C372F"/>
    <w:rsid w:val="0092458C"/>
    <w:rsid w:val="00932432"/>
    <w:rsid w:val="00933BC1"/>
    <w:rsid w:val="00A53030"/>
    <w:rsid w:val="00A6282C"/>
    <w:rsid w:val="00A8747B"/>
    <w:rsid w:val="00AE2EFF"/>
    <w:rsid w:val="00AF30FD"/>
    <w:rsid w:val="00B41669"/>
    <w:rsid w:val="00B8672B"/>
    <w:rsid w:val="00BA6F74"/>
    <w:rsid w:val="00BC795D"/>
    <w:rsid w:val="00E525AF"/>
    <w:rsid w:val="00EC6E09"/>
    <w:rsid w:val="00FA5B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7"/>
    <w:rPr>
      <w:sz w:val="24"/>
    </w:rPr>
  </w:style>
  <w:style w:type="paragraph" w:styleId="Titre1">
    <w:name w:val="heading 1"/>
    <w:basedOn w:val="Normal"/>
    <w:next w:val="Normal"/>
    <w:link w:val="Titre1Car"/>
    <w:uiPriority w:val="9"/>
    <w:qFormat/>
    <w:rsid w:val="006F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C0F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F1277"/>
    <w:pPr>
      <w:spacing w:after="0" w:line="240" w:lineRule="auto"/>
    </w:pPr>
    <w:rPr>
      <w:sz w:val="24"/>
    </w:rPr>
  </w:style>
  <w:style w:type="paragraph" w:styleId="Titre">
    <w:name w:val="Title"/>
    <w:basedOn w:val="Normal"/>
    <w:next w:val="Normal"/>
    <w:link w:val="TitreCar"/>
    <w:uiPriority w:val="10"/>
    <w:qFormat/>
    <w:rsid w:val="006F1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27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F12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F1277"/>
    <w:pPr>
      <w:outlineLvl w:val="9"/>
    </w:pPr>
  </w:style>
  <w:style w:type="paragraph" w:styleId="Textedebulles">
    <w:name w:val="Balloon Text"/>
    <w:basedOn w:val="Normal"/>
    <w:link w:val="TextedebullesCar"/>
    <w:uiPriority w:val="99"/>
    <w:semiHidden/>
    <w:unhideWhenUsed/>
    <w:rsid w:val="006F12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277"/>
    <w:rPr>
      <w:rFonts w:ascii="Tahoma" w:hAnsi="Tahoma" w:cs="Tahoma"/>
      <w:sz w:val="16"/>
      <w:szCs w:val="16"/>
    </w:rPr>
  </w:style>
  <w:style w:type="paragraph" w:styleId="En-tte">
    <w:name w:val="header"/>
    <w:basedOn w:val="Normal"/>
    <w:link w:val="En-tteCar"/>
    <w:uiPriority w:val="99"/>
    <w:semiHidden/>
    <w:unhideWhenUsed/>
    <w:rsid w:val="006F12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F1277"/>
    <w:rPr>
      <w:sz w:val="24"/>
    </w:rPr>
  </w:style>
  <w:style w:type="paragraph" w:styleId="Pieddepage">
    <w:name w:val="footer"/>
    <w:basedOn w:val="Normal"/>
    <w:link w:val="PieddepageCar"/>
    <w:uiPriority w:val="99"/>
    <w:unhideWhenUsed/>
    <w:rsid w:val="006F1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277"/>
    <w:rPr>
      <w:sz w:val="24"/>
    </w:rPr>
  </w:style>
  <w:style w:type="character" w:customStyle="1" w:styleId="Titre2Car">
    <w:name w:val="Titre 2 Car"/>
    <w:basedOn w:val="Policepardfaut"/>
    <w:link w:val="Titre2"/>
    <w:uiPriority w:val="9"/>
    <w:rsid w:val="007C0F0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C0F02"/>
    <w:pPr>
      <w:ind w:left="720"/>
      <w:contextualSpacing/>
    </w:pPr>
  </w:style>
  <w:style w:type="paragraph" w:styleId="TM1">
    <w:name w:val="toc 1"/>
    <w:basedOn w:val="Normal"/>
    <w:next w:val="Normal"/>
    <w:autoRedefine/>
    <w:uiPriority w:val="39"/>
    <w:unhideWhenUsed/>
    <w:rsid w:val="00A6282C"/>
    <w:pPr>
      <w:spacing w:after="100"/>
    </w:pPr>
  </w:style>
  <w:style w:type="character" w:styleId="Lienhypertexte">
    <w:name w:val="Hyperlink"/>
    <w:basedOn w:val="Policepardfaut"/>
    <w:uiPriority w:val="99"/>
    <w:unhideWhenUsed/>
    <w:rsid w:val="00A628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8AF0B-39BD-4A92-A594-AABA303E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612</Words>
  <Characters>3370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Corann</dc:creator>
  <cp:lastModifiedBy>Corann</cp:lastModifiedBy>
  <cp:revision>9</cp:revision>
  <dcterms:created xsi:type="dcterms:W3CDTF">2014-12-15T21:38:00Z</dcterms:created>
  <dcterms:modified xsi:type="dcterms:W3CDTF">2015-02-23T23:24:00Z</dcterms:modified>
</cp:coreProperties>
</file>