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5E94" w14:textId="1FBC4986" w:rsidR="00513FCB" w:rsidRDefault="00151860" w:rsidP="00151860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55D6762" w14:textId="3C545B53" w:rsidR="00513FCB" w:rsidRDefault="00513FCB" w:rsidP="00513FCB">
      <w:pPr>
        <w:pStyle w:val="ListParagraph"/>
      </w:pPr>
    </w:p>
    <w:p w14:paraId="52061A8C" w14:textId="429201ED" w:rsidR="00513FCB" w:rsidRDefault="0006290B" w:rsidP="00023DF9">
      <w:pPr>
        <w:pStyle w:val="ListParagraph"/>
      </w:pPr>
      <w:r>
        <w:t>Digging into each category suggests a strong correlation between funding projects within the arts and whether or not the campaign was successful. T</w:t>
      </w:r>
      <w:r w:rsidR="004B55B8">
        <w:t xml:space="preserve">heater had the most usage and total success, </w:t>
      </w:r>
      <w:r>
        <w:t>followed by</w:t>
      </w:r>
      <w:r w:rsidR="004B55B8">
        <w:t xml:space="preserve"> music</w:t>
      </w:r>
      <w:r>
        <w:t xml:space="preserve">, which shows that Kickstarter </w:t>
      </w:r>
      <w:r w:rsidR="00023DF9">
        <w:t>provides the most use to funding campaigns in that industry.</w:t>
      </w:r>
      <w:r>
        <w:t xml:space="preserve"> </w:t>
      </w:r>
      <w:r w:rsidR="00023DF9">
        <w:t>T</w:t>
      </w:r>
      <w:r w:rsidR="004B55B8">
        <w:t xml:space="preserve">echnology had the most cancelled, </w:t>
      </w:r>
      <w:r w:rsidR="00023DF9">
        <w:t xml:space="preserve">which one </w:t>
      </w:r>
      <w:r w:rsidR="004B55B8">
        <w:t xml:space="preserve">can assume </w:t>
      </w:r>
      <w:r w:rsidR="00023DF9">
        <w:t xml:space="preserve">is because such projects have a variety of other funding sources other than Kickstarter, and recognize this if the project lacks traction in its initial stages. </w:t>
      </w:r>
    </w:p>
    <w:p w14:paraId="28DAAEDA" w14:textId="77777777" w:rsidR="00513FCB" w:rsidRDefault="00513FCB" w:rsidP="00513FCB">
      <w:pPr>
        <w:pStyle w:val="ListParagraph"/>
      </w:pPr>
    </w:p>
    <w:p w14:paraId="3018A3E5" w14:textId="77777777" w:rsidR="00513FCB" w:rsidRDefault="00513FCB" w:rsidP="00513FCB">
      <w:pPr>
        <w:pStyle w:val="ListParagraph"/>
      </w:pPr>
    </w:p>
    <w:p w14:paraId="0577EAD8" w14:textId="112DF4DF" w:rsidR="00023DF9" w:rsidRDefault="00151860" w:rsidP="0078434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B17BD8B" w14:textId="77777777" w:rsidR="00784348" w:rsidRDefault="00784348" w:rsidP="00784348">
      <w:pPr>
        <w:pStyle w:val="ListParagraph"/>
      </w:pPr>
    </w:p>
    <w:p w14:paraId="3417EE92" w14:textId="76F216DC" w:rsidR="00023DF9" w:rsidRDefault="00023DF9" w:rsidP="00023DF9">
      <w:pPr>
        <w:pStyle w:val="ListParagraph"/>
      </w:pPr>
      <w:r>
        <w:t>For me, the definition of success lacks clarity, and it seems more indicators should be used post-campaign. Whether it’s the amount of return, or what the public’s reception of the project was, a much more detailed understanding would be useful for any future campaigns</w:t>
      </w:r>
      <w:bookmarkStart w:id="0" w:name="_GoBack"/>
      <w:bookmarkEnd w:id="0"/>
      <w:r>
        <w:t xml:space="preserve">. </w:t>
      </w:r>
    </w:p>
    <w:p w14:paraId="66AF7149" w14:textId="77777777" w:rsidR="00513FCB" w:rsidRDefault="00513FCB" w:rsidP="00513FCB">
      <w:pPr>
        <w:pStyle w:val="ListParagraph"/>
      </w:pPr>
    </w:p>
    <w:p w14:paraId="4029DC0A" w14:textId="6479113F" w:rsidR="0085203A" w:rsidRDefault="00151860" w:rsidP="00151860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093B6D6" w14:textId="77777777" w:rsidR="00023DF9" w:rsidRDefault="00023DF9" w:rsidP="00023DF9">
      <w:pPr>
        <w:pStyle w:val="ListParagraph"/>
      </w:pPr>
    </w:p>
    <w:p w14:paraId="1E3D4F32" w14:textId="0764354F" w:rsidR="00513FCB" w:rsidRDefault="00023DF9" w:rsidP="00784348">
      <w:pPr>
        <w:pStyle w:val="ListParagraph"/>
      </w:pPr>
      <w:r>
        <w:t xml:space="preserve">A deeper </w:t>
      </w:r>
      <w:r w:rsidR="00513FCB">
        <w:t xml:space="preserve">look into </w:t>
      </w:r>
      <w:r w:rsidR="0006290B">
        <w:t xml:space="preserve">the field of the arts, </w:t>
      </w:r>
      <w:r>
        <w:t xml:space="preserve">such as </w:t>
      </w:r>
      <w:r w:rsidR="0006290B">
        <w:t>creat</w:t>
      </w:r>
      <w:r>
        <w:t xml:space="preserve">ing </w:t>
      </w:r>
      <w:r w:rsidR="0006290B">
        <w:t xml:space="preserve">a pie chart of the </w:t>
      </w:r>
      <w:r>
        <w:t xml:space="preserve">certain types of successful plays for example, would be helpful </w:t>
      </w:r>
      <w:r w:rsidR="00784348">
        <w:t>for understanding any future endeavors in funding theater projects. F</w:t>
      </w:r>
      <w:r w:rsidR="0006290B">
        <w:t>ind</w:t>
      </w:r>
      <w:r w:rsidR="00784348">
        <w:t xml:space="preserve">ing </w:t>
      </w:r>
      <w:r w:rsidR="0006290B">
        <w:t xml:space="preserve">data </w:t>
      </w:r>
      <w:r w:rsidR="00784348">
        <w:t>that measures</w:t>
      </w:r>
      <w:r w:rsidR="0006290B">
        <w:t xml:space="preserve"> how well each play did (money, ratings) </w:t>
      </w:r>
      <w:r w:rsidR="00784348">
        <w:t>and placing them categorically in a bar graph would provide some much needed understanding to the most popular field.</w:t>
      </w:r>
    </w:p>
    <w:sectPr w:rsidR="0051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F496B"/>
    <w:multiLevelType w:val="hybridMultilevel"/>
    <w:tmpl w:val="F1B4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23DF9"/>
    <w:rsid w:val="0006290B"/>
    <w:rsid w:val="00151860"/>
    <w:rsid w:val="0041578D"/>
    <w:rsid w:val="004B55B8"/>
    <w:rsid w:val="00513FCB"/>
    <w:rsid w:val="00784348"/>
    <w:rsid w:val="008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3EA7"/>
  <w15:chartTrackingRefBased/>
  <w15:docId w15:val="{51B47F57-9F86-4005-A3AF-F7F0BB56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Corbett Austin</dc:creator>
  <cp:keywords/>
  <dc:description/>
  <cp:lastModifiedBy>Corbett Austin</cp:lastModifiedBy>
  <cp:revision>3</cp:revision>
  <dcterms:created xsi:type="dcterms:W3CDTF">2019-11-12T21:00:00Z</dcterms:created>
  <dcterms:modified xsi:type="dcterms:W3CDTF">2019-11-18T23:39:00Z</dcterms:modified>
</cp:coreProperties>
</file>