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0" w:type="dxa"/>
        <w:tblInd w:w="-635" w:type="dxa"/>
        <w:tblLook w:val="04A0" w:firstRow="1" w:lastRow="0" w:firstColumn="1" w:lastColumn="0" w:noHBand="0" w:noVBand="1"/>
      </w:tblPr>
      <w:tblGrid>
        <w:gridCol w:w="705"/>
        <w:gridCol w:w="1009"/>
        <w:gridCol w:w="121"/>
        <w:gridCol w:w="816"/>
        <w:gridCol w:w="1050"/>
        <w:gridCol w:w="716"/>
        <w:gridCol w:w="1050"/>
        <w:gridCol w:w="716"/>
        <w:gridCol w:w="1050"/>
        <w:gridCol w:w="716"/>
        <w:gridCol w:w="1050"/>
        <w:gridCol w:w="1171"/>
      </w:tblGrid>
      <w:tr w:rsidR="00577B00" w:rsidRPr="005D0B68" w14:paraId="221D03F7" w14:textId="584557D4" w:rsidTr="00577B00">
        <w:tc>
          <w:tcPr>
            <w:tcW w:w="705" w:type="dxa"/>
          </w:tcPr>
          <w:p w14:paraId="32C7E78B" w14:textId="0365CB35" w:rsidR="00577B00" w:rsidRPr="005D0B68" w:rsidRDefault="00577B0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D0B68">
              <w:rPr>
                <w:rFonts w:asciiTheme="majorBidi" w:hAnsiTheme="majorBidi" w:cstheme="majorBidi"/>
                <w:sz w:val="20"/>
                <w:szCs w:val="20"/>
              </w:rPr>
              <w:t>Depth</w:t>
            </w:r>
          </w:p>
        </w:tc>
        <w:tc>
          <w:tcPr>
            <w:tcW w:w="1009" w:type="dxa"/>
            <w:tcBorders>
              <w:right w:val="nil"/>
            </w:tcBorders>
          </w:tcPr>
          <w:p w14:paraId="2F05ED68" w14:textId="12BBD9CD" w:rsidR="00577B00" w:rsidRPr="005D0B68" w:rsidRDefault="00577B0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D0B68">
              <w:rPr>
                <w:rFonts w:asciiTheme="majorBidi" w:hAnsiTheme="majorBidi" w:cstheme="majorBidi"/>
                <w:sz w:val="20"/>
                <w:szCs w:val="20"/>
              </w:rPr>
              <w:t xml:space="preserve">BFS </w:t>
            </w:r>
            <w:r w:rsidRPr="005D0B68">
              <w:rPr>
                <w:rFonts w:asciiTheme="majorBidi" w:hAnsiTheme="majorBidi" w:cstheme="majorBidi"/>
                <w:sz w:val="20"/>
                <w:szCs w:val="20"/>
              </w:rPr>
              <w:t xml:space="preserve">Run      </w:t>
            </w:r>
          </w:p>
        </w:tc>
        <w:tc>
          <w:tcPr>
            <w:tcW w:w="937" w:type="dxa"/>
            <w:gridSpan w:val="2"/>
            <w:tcBorders>
              <w:left w:val="nil"/>
            </w:tcBorders>
          </w:tcPr>
          <w:p w14:paraId="6496F9C9" w14:textId="77777777" w:rsidR="00577B00" w:rsidRDefault="00577B0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0AA074" w14:textId="787611D4" w:rsidR="00577B00" w:rsidRPr="005D0B68" w:rsidRDefault="00577B0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D0B68">
              <w:rPr>
                <w:rFonts w:asciiTheme="majorBidi" w:hAnsiTheme="majorBidi" w:cstheme="majorBidi"/>
                <w:sz w:val="20"/>
                <w:szCs w:val="20"/>
              </w:rPr>
              <w:t>Nodes</w:t>
            </w:r>
          </w:p>
        </w:tc>
        <w:tc>
          <w:tcPr>
            <w:tcW w:w="1766" w:type="dxa"/>
            <w:gridSpan w:val="2"/>
          </w:tcPr>
          <w:p w14:paraId="44BA5DA1" w14:textId="0EBCF750" w:rsidR="00577B00" w:rsidRPr="005D0B68" w:rsidRDefault="00577B0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D0B68">
              <w:rPr>
                <w:rFonts w:asciiTheme="majorBidi" w:hAnsiTheme="majorBidi" w:cstheme="majorBidi"/>
                <w:sz w:val="20"/>
                <w:szCs w:val="20"/>
              </w:rPr>
              <w:t>IDS</w:t>
            </w:r>
          </w:p>
        </w:tc>
        <w:tc>
          <w:tcPr>
            <w:tcW w:w="1766" w:type="dxa"/>
            <w:gridSpan w:val="2"/>
          </w:tcPr>
          <w:p w14:paraId="3CA6BB03" w14:textId="3D864BFD" w:rsidR="00577B00" w:rsidRPr="005D0B68" w:rsidRDefault="00577B0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D0B68">
              <w:rPr>
                <w:rFonts w:asciiTheme="majorBidi" w:hAnsiTheme="majorBidi" w:cstheme="majorBidi"/>
                <w:sz w:val="20"/>
                <w:szCs w:val="20"/>
              </w:rPr>
              <w:t>A*: h1</w:t>
            </w:r>
          </w:p>
        </w:tc>
        <w:tc>
          <w:tcPr>
            <w:tcW w:w="1766" w:type="dxa"/>
            <w:gridSpan w:val="2"/>
          </w:tcPr>
          <w:p w14:paraId="63612D8A" w14:textId="3EFE7195" w:rsidR="00577B00" w:rsidRPr="005D0B68" w:rsidRDefault="00577B0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D0B68">
              <w:rPr>
                <w:rFonts w:asciiTheme="majorBidi" w:hAnsiTheme="majorBidi" w:cstheme="majorBidi"/>
                <w:sz w:val="20"/>
                <w:szCs w:val="20"/>
              </w:rPr>
              <w:t>A*: h2</w:t>
            </w:r>
          </w:p>
        </w:tc>
        <w:tc>
          <w:tcPr>
            <w:tcW w:w="2221" w:type="dxa"/>
            <w:gridSpan w:val="2"/>
          </w:tcPr>
          <w:p w14:paraId="77474F5C" w14:textId="00BBEE87" w:rsidR="00577B00" w:rsidRPr="005D0B68" w:rsidRDefault="00577B0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D0B68">
              <w:rPr>
                <w:rFonts w:asciiTheme="majorBidi" w:hAnsiTheme="majorBidi" w:cstheme="majorBidi"/>
                <w:sz w:val="20"/>
                <w:szCs w:val="20"/>
              </w:rPr>
              <w:t>A*: h3</w:t>
            </w:r>
          </w:p>
        </w:tc>
      </w:tr>
      <w:tr w:rsidR="00577B00" w:rsidRPr="005D0B68" w14:paraId="4BA6D8B1" w14:textId="05BC6A1F" w:rsidTr="00577B00">
        <w:tc>
          <w:tcPr>
            <w:tcW w:w="705" w:type="dxa"/>
          </w:tcPr>
          <w:p w14:paraId="4E2DE5BC" w14:textId="44BA6CFC" w:rsidR="005D0B68" w:rsidRPr="005D0B68" w:rsidRDefault="005D0B68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D0B68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1130" w:type="dxa"/>
            <w:gridSpan w:val="2"/>
          </w:tcPr>
          <w:p w14:paraId="53157225" w14:textId="4C86515A" w:rsidR="005D0B68" w:rsidRPr="005D0B68" w:rsidRDefault="005D0B68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3500ms</w:t>
            </w:r>
          </w:p>
        </w:tc>
        <w:tc>
          <w:tcPr>
            <w:tcW w:w="816" w:type="dxa"/>
          </w:tcPr>
          <w:p w14:paraId="51D33051" w14:textId="68E8AA76" w:rsidR="005D0B68" w:rsidRPr="005D0B68" w:rsidRDefault="005D0B68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419</w:t>
            </w:r>
          </w:p>
        </w:tc>
        <w:tc>
          <w:tcPr>
            <w:tcW w:w="1050" w:type="dxa"/>
          </w:tcPr>
          <w:p w14:paraId="2394BD71" w14:textId="7F016935" w:rsidR="005D0B68" w:rsidRPr="005D0B68" w:rsidRDefault="005D0B68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18279ms</w:t>
            </w:r>
          </w:p>
        </w:tc>
        <w:tc>
          <w:tcPr>
            <w:tcW w:w="716" w:type="dxa"/>
          </w:tcPr>
          <w:p w14:paraId="2DF17728" w14:textId="12631EEE" w:rsidR="005D0B68" w:rsidRPr="005D0B68" w:rsidRDefault="005D0B68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2601</w:t>
            </w:r>
          </w:p>
        </w:tc>
        <w:tc>
          <w:tcPr>
            <w:tcW w:w="1050" w:type="dxa"/>
          </w:tcPr>
          <w:p w14:paraId="6F6626EE" w14:textId="1D65B993" w:rsidR="005D0B68" w:rsidRPr="005D0B68" w:rsidRDefault="005D0B68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33521</w:t>
            </w:r>
          </w:p>
        </w:tc>
        <w:tc>
          <w:tcPr>
            <w:tcW w:w="716" w:type="dxa"/>
          </w:tcPr>
          <w:p w14:paraId="23750A4E" w14:textId="5D8C592B" w:rsidR="005D0B68" w:rsidRPr="005D0B68" w:rsidRDefault="005D0B68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3146</w:t>
            </w:r>
          </w:p>
        </w:tc>
        <w:tc>
          <w:tcPr>
            <w:tcW w:w="1050" w:type="dxa"/>
          </w:tcPr>
          <w:p w14:paraId="2A7E48E7" w14:textId="69CFBFE9" w:rsidR="005D0B68" w:rsidRPr="005D0B68" w:rsidRDefault="005D0B68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18564</w:t>
            </w:r>
          </w:p>
        </w:tc>
        <w:tc>
          <w:tcPr>
            <w:tcW w:w="716" w:type="dxa"/>
          </w:tcPr>
          <w:p w14:paraId="5C1924D5" w14:textId="118B91CD" w:rsidR="005D0B68" w:rsidRPr="005D0B68" w:rsidRDefault="005D0B68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1568</w:t>
            </w:r>
          </w:p>
        </w:tc>
        <w:tc>
          <w:tcPr>
            <w:tcW w:w="1050" w:type="dxa"/>
          </w:tcPr>
          <w:p w14:paraId="6D763118" w14:textId="1547AFD0" w:rsidR="005D0B68" w:rsidRPr="005D0B68" w:rsidRDefault="005D0B68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1307</w:t>
            </w:r>
          </w:p>
        </w:tc>
        <w:tc>
          <w:tcPr>
            <w:tcW w:w="1171" w:type="dxa"/>
          </w:tcPr>
          <w:p w14:paraId="283FD7BE" w14:textId="5F817057" w:rsidR="005D0B68" w:rsidRPr="005D0B68" w:rsidRDefault="005D0B68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11440</w:t>
            </w:r>
          </w:p>
        </w:tc>
      </w:tr>
      <w:tr w:rsidR="00577B00" w:rsidRPr="005D0B68" w14:paraId="490473A7" w14:textId="77777777" w:rsidTr="00577B00">
        <w:tc>
          <w:tcPr>
            <w:tcW w:w="705" w:type="dxa"/>
          </w:tcPr>
          <w:p w14:paraId="40A720C0" w14:textId="0FF309FA" w:rsidR="005D0B68" w:rsidRPr="005D0B68" w:rsidRDefault="005D0B68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D0B68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1130" w:type="dxa"/>
            <w:gridSpan w:val="2"/>
          </w:tcPr>
          <w:p w14:paraId="66A0414F" w14:textId="655F3804" w:rsidR="005D0B68" w:rsidRPr="005D0B68" w:rsidRDefault="005D0B68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24656ms</w:t>
            </w:r>
          </w:p>
        </w:tc>
        <w:tc>
          <w:tcPr>
            <w:tcW w:w="816" w:type="dxa"/>
          </w:tcPr>
          <w:p w14:paraId="2CF6728E" w14:textId="5F8ACC0F" w:rsidR="005D0B68" w:rsidRPr="005D0B68" w:rsidRDefault="005D0B68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30546</w:t>
            </w:r>
          </w:p>
        </w:tc>
        <w:tc>
          <w:tcPr>
            <w:tcW w:w="1050" w:type="dxa"/>
          </w:tcPr>
          <w:p w14:paraId="059578EC" w14:textId="0D2640B0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194963ms</w:t>
            </w:r>
          </w:p>
        </w:tc>
        <w:tc>
          <w:tcPr>
            <w:tcW w:w="716" w:type="dxa"/>
          </w:tcPr>
          <w:p w14:paraId="524CA636" w14:textId="69637C1F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20948</w:t>
            </w:r>
          </w:p>
        </w:tc>
        <w:tc>
          <w:tcPr>
            <w:tcW w:w="1050" w:type="dxa"/>
          </w:tcPr>
          <w:p w14:paraId="61915376" w14:textId="3BF8A1D8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58040ms</w:t>
            </w:r>
          </w:p>
        </w:tc>
        <w:tc>
          <w:tcPr>
            <w:tcW w:w="716" w:type="dxa"/>
          </w:tcPr>
          <w:p w14:paraId="1F3BBAA6" w14:textId="5333D1F1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7084</w:t>
            </w:r>
          </w:p>
        </w:tc>
        <w:tc>
          <w:tcPr>
            <w:tcW w:w="1050" w:type="dxa"/>
          </w:tcPr>
          <w:p w14:paraId="5174318B" w14:textId="413FF820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159365ms</w:t>
            </w:r>
          </w:p>
        </w:tc>
        <w:tc>
          <w:tcPr>
            <w:tcW w:w="716" w:type="dxa"/>
          </w:tcPr>
          <w:p w14:paraId="719D8705" w14:textId="4017F158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36650</w:t>
            </w:r>
          </w:p>
        </w:tc>
        <w:tc>
          <w:tcPr>
            <w:tcW w:w="1050" w:type="dxa"/>
          </w:tcPr>
          <w:p w14:paraId="4351CFBD" w14:textId="241E31B9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93255</w:t>
            </w:r>
          </w:p>
        </w:tc>
        <w:tc>
          <w:tcPr>
            <w:tcW w:w="1171" w:type="dxa"/>
          </w:tcPr>
          <w:p w14:paraId="349B687E" w14:textId="749E784B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10049</w:t>
            </w:r>
          </w:p>
        </w:tc>
      </w:tr>
      <w:tr w:rsidR="00577B00" w:rsidRPr="005D0B68" w14:paraId="6BC85998" w14:textId="77777777" w:rsidTr="00577B00">
        <w:tc>
          <w:tcPr>
            <w:tcW w:w="705" w:type="dxa"/>
          </w:tcPr>
          <w:p w14:paraId="72746D87" w14:textId="3364DE20" w:rsidR="005D0B68" w:rsidRPr="005D0B68" w:rsidRDefault="005D0B68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D0B68"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  <w:tc>
          <w:tcPr>
            <w:tcW w:w="1130" w:type="dxa"/>
            <w:gridSpan w:val="2"/>
          </w:tcPr>
          <w:p w14:paraId="779AC661" w14:textId="32AC1520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757785ms</w:t>
            </w:r>
          </w:p>
        </w:tc>
        <w:tc>
          <w:tcPr>
            <w:tcW w:w="816" w:type="dxa"/>
          </w:tcPr>
          <w:p w14:paraId="07B97EA3" w14:textId="2777033A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234091</w:t>
            </w:r>
          </w:p>
        </w:tc>
        <w:tc>
          <w:tcPr>
            <w:tcW w:w="1050" w:type="dxa"/>
          </w:tcPr>
          <w:p w14:paraId="723BEF61" w14:textId="5BD92D18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862102ms</w:t>
            </w:r>
          </w:p>
        </w:tc>
        <w:tc>
          <w:tcPr>
            <w:tcW w:w="716" w:type="dxa"/>
          </w:tcPr>
          <w:p w14:paraId="005B56FA" w14:textId="50C5B29D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73397</w:t>
            </w:r>
          </w:p>
        </w:tc>
        <w:tc>
          <w:tcPr>
            <w:tcW w:w="1050" w:type="dxa"/>
          </w:tcPr>
          <w:p w14:paraId="4B245650" w14:textId="43ACC2DF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644624ms</w:t>
            </w:r>
          </w:p>
        </w:tc>
        <w:tc>
          <w:tcPr>
            <w:tcW w:w="716" w:type="dxa"/>
          </w:tcPr>
          <w:p w14:paraId="4C101C52" w14:textId="44308214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45040</w:t>
            </w:r>
          </w:p>
        </w:tc>
        <w:tc>
          <w:tcPr>
            <w:tcW w:w="1050" w:type="dxa"/>
          </w:tcPr>
          <w:p w14:paraId="211B552D" w14:textId="5142F0DB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705734ms</w:t>
            </w:r>
          </w:p>
        </w:tc>
        <w:tc>
          <w:tcPr>
            <w:tcW w:w="716" w:type="dxa"/>
          </w:tcPr>
          <w:p w14:paraId="309F5B97" w14:textId="015C65CC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47741</w:t>
            </w:r>
          </w:p>
        </w:tc>
        <w:tc>
          <w:tcPr>
            <w:tcW w:w="1050" w:type="dxa"/>
          </w:tcPr>
          <w:p w14:paraId="6C898B31" w14:textId="2DC05A82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637694ms</w:t>
            </w:r>
          </w:p>
        </w:tc>
        <w:tc>
          <w:tcPr>
            <w:tcW w:w="1171" w:type="dxa"/>
          </w:tcPr>
          <w:p w14:paraId="73ADC0BF" w14:textId="3094C002" w:rsidR="005D0B68" w:rsidRPr="005D0B68" w:rsidRDefault="00577B00" w:rsidP="005D0B6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43591</w:t>
            </w:r>
          </w:p>
        </w:tc>
      </w:tr>
    </w:tbl>
    <w:p w14:paraId="40799020" w14:textId="77777777" w:rsidR="001746C8" w:rsidRPr="005D0B68" w:rsidRDefault="001746C8">
      <w:pPr>
        <w:rPr>
          <w:rFonts w:asciiTheme="majorBidi" w:hAnsiTheme="majorBidi" w:cstheme="majorBidi"/>
          <w:sz w:val="20"/>
          <w:szCs w:val="20"/>
        </w:rPr>
      </w:pPr>
    </w:p>
    <w:sectPr w:rsidR="001746C8" w:rsidRPr="005D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68"/>
    <w:rsid w:val="001746C8"/>
    <w:rsid w:val="00577B00"/>
    <w:rsid w:val="005D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9A9F8"/>
  <w15:chartTrackingRefBased/>
  <w15:docId w15:val="{E3006BB7-6FFF-E343-92B6-61AA3855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Graham</dc:creator>
  <cp:keywords/>
  <dc:description/>
  <cp:lastModifiedBy>Corbin Graham</cp:lastModifiedBy>
  <cp:revision>1</cp:revision>
  <dcterms:created xsi:type="dcterms:W3CDTF">2022-09-30T22:00:00Z</dcterms:created>
  <dcterms:modified xsi:type="dcterms:W3CDTF">2022-09-30T22:19:00Z</dcterms:modified>
</cp:coreProperties>
</file>