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45CF" w:rsidRDefault="00AB7A1E" w14:paraId="581CF07E" w14:textId="77777777">
      <w:r>
        <w:rPr>
          <w:noProof/>
        </w:rPr>
        <mc:AlternateContent>
          <mc:Choice Requires="wps">
            <w:drawing>
              <wp:anchor distT="0" distB="0" distL="114300" distR="114300" simplePos="0" relativeHeight="251641856" behindDoc="0" locked="0" layoutInCell="1" allowOverlap="1" wp14:anchorId="298A1FA0" wp14:editId="32EC1937">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50526D87"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603" stroked="f" arcsize="10923f" w14:anchorId="298A1FA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">
                <v:fill opacity="55769f"/>
                <v:textbox>
                  <w:txbxContent>
                    <w:p w:rsidRPr="00AB7A1E" w:rsidR="00AB7A1E" w:rsidP="00AB7A1E" w:rsidRDefault="00AB7A1E" w14:paraId="50526D87"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26900F86" wp14:editId="7FB05886">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6943016A" w14:textId="77777777"/>
    <w:tbl>
      <w:tblPr>
        <w:tblStyle w:val="TableGrid"/>
        <w:tblW w:w="0" w:type="auto"/>
        <w:tblLook w:val="04A0" w:firstRow="1" w:lastRow="0" w:firstColumn="1" w:lastColumn="0" w:noHBand="0" w:noVBand="1"/>
      </w:tblPr>
      <w:tblGrid>
        <w:gridCol w:w="10790"/>
      </w:tblGrid>
      <w:tr w:rsidR="003348A0" w:rsidTr="00BF6AAF" w14:paraId="187FD254" w14:textId="77777777">
        <w:trPr>
          <w:trHeight w:val="1584"/>
        </w:trPr>
        <w:tc>
          <w:tcPr>
            <w:tcW w:w="10790" w:type="dxa"/>
            <w:shd w:val="clear" w:color="auto" w:fill="660033"/>
            <w:vAlign w:val="center"/>
          </w:tcPr>
          <w:p w:rsidR="003348A0" w:rsidP="00BF6AAF" w:rsidRDefault="00345342" w14:paraId="4A9A3213" w14:textId="4C3FC251">
            <w:pPr>
              <w:jc w:val="center"/>
            </w:pPr>
            <w:r>
              <w:rPr>
                <w:rFonts w:ascii="Arial Black" w:hAnsi="Arial Black"/>
                <w:sz w:val="56"/>
                <w:szCs w:val="56"/>
                <w14:shadow w14:blurRad="50800" w14:dist="38100" w14:dir="2700000" w14:sx="100000" w14:sy="100000" w14:kx="0" w14:ky="0" w14:algn="tl">
                  <w14:srgbClr w14:val="000000">
                    <w14:alpha w14:val="60000"/>
                  </w14:srgbClr>
                </w14:shadow>
              </w:rPr>
              <w:t>Cobber RPG</w:t>
            </w:r>
          </w:p>
        </w:tc>
      </w:tr>
    </w:tbl>
    <w:p w:rsidR="003348A0" w:rsidP="003348A0" w:rsidRDefault="003348A0" w14:paraId="7AB4A8AB" w14:textId="77777777"/>
    <w:p w:rsidR="003348A0" w:rsidP="003348A0" w:rsidRDefault="003348A0" w14:paraId="7FB7A53F" w14:textId="77777777"/>
    <w:tbl>
      <w:tblPr>
        <w:tblStyle w:val="TableGrid"/>
        <w:tblW w:w="0" w:type="auto"/>
        <w:tblLook w:val="04A0" w:firstRow="1" w:lastRow="0" w:firstColumn="1" w:lastColumn="0" w:noHBand="0" w:noVBand="1"/>
      </w:tblPr>
      <w:tblGrid>
        <w:gridCol w:w="2425"/>
        <w:gridCol w:w="8365"/>
      </w:tblGrid>
      <w:tr w:rsidR="003348A0" w:rsidTr="00BF6AAF" w14:paraId="4604388F" w14:textId="77777777">
        <w:trPr>
          <w:trHeight w:val="576"/>
        </w:trPr>
        <w:tc>
          <w:tcPr>
            <w:tcW w:w="2425" w:type="dxa"/>
            <w:tcBorders>
              <w:bottom w:val="single" w:color="auto" w:sz="4" w:space="0"/>
            </w:tcBorders>
            <w:shd w:val="clear" w:color="auto" w:fill="000000" w:themeFill="text1"/>
            <w:vAlign w:val="center"/>
          </w:tcPr>
          <w:p w:rsidRPr="00920BC8" w:rsidR="003348A0" w:rsidP="00BF6AAF" w:rsidRDefault="003348A0" w14:paraId="434B6F47"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D0CECE" w:themeFill="background2" w:themeFillShade="E6"/>
            <w:vAlign w:val="center"/>
          </w:tcPr>
          <w:p w:rsidRPr="0022673A" w:rsidR="003348A0" w:rsidP="00323B92" w:rsidRDefault="003348A0" w14:paraId="3FF8C757" w14:textId="77777777">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rsidTr="00BF6AAF" w14:paraId="6D97059E" w14:textId="77777777">
        <w:trPr>
          <w:trHeight w:val="576"/>
        </w:trPr>
        <w:tc>
          <w:tcPr>
            <w:tcW w:w="10790" w:type="dxa"/>
            <w:gridSpan w:val="2"/>
            <w:tcBorders>
              <w:top w:val="single" w:color="auto" w:sz="4" w:space="0"/>
              <w:left w:val="nil"/>
              <w:bottom w:val="single" w:color="auto" w:sz="4" w:space="0"/>
              <w:right w:val="nil"/>
            </w:tcBorders>
            <w:shd w:val="clear" w:color="auto" w:fill="auto"/>
            <w:vAlign w:val="center"/>
          </w:tcPr>
          <w:p w:rsidRPr="0034376F" w:rsidR="003348A0" w:rsidP="00BF6AAF" w:rsidRDefault="003348A0" w14:paraId="2AFAABA1" w14:textId="77777777">
            <w:pPr>
              <w:jc w:val="center"/>
              <w:rPr>
                <w:rFonts w:ascii="Arial Black" w:hAnsi="Arial Black" w:cs="Times New Roman"/>
                <w:b/>
                <w:sz w:val="24"/>
                <w:szCs w:val="32"/>
              </w:rPr>
            </w:pPr>
          </w:p>
        </w:tc>
      </w:tr>
      <w:tr w:rsidR="003348A0" w:rsidTr="00BF6AAF" w14:paraId="72C2D4C8" w14:textId="77777777">
        <w:trPr>
          <w:trHeight w:val="576"/>
        </w:trPr>
        <w:tc>
          <w:tcPr>
            <w:tcW w:w="2425" w:type="dxa"/>
            <w:tcBorders>
              <w:top w:val="single" w:color="auto" w:sz="4" w:space="0"/>
              <w:bottom w:val="single" w:color="auto" w:sz="4" w:space="0"/>
            </w:tcBorders>
            <w:shd w:val="clear" w:color="auto" w:fill="000000" w:themeFill="text1"/>
            <w:vAlign w:val="center"/>
          </w:tcPr>
          <w:p w:rsidRPr="00920BC8" w:rsidR="003348A0" w:rsidP="00BF6AAF" w:rsidRDefault="003348A0" w14:paraId="55BF7F33"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vAlign w:val="center"/>
          </w:tcPr>
          <w:p w:rsidRPr="005A12CD" w:rsidR="003348A0" w:rsidP="00BF6AAF" w:rsidRDefault="00CF194C" w14:paraId="2E7FAAA9" w14:textId="614AC1C9">
            <w:pPr>
              <w:jc w:val="center"/>
              <w:rPr>
                <w:rFonts w:ascii="Times New Roman" w:hAnsi="Times New Roman" w:cs="Times New Roman"/>
                <w:b/>
                <w:sz w:val="32"/>
                <w:szCs w:val="32"/>
              </w:rPr>
            </w:pPr>
            <w:r>
              <w:rPr>
                <w:rFonts w:ascii="Times New Roman" w:hAnsi="Times New Roman" w:cs="Times New Roman"/>
                <w:b/>
                <w:sz w:val="32"/>
                <w:szCs w:val="32"/>
              </w:rPr>
              <w:t>Office Heroes</w:t>
            </w:r>
          </w:p>
        </w:tc>
      </w:tr>
      <w:tr w:rsidR="003348A0" w:rsidTr="00BF6AAF" w14:paraId="511F1011" w14:textId="77777777">
        <w:trPr>
          <w:trHeight w:val="432"/>
        </w:trPr>
        <w:tc>
          <w:tcPr>
            <w:tcW w:w="2425" w:type="dxa"/>
            <w:tcBorders>
              <w:top w:val="single" w:color="auto" w:sz="4" w:space="0"/>
              <w:left w:val="nil"/>
              <w:bottom w:val="single" w:color="auto" w:sz="4" w:space="0"/>
              <w:right w:val="nil"/>
            </w:tcBorders>
            <w:shd w:val="clear" w:color="auto" w:fill="auto"/>
            <w:vAlign w:val="center"/>
          </w:tcPr>
          <w:p w:rsidRPr="00920BC8" w:rsidR="003348A0" w:rsidP="00BF6AAF" w:rsidRDefault="003348A0" w14:paraId="3769F01F"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vAlign w:val="center"/>
          </w:tcPr>
          <w:p w:rsidRPr="0022673A" w:rsidR="003348A0" w:rsidP="00BF6AAF" w:rsidRDefault="003348A0" w14:paraId="762DABA7" w14:textId="77777777">
            <w:pPr>
              <w:jc w:val="center"/>
              <w:rPr>
                <w:rFonts w:ascii="Times New Roman" w:hAnsi="Times New Roman" w:cs="Times New Roman"/>
                <w:b/>
                <w:sz w:val="32"/>
                <w:szCs w:val="32"/>
              </w:rPr>
            </w:pPr>
          </w:p>
        </w:tc>
      </w:tr>
      <w:tr w:rsidR="003348A0" w:rsidTr="00BF6AAF" w14:paraId="2C6D05F4" w14:textId="77777777">
        <w:trPr>
          <w:trHeight w:val="576"/>
        </w:trPr>
        <w:tc>
          <w:tcPr>
            <w:tcW w:w="2425" w:type="dxa"/>
            <w:tcBorders>
              <w:top w:val="single" w:color="auto" w:sz="4" w:space="0"/>
            </w:tcBorders>
            <w:shd w:val="clear" w:color="auto" w:fill="000000" w:themeFill="text1"/>
            <w:vAlign w:val="center"/>
          </w:tcPr>
          <w:p w:rsidRPr="00920BC8" w:rsidR="003348A0" w:rsidP="00BF6AAF" w:rsidRDefault="003348A0" w14:paraId="2FB83352"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FFF2CC" w:themeFill="accent4" w:themeFillTint="33"/>
            <w:vAlign w:val="center"/>
          </w:tcPr>
          <w:p w:rsidRPr="009659A2" w:rsidR="003348A0" w:rsidP="00BF6AAF" w:rsidRDefault="00FA3E7F" w14:paraId="48958DC8" w14:textId="62A40E35">
            <w:pPr>
              <w:jc w:val="center"/>
              <w:rPr>
                <w:rFonts w:ascii="Times New Roman" w:hAnsi="Times New Roman" w:cs="Times New Roman"/>
                <w:b/>
              </w:rPr>
            </w:pPr>
            <w:proofErr w:type="spellStart"/>
            <w:r>
              <w:rPr>
                <w:rFonts w:ascii="Times New Roman" w:hAnsi="Times New Roman" w:cs="Times New Roman"/>
                <w:b/>
              </w:rPr>
              <w:t>Jaleta</w:t>
            </w:r>
            <w:proofErr w:type="spellEnd"/>
            <w:r>
              <w:rPr>
                <w:rFonts w:ascii="Times New Roman" w:hAnsi="Times New Roman" w:cs="Times New Roman"/>
                <w:b/>
              </w:rPr>
              <w:t xml:space="preserve"> Fanta </w:t>
            </w:r>
            <w:proofErr w:type="spellStart"/>
            <w:r>
              <w:rPr>
                <w:rFonts w:ascii="Times New Roman" w:hAnsi="Times New Roman" w:cs="Times New Roman"/>
                <w:b/>
              </w:rPr>
              <w:t>Tesgera</w:t>
            </w:r>
            <w:proofErr w:type="spellEnd"/>
          </w:p>
        </w:tc>
      </w:tr>
      <w:tr w:rsidR="003348A0" w:rsidTr="00BF6AAF" w14:paraId="5EE77E26" w14:textId="77777777">
        <w:trPr>
          <w:trHeight w:val="576"/>
        </w:trPr>
        <w:tc>
          <w:tcPr>
            <w:tcW w:w="2425" w:type="dxa"/>
            <w:shd w:val="clear" w:color="auto" w:fill="000000" w:themeFill="text1"/>
            <w:vAlign w:val="center"/>
          </w:tcPr>
          <w:p w:rsidRPr="00920BC8" w:rsidR="003348A0" w:rsidP="00BF6AAF" w:rsidRDefault="003348A0" w14:paraId="6D8A2260" w14:textId="77777777">
            <w:pPr>
              <w:jc w:val="center"/>
              <w:rPr>
                <w:rFonts w:ascii="Arial Black" w:hAnsi="Arial Black" w:cs="Times New Roman"/>
                <w:sz w:val="24"/>
              </w:rPr>
            </w:pPr>
          </w:p>
        </w:tc>
        <w:tc>
          <w:tcPr>
            <w:tcW w:w="8365" w:type="dxa"/>
            <w:shd w:val="clear" w:color="auto" w:fill="FFF2CC" w:themeFill="accent4" w:themeFillTint="33"/>
            <w:vAlign w:val="center"/>
          </w:tcPr>
          <w:p w:rsidRPr="009659A2" w:rsidR="003348A0" w:rsidP="00BF6AAF" w:rsidRDefault="00FA3E7F" w14:paraId="6755BAAD" w14:textId="74EE7FB6">
            <w:pPr>
              <w:jc w:val="center"/>
              <w:rPr>
                <w:rFonts w:ascii="Times New Roman" w:hAnsi="Times New Roman" w:cs="Times New Roman"/>
                <w:b/>
              </w:rPr>
            </w:pPr>
            <w:proofErr w:type="spellStart"/>
            <w:r>
              <w:rPr>
                <w:rFonts w:ascii="Times New Roman" w:hAnsi="Times New Roman" w:cs="Times New Roman"/>
                <w:b/>
              </w:rPr>
              <w:t>Segni</w:t>
            </w:r>
            <w:proofErr w:type="spellEnd"/>
            <w:r>
              <w:rPr>
                <w:rFonts w:ascii="Times New Roman" w:hAnsi="Times New Roman" w:cs="Times New Roman"/>
                <w:b/>
              </w:rPr>
              <w:t xml:space="preserve"> </w:t>
            </w:r>
            <w:proofErr w:type="spellStart"/>
            <w:r>
              <w:rPr>
                <w:rFonts w:ascii="Times New Roman" w:hAnsi="Times New Roman" w:cs="Times New Roman"/>
                <w:b/>
              </w:rPr>
              <w:t>Tadele</w:t>
            </w:r>
            <w:proofErr w:type="spellEnd"/>
            <w:r>
              <w:rPr>
                <w:rFonts w:ascii="Times New Roman" w:hAnsi="Times New Roman" w:cs="Times New Roman"/>
                <w:b/>
              </w:rPr>
              <w:t xml:space="preserve"> Tulu</w:t>
            </w:r>
          </w:p>
        </w:tc>
      </w:tr>
      <w:tr w:rsidR="003348A0" w:rsidTr="00BF6AAF" w14:paraId="38181C7F" w14:textId="77777777">
        <w:trPr>
          <w:trHeight w:val="576"/>
        </w:trPr>
        <w:tc>
          <w:tcPr>
            <w:tcW w:w="2425" w:type="dxa"/>
            <w:shd w:val="clear" w:color="auto" w:fill="000000" w:themeFill="text1"/>
            <w:vAlign w:val="center"/>
          </w:tcPr>
          <w:p w:rsidRPr="0022673A" w:rsidR="003348A0" w:rsidP="00BF6AAF" w:rsidRDefault="003348A0" w14:paraId="71DF68F2" w14:textId="77777777">
            <w:pPr>
              <w:jc w:val="center"/>
              <w:rPr>
                <w:rFonts w:ascii="Times New Roman" w:hAnsi="Times New Roman" w:cs="Times New Roman"/>
              </w:rPr>
            </w:pPr>
          </w:p>
        </w:tc>
        <w:tc>
          <w:tcPr>
            <w:tcW w:w="8365" w:type="dxa"/>
            <w:shd w:val="clear" w:color="auto" w:fill="FFF2CC" w:themeFill="accent4" w:themeFillTint="33"/>
            <w:vAlign w:val="center"/>
          </w:tcPr>
          <w:p w:rsidRPr="009659A2" w:rsidR="003348A0" w:rsidP="00BF6AAF" w:rsidRDefault="00FA3E7F" w14:paraId="22C9F065" w14:textId="44939529">
            <w:pPr>
              <w:jc w:val="center"/>
              <w:rPr>
                <w:rFonts w:ascii="Times New Roman" w:hAnsi="Times New Roman" w:cs="Times New Roman"/>
                <w:b/>
              </w:rPr>
            </w:pPr>
            <w:r>
              <w:rPr>
                <w:rFonts w:ascii="Times New Roman" w:hAnsi="Times New Roman" w:cs="Times New Roman"/>
                <w:b/>
              </w:rPr>
              <w:t xml:space="preserve">Ye </w:t>
            </w:r>
            <w:proofErr w:type="spellStart"/>
            <w:r>
              <w:rPr>
                <w:rFonts w:ascii="Times New Roman" w:hAnsi="Times New Roman" w:cs="Times New Roman"/>
                <w:b/>
              </w:rPr>
              <w:t>Yint</w:t>
            </w:r>
            <w:proofErr w:type="spellEnd"/>
            <w:r>
              <w:rPr>
                <w:rFonts w:ascii="Times New Roman" w:hAnsi="Times New Roman" w:cs="Times New Roman"/>
                <w:b/>
              </w:rPr>
              <w:t xml:space="preserve"> Win</w:t>
            </w:r>
          </w:p>
        </w:tc>
      </w:tr>
    </w:tbl>
    <w:p w:rsidR="003348A0" w:rsidP="003348A0" w:rsidRDefault="003348A0" w14:paraId="308758EA" w14:textId="77777777"/>
    <w:p w:rsidR="00E163FF" w:rsidRDefault="00E163FF" w14:paraId="536AE0AC"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rsidTr="00BF6AAF" w14:paraId="3D27DF6D" w14:textId="77777777">
        <w:trPr>
          <w:trHeight w:val="1008"/>
        </w:trPr>
        <w:tc>
          <w:tcPr>
            <w:tcW w:w="10790" w:type="dxa"/>
            <w:shd w:val="clear" w:color="auto" w:fill="660033"/>
            <w:vAlign w:val="center"/>
          </w:tcPr>
          <w:p w:rsidRPr="00560AA1" w:rsidR="00CC6C50" w:rsidP="00BF6AAF" w:rsidRDefault="00CC6C50" w14:paraId="463A1441" w14:textId="77777777">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rsidTr="00BF6AAF" w14:paraId="630ACA84" w14:textId="77777777">
        <w:tc>
          <w:tcPr>
            <w:tcW w:w="10790" w:type="dxa"/>
            <w:shd w:val="clear" w:color="auto" w:fill="FFF2CC" w:themeFill="accent4" w:themeFillTint="33"/>
          </w:tcPr>
          <w:p w:rsidR="00CC6C50" w:rsidP="00BF6AAF" w:rsidRDefault="00CC6C50" w14:paraId="3DB31BF5" w14:textId="77777777">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rsidR="00CC6C50" w:rsidP="00BF6AAF" w:rsidRDefault="00CC6C50" w14:paraId="1B446B29" w14:textId="77777777">
            <w:pPr>
              <w:rPr>
                <w:rFonts w:ascii="Times New Roman" w:hAnsi="Times New Roman" w:cs="Times New Roman"/>
              </w:rPr>
            </w:pPr>
          </w:p>
          <w:p w:rsidR="00CC6C50" w:rsidP="00BF6AAF" w:rsidRDefault="00CC6C50" w14:paraId="2ACFBF9D" w14:textId="77777777">
            <w:pPr>
              <w:rPr>
                <w:rFonts w:ascii="Times New Roman" w:hAnsi="Times New Roman" w:cs="Times New Roman"/>
              </w:rPr>
            </w:pPr>
            <w:r>
              <w:rPr>
                <w:rFonts w:ascii="Times New Roman" w:hAnsi="Times New Roman" w:cs="Times New Roman"/>
              </w:rPr>
              <w:t>What is the purpose of your project?  What problem(s) does it address?</w:t>
            </w:r>
          </w:p>
          <w:p w:rsidRPr="00CF623E" w:rsidR="00430B89" w:rsidP="00430B89" w:rsidRDefault="00430B89" w14:paraId="20374B6B" w14:textId="77777777">
            <w:pPr>
              <w:rPr>
                <w:rFonts w:ascii="Times New Roman" w:hAnsi="Times New Roman" w:cs="Times New Roman"/>
              </w:rPr>
            </w:pPr>
            <w:r w:rsidRPr="7B297786">
              <w:rPr>
                <w:rFonts w:ascii="Times New Roman" w:hAnsi="Times New Roman" w:cs="Times New Roman"/>
              </w:rPr>
              <w:t xml:space="preserve">To know more about Concordia College through a game. Students don’t know a lot about the buildings of the college as they only </w:t>
            </w:r>
            <w:proofErr w:type="gramStart"/>
            <w:r w:rsidRPr="7B297786">
              <w:rPr>
                <w:rFonts w:ascii="Times New Roman" w:hAnsi="Times New Roman" w:cs="Times New Roman"/>
              </w:rPr>
              <w:t>have to</w:t>
            </w:r>
            <w:proofErr w:type="gramEnd"/>
            <w:r w:rsidRPr="7B297786">
              <w:rPr>
                <w:rFonts w:ascii="Times New Roman" w:hAnsi="Times New Roman" w:cs="Times New Roman"/>
              </w:rPr>
              <w:t xml:space="preserve"> attend classes in some of the buildings and incoming students as well due to the weather and COVID restrictions.</w:t>
            </w:r>
          </w:p>
          <w:p w:rsidR="00CC6C50" w:rsidP="00BF6AAF" w:rsidRDefault="00CC6C50" w14:paraId="7EF6BAF4" w14:textId="77777777">
            <w:pPr>
              <w:rPr>
                <w:rFonts w:ascii="Times New Roman" w:hAnsi="Times New Roman" w:cs="Times New Roman"/>
              </w:rPr>
            </w:pPr>
          </w:p>
          <w:p w:rsidR="00CC6C50" w:rsidP="00BF6AAF" w:rsidRDefault="00CC6C50" w14:paraId="5A6F296F" w14:textId="77777777">
            <w:pPr>
              <w:rPr>
                <w:rFonts w:ascii="Times New Roman" w:hAnsi="Times New Roman" w:cs="Times New Roman"/>
              </w:rPr>
            </w:pPr>
            <w:r>
              <w:rPr>
                <w:rFonts w:ascii="Times New Roman" w:hAnsi="Times New Roman" w:cs="Times New Roman"/>
              </w:rPr>
              <w:t>Why is your project important?  Why is it relevant?</w:t>
            </w:r>
          </w:p>
          <w:p w:rsidR="00294D22" w:rsidP="00294D22" w:rsidRDefault="00294D22" w14:paraId="73E3D711" w14:textId="77777777">
            <w:pPr>
              <w:pStyle w:val="ListParagraph"/>
              <w:numPr>
                <w:ilvl w:val="0"/>
                <w:numId w:val="1"/>
              </w:numPr>
              <w:rPr>
                <w:rFonts w:eastAsiaTheme="minorEastAsia"/>
              </w:rPr>
            </w:pPr>
            <w:r w:rsidRPr="7B297786">
              <w:rPr>
                <w:rFonts w:ascii="Times New Roman" w:hAnsi="Times New Roman" w:cs="Times New Roman"/>
              </w:rPr>
              <w:t>Due to covid, freshmen students are not getting the full in-person experience of Concordia campus.</w:t>
            </w:r>
          </w:p>
          <w:p w:rsidR="00294D22" w:rsidP="00294D22" w:rsidRDefault="00294D22" w14:paraId="06BE989F" w14:textId="77777777">
            <w:pPr>
              <w:pStyle w:val="ListParagraph"/>
              <w:numPr>
                <w:ilvl w:val="0"/>
                <w:numId w:val="1"/>
              </w:numPr>
            </w:pPr>
            <w:r w:rsidRPr="27B5A567">
              <w:rPr>
                <w:rFonts w:ascii="Times New Roman" w:hAnsi="Times New Roman" w:cs="Times New Roman"/>
              </w:rPr>
              <w:t>It can help assist incoming students and faculties to get to know more about Concordia.</w:t>
            </w:r>
          </w:p>
          <w:p w:rsidR="00294D22" w:rsidP="00294D22" w:rsidRDefault="00294D22" w14:paraId="58F1BF89" w14:textId="77777777">
            <w:pPr>
              <w:pStyle w:val="ListParagraph"/>
              <w:numPr>
                <w:ilvl w:val="0"/>
                <w:numId w:val="1"/>
              </w:numPr>
            </w:pPr>
            <w:r w:rsidRPr="3070B240">
              <w:rPr>
                <w:rFonts w:ascii="Times New Roman" w:hAnsi="Times New Roman" w:cs="Times New Roman"/>
              </w:rPr>
              <w:t>It can help new ambassadors to know more about Concordia and put their knowledge to the test(game).</w:t>
            </w:r>
          </w:p>
          <w:p w:rsidRPr="00294D22" w:rsidR="00CC6C50" w:rsidP="00294D22" w:rsidRDefault="00294D22" w14:paraId="561BA5B4" w14:textId="0BAAF0AC">
            <w:pPr>
              <w:pStyle w:val="ListParagraph"/>
              <w:numPr>
                <w:ilvl w:val="0"/>
                <w:numId w:val="1"/>
              </w:numPr>
            </w:pPr>
            <w:r w:rsidRPr="19547A5B">
              <w:rPr>
                <w:rFonts w:ascii="Times New Roman" w:hAnsi="Times New Roman" w:cs="Times New Roman"/>
              </w:rPr>
              <w:t xml:space="preserve">It can serve as a base for anyone who wants to know more about Concordia. </w:t>
            </w:r>
          </w:p>
          <w:p w:rsidR="00CC6C50" w:rsidP="00BF6AAF" w:rsidRDefault="00CC6C50" w14:paraId="7DB0C175" w14:textId="77777777">
            <w:pPr>
              <w:rPr>
                <w:rFonts w:ascii="Times New Roman" w:hAnsi="Times New Roman" w:cs="Times New Roman"/>
              </w:rPr>
            </w:pPr>
          </w:p>
          <w:p w:rsidR="00CC6C50" w:rsidP="00BF6AAF" w:rsidRDefault="00CC6C50" w14:paraId="00FA98E6" w14:textId="77777777">
            <w:pPr>
              <w:rPr>
                <w:rFonts w:ascii="Times New Roman" w:hAnsi="Times New Roman" w:cs="Times New Roman"/>
              </w:rPr>
            </w:pPr>
          </w:p>
          <w:p w:rsidR="00CC6C50" w:rsidP="00BF6AAF" w:rsidRDefault="00CC6C50" w14:paraId="28C8588B" w14:textId="77777777">
            <w:pPr>
              <w:rPr>
                <w:rFonts w:ascii="Times New Roman" w:hAnsi="Times New Roman" w:cs="Times New Roman"/>
              </w:rPr>
            </w:pPr>
          </w:p>
          <w:p w:rsidR="00CC6C50" w:rsidP="00BF6AAF" w:rsidRDefault="00CC6C50" w14:paraId="28F98DB0" w14:textId="77777777">
            <w:pPr>
              <w:rPr>
                <w:rFonts w:ascii="Times New Roman" w:hAnsi="Times New Roman" w:cs="Times New Roman"/>
              </w:rPr>
            </w:pPr>
          </w:p>
          <w:p w:rsidRPr="0007357D" w:rsidR="00CC6C50" w:rsidP="00BF6AAF" w:rsidRDefault="00CC6C50" w14:paraId="08BD58F8" w14:textId="77777777">
            <w:pPr>
              <w:rPr>
                <w:rFonts w:ascii="Times New Roman" w:hAnsi="Times New Roman" w:cs="Times New Roman"/>
              </w:rPr>
            </w:pPr>
          </w:p>
        </w:tc>
      </w:tr>
    </w:tbl>
    <w:p w:rsidR="00CC6C50" w:rsidRDefault="00CC6C50" w14:paraId="300816CA" w14:textId="77777777"/>
    <w:p w:rsidR="00294D22" w:rsidRDefault="00294D22" w14:paraId="6985DEAD"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rsidTr="00BF6AAF" w14:paraId="751CB17A" w14:textId="77777777">
        <w:trPr>
          <w:trHeight w:val="1008"/>
        </w:trPr>
        <w:tc>
          <w:tcPr>
            <w:tcW w:w="10790" w:type="dxa"/>
            <w:shd w:val="clear" w:color="auto" w:fill="660033"/>
            <w:vAlign w:val="center"/>
          </w:tcPr>
          <w:p w:rsidRPr="00560AA1" w:rsidR="00CC6C50" w:rsidP="00BF6AAF" w:rsidRDefault="00CC6C50" w14:paraId="415F03AC" w14:textId="1E4C2075">
            <w:pPr>
              <w:rPr>
                <w:rFonts w:ascii="Arial Black" w:hAnsi="Arial Black"/>
                <w:sz w:val="36"/>
                <w:szCs w:val="36"/>
              </w:rPr>
            </w:pPr>
            <w:r>
              <w:rPr>
                <w:rFonts w:ascii="Arial Black" w:hAnsi="Arial Black"/>
                <w:sz w:val="36"/>
                <w:szCs w:val="36"/>
              </w:rPr>
              <w:lastRenderedPageBreak/>
              <w:t>Timeline</w:t>
            </w:r>
          </w:p>
        </w:tc>
      </w:tr>
    </w:tbl>
    <w:p w:rsidR="00D66126" w:rsidP="00151EBA" w:rsidRDefault="007712C9" w14:paraId="68D186E9" w14:textId="77777777">
      <w:pPr>
        <w:jc w:val="center"/>
      </w:pPr>
      <w:r>
        <w:br/>
      </w:r>
      <w:r w:rsidR="00EE4AAA">
        <w:rPr>
          <w:noProof/>
        </w:rPr>
        <w:drawing>
          <wp:inline distT="0" distB="0" distL="0" distR="0" wp14:anchorId="2B410C82" wp14:editId="7989AC91">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rsidTr="11AC72F5" w14:paraId="0B1E3869" w14:textId="77777777">
        <w:trPr>
          <w:trHeight w:val="1008"/>
        </w:trPr>
        <w:tc>
          <w:tcPr>
            <w:tcW w:w="10790" w:type="dxa"/>
            <w:gridSpan w:val="3"/>
            <w:shd w:val="clear" w:color="auto" w:fill="660033"/>
            <w:tcMar/>
            <w:vAlign w:val="center"/>
          </w:tcPr>
          <w:p w:rsidRPr="00560AA1" w:rsidR="00AE40FC" w:rsidP="00560AA1" w:rsidRDefault="00AE40FC" w14:paraId="49318092" w14:textId="77777777">
            <w:pPr>
              <w:rPr>
                <w:rFonts w:ascii="Arial Black" w:hAnsi="Arial Black"/>
                <w:sz w:val="36"/>
                <w:szCs w:val="36"/>
              </w:rPr>
            </w:pPr>
            <w:r w:rsidRPr="00560AA1">
              <w:rPr>
                <w:rFonts w:ascii="Arial Black" w:hAnsi="Arial Black"/>
                <w:sz w:val="36"/>
                <w:szCs w:val="36"/>
              </w:rPr>
              <w:lastRenderedPageBreak/>
              <w:t>Milestone Summary</w:t>
            </w:r>
          </w:p>
        </w:tc>
      </w:tr>
      <w:tr w:rsidR="00765EB0" w:rsidTr="11AC72F5" w14:paraId="67972449" w14:textId="77777777">
        <w:tc>
          <w:tcPr>
            <w:tcW w:w="2155" w:type="dxa"/>
            <w:shd w:val="clear" w:color="auto" w:fill="FFC000" w:themeFill="accent4"/>
            <w:tcMar/>
          </w:tcPr>
          <w:p w:rsidRPr="00765EB0" w:rsidR="00765EB0" w:rsidP="00560AA1" w:rsidRDefault="00765EB0" w14:paraId="2166BFAE"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hemeFill="accent4"/>
            <w:tcMar/>
          </w:tcPr>
          <w:p w:rsidRPr="00765EB0" w:rsidR="00765EB0" w:rsidP="00560AA1" w:rsidRDefault="00765EB0" w14:paraId="7DD43E23" w14:textId="77777777">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hemeFill="accent4"/>
            <w:tcMar/>
          </w:tcPr>
          <w:p w:rsidRPr="00765EB0" w:rsidR="00765EB0" w:rsidP="00560AA1" w:rsidRDefault="00765EB0" w14:paraId="5260D34D" w14:textId="77777777">
            <w:pPr>
              <w:spacing w:line="276" w:lineRule="auto"/>
              <w:jc w:val="center"/>
              <w:rPr>
                <w:rFonts w:ascii="Times New Roman" w:hAnsi="Times New Roman" w:cs="Times New Roman"/>
                <w:sz w:val="20"/>
                <w:szCs w:val="20"/>
              </w:rPr>
            </w:pPr>
          </w:p>
        </w:tc>
      </w:tr>
      <w:tr w:rsidR="003C35D8" w:rsidTr="11AC72F5" w14:paraId="079BDBF9" w14:textId="77777777">
        <w:tc>
          <w:tcPr>
            <w:tcW w:w="2155" w:type="dxa"/>
            <w:shd w:val="clear" w:color="auto" w:fill="000000" w:themeFill="text1"/>
            <w:tcMar/>
          </w:tcPr>
          <w:p w:rsidRPr="006460B9" w:rsidR="007470CA" w:rsidP="00560AA1" w:rsidRDefault="007470CA" w14:paraId="2C57F344"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Mar/>
          </w:tcPr>
          <w:p w:rsidRPr="006460B9" w:rsidR="007470CA" w:rsidP="00560AA1" w:rsidRDefault="007470CA" w14:paraId="451C3D03"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Mar/>
          </w:tcPr>
          <w:p w:rsidRPr="006460B9" w:rsidR="007470CA" w:rsidP="00560AA1" w:rsidRDefault="007470CA" w14:paraId="675D769A" w14:textId="77777777">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rsidTr="11AC72F5" w14:paraId="52D94FF6" w14:textId="77777777">
        <w:tc>
          <w:tcPr>
            <w:tcW w:w="2155" w:type="dxa"/>
            <w:shd w:val="clear" w:color="auto" w:fill="404040" w:themeFill="text1" w:themeFillTint="BF"/>
            <w:tcMar/>
          </w:tcPr>
          <w:p w:rsidRPr="006460B9" w:rsidR="007470CA" w:rsidP="00560AA1" w:rsidRDefault="007470CA" w14:paraId="015293C3"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3C35D8" w:rsidP="00560AA1" w:rsidRDefault="007470CA" w14:paraId="57FB4B13"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Mar/>
          </w:tcPr>
          <w:p w:rsidRPr="005B4CBE" w:rsidR="00FB75C1" w:rsidP="00560AA1" w:rsidRDefault="00FB75C1" w14:paraId="5E7BEA53" w14:textId="277E0EDE">
            <w:pPr>
              <w:spacing w:line="276" w:lineRule="auto"/>
              <w:rPr>
                <w:rFonts w:ascii="Times New Roman" w:hAnsi="Times New Roman" w:cs="Times New Roman"/>
                <w:b/>
                <w:sz w:val="20"/>
                <w:szCs w:val="20"/>
              </w:rPr>
            </w:pPr>
            <w:r>
              <w:rPr>
                <w:rFonts w:ascii="Times New Roman" w:hAnsi="Times New Roman" w:cs="Times New Roman"/>
                <w:b/>
                <w:sz w:val="20"/>
                <w:szCs w:val="20"/>
              </w:rPr>
              <w:t>01/20/2022</w:t>
            </w:r>
          </w:p>
        </w:tc>
      </w:tr>
      <w:tr w:rsidR="007470CA" w:rsidTr="11AC72F5" w14:paraId="35A9FC62" w14:textId="77777777">
        <w:tc>
          <w:tcPr>
            <w:tcW w:w="2155" w:type="dxa"/>
            <w:shd w:val="clear" w:color="auto" w:fill="404040" w:themeFill="text1" w:themeFillTint="BF"/>
            <w:tcMar/>
          </w:tcPr>
          <w:p w:rsidRPr="006460B9" w:rsidR="007470CA" w:rsidP="00560AA1" w:rsidRDefault="007470CA" w14:paraId="75DD7A17"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Mar/>
          </w:tcPr>
          <w:p w:rsidRPr="006460B9" w:rsidR="007470CA" w:rsidP="00560AA1" w:rsidRDefault="007470CA" w14:paraId="4CA1A982"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7470CA" w:rsidP="00560AA1" w:rsidRDefault="007470CA" w14:paraId="70F0C274" w14:textId="77777777">
            <w:pPr>
              <w:spacing w:line="276" w:lineRule="auto"/>
              <w:rPr>
                <w:rFonts w:ascii="Times New Roman" w:hAnsi="Times New Roman" w:cs="Times New Roman"/>
              </w:rPr>
            </w:pPr>
          </w:p>
          <w:p w:rsidRPr="006460B9" w:rsidR="007470CA" w:rsidP="00560AA1" w:rsidRDefault="007470CA" w14:paraId="5F60E15D"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Mar/>
          </w:tcPr>
          <w:p w:rsidR="007470CA" w:rsidP="00560AA1" w:rsidRDefault="00FB75C1" w14:paraId="798DBD26" w14:textId="77777777">
            <w:pPr>
              <w:spacing w:line="276" w:lineRule="auto"/>
              <w:rPr>
                <w:rFonts w:ascii="Times New Roman" w:hAnsi="Times New Roman" w:cs="Times New Roman"/>
                <w:sz w:val="20"/>
                <w:szCs w:val="20"/>
              </w:rPr>
            </w:pPr>
            <w:r>
              <w:rPr>
                <w:rFonts w:ascii="Times New Roman" w:hAnsi="Times New Roman" w:cs="Times New Roman"/>
                <w:sz w:val="20"/>
                <w:szCs w:val="20"/>
              </w:rPr>
              <w:t>01/20/2022</w:t>
            </w:r>
          </w:p>
          <w:p w:rsidRPr="00331CC3" w:rsidR="00FB75C1" w:rsidP="00560AA1" w:rsidRDefault="00FB75C1" w14:paraId="22B28521" w14:textId="28C06FCC">
            <w:pPr>
              <w:spacing w:line="276" w:lineRule="auto"/>
              <w:rPr>
                <w:rFonts w:ascii="Times New Roman" w:hAnsi="Times New Roman" w:cs="Times New Roman"/>
                <w:sz w:val="20"/>
                <w:szCs w:val="20"/>
              </w:rPr>
            </w:pPr>
          </w:p>
        </w:tc>
      </w:tr>
      <w:tr w:rsidR="007470CA" w:rsidTr="11AC72F5" w14:paraId="1042DD01" w14:textId="77777777">
        <w:tc>
          <w:tcPr>
            <w:tcW w:w="2155" w:type="dxa"/>
            <w:shd w:val="clear" w:color="auto" w:fill="404040" w:themeFill="text1" w:themeFillTint="BF"/>
            <w:tcMar/>
          </w:tcPr>
          <w:p w:rsidRPr="006460B9" w:rsidR="007470CA" w:rsidP="00560AA1" w:rsidRDefault="007470CA" w14:paraId="55441AAF"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Pr="006460B9" w:rsidR="006D7BE9">
              <w:rPr>
                <w:rFonts w:ascii="Times New Roman" w:hAnsi="Times New Roman" w:cs="Times New Roman"/>
                <w:b/>
                <w:color w:val="FFFFFF" w:themeColor="background1"/>
              </w:rPr>
              <w:t xml:space="preserve"> – Team Member Names</w:t>
            </w:r>
          </w:p>
        </w:tc>
        <w:tc>
          <w:tcPr>
            <w:tcW w:w="6210" w:type="dxa"/>
            <w:tcMar/>
          </w:tcPr>
          <w:p w:rsidRPr="006460B9" w:rsidR="007470CA" w:rsidP="00560AA1" w:rsidRDefault="007470CA" w14:paraId="30C098AC"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Mar/>
          </w:tcPr>
          <w:p w:rsidRPr="00331CC3" w:rsidR="007470CA" w:rsidP="00560AA1" w:rsidRDefault="005869E8" w14:paraId="67ADC3F1" w14:textId="3A0CCD6D">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rsidTr="11AC72F5" w14:paraId="32ED174B" w14:textId="77777777">
        <w:tc>
          <w:tcPr>
            <w:tcW w:w="2155" w:type="dxa"/>
            <w:shd w:val="clear" w:color="auto" w:fill="404040" w:themeFill="text1" w:themeFillTint="BF"/>
            <w:tcMar/>
          </w:tcPr>
          <w:p w:rsidRPr="006460B9" w:rsidR="007470CA" w:rsidP="00560AA1" w:rsidRDefault="007470CA" w14:paraId="70252AC7" w14:textId="0F4B3B29">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Pr="006460B9" w:rsidR="006D7BE9">
              <w:rPr>
                <w:rFonts w:ascii="Times New Roman" w:hAnsi="Times New Roman" w:cs="Times New Roman"/>
                <w:b/>
                <w:color w:val="FFFFFF" w:themeColor="background1"/>
              </w:rPr>
              <w:t xml:space="preserve"> </w:t>
            </w:r>
            <w:r w:rsidRPr="006460B9" w:rsidR="007A5DB6">
              <w:rPr>
                <w:rFonts w:ascii="Times New Roman" w:hAnsi="Times New Roman" w:cs="Times New Roman"/>
                <w:b/>
                <w:color w:val="FFFFFF" w:themeColor="background1"/>
              </w:rPr>
              <w:t xml:space="preserve">– </w:t>
            </w:r>
            <w:r w:rsidR="007A5DB6">
              <w:rPr>
                <w:rFonts w:ascii="Times New Roman" w:hAnsi="Times New Roman" w:cs="Times New Roman"/>
                <w:b/>
                <w:color w:val="FFFFFF" w:themeColor="background1"/>
              </w:rPr>
              <w:t>Office Heroes</w:t>
            </w:r>
          </w:p>
        </w:tc>
        <w:tc>
          <w:tcPr>
            <w:tcW w:w="6210" w:type="dxa"/>
            <w:tcMar/>
          </w:tcPr>
          <w:p w:rsidRPr="006460B9" w:rsidR="007470CA" w:rsidP="00560AA1" w:rsidRDefault="007470CA" w14:paraId="5CE71611"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Mar/>
          </w:tcPr>
          <w:p w:rsidRPr="00331CC3" w:rsidR="007470CA" w:rsidP="00560AA1" w:rsidRDefault="007A5DB6" w14:paraId="28467B18" w14:textId="6015D7E5">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rsidTr="11AC72F5" w14:paraId="71B9FBE4" w14:textId="77777777">
        <w:tc>
          <w:tcPr>
            <w:tcW w:w="2155" w:type="dxa"/>
            <w:shd w:val="clear" w:color="auto" w:fill="404040" w:themeFill="text1" w:themeFillTint="BF"/>
            <w:tcMar/>
          </w:tcPr>
          <w:p w:rsidRPr="006460B9" w:rsidR="007470CA" w:rsidP="00560AA1" w:rsidRDefault="007470CA" w14:paraId="4CA36E57"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Pr="006460B9" w:rsidR="006D7BE9">
              <w:rPr>
                <w:rFonts w:ascii="Times New Roman" w:hAnsi="Times New Roman" w:cs="Times New Roman"/>
                <w:b/>
                <w:color w:val="FFFFFF" w:themeColor="background1"/>
              </w:rPr>
              <w:t xml:space="preserve"> – Weekly Meeting Time</w:t>
            </w:r>
          </w:p>
        </w:tc>
        <w:tc>
          <w:tcPr>
            <w:tcW w:w="6210" w:type="dxa"/>
            <w:tcMar/>
          </w:tcPr>
          <w:p w:rsidRPr="006460B9" w:rsidR="007470CA" w:rsidP="00560AA1" w:rsidRDefault="007470CA" w14:paraId="34CCCE22"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Mar/>
          </w:tcPr>
          <w:p w:rsidR="007470CA" w:rsidP="00560AA1" w:rsidRDefault="00BF55C2" w14:paraId="36827A73" w14:textId="77777777">
            <w:pPr>
              <w:spacing w:line="276" w:lineRule="auto"/>
              <w:rPr>
                <w:rFonts w:ascii="Times New Roman" w:hAnsi="Times New Roman" w:cs="Times New Roman"/>
                <w:sz w:val="20"/>
                <w:szCs w:val="20"/>
              </w:rPr>
            </w:pPr>
            <w:r>
              <w:rPr>
                <w:rFonts w:ascii="Times New Roman" w:hAnsi="Times New Roman" w:cs="Times New Roman"/>
                <w:sz w:val="20"/>
                <w:szCs w:val="20"/>
              </w:rPr>
              <w:t>01/20/2022</w:t>
            </w:r>
          </w:p>
          <w:p w:rsidRPr="00331CC3" w:rsidR="00BF55C2" w:rsidP="00560AA1" w:rsidRDefault="00BF55C2" w14:paraId="300CAF9E" w14:textId="59769D6E">
            <w:pPr>
              <w:spacing w:line="276" w:lineRule="auto"/>
              <w:rPr>
                <w:rFonts w:ascii="Times New Roman" w:hAnsi="Times New Roman" w:cs="Times New Roman"/>
                <w:sz w:val="20"/>
                <w:szCs w:val="20"/>
              </w:rPr>
            </w:pPr>
          </w:p>
        </w:tc>
      </w:tr>
      <w:tr w:rsidR="007470CA" w:rsidTr="11AC72F5" w14:paraId="69C3F6F2" w14:textId="77777777">
        <w:tc>
          <w:tcPr>
            <w:tcW w:w="2155" w:type="dxa"/>
            <w:shd w:val="clear" w:color="auto" w:fill="404040" w:themeFill="text1" w:themeFillTint="BF"/>
            <w:tcMar/>
          </w:tcPr>
          <w:p w:rsidRPr="006460B9" w:rsidR="007470CA" w:rsidP="00560AA1" w:rsidRDefault="007470CA" w14:paraId="07013C36"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Pr="006460B9" w:rsidR="006A7569">
              <w:rPr>
                <w:rFonts w:ascii="Times New Roman" w:hAnsi="Times New Roman" w:cs="Times New Roman"/>
                <w:b/>
                <w:color w:val="FFFFFF" w:themeColor="background1"/>
              </w:rPr>
              <w:t xml:space="preserve"> – Signatures</w:t>
            </w:r>
          </w:p>
        </w:tc>
        <w:tc>
          <w:tcPr>
            <w:tcW w:w="6210" w:type="dxa"/>
            <w:tcMar/>
          </w:tcPr>
          <w:p w:rsidRPr="006460B9" w:rsidR="007470CA" w:rsidP="00560AA1" w:rsidRDefault="006A7569" w14:paraId="556FAA20"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Mar/>
          </w:tcPr>
          <w:p w:rsidRPr="00331CC3" w:rsidR="007470CA" w:rsidP="00560AA1" w:rsidRDefault="00BF55C2" w14:paraId="37DE648B" w14:textId="10D06B0E">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E06495" w:rsidTr="11AC72F5" w14:paraId="6C8AF0D2" w14:textId="77777777">
        <w:tc>
          <w:tcPr>
            <w:tcW w:w="2155" w:type="dxa"/>
            <w:shd w:val="clear" w:color="auto" w:fill="404040" w:themeFill="text1" w:themeFillTint="BF"/>
            <w:tcMar/>
          </w:tcPr>
          <w:p w:rsidRPr="006460B9" w:rsidR="00E06495" w:rsidP="00560AA1" w:rsidRDefault="00E06495" w14:paraId="1DE5829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Mar/>
          </w:tcPr>
          <w:p w:rsidRPr="006460B9" w:rsidR="00E06495" w:rsidP="00560AA1" w:rsidRDefault="00E06495" w14:paraId="08CF0105" w14:textId="77777777">
            <w:pPr>
              <w:spacing w:line="276" w:lineRule="auto"/>
              <w:rPr>
                <w:rFonts w:ascii="Times New Roman" w:hAnsi="Times New Roman" w:cs="Times New Roman"/>
              </w:rPr>
            </w:pPr>
            <w:r>
              <w:rPr>
                <w:rFonts w:ascii="Times New Roman" w:hAnsi="Times New Roman" w:cs="Times New Roman"/>
              </w:rPr>
              <w:t xml:space="preserve">Complete the cover page of the planning document, </w:t>
            </w:r>
            <w:r w:rsidR="00040218">
              <w:rPr>
                <w:rFonts w:ascii="Times New Roman" w:hAnsi="Times New Roman" w:cs="Times New Roman"/>
              </w:rPr>
              <w:t>fill in the date each milestone task was completed</w:t>
            </w:r>
            <w:r w:rsidR="00420D33">
              <w:rPr>
                <w:rFonts w:ascii="Times New Roman" w:hAnsi="Times New Roman" w:cs="Times New Roman"/>
              </w:rPr>
              <w:t xml:space="preserve"> in the milestone summary</w:t>
            </w:r>
            <w:r w:rsidR="00FD1BBF">
              <w:rPr>
                <w:rFonts w:ascii="Times New Roman" w:hAnsi="Times New Roman" w:cs="Times New Roman"/>
              </w:rPr>
              <w:t>, and detail the additional milestone activities in the Milestone Summary section (insert new rows into the table).</w:t>
            </w:r>
          </w:p>
        </w:tc>
        <w:tc>
          <w:tcPr>
            <w:tcW w:w="2425" w:type="dxa"/>
            <w:tcMar/>
          </w:tcPr>
          <w:p w:rsidRPr="00331CC3" w:rsidR="00E06495" w:rsidP="00560AA1" w:rsidRDefault="00656BF1" w14:paraId="0866D877" w14:textId="6ED6C123">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C91B45" w:rsidTr="11AC72F5" w14:paraId="73932F2B" w14:textId="77777777">
        <w:tc>
          <w:tcPr>
            <w:tcW w:w="2155" w:type="dxa"/>
            <w:shd w:val="clear" w:color="auto" w:fill="FFC000" w:themeFill="accent4"/>
            <w:tcMar/>
          </w:tcPr>
          <w:p w:rsidRPr="00C91B45" w:rsidR="00C91B45" w:rsidP="00560AA1" w:rsidRDefault="00C91B45" w14:paraId="29458CD8"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hemeFill="accent4"/>
            <w:tcMar/>
          </w:tcPr>
          <w:p w:rsidRPr="00C91B45" w:rsidR="00C91B45" w:rsidP="00560AA1" w:rsidRDefault="00C91B45" w14:paraId="6C390B50"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hemeFill="accent4"/>
            <w:tcMar/>
          </w:tcPr>
          <w:p w:rsidRPr="00331CC3" w:rsidR="00C91B45" w:rsidP="00560AA1" w:rsidRDefault="00C91B45" w14:paraId="6373FBE3" w14:textId="77777777">
            <w:pPr>
              <w:spacing w:line="276" w:lineRule="auto"/>
              <w:rPr>
                <w:rFonts w:ascii="Times New Roman" w:hAnsi="Times New Roman" w:cs="Times New Roman"/>
                <w:b/>
                <w:sz w:val="20"/>
                <w:szCs w:val="20"/>
              </w:rPr>
            </w:pPr>
          </w:p>
        </w:tc>
      </w:tr>
      <w:tr w:rsidR="00C91B45" w:rsidTr="11AC72F5" w14:paraId="570883D1" w14:textId="77777777">
        <w:tc>
          <w:tcPr>
            <w:tcW w:w="2155" w:type="dxa"/>
            <w:shd w:val="clear" w:color="auto" w:fill="000000" w:themeFill="text1"/>
            <w:tcMar/>
          </w:tcPr>
          <w:p w:rsidR="00C91B45" w:rsidP="00560AA1" w:rsidRDefault="00C91B45" w14:paraId="7085808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Mar/>
          </w:tcPr>
          <w:p w:rsidRPr="00C91B45" w:rsidR="00C91B45" w:rsidP="00560AA1" w:rsidRDefault="00C91B45" w14:paraId="4CA18BD8"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Mar/>
          </w:tcPr>
          <w:p w:rsidRPr="00C91B45" w:rsidR="00C91B45" w:rsidP="00560AA1" w:rsidRDefault="00C91B45" w14:paraId="6C7EC996" w14:textId="77777777">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rsidTr="11AC72F5" w14:paraId="0C11D277" w14:textId="77777777">
        <w:tc>
          <w:tcPr>
            <w:tcW w:w="2155" w:type="dxa"/>
            <w:shd w:val="clear" w:color="auto" w:fill="404040" w:themeFill="text1" w:themeFillTint="BF"/>
            <w:tcMar/>
          </w:tcPr>
          <w:p w:rsidR="00C91B45" w:rsidP="00560AA1" w:rsidRDefault="00EC0616" w14:paraId="7CB5BA5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C91B45" w:rsidP="00560AA1" w:rsidRDefault="00EC0616" w14:paraId="62BBB95C"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Mar/>
          </w:tcPr>
          <w:p w:rsidRPr="005B4CBE" w:rsidR="00C91B45" w:rsidP="00560AA1" w:rsidRDefault="00536AB7" w14:paraId="56C2D929" w14:textId="3D86C9A4">
            <w:pPr>
              <w:spacing w:line="276" w:lineRule="auto"/>
              <w:rPr>
                <w:rFonts w:ascii="Times New Roman" w:hAnsi="Times New Roman" w:cs="Times New Roman"/>
                <w:b/>
                <w:sz w:val="20"/>
                <w:szCs w:val="20"/>
              </w:rPr>
            </w:pPr>
            <w:r>
              <w:rPr>
                <w:rFonts w:ascii="Times New Roman" w:hAnsi="Times New Roman" w:cs="Times New Roman"/>
                <w:b/>
                <w:sz w:val="20"/>
                <w:szCs w:val="20"/>
              </w:rPr>
              <w:t>01/02/2022</w:t>
            </w:r>
          </w:p>
        </w:tc>
      </w:tr>
      <w:tr w:rsidR="00EC0616" w:rsidTr="11AC72F5" w14:paraId="2BE481E9" w14:textId="77777777">
        <w:tc>
          <w:tcPr>
            <w:tcW w:w="2155" w:type="dxa"/>
            <w:shd w:val="clear" w:color="auto" w:fill="404040" w:themeFill="text1" w:themeFillTint="BF"/>
            <w:tcMar/>
          </w:tcPr>
          <w:p w:rsidR="00EC0616" w:rsidP="00560AA1" w:rsidRDefault="00EC0616" w14:paraId="22C3C72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EC0616" w:rsidP="00560AA1" w:rsidRDefault="00826C66" w14:paraId="4BBC8F57" w14:textId="7777777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Mar/>
          </w:tcPr>
          <w:p w:rsidRPr="00331CC3" w:rsidR="00EC0616" w:rsidP="00560AA1" w:rsidRDefault="00536AB7" w14:paraId="1BD3EAD4" w14:textId="2E58D415">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EC0616" w:rsidTr="11AC72F5" w14:paraId="52184B2B" w14:textId="77777777">
        <w:tc>
          <w:tcPr>
            <w:tcW w:w="2155" w:type="dxa"/>
            <w:shd w:val="clear" w:color="auto" w:fill="404040" w:themeFill="text1" w:themeFillTint="BF"/>
            <w:tcMar/>
          </w:tcPr>
          <w:p w:rsidR="00EC0616" w:rsidP="00560AA1" w:rsidRDefault="00EC0616" w14:paraId="785898A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Mar/>
          </w:tcPr>
          <w:p w:rsidR="00EC0616" w:rsidP="00560AA1" w:rsidRDefault="00870087" w14:paraId="79E4B2FA"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Mar/>
          </w:tcPr>
          <w:p w:rsidRPr="00331CC3" w:rsidR="00EC0616" w:rsidP="00560AA1" w:rsidRDefault="00536AB7" w14:paraId="55B31422" w14:textId="6D6E73AA">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02639A" w:rsidTr="11AC72F5" w14:paraId="1A71D306" w14:textId="77777777">
        <w:tc>
          <w:tcPr>
            <w:tcW w:w="2155" w:type="dxa"/>
            <w:shd w:val="clear" w:color="auto" w:fill="404040" w:themeFill="text1" w:themeFillTint="BF"/>
            <w:tcMar/>
          </w:tcPr>
          <w:p w:rsidR="0002639A" w:rsidP="00560AA1" w:rsidRDefault="00870087" w14:paraId="0908A34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Mar/>
          </w:tcPr>
          <w:p w:rsidR="0002639A" w:rsidP="00560AA1" w:rsidRDefault="00870087" w14:paraId="2B6C17BC"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Mar/>
          </w:tcPr>
          <w:p w:rsidRPr="00331CC3" w:rsidR="0002639A" w:rsidP="00560AA1" w:rsidRDefault="00536AB7" w14:paraId="6CD74B54" w14:textId="49E99DD5">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2D53FB" w:rsidTr="11AC72F5" w14:paraId="6BEED8D5" w14:textId="77777777">
        <w:tc>
          <w:tcPr>
            <w:tcW w:w="2155" w:type="dxa"/>
            <w:shd w:val="clear" w:color="auto" w:fill="404040" w:themeFill="text1" w:themeFillTint="BF"/>
            <w:tcMar/>
          </w:tcPr>
          <w:p w:rsidR="002D53FB" w:rsidP="00560AA1" w:rsidRDefault="002D53FB" w14:paraId="1BB94A4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Mar/>
          </w:tcPr>
          <w:p w:rsidR="002D53FB" w:rsidP="00560AA1" w:rsidRDefault="002D53FB" w14:paraId="2E622E27" w14:textId="7777777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E375FA">
              <w:rPr>
                <w:rFonts w:ascii="Times New Roman" w:hAnsi="Times New Roman" w:cs="Times New Roman"/>
              </w:rPr>
              <w:t>, and detail the additional milestone activities in the Milestone Summary section (insert new rows into the table).</w:t>
            </w:r>
          </w:p>
        </w:tc>
        <w:tc>
          <w:tcPr>
            <w:tcW w:w="2425" w:type="dxa"/>
            <w:tcMar/>
          </w:tcPr>
          <w:p w:rsidRPr="00331CC3" w:rsidR="002D53FB" w:rsidP="00560AA1" w:rsidRDefault="00536AB7" w14:paraId="07914ACA" w14:textId="675FF203">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02639A" w:rsidTr="11AC72F5" w14:paraId="7D33333B" w14:textId="77777777">
        <w:tc>
          <w:tcPr>
            <w:tcW w:w="2155" w:type="dxa"/>
            <w:shd w:val="clear" w:color="auto" w:fill="FFC000" w:themeFill="accent4"/>
            <w:tcMar/>
          </w:tcPr>
          <w:p w:rsidRPr="0067291E" w:rsidR="0002639A" w:rsidP="00560AA1" w:rsidRDefault="00123D6A" w14:paraId="45015F16"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hemeFill="accent4"/>
            <w:tcMar/>
          </w:tcPr>
          <w:p w:rsidRPr="0067291E" w:rsidR="0002639A" w:rsidP="00CD45EC" w:rsidRDefault="00BA229A" w14:paraId="60A9A4A2"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w:t>
            </w:r>
            <w:r w:rsidR="00CD45EC">
              <w:rPr>
                <w:rFonts w:ascii="Times New Roman" w:hAnsi="Times New Roman" w:cs="Times New Roman"/>
                <w:b/>
                <w:color w:val="000000" w:themeColor="text1"/>
                <w:sz w:val="24"/>
                <w:szCs w:val="24"/>
              </w:rPr>
              <w:t xml:space="preserve">sign </w:t>
            </w:r>
            <w:r>
              <w:rPr>
                <w:rFonts w:ascii="Times New Roman" w:hAnsi="Times New Roman" w:cs="Times New Roman"/>
                <w:b/>
                <w:color w:val="000000" w:themeColor="text1"/>
                <w:sz w:val="24"/>
                <w:szCs w:val="24"/>
              </w:rPr>
              <w:t xml:space="preserve">and </w:t>
            </w:r>
            <w:r w:rsidRPr="0067291E" w:rsidR="00952A72">
              <w:rPr>
                <w:rFonts w:ascii="Times New Roman" w:hAnsi="Times New Roman" w:cs="Times New Roman"/>
                <w:b/>
                <w:color w:val="000000" w:themeColor="text1"/>
                <w:sz w:val="24"/>
                <w:szCs w:val="24"/>
              </w:rPr>
              <w:t>Pitch</w:t>
            </w:r>
          </w:p>
        </w:tc>
        <w:tc>
          <w:tcPr>
            <w:tcW w:w="2425" w:type="dxa"/>
            <w:shd w:val="clear" w:color="auto" w:fill="FFC000" w:themeFill="accent4"/>
            <w:tcMar/>
          </w:tcPr>
          <w:p w:rsidRPr="009061F0" w:rsidR="0002639A" w:rsidP="00560AA1" w:rsidRDefault="0002639A" w14:paraId="671DCC4A" w14:textId="77777777">
            <w:pPr>
              <w:spacing w:line="276" w:lineRule="auto"/>
              <w:rPr>
                <w:rFonts w:ascii="Times New Roman" w:hAnsi="Times New Roman" w:cs="Times New Roman"/>
                <w:b/>
                <w:color w:val="000000" w:themeColor="text1"/>
                <w:sz w:val="20"/>
                <w:szCs w:val="20"/>
              </w:rPr>
            </w:pPr>
          </w:p>
        </w:tc>
      </w:tr>
      <w:tr w:rsidR="0002639A" w:rsidTr="11AC72F5" w14:paraId="7BB08C65" w14:textId="77777777">
        <w:tc>
          <w:tcPr>
            <w:tcW w:w="2155" w:type="dxa"/>
            <w:shd w:val="clear" w:color="auto" w:fill="000000" w:themeFill="text1"/>
            <w:tcMar/>
          </w:tcPr>
          <w:p w:rsidR="0002639A" w:rsidP="00560AA1" w:rsidRDefault="00952A72" w14:paraId="304164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Mar/>
          </w:tcPr>
          <w:p w:rsidRPr="0067291E" w:rsidR="0002639A" w:rsidP="00560AA1" w:rsidRDefault="00952A72" w14:paraId="57B5BAED"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Mar/>
          </w:tcPr>
          <w:p w:rsidRPr="0067291E" w:rsidR="0002639A" w:rsidP="00560AA1" w:rsidRDefault="00952A72" w14:paraId="71D10B6F" w14:textId="77777777">
            <w:pPr>
              <w:spacing w:line="276" w:lineRule="auto"/>
              <w:rPr>
                <w:rFonts w:ascii="Times New Roman" w:hAnsi="Times New Roman" w:cs="Times New Roman"/>
                <w:b/>
              </w:rPr>
            </w:pPr>
            <w:r w:rsidRPr="0067291E">
              <w:rPr>
                <w:rFonts w:ascii="Times New Roman" w:hAnsi="Times New Roman" w:cs="Times New Roman"/>
                <w:b/>
              </w:rPr>
              <w:t>Date Completed</w:t>
            </w:r>
          </w:p>
        </w:tc>
      </w:tr>
      <w:tr w:rsidR="0002639A" w:rsidTr="11AC72F5" w14:paraId="6D4AFAF2" w14:textId="77777777">
        <w:tc>
          <w:tcPr>
            <w:tcW w:w="2155" w:type="dxa"/>
            <w:shd w:val="clear" w:color="auto" w:fill="404040" w:themeFill="text1" w:themeFillTint="BF"/>
            <w:tcMar/>
          </w:tcPr>
          <w:p w:rsidR="0002639A" w:rsidP="00560AA1" w:rsidRDefault="00D24DE8" w14:paraId="3F06EE4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02639A" w:rsidP="00560AA1" w:rsidRDefault="00123D6A" w14:paraId="07EF45A7"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sidR="00952A72">
              <w:rPr>
                <w:rFonts w:ascii="Times New Roman" w:hAnsi="Times New Roman" w:cs="Times New Roman"/>
                <w:b/>
              </w:rPr>
              <w:t>resent your project to the class</w:t>
            </w:r>
          </w:p>
        </w:tc>
        <w:tc>
          <w:tcPr>
            <w:tcW w:w="2425" w:type="dxa"/>
            <w:shd w:val="clear" w:color="auto" w:fill="D9D9D9" w:themeFill="background1" w:themeFillShade="D9"/>
            <w:tcMar/>
          </w:tcPr>
          <w:p w:rsidRPr="005B4CBE" w:rsidR="0002639A" w:rsidP="00560AA1" w:rsidRDefault="00AC1DD5" w14:paraId="014FCBD2" w14:textId="65163BE3">
            <w:pPr>
              <w:spacing w:line="276" w:lineRule="auto"/>
              <w:rPr>
                <w:rFonts w:ascii="Times New Roman" w:hAnsi="Times New Roman" w:cs="Times New Roman"/>
                <w:b/>
              </w:rPr>
            </w:pPr>
            <w:r>
              <w:rPr>
                <w:rFonts w:ascii="Times New Roman" w:hAnsi="Times New Roman" w:cs="Times New Roman"/>
                <w:b/>
              </w:rPr>
              <w:t>02/22/</w:t>
            </w:r>
            <w:r w:rsidR="00F24EF7">
              <w:rPr>
                <w:rFonts w:ascii="Times New Roman" w:hAnsi="Times New Roman" w:cs="Times New Roman"/>
                <w:b/>
              </w:rPr>
              <w:t>2022</w:t>
            </w:r>
          </w:p>
        </w:tc>
      </w:tr>
      <w:tr w:rsidR="0002639A" w:rsidTr="11AC72F5" w14:paraId="26907F8A" w14:textId="77777777">
        <w:tc>
          <w:tcPr>
            <w:tcW w:w="2155" w:type="dxa"/>
            <w:shd w:val="clear" w:color="auto" w:fill="404040" w:themeFill="text1" w:themeFillTint="BF"/>
            <w:tcMar/>
          </w:tcPr>
          <w:p w:rsidR="0002639A" w:rsidP="00560AA1" w:rsidRDefault="00D24DE8" w14:paraId="708A16F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7F301B" w:rsidP="00560AA1" w:rsidRDefault="007F301B" w14:paraId="7C9EF8AF" w14:textId="77777777">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graphics/images, and placement and layout of major components (e.g. </w:t>
            </w:r>
            <w:r w:rsidR="00555513">
              <w:rPr>
                <w:rFonts w:ascii="Times New Roman" w:hAnsi="Times New Roman" w:cs="Times New Roman"/>
              </w:rPr>
              <w:t>buttons</w:t>
            </w:r>
            <w:r>
              <w:rPr>
                <w:rFonts w:ascii="Times New Roman" w:hAnsi="Times New Roman" w:cs="Times New Roman"/>
              </w:rPr>
              <w:t xml:space="preserve">, </w:t>
            </w:r>
            <w:r w:rsidR="00555513">
              <w:rPr>
                <w:rFonts w:ascii="Times New Roman" w:hAnsi="Times New Roman" w:cs="Times New Roman"/>
              </w:rPr>
              <w:t>input fields</w:t>
            </w:r>
            <w:r>
              <w:rPr>
                <w:rFonts w:ascii="Times New Roman" w:hAnsi="Times New Roman" w:cs="Times New Roman"/>
              </w:rPr>
              <w:t>, data, instructions, etc.).</w:t>
            </w:r>
          </w:p>
          <w:p w:rsidR="007F301B" w:rsidP="00560AA1" w:rsidRDefault="007F301B" w14:paraId="79B74962" w14:textId="77777777">
            <w:pPr>
              <w:spacing w:line="276" w:lineRule="auto"/>
              <w:rPr>
                <w:rFonts w:ascii="Times New Roman" w:hAnsi="Times New Roman" w:cs="Times New Roman"/>
              </w:rPr>
            </w:pPr>
          </w:p>
          <w:p w:rsidR="0002639A" w:rsidP="00560AA1" w:rsidRDefault="00D24DE8" w14:paraId="07871F87"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w:t>
            </w:r>
            <w:r w:rsidR="00634474">
              <w:rPr>
                <w:rFonts w:ascii="Times New Roman" w:hAnsi="Times New Roman" w:cs="Times New Roman"/>
              </w:rPr>
              <w:t xml:space="preserve">  Think of the class as potential investors or contributors; why should they care about your project?</w:t>
            </w:r>
          </w:p>
        </w:tc>
        <w:tc>
          <w:tcPr>
            <w:tcW w:w="2425" w:type="dxa"/>
            <w:shd w:val="clear" w:color="auto" w:fill="D9D9D9" w:themeFill="background1" w:themeFillShade="D9"/>
            <w:tcMar/>
          </w:tcPr>
          <w:p w:rsidRPr="006460B9" w:rsidR="0002639A" w:rsidP="00560AA1" w:rsidRDefault="00F24EF7" w14:paraId="65D1394F" w14:textId="6DAC4585">
            <w:pPr>
              <w:spacing w:line="276" w:lineRule="auto"/>
              <w:rPr>
                <w:rFonts w:ascii="Times New Roman" w:hAnsi="Times New Roman" w:cs="Times New Roman"/>
              </w:rPr>
            </w:pPr>
            <w:r>
              <w:rPr>
                <w:rFonts w:ascii="Times New Roman" w:hAnsi="Times New Roman" w:cs="Times New Roman"/>
              </w:rPr>
              <w:t>02/23/2022</w:t>
            </w:r>
          </w:p>
        </w:tc>
      </w:tr>
      <w:tr w:rsidR="00BA69CC" w:rsidTr="11AC72F5" w14:paraId="1755A768" w14:textId="77777777">
        <w:tc>
          <w:tcPr>
            <w:tcW w:w="2155" w:type="dxa"/>
            <w:shd w:val="clear" w:color="auto" w:fill="404040" w:themeFill="text1" w:themeFillTint="BF"/>
            <w:tcMar/>
          </w:tcPr>
          <w:p w:rsidR="00BA69CC" w:rsidP="00BA69CC" w:rsidRDefault="00BA69CC" w14:paraId="1079A3E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Mar/>
          </w:tcPr>
          <w:p w:rsidR="00BA69CC" w:rsidP="00EB6B20" w:rsidRDefault="00BA69CC" w14:paraId="2592B04A" w14:textId="77777777">
            <w:pPr>
              <w:spacing w:line="276" w:lineRule="auto"/>
              <w:rPr>
                <w:rFonts w:ascii="Times New Roman" w:hAnsi="Times New Roman" w:cs="Times New Roman"/>
              </w:rPr>
            </w:pPr>
            <w:r>
              <w:rPr>
                <w:rFonts w:ascii="Times New Roman" w:hAnsi="Times New Roman" w:cs="Times New Roman"/>
              </w:rPr>
              <w:t xml:space="preserve">Create a list of major components that will be included in your project (e.g. </w:t>
            </w:r>
            <w:r w:rsidR="00BD7F6E">
              <w:rPr>
                <w:rFonts w:ascii="Times New Roman" w:hAnsi="Times New Roman" w:cs="Times New Roman"/>
              </w:rPr>
              <w:t>input</w:t>
            </w:r>
            <w:r w:rsidR="00EB6B20">
              <w:rPr>
                <w:rFonts w:ascii="Times New Roman" w:hAnsi="Times New Roman" w:cs="Times New Roman"/>
              </w:rPr>
              <w:t>/output</w:t>
            </w:r>
            <w:r>
              <w:rPr>
                <w:rFonts w:ascii="Times New Roman" w:hAnsi="Times New Roman" w:cs="Times New Roman"/>
              </w:rPr>
              <w:t>, images, instructions, etc.)</w:t>
            </w:r>
          </w:p>
        </w:tc>
        <w:tc>
          <w:tcPr>
            <w:tcW w:w="2425" w:type="dxa"/>
            <w:tcMar/>
          </w:tcPr>
          <w:p w:rsidRPr="006460B9" w:rsidR="00BA69CC" w:rsidP="00BA69CC" w:rsidRDefault="00F24EF7" w14:paraId="0781BDA9" w14:textId="362F6238">
            <w:pPr>
              <w:spacing w:line="276" w:lineRule="auto"/>
              <w:rPr>
                <w:rFonts w:ascii="Times New Roman" w:hAnsi="Times New Roman" w:cs="Times New Roman"/>
              </w:rPr>
            </w:pPr>
            <w:r>
              <w:rPr>
                <w:rFonts w:ascii="Times New Roman" w:hAnsi="Times New Roman" w:cs="Times New Roman"/>
              </w:rPr>
              <w:t>02/22/2022</w:t>
            </w:r>
          </w:p>
        </w:tc>
      </w:tr>
      <w:tr w:rsidR="00BA69CC" w:rsidTr="11AC72F5" w14:paraId="0D6C8C10" w14:textId="77777777">
        <w:tc>
          <w:tcPr>
            <w:tcW w:w="2155" w:type="dxa"/>
            <w:shd w:val="clear" w:color="auto" w:fill="404040" w:themeFill="text1" w:themeFillTint="BF"/>
            <w:tcMar/>
          </w:tcPr>
          <w:p w:rsidR="00BA69CC" w:rsidP="00BA69CC" w:rsidRDefault="00BA69CC" w14:paraId="4C03FE4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Mar/>
          </w:tcPr>
          <w:p w:rsidR="00BA69CC" w:rsidP="00BA69CC" w:rsidRDefault="00BA69CC" w14:paraId="503F8851"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Mar/>
          </w:tcPr>
          <w:p w:rsidRPr="006460B9" w:rsidR="00BA69CC" w:rsidP="00BA69CC" w:rsidRDefault="00F24EF7" w14:paraId="305D7C0B" w14:textId="4D5B41BC">
            <w:pPr>
              <w:spacing w:line="276" w:lineRule="auto"/>
              <w:rPr>
                <w:rFonts w:ascii="Times New Roman" w:hAnsi="Times New Roman" w:cs="Times New Roman"/>
              </w:rPr>
            </w:pPr>
            <w:r>
              <w:rPr>
                <w:rFonts w:ascii="Times New Roman" w:hAnsi="Times New Roman" w:cs="Times New Roman"/>
              </w:rPr>
              <w:t>02/23/2022</w:t>
            </w:r>
          </w:p>
        </w:tc>
      </w:tr>
      <w:tr w:rsidR="00BA69CC" w:rsidTr="11AC72F5" w14:paraId="4BD81884" w14:textId="77777777">
        <w:tc>
          <w:tcPr>
            <w:tcW w:w="2155" w:type="dxa"/>
            <w:shd w:val="clear" w:color="auto" w:fill="404040" w:themeFill="text1" w:themeFillTint="BF"/>
            <w:tcMar/>
          </w:tcPr>
          <w:p w:rsidR="00BA69CC" w:rsidP="00BA69CC" w:rsidRDefault="00BA69CC" w14:paraId="1846020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Mar/>
          </w:tcPr>
          <w:p w:rsidR="00BA69CC" w:rsidP="00BA69CC" w:rsidRDefault="00BA69CC" w14:paraId="50C89392" w14:textId="77777777">
            <w:pPr>
              <w:spacing w:line="276" w:lineRule="auto"/>
              <w:rPr>
                <w:rFonts w:ascii="Times New Roman" w:hAnsi="Times New Roman" w:cs="Times New Roman"/>
              </w:rPr>
            </w:pPr>
            <w:r>
              <w:rPr>
                <w:rFonts w:ascii="Times New Roman" w:hAnsi="Times New Roman" w:cs="Times New Roman"/>
              </w:rPr>
              <w:t xml:space="preserve">Create design mockups (use lorem ipsum filler text, </w:t>
            </w:r>
            <w:r w:rsidR="00CB342C">
              <w:rPr>
                <w:rFonts w:ascii="Times New Roman" w:hAnsi="Times New Roman" w:cs="Times New Roman"/>
              </w:rPr>
              <w:t xml:space="preserve">at least </w:t>
            </w:r>
            <w:r>
              <w:rPr>
                <w:rFonts w:ascii="Times New Roman" w:hAnsi="Times New Roman" w:cs="Times New Roman"/>
              </w:rPr>
              <w:t>basic boxes/shapes</w:t>
            </w:r>
            <w:r w:rsidR="00CB342C">
              <w:rPr>
                <w:rFonts w:ascii="Times New Roman" w:hAnsi="Times New Roman" w:cs="Times New Roman"/>
              </w:rPr>
              <w:t xml:space="preserve"> if not actual design</w:t>
            </w:r>
            <w:r>
              <w:rPr>
                <w:rFonts w:ascii="Times New Roman" w:hAnsi="Times New Roman" w:cs="Times New Roman"/>
              </w:rPr>
              <w:t>) to show the planned layout of project deliverables, including any major pages/screens that will be included in the final project</w:t>
            </w:r>
          </w:p>
        </w:tc>
        <w:tc>
          <w:tcPr>
            <w:tcW w:w="2425" w:type="dxa"/>
            <w:tcMar/>
          </w:tcPr>
          <w:p w:rsidRPr="006460B9" w:rsidR="00BA69CC" w:rsidP="00BA69CC" w:rsidRDefault="00F24EF7" w14:paraId="39D21764" w14:textId="5D54B0B6">
            <w:pPr>
              <w:spacing w:line="276" w:lineRule="auto"/>
              <w:rPr>
                <w:rFonts w:ascii="Times New Roman" w:hAnsi="Times New Roman" w:cs="Times New Roman"/>
              </w:rPr>
            </w:pPr>
            <w:r>
              <w:rPr>
                <w:rFonts w:ascii="Times New Roman" w:hAnsi="Times New Roman" w:cs="Times New Roman"/>
              </w:rPr>
              <w:t>02/23/2022</w:t>
            </w:r>
          </w:p>
        </w:tc>
      </w:tr>
      <w:tr w:rsidR="00BA69CC" w:rsidTr="11AC72F5" w14:paraId="45C7F767" w14:textId="77777777">
        <w:tc>
          <w:tcPr>
            <w:tcW w:w="2155" w:type="dxa"/>
            <w:shd w:val="clear" w:color="auto" w:fill="404040" w:themeFill="text1" w:themeFillTint="BF"/>
            <w:tcMar/>
          </w:tcPr>
          <w:p w:rsidR="00BA69CC" w:rsidP="00BA69CC" w:rsidRDefault="005B4082" w14:paraId="3C315AD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w:t>
            </w:r>
            <w:r w:rsidR="00BA69CC">
              <w:rPr>
                <w:rFonts w:ascii="Times New Roman" w:hAnsi="Times New Roman" w:cs="Times New Roman"/>
                <w:b/>
                <w:color w:val="FFFFFF" w:themeColor="background1"/>
              </w:rPr>
              <w:t xml:space="preserve"> – Presentation</w:t>
            </w:r>
          </w:p>
        </w:tc>
        <w:tc>
          <w:tcPr>
            <w:tcW w:w="6210" w:type="dxa"/>
            <w:tcMar/>
          </w:tcPr>
          <w:p w:rsidR="00BA69CC" w:rsidP="00BA69CC" w:rsidRDefault="00BA69CC" w14:paraId="4C76D09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Mar/>
          </w:tcPr>
          <w:p w:rsidRPr="006460B9" w:rsidR="00BA69CC" w:rsidP="00BA69CC" w:rsidRDefault="00F24EF7" w14:paraId="052DB6BC" w14:textId="561CDD93">
            <w:pPr>
              <w:spacing w:line="276" w:lineRule="auto"/>
              <w:rPr>
                <w:rFonts w:ascii="Times New Roman" w:hAnsi="Times New Roman" w:cs="Times New Roman"/>
              </w:rPr>
            </w:pPr>
            <w:r>
              <w:rPr>
                <w:rFonts w:ascii="Times New Roman" w:hAnsi="Times New Roman" w:cs="Times New Roman"/>
              </w:rPr>
              <w:t>02/24/2022</w:t>
            </w:r>
          </w:p>
        </w:tc>
      </w:tr>
      <w:tr w:rsidR="00BA69CC" w:rsidTr="11AC72F5" w14:paraId="080DA4FC" w14:textId="77777777">
        <w:tc>
          <w:tcPr>
            <w:tcW w:w="2155" w:type="dxa"/>
            <w:shd w:val="clear" w:color="auto" w:fill="404040" w:themeFill="text1" w:themeFillTint="BF"/>
            <w:tcMar/>
          </w:tcPr>
          <w:p w:rsidR="00BA69CC" w:rsidP="00BA69CC" w:rsidRDefault="005B4082" w14:paraId="236B119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w:t>
            </w:r>
            <w:r w:rsidR="00BA69CC">
              <w:rPr>
                <w:rFonts w:ascii="Times New Roman" w:hAnsi="Times New Roman" w:cs="Times New Roman"/>
                <w:b/>
                <w:color w:val="FFFFFF" w:themeColor="background1"/>
              </w:rPr>
              <w:t xml:space="preserve"> – Planning Document</w:t>
            </w:r>
          </w:p>
        </w:tc>
        <w:tc>
          <w:tcPr>
            <w:tcW w:w="6210" w:type="dxa"/>
            <w:tcMar/>
          </w:tcPr>
          <w:p w:rsidR="00BA69CC" w:rsidP="00BA69CC" w:rsidRDefault="00BA69CC" w14:paraId="5D8ED2A0" w14:textId="7777777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F24EF7" w14:paraId="4B333F3B" w14:textId="0CBD1645">
            <w:pPr>
              <w:spacing w:line="276" w:lineRule="auto"/>
              <w:rPr>
                <w:rFonts w:ascii="Times New Roman" w:hAnsi="Times New Roman" w:cs="Times New Roman"/>
              </w:rPr>
            </w:pPr>
            <w:r>
              <w:rPr>
                <w:rFonts w:ascii="Times New Roman" w:hAnsi="Times New Roman" w:cs="Times New Roman"/>
              </w:rPr>
              <w:t>02/23/2022</w:t>
            </w:r>
          </w:p>
        </w:tc>
      </w:tr>
      <w:tr w:rsidR="00BA69CC" w:rsidTr="11AC72F5" w14:paraId="2BEE2122" w14:textId="77777777">
        <w:tc>
          <w:tcPr>
            <w:tcW w:w="2155" w:type="dxa"/>
            <w:shd w:val="clear" w:color="auto" w:fill="FFC000" w:themeFill="accent4"/>
            <w:tcMar/>
          </w:tcPr>
          <w:p w:rsidRPr="00F926DB" w:rsidR="00BA69CC" w:rsidP="00BA69CC" w:rsidRDefault="00BA69CC" w14:paraId="0E7F1644"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hemeFill="accent4"/>
            <w:tcMar/>
          </w:tcPr>
          <w:p w:rsidRPr="00F926DB" w:rsidR="00BA69CC" w:rsidP="00BA69CC" w:rsidRDefault="00BA69CC" w14:paraId="3C85E374" w14:textId="7777777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hemeFill="accent4"/>
            <w:tcMar/>
          </w:tcPr>
          <w:p w:rsidRPr="00F926DB" w:rsidR="00BA69CC" w:rsidP="00BA69CC" w:rsidRDefault="00BA69CC" w14:paraId="7773AE2E" w14:textId="77777777">
            <w:pPr>
              <w:spacing w:line="276" w:lineRule="auto"/>
              <w:rPr>
                <w:rFonts w:ascii="Times New Roman" w:hAnsi="Times New Roman" w:cs="Times New Roman"/>
                <w:b/>
                <w:color w:val="000000" w:themeColor="text1"/>
                <w:sz w:val="24"/>
                <w:szCs w:val="24"/>
              </w:rPr>
            </w:pPr>
          </w:p>
        </w:tc>
      </w:tr>
      <w:tr w:rsidR="00BA69CC" w:rsidTr="11AC72F5" w14:paraId="398AE1C5" w14:textId="77777777">
        <w:tc>
          <w:tcPr>
            <w:tcW w:w="2155" w:type="dxa"/>
            <w:shd w:val="clear" w:color="auto" w:fill="000000" w:themeFill="text1"/>
            <w:tcMar/>
          </w:tcPr>
          <w:p w:rsidRPr="00F926DB" w:rsidR="00BA69CC" w:rsidP="00BA69CC" w:rsidRDefault="00BA69CC" w14:paraId="6979EA18"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Mar/>
          </w:tcPr>
          <w:p w:rsidRPr="00F926DB" w:rsidR="00BA69CC" w:rsidP="00BA69CC" w:rsidRDefault="00BA69CC" w14:paraId="05168545"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Mar/>
          </w:tcPr>
          <w:p w:rsidRPr="00F926DB" w:rsidR="00BA69CC" w:rsidP="00BA69CC" w:rsidRDefault="00BA69CC" w14:paraId="4C0366C8" w14:textId="77777777">
            <w:pPr>
              <w:spacing w:line="276" w:lineRule="auto"/>
              <w:rPr>
                <w:rFonts w:ascii="Times New Roman" w:hAnsi="Times New Roman" w:cs="Times New Roman"/>
                <w:b/>
              </w:rPr>
            </w:pPr>
            <w:r w:rsidRPr="00F926DB">
              <w:rPr>
                <w:rFonts w:ascii="Times New Roman" w:hAnsi="Times New Roman" w:cs="Times New Roman"/>
                <w:b/>
              </w:rPr>
              <w:t>Date Completed</w:t>
            </w:r>
          </w:p>
        </w:tc>
      </w:tr>
      <w:tr w:rsidR="00BA69CC" w:rsidTr="11AC72F5" w14:paraId="2316FCA8" w14:textId="77777777">
        <w:tc>
          <w:tcPr>
            <w:tcW w:w="2155" w:type="dxa"/>
            <w:shd w:val="clear" w:color="auto" w:fill="404040" w:themeFill="text1" w:themeFillTint="BF"/>
            <w:tcMar/>
          </w:tcPr>
          <w:p w:rsidR="00BA69CC" w:rsidP="00BA69CC" w:rsidRDefault="00BA69CC" w14:paraId="2004179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BF75ED" w:rsidR="00BA69CC" w:rsidP="00BA69CC" w:rsidRDefault="00BA69CC" w14:paraId="580A9BBB"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Mar/>
          </w:tcPr>
          <w:p w:rsidRPr="00BF75ED" w:rsidR="00BA69CC" w:rsidP="11AC72F5" w:rsidRDefault="00BA69CC" w14:paraId="2A052988" w14:textId="493C6F97">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03/14/2022</w:t>
            </w:r>
          </w:p>
        </w:tc>
      </w:tr>
      <w:tr w:rsidR="00BA69CC" w:rsidTr="11AC72F5" w14:paraId="7882E36A" w14:textId="77777777">
        <w:tc>
          <w:tcPr>
            <w:tcW w:w="2155" w:type="dxa"/>
            <w:shd w:val="clear" w:color="auto" w:fill="404040" w:themeFill="text1" w:themeFillTint="BF"/>
            <w:tcMar/>
          </w:tcPr>
          <w:p w:rsidR="00BA69CC" w:rsidP="00BA69CC" w:rsidRDefault="00BA69CC" w14:paraId="43E77FF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2325E747" w14:textId="77777777">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rsidR="00BA69CC" w:rsidP="00BA69CC" w:rsidRDefault="00BA69CC" w14:paraId="00264485" w14:textId="77777777">
            <w:pPr>
              <w:spacing w:line="276" w:lineRule="auto"/>
              <w:rPr>
                <w:rFonts w:ascii="Times New Roman" w:hAnsi="Times New Roman" w:cs="Times New Roman"/>
              </w:rPr>
            </w:pPr>
          </w:p>
          <w:p w:rsidR="00BA69CC" w:rsidP="00BA69CC" w:rsidRDefault="00BA69CC" w14:paraId="571F5EDB"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Mar/>
          </w:tcPr>
          <w:p w:rsidRPr="006460B9" w:rsidR="00BA69CC" w:rsidP="00BA69CC" w:rsidRDefault="00BA69CC" w14:paraId="6986EEC5" w14:textId="611477A5">
            <w:pPr>
              <w:spacing w:line="276" w:lineRule="auto"/>
              <w:rPr>
                <w:rFonts w:ascii="Times New Roman" w:hAnsi="Times New Roman" w:cs="Times New Roman"/>
              </w:rPr>
            </w:pPr>
            <w:r w:rsidRPr="11AC72F5" w:rsidR="11AC72F5">
              <w:rPr>
                <w:rFonts w:ascii="Times New Roman" w:hAnsi="Times New Roman" w:cs="Times New Roman"/>
              </w:rPr>
              <w:t>03/14/2022</w:t>
            </w:r>
          </w:p>
        </w:tc>
      </w:tr>
      <w:tr w:rsidR="00BA69CC" w:rsidTr="11AC72F5" w14:paraId="0DC51C80" w14:textId="77777777">
        <w:tc>
          <w:tcPr>
            <w:tcW w:w="2155" w:type="dxa"/>
            <w:shd w:val="clear" w:color="auto" w:fill="404040" w:themeFill="text1" w:themeFillTint="BF"/>
            <w:tcMar/>
          </w:tcPr>
          <w:p w:rsidR="00BA69CC" w:rsidP="00BA69CC" w:rsidRDefault="004616BD" w14:paraId="505B504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A – Gantt Chart</w:t>
            </w:r>
          </w:p>
        </w:tc>
        <w:tc>
          <w:tcPr>
            <w:tcW w:w="6210" w:type="dxa"/>
            <w:tcMar/>
          </w:tcPr>
          <w:p w:rsidR="00BA69CC" w:rsidP="00BA69CC" w:rsidRDefault="00BA69CC" w14:paraId="5A233D28"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Mar/>
          </w:tcPr>
          <w:p w:rsidRPr="006460B9" w:rsidR="00BA69CC" w:rsidP="00BA69CC" w:rsidRDefault="00BA69CC" w14:paraId="14EE1C6C" w14:textId="67BDF056">
            <w:pPr>
              <w:spacing w:line="276" w:lineRule="auto"/>
              <w:rPr>
                <w:rFonts w:ascii="Times New Roman" w:hAnsi="Times New Roman" w:cs="Times New Roman"/>
              </w:rPr>
            </w:pPr>
            <w:r w:rsidRPr="11AC72F5" w:rsidR="11AC72F5">
              <w:rPr>
                <w:rFonts w:ascii="Times New Roman" w:hAnsi="Times New Roman" w:cs="Times New Roman"/>
              </w:rPr>
              <w:t>03/16/2022</w:t>
            </w:r>
          </w:p>
        </w:tc>
      </w:tr>
      <w:tr w:rsidR="00BA69CC" w:rsidTr="11AC72F5" w14:paraId="2C7B572E" w14:textId="77777777">
        <w:tc>
          <w:tcPr>
            <w:tcW w:w="2155" w:type="dxa"/>
            <w:shd w:val="clear" w:color="auto" w:fill="404040" w:themeFill="text1" w:themeFillTint="BF"/>
            <w:tcMar/>
          </w:tcPr>
          <w:p w:rsidR="00BA69CC" w:rsidP="00BA69CC" w:rsidRDefault="004616BD" w14:paraId="5DE315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B – Presentation</w:t>
            </w:r>
          </w:p>
        </w:tc>
        <w:tc>
          <w:tcPr>
            <w:tcW w:w="6210" w:type="dxa"/>
            <w:tcMar/>
          </w:tcPr>
          <w:p w:rsidR="00BA69CC" w:rsidP="00BA69CC" w:rsidRDefault="00BA69CC" w14:paraId="6BCF93A7"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Mar/>
          </w:tcPr>
          <w:p w:rsidRPr="006460B9" w:rsidR="00BA69CC" w:rsidP="00BA69CC" w:rsidRDefault="00BA69CC" w14:paraId="15605A77" w14:textId="154DB9C5">
            <w:pPr>
              <w:spacing w:line="276" w:lineRule="auto"/>
              <w:rPr>
                <w:rFonts w:ascii="Times New Roman" w:hAnsi="Times New Roman" w:cs="Times New Roman"/>
              </w:rPr>
            </w:pPr>
            <w:r w:rsidRPr="11AC72F5" w:rsidR="11AC72F5">
              <w:rPr>
                <w:rFonts w:ascii="Times New Roman" w:hAnsi="Times New Roman" w:cs="Times New Roman"/>
              </w:rPr>
              <w:t>03/16/2022</w:t>
            </w:r>
          </w:p>
        </w:tc>
      </w:tr>
      <w:tr w:rsidR="00BA69CC" w:rsidTr="11AC72F5" w14:paraId="056DBFB1" w14:textId="77777777">
        <w:tc>
          <w:tcPr>
            <w:tcW w:w="2155" w:type="dxa"/>
            <w:shd w:val="clear" w:color="auto" w:fill="404040" w:themeFill="text1" w:themeFillTint="BF"/>
            <w:tcMar/>
          </w:tcPr>
          <w:p w:rsidR="00BA69CC" w:rsidP="004616BD" w:rsidRDefault="00BA69CC" w14:paraId="12CC52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w:t>
            </w:r>
            <w:r w:rsidR="004616BD">
              <w:rPr>
                <w:rFonts w:ascii="Times New Roman" w:hAnsi="Times New Roman" w:cs="Times New Roman"/>
                <w:b/>
                <w:color w:val="FFFFFF" w:themeColor="background1"/>
              </w:rPr>
              <w:t>4</w:t>
            </w:r>
            <w:r>
              <w:rPr>
                <w:rFonts w:ascii="Times New Roman" w:hAnsi="Times New Roman" w:cs="Times New Roman"/>
                <w:b/>
                <w:color w:val="FFFFFF" w:themeColor="background1"/>
              </w:rPr>
              <w:t>C – Planning Document</w:t>
            </w:r>
          </w:p>
        </w:tc>
        <w:tc>
          <w:tcPr>
            <w:tcW w:w="6210" w:type="dxa"/>
            <w:tcMar/>
          </w:tcPr>
          <w:p w:rsidR="00BA69CC" w:rsidP="00BA69CC" w:rsidRDefault="00BA69CC" w14:paraId="437D7470"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3EE8D630" w14:textId="2A08B104">
            <w:pPr>
              <w:spacing w:line="276" w:lineRule="auto"/>
              <w:rPr>
                <w:rFonts w:ascii="Times New Roman" w:hAnsi="Times New Roman" w:cs="Times New Roman"/>
              </w:rPr>
            </w:pPr>
            <w:r w:rsidRPr="11AC72F5" w:rsidR="11AC72F5">
              <w:rPr>
                <w:rFonts w:ascii="Times New Roman" w:hAnsi="Times New Roman" w:cs="Times New Roman"/>
              </w:rPr>
              <w:t>03/16/2022</w:t>
            </w:r>
          </w:p>
        </w:tc>
      </w:tr>
      <w:tr w:rsidR="00BA69CC" w:rsidTr="11AC72F5" w14:paraId="5EE5836E" w14:textId="77777777">
        <w:tc>
          <w:tcPr>
            <w:tcW w:w="2155" w:type="dxa"/>
            <w:shd w:val="clear" w:color="auto" w:fill="FFC000" w:themeFill="accent4"/>
            <w:tcMar/>
          </w:tcPr>
          <w:p w:rsidRPr="00BF75ED" w:rsidR="00BA69CC" w:rsidP="00BA69CC" w:rsidRDefault="00BA69CC" w14:paraId="5E5F8B04"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hemeFill="accent4"/>
            <w:tcMar/>
          </w:tcPr>
          <w:p w:rsidRPr="00BF75ED" w:rsidR="00BA69CC" w:rsidP="00BA69CC" w:rsidRDefault="00BA69CC" w14:paraId="12650E9E" w14:textId="7777777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hemeFill="accent4"/>
            <w:tcMar/>
          </w:tcPr>
          <w:p w:rsidRPr="00BF75ED" w:rsidR="00BA69CC" w:rsidP="00BA69CC" w:rsidRDefault="00BA69CC" w14:paraId="49EE8808" w14:textId="77777777">
            <w:pPr>
              <w:spacing w:line="276" w:lineRule="auto"/>
              <w:rPr>
                <w:rFonts w:ascii="Times New Roman" w:hAnsi="Times New Roman" w:cs="Times New Roman"/>
                <w:b/>
                <w:color w:val="000000" w:themeColor="text1"/>
                <w:sz w:val="24"/>
              </w:rPr>
            </w:pPr>
          </w:p>
        </w:tc>
      </w:tr>
      <w:tr w:rsidR="00BA69CC" w:rsidTr="11AC72F5" w14:paraId="5E265BF5" w14:textId="77777777">
        <w:tc>
          <w:tcPr>
            <w:tcW w:w="2155" w:type="dxa"/>
            <w:shd w:val="clear" w:color="auto" w:fill="000000" w:themeFill="text1"/>
            <w:tcMar/>
          </w:tcPr>
          <w:p w:rsidRPr="00BF75ED" w:rsidR="00BA69CC" w:rsidP="00BA69CC" w:rsidRDefault="00BA69CC" w14:paraId="25EFFBB6"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Mar/>
          </w:tcPr>
          <w:p w:rsidRPr="00BF75ED" w:rsidR="00BA69CC" w:rsidP="00BA69CC" w:rsidRDefault="00BA69CC" w14:paraId="02984C6A"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Mar/>
          </w:tcPr>
          <w:p w:rsidRPr="00BF75ED" w:rsidR="00BA69CC" w:rsidP="00BA69CC" w:rsidRDefault="00BA69CC" w14:paraId="27B82313" w14:textId="77777777">
            <w:pPr>
              <w:spacing w:line="276" w:lineRule="auto"/>
              <w:rPr>
                <w:rFonts w:ascii="Times New Roman" w:hAnsi="Times New Roman" w:cs="Times New Roman"/>
                <w:b/>
              </w:rPr>
            </w:pPr>
            <w:r w:rsidRPr="00BF75ED">
              <w:rPr>
                <w:rFonts w:ascii="Times New Roman" w:hAnsi="Times New Roman" w:cs="Times New Roman"/>
                <w:b/>
              </w:rPr>
              <w:t>Date Completed</w:t>
            </w:r>
          </w:p>
        </w:tc>
      </w:tr>
      <w:tr w:rsidR="00BA69CC" w:rsidTr="11AC72F5" w14:paraId="09E582C9" w14:textId="77777777">
        <w:tc>
          <w:tcPr>
            <w:tcW w:w="2155" w:type="dxa"/>
            <w:shd w:val="clear" w:color="auto" w:fill="404040" w:themeFill="text1" w:themeFillTint="BF"/>
            <w:tcMar/>
          </w:tcPr>
          <w:p w:rsidR="00BA69CC" w:rsidP="00BA69CC" w:rsidRDefault="00BA69CC" w14:paraId="00A29E8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BF75ED" w:rsidR="00BA69CC" w:rsidP="00BA69CC" w:rsidRDefault="00BA69CC" w14:paraId="79A73577"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Mar/>
          </w:tcPr>
          <w:p w:rsidRPr="00BF75ED" w:rsidR="00BA69CC" w:rsidP="00BA69CC" w:rsidRDefault="00BA69CC" w14:paraId="1EBB1370" w14:textId="77777777">
            <w:pPr>
              <w:spacing w:line="276" w:lineRule="auto"/>
              <w:rPr>
                <w:rFonts w:ascii="Times New Roman" w:hAnsi="Times New Roman" w:cs="Times New Roman"/>
                <w:b/>
              </w:rPr>
            </w:pPr>
          </w:p>
        </w:tc>
      </w:tr>
      <w:tr w:rsidR="00BA69CC" w:rsidTr="11AC72F5" w14:paraId="56E32FB4" w14:textId="77777777">
        <w:tc>
          <w:tcPr>
            <w:tcW w:w="2155" w:type="dxa"/>
            <w:shd w:val="clear" w:color="auto" w:fill="404040" w:themeFill="text1" w:themeFillTint="BF"/>
            <w:tcMar/>
          </w:tcPr>
          <w:p w:rsidR="00BA69CC" w:rsidP="00BA69CC" w:rsidRDefault="00BA69CC" w14:paraId="44D71D5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0B8DF8B7"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Mar/>
          </w:tcPr>
          <w:p w:rsidRPr="006460B9" w:rsidR="00BA69CC" w:rsidP="00BA69CC" w:rsidRDefault="00BA69CC" w14:paraId="608B30FC" w14:textId="77777777">
            <w:pPr>
              <w:spacing w:line="276" w:lineRule="auto"/>
              <w:rPr>
                <w:rFonts w:ascii="Times New Roman" w:hAnsi="Times New Roman" w:cs="Times New Roman"/>
              </w:rPr>
            </w:pPr>
          </w:p>
        </w:tc>
      </w:tr>
      <w:tr w:rsidR="00BA69CC" w:rsidTr="11AC72F5" w14:paraId="6BB66085" w14:textId="77777777">
        <w:tc>
          <w:tcPr>
            <w:tcW w:w="2155" w:type="dxa"/>
            <w:shd w:val="clear" w:color="auto" w:fill="404040" w:themeFill="text1" w:themeFillTint="BF"/>
            <w:tcMar/>
          </w:tcPr>
          <w:p w:rsidR="00BA69CC" w:rsidP="00BA69CC" w:rsidRDefault="004616BD" w14:paraId="64A9E56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A – Presentation</w:t>
            </w:r>
          </w:p>
        </w:tc>
        <w:tc>
          <w:tcPr>
            <w:tcW w:w="6210" w:type="dxa"/>
            <w:tcMar/>
          </w:tcPr>
          <w:p w:rsidR="00BA69CC" w:rsidP="00BA69CC" w:rsidRDefault="00BA69CC" w14:paraId="64D29887"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Mar/>
          </w:tcPr>
          <w:p w:rsidRPr="006460B9" w:rsidR="00BA69CC" w:rsidP="00BA69CC" w:rsidRDefault="00BA69CC" w14:paraId="7E325366" w14:textId="77777777">
            <w:pPr>
              <w:spacing w:line="276" w:lineRule="auto"/>
              <w:rPr>
                <w:rFonts w:ascii="Times New Roman" w:hAnsi="Times New Roman" w:cs="Times New Roman"/>
              </w:rPr>
            </w:pPr>
          </w:p>
        </w:tc>
      </w:tr>
      <w:tr w:rsidR="00BA69CC" w:rsidTr="11AC72F5" w14:paraId="5252912F" w14:textId="77777777">
        <w:tc>
          <w:tcPr>
            <w:tcW w:w="2155" w:type="dxa"/>
            <w:shd w:val="clear" w:color="auto" w:fill="404040" w:themeFill="text1" w:themeFillTint="BF"/>
            <w:tcMar/>
          </w:tcPr>
          <w:p w:rsidR="00BA69CC" w:rsidP="00BA69CC" w:rsidRDefault="004616BD" w14:paraId="4EA1C0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B – Planning Document</w:t>
            </w:r>
          </w:p>
        </w:tc>
        <w:tc>
          <w:tcPr>
            <w:tcW w:w="6210" w:type="dxa"/>
            <w:tcMar/>
          </w:tcPr>
          <w:p w:rsidR="00BA69CC" w:rsidP="00BA69CC" w:rsidRDefault="00BA69CC" w14:paraId="2E716D9A"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50867C12" w14:textId="77777777">
            <w:pPr>
              <w:spacing w:line="276" w:lineRule="auto"/>
              <w:rPr>
                <w:rFonts w:ascii="Times New Roman" w:hAnsi="Times New Roman" w:cs="Times New Roman"/>
              </w:rPr>
            </w:pPr>
          </w:p>
        </w:tc>
      </w:tr>
      <w:tr w:rsidR="00BA69CC" w:rsidTr="11AC72F5" w14:paraId="6960F977" w14:textId="77777777">
        <w:tc>
          <w:tcPr>
            <w:tcW w:w="2155" w:type="dxa"/>
            <w:shd w:val="clear" w:color="auto" w:fill="FFC000" w:themeFill="accent4"/>
            <w:tcMar/>
          </w:tcPr>
          <w:p w:rsidRPr="00FD2C87" w:rsidR="00BA69CC" w:rsidP="00BA69CC" w:rsidRDefault="00BA69CC" w14:paraId="44989F53"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hemeFill="accent4"/>
            <w:tcMar/>
          </w:tcPr>
          <w:p w:rsidRPr="00FD2C87" w:rsidR="00BA69CC" w:rsidP="00BA69CC" w:rsidRDefault="00BA69CC" w14:paraId="2E251888" w14:textId="7777777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hemeFill="accent4"/>
            <w:tcMar/>
          </w:tcPr>
          <w:p w:rsidRPr="00FD2C87" w:rsidR="00BA69CC" w:rsidP="00BA69CC" w:rsidRDefault="00BA69CC" w14:paraId="602AEA07" w14:textId="77777777">
            <w:pPr>
              <w:spacing w:line="276" w:lineRule="auto"/>
              <w:rPr>
                <w:rFonts w:ascii="Times New Roman" w:hAnsi="Times New Roman" w:cs="Times New Roman"/>
                <w:b/>
                <w:color w:val="000000" w:themeColor="text1"/>
                <w:sz w:val="24"/>
              </w:rPr>
            </w:pPr>
          </w:p>
        </w:tc>
      </w:tr>
      <w:tr w:rsidR="00BA69CC" w:rsidTr="11AC72F5" w14:paraId="7A7144D5" w14:textId="77777777">
        <w:tc>
          <w:tcPr>
            <w:tcW w:w="2155" w:type="dxa"/>
            <w:shd w:val="clear" w:color="auto" w:fill="000000" w:themeFill="text1"/>
            <w:tcMar/>
          </w:tcPr>
          <w:p w:rsidRPr="00FD2C87" w:rsidR="00BA69CC" w:rsidP="00BA69CC" w:rsidRDefault="00BA69CC" w14:paraId="484F2BC9"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Mar/>
          </w:tcPr>
          <w:p w:rsidRPr="00FD2C87" w:rsidR="00BA69CC" w:rsidP="00BA69CC" w:rsidRDefault="00BA69CC" w14:paraId="204FAAE5"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Mar/>
          </w:tcPr>
          <w:p w:rsidRPr="00FD2C87" w:rsidR="00BA69CC" w:rsidP="00BA69CC" w:rsidRDefault="00BA69CC" w14:paraId="2B5BC3BF" w14:textId="77777777">
            <w:pPr>
              <w:spacing w:line="276" w:lineRule="auto"/>
              <w:rPr>
                <w:rFonts w:ascii="Times New Roman" w:hAnsi="Times New Roman" w:cs="Times New Roman"/>
                <w:b/>
              </w:rPr>
            </w:pPr>
            <w:r w:rsidRPr="00FD2C87">
              <w:rPr>
                <w:rFonts w:ascii="Times New Roman" w:hAnsi="Times New Roman" w:cs="Times New Roman"/>
                <w:b/>
              </w:rPr>
              <w:t>Date Completed</w:t>
            </w:r>
          </w:p>
        </w:tc>
      </w:tr>
      <w:tr w:rsidR="00BA69CC" w:rsidTr="11AC72F5" w14:paraId="2F6B17BF" w14:textId="77777777">
        <w:tc>
          <w:tcPr>
            <w:tcW w:w="2155" w:type="dxa"/>
            <w:shd w:val="clear" w:color="auto" w:fill="404040" w:themeFill="text1" w:themeFillTint="BF"/>
            <w:tcMar/>
          </w:tcPr>
          <w:p w:rsidR="00BA69CC" w:rsidP="00BA69CC" w:rsidRDefault="00BA69CC" w14:paraId="666AA66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FD2C87" w:rsidR="00BA69CC" w:rsidP="00BA69CC" w:rsidRDefault="00BA69CC" w14:paraId="247E7D2F"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Mar/>
          </w:tcPr>
          <w:p w:rsidRPr="00FD2C87" w:rsidR="00BA69CC" w:rsidP="00BA69CC" w:rsidRDefault="00BA69CC" w14:paraId="23953DA8" w14:textId="77777777">
            <w:pPr>
              <w:spacing w:line="276" w:lineRule="auto"/>
              <w:rPr>
                <w:rFonts w:ascii="Times New Roman" w:hAnsi="Times New Roman" w:cs="Times New Roman"/>
                <w:b/>
              </w:rPr>
            </w:pPr>
          </w:p>
        </w:tc>
      </w:tr>
      <w:tr w:rsidR="00BA69CC" w:rsidTr="11AC72F5" w14:paraId="742A37F0" w14:textId="77777777">
        <w:tc>
          <w:tcPr>
            <w:tcW w:w="2155" w:type="dxa"/>
            <w:shd w:val="clear" w:color="auto" w:fill="404040" w:themeFill="text1" w:themeFillTint="BF"/>
            <w:tcMar/>
          </w:tcPr>
          <w:p w:rsidR="00BA69CC" w:rsidP="00BA69CC" w:rsidRDefault="00BA69CC" w14:paraId="3A7AB95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1124952C"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Mar/>
          </w:tcPr>
          <w:p w:rsidRPr="006460B9" w:rsidR="00BA69CC" w:rsidP="00BA69CC" w:rsidRDefault="00BA69CC" w14:paraId="437B81AA" w14:textId="77777777">
            <w:pPr>
              <w:spacing w:line="276" w:lineRule="auto"/>
              <w:rPr>
                <w:rFonts w:ascii="Times New Roman" w:hAnsi="Times New Roman" w:cs="Times New Roman"/>
              </w:rPr>
            </w:pPr>
          </w:p>
        </w:tc>
      </w:tr>
      <w:tr w:rsidR="00BA69CC" w:rsidTr="11AC72F5" w14:paraId="3185FCC5" w14:textId="77777777">
        <w:tc>
          <w:tcPr>
            <w:tcW w:w="2155" w:type="dxa"/>
            <w:shd w:val="clear" w:color="auto" w:fill="404040" w:themeFill="text1" w:themeFillTint="BF"/>
            <w:tcMar/>
          </w:tcPr>
          <w:p w:rsidR="00BA69CC" w:rsidP="00BA69CC" w:rsidRDefault="004616BD" w14:paraId="12B0E29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A – Presentation</w:t>
            </w:r>
          </w:p>
        </w:tc>
        <w:tc>
          <w:tcPr>
            <w:tcW w:w="6210" w:type="dxa"/>
            <w:tcMar/>
          </w:tcPr>
          <w:p w:rsidR="00BA69CC" w:rsidP="00BA69CC" w:rsidRDefault="00BA69CC" w14:paraId="26F1334A" w14:textId="7777777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Mar/>
          </w:tcPr>
          <w:p w:rsidRPr="006460B9" w:rsidR="00BA69CC" w:rsidP="00BA69CC" w:rsidRDefault="00BA69CC" w14:paraId="0E496A76" w14:textId="77777777">
            <w:pPr>
              <w:spacing w:line="276" w:lineRule="auto"/>
              <w:rPr>
                <w:rFonts w:ascii="Times New Roman" w:hAnsi="Times New Roman" w:cs="Times New Roman"/>
              </w:rPr>
            </w:pPr>
          </w:p>
        </w:tc>
      </w:tr>
      <w:tr w:rsidR="00BA69CC" w:rsidTr="11AC72F5" w14:paraId="555844B4" w14:textId="77777777">
        <w:tc>
          <w:tcPr>
            <w:tcW w:w="2155" w:type="dxa"/>
            <w:shd w:val="clear" w:color="auto" w:fill="404040" w:themeFill="text1" w:themeFillTint="BF"/>
            <w:tcMar/>
          </w:tcPr>
          <w:p w:rsidR="00BA69CC" w:rsidP="00BA69CC" w:rsidRDefault="004616BD" w14:paraId="7C3EEB7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B – Planning Document</w:t>
            </w:r>
          </w:p>
        </w:tc>
        <w:tc>
          <w:tcPr>
            <w:tcW w:w="6210" w:type="dxa"/>
            <w:tcMar/>
          </w:tcPr>
          <w:p w:rsidR="00BA69CC" w:rsidP="00BA69CC" w:rsidRDefault="00BA69CC" w14:paraId="14DCA654"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6FE5937E" w14:textId="77777777">
            <w:pPr>
              <w:spacing w:line="276" w:lineRule="auto"/>
              <w:rPr>
                <w:rFonts w:ascii="Times New Roman" w:hAnsi="Times New Roman" w:cs="Times New Roman"/>
              </w:rPr>
            </w:pPr>
          </w:p>
        </w:tc>
      </w:tr>
    </w:tbl>
    <w:p w:rsidR="006103BD" w:rsidRDefault="006103BD" w14:paraId="36509804" w14:textId="77777777"/>
    <w:p w:rsidR="006103BD" w:rsidRDefault="006103BD" w14:paraId="4CE49723"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11AC72F5" w14:paraId="6BCD252B" w14:textId="77777777">
        <w:trPr>
          <w:trHeight w:val="1008"/>
        </w:trPr>
        <w:tc>
          <w:tcPr>
            <w:tcW w:w="10790" w:type="dxa"/>
            <w:gridSpan w:val="2"/>
            <w:shd w:val="clear" w:color="auto" w:fill="660033"/>
            <w:tcMar/>
            <w:vAlign w:val="center"/>
          </w:tcPr>
          <w:p w:rsidRPr="00560AA1" w:rsidR="00CC2EFC" w:rsidP="00B61DEA" w:rsidRDefault="00CC2EFC" w14:paraId="7886F0B4" w14:textId="77777777">
            <w:pPr>
              <w:rPr>
                <w:rFonts w:ascii="Arial Black" w:hAnsi="Arial Black"/>
                <w:sz w:val="36"/>
                <w:szCs w:val="36"/>
              </w:rPr>
            </w:pPr>
            <w:r>
              <w:rPr>
                <w:rFonts w:ascii="Arial Black" w:hAnsi="Arial Black"/>
                <w:sz w:val="36"/>
                <w:szCs w:val="36"/>
              </w:rPr>
              <w:t>Resource List</w:t>
            </w:r>
          </w:p>
        </w:tc>
      </w:tr>
      <w:tr w:rsidR="00CC2EFC" w:rsidTr="11AC72F5" w14:paraId="5F622F7A" w14:textId="77777777">
        <w:tc>
          <w:tcPr>
            <w:tcW w:w="2155" w:type="dxa"/>
            <w:shd w:val="clear" w:color="auto" w:fill="FFC000" w:themeFill="accent4"/>
            <w:tcMar/>
          </w:tcPr>
          <w:p w:rsidRPr="00765EB0" w:rsidR="00CC2EFC" w:rsidP="00B61DEA" w:rsidRDefault="00CC2EFC" w14:paraId="3817E586"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CC2EFC" w:rsidP="11AC72F5" w:rsidRDefault="00CC2EFC" w14:paraId="07CD05BF" w14:textId="547F7575">
            <w:pPr>
              <w:pStyle w:val="Normal"/>
              <w:spacing w:line="276" w:lineRule="auto"/>
              <w:jc w:val="center"/>
              <w:rPr>
                <w:rFonts w:ascii="Calibri" w:hAnsi="Calibri" w:eastAsia="Calibri" w:cs="Calibri"/>
                <w:noProof w:val="0"/>
                <w:color w:val="auto"/>
                <w:sz w:val="22"/>
                <w:szCs w:val="22"/>
                <w:lang w:val="en-US"/>
              </w:rPr>
            </w:pPr>
            <w:r w:rsidRPr="11AC72F5" w:rsidR="11AC72F5">
              <w:rPr>
                <w:rFonts w:ascii="Calibri" w:hAnsi="Calibri" w:eastAsia="Calibri" w:cs="Calibri"/>
                <w:noProof w:val="0"/>
                <w:color w:val="auto"/>
                <w:sz w:val="22"/>
                <w:szCs w:val="22"/>
                <w:lang w:val="en-US"/>
              </w:rPr>
              <w:t>Concordia College</w:t>
            </w:r>
          </w:p>
        </w:tc>
      </w:tr>
      <w:tr w:rsidR="00CC2EFC" w:rsidTr="11AC72F5" w14:paraId="49782658" w14:textId="77777777">
        <w:tc>
          <w:tcPr>
            <w:tcW w:w="2155" w:type="dxa"/>
            <w:shd w:val="clear" w:color="auto" w:fill="000000" w:themeFill="text1"/>
            <w:tcMar/>
          </w:tcPr>
          <w:p w:rsidR="00CC2EFC" w:rsidP="00B61DEA" w:rsidRDefault="00CC2EFC" w14:paraId="54C432E9"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CC2EFC" w:rsidP="11AC72F5" w:rsidRDefault="00CC2EFC" w14:paraId="05E1FB73" w14:textId="09F83404">
            <w:pPr>
              <w:pStyle w:val="Normal"/>
              <w:spacing w:line="276" w:lineRule="auto"/>
            </w:pPr>
            <w:hyperlink r:id="R4724c41e99e648dc">
              <w:r w:rsidRPr="11AC72F5" w:rsidR="11AC72F5">
                <w:rPr>
                  <w:rStyle w:val="Hyperlink"/>
                  <w:rFonts w:ascii="Calibri" w:hAnsi="Calibri" w:eastAsia="Calibri" w:cs="Calibri"/>
                  <w:strike w:val="0"/>
                  <w:dstrike w:val="0"/>
                  <w:noProof w:val="0"/>
                  <w:sz w:val="22"/>
                  <w:szCs w:val="22"/>
                  <w:lang w:val="en-US"/>
                </w:rPr>
                <w:t>https://www.concordiacollege.edu/about/concordia-traditions/kernel-and-niblet/</w:t>
              </w:r>
            </w:hyperlink>
          </w:p>
        </w:tc>
      </w:tr>
      <w:tr w:rsidR="00CC2EFC" w:rsidTr="11AC72F5" w14:paraId="7CED70C4" w14:textId="77777777">
        <w:tc>
          <w:tcPr>
            <w:tcW w:w="2155" w:type="dxa"/>
            <w:shd w:val="clear" w:color="auto" w:fill="404040" w:themeFill="text1" w:themeFillTint="BF"/>
            <w:tcMar/>
          </w:tcPr>
          <w:p w:rsidRPr="00CC2EFC" w:rsidR="00CC2EFC" w:rsidP="00B61DEA" w:rsidRDefault="00B870CD" w14:paraId="2163E75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CC2EFC" w:rsidP="11AC72F5" w:rsidRDefault="00CC2EFC" w14:paraId="10ADF71B" w14:textId="4B0BF6A4">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Feb-23-2022</w:t>
            </w:r>
          </w:p>
        </w:tc>
      </w:tr>
      <w:tr w:rsidR="00CC2EFC" w:rsidTr="11AC72F5" w14:paraId="61ABBD25" w14:textId="77777777">
        <w:tc>
          <w:tcPr>
            <w:tcW w:w="2155" w:type="dxa"/>
            <w:shd w:val="clear" w:color="auto" w:fill="404040" w:themeFill="text1" w:themeFillTint="BF"/>
            <w:tcMar/>
          </w:tcPr>
          <w:p w:rsidRPr="00CC2EFC" w:rsidR="00CC2EFC" w:rsidP="00B61DEA" w:rsidRDefault="00B870CD" w14:paraId="3C0C049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CC2EFC" w:rsidP="11AC72F5" w:rsidRDefault="00CC2EFC" w14:paraId="3419ED27" w14:textId="215DF75A">
            <w:pPr>
              <w:pStyle w:val="Normal"/>
              <w:spacing w:line="276" w:lineRule="auto"/>
              <w:rPr>
                <w:rFonts w:ascii="Calibri" w:hAnsi="Calibri" w:eastAsia="Calibri" w:cs="Calibri"/>
                <w:noProof w:val="0"/>
                <w:color w:val="auto"/>
                <w:sz w:val="22"/>
                <w:szCs w:val="22"/>
                <w:lang w:val="en-US"/>
              </w:rPr>
            </w:pPr>
            <w:r w:rsidRPr="11AC72F5" w:rsidR="11AC72F5">
              <w:rPr>
                <w:rFonts w:ascii="Calibri" w:hAnsi="Calibri" w:eastAsia="Calibri" w:cs="Calibri"/>
                <w:i w:val="1"/>
                <w:iCs w:val="1"/>
                <w:noProof w:val="0"/>
                <w:color w:val="auto"/>
                <w:sz w:val="22"/>
                <w:szCs w:val="22"/>
                <w:lang w:val="en-US"/>
              </w:rPr>
              <w:t>Kernel and Niblet</w:t>
            </w:r>
            <w:r w:rsidRPr="11AC72F5" w:rsidR="11AC72F5">
              <w:rPr>
                <w:rFonts w:ascii="Calibri" w:hAnsi="Calibri" w:eastAsia="Calibri" w:cs="Calibri"/>
                <w:noProof w:val="0"/>
                <w:color w:val="auto"/>
                <w:sz w:val="22"/>
                <w:szCs w:val="22"/>
                <w:lang w:val="en-US"/>
              </w:rPr>
              <w:t>. (2007, October 4). We will use them as a character.</w:t>
            </w:r>
          </w:p>
        </w:tc>
      </w:tr>
      <w:tr w:rsidR="00B870CD" w:rsidTr="11AC72F5" w14:paraId="7DA1CD20" w14:textId="77777777">
        <w:tc>
          <w:tcPr>
            <w:tcW w:w="2155" w:type="dxa"/>
            <w:shd w:val="clear" w:color="auto" w:fill="FFC000" w:themeFill="accent4"/>
            <w:tcMar/>
          </w:tcPr>
          <w:p w:rsidRPr="00765EB0" w:rsidR="00B870CD" w:rsidP="00B870CD" w:rsidRDefault="00B870CD" w14:paraId="1484155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2A32E5AC" w14:textId="1BF7BDE9">
            <w:pPr>
              <w:spacing w:line="276" w:lineRule="auto"/>
              <w:jc w:val="center"/>
              <w:rPr>
                <w:rFonts w:ascii="Times New Roman" w:hAnsi="Times New Roman" w:cs="Times New Roman"/>
                <w:sz w:val="20"/>
                <w:szCs w:val="20"/>
              </w:rPr>
            </w:pPr>
            <w:r w:rsidRPr="11AC72F5" w:rsidR="11AC72F5">
              <w:rPr>
                <w:rFonts w:ascii="Times New Roman" w:hAnsi="Times New Roman" w:cs="Times New Roman"/>
                <w:sz w:val="20"/>
                <w:szCs w:val="20"/>
              </w:rPr>
              <w:t>Adobe</w:t>
            </w:r>
          </w:p>
        </w:tc>
      </w:tr>
      <w:tr w:rsidR="00B870CD" w:rsidTr="11AC72F5" w14:paraId="689C5E9B" w14:textId="77777777">
        <w:tc>
          <w:tcPr>
            <w:tcW w:w="2155" w:type="dxa"/>
            <w:shd w:val="clear" w:color="auto" w:fill="000000" w:themeFill="text1"/>
            <w:tcMar/>
          </w:tcPr>
          <w:p w:rsidR="00B870CD" w:rsidP="00B870CD" w:rsidRDefault="00B870CD" w14:paraId="4347361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11AC72F5" w:rsidRDefault="00B870CD" w14:paraId="1DF20451" w14:textId="0DDC6F39">
            <w:pPr>
              <w:pStyle w:val="Normal"/>
              <w:spacing w:line="276" w:lineRule="auto"/>
            </w:pPr>
            <w:hyperlink r:id="R51ee0c0409f1483b">
              <w:r w:rsidRPr="11AC72F5" w:rsidR="11AC72F5">
                <w:rPr>
                  <w:rStyle w:val="Hyperlink"/>
                  <w:rFonts w:ascii="Calibri" w:hAnsi="Calibri" w:eastAsia="Calibri" w:cs="Calibri"/>
                  <w:strike w:val="0"/>
                  <w:dstrike w:val="0"/>
                  <w:noProof w:val="0"/>
                  <w:sz w:val="22"/>
                  <w:szCs w:val="22"/>
                  <w:lang w:val="en-US"/>
                </w:rPr>
                <w:t>https://www.adobe.com/express/feature/image/transparent-background</w:t>
              </w:r>
            </w:hyperlink>
          </w:p>
        </w:tc>
      </w:tr>
      <w:tr w:rsidR="00B870CD" w:rsidTr="11AC72F5" w14:paraId="6F8A8F70" w14:textId="77777777">
        <w:tc>
          <w:tcPr>
            <w:tcW w:w="2155" w:type="dxa"/>
            <w:shd w:val="clear" w:color="auto" w:fill="404040" w:themeFill="text1" w:themeFillTint="BF"/>
            <w:tcMar/>
          </w:tcPr>
          <w:p w:rsidRPr="00CC2EFC" w:rsidR="00B870CD" w:rsidP="00B870CD" w:rsidRDefault="00B870CD" w14:paraId="51E64F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Mar/>
          </w:tcPr>
          <w:p w:rsidRPr="006460B9" w:rsidR="00B870CD" w:rsidP="11AC72F5" w:rsidRDefault="00B870CD" w14:paraId="0B87B07E" w14:textId="5B0CFB2C">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Feb-22-2022</w:t>
            </w:r>
          </w:p>
        </w:tc>
      </w:tr>
      <w:tr w:rsidR="00B870CD" w:rsidTr="11AC72F5" w14:paraId="504C312B" w14:textId="77777777">
        <w:tc>
          <w:tcPr>
            <w:tcW w:w="2155" w:type="dxa"/>
            <w:shd w:val="clear" w:color="auto" w:fill="404040" w:themeFill="text1" w:themeFillTint="BF"/>
            <w:tcMar/>
          </w:tcPr>
          <w:p w:rsidRPr="00CC2EFC" w:rsidR="00B870CD" w:rsidP="00B870CD" w:rsidRDefault="00B870CD" w14:paraId="31ADA85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6E1FAD67" w14:textId="3D1325B9">
            <w:pPr>
              <w:spacing w:line="276" w:lineRule="auto"/>
              <w:rPr>
                <w:rFonts w:ascii="Times New Roman" w:hAnsi="Times New Roman" w:cs="Times New Roman"/>
              </w:rPr>
            </w:pPr>
            <w:r w:rsidRPr="11AC72F5" w:rsidR="11AC72F5">
              <w:rPr>
                <w:rFonts w:ascii="Times New Roman" w:hAnsi="Times New Roman" w:cs="Times New Roman"/>
              </w:rPr>
              <w:t xml:space="preserve">Free Transparent Background Maker- we will use the </w:t>
            </w:r>
            <w:r w:rsidRPr="11AC72F5" w:rsidR="11AC72F5">
              <w:rPr>
                <w:rFonts w:ascii="Times New Roman" w:hAnsi="Times New Roman" w:cs="Times New Roman"/>
              </w:rPr>
              <w:t xml:space="preserve">transparent as a background and other purposes too. </w:t>
            </w:r>
          </w:p>
        </w:tc>
      </w:tr>
      <w:tr w:rsidR="00B870CD" w:rsidTr="11AC72F5" w14:paraId="23B2A306" w14:textId="77777777">
        <w:tc>
          <w:tcPr>
            <w:tcW w:w="2155" w:type="dxa"/>
            <w:shd w:val="clear" w:color="auto" w:fill="FFC000" w:themeFill="accent4"/>
            <w:tcMar/>
          </w:tcPr>
          <w:p w:rsidRPr="00765EB0" w:rsidR="00B870CD" w:rsidP="00B870CD" w:rsidRDefault="00B870CD" w14:paraId="16071611"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28E63CAE" w14:textId="524E9EE3">
            <w:pPr>
              <w:spacing w:line="276" w:lineRule="auto"/>
              <w:jc w:val="center"/>
              <w:rPr>
                <w:rFonts w:ascii="Times New Roman" w:hAnsi="Times New Roman" w:cs="Times New Roman"/>
                <w:sz w:val="20"/>
                <w:szCs w:val="20"/>
              </w:rPr>
            </w:pPr>
            <w:r w:rsidRPr="11AC72F5" w:rsidR="11AC72F5">
              <w:rPr>
                <w:rFonts w:ascii="Times New Roman" w:hAnsi="Times New Roman" w:cs="Times New Roman"/>
                <w:sz w:val="20"/>
                <w:szCs w:val="20"/>
              </w:rPr>
              <w:t>Yahoo Sports</w:t>
            </w:r>
          </w:p>
        </w:tc>
      </w:tr>
      <w:tr w:rsidR="00B870CD" w:rsidTr="11AC72F5" w14:paraId="014FE53F" w14:textId="77777777">
        <w:tc>
          <w:tcPr>
            <w:tcW w:w="2155" w:type="dxa"/>
            <w:shd w:val="clear" w:color="auto" w:fill="000000" w:themeFill="text1"/>
            <w:tcMar/>
          </w:tcPr>
          <w:p w:rsidR="00B870CD" w:rsidP="00B870CD" w:rsidRDefault="00B870CD" w14:paraId="1724DF6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11AC72F5" w:rsidRDefault="00B870CD" w14:paraId="7C9BD539" w14:textId="062059EC">
            <w:pPr>
              <w:pStyle w:val="Normal"/>
              <w:spacing w:line="276" w:lineRule="auto"/>
            </w:pPr>
            <w:hyperlink r:id="R29232ae7c6a54fff">
              <w:r w:rsidRPr="11AC72F5" w:rsidR="11AC72F5">
                <w:rPr>
                  <w:rStyle w:val="Hyperlink"/>
                  <w:rFonts w:ascii="Calibri" w:hAnsi="Calibri" w:eastAsia="Calibri" w:cs="Calibri"/>
                  <w:strike w:val="0"/>
                  <w:dstrike w:val="0"/>
                  <w:noProof w:val="0"/>
                  <w:sz w:val="22"/>
                  <w:szCs w:val="22"/>
                  <w:lang w:val="en-US"/>
                </w:rPr>
                <w: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w:t>
              </w:r>
            </w:hyperlink>
          </w:p>
        </w:tc>
      </w:tr>
      <w:tr w:rsidR="00B870CD" w:rsidTr="11AC72F5" w14:paraId="611ADC6C" w14:textId="77777777">
        <w:tc>
          <w:tcPr>
            <w:tcW w:w="2155" w:type="dxa"/>
            <w:shd w:val="clear" w:color="auto" w:fill="404040" w:themeFill="text1" w:themeFillTint="BF"/>
            <w:tcMar/>
          </w:tcPr>
          <w:p w:rsidRPr="00CC2EFC" w:rsidR="00B870CD" w:rsidP="00B870CD" w:rsidRDefault="00B870CD" w14:paraId="711A46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11AC72F5" w:rsidRDefault="00B870CD" w14:paraId="1821BB4B" w14:textId="593D6C21">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Feb-23-2022</w:t>
            </w:r>
          </w:p>
        </w:tc>
      </w:tr>
      <w:tr w:rsidR="00B870CD" w:rsidTr="11AC72F5" w14:paraId="3AD9594B" w14:textId="77777777">
        <w:tc>
          <w:tcPr>
            <w:tcW w:w="2155" w:type="dxa"/>
            <w:shd w:val="clear" w:color="auto" w:fill="404040" w:themeFill="text1" w:themeFillTint="BF"/>
            <w:tcMar/>
          </w:tcPr>
          <w:p w:rsidRPr="00CC2EFC" w:rsidR="00B870CD" w:rsidP="00B870CD" w:rsidRDefault="00B870CD" w14:paraId="5E87139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7F0696EF" w14:textId="5673B4F4">
            <w:pPr>
              <w:spacing w:line="276" w:lineRule="auto"/>
              <w:rPr>
                <w:rFonts w:ascii="Times New Roman" w:hAnsi="Times New Roman" w:cs="Times New Roman"/>
              </w:rPr>
            </w:pPr>
            <w:r w:rsidRPr="11AC72F5" w:rsidR="11AC72F5">
              <w:rPr>
                <w:rFonts w:ascii="Times New Roman" w:hAnsi="Times New Roman" w:cs="Times New Roman"/>
              </w:rPr>
              <w:t xml:space="preserve">We used this website to take a better picture of </w:t>
            </w:r>
            <w:proofErr w:type="spellStart"/>
            <w:r w:rsidRPr="11AC72F5" w:rsidR="11AC72F5">
              <w:rPr>
                <w:rFonts w:ascii="Times New Roman" w:hAnsi="Times New Roman" w:cs="Times New Roman"/>
              </w:rPr>
              <w:t>Niblet</w:t>
            </w:r>
            <w:proofErr w:type="spellEnd"/>
            <w:r w:rsidRPr="11AC72F5" w:rsidR="11AC72F5">
              <w:rPr>
                <w:rFonts w:ascii="Times New Roman" w:hAnsi="Times New Roman" w:cs="Times New Roman"/>
              </w:rPr>
              <w:t xml:space="preserve"> </w:t>
            </w:r>
            <w:r w:rsidRPr="11AC72F5" w:rsidR="11AC72F5">
              <w:rPr>
                <w:rFonts w:ascii="Times New Roman" w:hAnsi="Times New Roman" w:cs="Times New Roman"/>
              </w:rPr>
              <w:t>and</w:t>
            </w:r>
            <w:r w:rsidRPr="11AC72F5" w:rsidR="11AC72F5">
              <w:rPr>
                <w:rFonts w:ascii="Times New Roman" w:hAnsi="Times New Roman" w:cs="Times New Roman"/>
              </w:rPr>
              <w:t xml:space="preserve"> some style for the background page. </w:t>
            </w:r>
          </w:p>
        </w:tc>
      </w:tr>
      <w:tr w:rsidR="00B870CD" w:rsidTr="11AC72F5" w14:paraId="7CC52A83" w14:textId="77777777">
        <w:tc>
          <w:tcPr>
            <w:tcW w:w="2155" w:type="dxa"/>
            <w:shd w:val="clear" w:color="auto" w:fill="FFC000" w:themeFill="accent4"/>
            <w:tcMar/>
          </w:tcPr>
          <w:p w:rsidRPr="00765EB0" w:rsidR="00B870CD" w:rsidP="00B870CD" w:rsidRDefault="00B870CD" w14:paraId="3F435F7F"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16B36F65" w14:textId="288DEA9F">
            <w:pPr>
              <w:spacing w:line="276" w:lineRule="auto"/>
              <w:jc w:val="center"/>
              <w:rPr>
                <w:rFonts w:ascii="Times New Roman" w:hAnsi="Times New Roman" w:cs="Times New Roman"/>
                <w:sz w:val="20"/>
                <w:szCs w:val="20"/>
              </w:rPr>
            </w:pPr>
            <w:r w:rsidRPr="11AC72F5" w:rsidR="11AC72F5">
              <w:rPr>
                <w:rFonts w:ascii="Times New Roman" w:hAnsi="Times New Roman" w:cs="Times New Roman"/>
                <w:sz w:val="20"/>
                <w:szCs w:val="20"/>
              </w:rPr>
              <w:t>Facebook</w:t>
            </w:r>
          </w:p>
        </w:tc>
      </w:tr>
      <w:tr w:rsidR="00B870CD" w:rsidTr="11AC72F5" w14:paraId="7BFF4516" w14:textId="77777777">
        <w:tc>
          <w:tcPr>
            <w:tcW w:w="2155" w:type="dxa"/>
            <w:shd w:val="clear" w:color="auto" w:fill="000000" w:themeFill="text1"/>
            <w:tcMar/>
          </w:tcPr>
          <w:p w:rsidR="00B870CD" w:rsidP="00B870CD" w:rsidRDefault="00B870CD" w14:paraId="32FCE5F7"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11AC72F5" w:rsidRDefault="00B870CD" w14:paraId="2B0F10AB" w14:textId="1C9AE980">
            <w:pPr>
              <w:pStyle w:val="Normal"/>
              <w:spacing w:line="276" w:lineRule="auto"/>
            </w:pPr>
            <w:hyperlink r:id="Re474dcc192c34392">
              <w:r w:rsidRPr="11AC72F5" w:rsidR="11AC72F5">
                <w:rPr>
                  <w:rStyle w:val="Hyperlink"/>
                  <w:rFonts w:ascii="Calibri" w:hAnsi="Calibri" w:eastAsia="Calibri" w:cs="Calibri"/>
                  <w:strike w:val="0"/>
                  <w:dstrike w:val="0"/>
                  <w:noProof w:val="0"/>
                  <w:sz w:val="22"/>
                  <w:szCs w:val="22"/>
                  <w:lang w:val="en-US"/>
                </w:rPr>
                <w:t>https://www.facebook.com/unsupportedbrowser?_rdr</w:t>
              </w:r>
            </w:hyperlink>
          </w:p>
        </w:tc>
      </w:tr>
      <w:tr w:rsidR="00B870CD" w:rsidTr="11AC72F5" w14:paraId="5B566018" w14:textId="77777777">
        <w:tc>
          <w:tcPr>
            <w:tcW w:w="2155" w:type="dxa"/>
            <w:shd w:val="clear" w:color="auto" w:fill="404040" w:themeFill="text1" w:themeFillTint="BF"/>
            <w:tcMar/>
          </w:tcPr>
          <w:p w:rsidRPr="00CC2EFC" w:rsidR="00B870CD" w:rsidP="00B870CD" w:rsidRDefault="00B870CD" w14:paraId="0B0A5C7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11AC72F5" w:rsidRDefault="00B870CD" w14:paraId="27895A35" w14:textId="6021D3BC">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Feb-22-2022</w:t>
            </w:r>
          </w:p>
        </w:tc>
      </w:tr>
      <w:tr w:rsidR="00B870CD" w:rsidTr="11AC72F5" w14:paraId="6F032E99" w14:textId="77777777">
        <w:tc>
          <w:tcPr>
            <w:tcW w:w="2155" w:type="dxa"/>
            <w:shd w:val="clear" w:color="auto" w:fill="404040" w:themeFill="text1" w:themeFillTint="BF"/>
            <w:tcMar/>
          </w:tcPr>
          <w:p w:rsidRPr="00CC2EFC" w:rsidR="00B870CD" w:rsidP="00B870CD" w:rsidRDefault="00B870CD" w14:paraId="1BB1657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7F8D6907" w14:textId="1A86D136">
            <w:pPr>
              <w:spacing w:line="276" w:lineRule="auto"/>
              <w:rPr>
                <w:rFonts w:ascii="Times New Roman" w:hAnsi="Times New Roman" w:cs="Times New Roman"/>
              </w:rPr>
            </w:pPr>
            <w:r w:rsidRPr="11AC72F5" w:rsidR="11AC72F5">
              <w:rPr>
                <w:rFonts w:ascii="Times New Roman" w:hAnsi="Times New Roman" w:cs="Times New Roman"/>
              </w:rPr>
              <w:t xml:space="preserve">We used this website again for a picture </w:t>
            </w:r>
            <w:r w:rsidRPr="11AC72F5" w:rsidR="11AC72F5">
              <w:rPr>
                <w:rFonts w:ascii="Times New Roman" w:hAnsi="Times New Roman" w:cs="Times New Roman"/>
              </w:rPr>
              <w:t>of</w:t>
            </w:r>
            <w:r w:rsidRPr="11AC72F5" w:rsidR="11AC72F5">
              <w:rPr>
                <w:rFonts w:ascii="Times New Roman" w:hAnsi="Times New Roman" w:cs="Times New Roman"/>
              </w:rPr>
              <w:t xml:space="preserve"> </w:t>
            </w:r>
            <w:proofErr w:type="spellStart"/>
            <w:r w:rsidRPr="11AC72F5" w:rsidR="11AC72F5">
              <w:rPr>
                <w:rFonts w:ascii="Times New Roman" w:hAnsi="Times New Roman" w:cs="Times New Roman"/>
              </w:rPr>
              <w:t>Niblet</w:t>
            </w:r>
            <w:proofErr w:type="spellEnd"/>
            <w:r w:rsidRPr="11AC72F5" w:rsidR="11AC72F5">
              <w:rPr>
                <w:rFonts w:ascii="Times New Roman" w:hAnsi="Times New Roman" w:cs="Times New Roman"/>
              </w:rPr>
              <w:t xml:space="preserve"> and </w:t>
            </w:r>
            <w:r w:rsidRPr="11AC72F5" w:rsidR="11AC72F5">
              <w:rPr>
                <w:rFonts w:ascii="Times New Roman" w:hAnsi="Times New Roman" w:cs="Times New Roman"/>
              </w:rPr>
              <w:t>Kernel</w:t>
            </w:r>
            <w:r w:rsidRPr="11AC72F5" w:rsidR="11AC72F5">
              <w:rPr>
                <w:rFonts w:ascii="Times New Roman" w:hAnsi="Times New Roman" w:cs="Times New Roman"/>
              </w:rPr>
              <w:t>.</w:t>
            </w:r>
          </w:p>
        </w:tc>
      </w:tr>
      <w:tr w:rsidR="00B870CD" w:rsidTr="11AC72F5" w14:paraId="584B8D93" w14:textId="77777777">
        <w:tc>
          <w:tcPr>
            <w:tcW w:w="2155" w:type="dxa"/>
            <w:shd w:val="clear" w:color="auto" w:fill="FFC000" w:themeFill="accent4"/>
            <w:tcMar/>
          </w:tcPr>
          <w:p w:rsidRPr="00765EB0" w:rsidR="00B870CD" w:rsidP="00B870CD" w:rsidRDefault="00B870CD" w14:paraId="681F839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1C071F61" w14:textId="3FE3509C">
            <w:pPr>
              <w:spacing w:line="276" w:lineRule="auto"/>
              <w:jc w:val="center"/>
              <w:rPr>
                <w:rFonts w:ascii="Times New Roman" w:hAnsi="Times New Roman" w:cs="Times New Roman"/>
                <w:sz w:val="20"/>
                <w:szCs w:val="20"/>
              </w:rPr>
            </w:pPr>
            <w:r w:rsidRPr="11AC72F5" w:rsidR="11AC72F5">
              <w:rPr>
                <w:rFonts w:ascii="Times New Roman" w:hAnsi="Times New Roman" w:cs="Times New Roman"/>
                <w:sz w:val="20"/>
                <w:szCs w:val="20"/>
              </w:rPr>
              <w:t>Concordia College</w:t>
            </w:r>
          </w:p>
        </w:tc>
      </w:tr>
      <w:tr w:rsidR="00B870CD" w:rsidTr="11AC72F5" w14:paraId="4568A7B0" w14:textId="77777777">
        <w:tc>
          <w:tcPr>
            <w:tcW w:w="2155" w:type="dxa"/>
            <w:shd w:val="clear" w:color="auto" w:fill="000000" w:themeFill="text1"/>
            <w:tcMar/>
          </w:tcPr>
          <w:p w:rsidR="00B870CD" w:rsidP="00B870CD" w:rsidRDefault="00B870CD" w14:paraId="6583293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11AC72F5" w:rsidRDefault="00B870CD" w14:paraId="73D17454" w14:textId="7D1984F0">
            <w:pPr>
              <w:pStyle w:val="Normal"/>
              <w:spacing w:line="276" w:lineRule="auto"/>
            </w:pPr>
            <w:hyperlink r:id="R86c1f0d5ff254c07">
              <w:r w:rsidRPr="11AC72F5" w:rsidR="11AC72F5">
                <w:rPr>
                  <w:rStyle w:val="Hyperlink"/>
                  <w:rFonts w:ascii="Calibri" w:hAnsi="Calibri" w:eastAsia="Calibri" w:cs="Calibri"/>
                  <w:strike w:val="0"/>
                  <w:dstrike w:val="0"/>
                  <w:noProof w:val="0"/>
                  <w:sz w:val="22"/>
                  <w:szCs w:val="22"/>
                  <w:lang w:val="en-US"/>
                </w:rPr>
                <w:t>https://www.concordiacollege.edu/about/now/</w:t>
              </w:r>
            </w:hyperlink>
          </w:p>
        </w:tc>
      </w:tr>
      <w:tr w:rsidR="00B870CD" w:rsidTr="11AC72F5" w14:paraId="314F7795" w14:textId="77777777">
        <w:tc>
          <w:tcPr>
            <w:tcW w:w="2155" w:type="dxa"/>
            <w:shd w:val="clear" w:color="auto" w:fill="404040" w:themeFill="text1" w:themeFillTint="BF"/>
            <w:tcMar/>
          </w:tcPr>
          <w:p w:rsidRPr="00CC2EFC" w:rsidR="00B870CD" w:rsidP="00B870CD" w:rsidRDefault="00B870CD" w14:paraId="5AF5D77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11AC72F5" w:rsidRDefault="00B870CD" w14:paraId="2456CEFD" w14:textId="10DE75E8">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Feb-23-2022</w:t>
            </w:r>
          </w:p>
        </w:tc>
      </w:tr>
      <w:tr w:rsidR="00B870CD" w:rsidTr="11AC72F5" w14:paraId="562A5FE3" w14:textId="77777777">
        <w:tc>
          <w:tcPr>
            <w:tcW w:w="2155" w:type="dxa"/>
            <w:shd w:val="clear" w:color="auto" w:fill="404040" w:themeFill="text1" w:themeFillTint="BF"/>
            <w:tcMar/>
          </w:tcPr>
          <w:p w:rsidRPr="00CC2EFC" w:rsidR="00B870CD" w:rsidP="00B870CD" w:rsidRDefault="00B870CD" w14:paraId="50AB67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5AAA667B" w14:textId="1CADBC0D">
            <w:pPr>
              <w:spacing w:line="276" w:lineRule="auto"/>
              <w:rPr>
                <w:rFonts w:ascii="Times New Roman" w:hAnsi="Times New Roman" w:cs="Times New Roman"/>
              </w:rPr>
            </w:pPr>
            <w:r w:rsidRPr="11AC72F5" w:rsidR="11AC72F5">
              <w:rPr>
                <w:rFonts w:ascii="Times New Roman" w:hAnsi="Times New Roman" w:cs="Times New Roman"/>
              </w:rPr>
              <w:t>We used this webpage to see how they used the college logo and how what kind of backgrounds they used in the back and the color combined.</w:t>
            </w:r>
          </w:p>
        </w:tc>
      </w:tr>
      <w:tr w:rsidR="00B870CD" w:rsidTr="11AC72F5" w14:paraId="4D4EC590" w14:textId="77777777">
        <w:tc>
          <w:tcPr>
            <w:tcW w:w="2155" w:type="dxa"/>
            <w:shd w:val="clear" w:color="auto" w:fill="FFC000" w:themeFill="accent4"/>
            <w:tcMar/>
          </w:tcPr>
          <w:p w:rsidRPr="00765EB0" w:rsidR="00B870CD" w:rsidP="00B870CD" w:rsidRDefault="00B870CD" w14:paraId="32AD743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11AC72F5" w:rsidRDefault="00B870CD" w14:paraId="434F1E6B" w14:textId="32ED0054">
            <w:pPr>
              <w:pStyle w:val="Normal"/>
              <w:bidi w:val="0"/>
              <w:spacing w:before="0" w:beforeAutospacing="off" w:after="0" w:afterAutospacing="off" w:line="276" w:lineRule="auto"/>
              <w:ind w:left="0" w:right="0"/>
              <w:jc w:val="center"/>
              <w:rPr>
                <w:rFonts w:ascii="Times New Roman" w:hAnsi="Times New Roman" w:cs="Times New Roman"/>
                <w:sz w:val="20"/>
                <w:szCs w:val="20"/>
              </w:rPr>
            </w:pPr>
            <w:r w:rsidRPr="11AC72F5" w:rsidR="11AC72F5">
              <w:rPr>
                <w:rFonts w:ascii="Times New Roman" w:hAnsi="Times New Roman" w:cs="Times New Roman"/>
                <w:sz w:val="20"/>
                <w:szCs w:val="20"/>
              </w:rPr>
              <w:t>Cobber Net</w:t>
            </w:r>
          </w:p>
        </w:tc>
      </w:tr>
      <w:tr w:rsidR="00B870CD" w:rsidTr="11AC72F5" w14:paraId="51022EA3" w14:textId="77777777">
        <w:trPr>
          <w:trHeight w:val="720"/>
        </w:trPr>
        <w:tc>
          <w:tcPr>
            <w:tcW w:w="2155" w:type="dxa"/>
            <w:shd w:val="clear" w:color="auto" w:fill="000000" w:themeFill="text1"/>
            <w:tcMar/>
          </w:tcPr>
          <w:p w:rsidR="00B870CD" w:rsidP="00B870CD" w:rsidRDefault="00B870CD" w14:paraId="61FE0538"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tbl>
            <w:tblPr>
              <w:tblStyle w:val="TableGrid"/>
              <w:tblW w:w="0" w:type="auto"/>
              <w:tblLayout w:type="fixed"/>
              <w:tblLook w:val="06A0" w:firstRow="1" w:lastRow="0" w:firstColumn="1" w:lastColumn="0" w:noHBand="1" w:noVBand="1"/>
            </w:tblPr>
            <w:tblGrid>
              <w:gridCol w:w="8415"/>
            </w:tblGrid>
            <w:tr w:rsidR="11AC72F5" w:rsidTr="11AC72F5" w14:paraId="03A481FD">
              <w:tc>
                <w:tcPr>
                  <w:tcW w:w="8415" w:type="dxa"/>
                  <w:tcMar/>
                  <w:vAlign w:val="top"/>
                </w:tcPr>
                <w:p w:rsidR="11AC72F5" w:rsidP="11AC72F5" w:rsidRDefault="11AC72F5" w14:paraId="304895DC" w14:textId="6278C848">
                  <w:pPr>
                    <w:pStyle w:val="Normal"/>
                    <w:spacing w:line="257" w:lineRule="auto"/>
                  </w:pPr>
                  <w:hyperlink r:id="R6470f8155b994b82">
                    <w:r w:rsidRPr="11AC72F5" w:rsidR="11AC72F5">
                      <w:rPr>
                        <w:rStyle w:val="Hyperlink"/>
                        <w:rFonts w:ascii="Calibri" w:hAnsi="Calibri" w:eastAsia="Calibri" w:cs="Calibri"/>
                        <w:strike w:val="0"/>
                        <w:dstrike w:val="0"/>
                        <w:noProof w:val="0"/>
                        <w:sz w:val="22"/>
                        <w:szCs w:val="22"/>
                        <w:lang w:val="en-US"/>
                      </w:rPr>
                      <w: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w:t>
                    </w:r>
                  </w:hyperlink>
                </w:p>
              </w:tc>
            </w:tr>
          </w:tbl>
          <w:p w:rsidRPr="006460B9" w:rsidR="00B870CD" w:rsidP="11AC72F5" w:rsidRDefault="00B870CD" w14:paraId="691B225D" w14:textId="37E12BCF">
            <w:pPr>
              <w:pStyle w:val="Normal"/>
              <w:spacing w:line="276" w:lineRule="auto"/>
              <w:rPr>
                <w:rFonts w:ascii="Times New Roman" w:hAnsi="Times New Roman" w:cs="Times New Roman"/>
                <w:b w:val="1"/>
                <w:bCs w:val="1"/>
              </w:rPr>
            </w:pPr>
          </w:p>
        </w:tc>
      </w:tr>
      <w:tr w:rsidR="00B870CD" w:rsidTr="11AC72F5" w14:paraId="58BEFB88" w14:textId="77777777">
        <w:tc>
          <w:tcPr>
            <w:tcW w:w="2155" w:type="dxa"/>
            <w:shd w:val="clear" w:color="auto" w:fill="404040" w:themeFill="text1" w:themeFillTint="BF"/>
            <w:tcMar/>
          </w:tcPr>
          <w:p w:rsidRPr="00CC2EFC" w:rsidR="00B870CD" w:rsidP="00B870CD" w:rsidRDefault="00B870CD" w14:paraId="5BC40FC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11AC72F5" w:rsidRDefault="00B870CD" w14:paraId="0B9E736E" w14:textId="0EA89465">
            <w:pPr>
              <w:spacing w:line="276" w:lineRule="auto"/>
              <w:rPr>
                <w:rFonts w:ascii="Times New Roman" w:hAnsi="Times New Roman" w:cs="Times New Roman"/>
                <w:b w:val="1"/>
                <w:bCs w:val="1"/>
              </w:rPr>
            </w:pPr>
            <w:r w:rsidRPr="11AC72F5" w:rsidR="11AC72F5">
              <w:rPr>
                <w:rFonts w:ascii="Times New Roman" w:hAnsi="Times New Roman" w:cs="Times New Roman"/>
                <w:b w:val="1"/>
                <w:bCs w:val="1"/>
              </w:rPr>
              <w:t>Feb-19-2022</w:t>
            </w:r>
          </w:p>
        </w:tc>
      </w:tr>
      <w:tr w:rsidR="00B870CD" w:rsidTr="11AC72F5" w14:paraId="0104D994" w14:textId="77777777">
        <w:tc>
          <w:tcPr>
            <w:tcW w:w="2155" w:type="dxa"/>
            <w:shd w:val="clear" w:color="auto" w:fill="404040" w:themeFill="text1" w:themeFillTint="BF"/>
            <w:tcMar/>
          </w:tcPr>
          <w:p w:rsidRPr="00CC2EFC" w:rsidR="00B870CD" w:rsidP="00B870CD" w:rsidRDefault="00B870CD" w14:paraId="31C46F9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57F8DB60" w14:textId="7355C3EE">
            <w:pPr>
              <w:spacing w:line="276" w:lineRule="auto"/>
              <w:rPr>
                <w:rFonts w:ascii="Times New Roman" w:hAnsi="Times New Roman" w:cs="Times New Roman"/>
              </w:rPr>
            </w:pPr>
            <w:r w:rsidRPr="11AC72F5" w:rsidR="11AC72F5">
              <w:rPr>
                <w:rFonts w:ascii="Times New Roman" w:hAnsi="Times New Roman" w:cs="Times New Roman"/>
              </w:rPr>
              <w:t>Like some web pages, we used this webpage to find some pictures of Kernel and background only for the login page.</w:t>
            </w:r>
          </w:p>
        </w:tc>
      </w:tr>
    </w:tbl>
    <w:p w:rsidR="00C115BF" w:rsidRDefault="00C115BF" w14:paraId="321BC53A" w14:textId="77777777"/>
    <w:p w:rsidR="00CC2EFC" w:rsidRDefault="00CC2EFC" w14:paraId="6E6A2054" w14:textId="77777777"/>
    <w:p w:rsidR="11AC72F5" w:rsidRDefault="11AC72F5" w14:paraId="49B3E533" w14:textId="35AE2D84">
      <w:r>
        <w:br w:type="page"/>
      </w:r>
    </w:p>
    <w:p w:rsidR="00CC2EFC" w:rsidRDefault="00CC2EFC" w14:paraId="78672F2F" w14:textId="77777777"/>
    <w:sectPr w:rsidR="00CC2EFC" w:rsidSect="00A82A14">
      <w:headerReference w:type="default" r:id="rId9"/>
      <w:footerReference w:type="default" r:id="rId10"/>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31FA" w:rsidP="004B34BD" w:rsidRDefault="001931FA" w14:paraId="390C66C4" w14:textId="77777777">
      <w:pPr>
        <w:spacing w:after="0" w:line="240" w:lineRule="auto"/>
      </w:pPr>
      <w:r>
        <w:separator/>
      </w:r>
    </w:p>
  </w:endnote>
  <w:endnote w:type="continuationSeparator" w:id="0">
    <w:p w:rsidR="001931FA" w:rsidP="004B34BD" w:rsidRDefault="001931FA" w14:paraId="48F0ED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DED" w:rsidRDefault="000246F8" w14:paraId="2EF29724" w14:textId="77777777">
    <w:pPr>
      <w:pStyle w:val="Footer"/>
    </w:pPr>
    <w:r>
      <w:rPr>
        <w:rFonts w:ascii="Times New Roman" w:hAnsi="Times New Roman" w:cs="Times New Roman"/>
        <w:color w:val="000000" w:themeColor="text1"/>
        <w:spacing w:val="60"/>
        <w:sz w:val="18"/>
        <w:szCs w:val="18"/>
      </w:rPr>
      <w:t>[ENTER YOUR TEAM NAME]</w:t>
    </w:r>
    <w:r w:rsidRPr="000246F8">
      <w:rPr>
        <w:rFonts w:ascii="Times New Roman" w:hAnsi="Times New Roman" w:cs="Times New Roman"/>
        <w:color w:val="000000" w:themeColor="text1"/>
        <w:spacing w:val="60"/>
        <w:sz w:val="18"/>
        <w:szCs w:val="18"/>
      </w:rPr>
      <w:ptab w:alignment="center" w:relativeTo="margin"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alignment="right" w:relativeTo="margin"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31FA" w:rsidP="004B34BD" w:rsidRDefault="001931FA" w14:paraId="31AE329C" w14:textId="77777777">
      <w:pPr>
        <w:spacing w:after="0" w:line="240" w:lineRule="auto"/>
      </w:pPr>
      <w:r>
        <w:separator/>
      </w:r>
    </w:p>
  </w:footnote>
  <w:footnote w:type="continuationSeparator" w:id="0">
    <w:p w:rsidR="001931FA" w:rsidP="004B34BD" w:rsidRDefault="001931FA" w14:paraId="3F58EC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13DED" w:rsidR="004B34BD" w:rsidP="00413DED" w:rsidRDefault="00413DED" w14:paraId="1A749595" w14:textId="7CB0FACB">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sidR="00223ABB">
      <w:rPr>
        <w:rFonts w:ascii="Arial Black" w:hAnsi="Arial Black"/>
        <w:sz w:val="20"/>
        <w:szCs w:val="20"/>
        <w:u w:val="single"/>
      </w:rPr>
      <w:t xml:space="preserve">CSC </w:t>
    </w:r>
    <w:r w:rsidR="00323B92">
      <w:rPr>
        <w:rFonts w:ascii="Arial Black" w:hAnsi="Arial Black"/>
        <w:sz w:val="20"/>
        <w:szCs w:val="20"/>
        <w:u w:val="single"/>
      </w:rPr>
      <w:t>225</w:t>
    </w:r>
    <w:r w:rsidRPr="00413DED" w:rsidR="00223ABB">
      <w:rPr>
        <w:rFonts w:ascii="Arial Black" w:hAnsi="Arial Black"/>
        <w:sz w:val="20"/>
        <w:szCs w:val="20"/>
        <w:u w:val="single"/>
      </w:rPr>
      <w:t xml:space="preserve"> – Project </w:t>
    </w:r>
    <w:r w:rsidR="00E850CD">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00986750">
      <w:rPr>
        <w:rFonts w:ascii="Arial Black" w:hAnsi="Arial Black"/>
        <w:sz w:val="20"/>
        <w:szCs w:val="20"/>
        <w:u w:val="single"/>
      </w:rPr>
      <w:t>Office Heroes</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xml><?xml version="1.0" encoding="utf-8"?>
<int:Intelligence xmlns:int="http://schemas.microsoft.com/office/intelligence/2019/intelligence">
  <int:IntelligenceSettings/>
  <int:Manifest>
    <int:WordHash hashCode="WR6WdiHdopAvk1" id="vjI4mnJ2"/>
  </int:Manifest>
  <int:Observations>
    <int:Content id="vjI4mnJ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81699"/>
    <w:multiLevelType w:val="hybridMultilevel"/>
    <w:tmpl w:val="FFFFFFFF"/>
    <w:lvl w:ilvl="0" w:tplc="2430B888">
      <w:start w:val="1"/>
      <w:numFmt w:val="bullet"/>
      <w:lvlText w:val=""/>
      <w:lvlJc w:val="left"/>
      <w:pPr>
        <w:ind w:left="720" w:hanging="360"/>
      </w:pPr>
      <w:rPr>
        <w:rFonts w:hint="default" w:ascii="Symbol" w:hAnsi="Symbol"/>
      </w:rPr>
    </w:lvl>
    <w:lvl w:ilvl="1" w:tplc="AC886B50">
      <w:start w:val="1"/>
      <w:numFmt w:val="bullet"/>
      <w:lvlText w:val="o"/>
      <w:lvlJc w:val="left"/>
      <w:pPr>
        <w:ind w:left="1440" w:hanging="360"/>
      </w:pPr>
      <w:rPr>
        <w:rFonts w:hint="default" w:ascii="Courier New" w:hAnsi="Courier New"/>
      </w:rPr>
    </w:lvl>
    <w:lvl w:ilvl="2" w:tplc="7312D3CE">
      <w:start w:val="1"/>
      <w:numFmt w:val="bullet"/>
      <w:lvlText w:val=""/>
      <w:lvlJc w:val="left"/>
      <w:pPr>
        <w:ind w:left="2160" w:hanging="360"/>
      </w:pPr>
      <w:rPr>
        <w:rFonts w:hint="default" w:ascii="Wingdings" w:hAnsi="Wingdings"/>
      </w:rPr>
    </w:lvl>
    <w:lvl w:ilvl="3" w:tplc="3CB2C862">
      <w:start w:val="1"/>
      <w:numFmt w:val="bullet"/>
      <w:lvlText w:val=""/>
      <w:lvlJc w:val="left"/>
      <w:pPr>
        <w:ind w:left="2880" w:hanging="360"/>
      </w:pPr>
      <w:rPr>
        <w:rFonts w:hint="default" w:ascii="Symbol" w:hAnsi="Symbol"/>
      </w:rPr>
    </w:lvl>
    <w:lvl w:ilvl="4" w:tplc="16762F82">
      <w:start w:val="1"/>
      <w:numFmt w:val="bullet"/>
      <w:lvlText w:val="o"/>
      <w:lvlJc w:val="left"/>
      <w:pPr>
        <w:ind w:left="3600" w:hanging="360"/>
      </w:pPr>
      <w:rPr>
        <w:rFonts w:hint="default" w:ascii="Courier New" w:hAnsi="Courier New"/>
      </w:rPr>
    </w:lvl>
    <w:lvl w:ilvl="5" w:tplc="0E981C3A">
      <w:start w:val="1"/>
      <w:numFmt w:val="bullet"/>
      <w:lvlText w:val=""/>
      <w:lvlJc w:val="left"/>
      <w:pPr>
        <w:ind w:left="4320" w:hanging="360"/>
      </w:pPr>
      <w:rPr>
        <w:rFonts w:hint="default" w:ascii="Wingdings" w:hAnsi="Wingdings"/>
      </w:rPr>
    </w:lvl>
    <w:lvl w:ilvl="6" w:tplc="37B0C36A">
      <w:start w:val="1"/>
      <w:numFmt w:val="bullet"/>
      <w:lvlText w:val=""/>
      <w:lvlJc w:val="left"/>
      <w:pPr>
        <w:ind w:left="5040" w:hanging="360"/>
      </w:pPr>
      <w:rPr>
        <w:rFonts w:hint="default" w:ascii="Symbol" w:hAnsi="Symbol"/>
      </w:rPr>
    </w:lvl>
    <w:lvl w:ilvl="7" w:tplc="5388DCFA">
      <w:start w:val="1"/>
      <w:numFmt w:val="bullet"/>
      <w:lvlText w:val="o"/>
      <w:lvlJc w:val="left"/>
      <w:pPr>
        <w:ind w:left="5760" w:hanging="360"/>
      </w:pPr>
      <w:rPr>
        <w:rFonts w:hint="default" w:ascii="Courier New" w:hAnsi="Courier New"/>
      </w:rPr>
    </w:lvl>
    <w:lvl w:ilvl="8" w:tplc="FE5A8E56">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94D22"/>
    <w:rsid w:val="002A083F"/>
    <w:rsid w:val="002A1BC1"/>
    <w:rsid w:val="002B42D0"/>
    <w:rsid w:val="002D53FB"/>
    <w:rsid w:val="002E6035"/>
    <w:rsid w:val="002F6EA6"/>
    <w:rsid w:val="00303866"/>
    <w:rsid w:val="00311A20"/>
    <w:rsid w:val="00323B92"/>
    <w:rsid w:val="00331CC3"/>
    <w:rsid w:val="00334578"/>
    <w:rsid w:val="003348A0"/>
    <w:rsid w:val="003444A8"/>
    <w:rsid w:val="00345342"/>
    <w:rsid w:val="00373D5C"/>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0B89"/>
    <w:rsid w:val="0043776A"/>
    <w:rsid w:val="00441E83"/>
    <w:rsid w:val="00445F7D"/>
    <w:rsid w:val="004616BD"/>
    <w:rsid w:val="00480EC9"/>
    <w:rsid w:val="00485296"/>
    <w:rsid w:val="004879BC"/>
    <w:rsid w:val="004B34BD"/>
    <w:rsid w:val="004C0AB1"/>
    <w:rsid w:val="00536AB7"/>
    <w:rsid w:val="00540D24"/>
    <w:rsid w:val="005538C0"/>
    <w:rsid w:val="00555513"/>
    <w:rsid w:val="00560AA1"/>
    <w:rsid w:val="005869E8"/>
    <w:rsid w:val="00587F76"/>
    <w:rsid w:val="005908E5"/>
    <w:rsid w:val="005B4082"/>
    <w:rsid w:val="005B4CBE"/>
    <w:rsid w:val="005C07B6"/>
    <w:rsid w:val="005F55A1"/>
    <w:rsid w:val="00600A83"/>
    <w:rsid w:val="006103BD"/>
    <w:rsid w:val="00615D38"/>
    <w:rsid w:val="00634474"/>
    <w:rsid w:val="006460B9"/>
    <w:rsid w:val="00646DB2"/>
    <w:rsid w:val="00656BF1"/>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5DB6"/>
    <w:rsid w:val="007A6B06"/>
    <w:rsid w:val="007F301B"/>
    <w:rsid w:val="008156CA"/>
    <w:rsid w:val="00826C66"/>
    <w:rsid w:val="008374D8"/>
    <w:rsid w:val="00846167"/>
    <w:rsid w:val="00854884"/>
    <w:rsid w:val="008558B2"/>
    <w:rsid w:val="00870087"/>
    <w:rsid w:val="008A7EEF"/>
    <w:rsid w:val="008C76EE"/>
    <w:rsid w:val="008F7F6E"/>
    <w:rsid w:val="009005B5"/>
    <w:rsid w:val="009061F0"/>
    <w:rsid w:val="00906A81"/>
    <w:rsid w:val="00937EEB"/>
    <w:rsid w:val="00940E6E"/>
    <w:rsid w:val="00942CAD"/>
    <w:rsid w:val="00952A72"/>
    <w:rsid w:val="00983A02"/>
    <w:rsid w:val="00986750"/>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C1DD5"/>
    <w:rsid w:val="00AE40FC"/>
    <w:rsid w:val="00AF51FB"/>
    <w:rsid w:val="00B435A9"/>
    <w:rsid w:val="00B53D0C"/>
    <w:rsid w:val="00B55FA3"/>
    <w:rsid w:val="00B864AA"/>
    <w:rsid w:val="00B870CD"/>
    <w:rsid w:val="00B9702D"/>
    <w:rsid w:val="00B97548"/>
    <w:rsid w:val="00BA069D"/>
    <w:rsid w:val="00BA229A"/>
    <w:rsid w:val="00BA69CC"/>
    <w:rsid w:val="00BD7F6E"/>
    <w:rsid w:val="00BF55C2"/>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94C"/>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24EF7"/>
    <w:rsid w:val="00F61ABE"/>
    <w:rsid w:val="00F62C7F"/>
    <w:rsid w:val="00F926DB"/>
    <w:rsid w:val="00FA17E4"/>
    <w:rsid w:val="00FA3E7F"/>
    <w:rsid w:val="00FB75C1"/>
    <w:rsid w:val="00FB76F6"/>
    <w:rsid w:val="00FC4347"/>
    <w:rsid w:val="00FD1BBF"/>
    <w:rsid w:val="00FD2C87"/>
    <w:rsid w:val="00FE0FB2"/>
    <w:rsid w:val="00FF7441"/>
    <w:rsid w:val="048737AE"/>
    <w:rsid w:val="068260E3"/>
    <w:rsid w:val="0A47DFFF"/>
    <w:rsid w:val="10628DEC"/>
    <w:rsid w:val="10A15DBD"/>
    <w:rsid w:val="10FBF039"/>
    <w:rsid w:val="11AC72F5"/>
    <w:rsid w:val="123D2E1E"/>
    <w:rsid w:val="13D599E8"/>
    <w:rsid w:val="1A8C0802"/>
    <w:rsid w:val="2135A371"/>
    <w:rsid w:val="2AF85D92"/>
    <w:rsid w:val="2BFEBD1D"/>
    <w:rsid w:val="2C84EC55"/>
    <w:rsid w:val="36697A14"/>
    <w:rsid w:val="39BF9570"/>
    <w:rsid w:val="3BB1A22F"/>
    <w:rsid w:val="3DDEB581"/>
    <w:rsid w:val="432180C7"/>
    <w:rsid w:val="46878B64"/>
    <w:rsid w:val="4E7974EC"/>
    <w:rsid w:val="55AFE088"/>
    <w:rsid w:val="58205732"/>
    <w:rsid w:val="5A8180AB"/>
    <w:rsid w:val="5C7B7AF0"/>
    <w:rsid w:val="5D687F4D"/>
    <w:rsid w:val="62B05E6C"/>
    <w:rsid w:val="62BAFC6B"/>
    <w:rsid w:val="64D2FBF8"/>
    <w:rsid w:val="65D974D0"/>
    <w:rsid w:val="68032486"/>
    <w:rsid w:val="683E6882"/>
    <w:rsid w:val="69111592"/>
    <w:rsid w:val="6E146EF7"/>
    <w:rsid w:val="73DB7AD4"/>
    <w:rsid w:val="7609BD16"/>
    <w:rsid w:val="77131B96"/>
    <w:rsid w:val="7828AE0A"/>
    <w:rsid w:val="792F26E2"/>
    <w:rsid w:val="792F26E2"/>
    <w:rsid w:val="793DB140"/>
    <w:rsid w:val="7C78FE9A"/>
    <w:rsid w:val="7CFBC93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B142D1"/>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ww.concordiacollege.edu/about/concordia-traditions/kernel-and-niblet/" TargetMode="External" Id="R4724c41e99e648dc" /><Relationship Type="http://schemas.openxmlformats.org/officeDocument/2006/relationships/hyperlink" Target="https://www.adobe.com/express/feature/image/transparent-background" TargetMode="External" Id="R51ee0c0409f1483b" /><Relationship Type="http://schemas.openxmlformats.org/officeDocument/2006/relationships/hyperlink" Targe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 TargetMode="External" Id="R29232ae7c6a54fff" /><Relationship Type="http://schemas.openxmlformats.org/officeDocument/2006/relationships/hyperlink" Target="https://www.facebook.com/unsupportedbrowser?_rdr" TargetMode="External" Id="Re474dcc192c34392" /><Relationship Type="http://schemas.openxmlformats.org/officeDocument/2006/relationships/hyperlink" Target="https://www.concordiacollege.edu/about/now/" TargetMode="External" Id="R86c1f0d5ff254c07" /><Relationship Type="http://schemas.openxmlformats.org/officeDocument/2006/relationships/hyperlink" Targe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 TargetMode="External" Id="R6470f8155b994b82" /><Relationship Type="http://schemas.microsoft.com/office/2019/09/relationships/intelligence" Target="intelligence.xml" Id="R5f01232426274a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Segni Tulu Jr</lastModifiedBy>
  <revision>16</revision>
  <dcterms:created xsi:type="dcterms:W3CDTF">2022-03-15T06:20:00.0000000Z</dcterms:created>
  <dcterms:modified xsi:type="dcterms:W3CDTF">2022-03-17T09:36:08.9542670Z</dcterms:modified>
</coreProperties>
</file>