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media/image1.jpeg" ContentType="image/jpeg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3" wp14:anchorId="3D518BCA">
                <wp:simplePos x="0" y="0"/>
                <wp:positionH relativeFrom="column">
                  <wp:posOffset>4610100</wp:posOffset>
                </wp:positionH>
                <wp:positionV relativeFrom="paragraph">
                  <wp:posOffset>57150</wp:posOffset>
                </wp:positionV>
                <wp:extent cx="2171700" cy="419100"/>
                <wp:effectExtent l="0" t="0" r="0" b="0"/>
                <wp:wrapNone/>
                <wp:docPr id="1" name="Rounded 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880" cy="41904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660033">
                            <a:alpha val="85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before="0" w:after="160"/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="Times New Roman" w:ascii="Times New Roman" w:hAnsi="Times New Roman"/>
                                <w:color w:val="FFFFFF"/>
                                <w:sz w:val="36"/>
                                <w:szCs w:val="36"/>
                              </w:rPr>
                              <w:t>Project Proposal</w:t>
                            </w:r>
                          </w:p>
                        </w:txbxContent>
                      </wps:txbx>
                      <wps:bodyPr anchor="ctr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w:drawing>
          <wp:inline distT="0" distB="0" distL="0" distR="0">
            <wp:extent cx="6858000" cy="2933700"/>
            <wp:effectExtent l="0" t="0" r="0" b="0"/>
            <wp:docPr id="3" name="Picture 1" descr="ultrawide_xlrg_campus-aerials-stills-10-04-17-1539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ultrawide_xlrg_campus-aerials-stills-10-04-17-153937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>
          <w:trHeight w:val="1584" w:hRule="atLeast"/>
        </w:trPr>
        <w:tc>
          <w:tcPr>
            <w:tcW w:w="10790" w:type="dxa"/>
            <w:tcBorders/>
            <w:shd w:color="auto" w:fill="6600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eastAsia="Calibri" w:cs=""/>
                <w:kern w:val="0"/>
                <w:lang w:val="en-US" w:eastAsia="en-US" w:bidi="ar-SA"/>
              </w:rPr>
            </w:pPr>
            <w:r>
              <w:rPr>
                <w:rFonts w:eastAsia="Calibri" w:cs="" w:ascii="Arial Black" w:hAnsi="Arial Black"/>
                <w:kern w:val="0"/>
                <w:sz w:val="56"/>
                <w:szCs w:val="56"/>
                <w:lang w:val="en-US" w:eastAsia="en-US" w:bidi="ar-SA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Get Fit – Workout Tracker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107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24"/>
        <w:gridCol w:w="8365"/>
      </w:tblGrid>
      <w:tr>
        <w:trPr>
          <w:trHeight w:val="576" w:hRule="atLeast"/>
        </w:trPr>
        <w:tc>
          <w:tcPr>
            <w:tcW w:w="2424" w:type="dxa"/>
            <w:tcBorders/>
            <w:shd w:color="auto" w:fill="000000" w:themeFill="tex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 Black" w:hAnsi="Arial Black" w:cs="Times New Roman"/>
                <w:sz w:val="24"/>
              </w:rPr>
            </w:pPr>
            <w:r>
              <w:rPr>
                <w:rFonts w:eastAsia="Calibri" w:cs="Times New Roman" w:ascii="Arial Black" w:hAnsi="Arial Black"/>
                <w:kern w:val="0"/>
                <w:sz w:val="24"/>
                <w:szCs w:val="22"/>
                <w:lang w:val="en-US" w:eastAsia="en-US" w:bidi="ar-SA"/>
              </w:rPr>
              <w:t>Course</w:t>
            </w:r>
          </w:p>
        </w:tc>
        <w:tc>
          <w:tcPr>
            <w:tcW w:w="8365" w:type="dxa"/>
            <w:tcBorders/>
            <w:shd w:color="auto" w:fill="D0CECE" w:themeFill="background2" w:themeFillShade="e6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en-US" w:eastAsia="en-US" w:bidi="ar-SA"/>
              </w:rPr>
              <w:t>CSC 225 – Fundamental Structures</w:t>
            </w:r>
          </w:p>
        </w:tc>
      </w:tr>
      <w:tr>
        <w:trPr>
          <w:trHeight w:val="576" w:hRule="atLeast"/>
        </w:trPr>
        <w:tc>
          <w:tcPr>
            <w:tcW w:w="10789" w:type="dxa"/>
            <w:gridSpan w:val="2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 Black" w:hAnsi="Arial Black" w:cs="Times New Roman"/>
                <w:b/>
                <w:b/>
                <w:sz w:val="24"/>
                <w:szCs w:val="32"/>
              </w:rPr>
            </w:pPr>
            <w:r>
              <w:rPr>
                <w:rFonts w:cs="Times New Roman" w:ascii="Arial Black" w:hAnsi="Arial Black"/>
                <w:b/>
                <w:sz w:val="24"/>
                <w:szCs w:val="32"/>
              </w:rPr>
            </w:r>
          </w:p>
        </w:tc>
      </w:tr>
      <w:tr>
        <w:trPr>
          <w:trHeight w:val="576" w:hRule="atLeast"/>
        </w:trPr>
        <w:tc>
          <w:tcPr>
            <w:tcW w:w="2424" w:type="dxa"/>
            <w:tcBorders/>
            <w:shd w:color="auto" w:fill="000000" w:themeFill="tex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 Black" w:hAnsi="Arial Black" w:cs="Times New Roman"/>
                <w:sz w:val="24"/>
              </w:rPr>
            </w:pPr>
            <w:r>
              <w:rPr>
                <w:rFonts w:eastAsia="Calibri" w:cs="Times New Roman" w:ascii="Arial Black" w:hAnsi="Arial Black"/>
                <w:kern w:val="0"/>
                <w:sz w:val="24"/>
                <w:szCs w:val="22"/>
                <w:lang w:val="en-US" w:eastAsia="en-US" w:bidi="ar-SA"/>
              </w:rPr>
              <w:t>Team Name</w:t>
            </w:r>
          </w:p>
        </w:tc>
        <w:tc>
          <w:tcPr>
            <w:tcW w:w="8365" w:type="dxa"/>
            <w:tcBorders/>
            <w:shd w:color="auto" w:fill="FFC000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32"/>
                <w:szCs w:val="32"/>
                <w:lang w:val="en-US" w:eastAsia="en-US" w:bidi="ar-SA"/>
              </w:rPr>
              <w:t>HAT Trick</w:t>
            </w:r>
          </w:p>
        </w:tc>
      </w:tr>
      <w:tr>
        <w:trPr>
          <w:trHeight w:val="432" w:hRule="atLeast"/>
        </w:trPr>
        <w:tc>
          <w:tcPr>
            <w:tcW w:w="2424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 Black" w:hAnsi="Arial Black" w:cs="Times New Roman"/>
                <w:sz w:val="24"/>
              </w:rPr>
            </w:pPr>
            <w:r>
              <w:rPr>
                <w:rFonts w:cs="Times New Roman" w:ascii="Arial Black" w:hAnsi="Arial Black"/>
                <w:sz w:val="24"/>
              </w:rPr>
            </w:r>
          </w:p>
        </w:tc>
        <w:tc>
          <w:tcPr>
            <w:tcW w:w="8365" w:type="dxa"/>
            <w:tcBorders>
              <w:left w:val="nil"/>
              <w:right w:val="nil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sz w:val="32"/>
                <w:szCs w:val="32"/>
              </w:rPr>
            </w:r>
          </w:p>
        </w:tc>
      </w:tr>
      <w:tr>
        <w:trPr>
          <w:trHeight w:val="576" w:hRule="atLeast"/>
        </w:trPr>
        <w:tc>
          <w:tcPr>
            <w:tcW w:w="2424" w:type="dxa"/>
            <w:tcBorders/>
            <w:shd w:color="auto" w:fill="000000" w:themeFill="tex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 Black" w:hAnsi="Arial Black" w:cs="Times New Roman"/>
                <w:sz w:val="24"/>
              </w:rPr>
            </w:pPr>
            <w:r>
              <w:rPr>
                <w:rFonts w:eastAsia="Calibri" w:cs="Times New Roman" w:ascii="Arial Black" w:hAnsi="Arial Black"/>
                <w:kern w:val="0"/>
                <w:sz w:val="24"/>
                <w:szCs w:val="22"/>
                <w:lang w:val="en-US" w:eastAsia="en-US" w:bidi="ar-SA"/>
              </w:rPr>
              <w:t>Team Members</w:t>
            </w:r>
          </w:p>
        </w:tc>
        <w:tc>
          <w:tcPr>
            <w:tcW w:w="8365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Andy Mera</w:t>
            </w:r>
          </w:p>
        </w:tc>
      </w:tr>
      <w:tr>
        <w:trPr>
          <w:trHeight w:val="576" w:hRule="atLeast"/>
        </w:trPr>
        <w:tc>
          <w:tcPr>
            <w:tcW w:w="2424" w:type="dxa"/>
            <w:tcBorders/>
            <w:shd w:color="auto" w:fill="000000" w:themeFill="tex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 Black" w:hAnsi="Arial Black" w:cs="Times New Roman"/>
                <w:sz w:val="24"/>
              </w:rPr>
            </w:pPr>
            <w:r>
              <w:rPr>
                <w:rFonts w:cs="Times New Roman" w:ascii="Arial Black" w:hAnsi="Arial Black"/>
                <w:sz w:val="24"/>
              </w:rPr>
            </w:r>
          </w:p>
        </w:tc>
        <w:tc>
          <w:tcPr>
            <w:tcW w:w="8365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Tucker Nelson</w:t>
            </w:r>
          </w:p>
        </w:tc>
      </w:tr>
      <w:tr>
        <w:trPr>
          <w:trHeight w:val="576" w:hRule="atLeast"/>
        </w:trPr>
        <w:tc>
          <w:tcPr>
            <w:tcW w:w="2424" w:type="dxa"/>
            <w:tcBorders/>
            <w:shd w:color="auto" w:fill="000000" w:themeFill="text1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65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 w:ascii="Times New Roman" w:hAnsi="Times New Roman"/>
                <w:b/>
                <w:kern w:val="0"/>
                <w:sz w:val="22"/>
                <w:szCs w:val="22"/>
                <w:lang w:val="en-US" w:eastAsia="en-US" w:bidi="ar-SA"/>
              </w:rPr>
              <w:t>Hunter Rice</w:t>
            </w:r>
          </w:p>
        </w:tc>
      </w:tr>
      <w:tr>
        <w:trPr>
          <w:trHeight w:val="576" w:hRule="atLeast"/>
        </w:trPr>
        <w:tc>
          <w:tcPr>
            <w:tcW w:w="2424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8365" w:type="dxa"/>
            <w:tcBorders/>
            <w:shd w:color="auto" w:fill="FFF2CC" w:themeFill="accent4" w:themeFillTint="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cs="Times New Roman" w:ascii="Times New Roman" w:hAnsi="Times New Roman"/>
                <w:b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Grid"/>
        <w:tblpPr w:bottomFromText="0" w:horzAnchor="margin" w:leftFromText="180" w:rightFromText="180" w:tblpX="0" w:tblpY="35" w:topFromText="0" w:vertAnchor="text"/>
        <w:tblW w:w="10790" w:type="dxa"/>
        <w:jc w:val="left"/>
        <w:tblInd w:w="-5" w:type="dxa"/>
        <w:tblLayout w:type="fixed"/>
        <w:tblCellMar>
          <w:top w:w="72" w:type="dxa"/>
          <w:left w:w="115" w:type="dxa"/>
          <w:bottom w:w="144" w:type="dxa"/>
          <w:right w:w="115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>
          <w:trHeight w:val="1008" w:hRule="atLeast"/>
        </w:trPr>
        <w:tc>
          <w:tcPr>
            <w:tcW w:w="10790" w:type="dxa"/>
            <w:tcBorders/>
            <w:shd w:color="auto" w:fill="660033" w:val="clear"/>
            <w:vAlign w:val="center"/>
          </w:tcPr>
          <w:p>
            <w:pPr>
              <w:pStyle w:val="Normal"/>
              <w:pageBreakBefore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eastAsia="Calibri" w:cs="" w:ascii="Arial Black" w:hAnsi="Arial Black"/>
                <w:kern w:val="0"/>
                <w:sz w:val="36"/>
                <w:szCs w:val="36"/>
                <w:lang w:val="en-US" w:eastAsia="en-US" w:bidi="ar-SA"/>
              </w:rPr>
              <w:t>Executive Summary</w:t>
            </w:r>
          </w:p>
        </w:tc>
      </w:tr>
      <w:tr>
        <w:trPr>
          <w:trHeight w:val="128" w:hRule="atLeast"/>
        </w:trPr>
        <w:tc>
          <w:tcPr>
            <w:tcW w:w="10790" w:type="dxa"/>
            <w:tcBorders/>
            <w:shd w:color="auto" w:fill="FFC000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Your executive summary should resemble an elevator pitch: your motivation is to quickly persuade a decision maker to get involved in your project.</w:t>
            </w:r>
          </w:p>
        </w:tc>
      </w:tr>
      <w:tr>
        <w:trPr>
          <w:trHeight w:val="740" w:hRule="atLeast"/>
        </w:trPr>
        <w:tc>
          <w:tcPr>
            <w:tcW w:w="10790" w:type="dxa"/>
            <w:tcBorders/>
            <w:shd w:color="auto" w:fill="E7E6E6" w:themeFill="background2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420" w:hanging="21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What is the purpose of your project; what problem(s) does it address?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420" w:hanging="21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Why is your project important; why is it relevant? (NOTE: not in terms of the class to get a good grade)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420" w:hanging="210"/>
              <w:contextualSpacing/>
              <w:jc w:val="left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eastAsia="Calibri" w:cs="Times New Roman" w:ascii="Times New Roman" w:hAnsi="Times New Roman"/>
                <w:b/>
                <w:bCs/>
                <w:kern w:val="0"/>
                <w:sz w:val="22"/>
                <w:szCs w:val="22"/>
                <w:lang w:val="en-US" w:eastAsia="en-US" w:bidi="ar-SA"/>
              </w:rPr>
              <w:t>Who could your project help; who is your audience or customer?</w:t>
            </w:r>
          </w:p>
        </w:tc>
      </w:tr>
      <w:tr>
        <w:trPr>
          <w:trHeight w:val="3080" w:hRule="atLeast"/>
        </w:trPr>
        <w:tc>
          <w:tcPr>
            <w:tcW w:w="10790" w:type="dxa"/>
            <w:tcBorders/>
            <w:shd w:color="auto" w:fill="FFF2CC" w:themeFill="accent4" w:themeFillTint="33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Purpose: Create a fun way to track workouts and help people meet their fitness goals.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Relevance: Many people have fitness related goals and using our application could benefit them.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People: Anyone who enjoys exercising or wants an accessible system for tracking their workouts.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35" w:topFromText="0" w:vertAnchor="text"/>
        <w:tblW w:w="10790" w:type="dxa"/>
        <w:jc w:val="left"/>
        <w:tblInd w:w="-5" w:type="dxa"/>
        <w:tblLayout w:type="fixed"/>
        <w:tblCellMar>
          <w:top w:w="72" w:type="dxa"/>
          <w:left w:w="115" w:type="dxa"/>
          <w:bottom w:w="144" w:type="dxa"/>
          <w:right w:w="115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>
          <w:trHeight w:val="1008" w:hRule="atLeast"/>
        </w:trPr>
        <w:tc>
          <w:tcPr>
            <w:tcW w:w="10790" w:type="dxa"/>
            <w:tcBorders/>
            <w:shd w:color="auto" w:fill="6600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eastAsia="Calibri" w:cs="" w:ascii="Arial Black" w:hAnsi="Arial Black"/>
                <w:kern w:val="0"/>
                <w:sz w:val="36"/>
                <w:szCs w:val="36"/>
                <w:lang w:val="en-US" w:eastAsia="en-US" w:bidi="ar-SA"/>
              </w:rPr>
              <w:t>Background and Problem History</w:t>
            </w:r>
          </w:p>
        </w:tc>
      </w:tr>
      <w:tr>
        <w:trPr/>
        <w:tc>
          <w:tcPr>
            <w:tcW w:w="10790" w:type="dxa"/>
            <w:tcBorders/>
            <w:shd w:color="auto" w:fill="404040" w:themeFill="text1" w:themeFillTint="b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eastAsia="Calibri" w:cs="Times New Roman" w:ascii="Times New Roman" w:hAnsi="Times New Roman"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Explain the problem domain and relevant background information about your project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eastAsia="Calibri" w:cs="Times New Roman" w:ascii="Times New Roman" w:hAnsi="Times New Roman"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Provide a brief history of the problem; when did it start?  What attempts have been made to solve it?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eastAsia="Calibri" w:cs="Times New Roman" w:ascii="Times New Roman" w:hAnsi="Times New Roman"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NOTE: Think in terms of your PROJECT, not in terms of this class</w:t>
            </w:r>
          </w:p>
        </w:tc>
      </w:tr>
      <w:tr>
        <w:trPr/>
        <w:tc>
          <w:tcPr>
            <w:tcW w:w="10790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  <w:color w:val="FFFFFF" w:themeColor="background1"/>
              </w:rPr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bookmarkStart w:id="0" w:name="docs-internal-guid-8d041c10-7fff-3567-1e"/>
            <w:bookmarkEnd w:id="0"/>
            <w:r>
              <w:rPr>
                <w:rFonts w:eastAsia="Calibri" w:cs="Times New Roman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 w:themeColor="background1"/>
                <w:kern w:val="0"/>
                <w:sz w:val="22"/>
                <w:szCs w:val="22"/>
                <w:u w:val="none"/>
                <w:effect w:val="none"/>
                <w:shd w:fill="auto" w:val="clear"/>
                <w:lang w:val="en-US" w:eastAsia="en-US" w:bidi="ar-SA"/>
              </w:rPr>
              <w:t>Our problem deals with the struggle to keep track of gym lifts and progress. For years, people have struggle to notice progress, stay consistent, and see results. A major part of this is not keeping track of what you’re doing while in the gym. People have tried many different things: simply remembering what they did (never works), and writing it down in a journal (too much work). </w:t>
            </w:r>
          </w:p>
          <w:p>
            <w:pPr>
              <w:pStyle w:val="TextBody"/>
              <w:widowControl w:val="false"/>
              <w:suppressAutoHyphens w:val="true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cs="Times New Roman" w:ascii="Times New Roman" w:hAnsi="Times New Roman"/>
                <w:color w:val="FFFFFF" w:themeColor="background1"/>
              </w:rPr>
            </w:r>
          </w:p>
          <w:p>
            <w:pPr>
              <w:pStyle w:val="TextBody"/>
              <w:widowControl w:val="false"/>
              <w:suppressAutoHyphens w:val="true"/>
              <w:bidi w:val="0"/>
              <w:spacing w:lineRule="auto" w:line="331" w:before="0" w:after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We want to remove these inconveniences and provide a more simple and convenient way to keep track of what you’re doing.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35" w:topFromText="0" w:vertAnchor="text"/>
        <w:tblW w:w="10790" w:type="dxa"/>
        <w:jc w:val="left"/>
        <w:tblInd w:w="-5" w:type="dxa"/>
        <w:tblLayout w:type="fixed"/>
        <w:tblCellMar>
          <w:top w:w="72" w:type="dxa"/>
          <w:left w:w="115" w:type="dxa"/>
          <w:bottom w:w="144" w:type="dxa"/>
          <w:right w:w="115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>
          <w:trHeight w:val="1008" w:hRule="atLeast"/>
        </w:trPr>
        <w:tc>
          <w:tcPr>
            <w:tcW w:w="10790" w:type="dxa"/>
            <w:tcBorders/>
            <w:shd w:color="auto" w:fill="6600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eastAsia="Calibri" w:cs="" w:ascii="Arial Black" w:hAnsi="Arial Black"/>
                <w:kern w:val="0"/>
                <w:sz w:val="36"/>
                <w:szCs w:val="36"/>
                <w:lang w:val="en-US" w:eastAsia="en-US" w:bidi="ar-SA"/>
              </w:rPr>
              <w:t>Solution</w:t>
            </w:r>
          </w:p>
        </w:tc>
      </w:tr>
      <w:tr>
        <w:trPr/>
        <w:tc>
          <w:tcPr>
            <w:tcW w:w="10790" w:type="dxa"/>
            <w:tcBorders/>
            <w:shd w:color="auto" w:fill="404040" w:themeFill="text1" w:themeFillTint="b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eastAsia="Calibri" w:cs="Times New Roman" w:ascii="Times New Roman" w:hAnsi="Times New Roman"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How does your team plan to solve the problem?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eastAsia="Calibri" w:cs="Times New Roman" w:ascii="Times New Roman" w:hAnsi="Times New Roman"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What makes your approach different from other solutions?</w:t>
            </w:r>
          </w:p>
        </w:tc>
      </w:tr>
      <w:tr>
        <w:trPr/>
        <w:tc>
          <w:tcPr>
            <w:tcW w:w="10790" w:type="dxa"/>
            <w:tcBorders/>
            <w:shd w:color="auto" w:fill="000000" w:themeFill="text1" w:val="clea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bookmarkStart w:id="1" w:name="docs-internal-guid-0c907874-7fff-c815-f7"/>
            <w:bookmarkEnd w:id="1"/>
            <w:r>
              <w:rPr>
                <w:rFonts w:eastAsia="Calibri" w:cs="Times New Roman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 w:themeColor="background1"/>
                <w:kern w:val="0"/>
                <w:sz w:val="22"/>
                <w:szCs w:val="22"/>
                <w:u w:val="none"/>
                <w:effect w:val="none"/>
                <w:shd w:fill="auto" w:val="clear"/>
                <w:lang w:val="en-US" w:eastAsia="en-US" w:bidi="ar-SA"/>
              </w:rPr>
              <w:t>We want to design a program that allows you to easily keep track of lifts and progress. We intend to make it convenient to see what you’re working, and what progress you’re making.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35" w:topFromText="0" w:vertAnchor="text"/>
        <w:tblW w:w="10790" w:type="dxa"/>
        <w:jc w:val="left"/>
        <w:tblInd w:w="-5" w:type="dxa"/>
        <w:tblLayout w:type="fixed"/>
        <w:tblCellMar>
          <w:top w:w="72" w:type="dxa"/>
          <w:left w:w="115" w:type="dxa"/>
          <w:bottom w:w="144" w:type="dxa"/>
          <w:right w:w="115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>
          <w:trHeight w:val="1008" w:hRule="atLeast"/>
        </w:trPr>
        <w:tc>
          <w:tcPr>
            <w:tcW w:w="10790" w:type="dxa"/>
            <w:tcBorders/>
            <w:shd w:color="auto" w:fill="6600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eastAsia="Calibri" w:cs="" w:ascii="Arial Black" w:hAnsi="Arial Black"/>
                <w:kern w:val="0"/>
                <w:sz w:val="36"/>
                <w:szCs w:val="36"/>
                <w:lang w:val="en-US" w:eastAsia="en-US" w:bidi="ar-SA"/>
              </w:rPr>
              <w:t>Project Deliverables</w:t>
            </w:r>
          </w:p>
        </w:tc>
      </w:tr>
      <w:tr>
        <w:trPr/>
        <w:tc>
          <w:tcPr>
            <w:tcW w:w="10790" w:type="dxa"/>
            <w:tcBorders/>
            <w:shd w:color="auto" w:fill="404040" w:themeFill="text1" w:themeFillTint="b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eastAsia="Calibri" w:cs="Times New Roman" w:ascii="Times New Roman" w:hAnsi="Times New Roman"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What will be the “product” of your team’s project?  What documents will you create?</w:t>
            </w:r>
          </w:p>
        </w:tc>
      </w:tr>
      <w:tr>
        <w:trPr/>
        <w:tc>
          <w:tcPr>
            <w:tcW w:w="10790" w:type="dxa"/>
            <w:tcBorders/>
            <w:shd w:color="auto" w:fill="000000" w:themeFill="text1" w:val="clear"/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eastAsia="Calibri" w:cs="Times New Roman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 w:themeColor="background1"/>
                <w:kern w:val="0"/>
                <w:sz w:val="22"/>
                <w:szCs w:val="22"/>
                <w:u w:val="none"/>
                <w:effect w:val="none"/>
                <w:shd w:fill="auto" w:val="clear"/>
                <w:lang w:val="en-US" w:eastAsia="en-US" w:bidi="ar-SA"/>
              </w:rPr>
              <w:t>- An interactive screen that allows users to input their lifts, sets, reps, and weight.</w:t>
            </w:r>
          </w:p>
          <w:p>
            <w:pPr>
              <w:pStyle w:val="Text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eastAsia="Calibri" w:cs="Times New Roman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 w:themeColor="background1"/>
                <w:kern w:val="0"/>
                <w:sz w:val="22"/>
                <w:szCs w:val="22"/>
                <w:u w:val="none"/>
                <w:effect w:val="none"/>
                <w:shd w:fill="auto" w:val="clear"/>
                <w:lang w:val="en-US" w:eastAsia="en-US" w:bidi="ar-SA"/>
              </w:rPr>
              <w:t xml:space="preserve">- </w:t>
            </w: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We also want their to be a diagram that colors what muscles are being worked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35" w:topFromText="0" w:vertAnchor="text"/>
        <w:tblW w:w="10790" w:type="dxa"/>
        <w:jc w:val="left"/>
        <w:tblInd w:w="-5" w:type="dxa"/>
        <w:tblLayout w:type="fixed"/>
        <w:tblCellMar>
          <w:top w:w="72" w:type="dxa"/>
          <w:left w:w="115" w:type="dxa"/>
          <w:bottom w:w="144" w:type="dxa"/>
          <w:right w:w="115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>
          <w:trHeight w:val="1008" w:hRule="atLeast"/>
        </w:trPr>
        <w:tc>
          <w:tcPr>
            <w:tcW w:w="10790" w:type="dxa"/>
            <w:tcBorders/>
            <w:shd w:color="auto" w:fill="6600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eastAsia="Calibri" w:cs="" w:ascii="Arial Black" w:hAnsi="Arial Black"/>
                <w:kern w:val="0"/>
                <w:sz w:val="36"/>
                <w:szCs w:val="36"/>
                <w:lang w:val="en-US" w:eastAsia="en-US" w:bidi="ar-SA"/>
              </w:rPr>
              <w:t>Success Criteria</w:t>
            </w:r>
          </w:p>
        </w:tc>
      </w:tr>
      <w:tr>
        <w:trPr/>
        <w:tc>
          <w:tcPr>
            <w:tcW w:w="10790" w:type="dxa"/>
            <w:tcBorders/>
            <w:shd w:color="auto" w:fill="404040" w:themeFill="text1" w:themeFillTint="bf" w:val="clear"/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eastAsia="Calibri" w:cs="Times New Roman" w:ascii="Times New Roman" w:hAnsi="Times New Roman"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How will your team define success?  What aspects of your project can you quantify to objectively measure success?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contextualSpacing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eastAsia="Calibri" w:cs="Times New Roman" w:ascii="Times New Roman" w:hAnsi="Times New Roman"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NOTE: Think in terms of your PROJECT, not in terms of this class</w:t>
            </w:r>
          </w:p>
        </w:tc>
      </w:tr>
      <w:tr>
        <w:trPr/>
        <w:tc>
          <w:tcPr>
            <w:tcW w:w="10790" w:type="dxa"/>
            <w:tcBorders/>
            <w:shd w:color="auto" w:fill="000000" w:themeFill="text1" w:val="clear"/>
          </w:tcPr>
          <w:p>
            <w:pPr>
              <w:pStyle w:val="TextBody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bookmarkStart w:id="2" w:name="docs-internal-guid-ac1be6ac-7fff-acad-d9"/>
            <w:bookmarkEnd w:id="2"/>
            <w:r>
              <w:rPr>
                <w:rFonts w:eastAsia="Calibri" w:cs="Times New Roman"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 w:themeColor="background1"/>
                <w:kern w:val="0"/>
                <w:sz w:val="22"/>
                <w:szCs w:val="22"/>
                <w:u w:val="none"/>
                <w:effect w:val="none"/>
                <w:shd w:fill="auto" w:val="clear"/>
                <w:lang w:val="en-US" w:eastAsia="en-US" w:bidi="ar-SA"/>
              </w:rPr>
              <w:t>Create an interface that allows to keep track of their lifts and see what muscles they worked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331" w:before="0" w:after="0"/>
              <w:ind w:left="709" w:hanging="283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Also some type of history to see lifts done in the past/allow you to see progress</w:t>
            </w:r>
          </w:p>
          <w:p>
            <w:pPr>
              <w:pStyle w:val="TextBody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0" w:leader="none"/>
              </w:tabs>
              <w:suppressAutoHyphens w:val="true"/>
              <w:bidi w:val="0"/>
              <w:spacing w:lineRule="auto" w:line="331" w:before="0" w:after="0"/>
              <w:ind w:left="709" w:hanging="283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Work well as a team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35" w:topFromText="0" w:vertAnchor="text"/>
        <w:tblW w:w="10790" w:type="dxa"/>
        <w:jc w:val="left"/>
        <w:tblInd w:w="-5" w:type="dxa"/>
        <w:tblLayout w:type="fixed"/>
        <w:tblCellMar>
          <w:top w:w="72" w:type="dxa"/>
          <w:left w:w="115" w:type="dxa"/>
          <w:bottom w:w="144" w:type="dxa"/>
          <w:right w:w="115" w:type="dxa"/>
        </w:tblCellMar>
        <w:tblLook w:val="04a0" w:noHBand="0" w:noVBand="1" w:firstColumn="1" w:lastRow="0" w:lastColumn="0" w:firstRow="1"/>
      </w:tblPr>
      <w:tblGrid>
        <w:gridCol w:w="10790"/>
      </w:tblGrid>
      <w:tr>
        <w:trPr>
          <w:trHeight w:val="1008" w:hRule="atLeast"/>
        </w:trPr>
        <w:tc>
          <w:tcPr>
            <w:tcW w:w="10790" w:type="dxa"/>
            <w:tcBorders/>
            <w:shd w:color="auto" w:fill="660033" w:val="clear"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Arial Black" w:hAnsi="Arial Black"/>
                <w:sz w:val="36"/>
                <w:szCs w:val="36"/>
              </w:rPr>
            </w:pPr>
            <w:r>
              <w:rPr>
                <w:rFonts w:eastAsia="Calibri" w:cs="" w:ascii="Arial Black" w:hAnsi="Arial Black"/>
                <w:kern w:val="0"/>
                <w:sz w:val="36"/>
                <w:szCs w:val="36"/>
                <w:lang w:val="en-US" w:eastAsia="en-US" w:bidi="ar-SA"/>
              </w:rPr>
              <w:t>List of Required Project Resources and Materials</w:t>
            </w:r>
          </w:p>
        </w:tc>
      </w:tr>
      <w:tr>
        <w:trPr/>
        <w:tc>
          <w:tcPr>
            <w:tcW w:w="10790" w:type="dxa"/>
            <w:tcBorders/>
            <w:shd w:color="auto" w:fill="404040" w:themeFill="text1" w:themeFillTint="bf" w:val="clear"/>
          </w:tcPr>
          <w:p>
            <w:pPr>
              <w:pStyle w:val="ListParagraph"/>
              <w:widowControl w:val="false"/>
              <w:numPr>
                <w:ilvl w:val="0"/>
                <w:numId w:val="0"/>
              </w:numPr>
              <w:suppressAutoHyphens w:val="true"/>
              <w:spacing w:lineRule="auto" w:line="240" w:before="0" w:after="0"/>
              <w:ind w:left="720" w:hanging="0"/>
              <w:contextualSpacing/>
              <w:jc w:val="left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eastAsia="Calibri" w:cs="Times New Roman" w:ascii="Times New Roman" w:hAnsi="Times New Roman"/>
                <w:color w:val="FFFFFF" w:themeColor="background1"/>
                <w:kern w:val="0"/>
                <w:sz w:val="22"/>
                <w:szCs w:val="22"/>
                <w:lang w:val="en-US" w:eastAsia="en-US" w:bidi="ar-SA"/>
              </w:rPr>
              <w:t>What resources (books, websites, data sets, problem domain information sources, software, etc.) will be / have been required to complete your project.</w:t>
            </w:r>
          </w:p>
        </w:tc>
      </w:tr>
      <w:tr>
        <w:trPr/>
        <w:tc>
          <w:tcPr>
            <w:tcW w:w="10790" w:type="dxa"/>
            <w:tcBorders/>
            <w:shd w:color="auto" w:fill="000000" w:themeFill="text1" w:val="clear"/>
          </w:tcPr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331" w:before="0" w:after="0"/>
              <w:ind w:hanging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StackOverflow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331" w:before="0" w:after="0"/>
              <w:ind w:left="0" w:hanging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Chat GPT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331" w:before="0" w:after="0"/>
              <w:ind w:left="0" w:hanging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Professor Lampl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331" w:before="0" w:after="0"/>
              <w:ind w:left="0" w:hanging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GitHub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331" w:before="0" w:after="0"/>
              <w:ind w:left="0" w:hanging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YouTube</w:t>
            </w:r>
          </w:p>
          <w:p>
            <w:pPr>
              <w:pStyle w:val="TextBody"/>
              <w:widowControl w:val="false"/>
              <w:numPr>
                <w:ilvl w:val="0"/>
                <w:numId w:val="0"/>
              </w:numPr>
              <w:suppressAutoHyphens w:val="true"/>
              <w:bidi w:val="0"/>
              <w:spacing w:lineRule="auto" w:line="331" w:before="0" w:after="0"/>
              <w:ind w:left="0" w:hanging="0"/>
              <w:rPr>
                <w:rFonts w:ascii="Times New Roman" w:hAnsi="Times New Roman" w:cs="Times New Roman"/>
                <w:color w:val="FFFFFF" w:themeColor="background1"/>
              </w:rPr>
            </w:pPr>
            <w:r>
              <w:rPr>
                <w:rFonts w:ascii="Arial;sans-serif" w:hAnsi="Arial;sans-serif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FFFFFF"/>
                <w:sz w:val="22"/>
                <w:u w:val="none"/>
                <w:effect w:val="none"/>
                <w:shd w:fill="auto" w:val="clear"/>
              </w:rPr>
              <w:t>VS Code + Netbeans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2240" w:h="15840"/>
      <w:pgMar w:left="720" w:right="720" w:gutter="0" w:header="720" w:top="777" w:footer="288" w:bottom="72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Black">
    <w:charset w:val="01"/>
    <w:family w:val="roman"/>
    <w:pitch w:val="variable"/>
  </w:font>
  <w:font w:name="Arial">
    <w:altName w:val="sans-serif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rFonts w:ascii="Times New Roman" w:hAnsi="Times New Roman" w:cs="Times New Roman"/>
        <w:color w:val="222A35" w:themeColor="text2" w:themeShade="80"/>
        <w:sz w:val="18"/>
        <w:szCs w:val="18"/>
      </w:rPr>
    </w:pPr>
    <w:r>
      <w:rPr>
        <w:rFonts w:cs="Times New Roman" w:ascii="Times New Roman" w:hAnsi="Times New Roman"/>
        <w:color w:val="000000" w:themeColor="text1"/>
        <w:spacing w:val="60"/>
        <w:sz w:val="18"/>
        <w:szCs w:val="18"/>
      </w:rPr>
      <w:t>Page</w:t>
    </w:r>
    <w:r>
      <w:rPr>
        <w:rFonts w:cs="Times New Roman" w:ascii="Times New Roman" w:hAnsi="Times New Roman"/>
        <w:color w:val="000000" w:themeColor="text1"/>
        <w:sz w:val="18"/>
        <w:szCs w:val="18"/>
      </w:rPr>
      <w:t xml:space="preserve"> </w:t>
    </w:r>
    <w:r>
      <w:rPr>
        <w:rFonts w:cs="Times New Roman" w:ascii="Times New Roman" w:hAnsi="Times New Roman"/>
        <w:color w:val="000000"/>
        <w:sz w:val="18"/>
        <w:szCs w:val="18"/>
      </w:rPr>
      <w:fldChar w:fldCharType="begin"/>
    </w:r>
    <w:r>
      <w:rPr>
        <w:sz w:val="18"/>
        <w:szCs w:val="18"/>
        <w:rFonts w:cs="Times New Roman" w:ascii="Times New Roman" w:hAnsi="Times New Roman"/>
        <w:color w:val="000000"/>
      </w:rPr>
      <w:instrText xml:space="preserve"> PAGE </w:instrText>
    </w:r>
    <w:r>
      <w:rPr>
        <w:sz w:val="18"/>
        <w:szCs w:val="18"/>
        <w:rFonts w:cs="Times New Roman" w:ascii="Times New Roman" w:hAnsi="Times New Roman"/>
        <w:color w:val="000000"/>
      </w:rPr>
      <w:fldChar w:fldCharType="separate"/>
    </w:r>
    <w:r>
      <w:rPr>
        <w:sz w:val="18"/>
        <w:szCs w:val="18"/>
        <w:rFonts w:cs="Times New Roman" w:ascii="Times New Roman" w:hAnsi="Times New Roman"/>
        <w:color w:val="000000"/>
      </w:rPr>
      <w:t>3</w:t>
    </w:r>
    <w:r>
      <w:rPr>
        <w:sz w:val="18"/>
        <w:szCs w:val="18"/>
        <w:rFonts w:cs="Times New Roman" w:ascii="Times New Roman" w:hAnsi="Times New Roman"/>
        <w:color w:val="000000"/>
      </w:rPr>
      <w:fldChar w:fldCharType="end"/>
    </w:r>
    <w:r>
      <w:rPr>
        <w:rFonts w:cs="Times New Roman" w:ascii="Times New Roman" w:hAnsi="Times New Roman"/>
        <w:color w:val="000000" w:themeColor="text1"/>
        <w:sz w:val="18"/>
        <w:szCs w:val="18"/>
      </w:rPr>
      <w:t xml:space="preserve"> | </w:t>
    </w:r>
    <w:r>
      <w:rPr>
        <w:rFonts w:cs="Times New Roman" w:ascii="Times New Roman" w:hAnsi="Times New Roman"/>
        <w:color w:val="000000"/>
        <w:sz w:val="18"/>
        <w:szCs w:val="18"/>
      </w:rPr>
      <w:fldChar w:fldCharType="begin"/>
    </w:r>
    <w:r>
      <w:rPr>
        <w:sz w:val="18"/>
        <w:szCs w:val="18"/>
        <w:rFonts w:cs="Times New Roman" w:ascii="Times New Roman" w:hAnsi="Times New Roman"/>
        <w:color w:val="000000"/>
      </w:rPr>
      <w:instrText xml:space="preserve"> NUMPAGES </w:instrText>
    </w:r>
    <w:r>
      <w:rPr>
        <w:sz w:val="18"/>
        <w:szCs w:val="18"/>
        <w:rFonts w:cs="Times New Roman" w:ascii="Times New Roman" w:hAnsi="Times New Roman"/>
        <w:color w:val="000000"/>
      </w:rPr>
      <w:fldChar w:fldCharType="separate"/>
    </w:r>
    <w:r>
      <w:rPr>
        <w:sz w:val="18"/>
        <w:szCs w:val="18"/>
        <w:rFonts w:cs="Times New Roman" w:ascii="Times New Roman" w:hAnsi="Times New Roman"/>
        <w:color w:val="000000"/>
      </w:rPr>
      <w:t>3</w:t>
    </w:r>
    <w:r>
      <w:rPr>
        <w:sz w:val="18"/>
        <w:szCs w:val="18"/>
        <w:rFonts w:cs="Times New Roman" w:ascii="Times New Roman" w:hAnsi="Times New Roman"/>
        <w:color w:val="000000"/>
      </w:rPr>
      <w:fldChar w:fldCharType="end"/>
    </w:r>
  </w:p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0" w:after="240"/>
      <w:rPr>
        <w:rFonts w:ascii="Arial Black" w:hAnsi="Arial Black"/>
        <w:sz w:val="20"/>
        <w:szCs w:val="20"/>
        <w:u w:val="single"/>
      </w:rPr>
    </w:pPr>
    <w:r>
      <w:rPr>
        <w:rFonts w:ascii="Arial Black" w:hAnsi="Arial Black"/>
        <w:sz w:val="20"/>
        <w:szCs w:val="20"/>
        <w:u w:val="single"/>
      </w:rPr>
      <w:t xml:space="preserve"> </w:t>
    </w:r>
    <w:r>
      <w:rPr>
        <w:rFonts w:ascii="Arial Black" w:hAnsi="Arial Black"/>
        <w:sz w:val="20"/>
        <w:szCs w:val="20"/>
        <w:u w:val="single"/>
      </w:rPr>
      <w:t>CSC 225 – Project Proposal</w:t>
    </w:r>
  </w:p>
  <w:p>
    <w:pPr>
      <w:pStyle w:val="Header"/>
      <w:spacing w:before="0" w:after="240"/>
      <w:rPr>
        <w:rFonts w:ascii="Arial Black" w:hAnsi="Arial Black"/>
        <w:sz w:val="20"/>
        <w:szCs w:val="20"/>
        <w:u w:val="single"/>
      </w:rPr>
    </w:pPr>
    <w:r>
      <w:rPr>
        <w:rFonts w:ascii="Arial Black" w:hAnsi="Arial Black"/>
        <w:sz w:val="20"/>
        <w:szCs w:val="20"/>
        <w:u w:val="single"/>
      </w:rPr>
      <w:t>HAT Trick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30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b34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b34bd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d3df0"/>
    <w:pPr>
      <w:spacing w:before="0" w:after="16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b34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b34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151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Application>LibreOffice/7.3.7.2$Linux_X86_64 LibreOffice_project/30$Build-2</Application>
  <AppVersion>15.0000</AppVersion>
  <Pages>3</Pages>
  <Words>502</Words>
  <Characters>2412</Characters>
  <CharactersWithSpaces>2860</CharactersWithSpaces>
  <Paragraphs>50</Paragraphs>
  <Company>Concordia College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2021-07-27T20:59:00Z</dcterms:created>
  <dc:creator>Damian Lampl</dc:creator>
  <dc:description/>
  <dc:language>en-US</dc:language>
  <cp:lastModifiedBy/>
  <dcterms:modified xsi:type="dcterms:W3CDTF">2024-02-08T16:54:31Z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