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A198F" w14:textId="77777777" w:rsidR="00701971" w:rsidRDefault="00701971">
      <w:pPr>
        <w:spacing w:before="240" w:after="240"/>
        <w:rPr>
          <w:rFonts w:ascii="Cambria" w:eastAsia="Cambria" w:hAnsi="Cambria" w:cs="Cambria"/>
          <w:sz w:val="60"/>
          <w:szCs w:val="60"/>
        </w:rPr>
      </w:pPr>
    </w:p>
    <w:p w14:paraId="421359B7" w14:textId="77777777" w:rsidR="00701971" w:rsidRDefault="00701971">
      <w:pPr>
        <w:spacing w:before="240" w:after="240"/>
        <w:jc w:val="center"/>
        <w:rPr>
          <w:rFonts w:ascii="Cambria" w:eastAsia="Cambria" w:hAnsi="Cambria" w:cs="Cambria"/>
          <w:sz w:val="60"/>
          <w:szCs w:val="60"/>
        </w:rPr>
      </w:pPr>
    </w:p>
    <w:p w14:paraId="7B65A85B" w14:textId="77777777" w:rsidR="00701971" w:rsidRDefault="00000000">
      <w:pPr>
        <w:spacing w:before="240" w:after="240"/>
        <w:jc w:val="center"/>
        <w:rPr>
          <w:rFonts w:ascii="Cambria" w:eastAsia="Cambria" w:hAnsi="Cambria" w:cs="Cambria"/>
          <w:sz w:val="60"/>
          <w:szCs w:val="60"/>
        </w:rPr>
      </w:pPr>
      <w:r>
        <w:rPr>
          <w:rFonts w:ascii="Cambria" w:eastAsia="Cambria" w:hAnsi="Cambria" w:cs="Cambria"/>
          <w:sz w:val="60"/>
          <w:szCs w:val="60"/>
        </w:rPr>
        <w:t>Sistem de Gestiune a unui Aeroport</w:t>
      </w:r>
    </w:p>
    <w:p w14:paraId="05F893F6" w14:textId="77777777" w:rsidR="00701971" w:rsidRDefault="00000000">
      <w:pPr>
        <w:spacing w:before="240" w:after="240"/>
        <w:jc w:val="center"/>
        <w:rPr>
          <w:rFonts w:ascii="Cambria" w:eastAsia="Cambria" w:hAnsi="Cambria" w:cs="Cambria"/>
          <w:b/>
          <w:bCs/>
          <w:color w:val="434343"/>
          <w:sz w:val="46"/>
          <w:szCs w:val="46"/>
        </w:rPr>
      </w:pPr>
      <w:r>
        <w:rPr>
          <w:rFonts w:ascii="Cambria" w:eastAsia="Cambria" w:hAnsi="Cambria" w:cs="Cambria"/>
          <w:b/>
          <w:bCs/>
          <w:color w:val="434343"/>
          <w:sz w:val="46"/>
          <w:szCs w:val="46"/>
        </w:rPr>
        <w:t>-Proiect Inginerie Software-</w:t>
      </w:r>
    </w:p>
    <w:p w14:paraId="2C51033C" w14:textId="77777777" w:rsidR="00701971" w:rsidRDefault="00000000">
      <w:pPr>
        <w:spacing w:before="280"/>
        <w:jc w:val="center"/>
        <w:rPr>
          <w:rFonts w:ascii="Cambria" w:eastAsia="Cambria" w:hAnsi="Cambria" w:cs="Cambria"/>
          <w:b/>
          <w:bCs/>
          <w:color w:val="434343"/>
          <w:sz w:val="30"/>
          <w:szCs w:val="30"/>
        </w:rPr>
      </w:pPr>
      <w:r>
        <w:rPr>
          <w:rFonts w:ascii="Cambria" w:eastAsia="Cambria" w:hAnsi="Cambria" w:cs="Cambria"/>
          <w:b/>
          <w:bCs/>
          <w:color w:val="434343"/>
          <w:sz w:val="30"/>
          <w:szCs w:val="30"/>
        </w:rPr>
        <w:t>– Documentație Tehnică: Analiză, Proiectare și Implementare –</w:t>
      </w:r>
    </w:p>
    <w:p w14:paraId="3AF5D77C" w14:textId="77777777" w:rsidR="00701971" w:rsidRDefault="00000000">
      <w:pPr>
        <w:spacing w:before="280" w:line="120" w:lineRule="auto"/>
        <w:jc w:val="center"/>
        <w:rPr>
          <w:rFonts w:ascii="Cambria" w:eastAsia="Cambria" w:hAnsi="Cambria" w:cs="Cambria"/>
          <w:b/>
          <w:bCs/>
          <w:color w:val="666666"/>
          <w:sz w:val="28"/>
          <w:szCs w:val="28"/>
        </w:rPr>
      </w:pPr>
      <w:r>
        <w:rPr>
          <w:rFonts w:ascii="Cambria" w:eastAsia="Cambria" w:hAnsi="Cambria" w:cs="Cambria"/>
          <w:b/>
          <w:bCs/>
          <w:color w:val="666666"/>
          <w:sz w:val="28"/>
          <w:szCs w:val="28"/>
        </w:rPr>
        <w:t>Universitatea Tehnică din Cluj-Napoca</w:t>
      </w:r>
    </w:p>
    <w:p w14:paraId="04587CDA" w14:textId="77777777" w:rsidR="00701971" w:rsidRDefault="00000000">
      <w:pPr>
        <w:spacing w:before="280" w:line="120" w:lineRule="auto"/>
        <w:jc w:val="center"/>
        <w:rPr>
          <w:rFonts w:ascii="Cambria" w:eastAsia="Cambria" w:hAnsi="Cambria" w:cs="Cambria"/>
          <w:b/>
          <w:bCs/>
          <w:color w:val="666666"/>
          <w:sz w:val="28"/>
          <w:szCs w:val="28"/>
        </w:rPr>
      </w:pPr>
      <w:r>
        <w:rPr>
          <w:rFonts w:ascii="Cambria" w:eastAsia="Cambria" w:hAnsi="Cambria" w:cs="Cambria"/>
          <w:b/>
          <w:bCs/>
          <w:color w:val="666666"/>
          <w:sz w:val="28"/>
          <w:szCs w:val="28"/>
        </w:rPr>
        <w:t xml:space="preserve"> Facultatea de Automatică și Calculatoare</w:t>
      </w:r>
    </w:p>
    <w:p w14:paraId="51BA71A3" w14:textId="77777777" w:rsidR="00701971" w:rsidRDefault="00701971">
      <w:pPr>
        <w:spacing w:before="280" w:line="120" w:lineRule="auto"/>
        <w:jc w:val="center"/>
        <w:rPr>
          <w:rFonts w:ascii="Cambria" w:eastAsia="Cambria" w:hAnsi="Cambria" w:cs="Cambria"/>
          <w:color w:val="434343"/>
          <w:sz w:val="28"/>
          <w:szCs w:val="28"/>
        </w:rPr>
      </w:pPr>
    </w:p>
    <w:p w14:paraId="78A66E20" w14:textId="77777777" w:rsidR="00701971" w:rsidRDefault="00701971">
      <w:pPr>
        <w:spacing w:before="280"/>
        <w:jc w:val="center"/>
        <w:rPr>
          <w:rFonts w:ascii="Cambria" w:eastAsia="Cambria" w:hAnsi="Cambria" w:cs="Cambria"/>
          <w:color w:val="434343"/>
          <w:sz w:val="26"/>
          <w:szCs w:val="26"/>
        </w:rPr>
      </w:pPr>
    </w:p>
    <w:p w14:paraId="23DBC1C1" w14:textId="77777777" w:rsidR="00701971" w:rsidRDefault="00701971">
      <w:pPr>
        <w:spacing w:before="280"/>
        <w:jc w:val="center"/>
        <w:rPr>
          <w:rFonts w:ascii="Cambria" w:eastAsia="Cambria" w:hAnsi="Cambria" w:cs="Cambria"/>
          <w:color w:val="434343"/>
          <w:sz w:val="26"/>
          <w:szCs w:val="26"/>
        </w:rPr>
      </w:pPr>
    </w:p>
    <w:p w14:paraId="40A4D3F8" w14:textId="77777777" w:rsidR="00701971" w:rsidRDefault="00701971">
      <w:pPr>
        <w:spacing w:before="280"/>
        <w:jc w:val="center"/>
        <w:rPr>
          <w:rFonts w:ascii="Cambria" w:eastAsia="Cambria" w:hAnsi="Cambria" w:cs="Cambria"/>
          <w:color w:val="434343"/>
          <w:sz w:val="26"/>
          <w:szCs w:val="26"/>
        </w:rPr>
      </w:pPr>
    </w:p>
    <w:p w14:paraId="0E64962E" w14:textId="77777777" w:rsidR="00701971" w:rsidRDefault="00701971">
      <w:pPr>
        <w:spacing w:before="280"/>
        <w:jc w:val="center"/>
        <w:rPr>
          <w:rFonts w:ascii="Cambria" w:eastAsia="Cambria" w:hAnsi="Cambria" w:cs="Cambria"/>
          <w:color w:val="434343"/>
          <w:sz w:val="26"/>
          <w:szCs w:val="26"/>
        </w:rPr>
      </w:pPr>
    </w:p>
    <w:p w14:paraId="43E22852" w14:textId="77777777" w:rsidR="00701971" w:rsidRDefault="00701971">
      <w:pPr>
        <w:spacing w:before="280"/>
        <w:jc w:val="center"/>
        <w:rPr>
          <w:rFonts w:ascii="Cambria" w:eastAsia="Cambria" w:hAnsi="Cambria" w:cs="Cambria"/>
          <w:color w:val="434343"/>
          <w:sz w:val="26"/>
          <w:szCs w:val="26"/>
        </w:rPr>
      </w:pPr>
    </w:p>
    <w:p w14:paraId="5631A1D0" w14:textId="77777777" w:rsidR="00701971" w:rsidRDefault="00701971">
      <w:pPr>
        <w:spacing w:before="280"/>
        <w:jc w:val="center"/>
        <w:rPr>
          <w:rFonts w:ascii="Cambria" w:eastAsia="Cambria" w:hAnsi="Cambria" w:cs="Cambria"/>
          <w:color w:val="434343"/>
          <w:sz w:val="26"/>
          <w:szCs w:val="26"/>
        </w:rPr>
      </w:pPr>
    </w:p>
    <w:p w14:paraId="4919821A" w14:textId="77777777" w:rsidR="00701971" w:rsidRDefault="00701971">
      <w:pPr>
        <w:spacing w:before="280"/>
        <w:rPr>
          <w:rFonts w:ascii="Cambria" w:eastAsia="Cambria" w:hAnsi="Cambria" w:cs="Cambria"/>
          <w:color w:val="434343"/>
          <w:sz w:val="26"/>
          <w:szCs w:val="26"/>
        </w:rPr>
      </w:pPr>
    </w:p>
    <w:p w14:paraId="24E1532F" w14:textId="77777777" w:rsidR="00701971" w:rsidRDefault="00701971">
      <w:pPr>
        <w:spacing w:before="280"/>
        <w:rPr>
          <w:rFonts w:ascii="Cambria" w:eastAsia="Cambria" w:hAnsi="Cambria" w:cs="Cambria"/>
          <w:color w:val="434343"/>
          <w:sz w:val="26"/>
          <w:szCs w:val="26"/>
        </w:rPr>
      </w:pPr>
    </w:p>
    <w:p w14:paraId="7340FEDF" w14:textId="77777777" w:rsidR="00701971" w:rsidRDefault="00000000">
      <w:pPr>
        <w:spacing w:before="100" w:after="100" w:line="240" w:lineRule="auto"/>
        <w:rPr>
          <w:rFonts w:ascii="Cambria" w:eastAsia="Cambria" w:hAnsi="Cambria" w:cs="Cambria"/>
          <w:color w:val="434343"/>
          <w:sz w:val="26"/>
          <w:szCs w:val="26"/>
        </w:rPr>
      </w:pPr>
      <w:r>
        <w:rPr>
          <w:rFonts w:ascii="Cambria" w:eastAsia="Cambria" w:hAnsi="Cambria" w:cs="Cambria"/>
          <w:b/>
          <w:bCs/>
          <w:color w:val="434343"/>
          <w:sz w:val="26"/>
          <w:szCs w:val="26"/>
        </w:rPr>
        <w:t>Autori:</w:t>
      </w:r>
      <w:r>
        <w:rPr>
          <w:rFonts w:ascii="Cambria" w:eastAsia="Cambria" w:hAnsi="Cambria" w:cs="Cambria"/>
          <w:b/>
          <w:bCs/>
          <w:color w:val="434343"/>
          <w:sz w:val="26"/>
          <w:szCs w:val="26"/>
        </w:rPr>
        <w:br/>
      </w:r>
      <w:r>
        <w:rPr>
          <w:rFonts w:ascii="Cambria" w:eastAsia="Cambria" w:hAnsi="Cambria" w:cs="Cambria"/>
          <w:color w:val="434343"/>
          <w:sz w:val="26"/>
          <w:szCs w:val="26"/>
        </w:rPr>
        <w:t xml:space="preserve">Apetrei Diana - Andreea </w:t>
      </w:r>
    </w:p>
    <w:p w14:paraId="1F7EB82F" w14:textId="77777777" w:rsidR="00701971" w:rsidRDefault="00000000">
      <w:pPr>
        <w:spacing w:before="100" w:after="100" w:line="240" w:lineRule="auto"/>
        <w:rPr>
          <w:rFonts w:ascii="Cambria" w:eastAsia="Cambria" w:hAnsi="Cambria" w:cs="Cambria"/>
          <w:color w:val="434343"/>
          <w:sz w:val="26"/>
          <w:szCs w:val="26"/>
        </w:rPr>
      </w:pPr>
      <w:r>
        <w:rPr>
          <w:rFonts w:ascii="Cambria" w:eastAsia="Cambria" w:hAnsi="Cambria" w:cs="Cambria"/>
          <w:color w:val="434343"/>
          <w:sz w:val="26"/>
          <w:szCs w:val="26"/>
        </w:rPr>
        <w:t>Cordea Maria</w:t>
      </w:r>
    </w:p>
    <w:p w14:paraId="5B6CB0A0" w14:textId="77777777" w:rsidR="00701971" w:rsidRDefault="00000000">
      <w:pPr>
        <w:spacing w:before="100" w:after="100" w:line="240" w:lineRule="auto"/>
        <w:rPr>
          <w:rFonts w:ascii="Cambria" w:eastAsia="Cambria" w:hAnsi="Cambria" w:cs="Cambria"/>
          <w:color w:val="434343"/>
          <w:sz w:val="26"/>
          <w:szCs w:val="26"/>
        </w:rPr>
      </w:pPr>
      <w:r>
        <w:rPr>
          <w:rFonts w:ascii="Cambria" w:eastAsia="Cambria" w:hAnsi="Cambria" w:cs="Cambria"/>
          <w:b/>
          <w:bCs/>
          <w:color w:val="434343"/>
          <w:sz w:val="26"/>
          <w:szCs w:val="26"/>
        </w:rPr>
        <w:t>Anul Universitar</w:t>
      </w:r>
      <w:r>
        <w:rPr>
          <w:rFonts w:ascii="Cambria" w:eastAsia="Cambria" w:hAnsi="Cambria" w:cs="Cambria"/>
          <w:color w:val="434343"/>
          <w:sz w:val="26"/>
          <w:szCs w:val="26"/>
        </w:rPr>
        <w:t xml:space="preserve"> 2025 – 2026</w:t>
      </w:r>
    </w:p>
    <w:p w14:paraId="73C0C3E3" w14:textId="149FEC57" w:rsidR="00701971" w:rsidRDefault="00000000">
      <w:pPr>
        <w:spacing w:before="100" w:after="100" w:line="240" w:lineRule="auto"/>
        <w:rPr>
          <w:b/>
          <w:bCs/>
          <w:sz w:val="24"/>
          <w:szCs w:val="24"/>
        </w:rPr>
      </w:pPr>
      <w:r>
        <w:rPr>
          <w:rFonts w:ascii="Cambria" w:eastAsia="Cambria" w:hAnsi="Cambria" w:cs="Cambria"/>
          <w:color w:val="434343"/>
          <w:sz w:val="26"/>
          <w:szCs w:val="26"/>
        </w:rPr>
        <w:t>Specializare Cal</w:t>
      </w:r>
      <w:r w:rsidR="0032518E">
        <w:rPr>
          <w:rFonts w:ascii="Cambria" w:eastAsia="Cambria" w:hAnsi="Cambria" w:cs="Cambria"/>
          <w:color w:val="434343"/>
          <w:sz w:val="26"/>
          <w:szCs w:val="26"/>
        </w:rPr>
        <w:t>c</w:t>
      </w:r>
      <w:r>
        <w:rPr>
          <w:rFonts w:ascii="Cambria" w:eastAsia="Cambria" w:hAnsi="Cambria" w:cs="Cambria"/>
          <w:color w:val="434343"/>
          <w:sz w:val="26"/>
          <w:szCs w:val="26"/>
        </w:rPr>
        <w:t>ulatoare, an III, grupa 30231</w:t>
      </w:r>
    </w:p>
    <w:p w14:paraId="4527CC88" w14:textId="77777777" w:rsidR="00701971" w:rsidRDefault="00701971">
      <w:pPr>
        <w:spacing w:before="240" w:after="240"/>
        <w:rPr>
          <w:b/>
          <w:bCs/>
          <w:sz w:val="24"/>
          <w:szCs w:val="24"/>
        </w:rPr>
      </w:pPr>
    </w:p>
    <w:p w14:paraId="22DE5AFE" w14:textId="77777777" w:rsidR="00701971" w:rsidRDefault="00701971">
      <w:pPr>
        <w:spacing w:before="240" w:after="240"/>
        <w:rPr>
          <w:b/>
          <w:bCs/>
          <w:sz w:val="24"/>
          <w:szCs w:val="24"/>
        </w:rPr>
      </w:pPr>
    </w:p>
    <w:sdt>
      <w:sdtPr>
        <w:id w:val="-1477639350"/>
        <w:docPartObj>
          <w:docPartGallery w:val="Table of Contents"/>
          <w:docPartUnique/>
        </w:docPartObj>
      </w:sdtPr>
      <w:sdtContent>
        <w:p w14:paraId="47559718" w14:textId="77777777" w:rsidR="00701971" w:rsidRDefault="00701971">
          <w:pPr>
            <w:widowControl w:val="0"/>
            <w:tabs>
              <w:tab w:val="right" w:leader="dot" w:pos="12000"/>
            </w:tabs>
            <w:spacing w:before="60" w:line="240" w:lineRule="auto"/>
            <w:rPr>
              <w:b/>
              <w:bCs/>
              <w:color w:val="000000"/>
            </w:rPr>
          </w:pPr>
          <w:r>
            <w:fldChar w:fldCharType="begin"/>
          </w:r>
          <w:r w:rsidR="00000000">
            <w:instrText xml:space="preserve"> TOC \h \u \z \t "Heading 1,1,Heading 2,2,Heading 3,3,Heading 4,4,Heading 5,5,Heading 6,6,"</w:instrText>
          </w:r>
          <w:r>
            <w:fldChar w:fldCharType="separate"/>
          </w:r>
          <w:hyperlink w:anchor="_kk504v47u3v6">
            <w:r>
              <w:rPr>
                <w:b/>
                <w:bCs/>
                <w:color w:val="000000"/>
              </w:rPr>
              <w:t>Enunțul Problemei: Sistem de Gestiune a unui Aeroport</w:t>
            </w:r>
            <w:r>
              <w:rPr>
                <w:b/>
                <w:bCs/>
                <w:color w:val="000000"/>
              </w:rPr>
              <w:tab/>
              <w:t>3</w:t>
            </w:r>
          </w:hyperlink>
        </w:p>
        <w:p w14:paraId="39923EDF" w14:textId="77777777" w:rsidR="00701971" w:rsidRDefault="00701971">
          <w:pPr>
            <w:widowControl w:val="0"/>
            <w:tabs>
              <w:tab w:val="right" w:leader="dot" w:pos="12000"/>
            </w:tabs>
            <w:spacing w:before="60" w:line="240" w:lineRule="auto"/>
            <w:ind w:left="1080"/>
            <w:rPr>
              <w:color w:val="000000"/>
            </w:rPr>
          </w:pPr>
          <w:hyperlink w:anchor="_s90qyp30tpp7">
            <w:r>
              <w:rPr>
                <w:color w:val="000000"/>
              </w:rPr>
              <w:t>Obiectivul Proiectului.</w:t>
            </w:r>
            <w:r>
              <w:rPr>
                <w:color w:val="000000"/>
              </w:rPr>
              <w:tab/>
              <w:t>3</w:t>
            </w:r>
          </w:hyperlink>
        </w:p>
        <w:p w14:paraId="3A82D1F8" w14:textId="77777777" w:rsidR="00701971" w:rsidRDefault="00701971">
          <w:pPr>
            <w:widowControl w:val="0"/>
            <w:tabs>
              <w:tab w:val="right" w:leader="dot" w:pos="12000"/>
            </w:tabs>
            <w:spacing w:before="60" w:line="240" w:lineRule="auto"/>
            <w:ind w:left="1080"/>
            <w:rPr>
              <w:color w:val="000000"/>
            </w:rPr>
          </w:pPr>
          <w:hyperlink w:anchor="_7esu2n9fb4zt">
            <w:r>
              <w:rPr>
                <w:color w:val="000000"/>
              </w:rPr>
              <w:t>Arhitectura Sistemului</w:t>
            </w:r>
            <w:r>
              <w:rPr>
                <w:color w:val="000000"/>
              </w:rPr>
              <w:tab/>
              <w:t>3</w:t>
            </w:r>
          </w:hyperlink>
        </w:p>
        <w:p w14:paraId="47BDF295" w14:textId="77777777" w:rsidR="00701971" w:rsidRDefault="00701971">
          <w:pPr>
            <w:widowControl w:val="0"/>
            <w:tabs>
              <w:tab w:val="right" w:leader="dot" w:pos="12000"/>
            </w:tabs>
            <w:spacing w:before="60" w:line="240" w:lineRule="auto"/>
            <w:ind w:left="1080"/>
            <w:rPr>
              <w:color w:val="000000"/>
            </w:rPr>
          </w:pPr>
          <w:hyperlink w:anchor="_urf5hmfpqsp2">
            <w:r>
              <w:rPr>
                <w:color w:val="000000"/>
              </w:rPr>
              <w:t>Roluri:</w:t>
            </w:r>
            <w:r>
              <w:rPr>
                <w:color w:val="000000"/>
              </w:rPr>
              <w:tab/>
              <w:t>3</w:t>
            </w:r>
          </w:hyperlink>
        </w:p>
        <w:p w14:paraId="5D100FA6" w14:textId="77777777" w:rsidR="00701971" w:rsidRDefault="00701971">
          <w:pPr>
            <w:widowControl w:val="0"/>
            <w:tabs>
              <w:tab w:val="right" w:leader="dot" w:pos="12000"/>
            </w:tabs>
            <w:spacing w:before="60" w:line="240" w:lineRule="auto"/>
            <w:rPr>
              <w:b/>
              <w:bCs/>
              <w:color w:val="000000"/>
            </w:rPr>
          </w:pPr>
          <w:hyperlink w:anchor="_4toijmyl2y3i">
            <w:r>
              <w:rPr>
                <w:b/>
                <w:bCs/>
                <w:color w:val="000000"/>
                <w:sz w:val="24"/>
                <w:szCs w:val="24"/>
              </w:rPr>
              <w:t>Descrierea Diagramelor UML</w:t>
            </w:r>
            <w:r>
              <w:rPr>
                <w:b/>
                <w:bCs/>
                <w:color w:val="000000"/>
                <w:sz w:val="24"/>
                <w:szCs w:val="24"/>
              </w:rPr>
              <w:tab/>
              <w:t>4</w:t>
            </w:r>
          </w:hyperlink>
        </w:p>
        <w:p w14:paraId="4C35451F" w14:textId="77777777" w:rsidR="00701971" w:rsidRDefault="00701971">
          <w:pPr>
            <w:widowControl w:val="0"/>
            <w:tabs>
              <w:tab w:val="right" w:leader="dot" w:pos="12000"/>
            </w:tabs>
            <w:spacing w:before="60" w:line="240" w:lineRule="auto"/>
            <w:ind w:left="1080"/>
            <w:rPr>
              <w:color w:val="000000"/>
            </w:rPr>
          </w:pPr>
          <w:hyperlink w:anchor="_l4f0qp3gsp91">
            <w:r>
              <w:rPr>
                <w:color w:val="000000"/>
              </w:rPr>
              <w:t>Faza de Analiză</w:t>
            </w:r>
            <w:r>
              <w:rPr>
                <w:color w:val="000000"/>
              </w:rPr>
              <w:tab/>
              <w:t>4</w:t>
            </w:r>
          </w:hyperlink>
        </w:p>
        <w:p w14:paraId="32A98CBB" w14:textId="77777777" w:rsidR="00701971" w:rsidRDefault="00701971">
          <w:pPr>
            <w:widowControl w:val="0"/>
            <w:tabs>
              <w:tab w:val="right" w:leader="dot" w:pos="12000"/>
            </w:tabs>
            <w:spacing w:before="60" w:line="240" w:lineRule="auto"/>
            <w:ind w:left="1080"/>
            <w:rPr>
              <w:color w:val="000000"/>
            </w:rPr>
          </w:pPr>
          <w:hyperlink w:anchor="_jfbbso1604dn">
            <w:r>
              <w:rPr>
                <w:color w:val="000000"/>
              </w:rPr>
              <w:t>Faza de Proiectare</w:t>
            </w:r>
            <w:r>
              <w:rPr>
                <w:color w:val="000000"/>
              </w:rPr>
              <w:tab/>
              <w:t>6</w:t>
            </w:r>
          </w:hyperlink>
        </w:p>
        <w:p w14:paraId="2D88ACF0" w14:textId="77777777" w:rsidR="00701971" w:rsidRDefault="00701971">
          <w:pPr>
            <w:widowControl w:val="0"/>
            <w:tabs>
              <w:tab w:val="right" w:leader="dot" w:pos="12000"/>
            </w:tabs>
            <w:spacing w:before="60" w:line="240" w:lineRule="auto"/>
            <w:rPr>
              <w:b/>
              <w:bCs/>
              <w:color w:val="000000"/>
            </w:rPr>
          </w:pPr>
          <w:hyperlink w:anchor="_oe6yp39wg5t6">
            <w:r>
              <w:rPr>
                <w:b/>
                <w:bCs/>
                <w:color w:val="000000"/>
              </w:rPr>
              <w:t>Descrierea Aplicației (Interfața Grafică)</w:t>
            </w:r>
            <w:r>
              <w:rPr>
                <w:b/>
                <w:bCs/>
                <w:color w:val="000000"/>
              </w:rPr>
              <w:tab/>
              <w:t>15</w:t>
            </w:r>
          </w:hyperlink>
        </w:p>
        <w:p w14:paraId="6F5F4635" w14:textId="77777777" w:rsidR="00701971" w:rsidRDefault="00701971">
          <w:pPr>
            <w:widowControl w:val="0"/>
            <w:tabs>
              <w:tab w:val="right" w:leader="dot" w:pos="12000"/>
            </w:tabs>
            <w:spacing w:before="60" w:line="240" w:lineRule="auto"/>
            <w:ind w:left="1080"/>
            <w:rPr>
              <w:color w:val="000000"/>
            </w:rPr>
          </w:pPr>
          <w:hyperlink w:anchor="_lsg5vcp8l78u">
            <w:r>
              <w:rPr>
                <w:color w:val="000000"/>
              </w:rPr>
              <w:t>Modulul de Autentificare și Vizualizare Publică</w:t>
            </w:r>
            <w:r>
              <w:rPr>
                <w:color w:val="000000"/>
              </w:rPr>
              <w:tab/>
              <w:t>15</w:t>
            </w:r>
          </w:hyperlink>
        </w:p>
        <w:p w14:paraId="351542FC" w14:textId="77777777" w:rsidR="00701971" w:rsidRDefault="00701971">
          <w:pPr>
            <w:widowControl w:val="0"/>
            <w:tabs>
              <w:tab w:val="right" w:leader="dot" w:pos="12000"/>
            </w:tabs>
            <w:spacing w:before="60" w:line="240" w:lineRule="auto"/>
            <w:ind w:left="1080"/>
            <w:rPr>
              <w:color w:val="000000"/>
            </w:rPr>
          </w:pPr>
          <w:hyperlink w:anchor="_62840yoroxcn">
            <w:r>
              <w:rPr>
                <w:color w:val="000000"/>
              </w:rPr>
              <w:t>Panoul Pasagerului (Meniu Pasager)</w:t>
            </w:r>
            <w:r>
              <w:rPr>
                <w:color w:val="000000"/>
              </w:rPr>
              <w:tab/>
              <w:t>17</w:t>
            </w:r>
          </w:hyperlink>
        </w:p>
        <w:p w14:paraId="0BB78E66" w14:textId="77777777" w:rsidR="00701971" w:rsidRDefault="00701971">
          <w:pPr>
            <w:widowControl w:val="0"/>
            <w:tabs>
              <w:tab w:val="right" w:leader="dot" w:pos="12000"/>
            </w:tabs>
            <w:spacing w:before="60" w:line="240" w:lineRule="auto"/>
            <w:ind w:left="1080"/>
            <w:rPr>
              <w:color w:val="000000"/>
            </w:rPr>
          </w:pPr>
          <w:hyperlink w:anchor="_sonr9qv018c">
            <w:r>
              <w:rPr>
                <w:color w:val="000000"/>
              </w:rPr>
              <w:t>Modulul Dispecer (Gestiune Operațională)</w:t>
            </w:r>
            <w:r>
              <w:rPr>
                <w:color w:val="000000"/>
              </w:rPr>
              <w:tab/>
              <w:t>19</w:t>
            </w:r>
          </w:hyperlink>
        </w:p>
        <w:p w14:paraId="1BDE9229" w14:textId="77777777" w:rsidR="00701971" w:rsidRDefault="00701971">
          <w:pPr>
            <w:widowControl w:val="0"/>
            <w:tabs>
              <w:tab w:val="right" w:leader="dot" w:pos="12000"/>
            </w:tabs>
            <w:spacing w:before="60" w:line="240" w:lineRule="auto"/>
            <w:ind w:left="1080"/>
            <w:rPr>
              <w:color w:val="000000"/>
            </w:rPr>
          </w:pPr>
          <w:hyperlink w:anchor="_dpj2fewhgwpv">
            <w:r>
              <w:rPr>
                <w:color w:val="000000"/>
              </w:rPr>
              <w:t>Modulul Muncitor Sol (Gestiune Tehnică)</w:t>
            </w:r>
            <w:r>
              <w:rPr>
                <w:color w:val="000000"/>
              </w:rPr>
              <w:tab/>
              <w:t>20</w:t>
            </w:r>
          </w:hyperlink>
        </w:p>
        <w:p w14:paraId="4499DDBA" w14:textId="77777777" w:rsidR="00701971" w:rsidRDefault="00701971">
          <w:pPr>
            <w:widowControl w:val="0"/>
            <w:tabs>
              <w:tab w:val="right" w:leader="dot" w:pos="12000"/>
            </w:tabs>
            <w:spacing w:before="60" w:line="240" w:lineRule="auto"/>
            <w:ind w:left="1080"/>
            <w:rPr>
              <w:color w:val="000000"/>
            </w:rPr>
          </w:pPr>
          <w:hyperlink w:anchor="_16e6zxqxry1k">
            <w:r>
              <w:rPr>
                <w:color w:val="000000"/>
              </w:rPr>
              <w:t>Administrare Sistem și Statistici</w:t>
            </w:r>
            <w:r>
              <w:rPr>
                <w:color w:val="000000"/>
              </w:rPr>
              <w:tab/>
              <w:t>20</w:t>
            </w:r>
          </w:hyperlink>
        </w:p>
        <w:p w14:paraId="5DDBF033" w14:textId="77777777" w:rsidR="00701971" w:rsidRDefault="00701971">
          <w:pPr>
            <w:widowControl w:val="0"/>
            <w:tabs>
              <w:tab w:val="right" w:leader="dot" w:pos="12000"/>
            </w:tabs>
            <w:spacing w:before="60" w:line="240" w:lineRule="auto"/>
            <w:rPr>
              <w:b/>
              <w:bCs/>
              <w:color w:val="000000"/>
            </w:rPr>
          </w:pPr>
          <w:hyperlink w:anchor="_94lgmmot8idp">
            <w:r>
              <w:rPr>
                <w:b/>
                <w:bCs/>
                <w:color w:val="000000"/>
              </w:rPr>
              <w:t>Modele de Proiectare și Arhitectura Software</w:t>
            </w:r>
            <w:r>
              <w:rPr>
                <w:b/>
                <w:bCs/>
                <w:color w:val="000000"/>
              </w:rPr>
              <w:tab/>
              <w:t>22</w:t>
            </w:r>
          </w:hyperlink>
        </w:p>
        <w:p w14:paraId="599AC73E" w14:textId="77777777" w:rsidR="00701971" w:rsidRDefault="00701971">
          <w:pPr>
            <w:widowControl w:val="0"/>
            <w:tabs>
              <w:tab w:val="right" w:leader="dot" w:pos="12000"/>
            </w:tabs>
            <w:spacing w:before="60" w:line="240" w:lineRule="auto"/>
            <w:ind w:left="1080"/>
            <w:rPr>
              <w:color w:val="000000"/>
            </w:rPr>
          </w:pPr>
          <w:hyperlink w:anchor="_im8i9cyoufk4">
            <w:r>
              <w:rPr>
                <w:color w:val="000000"/>
              </w:rPr>
              <w:t>1. Modelul Data Access Object (DAO) Generic</w:t>
            </w:r>
            <w:r>
              <w:rPr>
                <w:color w:val="000000"/>
              </w:rPr>
              <w:tab/>
              <w:t>22</w:t>
            </w:r>
          </w:hyperlink>
        </w:p>
        <w:p w14:paraId="21DA72E3" w14:textId="77777777" w:rsidR="00701971" w:rsidRDefault="00701971">
          <w:pPr>
            <w:widowControl w:val="0"/>
            <w:tabs>
              <w:tab w:val="right" w:leader="dot" w:pos="12000"/>
            </w:tabs>
            <w:spacing w:before="60" w:line="240" w:lineRule="auto"/>
            <w:ind w:left="1080"/>
            <w:rPr>
              <w:color w:val="000000"/>
            </w:rPr>
          </w:pPr>
          <w:hyperlink w:anchor="_abpj0d8ln4cp">
            <w:r>
              <w:rPr>
                <w:color w:val="000000"/>
              </w:rPr>
              <w:t>2. Singleton Pattern</w:t>
            </w:r>
            <w:r>
              <w:rPr>
                <w:color w:val="000000"/>
              </w:rPr>
              <w:tab/>
              <w:t>22</w:t>
            </w:r>
          </w:hyperlink>
        </w:p>
        <w:p w14:paraId="54762E61" w14:textId="77777777" w:rsidR="00701971" w:rsidRDefault="00701971">
          <w:pPr>
            <w:widowControl w:val="0"/>
            <w:tabs>
              <w:tab w:val="right" w:leader="dot" w:pos="12000"/>
            </w:tabs>
            <w:spacing w:before="60" w:line="240" w:lineRule="auto"/>
            <w:ind w:left="1080"/>
            <w:rPr>
              <w:color w:val="000000"/>
            </w:rPr>
          </w:pPr>
          <w:hyperlink w:anchor="_hnrs433glq4x">
            <w:r>
              <w:rPr>
                <w:color w:val="000000"/>
              </w:rPr>
              <w:t>3. Arhitectura Model-View-Controller (MVC)</w:t>
            </w:r>
            <w:r>
              <w:rPr>
                <w:color w:val="000000"/>
              </w:rPr>
              <w:tab/>
              <w:t>22</w:t>
            </w:r>
          </w:hyperlink>
        </w:p>
        <w:p w14:paraId="54DE16C1" w14:textId="77777777" w:rsidR="00701971" w:rsidRDefault="00701971">
          <w:pPr>
            <w:widowControl w:val="0"/>
            <w:tabs>
              <w:tab w:val="right" w:leader="dot" w:pos="12000"/>
            </w:tabs>
            <w:spacing w:before="60" w:line="240" w:lineRule="auto"/>
            <w:ind w:left="1080"/>
            <w:rPr>
              <w:color w:val="000000"/>
            </w:rPr>
          </w:pPr>
          <w:hyperlink w:anchor="_jn5eupdvq1yg">
            <w:r>
              <w:rPr>
                <w:color w:val="000000"/>
              </w:rPr>
              <w:t>4. Command Pattern (Încapsularea Cererilor)</w:t>
            </w:r>
            <w:r>
              <w:rPr>
                <w:color w:val="000000"/>
              </w:rPr>
              <w:tab/>
              <w:t>23</w:t>
            </w:r>
          </w:hyperlink>
        </w:p>
        <w:p w14:paraId="671BC9F2" w14:textId="77777777" w:rsidR="00701971" w:rsidRDefault="00701971">
          <w:pPr>
            <w:widowControl w:val="0"/>
            <w:tabs>
              <w:tab w:val="right" w:leader="dot" w:pos="12000"/>
            </w:tabs>
            <w:spacing w:before="60" w:line="240" w:lineRule="auto"/>
            <w:ind w:left="1440"/>
            <w:rPr>
              <w:color w:val="000000"/>
            </w:rPr>
          </w:pPr>
          <w:hyperlink w:anchor="_x0di2vp6tbf4">
            <w:r>
              <w:rPr>
                <w:color w:val="000000"/>
              </w:rPr>
              <w:t>4.1 Analiză Critică: Implementarea „Light” vs. Implementarea Pură a Modelului Command</w:t>
            </w:r>
            <w:r>
              <w:rPr>
                <w:color w:val="000000"/>
              </w:rPr>
              <w:tab/>
              <w:t>23</w:t>
            </w:r>
          </w:hyperlink>
        </w:p>
        <w:p w14:paraId="301F2EF8" w14:textId="77777777" w:rsidR="00701971" w:rsidRDefault="00701971">
          <w:pPr>
            <w:widowControl w:val="0"/>
            <w:tabs>
              <w:tab w:val="right" w:leader="dot" w:pos="12000"/>
            </w:tabs>
            <w:spacing w:before="60" w:line="240" w:lineRule="auto"/>
            <w:ind w:left="1080"/>
            <w:rPr>
              <w:color w:val="000000"/>
            </w:rPr>
          </w:pPr>
          <w:hyperlink w:anchor="_tf8acjht707b">
            <w:r>
              <w:rPr>
                <w:color w:val="000000"/>
              </w:rPr>
              <w:t>5. Template Method Pattern (via OCSF)</w:t>
            </w:r>
            <w:r>
              <w:rPr>
                <w:color w:val="000000"/>
              </w:rPr>
              <w:tab/>
              <w:t>24</w:t>
            </w:r>
          </w:hyperlink>
        </w:p>
        <w:p w14:paraId="3759A2B5" w14:textId="77777777" w:rsidR="00701971" w:rsidRDefault="00701971">
          <w:pPr>
            <w:widowControl w:val="0"/>
            <w:tabs>
              <w:tab w:val="right" w:leader="dot" w:pos="12000"/>
            </w:tabs>
            <w:spacing w:before="60" w:line="240" w:lineRule="auto"/>
            <w:ind w:left="1080"/>
            <w:rPr>
              <w:color w:val="000000"/>
            </w:rPr>
          </w:pPr>
          <w:hyperlink w:anchor="_4tesj22wq52s">
            <w:r>
              <w:rPr>
                <w:color w:val="000000"/>
              </w:rPr>
              <w:t>6. Factory Method</w:t>
            </w:r>
            <w:r>
              <w:rPr>
                <w:color w:val="000000"/>
              </w:rPr>
              <w:tab/>
              <w:t>25</w:t>
            </w:r>
          </w:hyperlink>
        </w:p>
        <w:p w14:paraId="04C3BF97" w14:textId="77777777" w:rsidR="00701971" w:rsidRDefault="00701971">
          <w:pPr>
            <w:widowControl w:val="0"/>
            <w:tabs>
              <w:tab w:val="right" w:leader="dot" w:pos="12000"/>
            </w:tabs>
            <w:spacing w:before="60" w:line="240" w:lineRule="auto"/>
            <w:rPr>
              <w:b/>
              <w:bCs/>
              <w:color w:val="000000"/>
            </w:rPr>
          </w:pPr>
          <w:hyperlink w:anchor="_ezuslqr5smsw">
            <w:r>
              <w:rPr>
                <w:b/>
                <w:bCs/>
                <w:color w:val="000000"/>
              </w:rPr>
              <w:t>Instrumente Utilizate</w:t>
            </w:r>
            <w:r>
              <w:rPr>
                <w:b/>
                <w:bCs/>
                <w:color w:val="000000"/>
              </w:rPr>
              <w:tab/>
              <w:t>25</w:t>
            </w:r>
          </w:hyperlink>
        </w:p>
        <w:p w14:paraId="6499C26B" w14:textId="77777777" w:rsidR="00701971" w:rsidRDefault="00701971">
          <w:pPr>
            <w:widowControl w:val="0"/>
            <w:tabs>
              <w:tab w:val="right" w:leader="dot" w:pos="12000"/>
            </w:tabs>
            <w:spacing w:before="60" w:line="240" w:lineRule="auto"/>
            <w:rPr>
              <w:b/>
              <w:bCs/>
              <w:color w:val="000000"/>
            </w:rPr>
          </w:pPr>
          <w:hyperlink w:anchor="_50pmryph8tf2">
            <w:r>
              <w:rPr>
                <w:b/>
                <w:bCs/>
                <w:color w:val="000000"/>
              </w:rPr>
              <w:t>Posibile Dezvoltări Viitoare</w:t>
            </w:r>
            <w:r>
              <w:rPr>
                <w:b/>
                <w:bCs/>
                <w:color w:val="000000"/>
              </w:rPr>
              <w:tab/>
              <w:t>25</w:t>
            </w:r>
          </w:hyperlink>
          <w:r>
            <w:fldChar w:fldCharType="end"/>
          </w:r>
        </w:p>
      </w:sdtContent>
    </w:sdt>
    <w:p w14:paraId="79C47668" w14:textId="77777777" w:rsidR="00701971" w:rsidRDefault="00701971">
      <w:pPr>
        <w:spacing w:before="240" w:after="240"/>
        <w:rPr>
          <w:b/>
          <w:bCs/>
          <w:sz w:val="24"/>
          <w:szCs w:val="24"/>
        </w:rPr>
      </w:pPr>
    </w:p>
    <w:p w14:paraId="00FF776F" w14:textId="77777777" w:rsidR="00701971" w:rsidRDefault="00701971">
      <w:pPr>
        <w:spacing w:before="240" w:after="240"/>
        <w:rPr>
          <w:b/>
          <w:bCs/>
          <w:sz w:val="24"/>
          <w:szCs w:val="24"/>
        </w:rPr>
      </w:pPr>
    </w:p>
    <w:p w14:paraId="63959658" w14:textId="77777777" w:rsidR="00701971" w:rsidRDefault="00701971">
      <w:pPr>
        <w:spacing w:before="240" w:after="240"/>
        <w:rPr>
          <w:b/>
          <w:bCs/>
          <w:sz w:val="24"/>
          <w:szCs w:val="24"/>
        </w:rPr>
      </w:pPr>
    </w:p>
    <w:p w14:paraId="7CB59092" w14:textId="77777777" w:rsidR="00701971" w:rsidRDefault="00701971">
      <w:pPr>
        <w:spacing w:before="240" w:after="240"/>
        <w:rPr>
          <w:b/>
          <w:bCs/>
          <w:sz w:val="24"/>
          <w:szCs w:val="24"/>
        </w:rPr>
      </w:pPr>
    </w:p>
    <w:p w14:paraId="5C783E34" w14:textId="77777777" w:rsidR="00701971" w:rsidRDefault="00701971">
      <w:pPr>
        <w:spacing w:before="240" w:after="240"/>
        <w:rPr>
          <w:b/>
          <w:bCs/>
          <w:sz w:val="24"/>
          <w:szCs w:val="24"/>
        </w:rPr>
      </w:pPr>
    </w:p>
    <w:p w14:paraId="0BF732D3" w14:textId="77777777" w:rsidR="00701971" w:rsidRDefault="00701971">
      <w:pPr>
        <w:spacing w:before="240" w:after="240"/>
        <w:rPr>
          <w:b/>
          <w:bCs/>
          <w:sz w:val="24"/>
          <w:szCs w:val="24"/>
        </w:rPr>
      </w:pPr>
    </w:p>
    <w:p w14:paraId="25658BA4" w14:textId="77777777" w:rsidR="00701971" w:rsidRDefault="00701971">
      <w:pPr>
        <w:spacing w:before="240" w:after="240"/>
        <w:rPr>
          <w:b/>
          <w:bCs/>
          <w:sz w:val="24"/>
          <w:szCs w:val="24"/>
        </w:rPr>
      </w:pPr>
    </w:p>
    <w:p w14:paraId="43AAD4E4" w14:textId="77777777" w:rsidR="00701971" w:rsidRDefault="00701971">
      <w:pPr>
        <w:spacing w:before="240" w:after="240"/>
        <w:rPr>
          <w:b/>
          <w:bCs/>
          <w:sz w:val="24"/>
          <w:szCs w:val="24"/>
        </w:rPr>
      </w:pPr>
    </w:p>
    <w:p w14:paraId="0BB5FF28" w14:textId="77777777" w:rsidR="00701971" w:rsidRDefault="00701971">
      <w:pPr>
        <w:spacing w:before="240" w:after="240"/>
        <w:rPr>
          <w:b/>
          <w:bCs/>
          <w:sz w:val="24"/>
          <w:szCs w:val="24"/>
        </w:rPr>
      </w:pPr>
    </w:p>
    <w:p w14:paraId="600A4A37" w14:textId="77777777" w:rsidR="00701971" w:rsidRDefault="00701971">
      <w:pPr>
        <w:spacing w:before="240" w:after="240"/>
        <w:rPr>
          <w:b/>
          <w:bCs/>
          <w:sz w:val="24"/>
          <w:szCs w:val="24"/>
        </w:rPr>
      </w:pPr>
    </w:p>
    <w:p w14:paraId="05CE1206" w14:textId="77777777" w:rsidR="00701971" w:rsidRDefault="00701971">
      <w:pPr>
        <w:spacing w:before="240" w:after="240"/>
        <w:rPr>
          <w:b/>
          <w:bCs/>
          <w:sz w:val="24"/>
          <w:szCs w:val="24"/>
        </w:rPr>
      </w:pPr>
    </w:p>
    <w:p w14:paraId="4D963530" w14:textId="77777777" w:rsidR="00701971" w:rsidRDefault="00000000">
      <w:pPr>
        <w:pStyle w:val="Heading1"/>
        <w:spacing w:before="280"/>
        <w:jc w:val="both"/>
      </w:pPr>
      <w:bookmarkStart w:id="0" w:name="_kk504v47u3v6" w:colFirst="0" w:colLast="0"/>
      <w:bookmarkEnd w:id="0"/>
      <w:r>
        <w:t>Enunțul Problemei: Sistem de Gestiune a unui Aeroport</w:t>
      </w:r>
    </w:p>
    <w:p w14:paraId="16835772" w14:textId="77777777" w:rsidR="00701971" w:rsidRDefault="00000000">
      <w:pPr>
        <w:pStyle w:val="Heading4"/>
        <w:jc w:val="both"/>
      </w:pPr>
      <w:bookmarkStart w:id="1" w:name="_s90qyp30tpp7" w:colFirst="0" w:colLast="0"/>
      <w:bookmarkEnd w:id="1"/>
      <w:r>
        <w:t>Obiectivul Proiectului.</w:t>
      </w:r>
    </w:p>
    <w:p w14:paraId="47BE5E32" w14:textId="748EE525" w:rsidR="00701971" w:rsidRDefault="00000000">
      <w:pPr>
        <w:spacing w:before="240" w:after="240"/>
        <w:jc w:val="both"/>
        <w:rPr>
          <w:sz w:val="24"/>
          <w:szCs w:val="24"/>
        </w:rPr>
      </w:pPr>
      <w:r>
        <w:rPr>
          <w:sz w:val="24"/>
          <w:szCs w:val="24"/>
        </w:rPr>
        <w:t xml:space="preserve"> Scopul acestui proiect este dezvoltarea unei aplicații de tip client/server destinată gestionării activităților dintr-un aeroport. Sistemul este conceput pentru a facilita interacțiunea între diferite categorii de utilizatori (Pasageri, Personal Sol, Dispeceri și Administratori) și pentru a automatiza procesele operaționale precum</w:t>
      </w:r>
      <w:r w:rsidR="0032518E">
        <w:rPr>
          <w:sz w:val="24"/>
          <w:szCs w:val="24"/>
        </w:rPr>
        <w:t xml:space="preserve"> </w:t>
      </w:r>
      <w:r>
        <w:rPr>
          <w:sz w:val="24"/>
          <w:szCs w:val="24"/>
        </w:rPr>
        <w:t>alocarea echipajelor și monitorizarea flotei de aeronave.</w:t>
      </w:r>
    </w:p>
    <w:p w14:paraId="6D307D54" w14:textId="77777777" w:rsidR="00701971" w:rsidRDefault="00000000">
      <w:pPr>
        <w:pStyle w:val="Heading4"/>
        <w:jc w:val="both"/>
      </w:pPr>
      <w:bookmarkStart w:id="2" w:name="_7esu2n9fb4zt" w:colFirst="0" w:colLast="0"/>
      <w:bookmarkEnd w:id="2"/>
      <w:r>
        <w:t xml:space="preserve">Arhitectura Sistemului </w:t>
      </w:r>
    </w:p>
    <w:p w14:paraId="7844DF32" w14:textId="77777777" w:rsidR="00701971" w:rsidRDefault="00000000">
      <w:pPr>
        <w:spacing w:before="240" w:after="240"/>
        <w:jc w:val="both"/>
        <w:rPr>
          <w:sz w:val="24"/>
          <w:szCs w:val="24"/>
        </w:rPr>
      </w:pPr>
      <w:r>
        <w:rPr>
          <w:sz w:val="24"/>
          <w:szCs w:val="24"/>
        </w:rPr>
        <w:t>Aplicația respectă arhitectura client/server, fiind compusă din:</w:t>
      </w:r>
    </w:p>
    <w:p w14:paraId="05337FB9" w14:textId="54B61367" w:rsidR="00701971" w:rsidRDefault="00000000">
      <w:pPr>
        <w:numPr>
          <w:ilvl w:val="0"/>
          <w:numId w:val="23"/>
        </w:numPr>
        <w:spacing w:before="240"/>
        <w:jc w:val="both"/>
        <w:rPr>
          <w:sz w:val="24"/>
          <w:szCs w:val="24"/>
        </w:rPr>
      </w:pPr>
      <w:r>
        <w:rPr>
          <w:sz w:val="24"/>
          <w:szCs w:val="24"/>
        </w:rPr>
        <w:t xml:space="preserve">Aplicația Client: Oferă interfața grafică (realizată în JavaFX) necesară utilizatorilor pentru a interacționa cu sistemul. </w:t>
      </w:r>
    </w:p>
    <w:p w14:paraId="23B787BE" w14:textId="77777777" w:rsidR="00701971" w:rsidRDefault="00000000">
      <w:pPr>
        <w:numPr>
          <w:ilvl w:val="0"/>
          <w:numId w:val="23"/>
        </w:numPr>
        <w:jc w:val="both"/>
        <w:rPr>
          <w:sz w:val="24"/>
          <w:szCs w:val="24"/>
        </w:rPr>
      </w:pPr>
      <w:r>
        <w:rPr>
          <w:sz w:val="24"/>
          <w:szCs w:val="24"/>
        </w:rPr>
        <w:t>Aplicația Server: Reprezintă unitatea centrală de procesare care primește cererile de la clienți, execută logica de business și interacționează cu baza de date.</w:t>
      </w:r>
    </w:p>
    <w:p w14:paraId="52DF4BF4" w14:textId="77777777" w:rsidR="00701971" w:rsidRDefault="00000000">
      <w:pPr>
        <w:numPr>
          <w:ilvl w:val="0"/>
          <w:numId w:val="23"/>
        </w:numPr>
        <w:spacing w:after="240"/>
        <w:jc w:val="both"/>
        <w:rPr>
          <w:sz w:val="24"/>
          <w:szCs w:val="24"/>
        </w:rPr>
      </w:pPr>
      <w:r>
        <w:rPr>
          <w:sz w:val="24"/>
          <w:szCs w:val="24"/>
        </w:rPr>
        <w:t>Baza de Date: Un sistem MySQL unde sunt stocate persistent toate informațiile despre utilizatori, zboruri, aeronave, bilete și sarcini de lucru.</w:t>
      </w:r>
    </w:p>
    <w:p w14:paraId="5B71B7DD" w14:textId="77777777" w:rsidR="00701971" w:rsidRDefault="00000000">
      <w:pPr>
        <w:pStyle w:val="Heading4"/>
        <w:jc w:val="both"/>
      </w:pPr>
      <w:bookmarkStart w:id="3" w:name="_urf5hmfpqsp2" w:colFirst="0" w:colLast="0"/>
      <w:bookmarkEnd w:id="3"/>
      <w:r>
        <w:t>Roluri:</w:t>
      </w:r>
    </w:p>
    <w:p w14:paraId="34A78C87" w14:textId="77777777" w:rsidR="00701971" w:rsidRDefault="00000000">
      <w:pPr>
        <w:spacing w:before="240" w:after="240"/>
        <w:jc w:val="both"/>
        <w:rPr>
          <w:b/>
          <w:bCs/>
          <w:sz w:val="24"/>
          <w:szCs w:val="24"/>
        </w:rPr>
      </w:pPr>
      <w:r>
        <w:rPr>
          <w:b/>
          <w:bCs/>
          <w:sz w:val="24"/>
          <w:szCs w:val="24"/>
        </w:rPr>
        <w:t>Pasager</w:t>
      </w:r>
    </w:p>
    <w:p w14:paraId="1AC6D875" w14:textId="77777777" w:rsidR="00701971" w:rsidRDefault="00000000">
      <w:pPr>
        <w:numPr>
          <w:ilvl w:val="0"/>
          <w:numId w:val="3"/>
        </w:numPr>
        <w:spacing w:before="240"/>
        <w:jc w:val="both"/>
        <w:rPr>
          <w:sz w:val="24"/>
          <w:szCs w:val="24"/>
        </w:rPr>
      </w:pPr>
      <w:r>
        <w:rPr>
          <w:b/>
          <w:bCs/>
          <w:sz w:val="24"/>
          <w:szCs w:val="24"/>
        </w:rPr>
        <w:t>Fără autentificare:</w:t>
      </w:r>
      <w:r>
        <w:rPr>
          <w:sz w:val="24"/>
          <w:szCs w:val="24"/>
        </w:rPr>
        <w:t xml:space="preserve"> Vizualizare toate zborurile.</w:t>
      </w:r>
    </w:p>
    <w:p w14:paraId="596AC9EF" w14:textId="77777777" w:rsidR="00701971" w:rsidRDefault="00000000">
      <w:pPr>
        <w:numPr>
          <w:ilvl w:val="0"/>
          <w:numId w:val="3"/>
        </w:numPr>
        <w:spacing w:after="240"/>
        <w:jc w:val="both"/>
        <w:rPr>
          <w:sz w:val="24"/>
          <w:szCs w:val="24"/>
        </w:rPr>
      </w:pPr>
      <w:r>
        <w:rPr>
          <w:b/>
          <w:bCs/>
          <w:sz w:val="24"/>
          <w:szCs w:val="24"/>
        </w:rPr>
        <w:t>Cu autentificare:</w:t>
      </w:r>
      <w:r>
        <w:rPr>
          <w:sz w:val="24"/>
          <w:szCs w:val="24"/>
        </w:rPr>
        <w:t xml:space="preserve"> Cumpărare bilet, Vizualizare bagaj personal, Vizualizare zboruri personale și Deconectare.</w:t>
      </w:r>
    </w:p>
    <w:p w14:paraId="70D1AFF6" w14:textId="77777777" w:rsidR="00701971" w:rsidRDefault="00000000">
      <w:pPr>
        <w:spacing w:before="240" w:after="240"/>
        <w:jc w:val="both"/>
        <w:rPr>
          <w:b/>
          <w:bCs/>
          <w:sz w:val="24"/>
          <w:szCs w:val="24"/>
        </w:rPr>
      </w:pPr>
      <w:r>
        <w:rPr>
          <w:b/>
          <w:bCs/>
          <w:sz w:val="24"/>
          <w:szCs w:val="24"/>
        </w:rPr>
        <w:t>Muncitor (Personal Sol)</w:t>
      </w:r>
    </w:p>
    <w:p w14:paraId="37585DEA" w14:textId="77777777" w:rsidR="00701971" w:rsidRDefault="00000000">
      <w:pPr>
        <w:numPr>
          <w:ilvl w:val="0"/>
          <w:numId w:val="16"/>
        </w:numPr>
        <w:spacing w:before="240"/>
        <w:jc w:val="both"/>
        <w:rPr>
          <w:sz w:val="24"/>
          <w:szCs w:val="24"/>
        </w:rPr>
      </w:pPr>
      <w:r>
        <w:rPr>
          <w:b/>
          <w:bCs/>
          <w:sz w:val="24"/>
          <w:szCs w:val="24"/>
        </w:rPr>
        <w:t>Fără autentificare:</w:t>
      </w:r>
      <w:r>
        <w:rPr>
          <w:sz w:val="24"/>
          <w:szCs w:val="24"/>
        </w:rPr>
        <w:t xml:space="preserve"> Vizualizare toate zborurile.</w:t>
      </w:r>
    </w:p>
    <w:p w14:paraId="5417A310" w14:textId="77777777" w:rsidR="00701971" w:rsidRDefault="00000000">
      <w:pPr>
        <w:numPr>
          <w:ilvl w:val="0"/>
          <w:numId w:val="16"/>
        </w:numPr>
        <w:spacing w:after="240"/>
        <w:jc w:val="both"/>
        <w:rPr>
          <w:sz w:val="24"/>
          <w:szCs w:val="24"/>
        </w:rPr>
      </w:pPr>
      <w:r>
        <w:rPr>
          <w:b/>
          <w:bCs/>
          <w:sz w:val="24"/>
          <w:szCs w:val="24"/>
        </w:rPr>
        <w:t>Cu autentificare:</w:t>
      </w:r>
      <w:r>
        <w:rPr>
          <w:sz w:val="24"/>
          <w:szCs w:val="24"/>
        </w:rPr>
        <w:t xml:space="preserve"> Căutare probleme, Căutare aeronave, Vizualizare task-uri personale, Vizualizare aeronave, Vizualizare probleme, Modificare status problemă și Deconectare.</w:t>
      </w:r>
    </w:p>
    <w:p w14:paraId="29D77A79" w14:textId="77777777" w:rsidR="00701971" w:rsidRDefault="00000000">
      <w:pPr>
        <w:spacing w:before="240" w:after="240"/>
        <w:jc w:val="both"/>
        <w:rPr>
          <w:b/>
          <w:bCs/>
          <w:sz w:val="24"/>
          <w:szCs w:val="24"/>
        </w:rPr>
      </w:pPr>
      <w:r>
        <w:rPr>
          <w:b/>
          <w:bCs/>
          <w:sz w:val="24"/>
          <w:szCs w:val="24"/>
        </w:rPr>
        <w:t>Dispecer</w:t>
      </w:r>
    </w:p>
    <w:p w14:paraId="4A824FBE" w14:textId="77777777" w:rsidR="00701971" w:rsidRDefault="00000000">
      <w:pPr>
        <w:numPr>
          <w:ilvl w:val="0"/>
          <w:numId w:val="15"/>
        </w:numPr>
        <w:spacing w:before="240"/>
        <w:jc w:val="both"/>
        <w:rPr>
          <w:sz w:val="24"/>
          <w:szCs w:val="24"/>
        </w:rPr>
      </w:pPr>
      <w:r>
        <w:rPr>
          <w:b/>
          <w:bCs/>
          <w:sz w:val="24"/>
          <w:szCs w:val="24"/>
        </w:rPr>
        <w:t>Fără autentificare:</w:t>
      </w:r>
      <w:r>
        <w:rPr>
          <w:sz w:val="24"/>
          <w:szCs w:val="24"/>
        </w:rPr>
        <w:t xml:space="preserve"> Vizualizare toate zborurile.</w:t>
      </w:r>
    </w:p>
    <w:p w14:paraId="043A196C" w14:textId="77777777" w:rsidR="00701971" w:rsidRDefault="00000000">
      <w:pPr>
        <w:numPr>
          <w:ilvl w:val="0"/>
          <w:numId w:val="15"/>
        </w:numPr>
        <w:spacing w:after="240"/>
        <w:jc w:val="both"/>
        <w:rPr>
          <w:sz w:val="24"/>
          <w:szCs w:val="24"/>
        </w:rPr>
      </w:pPr>
      <w:r>
        <w:rPr>
          <w:b/>
          <w:bCs/>
          <w:sz w:val="24"/>
          <w:szCs w:val="24"/>
        </w:rPr>
        <w:t>Cu autentificare:</w:t>
      </w:r>
      <w:r>
        <w:rPr>
          <w:sz w:val="24"/>
          <w:szCs w:val="24"/>
        </w:rPr>
        <w:t xml:space="preserve"> Asignare personal, Raportare probleme, Vizualizare liste (angajați/pasageri/piloți), Operații CRUD pe zboruri (Create, Read, Update, Delete) și Deconectare.</w:t>
      </w:r>
    </w:p>
    <w:p w14:paraId="43EDFF34" w14:textId="77777777" w:rsidR="00701971" w:rsidRDefault="00000000">
      <w:pPr>
        <w:spacing w:before="240" w:after="240"/>
        <w:jc w:val="both"/>
        <w:rPr>
          <w:b/>
          <w:bCs/>
          <w:sz w:val="24"/>
          <w:szCs w:val="24"/>
        </w:rPr>
      </w:pPr>
      <w:r>
        <w:rPr>
          <w:b/>
          <w:bCs/>
          <w:sz w:val="24"/>
          <w:szCs w:val="24"/>
        </w:rPr>
        <w:lastRenderedPageBreak/>
        <w:t xml:space="preserve">Administrator </w:t>
      </w:r>
    </w:p>
    <w:p w14:paraId="1C6445DC" w14:textId="77777777" w:rsidR="00701971" w:rsidRDefault="00000000">
      <w:pPr>
        <w:numPr>
          <w:ilvl w:val="0"/>
          <w:numId w:val="12"/>
        </w:numPr>
        <w:spacing w:before="240"/>
        <w:jc w:val="both"/>
        <w:rPr>
          <w:sz w:val="24"/>
          <w:szCs w:val="24"/>
        </w:rPr>
      </w:pPr>
      <w:r>
        <w:rPr>
          <w:b/>
          <w:bCs/>
          <w:sz w:val="24"/>
          <w:szCs w:val="24"/>
        </w:rPr>
        <w:t>Fără autentificare:</w:t>
      </w:r>
      <w:r>
        <w:rPr>
          <w:sz w:val="24"/>
          <w:szCs w:val="24"/>
        </w:rPr>
        <w:t xml:space="preserve"> Vizualizare toate zborurile.</w:t>
      </w:r>
    </w:p>
    <w:p w14:paraId="4DD8C5D7" w14:textId="77777777" w:rsidR="00701971" w:rsidRDefault="00000000">
      <w:pPr>
        <w:numPr>
          <w:ilvl w:val="0"/>
          <w:numId w:val="12"/>
        </w:numPr>
        <w:spacing w:after="240"/>
        <w:jc w:val="both"/>
        <w:rPr>
          <w:sz w:val="24"/>
          <w:szCs w:val="24"/>
        </w:rPr>
      </w:pPr>
      <w:r>
        <w:rPr>
          <w:b/>
          <w:bCs/>
          <w:sz w:val="24"/>
          <w:szCs w:val="24"/>
        </w:rPr>
        <w:t>Cu autentificare:</w:t>
      </w:r>
      <w:r>
        <w:rPr>
          <w:sz w:val="24"/>
          <w:szCs w:val="24"/>
        </w:rPr>
        <w:t xml:space="preserve"> Generare statistici, Operații CRUD pe personal (Create, Read, Update, Delete), Operații CRUD pe aeronave (Create, Read, Update, Delete) și Deconectare.</w:t>
      </w:r>
    </w:p>
    <w:p w14:paraId="102A966F" w14:textId="77777777" w:rsidR="00701971" w:rsidRDefault="00701971">
      <w:pPr>
        <w:spacing w:before="240" w:after="240"/>
        <w:jc w:val="both"/>
        <w:rPr>
          <w:b/>
          <w:bCs/>
          <w:sz w:val="24"/>
          <w:szCs w:val="24"/>
        </w:rPr>
      </w:pPr>
    </w:p>
    <w:p w14:paraId="4CD9E52F" w14:textId="77777777" w:rsidR="00701971" w:rsidRDefault="00000000">
      <w:pPr>
        <w:pStyle w:val="Heading1"/>
        <w:jc w:val="both"/>
      </w:pPr>
      <w:bookmarkStart w:id="4" w:name="_4toijmyl2y3i" w:colFirst="0" w:colLast="0"/>
      <w:bookmarkEnd w:id="4"/>
      <w:r>
        <w:t>Descrierea Diagramelor UML</w:t>
      </w:r>
    </w:p>
    <w:p w14:paraId="5E3A1324" w14:textId="77777777" w:rsidR="00701971" w:rsidRDefault="00000000">
      <w:pPr>
        <w:spacing w:before="240" w:after="240"/>
        <w:jc w:val="both"/>
        <w:rPr>
          <w:sz w:val="24"/>
          <w:szCs w:val="24"/>
        </w:rPr>
      </w:pPr>
      <w:r>
        <w:rPr>
          <w:sz w:val="24"/>
          <w:szCs w:val="24"/>
        </w:rPr>
        <w:t>Proiectul utilizează limbajul de modelare UML pentru a vizualiza structura și comportamentul sistemului de gestionare a aeroportului. Diagramele sunt prezentate în ordinea etapelor de analiză și proiectare.</w:t>
      </w:r>
    </w:p>
    <w:p w14:paraId="74FD2876" w14:textId="77777777" w:rsidR="00701971" w:rsidRDefault="00000000">
      <w:pPr>
        <w:pStyle w:val="Heading4"/>
        <w:jc w:val="both"/>
      </w:pPr>
      <w:bookmarkStart w:id="5" w:name="_l4f0qp3gsp91" w:colFirst="0" w:colLast="0"/>
      <w:bookmarkEnd w:id="5"/>
      <w:r>
        <w:t>Faza de Analiză</w:t>
      </w:r>
    </w:p>
    <w:p w14:paraId="2F0635A6" w14:textId="77777777" w:rsidR="00701971" w:rsidRDefault="00000000">
      <w:pPr>
        <w:numPr>
          <w:ilvl w:val="0"/>
          <w:numId w:val="5"/>
        </w:numPr>
        <w:spacing w:after="240"/>
        <w:jc w:val="both"/>
        <w:rPr>
          <w:sz w:val="24"/>
          <w:szCs w:val="24"/>
        </w:rPr>
      </w:pPr>
      <w:r>
        <w:rPr>
          <w:b/>
          <w:bCs/>
          <w:sz w:val="24"/>
          <w:szCs w:val="24"/>
        </w:rPr>
        <w:t>Diagrama Cazurilor de Utilizare (Use Case Diagram):</w:t>
      </w:r>
      <w:r>
        <w:rPr>
          <w:sz w:val="24"/>
          <w:szCs w:val="24"/>
        </w:rPr>
        <w:t xml:space="preserve"> Reprezintă funcționalitățile sistemului din perspectiva utilizatorilor (actorilor). Actorii principali identificați sunt: </w:t>
      </w:r>
      <w:r>
        <w:rPr>
          <w:b/>
          <w:bCs/>
          <w:sz w:val="24"/>
          <w:szCs w:val="24"/>
        </w:rPr>
        <w:t>Pasagerul, Dispecerul, Muncitorul și Administratorul</w:t>
      </w:r>
      <w:r>
        <w:rPr>
          <w:sz w:val="24"/>
          <w:szCs w:val="24"/>
        </w:rPr>
        <w:t>. Diagrama ilustrează acțiuni precum „Autentificare” (caz de utilizare central, extins de majoritatea celorlalte funcții), „Căutare zbor”, „Cumpărare bilet” sau „Gestionare personal/aeronave”.</w:t>
      </w:r>
    </w:p>
    <w:p w14:paraId="1C44E1AC" w14:textId="77777777" w:rsidR="00701971" w:rsidRDefault="00000000">
      <w:pPr>
        <w:spacing w:after="240"/>
        <w:ind w:left="720"/>
        <w:jc w:val="both"/>
        <w:rPr>
          <w:sz w:val="24"/>
          <w:szCs w:val="24"/>
        </w:rPr>
      </w:pPr>
      <w:r>
        <w:rPr>
          <w:noProof/>
          <w:sz w:val="24"/>
          <w:szCs w:val="24"/>
        </w:rPr>
        <w:lastRenderedPageBreak/>
        <w:drawing>
          <wp:inline distT="114300" distB="114300" distL="114300" distR="114300" wp14:anchorId="7E19CCCA" wp14:editId="3ED25AD8">
            <wp:extent cx="5731200" cy="56896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
                    <a:srcRect/>
                    <a:stretch>
                      <a:fillRect/>
                    </a:stretch>
                  </pic:blipFill>
                  <pic:spPr>
                    <a:xfrm>
                      <a:off x="0" y="0"/>
                      <a:ext cx="5731200" cy="5689600"/>
                    </a:xfrm>
                    <a:prstGeom prst="rect">
                      <a:avLst/>
                    </a:prstGeom>
                    <a:ln/>
                  </pic:spPr>
                </pic:pic>
              </a:graphicData>
            </a:graphic>
          </wp:inline>
        </w:drawing>
      </w:r>
    </w:p>
    <w:p w14:paraId="19923816" w14:textId="77777777" w:rsidR="00701971" w:rsidRDefault="00000000">
      <w:pPr>
        <w:numPr>
          <w:ilvl w:val="0"/>
          <w:numId w:val="5"/>
        </w:numPr>
        <w:jc w:val="both"/>
        <w:rPr>
          <w:sz w:val="24"/>
          <w:szCs w:val="24"/>
        </w:rPr>
      </w:pPr>
      <w:r>
        <w:rPr>
          <w:b/>
          <w:bCs/>
          <w:sz w:val="24"/>
          <w:szCs w:val="24"/>
        </w:rPr>
        <w:t>Diagrame de Activități (Activity Diagrams):</w:t>
      </w:r>
      <w:r>
        <w:rPr>
          <w:sz w:val="24"/>
          <w:szCs w:val="24"/>
        </w:rPr>
        <w:t xml:space="preserve"> Acestea detaliază fluxul logic al fiecărui caz de utilizare.</w:t>
      </w:r>
    </w:p>
    <w:p w14:paraId="197E6B1A" w14:textId="77777777" w:rsidR="00701971" w:rsidRDefault="00000000">
      <w:pPr>
        <w:numPr>
          <w:ilvl w:val="1"/>
          <w:numId w:val="5"/>
        </w:numPr>
        <w:spacing w:after="240"/>
        <w:jc w:val="both"/>
        <w:rPr>
          <w:sz w:val="24"/>
          <w:szCs w:val="24"/>
        </w:rPr>
      </w:pPr>
      <w:r>
        <w:rPr>
          <w:i/>
          <w:iCs/>
          <w:sz w:val="24"/>
          <w:szCs w:val="24"/>
        </w:rPr>
        <w:t>Exemplu (Autentificare):</w:t>
      </w:r>
      <w:r>
        <w:rPr>
          <w:sz w:val="24"/>
          <w:szCs w:val="24"/>
        </w:rPr>
        <w:t xml:space="preserve"> Diagrama descrie pașii de la introducerea credențialelor de către utilizator, validarea acestora la nivel de client, interogarea bazei de date de către server și, în final, crearea sesiunii sau afișarea unui mesaj de eroare.</w:t>
      </w:r>
    </w:p>
    <w:p w14:paraId="21DF8662" w14:textId="77777777" w:rsidR="00701971" w:rsidRDefault="00000000">
      <w:pPr>
        <w:pStyle w:val="Heading4"/>
        <w:jc w:val="both"/>
      </w:pPr>
      <w:bookmarkStart w:id="6" w:name="_8upx8l53qc78" w:colFirst="0" w:colLast="0"/>
      <w:bookmarkEnd w:id="6"/>
      <w:r>
        <w:rPr>
          <w:noProof/>
        </w:rPr>
        <w:lastRenderedPageBreak/>
        <w:drawing>
          <wp:anchor distT="114300" distB="114300" distL="114300" distR="114300" simplePos="0" relativeHeight="251658240" behindDoc="0" locked="0" layoutInCell="1" hidden="0" allowOverlap="1" wp14:anchorId="26F3D4E1" wp14:editId="733A8F5B">
            <wp:simplePos x="0" y="0"/>
            <wp:positionH relativeFrom="column">
              <wp:posOffset>-1424</wp:posOffset>
            </wp:positionH>
            <wp:positionV relativeFrom="paragraph">
              <wp:posOffset>190500</wp:posOffset>
            </wp:positionV>
            <wp:extent cx="5731200" cy="4470400"/>
            <wp:effectExtent l="0" t="0" r="0" b="0"/>
            <wp:wrapTopAndBottom distT="114300" distB="11430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731200" cy="4470400"/>
                    </a:xfrm>
                    <a:prstGeom prst="rect">
                      <a:avLst/>
                    </a:prstGeom>
                    <a:ln/>
                  </pic:spPr>
                </pic:pic>
              </a:graphicData>
            </a:graphic>
          </wp:anchor>
        </w:drawing>
      </w:r>
    </w:p>
    <w:p w14:paraId="17333173" w14:textId="77777777" w:rsidR="00701971" w:rsidRDefault="00701971">
      <w:pPr>
        <w:pStyle w:val="Heading4"/>
        <w:jc w:val="both"/>
      </w:pPr>
      <w:bookmarkStart w:id="7" w:name="_fx9rcbufdmru" w:colFirst="0" w:colLast="0"/>
      <w:bookmarkEnd w:id="7"/>
    </w:p>
    <w:p w14:paraId="21FCC612" w14:textId="77777777" w:rsidR="00701971" w:rsidRDefault="00701971">
      <w:pPr>
        <w:pStyle w:val="Heading4"/>
        <w:jc w:val="both"/>
      </w:pPr>
      <w:bookmarkStart w:id="8" w:name="_bdg8fx4oox8q" w:colFirst="0" w:colLast="0"/>
      <w:bookmarkEnd w:id="8"/>
    </w:p>
    <w:p w14:paraId="79476A57" w14:textId="77777777" w:rsidR="00701971" w:rsidRDefault="00000000">
      <w:pPr>
        <w:pStyle w:val="Heading4"/>
        <w:jc w:val="both"/>
      </w:pPr>
      <w:bookmarkStart w:id="9" w:name="_jfbbso1604dn" w:colFirst="0" w:colLast="0"/>
      <w:bookmarkEnd w:id="9"/>
      <w:r>
        <w:t>Faza de Proiectare</w:t>
      </w:r>
    </w:p>
    <w:p w14:paraId="43C78896" w14:textId="77777777" w:rsidR="00701971" w:rsidRDefault="00000000">
      <w:pPr>
        <w:numPr>
          <w:ilvl w:val="0"/>
          <w:numId w:val="21"/>
        </w:numPr>
        <w:spacing w:after="240"/>
        <w:jc w:val="both"/>
        <w:rPr>
          <w:sz w:val="24"/>
          <w:szCs w:val="24"/>
        </w:rPr>
      </w:pPr>
      <w:r>
        <w:rPr>
          <w:b/>
          <w:bCs/>
          <w:sz w:val="24"/>
          <w:szCs w:val="24"/>
        </w:rPr>
        <w:t>Diagrama Entitate-Relație (ERD):</w:t>
      </w:r>
      <w:r>
        <w:rPr>
          <w:sz w:val="24"/>
          <w:szCs w:val="24"/>
        </w:rPr>
        <w:t xml:space="preserve"> Definește structura bazei de date MySQL. Aceasta conține tabele precum user (cu roluri specifice), zbor, aeronava, bilet, bagaj, task și problema. Sunt evidențiate relațiile de tip </w:t>
      </w:r>
      <w:r>
        <w:rPr>
          <w:i/>
          <w:iCs/>
          <w:sz w:val="24"/>
          <w:szCs w:val="24"/>
        </w:rPr>
        <w:t>One-to-Many</w:t>
      </w:r>
      <w:r>
        <w:rPr>
          <w:sz w:val="24"/>
          <w:szCs w:val="24"/>
        </w:rPr>
        <w:t xml:space="preserve"> (de exemplu, un zbor poate avea mai multe bilete) și </w:t>
      </w:r>
      <w:r>
        <w:rPr>
          <w:i/>
          <w:iCs/>
          <w:sz w:val="24"/>
          <w:szCs w:val="24"/>
        </w:rPr>
        <w:t>Many-to-Many</w:t>
      </w:r>
      <w:r>
        <w:rPr>
          <w:sz w:val="24"/>
          <w:szCs w:val="24"/>
        </w:rPr>
        <w:t xml:space="preserve"> (gestionată prin tabela de joncțiune crewassignment între utilizatori și zboruri).</w:t>
      </w:r>
    </w:p>
    <w:p w14:paraId="58CFBB6E" w14:textId="77777777" w:rsidR="00701971" w:rsidRDefault="00701971">
      <w:pPr>
        <w:spacing w:after="240"/>
        <w:jc w:val="both"/>
        <w:rPr>
          <w:sz w:val="24"/>
          <w:szCs w:val="24"/>
        </w:rPr>
      </w:pPr>
    </w:p>
    <w:p w14:paraId="34565C1B" w14:textId="77777777" w:rsidR="00701971" w:rsidRDefault="00701971">
      <w:pPr>
        <w:spacing w:after="240"/>
        <w:jc w:val="both"/>
        <w:rPr>
          <w:sz w:val="24"/>
          <w:szCs w:val="24"/>
        </w:rPr>
      </w:pPr>
    </w:p>
    <w:p w14:paraId="701835EC" w14:textId="77777777" w:rsidR="00701971" w:rsidRDefault="00701971">
      <w:pPr>
        <w:spacing w:after="240"/>
        <w:jc w:val="both"/>
        <w:rPr>
          <w:sz w:val="24"/>
          <w:szCs w:val="24"/>
        </w:rPr>
      </w:pPr>
    </w:p>
    <w:p w14:paraId="6BD98ED3" w14:textId="77777777" w:rsidR="00701971" w:rsidRDefault="00701971">
      <w:pPr>
        <w:spacing w:after="240"/>
        <w:jc w:val="both"/>
        <w:rPr>
          <w:sz w:val="24"/>
          <w:szCs w:val="24"/>
        </w:rPr>
      </w:pPr>
    </w:p>
    <w:p w14:paraId="14492AAB" w14:textId="77777777" w:rsidR="00701971" w:rsidRDefault="00701971">
      <w:pPr>
        <w:spacing w:after="240"/>
        <w:jc w:val="both"/>
        <w:rPr>
          <w:sz w:val="24"/>
          <w:szCs w:val="24"/>
        </w:rPr>
      </w:pPr>
    </w:p>
    <w:p w14:paraId="55F698E5" w14:textId="77777777" w:rsidR="00701971" w:rsidRDefault="00000000">
      <w:pPr>
        <w:spacing w:after="240"/>
        <w:ind w:left="720"/>
        <w:jc w:val="both"/>
        <w:rPr>
          <w:sz w:val="24"/>
          <w:szCs w:val="24"/>
        </w:rPr>
      </w:pPr>
      <w:r>
        <w:rPr>
          <w:noProof/>
        </w:rPr>
        <w:drawing>
          <wp:anchor distT="114300" distB="114300" distL="114300" distR="114300" simplePos="0" relativeHeight="251659264" behindDoc="0" locked="0" layoutInCell="1" hidden="0" allowOverlap="1" wp14:anchorId="289A8B2C" wp14:editId="4BD9ED3A">
            <wp:simplePos x="0" y="0"/>
            <wp:positionH relativeFrom="column">
              <wp:posOffset>57151</wp:posOffset>
            </wp:positionH>
            <wp:positionV relativeFrom="paragraph">
              <wp:posOffset>291066</wp:posOffset>
            </wp:positionV>
            <wp:extent cx="5731200" cy="3683000"/>
            <wp:effectExtent l="0" t="0" r="0" b="0"/>
            <wp:wrapTopAndBottom distT="114300" distB="11430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3683000"/>
                    </a:xfrm>
                    <a:prstGeom prst="rect">
                      <a:avLst/>
                    </a:prstGeom>
                    <a:ln/>
                  </pic:spPr>
                </pic:pic>
              </a:graphicData>
            </a:graphic>
          </wp:anchor>
        </w:drawing>
      </w:r>
    </w:p>
    <w:p w14:paraId="70545A90" w14:textId="77777777" w:rsidR="00701971" w:rsidRDefault="00701971">
      <w:pPr>
        <w:spacing w:after="240"/>
        <w:ind w:left="720"/>
        <w:jc w:val="both"/>
        <w:rPr>
          <w:sz w:val="24"/>
          <w:szCs w:val="24"/>
        </w:rPr>
      </w:pPr>
    </w:p>
    <w:p w14:paraId="6F232A30" w14:textId="77777777" w:rsidR="00701971" w:rsidRDefault="00701971">
      <w:pPr>
        <w:spacing w:after="240"/>
        <w:ind w:left="720"/>
        <w:jc w:val="both"/>
        <w:rPr>
          <w:sz w:val="24"/>
          <w:szCs w:val="24"/>
        </w:rPr>
      </w:pPr>
    </w:p>
    <w:p w14:paraId="33167896" w14:textId="77777777" w:rsidR="00701971" w:rsidRDefault="00000000">
      <w:pPr>
        <w:numPr>
          <w:ilvl w:val="0"/>
          <w:numId w:val="21"/>
        </w:numPr>
        <w:jc w:val="both"/>
        <w:rPr>
          <w:sz w:val="24"/>
          <w:szCs w:val="24"/>
        </w:rPr>
      </w:pPr>
      <w:r>
        <w:rPr>
          <w:b/>
          <w:bCs/>
          <w:sz w:val="24"/>
          <w:szCs w:val="24"/>
        </w:rPr>
        <w:t>Diagrame de Pachete (Package Diagrams):</w:t>
      </w:r>
      <w:r>
        <w:rPr>
          <w:sz w:val="24"/>
          <w:szCs w:val="24"/>
        </w:rPr>
        <w:t xml:space="preserve"> Organizează componentele software în unități logice.</w:t>
      </w:r>
    </w:p>
    <w:p w14:paraId="001CE3CB" w14:textId="77777777" w:rsidR="00701971" w:rsidRDefault="00000000">
      <w:pPr>
        <w:numPr>
          <w:ilvl w:val="1"/>
          <w:numId w:val="21"/>
        </w:numPr>
        <w:spacing w:after="240"/>
        <w:jc w:val="both"/>
        <w:rPr>
          <w:sz w:val="24"/>
          <w:szCs w:val="24"/>
        </w:rPr>
      </w:pPr>
      <w:r>
        <w:rPr>
          <w:b/>
          <w:bCs/>
          <w:sz w:val="24"/>
          <w:szCs w:val="24"/>
        </w:rPr>
        <w:t>Client:</w:t>
      </w:r>
      <w:r>
        <w:rPr>
          <w:sz w:val="24"/>
          <w:szCs w:val="24"/>
        </w:rPr>
        <w:t xml:space="preserve"> Structurat pe arhitectura </w:t>
      </w:r>
      <w:r>
        <w:rPr>
          <w:b/>
          <w:bCs/>
          <w:sz w:val="24"/>
          <w:szCs w:val="24"/>
        </w:rPr>
        <w:t>MVC</w:t>
      </w:r>
      <w:r>
        <w:rPr>
          <w:sz w:val="24"/>
          <w:szCs w:val="24"/>
        </w:rPr>
        <w:t>, separând pachetele de View (resurse FXML), Controller (logica interfeței), Model (entități de date) și Networking (comunicația OCSF).</w:t>
      </w:r>
    </w:p>
    <w:p w14:paraId="6F5B994B" w14:textId="77777777" w:rsidR="00701971" w:rsidRDefault="00701971">
      <w:pPr>
        <w:spacing w:after="240"/>
        <w:ind w:left="1440"/>
        <w:jc w:val="both"/>
        <w:rPr>
          <w:sz w:val="24"/>
          <w:szCs w:val="24"/>
        </w:rPr>
      </w:pPr>
    </w:p>
    <w:p w14:paraId="2814B514" w14:textId="77777777" w:rsidR="00701971" w:rsidRDefault="00000000">
      <w:pPr>
        <w:numPr>
          <w:ilvl w:val="1"/>
          <w:numId w:val="21"/>
        </w:numPr>
        <w:spacing w:after="240"/>
        <w:jc w:val="both"/>
        <w:rPr>
          <w:sz w:val="24"/>
          <w:szCs w:val="24"/>
        </w:rPr>
      </w:pPr>
      <w:r>
        <w:rPr>
          <w:b/>
          <w:bCs/>
          <w:sz w:val="24"/>
          <w:szCs w:val="24"/>
        </w:rPr>
        <w:t>Server:</w:t>
      </w:r>
      <w:r>
        <w:rPr>
          <w:sz w:val="24"/>
          <w:szCs w:val="24"/>
        </w:rPr>
        <w:t xml:space="preserve"> Include pachete pentru Networking (AirportServer), Repository (implementarea DAO Pattern pentru accesul la date) și Model (entități comune).</w:t>
      </w:r>
    </w:p>
    <w:p w14:paraId="3D73989B" w14:textId="77777777" w:rsidR="00701971" w:rsidRDefault="00701971">
      <w:pPr>
        <w:spacing w:after="240"/>
        <w:jc w:val="both"/>
        <w:rPr>
          <w:sz w:val="24"/>
          <w:szCs w:val="24"/>
        </w:rPr>
      </w:pPr>
    </w:p>
    <w:p w14:paraId="16B25212" w14:textId="77777777" w:rsidR="00701971" w:rsidRDefault="00701971">
      <w:pPr>
        <w:spacing w:after="240"/>
        <w:jc w:val="both"/>
        <w:rPr>
          <w:sz w:val="24"/>
          <w:szCs w:val="24"/>
        </w:rPr>
      </w:pPr>
    </w:p>
    <w:p w14:paraId="52033542" w14:textId="77777777" w:rsidR="00701971" w:rsidRDefault="00000000">
      <w:pPr>
        <w:spacing w:after="240"/>
        <w:ind w:left="720"/>
        <w:jc w:val="both"/>
        <w:rPr>
          <w:sz w:val="24"/>
          <w:szCs w:val="24"/>
        </w:rPr>
      </w:pPr>
      <w:r>
        <w:rPr>
          <w:noProof/>
          <w:sz w:val="24"/>
          <w:szCs w:val="24"/>
        </w:rPr>
        <w:lastRenderedPageBreak/>
        <w:drawing>
          <wp:inline distT="114300" distB="114300" distL="114300" distR="114300" wp14:anchorId="026EA689" wp14:editId="69F78ECA">
            <wp:extent cx="5731200" cy="38735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3873500"/>
                    </a:xfrm>
                    <a:prstGeom prst="rect">
                      <a:avLst/>
                    </a:prstGeom>
                    <a:ln/>
                  </pic:spPr>
                </pic:pic>
              </a:graphicData>
            </a:graphic>
          </wp:inline>
        </w:drawing>
      </w:r>
      <w:r>
        <w:rPr>
          <w:noProof/>
        </w:rPr>
        <w:drawing>
          <wp:anchor distT="114300" distB="114300" distL="114300" distR="114300" simplePos="0" relativeHeight="251660288" behindDoc="0" locked="0" layoutInCell="1" hidden="0" allowOverlap="1" wp14:anchorId="592DBDFD" wp14:editId="4ADE8540">
            <wp:simplePos x="0" y="0"/>
            <wp:positionH relativeFrom="column">
              <wp:posOffset>276225</wp:posOffset>
            </wp:positionH>
            <wp:positionV relativeFrom="paragraph">
              <wp:posOffset>114300</wp:posOffset>
            </wp:positionV>
            <wp:extent cx="5731200" cy="5295900"/>
            <wp:effectExtent l="0" t="0" r="0" b="0"/>
            <wp:wrapTopAndBottom distT="114300" distB="11430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731200" cy="5295900"/>
                    </a:xfrm>
                    <a:prstGeom prst="rect">
                      <a:avLst/>
                    </a:prstGeom>
                    <a:ln/>
                  </pic:spPr>
                </pic:pic>
              </a:graphicData>
            </a:graphic>
          </wp:anchor>
        </w:drawing>
      </w:r>
    </w:p>
    <w:p w14:paraId="601F1212" w14:textId="77777777" w:rsidR="00701971" w:rsidRDefault="00701971">
      <w:pPr>
        <w:spacing w:after="240"/>
        <w:ind w:left="1440"/>
        <w:jc w:val="both"/>
        <w:rPr>
          <w:sz w:val="24"/>
          <w:szCs w:val="24"/>
        </w:rPr>
      </w:pPr>
    </w:p>
    <w:p w14:paraId="2305285D" w14:textId="77777777" w:rsidR="00701971" w:rsidRDefault="00000000">
      <w:pPr>
        <w:numPr>
          <w:ilvl w:val="0"/>
          <w:numId w:val="21"/>
        </w:numPr>
        <w:jc w:val="both"/>
        <w:rPr>
          <w:sz w:val="24"/>
          <w:szCs w:val="24"/>
        </w:rPr>
      </w:pPr>
      <w:r>
        <w:rPr>
          <w:b/>
          <w:bCs/>
          <w:sz w:val="24"/>
          <w:szCs w:val="24"/>
        </w:rPr>
        <w:t>Diagrame de Clase (Class Diagrams):</w:t>
      </w:r>
      <w:r>
        <w:rPr>
          <w:sz w:val="24"/>
          <w:szCs w:val="24"/>
        </w:rPr>
        <w:t xml:space="preserve"> Detaliază atributele și metodele obiectelor din sistem.</w:t>
      </w:r>
    </w:p>
    <w:p w14:paraId="17EA39E0" w14:textId="77777777" w:rsidR="00701971" w:rsidRDefault="00000000">
      <w:pPr>
        <w:numPr>
          <w:ilvl w:val="1"/>
          <w:numId w:val="21"/>
        </w:numPr>
        <w:spacing w:after="240"/>
        <w:jc w:val="both"/>
        <w:rPr>
          <w:sz w:val="24"/>
          <w:szCs w:val="24"/>
        </w:rPr>
      </w:pPr>
      <w:r>
        <w:rPr>
          <w:b/>
          <w:bCs/>
          <w:sz w:val="24"/>
          <w:szCs w:val="24"/>
        </w:rPr>
        <w:t>Client:</w:t>
      </w:r>
      <w:r>
        <w:rPr>
          <w:sz w:val="24"/>
          <w:szCs w:val="24"/>
        </w:rPr>
        <w:t xml:space="preserve"> Clasele de tip </w:t>
      </w:r>
      <w:r>
        <w:rPr>
          <w:i/>
          <w:iCs/>
          <w:sz w:val="24"/>
          <w:szCs w:val="24"/>
        </w:rPr>
        <w:t>Controller</w:t>
      </w:r>
      <w:r>
        <w:rPr>
          <w:sz w:val="24"/>
          <w:szCs w:val="24"/>
        </w:rPr>
        <w:t xml:space="preserve"> (ex: LoginController, PassengerController) interacționează cu interfața grafică și utilizează clasa AirportClient pentru a trimite cereri către server.</w:t>
      </w:r>
    </w:p>
    <w:p w14:paraId="0FBB01CC" w14:textId="77777777" w:rsidR="00701971" w:rsidRDefault="00000000">
      <w:pPr>
        <w:spacing w:after="240"/>
        <w:ind w:left="1440"/>
        <w:jc w:val="both"/>
        <w:rPr>
          <w:sz w:val="24"/>
          <w:szCs w:val="24"/>
        </w:rPr>
      </w:pPr>
      <w:r>
        <w:rPr>
          <w:noProof/>
        </w:rPr>
        <w:drawing>
          <wp:anchor distT="114300" distB="114300" distL="114300" distR="114300" simplePos="0" relativeHeight="251661312" behindDoc="0" locked="0" layoutInCell="1" hidden="0" allowOverlap="1" wp14:anchorId="55AAC922" wp14:editId="13F2F1E0">
            <wp:simplePos x="0" y="0"/>
            <wp:positionH relativeFrom="column">
              <wp:posOffset>-102861</wp:posOffset>
            </wp:positionH>
            <wp:positionV relativeFrom="paragraph">
              <wp:posOffset>114300</wp:posOffset>
            </wp:positionV>
            <wp:extent cx="5948363" cy="4391025"/>
            <wp:effectExtent l="0" t="0" r="0" b="0"/>
            <wp:wrapTopAndBottom distT="114300" distB="11430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948363" cy="4391025"/>
                    </a:xfrm>
                    <a:prstGeom prst="rect">
                      <a:avLst/>
                    </a:prstGeom>
                    <a:ln/>
                  </pic:spPr>
                </pic:pic>
              </a:graphicData>
            </a:graphic>
          </wp:anchor>
        </w:drawing>
      </w:r>
    </w:p>
    <w:p w14:paraId="1440A429" w14:textId="77777777" w:rsidR="00701971" w:rsidRDefault="00000000">
      <w:pPr>
        <w:numPr>
          <w:ilvl w:val="1"/>
          <w:numId w:val="21"/>
        </w:numPr>
        <w:spacing w:after="240"/>
        <w:jc w:val="both"/>
        <w:rPr>
          <w:sz w:val="24"/>
          <w:szCs w:val="24"/>
        </w:rPr>
      </w:pPr>
      <w:r>
        <w:rPr>
          <w:b/>
          <w:bCs/>
          <w:sz w:val="24"/>
          <w:szCs w:val="24"/>
        </w:rPr>
        <w:t>Server:</w:t>
      </w:r>
      <w:r>
        <w:rPr>
          <w:sz w:val="24"/>
          <w:szCs w:val="24"/>
        </w:rPr>
        <w:t xml:space="preserve"> Utilizează pachete de tip </w:t>
      </w:r>
      <w:r>
        <w:rPr>
          <w:i/>
          <w:iCs/>
          <w:sz w:val="24"/>
          <w:szCs w:val="24"/>
        </w:rPr>
        <w:t>Repository</w:t>
      </w:r>
      <w:r>
        <w:rPr>
          <w:sz w:val="24"/>
          <w:szCs w:val="24"/>
        </w:rPr>
        <w:t xml:space="preserve"> (ex: UserRepository, ZborRepository) care extind o clasă generică AbstractDAO&lt;T&gt;, facilitând operațiile CRUD asupra bazei de date prin ConnectionFactory.</w:t>
      </w:r>
    </w:p>
    <w:p w14:paraId="0EE68374" w14:textId="77777777" w:rsidR="00701971" w:rsidRDefault="00000000">
      <w:pPr>
        <w:spacing w:after="240"/>
        <w:jc w:val="both"/>
        <w:rPr>
          <w:sz w:val="24"/>
          <w:szCs w:val="24"/>
        </w:rPr>
      </w:pPr>
      <w:r>
        <w:rPr>
          <w:noProof/>
          <w:sz w:val="24"/>
          <w:szCs w:val="24"/>
        </w:rPr>
        <w:lastRenderedPageBreak/>
        <w:drawing>
          <wp:inline distT="114300" distB="114300" distL="114300" distR="114300" wp14:anchorId="6A35CDA7" wp14:editId="2D1F711C">
            <wp:extent cx="5731200" cy="4343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5731200" cy="4343400"/>
                    </a:xfrm>
                    <a:prstGeom prst="rect">
                      <a:avLst/>
                    </a:prstGeom>
                    <a:ln/>
                  </pic:spPr>
                </pic:pic>
              </a:graphicData>
            </a:graphic>
          </wp:inline>
        </w:drawing>
      </w:r>
    </w:p>
    <w:p w14:paraId="3C4DA25A" w14:textId="77777777" w:rsidR="00701971" w:rsidRDefault="00701971">
      <w:pPr>
        <w:spacing w:after="240"/>
        <w:jc w:val="both"/>
        <w:rPr>
          <w:sz w:val="24"/>
          <w:szCs w:val="24"/>
        </w:rPr>
      </w:pPr>
    </w:p>
    <w:p w14:paraId="095A2CCB" w14:textId="77777777" w:rsidR="00701971" w:rsidRDefault="00000000">
      <w:pPr>
        <w:numPr>
          <w:ilvl w:val="0"/>
          <w:numId w:val="21"/>
        </w:numPr>
        <w:jc w:val="both"/>
        <w:rPr>
          <w:sz w:val="24"/>
          <w:szCs w:val="24"/>
        </w:rPr>
      </w:pPr>
      <w:r>
        <w:rPr>
          <w:b/>
          <w:bCs/>
          <w:sz w:val="24"/>
          <w:szCs w:val="24"/>
        </w:rPr>
        <w:t>Diagrame de Secvență (Sequence Diagrams):</w:t>
      </w:r>
      <w:r>
        <w:rPr>
          <w:sz w:val="24"/>
          <w:szCs w:val="24"/>
        </w:rPr>
        <w:t xml:space="preserve"> Ilustrează interacțiunea dinamică între obiecte în timp pentru realizarea unui caz de utilizare.</w:t>
      </w:r>
    </w:p>
    <w:p w14:paraId="1CF01EE9" w14:textId="179ABDD5" w:rsidR="00701971" w:rsidRPr="002B0F0D" w:rsidRDefault="00000000" w:rsidP="002B0F0D">
      <w:pPr>
        <w:numPr>
          <w:ilvl w:val="1"/>
          <w:numId w:val="21"/>
        </w:numPr>
        <w:spacing w:after="240"/>
        <w:jc w:val="both"/>
        <w:rPr>
          <w:sz w:val="24"/>
          <w:szCs w:val="24"/>
        </w:rPr>
      </w:pPr>
      <w:r>
        <w:rPr>
          <w:i/>
          <w:iCs/>
          <w:sz w:val="24"/>
          <w:szCs w:val="24"/>
        </w:rPr>
        <w:t>Exemplu (Autentificare):</w:t>
      </w:r>
      <w:r>
        <w:rPr>
          <w:sz w:val="24"/>
          <w:szCs w:val="24"/>
        </w:rPr>
        <w:t xml:space="preserve"> Detaliază cronologic mesajele dintre Utilizator, LoginView, LoginController, AirportClient, AirportServer și UserRepository. Se observă utilizarea mecanismelor de wait() și notify() pentru gestionarea răspunsului asincron de la server și procesarea rezultatului (succes/eroare).</w:t>
      </w:r>
    </w:p>
    <w:p w14:paraId="42DE8C23" w14:textId="77777777" w:rsidR="00701971" w:rsidRDefault="00000000">
      <w:pPr>
        <w:spacing w:after="240"/>
        <w:jc w:val="both"/>
        <w:rPr>
          <w:sz w:val="24"/>
          <w:szCs w:val="24"/>
        </w:rPr>
      </w:pPr>
      <w:r>
        <w:rPr>
          <w:noProof/>
          <w:sz w:val="24"/>
          <w:szCs w:val="24"/>
        </w:rPr>
        <w:lastRenderedPageBreak/>
        <w:drawing>
          <wp:inline distT="114300" distB="114300" distL="114300" distR="114300" wp14:anchorId="2A43192A" wp14:editId="6B291980">
            <wp:extent cx="5731200" cy="3683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3683000"/>
                    </a:xfrm>
                    <a:prstGeom prst="rect">
                      <a:avLst/>
                    </a:prstGeom>
                    <a:ln/>
                  </pic:spPr>
                </pic:pic>
              </a:graphicData>
            </a:graphic>
          </wp:inline>
        </w:drawing>
      </w:r>
    </w:p>
    <w:p w14:paraId="6EB2FD18" w14:textId="77777777" w:rsidR="00701971" w:rsidRDefault="00000000">
      <w:pPr>
        <w:numPr>
          <w:ilvl w:val="0"/>
          <w:numId w:val="21"/>
        </w:numPr>
        <w:spacing w:after="240"/>
        <w:jc w:val="both"/>
        <w:rPr>
          <w:sz w:val="24"/>
          <w:szCs w:val="24"/>
        </w:rPr>
      </w:pPr>
      <w:r>
        <w:rPr>
          <w:b/>
          <w:bCs/>
          <w:sz w:val="24"/>
          <w:szCs w:val="24"/>
        </w:rPr>
        <w:t>Diagrama de Componente (Component Diagram):</w:t>
      </w:r>
      <w:r>
        <w:rPr>
          <w:sz w:val="24"/>
          <w:szCs w:val="24"/>
        </w:rPr>
        <w:t xml:space="preserve"> Prezintă organizarea fizică a modulelor sistemului. Aplicația este împărțită în </w:t>
      </w:r>
      <w:r>
        <w:rPr>
          <w:b/>
          <w:bCs/>
          <w:sz w:val="24"/>
          <w:szCs w:val="24"/>
        </w:rPr>
        <w:t>Client Application</w:t>
      </w:r>
      <w:r>
        <w:rPr>
          <w:sz w:val="24"/>
          <w:szCs w:val="24"/>
        </w:rPr>
        <w:t xml:space="preserve"> (View, Controllers, Networking), </w:t>
      </w:r>
      <w:r>
        <w:rPr>
          <w:b/>
          <w:bCs/>
          <w:sz w:val="24"/>
          <w:szCs w:val="24"/>
        </w:rPr>
        <w:t>Server Application</w:t>
      </w:r>
      <w:r>
        <w:rPr>
          <w:sz w:val="24"/>
          <w:szCs w:val="24"/>
        </w:rPr>
        <w:t xml:space="preserve"> (Networking, Repositories, DAO) și un </w:t>
      </w:r>
      <w:r>
        <w:rPr>
          <w:b/>
          <w:bCs/>
          <w:sz w:val="24"/>
          <w:szCs w:val="24"/>
        </w:rPr>
        <w:t>Common Model</w:t>
      </w:r>
      <w:r>
        <w:rPr>
          <w:sz w:val="24"/>
          <w:szCs w:val="24"/>
        </w:rPr>
        <w:t xml:space="preserve"> (Entități) partajat între cele două, comunicarea realizându-se prin protocoale TCP/IP (OCSF).</w:t>
      </w:r>
    </w:p>
    <w:p w14:paraId="63A46E83" w14:textId="77777777" w:rsidR="00701971" w:rsidRDefault="00000000">
      <w:pPr>
        <w:spacing w:after="240"/>
        <w:ind w:left="720"/>
        <w:jc w:val="both"/>
        <w:rPr>
          <w:sz w:val="24"/>
          <w:szCs w:val="24"/>
        </w:rPr>
      </w:pPr>
      <w:r>
        <w:rPr>
          <w:noProof/>
          <w:sz w:val="24"/>
          <w:szCs w:val="24"/>
        </w:rPr>
        <w:lastRenderedPageBreak/>
        <w:drawing>
          <wp:inline distT="114300" distB="114300" distL="114300" distR="114300" wp14:anchorId="22C43B03" wp14:editId="5D18B123">
            <wp:extent cx="5731200" cy="83566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731200" cy="8356600"/>
                    </a:xfrm>
                    <a:prstGeom prst="rect">
                      <a:avLst/>
                    </a:prstGeom>
                    <a:ln/>
                  </pic:spPr>
                </pic:pic>
              </a:graphicData>
            </a:graphic>
          </wp:inline>
        </w:drawing>
      </w:r>
    </w:p>
    <w:p w14:paraId="36308DE7" w14:textId="77777777" w:rsidR="00701971" w:rsidRDefault="00701971">
      <w:pPr>
        <w:spacing w:after="240"/>
        <w:jc w:val="both"/>
        <w:rPr>
          <w:sz w:val="24"/>
          <w:szCs w:val="24"/>
        </w:rPr>
      </w:pPr>
    </w:p>
    <w:p w14:paraId="7FC0A97C" w14:textId="30024150" w:rsidR="00701971" w:rsidRDefault="00000000">
      <w:pPr>
        <w:numPr>
          <w:ilvl w:val="0"/>
          <w:numId w:val="21"/>
        </w:numPr>
        <w:spacing w:after="240"/>
        <w:jc w:val="both"/>
        <w:rPr>
          <w:sz w:val="24"/>
          <w:szCs w:val="24"/>
        </w:rPr>
      </w:pPr>
      <w:r>
        <w:rPr>
          <w:b/>
          <w:bCs/>
          <w:sz w:val="24"/>
          <w:szCs w:val="24"/>
        </w:rPr>
        <w:lastRenderedPageBreak/>
        <w:t>Diagrama de Dezvoltare (Deployment Diagram):</w:t>
      </w:r>
      <w:r>
        <w:rPr>
          <w:sz w:val="24"/>
          <w:szCs w:val="24"/>
        </w:rPr>
        <w:t xml:space="preserve"> Descrie arhitectura hardware și mediul de execuție. Sistemul este distribuit pe trei noduri principale: </w:t>
      </w:r>
      <w:r>
        <w:rPr>
          <w:b/>
          <w:bCs/>
          <w:sz w:val="24"/>
          <w:szCs w:val="24"/>
        </w:rPr>
        <w:t>Computer Client</w:t>
      </w:r>
      <w:r>
        <w:rPr>
          <w:sz w:val="24"/>
          <w:szCs w:val="24"/>
        </w:rPr>
        <w:t xml:space="preserve"> (rulează JRE</w:t>
      </w:r>
      <w:r w:rsidR="002B0F0D" w:rsidRPr="002B0F0D">
        <w:rPr>
          <w:sz w:val="24"/>
          <w:szCs w:val="24"/>
        </w:rPr>
        <w:t>,</w:t>
      </w:r>
      <w:r w:rsidR="002B0F0D" w:rsidRPr="002B0F0D">
        <w:t xml:space="preserve"> </w:t>
      </w:r>
      <w:r w:rsidR="002B0F0D" w:rsidRPr="002B0F0D">
        <w:rPr>
          <w:sz w:val="24"/>
          <w:szCs w:val="24"/>
        </w:rPr>
        <w:t>Java Runtime Environment</w:t>
      </w:r>
      <w:r w:rsidR="002B0F0D">
        <w:rPr>
          <w:b/>
          <w:bCs/>
          <w:sz w:val="24"/>
          <w:szCs w:val="24"/>
        </w:rPr>
        <w:t>,</w:t>
      </w:r>
      <w:r>
        <w:rPr>
          <w:sz w:val="24"/>
          <w:szCs w:val="24"/>
        </w:rPr>
        <w:t xml:space="preserve"> și interfața FXML), </w:t>
      </w:r>
      <w:r>
        <w:rPr>
          <w:b/>
          <w:bCs/>
          <w:sz w:val="24"/>
          <w:szCs w:val="24"/>
        </w:rPr>
        <w:t>Computer Server</w:t>
      </w:r>
      <w:r>
        <w:rPr>
          <w:sz w:val="24"/>
          <w:szCs w:val="24"/>
        </w:rPr>
        <w:t xml:space="preserve"> (găzduiește AirportServerHost) și </w:t>
      </w:r>
      <w:r>
        <w:rPr>
          <w:b/>
          <w:bCs/>
          <w:sz w:val="24"/>
          <w:szCs w:val="24"/>
        </w:rPr>
        <w:t>Computer DB</w:t>
      </w:r>
      <w:r>
        <w:rPr>
          <w:sz w:val="24"/>
          <w:szCs w:val="24"/>
        </w:rPr>
        <w:t xml:space="preserve"> (unde rulează SQL Server cu baza de date AeroportDB.sql), conectate prin JDBC</w:t>
      </w:r>
      <w:r w:rsidR="002B0F0D">
        <w:rPr>
          <w:sz w:val="24"/>
          <w:szCs w:val="24"/>
        </w:rPr>
        <w:t>,</w:t>
      </w:r>
      <w:r w:rsidR="002B0F0D" w:rsidRPr="002B0F0D">
        <w:t xml:space="preserve"> </w:t>
      </w:r>
      <w:r w:rsidR="002B0F0D" w:rsidRPr="002B0F0D">
        <w:rPr>
          <w:sz w:val="24"/>
          <w:szCs w:val="24"/>
        </w:rPr>
        <w:t>Java Database Connectivity</w:t>
      </w:r>
      <w:r w:rsidR="002B0F0D">
        <w:rPr>
          <w:sz w:val="24"/>
          <w:szCs w:val="24"/>
        </w:rPr>
        <w:t>,</w:t>
      </w:r>
      <w:r>
        <w:rPr>
          <w:sz w:val="24"/>
          <w:szCs w:val="24"/>
        </w:rPr>
        <w:t xml:space="preserve"> și protocoale de rețea pe portul 3000.</w:t>
      </w:r>
    </w:p>
    <w:p w14:paraId="1D3300B2" w14:textId="77777777" w:rsidR="00701971" w:rsidRDefault="00000000">
      <w:pPr>
        <w:spacing w:after="240"/>
        <w:jc w:val="both"/>
        <w:rPr>
          <w:sz w:val="24"/>
          <w:szCs w:val="24"/>
        </w:rPr>
      </w:pPr>
      <w:r>
        <w:rPr>
          <w:noProof/>
          <w:sz w:val="24"/>
          <w:szCs w:val="24"/>
        </w:rPr>
        <w:lastRenderedPageBreak/>
        <w:drawing>
          <wp:inline distT="114300" distB="114300" distL="114300" distR="114300" wp14:anchorId="17507DC2" wp14:editId="05F5407D">
            <wp:extent cx="5731200" cy="80518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731200" cy="8051800"/>
                    </a:xfrm>
                    <a:prstGeom prst="rect">
                      <a:avLst/>
                    </a:prstGeom>
                    <a:ln/>
                  </pic:spPr>
                </pic:pic>
              </a:graphicData>
            </a:graphic>
          </wp:inline>
        </w:drawing>
      </w:r>
    </w:p>
    <w:p w14:paraId="48AE6FE0" w14:textId="77777777" w:rsidR="00701971" w:rsidRDefault="00000000">
      <w:pPr>
        <w:spacing w:after="240"/>
        <w:jc w:val="both"/>
        <w:rPr>
          <w:sz w:val="24"/>
          <w:szCs w:val="24"/>
        </w:rPr>
      </w:pPr>
      <w:r>
        <w:rPr>
          <w:sz w:val="24"/>
          <w:szCs w:val="24"/>
        </w:rPr>
        <w:t xml:space="preserve"> </w:t>
      </w:r>
    </w:p>
    <w:p w14:paraId="6706BB97" w14:textId="77777777" w:rsidR="00701971" w:rsidRDefault="00701971">
      <w:pPr>
        <w:jc w:val="both"/>
        <w:rPr>
          <w:sz w:val="24"/>
          <w:szCs w:val="24"/>
        </w:rPr>
      </w:pPr>
    </w:p>
    <w:p w14:paraId="08577A2F" w14:textId="77777777" w:rsidR="00701971" w:rsidRDefault="00000000">
      <w:pPr>
        <w:pStyle w:val="Heading1"/>
        <w:keepNext w:val="0"/>
        <w:keepLines w:val="0"/>
        <w:spacing w:before="280"/>
        <w:jc w:val="both"/>
      </w:pPr>
      <w:bookmarkStart w:id="10" w:name="_oe6yp39wg5t6" w:colFirst="0" w:colLast="0"/>
      <w:bookmarkEnd w:id="10"/>
      <w:r>
        <w:lastRenderedPageBreak/>
        <w:t>Descrierea Aplicației (Interfața Grafică)</w:t>
      </w:r>
    </w:p>
    <w:p w14:paraId="1EF706E3" w14:textId="77777777" w:rsidR="00701971" w:rsidRDefault="00000000">
      <w:pPr>
        <w:spacing w:before="240" w:after="240"/>
        <w:jc w:val="both"/>
        <w:rPr>
          <w:sz w:val="24"/>
          <w:szCs w:val="24"/>
        </w:rPr>
      </w:pPr>
      <w:r>
        <w:rPr>
          <w:sz w:val="24"/>
          <w:szCs w:val="24"/>
        </w:rPr>
        <w:t>Această secțiune prezintă implementarea practică a funcționalităților sistemului, evidențiind modul în care utilizatorii interacționează cu aplicația client-server pentru gestionarea activităților aeroportuare.</w:t>
      </w:r>
    </w:p>
    <w:p w14:paraId="05CFF395" w14:textId="77777777" w:rsidR="00701971" w:rsidRDefault="00000000">
      <w:pPr>
        <w:pStyle w:val="Heading4"/>
        <w:keepNext w:val="0"/>
        <w:keepLines w:val="0"/>
        <w:spacing w:after="40"/>
        <w:jc w:val="both"/>
        <w:rPr>
          <w:color w:val="000000"/>
        </w:rPr>
      </w:pPr>
      <w:bookmarkStart w:id="11" w:name="_lsg5vcp8l78u" w:colFirst="0" w:colLast="0"/>
      <w:bookmarkEnd w:id="11"/>
      <w:r>
        <w:rPr>
          <w:color w:val="000000"/>
        </w:rPr>
        <w:t>Modulul de Autentificare și Vizualizare Publică</w:t>
      </w:r>
    </w:p>
    <w:p w14:paraId="15C048B0" w14:textId="77777777" w:rsidR="00701971" w:rsidRDefault="00000000">
      <w:pPr>
        <w:spacing w:before="240" w:after="240"/>
        <w:jc w:val="both"/>
        <w:rPr>
          <w:sz w:val="24"/>
          <w:szCs w:val="24"/>
        </w:rPr>
      </w:pPr>
      <w:r>
        <w:rPr>
          <w:sz w:val="24"/>
          <w:szCs w:val="24"/>
        </w:rPr>
        <w:t>Aplicația dispune de o fereastră de logare securizată, oferind două căi principale de acces:</w:t>
      </w:r>
    </w:p>
    <w:p w14:paraId="0CB14C33" w14:textId="77777777" w:rsidR="00701971" w:rsidRDefault="00000000">
      <w:pPr>
        <w:numPr>
          <w:ilvl w:val="0"/>
          <w:numId w:val="14"/>
        </w:numPr>
        <w:spacing w:before="240"/>
        <w:jc w:val="both"/>
        <w:rPr>
          <w:sz w:val="24"/>
          <w:szCs w:val="24"/>
        </w:rPr>
      </w:pPr>
      <w:r>
        <w:rPr>
          <w:b/>
          <w:bCs/>
          <w:sz w:val="24"/>
          <w:szCs w:val="24"/>
        </w:rPr>
        <w:t>Autentificare</w:t>
      </w:r>
      <w:r>
        <w:rPr>
          <w:sz w:val="24"/>
          <w:szCs w:val="24"/>
        </w:rPr>
        <w:t>: Utilizatorii (Pasageri, Muncitori, Dispeceri sau Administratori) își introduc credențialele pentru a accesa meniurile dedicate rolului lor.</w:t>
      </w:r>
    </w:p>
    <w:p w14:paraId="08C50637" w14:textId="77777777" w:rsidR="00701971" w:rsidRDefault="00000000">
      <w:pPr>
        <w:numPr>
          <w:ilvl w:val="0"/>
          <w:numId w:val="14"/>
        </w:numPr>
        <w:spacing w:after="240"/>
        <w:jc w:val="both"/>
        <w:rPr>
          <w:sz w:val="24"/>
          <w:szCs w:val="24"/>
        </w:rPr>
      </w:pPr>
      <w:r>
        <w:rPr>
          <w:b/>
          <w:bCs/>
          <w:sz w:val="24"/>
          <w:szCs w:val="24"/>
        </w:rPr>
        <w:t>Vizualizare Zboruri (Public)</w:t>
      </w:r>
      <w:r>
        <w:rPr>
          <w:sz w:val="24"/>
          <w:szCs w:val="24"/>
        </w:rPr>
        <w:t>: Pasagerii neautentificați pot folosi butonul "Vezi Zboruri" pentru a consulta lista zborurilor disponibile în timp real (cod zbor, plecare, destinație, dată), fără a fi necesară crearea unui cont.</w:t>
      </w:r>
    </w:p>
    <w:p w14:paraId="098C1C9D" w14:textId="77777777" w:rsidR="00701971" w:rsidRDefault="00000000">
      <w:pPr>
        <w:spacing w:before="240" w:after="240"/>
        <w:jc w:val="both"/>
        <w:rPr>
          <w:sz w:val="24"/>
          <w:szCs w:val="24"/>
        </w:rPr>
      </w:pPr>
      <w:r>
        <w:rPr>
          <w:noProof/>
          <w:sz w:val="24"/>
          <w:szCs w:val="24"/>
        </w:rPr>
        <w:lastRenderedPageBreak/>
        <w:drawing>
          <wp:inline distT="114300" distB="114300" distL="114300" distR="114300" wp14:anchorId="2CB7BA0D" wp14:editId="1F6958DF">
            <wp:extent cx="5731200" cy="60071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200" cy="6007100"/>
                    </a:xfrm>
                    <a:prstGeom prst="rect">
                      <a:avLst/>
                    </a:prstGeom>
                    <a:ln/>
                  </pic:spPr>
                </pic:pic>
              </a:graphicData>
            </a:graphic>
          </wp:inline>
        </w:drawing>
      </w:r>
      <w:r>
        <w:rPr>
          <w:noProof/>
          <w:sz w:val="24"/>
          <w:szCs w:val="24"/>
        </w:rPr>
        <w:lastRenderedPageBreak/>
        <w:drawing>
          <wp:inline distT="114300" distB="114300" distL="114300" distR="114300" wp14:anchorId="278315D1" wp14:editId="6AE8AC3E">
            <wp:extent cx="5731200" cy="60071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31200" cy="6007100"/>
                    </a:xfrm>
                    <a:prstGeom prst="rect">
                      <a:avLst/>
                    </a:prstGeom>
                    <a:ln/>
                  </pic:spPr>
                </pic:pic>
              </a:graphicData>
            </a:graphic>
          </wp:inline>
        </w:drawing>
      </w:r>
    </w:p>
    <w:p w14:paraId="5F326217" w14:textId="77777777" w:rsidR="00701971" w:rsidRDefault="00000000">
      <w:pPr>
        <w:pStyle w:val="Heading4"/>
        <w:keepNext w:val="0"/>
        <w:keepLines w:val="0"/>
        <w:spacing w:after="40"/>
        <w:jc w:val="both"/>
        <w:rPr>
          <w:color w:val="000000"/>
        </w:rPr>
      </w:pPr>
      <w:bookmarkStart w:id="12" w:name="_62840yoroxcn" w:colFirst="0" w:colLast="0"/>
      <w:bookmarkEnd w:id="12"/>
      <w:r>
        <w:rPr>
          <w:color w:val="000000"/>
        </w:rPr>
        <w:t>Panoul Pasagerului (Meniu Pasager)</w:t>
      </w:r>
    </w:p>
    <w:p w14:paraId="2AE9E8E5" w14:textId="77777777" w:rsidR="00701971" w:rsidRDefault="00000000">
      <w:pPr>
        <w:spacing w:before="240" w:after="240"/>
        <w:jc w:val="both"/>
        <w:rPr>
          <w:sz w:val="24"/>
          <w:szCs w:val="24"/>
        </w:rPr>
      </w:pPr>
      <w:r>
        <w:rPr>
          <w:sz w:val="24"/>
          <w:szCs w:val="24"/>
        </w:rPr>
        <w:t>Interfața pasagerului este centrată pe zbor și bagaj:</w:t>
      </w:r>
    </w:p>
    <w:p w14:paraId="6A98592E" w14:textId="77777777" w:rsidR="00701971" w:rsidRDefault="00000000">
      <w:pPr>
        <w:numPr>
          <w:ilvl w:val="0"/>
          <w:numId w:val="4"/>
        </w:numPr>
        <w:spacing w:before="240"/>
        <w:jc w:val="both"/>
        <w:rPr>
          <w:sz w:val="24"/>
          <w:szCs w:val="24"/>
        </w:rPr>
      </w:pPr>
      <w:r>
        <w:rPr>
          <w:b/>
          <w:bCs/>
          <w:sz w:val="24"/>
          <w:szCs w:val="24"/>
        </w:rPr>
        <w:t>Căutare și Achiziție</w:t>
      </w:r>
      <w:r>
        <w:rPr>
          <w:sz w:val="24"/>
          <w:szCs w:val="24"/>
        </w:rPr>
        <w:t>: Utilizatorul poate filtra zborurile după orașul de plecare, destinație și interval orar. Interfața permite selectarea tipului de bagaj (de mână sau de cală) și achiziționarea biletului prin butonul "Cumpără Bilet".</w:t>
      </w:r>
    </w:p>
    <w:p w14:paraId="71A21831" w14:textId="77777777" w:rsidR="00701971" w:rsidRDefault="00000000">
      <w:pPr>
        <w:numPr>
          <w:ilvl w:val="0"/>
          <w:numId w:val="4"/>
        </w:numPr>
        <w:spacing w:after="240"/>
        <w:jc w:val="both"/>
        <w:rPr>
          <w:sz w:val="24"/>
          <w:szCs w:val="24"/>
        </w:rPr>
      </w:pPr>
      <w:r>
        <w:rPr>
          <w:b/>
          <w:bCs/>
          <w:sz w:val="24"/>
          <w:szCs w:val="24"/>
        </w:rPr>
        <w:t>Gestiune Personală</w:t>
      </w:r>
      <w:r>
        <w:rPr>
          <w:sz w:val="24"/>
          <w:szCs w:val="24"/>
        </w:rPr>
        <w:t>: Pasagerul poate vizualiza istoricul zborurilor proprii și starea bagajelor înregistrate prin butoanele dedicate.</w:t>
      </w:r>
    </w:p>
    <w:p w14:paraId="728711E0" w14:textId="77777777" w:rsidR="00701971" w:rsidRDefault="00000000">
      <w:pPr>
        <w:spacing w:before="240" w:after="240"/>
        <w:jc w:val="both"/>
        <w:rPr>
          <w:sz w:val="24"/>
          <w:szCs w:val="24"/>
        </w:rPr>
      </w:pPr>
      <w:r>
        <w:rPr>
          <w:noProof/>
          <w:sz w:val="24"/>
          <w:szCs w:val="24"/>
        </w:rPr>
        <w:lastRenderedPageBreak/>
        <w:drawing>
          <wp:inline distT="114300" distB="114300" distL="114300" distR="114300" wp14:anchorId="7B24C500" wp14:editId="4CA68237">
            <wp:extent cx="5731200" cy="35687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731200" cy="3568700"/>
                    </a:xfrm>
                    <a:prstGeom prst="rect">
                      <a:avLst/>
                    </a:prstGeom>
                    <a:ln/>
                  </pic:spPr>
                </pic:pic>
              </a:graphicData>
            </a:graphic>
          </wp:inline>
        </w:drawing>
      </w:r>
      <w:r>
        <w:rPr>
          <w:noProof/>
          <w:sz w:val="24"/>
          <w:szCs w:val="24"/>
        </w:rPr>
        <w:drawing>
          <wp:inline distT="114300" distB="114300" distL="114300" distR="114300" wp14:anchorId="2ADE6381" wp14:editId="309C1871">
            <wp:extent cx="5731200" cy="36195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731200" cy="3619500"/>
                    </a:xfrm>
                    <a:prstGeom prst="rect">
                      <a:avLst/>
                    </a:prstGeom>
                    <a:ln/>
                  </pic:spPr>
                </pic:pic>
              </a:graphicData>
            </a:graphic>
          </wp:inline>
        </w:drawing>
      </w:r>
    </w:p>
    <w:p w14:paraId="42C5A4CD" w14:textId="77777777" w:rsidR="00701971" w:rsidRDefault="00701971">
      <w:pPr>
        <w:spacing w:before="240" w:after="240"/>
        <w:jc w:val="both"/>
        <w:rPr>
          <w:sz w:val="24"/>
          <w:szCs w:val="24"/>
        </w:rPr>
      </w:pPr>
    </w:p>
    <w:p w14:paraId="33503200" w14:textId="77777777" w:rsidR="00701971" w:rsidRDefault="00701971">
      <w:pPr>
        <w:spacing w:before="240" w:after="240"/>
        <w:jc w:val="both"/>
        <w:rPr>
          <w:sz w:val="24"/>
          <w:szCs w:val="24"/>
        </w:rPr>
      </w:pPr>
    </w:p>
    <w:p w14:paraId="269B0890" w14:textId="77777777" w:rsidR="00701971" w:rsidRDefault="00701971">
      <w:pPr>
        <w:spacing w:before="240" w:after="240"/>
        <w:jc w:val="both"/>
        <w:rPr>
          <w:sz w:val="24"/>
          <w:szCs w:val="24"/>
        </w:rPr>
      </w:pPr>
    </w:p>
    <w:p w14:paraId="24A438A2" w14:textId="77777777" w:rsidR="00701971" w:rsidRDefault="00701971">
      <w:pPr>
        <w:spacing w:before="240" w:after="240"/>
        <w:jc w:val="both"/>
        <w:rPr>
          <w:sz w:val="24"/>
          <w:szCs w:val="24"/>
        </w:rPr>
      </w:pPr>
    </w:p>
    <w:p w14:paraId="4B1D5ACB" w14:textId="77777777" w:rsidR="00701971" w:rsidRDefault="00000000">
      <w:pPr>
        <w:pStyle w:val="Heading4"/>
        <w:keepNext w:val="0"/>
        <w:keepLines w:val="0"/>
        <w:spacing w:after="40"/>
        <w:jc w:val="both"/>
        <w:rPr>
          <w:color w:val="000000"/>
        </w:rPr>
      </w:pPr>
      <w:bookmarkStart w:id="13" w:name="_sonr9qv018c" w:colFirst="0" w:colLast="0"/>
      <w:bookmarkEnd w:id="13"/>
      <w:r>
        <w:rPr>
          <w:color w:val="000000"/>
        </w:rPr>
        <w:lastRenderedPageBreak/>
        <w:t>Modulul Dispecer (Gestiune Operațională)</w:t>
      </w:r>
    </w:p>
    <w:p w14:paraId="40310393" w14:textId="77777777" w:rsidR="00701971" w:rsidRDefault="00000000">
      <w:pPr>
        <w:spacing w:before="240" w:after="240"/>
        <w:jc w:val="both"/>
        <w:rPr>
          <w:sz w:val="24"/>
          <w:szCs w:val="24"/>
        </w:rPr>
      </w:pPr>
      <w:r>
        <w:rPr>
          <w:sz w:val="24"/>
          <w:szCs w:val="24"/>
        </w:rPr>
        <w:t>Interfața dispecerului facilitează coordonarea resurselor:</w:t>
      </w:r>
    </w:p>
    <w:p w14:paraId="3362F279" w14:textId="77777777" w:rsidR="00701971" w:rsidRDefault="00000000">
      <w:pPr>
        <w:spacing w:before="240" w:after="240"/>
        <w:ind w:left="720" w:hanging="360"/>
        <w:jc w:val="both"/>
        <w:rPr>
          <w:sz w:val="24"/>
          <w:szCs w:val="24"/>
        </w:rPr>
      </w:pPr>
      <w:r>
        <w:rPr>
          <w:b/>
          <w:bCs/>
          <w:sz w:val="24"/>
          <w:szCs w:val="24"/>
        </w:rPr>
        <w:t>Gestionare Zboruri (Operații CRUD)</w:t>
      </w:r>
      <w:r>
        <w:rPr>
          <w:sz w:val="24"/>
          <w:szCs w:val="24"/>
        </w:rPr>
        <w:t>: Dispecerul are autoritatea de a gestiona lista de zboruri prin funcționalități complete de tip CRUD:</w:t>
      </w:r>
    </w:p>
    <w:p w14:paraId="75FCDE27" w14:textId="77777777" w:rsidR="00701971" w:rsidRDefault="00000000">
      <w:pPr>
        <w:numPr>
          <w:ilvl w:val="0"/>
          <w:numId w:val="2"/>
        </w:numPr>
        <w:spacing w:before="240"/>
        <w:jc w:val="both"/>
        <w:rPr>
          <w:sz w:val="24"/>
          <w:szCs w:val="24"/>
        </w:rPr>
      </w:pPr>
      <w:r>
        <w:rPr>
          <w:b/>
          <w:bCs/>
          <w:sz w:val="24"/>
          <w:szCs w:val="24"/>
        </w:rPr>
        <w:t>Creare (Create)</w:t>
      </w:r>
      <w:r>
        <w:rPr>
          <w:sz w:val="24"/>
          <w:szCs w:val="24"/>
        </w:rPr>
        <w:t>: Adăugarea de zboruri noi în sistem, specificând codul zborului, aeronava alocată, orașele de plecare și destinație, precum și orele programate.</w:t>
      </w:r>
    </w:p>
    <w:p w14:paraId="00E361FA" w14:textId="77777777" w:rsidR="00701971" w:rsidRDefault="00000000">
      <w:pPr>
        <w:numPr>
          <w:ilvl w:val="0"/>
          <w:numId w:val="2"/>
        </w:numPr>
        <w:jc w:val="both"/>
        <w:rPr>
          <w:sz w:val="24"/>
          <w:szCs w:val="24"/>
        </w:rPr>
      </w:pPr>
      <w:r>
        <w:rPr>
          <w:b/>
          <w:bCs/>
          <w:sz w:val="24"/>
          <w:szCs w:val="24"/>
        </w:rPr>
        <w:t>Vizualizare (Read)</w:t>
      </w:r>
      <w:r>
        <w:rPr>
          <w:sz w:val="24"/>
          <w:szCs w:val="24"/>
        </w:rPr>
        <w:t>: Consultarea listei tuturor zborurilor și filtrarea acestora pentru o monitorizare eficientă.</w:t>
      </w:r>
    </w:p>
    <w:p w14:paraId="2E326533" w14:textId="77777777" w:rsidR="00701971" w:rsidRDefault="00000000">
      <w:pPr>
        <w:numPr>
          <w:ilvl w:val="0"/>
          <w:numId w:val="2"/>
        </w:numPr>
        <w:jc w:val="both"/>
        <w:rPr>
          <w:sz w:val="24"/>
          <w:szCs w:val="24"/>
        </w:rPr>
      </w:pPr>
      <w:r>
        <w:rPr>
          <w:b/>
          <w:bCs/>
          <w:sz w:val="24"/>
          <w:szCs w:val="24"/>
        </w:rPr>
        <w:t>Actualizare (Update)</w:t>
      </w:r>
      <w:r>
        <w:rPr>
          <w:sz w:val="24"/>
          <w:szCs w:val="24"/>
        </w:rPr>
        <w:t>: Modificarea detaliilor unui zbor existent (de exemplu, schimbarea orei de plecare în caz de întârziere sau schimbarea statusului zborului).</w:t>
      </w:r>
    </w:p>
    <w:p w14:paraId="5E6123E7" w14:textId="77777777" w:rsidR="00701971" w:rsidRDefault="00000000">
      <w:pPr>
        <w:numPr>
          <w:ilvl w:val="0"/>
          <w:numId w:val="2"/>
        </w:numPr>
        <w:spacing w:after="240"/>
        <w:jc w:val="both"/>
        <w:rPr>
          <w:sz w:val="24"/>
          <w:szCs w:val="24"/>
        </w:rPr>
      </w:pPr>
      <w:r>
        <w:rPr>
          <w:b/>
          <w:bCs/>
          <w:sz w:val="24"/>
          <w:szCs w:val="24"/>
        </w:rPr>
        <w:t>Ștergere (Delete)</w:t>
      </w:r>
      <w:r>
        <w:rPr>
          <w:sz w:val="24"/>
          <w:szCs w:val="24"/>
        </w:rPr>
        <w:t>: Eliminarea zborurilor anulate din baza de date a sistemului.</w:t>
      </w:r>
    </w:p>
    <w:p w14:paraId="4FAB3A1C" w14:textId="77777777" w:rsidR="00701971" w:rsidRDefault="00000000">
      <w:pPr>
        <w:spacing w:before="240" w:after="240"/>
        <w:ind w:left="720" w:hanging="360"/>
        <w:jc w:val="both"/>
        <w:rPr>
          <w:sz w:val="24"/>
          <w:szCs w:val="24"/>
        </w:rPr>
      </w:pPr>
      <w:r>
        <w:rPr>
          <w:b/>
          <w:bCs/>
          <w:sz w:val="24"/>
          <w:szCs w:val="24"/>
        </w:rPr>
        <w:t>Asignare Echipaj</w:t>
      </w:r>
      <w:r>
        <w:rPr>
          <w:sz w:val="24"/>
          <w:szCs w:val="24"/>
        </w:rPr>
        <w:t>: Permite vizualizarea tabelară a personalului navigant (piloți, stewardese) și repartizarea acestora pe zboruri specifice prin completarea câmpurilor ID Angajat, Cod Zbor și Funcție.</w:t>
      </w:r>
    </w:p>
    <w:p w14:paraId="76E11697" w14:textId="77777777" w:rsidR="00701971" w:rsidRDefault="00000000">
      <w:pPr>
        <w:spacing w:before="240" w:after="240"/>
        <w:ind w:left="720" w:hanging="360"/>
        <w:jc w:val="both"/>
        <w:rPr>
          <w:sz w:val="24"/>
          <w:szCs w:val="24"/>
        </w:rPr>
      </w:pPr>
      <w:r>
        <w:rPr>
          <w:b/>
          <w:bCs/>
          <w:sz w:val="24"/>
          <w:szCs w:val="24"/>
        </w:rPr>
        <w:t>Raportare</w:t>
      </w:r>
      <w:r>
        <w:rPr>
          <w:sz w:val="24"/>
          <w:szCs w:val="24"/>
        </w:rPr>
        <w:t>: Dispecerul are acces la un modul de raportare unde poate introduce date despre incidentele sau problemele apărute în fluxul operațional.</w:t>
      </w:r>
    </w:p>
    <w:p w14:paraId="342C9791" w14:textId="77777777" w:rsidR="00701971" w:rsidRDefault="00701971">
      <w:pPr>
        <w:spacing w:before="240" w:after="240"/>
        <w:ind w:left="720"/>
        <w:jc w:val="both"/>
        <w:rPr>
          <w:b/>
          <w:bCs/>
          <w:sz w:val="24"/>
          <w:szCs w:val="24"/>
        </w:rPr>
      </w:pPr>
    </w:p>
    <w:p w14:paraId="2DBF6121" w14:textId="77777777" w:rsidR="00701971" w:rsidRDefault="00000000">
      <w:pPr>
        <w:spacing w:before="240" w:after="240"/>
        <w:jc w:val="both"/>
        <w:rPr>
          <w:sz w:val="24"/>
          <w:szCs w:val="24"/>
        </w:rPr>
      </w:pPr>
      <w:r>
        <w:rPr>
          <w:noProof/>
          <w:sz w:val="24"/>
          <w:szCs w:val="24"/>
        </w:rPr>
        <w:drawing>
          <wp:inline distT="114300" distB="114300" distL="114300" distR="114300" wp14:anchorId="6F6272F3" wp14:editId="2EE0D48E">
            <wp:extent cx="5731200" cy="35814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731200" cy="3581400"/>
                    </a:xfrm>
                    <a:prstGeom prst="rect">
                      <a:avLst/>
                    </a:prstGeom>
                    <a:ln/>
                  </pic:spPr>
                </pic:pic>
              </a:graphicData>
            </a:graphic>
          </wp:inline>
        </w:drawing>
      </w:r>
    </w:p>
    <w:p w14:paraId="21FE0575" w14:textId="77777777" w:rsidR="00701971" w:rsidRDefault="00701971">
      <w:pPr>
        <w:spacing w:before="240" w:after="240"/>
        <w:jc w:val="both"/>
        <w:rPr>
          <w:sz w:val="24"/>
          <w:szCs w:val="24"/>
        </w:rPr>
      </w:pPr>
    </w:p>
    <w:p w14:paraId="29242482" w14:textId="77777777" w:rsidR="00701971" w:rsidRDefault="00000000">
      <w:pPr>
        <w:pStyle w:val="Heading4"/>
        <w:keepNext w:val="0"/>
        <w:keepLines w:val="0"/>
        <w:spacing w:after="40"/>
        <w:jc w:val="both"/>
        <w:rPr>
          <w:color w:val="000000"/>
        </w:rPr>
      </w:pPr>
      <w:bookmarkStart w:id="14" w:name="_dpj2fewhgwpv" w:colFirst="0" w:colLast="0"/>
      <w:bookmarkEnd w:id="14"/>
      <w:r>
        <w:rPr>
          <w:color w:val="000000"/>
        </w:rPr>
        <w:t>Modulul Muncitor Sol (Gestiune Tehnică)</w:t>
      </w:r>
    </w:p>
    <w:p w14:paraId="6A99623F" w14:textId="77777777" w:rsidR="00701971" w:rsidRDefault="00000000">
      <w:pPr>
        <w:spacing w:before="240" w:after="240"/>
        <w:jc w:val="both"/>
        <w:rPr>
          <w:sz w:val="24"/>
          <w:szCs w:val="24"/>
        </w:rPr>
      </w:pPr>
      <w:r>
        <w:rPr>
          <w:sz w:val="24"/>
          <w:szCs w:val="24"/>
        </w:rPr>
        <w:t>Acest modul este dedicat personalului de mentenanță:</w:t>
      </w:r>
    </w:p>
    <w:p w14:paraId="195AEE9E" w14:textId="77777777" w:rsidR="00701971" w:rsidRDefault="00000000">
      <w:pPr>
        <w:numPr>
          <w:ilvl w:val="0"/>
          <w:numId w:val="8"/>
        </w:numPr>
        <w:spacing w:before="240"/>
        <w:jc w:val="both"/>
        <w:rPr>
          <w:sz w:val="24"/>
          <w:szCs w:val="24"/>
        </w:rPr>
      </w:pPr>
      <w:r>
        <w:rPr>
          <w:b/>
          <w:bCs/>
          <w:sz w:val="24"/>
          <w:szCs w:val="24"/>
        </w:rPr>
        <w:t>Monitorizare Flotă</w:t>
      </w:r>
      <w:r>
        <w:rPr>
          <w:sz w:val="24"/>
          <w:szCs w:val="24"/>
        </w:rPr>
        <w:t>: Oferă o imagine de ansamblu asupra stării operaționale a aeronavelor (activ, în mentenanță, retras) și locația lor curentă.</w:t>
      </w:r>
    </w:p>
    <w:p w14:paraId="5080F42C" w14:textId="77777777" w:rsidR="00701971" w:rsidRDefault="00000000">
      <w:pPr>
        <w:numPr>
          <w:ilvl w:val="0"/>
          <w:numId w:val="8"/>
        </w:numPr>
        <w:spacing w:after="240"/>
        <w:jc w:val="both"/>
        <w:rPr>
          <w:sz w:val="24"/>
          <w:szCs w:val="24"/>
        </w:rPr>
      </w:pPr>
      <w:r>
        <w:rPr>
          <w:b/>
          <w:bCs/>
          <w:sz w:val="24"/>
          <w:szCs w:val="24"/>
        </w:rPr>
        <w:t>Gestionare Task-uri</w:t>
      </w:r>
      <w:r>
        <w:rPr>
          <w:sz w:val="24"/>
          <w:szCs w:val="24"/>
        </w:rPr>
        <w:t>: Muncitorii vizualizează sarcinile proprii ("Sarcinile Mele") și actualizează statusul problemelor tehnice.</w:t>
      </w:r>
    </w:p>
    <w:p w14:paraId="7E240E7A" w14:textId="77777777" w:rsidR="00701971" w:rsidRDefault="00000000">
      <w:pPr>
        <w:spacing w:before="240" w:after="240"/>
        <w:jc w:val="both"/>
        <w:rPr>
          <w:sz w:val="24"/>
          <w:szCs w:val="24"/>
        </w:rPr>
      </w:pPr>
      <w:r>
        <w:rPr>
          <w:noProof/>
          <w:sz w:val="24"/>
          <w:szCs w:val="24"/>
        </w:rPr>
        <w:drawing>
          <wp:inline distT="114300" distB="114300" distL="114300" distR="114300" wp14:anchorId="0247243B" wp14:editId="7E459A56">
            <wp:extent cx="5731200" cy="36068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31200" cy="3606800"/>
                    </a:xfrm>
                    <a:prstGeom prst="rect">
                      <a:avLst/>
                    </a:prstGeom>
                    <a:ln/>
                  </pic:spPr>
                </pic:pic>
              </a:graphicData>
            </a:graphic>
          </wp:inline>
        </w:drawing>
      </w:r>
    </w:p>
    <w:p w14:paraId="484C5DFF" w14:textId="77777777" w:rsidR="00701971" w:rsidRDefault="00000000">
      <w:pPr>
        <w:pStyle w:val="Heading4"/>
        <w:keepNext w:val="0"/>
        <w:keepLines w:val="0"/>
        <w:spacing w:after="40"/>
        <w:jc w:val="both"/>
        <w:rPr>
          <w:color w:val="000000"/>
        </w:rPr>
      </w:pPr>
      <w:bookmarkStart w:id="15" w:name="_16e6zxqxry1k" w:colFirst="0" w:colLast="0"/>
      <w:bookmarkEnd w:id="15"/>
      <w:r>
        <w:rPr>
          <w:color w:val="000000"/>
        </w:rPr>
        <w:t>Administrare Sistem și Statistici</w:t>
      </w:r>
    </w:p>
    <w:p w14:paraId="34BEED42" w14:textId="77777777" w:rsidR="00701971" w:rsidRDefault="00000000">
      <w:pPr>
        <w:spacing w:before="240" w:after="240"/>
        <w:jc w:val="both"/>
        <w:rPr>
          <w:sz w:val="24"/>
          <w:szCs w:val="24"/>
        </w:rPr>
      </w:pPr>
      <w:r>
        <w:rPr>
          <w:sz w:val="24"/>
          <w:szCs w:val="24"/>
        </w:rPr>
        <w:t>Administratorul deține controlul total asupra resurselor sistemului, având responsabilitatea de a menține datele corecte și actualizate pentru bunul mers al aeroportului:</w:t>
      </w:r>
    </w:p>
    <w:p w14:paraId="1BA0CCDA" w14:textId="77777777" w:rsidR="00701971" w:rsidRDefault="00000000">
      <w:pPr>
        <w:numPr>
          <w:ilvl w:val="0"/>
          <w:numId w:val="10"/>
        </w:numPr>
        <w:spacing w:before="240"/>
        <w:jc w:val="both"/>
        <w:rPr>
          <w:sz w:val="24"/>
          <w:szCs w:val="24"/>
        </w:rPr>
      </w:pPr>
      <w:r>
        <w:rPr>
          <w:b/>
          <w:bCs/>
          <w:sz w:val="24"/>
          <w:szCs w:val="24"/>
        </w:rPr>
        <w:t>Gestionare Personal (CRUD)</w:t>
      </w:r>
      <w:r>
        <w:rPr>
          <w:sz w:val="24"/>
          <w:szCs w:val="24"/>
        </w:rPr>
        <w:t>: Administratorul gestionează întregul nomenclator de angajați (piloți, stewardese, dispeceri, muncitori) prin operații specifice:</w:t>
      </w:r>
    </w:p>
    <w:p w14:paraId="02DF92CD" w14:textId="77777777" w:rsidR="00701971" w:rsidRDefault="00000000">
      <w:pPr>
        <w:numPr>
          <w:ilvl w:val="1"/>
          <w:numId w:val="10"/>
        </w:numPr>
        <w:jc w:val="both"/>
        <w:rPr>
          <w:sz w:val="24"/>
          <w:szCs w:val="24"/>
        </w:rPr>
      </w:pPr>
      <w:r>
        <w:rPr>
          <w:b/>
          <w:bCs/>
          <w:sz w:val="24"/>
          <w:szCs w:val="24"/>
        </w:rPr>
        <w:t>Creare</w:t>
      </w:r>
      <w:r>
        <w:rPr>
          <w:sz w:val="24"/>
          <w:szCs w:val="24"/>
        </w:rPr>
        <w:t>: Înregistrarea de noi membri în personalul aeroportului.</w:t>
      </w:r>
    </w:p>
    <w:p w14:paraId="560F8083" w14:textId="77777777" w:rsidR="00701971" w:rsidRDefault="00000000">
      <w:pPr>
        <w:numPr>
          <w:ilvl w:val="1"/>
          <w:numId w:val="10"/>
        </w:numPr>
        <w:jc w:val="both"/>
        <w:rPr>
          <w:sz w:val="24"/>
          <w:szCs w:val="24"/>
        </w:rPr>
      </w:pPr>
      <w:r>
        <w:rPr>
          <w:b/>
          <w:bCs/>
          <w:sz w:val="24"/>
          <w:szCs w:val="24"/>
        </w:rPr>
        <w:t>Citire:</w:t>
      </w:r>
      <w:r>
        <w:rPr>
          <w:sz w:val="24"/>
          <w:szCs w:val="24"/>
        </w:rPr>
        <w:t xml:space="preserve"> Accesarea listelor de useri ai aplicației.</w:t>
      </w:r>
    </w:p>
    <w:p w14:paraId="2BC20AB8" w14:textId="77777777" w:rsidR="00701971" w:rsidRDefault="00000000">
      <w:pPr>
        <w:numPr>
          <w:ilvl w:val="1"/>
          <w:numId w:val="10"/>
        </w:numPr>
        <w:jc w:val="both"/>
        <w:rPr>
          <w:sz w:val="24"/>
          <w:szCs w:val="24"/>
        </w:rPr>
      </w:pPr>
      <w:r>
        <w:rPr>
          <w:b/>
          <w:bCs/>
          <w:sz w:val="24"/>
          <w:szCs w:val="24"/>
        </w:rPr>
        <w:t>Actualizare</w:t>
      </w:r>
      <w:r>
        <w:rPr>
          <w:sz w:val="24"/>
          <w:szCs w:val="24"/>
        </w:rPr>
        <w:t>: Modificarea datelor de contact, a rolului sau a statusului unui user.</w:t>
      </w:r>
    </w:p>
    <w:p w14:paraId="4E21F941" w14:textId="77777777" w:rsidR="00701971" w:rsidRDefault="00000000">
      <w:pPr>
        <w:numPr>
          <w:ilvl w:val="1"/>
          <w:numId w:val="10"/>
        </w:numPr>
        <w:jc w:val="both"/>
        <w:rPr>
          <w:sz w:val="24"/>
          <w:szCs w:val="24"/>
        </w:rPr>
      </w:pPr>
      <w:r>
        <w:rPr>
          <w:b/>
          <w:bCs/>
          <w:sz w:val="24"/>
          <w:szCs w:val="24"/>
        </w:rPr>
        <w:t>Ștergere</w:t>
      </w:r>
      <w:r>
        <w:rPr>
          <w:sz w:val="24"/>
          <w:szCs w:val="24"/>
        </w:rPr>
        <w:t>: Eliminarea din sistem a user-ului</w:t>
      </w:r>
    </w:p>
    <w:p w14:paraId="0864063D" w14:textId="77777777" w:rsidR="00701971" w:rsidRDefault="00000000">
      <w:pPr>
        <w:numPr>
          <w:ilvl w:val="1"/>
          <w:numId w:val="10"/>
        </w:numPr>
        <w:jc w:val="both"/>
        <w:rPr>
          <w:sz w:val="24"/>
          <w:szCs w:val="24"/>
        </w:rPr>
      </w:pPr>
      <w:r>
        <w:rPr>
          <w:b/>
          <w:bCs/>
          <w:sz w:val="24"/>
          <w:szCs w:val="24"/>
        </w:rPr>
        <w:lastRenderedPageBreak/>
        <w:t>Gestionare Flotă (CRUD Aeronave)</w:t>
      </w:r>
      <w:r>
        <w:rPr>
          <w:sz w:val="24"/>
          <w:szCs w:val="24"/>
        </w:rPr>
        <w:t>: Administratorul controlează inventarul de aeronave al companiei:</w:t>
      </w:r>
    </w:p>
    <w:p w14:paraId="004FFA8D" w14:textId="77777777" w:rsidR="00701971" w:rsidRDefault="00000000">
      <w:pPr>
        <w:numPr>
          <w:ilvl w:val="1"/>
          <w:numId w:val="10"/>
        </w:numPr>
        <w:jc w:val="both"/>
        <w:rPr>
          <w:sz w:val="24"/>
          <w:szCs w:val="24"/>
        </w:rPr>
      </w:pPr>
      <w:r>
        <w:rPr>
          <w:b/>
          <w:bCs/>
          <w:sz w:val="24"/>
          <w:szCs w:val="24"/>
        </w:rPr>
        <w:t>Creare</w:t>
      </w:r>
      <w:r>
        <w:rPr>
          <w:sz w:val="24"/>
          <w:szCs w:val="24"/>
        </w:rPr>
        <w:t>: Adăugarea de aeronave noi.</w:t>
      </w:r>
    </w:p>
    <w:p w14:paraId="174BA308" w14:textId="77777777" w:rsidR="00701971" w:rsidRDefault="00000000">
      <w:pPr>
        <w:numPr>
          <w:ilvl w:val="1"/>
          <w:numId w:val="10"/>
        </w:numPr>
        <w:jc w:val="both"/>
        <w:rPr>
          <w:sz w:val="24"/>
          <w:szCs w:val="24"/>
        </w:rPr>
      </w:pPr>
      <w:r>
        <w:rPr>
          <w:b/>
          <w:bCs/>
          <w:sz w:val="24"/>
          <w:szCs w:val="24"/>
        </w:rPr>
        <w:t>Citire</w:t>
      </w:r>
      <w:r>
        <w:rPr>
          <w:sz w:val="24"/>
          <w:szCs w:val="24"/>
        </w:rPr>
        <w:t>: Vizualizarea întregii flote și a detaliilor tehnice pentru fiecare avion în parte.</w:t>
      </w:r>
    </w:p>
    <w:p w14:paraId="4BBA190A" w14:textId="77777777" w:rsidR="00701971" w:rsidRDefault="00000000">
      <w:pPr>
        <w:numPr>
          <w:ilvl w:val="1"/>
          <w:numId w:val="10"/>
        </w:numPr>
        <w:jc w:val="both"/>
        <w:rPr>
          <w:sz w:val="24"/>
          <w:szCs w:val="24"/>
        </w:rPr>
      </w:pPr>
      <w:r>
        <w:rPr>
          <w:b/>
          <w:bCs/>
          <w:sz w:val="24"/>
          <w:szCs w:val="24"/>
        </w:rPr>
        <w:t>Actualizare</w:t>
      </w:r>
      <w:r>
        <w:rPr>
          <w:sz w:val="24"/>
          <w:szCs w:val="24"/>
        </w:rPr>
        <w:t>: Schimbarea caracteristicilor aeronavei selectate.</w:t>
      </w:r>
    </w:p>
    <w:p w14:paraId="3D5F6024" w14:textId="77777777" w:rsidR="00701971" w:rsidRDefault="00000000">
      <w:pPr>
        <w:numPr>
          <w:ilvl w:val="1"/>
          <w:numId w:val="10"/>
        </w:numPr>
        <w:jc w:val="both"/>
        <w:rPr>
          <w:sz w:val="24"/>
          <w:szCs w:val="24"/>
        </w:rPr>
      </w:pPr>
      <w:r>
        <w:rPr>
          <w:b/>
          <w:bCs/>
          <w:sz w:val="24"/>
          <w:szCs w:val="24"/>
        </w:rPr>
        <w:t>Ștergere</w:t>
      </w:r>
      <w:r>
        <w:rPr>
          <w:sz w:val="24"/>
          <w:szCs w:val="24"/>
        </w:rPr>
        <w:t>: Scoaterea din uz a aeronavelor retrase din circulație.</w:t>
      </w:r>
    </w:p>
    <w:p w14:paraId="0EF82A62" w14:textId="77777777" w:rsidR="00701971" w:rsidRDefault="00000000">
      <w:pPr>
        <w:numPr>
          <w:ilvl w:val="0"/>
          <w:numId w:val="10"/>
        </w:numPr>
        <w:spacing w:after="240"/>
        <w:jc w:val="both"/>
        <w:rPr>
          <w:sz w:val="24"/>
          <w:szCs w:val="24"/>
        </w:rPr>
      </w:pPr>
      <w:r>
        <w:rPr>
          <w:b/>
          <w:bCs/>
          <w:sz w:val="24"/>
          <w:szCs w:val="24"/>
        </w:rPr>
        <w:t>Generare Statistici</w:t>
      </w:r>
      <w:r>
        <w:rPr>
          <w:sz w:val="24"/>
          <w:szCs w:val="24"/>
        </w:rPr>
        <w:t xml:space="preserve">: O funcție avansată care permite administratorului să selecteze o dată calendaristică și să exporte un </w:t>
      </w:r>
      <w:r>
        <w:rPr>
          <w:b/>
          <w:bCs/>
          <w:sz w:val="24"/>
          <w:szCs w:val="24"/>
        </w:rPr>
        <w:t>Raport PDF</w:t>
      </w:r>
      <w:r>
        <w:rPr>
          <w:sz w:val="24"/>
          <w:szCs w:val="24"/>
        </w:rPr>
        <w:t xml:space="preserve"> detaliat. Acest raport este salvat automat în folderul aplicației și oferă date critice pentru managementul aeroportului, cum ar fi numărul de zboruri dintr-o zi sau situația resurselor disponibile.</w:t>
      </w:r>
    </w:p>
    <w:p w14:paraId="617EBB41" w14:textId="77777777" w:rsidR="00701971" w:rsidRDefault="00000000">
      <w:pPr>
        <w:spacing w:before="240" w:after="240"/>
        <w:jc w:val="both"/>
        <w:rPr>
          <w:sz w:val="24"/>
          <w:szCs w:val="24"/>
        </w:rPr>
      </w:pPr>
      <w:r>
        <w:rPr>
          <w:noProof/>
          <w:sz w:val="24"/>
          <w:szCs w:val="24"/>
        </w:rPr>
        <w:drawing>
          <wp:inline distT="114300" distB="114300" distL="114300" distR="114300" wp14:anchorId="4F3ECA35" wp14:editId="36E0327D">
            <wp:extent cx="5731200" cy="35814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731200" cy="3581400"/>
                    </a:xfrm>
                    <a:prstGeom prst="rect">
                      <a:avLst/>
                    </a:prstGeom>
                    <a:ln/>
                  </pic:spPr>
                </pic:pic>
              </a:graphicData>
            </a:graphic>
          </wp:inline>
        </w:drawing>
      </w:r>
    </w:p>
    <w:p w14:paraId="55E29BA8" w14:textId="77777777" w:rsidR="00701971" w:rsidRDefault="00701971">
      <w:pPr>
        <w:spacing w:before="240" w:after="240"/>
        <w:jc w:val="both"/>
        <w:rPr>
          <w:sz w:val="24"/>
          <w:szCs w:val="24"/>
        </w:rPr>
      </w:pPr>
    </w:p>
    <w:p w14:paraId="717A5D36" w14:textId="77777777" w:rsidR="00701971" w:rsidRDefault="00701971">
      <w:pPr>
        <w:spacing w:before="240" w:after="240"/>
        <w:jc w:val="both"/>
        <w:rPr>
          <w:sz w:val="24"/>
          <w:szCs w:val="24"/>
        </w:rPr>
      </w:pPr>
    </w:p>
    <w:p w14:paraId="7E56D102" w14:textId="77777777" w:rsidR="00701971" w:rsidRDefault="00701971">
      <w:pPr>
        <w:spacing w:before="240" w:after="240"/>
        <w:jc w:val="both"/>
        <w:rPr>
          <w:sz w:val="24"/>
          <w:szCs w:val="24"/>
        </w:rPr>
      </w:pPr>
    </w:p>
    <w:p w14:paraId="639D253F" w14:textId="77777777" w:rsidR="00701971" w:rsidRDefault="00701971">
      <w:pPr>
        <w:spacing w:before="240" w:after="240"/>
        <w:jc w:val="both"/>
        <w:rPr>
          <w:sz w:val="24"/>
          <w:szCs w:val="24"/>
        </w:rPr>
      </w:pPr>
    </w:p>
    <w:p w14:paraId="1EAAD4E7" w14:textId="77777777" w:rsidR="00701971" w:rsidRDefault="00701971">
      <w:pPr>
        <w:spacing w:before="240" w:after="240"/>
        <w:jc w:val="both"/>
        <w:rPr>
          <w:sz w:val="24"/>
          <w:szCs w:val="24"/>
        </w:rPr>
      </w:pPr>
    </w:p>
    <w:p w14:paraId="1AB674CB" w14:textId="77777777" w:rsidR="00701971" w:rsidRDefault="00701971">
      <w:pPr>
        <w:spacing w:before="240" w:after="240"/>
        <w:jc w:val="both"/>
        <w:rPr>
          <w:sz w:val="24"/>
          <w:szCs w:val="24"/>
        </w:rPr>
      </w:pPr>
    </w:p>
    <w:p w14:paraId="64AB3F2C" w14:textId="77777777" w:rsidR="00701971" w:rsidRDefault="00701971">
      <w:pPr>
        <w:spacing w:before="240" w:after="240"/>
        <w:jc w:val="both"/>
        <w:rPr>
          <w:sz w:val="24"/>
          <w:szCs w:val="24"/>
        </w:rPr>
      </w:pPr>
    </w:p>
    <w:p w14:paraId="18A37A5D" w14:textId="77777777" w:rsidR="00701971" w:rsidRDefault="00000000">
      <w:pPr>
        <w:pStyle w:val="Heading1"/>
        <w:jc w:val="both"/>
      </w:pPr>
      <w:bookmarkStart w:id="16" w:name="_94lgmmot8idp" w:colFirst="0" w:colLast="0"/>
      <w:bookmarkEnd w:id="16"/>
      <w:r>
        <w:lastRenderedPageBreak/>
        <w:t>Modele de Proiectare și Arhitectura Software</w:t>
      </w:r>
    </w:p>
    <w:p w14:paraId="529A1388" w14:textId="77777777" w:rsidR="00701971" w:rsidRDefault="00000000">
      <w:pPr>
        <w:jc w:val="both"/>
        <w:rPr>
          <w:sz w:val="24"/>
          <w:szCs w:val="24"/>
        </w:rPr>
      </w:pPr>
      <w:r>
        <w:rPr>
          <w:sz w:val="24"/>
          <w:szCs w:val="24"/>
        </w:rPr>
        <w:t>În proiectarea acestui sistem de gestiune aeroportuară, s-a urmărit crearea unei structuri robuste care să permită extinderea ulterioară (de exemplu, adăugarea de noi tipuri de utilizatori sau noi funcționalități de zbor) fără a compromite stabilitatea codului existent.</w:t>
      </w:r>
    </w:p>
    <w:p w14:paraId="7BEC28C3" w14:textId="77777777" w:rsidR="00701971" w:rsidRDefault="00701971">
      <w:pPr>
        <w:jc w:val="both"/>
        <w:rPr>
          <w:sz w:val="24"/>
          <w:szCs w:val="24"/>
        </w:rPr>
      </w:pPr>
    </w:p>
    <w:p w14:paraId="2DE4B14F" w14:textId="77777777" w:rsidR="00701971" w:rsidRDefault="00000000">
      <w:pPr>
        <w:pStyle w:val="Heading4"/>
        <w:jc w:val="both"/>
      </w:pPr>
      <w:bookmarkStart w:id="17" w:name="_im8i9cyoufk4" w:colFirst="0" w:colLast="0"/>
      <w:bookmarkEnd w:id="17"/>
      <w:r>
        <w:t>1. Modelul Data Access Object (DAO) Generic</w:t>
      </w:r>
    </w:p>
    <w:p w14:paraId="3972EFE7" w14:textId="77777777" w:rsidR="00701971" w:rsidRDefault="00000000">
      <w:pPr>
        <w:spacing w:before="240" w:after="240"/>
        <w:jc w:val="both"/>
        <w:rPr>
          <w:sz w:val="24"/>
          <w:szCs w:val="24"/>
        </w:rPr>
      </w:pPr>
      <w:r>
        <w:rPr>
          <w:sz w:val="24"/>
          <w:szCs w:val="24"/>
        </w:rPr>
        <w:t>Acest model este pilonul central al persistenței datelor în aplicație.</w:t>
      </w:r>
    </w:p>
    <w:p w14:paraId="096A4058" w14:textId="77777777" w:rsidR="00701971" w:rsidRDefault="00000000">
      <w:pPr>
        <w:numPr>
          <w:ilvl w:val="0"/>
          <w:numId w:val="17"/>
        </w:numPr>
        <w:spacing w:before="240"/>
        <w:jc w:val="both"/>
        <w:rPr>
          <w:sz w:val="24"/>
          <w:szCs w:val="24"/>
        </w:rPr>
      </w:pPr>
      <w:r>
        <w:rPr>
          <w:b/>
          <w:bCs/>
          <w:sz w:val="24"/>
          <w:szCs w:val="24"/>
        </w:rPr>
        <w:t>Implementare:</w:t>
      </w:r>
      <w:r>
        <w:rPr>
          <w:sz w:val="24"/>
          <w:szCs w:val="24"/>
        </w:rPr>
        <w:t xml:space="preserve"> Logica este centralizată în clasa </w:t>
      </w:r>
      <w:r>
        <w:rPr>
          <w:rFonts w:ascii="Roboto Mono" w:eastAsia="Roboto Mono" w:hAnsi="Roboto Mono" w:cs="Roboto Mono"/>
          <w:sz w:val="24"/>
          <w:szCs w:val="24"/>
        </w:rPr>
        <w:t>AbstractDAO&lt;T&gt;</w:t>
      </w:r>
      <w:r>
        <w:rPr>
          <w:sz w:val="24"/>
          <w:szCs w:val="24"/>
        </w:rPr>
        <w:t xml:space="preserve">. Aceasta utilizează </w:t>
      </w:r>
      <w:r>
        <w:rPr>
          <w:b/>
          <w:bCs/>
          <w:sz w:val="24"/>
          <w:szCs w:val="24"/>
        </w:rPr>
        <w:t>Java Reflection</w:t>
      </w:r>
      <w:r>
        <w:rPr>
          <w:sz w:val="24"/>
          <w:szCs w:val="24"/>
        </w:rPr>
        <w:t xml:space="preserve"> pentru a inspecta atributele claselor de model la runtime și pentru a genera automat instrucțiuni SQL. De exemplu, metoda </w:t>
      </w:r>
      <w:r>
        <w:rPr>
          <w:rFonts w:ascii="Roboto Mono" w:eastAsia="Roboto Mono" w:hAnsi="Roboto Mono" w:cs="Roboto Mono"/>
          <w:sz w:val="24"/>
          <w:szCs w:val="24"/>
        </w:rPr>
        <w:t>createInsertQuery</w:t>
      </w:r>
      <w:r>
        <w:rPr>
          <w:sz w:val="24"/>
          <w:szCs w:val="24"/>
        </w:rPr>
        <w:t xml:space="preserve"> parcurge câmpurile obiectului pentru a construi clauza </w:t>
      </w:r>
      <w:r>
        <w:rPr>
          <w:rFonts w:ascii="Roboto Mono" w:eastAsia="Roboto Mono" w:hAnsi="Roboto Mono" w:cs="Roboto Mono"/>
          <w:sz w:val="24"/>
          <w:szCs w:val="24"/>
        </w:rPr>
        <w:t>INSERT</w:t>
      </w:r>
      <w:r>
        <w:rPr>
          <w:sz w:val="24"/>
          <w:szCs w:val="24"/>
        </w:rPr>
        <w:t>.</w:t>
      </w:r>
    </w:p>
    <w:p w14:paraId="4C333820" w14:textId="77777777" w:rsidR="00701971" w:rsidRDefault="00000000">
      <w:pPr>
        <w:numPr>
          <w:ilvl w:val="0"/>
          <w:numId w:val="17"/>
        </w:numPr>
        <w:jc w:val="both"/>
        <w:rPr>
          <w:sz w:val="24"/>
          <w:szCs w:val="24"/>
        </w:rPr>
      </w:pPr>
      <w:r>
        <w:rPr>
          <w:b/>
          <w:bCs/>
          <w:sz w:val="24"/>
          <w:szCs w:val="24"/>
        </w:rPr>
        <w:t>Impact:</w:t>
      </w:r>
      <w:r>
        <w:rPr>
          <w:sz w:val="24"/>
          <w:szCs w:val="24"/>
        </w:rPr>
        <w:t xml:space="preserve"> Prin utilizarea claselor specializate precum </w:t>
      </w:r>
      <w:r>
        <w:rPr>
          <w:rFonts w:ascii="Roboto Mono" w:eastAsia="Roboto Mono" w:hAnsi="Roboto Mono" w:cs="Roboto Mono"/>
          <w:sz w:val="24"/>
          <w:szCs w:val="24"/>
        </w:rPr>
        <w:t>AeronavaRepositor</w:t>
      </w:r>
      <w:r>
        <w:rPr>
          <w:rFonts w:ascii="Roboto Mono" w:eastAsia="Roboto Mono" w:hAnsi="Roboto Mono" w:cs="Roboto Mono"/>
          <w:color w:val="188038"/>
          <w:sz w:val="24"/>
          <w:szCs w:val="24"/>
        </w:rPr>
        <w:t>y</w:t>
      </w:r>
      <w:r>
        <w:rPr>
          <w:sz w:val="24"/>
          <w:szCs w:val="24"/>
        </w:rPr>
        <w:t xml:space="preserve"> sau </w:t>
      </w:r>
      <w:r>
        <w:rPr>
          <w:rFonts w:ascii="Roboto Mono" w:eastAsia="Roboto Mono" w:hAnsi="Roboto Mono" w:cs="Roboto Mono"/>
          <w:sz w:val="24"/>
          <w:szCs w:val="24"/>
        </w:rPr>
        <w:t>BiletRepository</w:t>
      </w:r>
      <w:r>
        <w:rPr>
          <w:sz w:val="24"/>
          <w:szCs w:val="24"/>
        </w:rPr>
        <w:t>, logica de business din server nu interacționează niciodată direct cu interfața JDBC sau cu limbajul SQL.</w:t>
      </w:r>
    </w:p>
    <w:p w14:paraId="63FCFA64" w14:textId="77777777" w:rsidR="00701971" w:rsidRDefault="00000000">
      <w:pPr>
        <w:numPr>
          <w:ilvl w:val="0"/>
          <w:numId w:val="17"/>
        </w:numPr>
        <w:spacing w:after="240"/>
        <w:jc w:val="both"/>
        <w:rPr>
          <w:sz w:val="24"/>
          <w:szCs w:val="24"/>
        </w:rPr>
      </w:pPr>
      <w:r>
        <w:rPr>
          <w:b/>
          <w:bCs/>
          <w:sz w:val="24"/>
          <w:szCs w:val="24"/>
        </w:rPr>
        <w:t>Beneficiu:</w:t>
      </w:r>
      <w:r>
        <w:rPr>
          <w:sz w:val="24"/>
          <w:szCs w:val="24"/>
        </w:rPr>
        <w:t xml:space="preserve"> Reduce drastic duplicarea codului; în loc să scriem metode de căutare pentru fiecare tabelă, folosim metodele predefinite din clasa abstractă.</w:t>
      </w:r>
    </w:p>
    <w:p w14:paraId="7B1EB534" w14:textId="77777777" w:rsidR="00701971" w:rsidRDefault="00000000">
      <w:pPr>
        <w:pStyle w:val="Heading4"/>
        <w:jc w:val="both"/>
      </w:pPr>
      <w:bookmarkStart w:id="18" w:name="_abpj0d8ln4cp" w:colFirst="0" w:colLast="0"/>
      <w:bookmarkEnd w:id="18"/>
      <w:r>
        <w:t>2. Singleton Pattern</w:t>
      </w:r>
    </w:p>
    <w:p w14:paraId="641A74CA" w14:textId="77777777" w:rsidR="00701971" w:rsidRDefault="00000000">
      <w:pPr>
        <w:spacing w:before="240" w:after="240"/>
        <w:jc w:val="both"/>
        <w:rPr>
          <w:sz w:val="24"/>
          <w:szCs w:val="24"/>
        </w:rPr>
      </w:pPr>
      <w:r>
        <w:rPr>
          <w:sz w:val="24"/>
          <w:szCs w:val="24"/>
        </w:rPr>
        <w:t>Utilizarea modelului Singleton asigură un control strict asupra resurselor critice, precum conexiunile la baza de date și soclurile de rețea.</w:t>
      </w:r>
    </w:p>
    <w:p w14:paraId="65FF4E9C" w14:textId="77777777" w:rsidR="00701971" w:rsidRDefault="00000000">
      <w:pPr>
        <w:numPr>
          <w:ilvl w:val="0"/>
          <w:numId w:val="19"/>
        </w:numPr>
        <w:spacing w:before="240"/>
        <w:jc w:val="both"/>
        <w:rPr>
          <w:sz w:val="24"/>
          <w:szCs w:val="24"/>
        </w:rPr>
      </w:pPr>
      <w:r>
        <w:rPr>
          <w:b/>
          <w:bCs/>
          <w:sz w:val="24"/>
          <w:szCs w:val="24"/>
        </w:rPr>
        <w:t xml:space="preserve">Implementare în </w:t>
      </w:r>
      <w:r>
        <w:rPr>
          <w:rFonts w:ascii="Roboto Mono" w:eastAsia="Roboto Mono" w:hAnsi="Roboto Mono" w:cs="Roboto Mono"/>
          <w:b/>
          <w:bCs/>
          <w:sz w:val="24"/>
          <w:szCs w:val="24"/>
        </w:rPr>
        <w:t>ConnectionFactory</w:t>
      </w:r>
      <w:r>
        <w:rPr>
          <w:b/>
          <w:bCs/>
          <w:sz w:val="24"/>
          <w:szCs w:val="24"/>
        </w:rPr>
        <w:t>:</w:t>
      </w:r>
      <w:r>
        <w:rPr>
          <w:sz w:val="24"/>
          <w:szCs w:val="24"/>
        </w:rPr>
        <w:t xml:space="preserve"> Clasa deține o instanță statică privată numită </w:t>
      </w:r>
      <w:r>
        <w:rPr>
          <w:rFonts w:ascii="Roboto Mono" w:eastAsia="Roboto Mono" w:hAnsi="Roboto Mono" w:cs="Roboto Mono"/>
          <w:sz w:val="24"/>
          <w:szCs w:val="24"/>
        </w:rPr>
        <w:t>singleInstance</w:t>
      </w:r>
      <w:r>
        <w:rPr>
          <w:sz w:val="24"/>
          <w:szCs w:val="24"/>
        </w:rPr>
        <w:t xml:space="preserve"> și un constructor privat, prevenind instanțierea externă. Accesul la conexiuni se face exclusiv prin </w:t>
      </w:r>
      <w:r>
        <w:rPr>
          <w:rFonts w:ascii="Roboto Mono" w:eastAsia="Roboto Mono" w:hAnsi="Roboto Mono" w:cs="Roboto Mono"/>
          <w:sz w:val="24"/>
          <w:szCs w:val="24"/>
        </w:rPr>
        <w:t>ConnectionFactory.getConnection()</w:t>
      </w:r>
      <w:r>
        <w:rPr>
          <w:sz w:val="24"/>
          <w:szCs w:val="24"/>
        </w:rPr>
        <w:t>.</w:t>
      </w:r>
    </w:p>
    <w:p w14:paraId="0E779FBA" w14:textId="77777777" w:rsidR="00701971" w:rsidRDefault="00000000">
      <w:pPr>
        <w:numPr>
          <w:ilvl w:val="0"/>
          <w:numId w:val="19"/>
        </w:numPr>
        <w:jc w:val="both"/>
        <w:rPr>
          <w:sz w:val="24"/>
          <w:szCs w:val="24"/>
        </w:rPr>
      </w:pPr>
      <w:r>
        <w:rPr>
          <w:b/>
          <w:bCs/>
          <w:sz w:val="24"/>
          <w:szCs w:val="24"/>
        </w:rPr>
        <w:t xml:space="preserve">Implementare în </w:t>
      </w:r>
      <w:r>
        <w:rPr>
          <w:rFonts w:ascii="Roboto Mono" w:eastAsia="Roboto Mono" w:hAnsi="Roboto Mono" w:cs="Roboto Mono"/>
          <w:b/>
          <w:bCs/>
          <w:sz w:val="24"/>
          <w:szCs w:val="24"/>
        </w:rPr>
        <w:t>AirportClient</w:t>
      </w:r>
      <w:r>
        <w:rPr>
          <w:b/>
          <w:bCs/>
          <w:sz w:val="24"/>
          <w:szCs w:val="24"/>
        </w:rPr>
        <w:t>:</w:t>
      </w:r>
      <w:r>
        <w:rPr>
          <w:sz w:val="24"/>
          <w:szCs w:val="24"/>
        </w:rPr>
        <w:t xml:space="preserve"> Deși este un framework extern (OCSF), implementarea de tip client este apelată în controllere (cum este </w:t>
      </w:r>
      <w:r>
        <w:rPr>
          <w:rFonts w:ascii="Roboto Mono" w:eastAsia="Roboto Mono" w:hAnsi="Roboto Mono" w:cs="Roboto Mono"/>
          <w:sz w:val="24"/>
          <w:szCs w:val="24"/>
        </w:rPr>
        <w:t>DispatcherController</w:t>
      </w:r>
      <w:r>
        <w:rPr>
          <w:sz w:val="24"/>
          <w:szCs w:val="24"/>
        </w:rPr>
        <w:t xml:space="preserve">) prin </w:t>
      </w:r>
      <w:r>
        <w:rPr>
          <w:rFonts w:ascii="Roboto Mono" w:eastAsia="Roboto Mono" w:hAnsi="Roboto Mono" w:cs="Roboto Mono"/>
          <w:sz w:val="24"/>
          <w:szCs w:val="24"/>
        </w:rPr>
        <w:t>getInstance()</w:t>
      </w:r>
      <w:r>
        <w:rPr>
          <w:sz w:val="24"/>
          <w:szCs w:val="24"/>
        </w:rPr>
        <w:t>, garantând că toate cererile trimise de un utilizator folosesc același canal de comunicare.</w:t>
      </w:r>
    </w:p>
    <w:p w14:paraId="1E374903" w14:textId="77777777" w:rsidR="00701971" w:rsidRDefault="00000000">
      <w:pPr>
        <w:numPr>
          <w:ilvl w:val="0"/>
          <w:numId w:val="19"/>
        </w:numPr>
        <w:spacing w:after="240"/>
        <w:jc w:val="both"/>
        <w:rPr>
          <w:sz w:val="24"/>
          <w:szCs w:val="24"/>
        </w:rPr>
      </w:pPr>
      <w:r>
        <w:rPr>
          <w:b/>
          <w:bCs/>
          <w:sz w:val="24"/>
          <w:szCs w:val="24"/>
        </w:rPr>
        <w:t>Rol:</w:t>
      </w:r>
      <w:r>
        <w:rPr>
          <w:sz w:val="24"/>
          <w:szCs w:val="24"/>
        </w:rPr>
        <w:t xml:space="preserve"> Fără acest model, aplicația ar putea deschide sute de conexiuni simultane, ceea ce ar duce la blocarea serverului de baze de date (exhaustion of connection pool).</w:t>
      </w:r>
    </w:p>
    <w:p w14:paraId="49F8B289" w14:textId="77777777" w:rsidR="00701971" w:rsidRDefault="00000000">
      <w:pPr>
        <w:pStyle w:val="Heading4"/>
        <w:jc w:val="both"/>
      </w:pPr>
      <w:bookmarkStart w:id="19" w:name="_hnrs433glq4x" w:colFirst="0" w:colLast="0"/>
      <w:bookmarkEnd w:id="19"/>
      <w:r>
        <w:t>3. Arhitectura Model-View-Controller (MVC)</w:t>
      </w:r>
    </w:p>
    <w:p w14:paraId="64E5FF52" w14:textId="77777777" w:rsidR="00701971" w:rsidRDefault="00000000">
      <w:pPr>
        <w:spacing w:before="240" w:after="240"/>
        <w:jc w:val="both"/>
        <w:rPr>
          <w:sz w:val="24"/>
          <w:szCs w:val="24"/>
        </w:rPr>
      </w:pPr>
      <w:r>
        <w:rPr>
          <w:sz w:val="24"/>
          <w:szCs w:val="24"/>
        </w:rPr>
        <w:t>Sistemul este împărțit în trei straturi interdependente, dar decuplate logic:</w:t>
      </w:r>
    </w:p>
    <w:p w14:paraId="6680C68D" w14:textId="77777777" w:rsidR="00701971" w:rsidRDefault="00000000">
      <w:pPr>
        <w:numPr>
          <w:ilvl w:val="0"/>
          <w:numId w:val="9"/>
        </w:numPr>
        <w:spacing w:before="240"/>
        <w:jc w:val="both"/>
        <w:rPr>
          <w:sz w:val="24"/>
          <w:szCs w:val="24"/>
        </w:rPr>
      </w:pPr>
      <w:r>
        <w:rPr>
          <w:b/>
          <w:bCs/>
          <w:sz w:val="24"/>
          <w:szCs w:val="24"/>
        </w:rPr>
        <w:lastRenderedPageBreak/>
        <w:t>Model:</w:t>
      </w:r>
      <w:r>
        <w:rPr>
          <w:sz w:val="24"/>
          <w:szCs w:val="24"/>
        </w:rPr>
        <w:t xml:space="preserve"> Clasele din pachetul </w:t>
      </w:r>
      <w:r>
        <w:rPr>
          <w:rFonts w:ascii="Roboto Mono" w:eastAsia="Roboto Mono" w:hAnsi="Roboto Mono" w:cs="Roboto Mono"/>
          <w:sz w:val="24"/>
          <w:szCs w:val="24"/>
        </w:rPr>
        <w:t>model</w:t>
      </w:r>
      <w:r>
        <w:rPr>
          <w:sz w:val="24"/>
          <w:szCs w:val="24"/>
        </w:rPr>
        <w:t xml:space="preserve"> (ex: </w:t>
      </w:r>
      <w:r>
        <w:rPr>
          <w:rFonts w:ascii="Roboto Mono" w:eastAsia="Roboto Mono" w:hAnsi="Roboto Mono" w:cs="Roboto Mono"/>
          <w:sz w:val="24"/>
          <w:szCs w:val="24"/>
        </w:rPr>
        <w:t>User</w:t>
      </w:r>
      <w:r>
        <w:rPr>
          <w:sz w:val="24"/>
          <w:szCs w:val="24"/>
        </w:rPr>
        <w:t xml:space="preserve">, </w:t>
      </w:r>
      <w:r>
        <w:rPr>
          <w:rFonts w:ascii="Roboto Mono" w:eastAsia="Roboto Mono" w:hAnsi="Roboto Mono" w:cs="Roboto Mono"/>
          <w:sz w:val="24"/>
          <w:szCs w:val="24"/>
        </w:rPr>
        <w:t>Zbor</w:t>
      </w:r>
      <w:r>
        <w:rPr>
          <w:sz w:val="24"/>
          <w:szCs w:val="24"/>
        </w:rPr>
        <w:t xml:space="preserve">, </w:t>
      </w:r>
      <w:r>
        <w:rPr>
          <w:rFonts w:ascii="Roboto Mono" w:eastAsia="Roboto Mono" w:hAnsi="Roboto Mono" w:cs="Roboto Mono"/>
          <w:sz w:val="24"/>
          <w:szCs w:val="24"/>
        </w:rPr>
        <w:t>Aeronava</w:t>
      </w:r>
      <w:r>
        <w:rPr>
          <w:sz w:val="24"/>
          <w:szCs w:val="24"/>
        </w:rPr>
        <w:t xml:space="preserve">) care sunt entități </w:t>
      </w:r>
      <w:r>
        <w:rPr>
          <w:rFonts w:ascii="Roboto Mono" w:eastAsia="Roboto Mono" w:hAnsi="Roboto Mono" w:cs="Roboto Mono"/>
          <w:sz w:val="24"/>
          <w:szCs w:val="24"/>
        </w:rPr>
        <w:t>Serializable</w:t>
      </w:r>
      <w:r>
        <w:rPr>
          <w:sz w:val="24"/>
          <w:szCs w:val="24"/>
        </w:rPr>
        <w:t xml:space="preserve"> pentru a putea fi trimise prin rețea.</w:t>
      </w:r>
    </w:p>
    <w:p w14:paraId="754E0049" w14:textId="77777777" w:rsidR="00701971" w:rsidRDefault="00000000">
      <w:pPr>
        <w:numPr>
          <w:ilvl w:val="0"/>
          <w:numId w:val="9"/>
        </w:numPr>
        <w:jc w:val="both"/>
        <w:rPr>
          <w:sz w:val="24"/>
          <w:szCs w:val="24"/>
        </w:rPr>
      </w:pPr>
      <w:r>
        <w:rPr>
          <w:b/>
          <w:bCs/>
          <w:sz w:val="24"/>
          <w:szCs w:val="24"/>
        </w:rPr>
        <w:t>View:</w:t>
      </w:r>
      <w:r>
        <w:rPr>
          <w:sz w:val="24"/>
          <w:szCs w:val="24"/>
        </w:rPr>
        <w:t xml:space="preserve"> Interfețele definite în fișiere XML (FXML) care descriu layout-ul vizual.</w:t>
      </w:r>
    </w:p>
    <w:p w14:paraId="4C6DF465" w14:textId="77777777" w:rsidR="00701971" w:rsidRDefault="00000000">
      <w:pPr>
        <w:numPr>
          <w:ilvl w:val="0"/>
          <w:numId w:val="9"/>
        </w:numPr>
        <w:jc w:val="both"/>
        <w:rPr>
          <w:sz w:val="24"/>
          <w:szCs w:val="24"/>
        </w:rPr>
      </w:pPr>
      <w:r>
        <w:rPr>
          <w:b/>
          <w:bCs/>
          <w:sz w:val="24"/>
          <w:szCs w:val="24"/>
        </w:rPr>
        <w:t>Controller:</w:t>
      </w:r>
      <w:r>
        <w:rPr>
          <w:sz w:val="24"/>
          <w:szCs w:val="24"/>
        </w:rPr>
        <w:t xml:space="preserve"> Clase precum </w:t>
      </w:r>
      <w:r>
        <w:rPr>
          <w:rFonts w:ascii="Roboto Mono" w:eastAsia="Roboto Mono" w:hAnsi="Roboto Mono" w:cs="Roboto Mono"/>
          <w:sz w:val="24"/>
          <w:szCs w:val="24"/>
        </w:rPr>
        <w:t>LoginController</w:t>
      </w:r>
      <w:r>
        <w:rPr>
          <w:sz w:val="24"/>
          <w:szCs w:val="24"/>
        </w:rPr>
        <w:t xml:space="preserve"> și </w:t>
      </w:r>
      <w:r>
        <w:rPr>
          <w:rFonts w:ascii="Roboto Mono" w:eastAsia="Roboto Mono" w:hAnsi="Roboto Mono" w:cs="Roboto Mono"/>
          <w:sz w:val="24"/>
          <w:szCs w:val="24"/>
        </w:rPr>
        <w:t>DispatcherController</w:t>
      </w:r>
      <w:r>
        <w:rPr>
          <w:sz w:val="24"/>
          <w:szCs w:val="24"/>
        </w:rPr>
        <w:t xml:space="preserve"> care preiau evenimentele de la utilizator (apasări de butoane) și apelează metodele corespunzătoare din clientul de rețea.</w:t>
      </w:r>
    </w:p>
    <w:p w14:paraId="3145948B" w14:textId="77777777" w:rsidR="00701971" w:rsidRDefault="00000000">
      <w:pPr>
        <w:numPr>
          <w:ilvl w:val="0"/>
          <w:numId w:val="9"/>
        </w:numPr>
        <w:spacing w:after="240"/>
        <w:jc w:val="both"/>
        <w:rPr>
          <w:sz w:val="24"/>
          <w:szCs w:val="24"/>
        </w:rPr>
      </w:pPr>
      <w:r>
        <w:rPr>
          <w:b/>
          <w:bCs/>
          <w:sz w:val="24"/>
          <w:szCs w:val="24"/>
        </w:rPr>
        <w:t>Transferul de stare:</w:t>
      </w:r>
      <w:r>
        <w:rPr>
          <w:sz w:val="24"/>
          <w:szCs w:val="24"/>
        </w:rPr>
        <w:t xml:space="preserve"> Utilizarea clasei </w:t>
      </w:r>
      <w:r>
        <w:rPr>
          <w:rFonts w:ascii="Roboto Mono" w:eastAsia="Roboto Mono" w:hAnsi="Roboto Mono" w:cs="Roboto Mono"/>
          <w:sz w:val="24"/>
          <w:szCs w:val="24"/>
        </w:rPr>
        <w:t>SceneSwitcher</w:t>
      </w:r>
      <w:r>
        <w:rPr>
          <w:sz w:val="24"/>
          <w:szCs w:val="24"/>
        </w:rPr>
        <w:t xml:space="preserve"> demonstrează o gestiune centralizată a trecerii între ecrane, unde controllerul destinație primește obiectul </w:t>
      </w:r>
      <w:r>
        <w:rPr>
          <w:rFonts w:ascii="Roboto Mono" w:eastAsia="Roboto Mono" w:hAnsi="Roboto Mono" w:cs="Roboto Mono"/>
          <w:sz w:val="24"/>
          <w:szCs w:val="24"/>
        </w:rPr>
        <w:t>User</w:t>
      </w:r>
      <w:r>
        <w:rPr>
          <w:sz w:val="24"/>
          <w:szCs w:val="24"/>
        </w:rPr>
        <w:t xml:space="preserve"> logat prin interfața </w:t>
      </w:r>
      <w:r>
        <w:rPr>
          <w:rFonts w:ascii="Roboto Mono" w:eastAsia="Roboto Mono" w:hAnsi="Roboto Mono" w:cs="Roboto Mono"/>
          <w:sz w:val="24"/>
          <w:szCs w:val="24"/>
        </w:rPr>
        <w:t>UserAware</w:t>
      </w:r>
      <w:r>
        <w:rPr>
          <w:sz w:val="24"/>
          <w:szCs w:val="24"/>
        </w:rPr>
        <w:t>.</w:t>
      </w:r>
    </w:p>
    <w:p w14:paraId="556067C5" w14:textId="77777777" w:rsidR="00701971" w:rsidRDefault="00000000">
      <w:pPr>
        <w:pStyle w:val="Heading4"/>
        <w:jc w:val="both"/>
      </w:pPr>
      <w:bookmarkStart w:id="20" w:name="_jn5eupdvq1yg" w:colFirst="0" w:colLast="0"/>
      <w:bookmarkEnd w:id="20"/>
      <w:r>
        <w:t>4. Command Pattern (Încapsularea Cererilor)</w:t>
      </w:r>
    </w:p>
    <w:p w14:paraId="6E79D125" w14:textId="77777777" w:rsidR="00701971" w:rsidRDefault="00000000">
      <w:pPr>
        <w:spacing w:before="240" w:after="240"/>
        <w:jc w:val="both"/>
        <w:rPr>
          <w:sz w:val="24"/>
          <w:szCs w:val="24"/>
        </w:rPr>
      </w:pPr>
      <w:r>
        <w:rPr>
          <w:sz w:val="24"/>
          <w:szCs w:val="24"/>
        </w:rPr>
        <w:t>Comunicarea asincronă între client și server este gestionată printr-o implementare a modelului Command.</w:t>
      </w:r>
    </w:p>
    <w:p w14:paraId="52597DD0" w14:textId="77777777" w:rsidR="00701971" w:rsidRDefault="00000000">
      <w:pPr>
        <w:numPr>
          <w:ilvl w:val="0"/>
          <w:numId w:val="6"/>
        </w:numPr>
        <w:spacing w:before="240"/>
        <w:jc w:val="both"/>
        <w:rPr>
          <w:sz w:val="24"/>
          <w:szCs w:val="24"/>
        </w:rPr>
      </w:pPr>
      <w:r>
        <w:rPr>
          <w:b/>
          <w:bCs/>
          <w:sz w:val="24"/>
          <w:szCs w:val="24"/>
        </w:rPr>
        <w:t>Obiectul Message:</w:t>
      </w:r>
      <w:r>
        <w:rPr>
          <w:sz w:val="24"/>
          <w:szCs w:val="24"/>
        </w:rPr>
        <w:t xml:space="preserve"> Clasa </w:t>
      </w:r>
      <w:r>
        <w:rPr>
          <w:rFonts w:ascii="Roboto Mono" w:eastAsia="Roboto Mono" w:hAnsi="Roboto Mono" w:cs="Roboto Mono"/>
          <w:sz w:val="24"/>
          <w:szCs w:val="24"/>
        </w:rPr>
        <w:t>Message</w:t>
      </w:r>
      <w:r>
        <w:rPr>
          <w:sz w:val="24"/>
          <w:szCs w:val="24"/>
        </w:rPr>
        <w:t xml:space="preserve"> funcționează ca un container care încapsulează o comandă și datele sale.</w:t>
      </w:r>
    </w:p>
    <w:p w14:paraId="4E3C7AB0" w14:textId="77777777" w:rsidR="00701971" w:rsidRDefault="00000000">
      <w:pPr>
        <w:numPr>
          <w:ilvl w:val="0"/>
          <w:numId w:val="6"/>
        </w:numPr>
        <w:jc w:val="both"/>
        <w:rPr>
          <w:sz w:val="24"/>
          <w:szCs w:val="24"/>
        </w:rPr>
      </w:pPr>
      <w:r>
        <w:rPr>
          <w:b/>
          <w:bCs/>
          <w:sz w:val="24"/>
          <w:szCs w:val="24"/>
        </w:rPr>
        <w:t>Mecanismul de Dispatch:</w:t>
      </w:r>
      <w:r>
        <w:rPr>
          <w:sz w:val="24"/>
          <w:szCs w:val="24"/>
        </w:rPr>
        <w:t xml:space="preserve"> În </w:t>
      </w:r>
      <w:r>
        <w:rPr>
          <w:rFonts w:ascii="Roboto Mono" w:eastAsia="Roboto Mono" w:hAnsi="Roboto Mono" w:cs="Roboto Mono"/>
          <w:sz w:val="24"/>
          <w:szCs w:val="24"/>
        </w:rPr>
        <w:t>AirportServer</w:t>
      </w:r>
      <w:r>
        <w:rPr>
          <w:sz w:val="24"/>
          <w:szCs w:val="24"/>
        </w:rPr>
        <w:t xml:space="preserve">, metoda </w:t>
      </w:r>
      <w:r>
        <w:rPr>
          <w:rFonts w:ascii="Roboto Mono" w:eastAsia="Roboto Mono" w:hAnsi="Roboto Mono" w:cs="Roboto Mono"/>
          <w:sz w:val="24"/>
          <w:szCs w:val="24"/>
        </w:rPr>
        <w:t>handleMessageFromClient</w:t>
      </w:r>
      <w:r>
        <w:rPr>
          <w:sz w:val="24"/>
          <w:szCs w:val="24"/>
        </w:rPr>
        <w:t xml:space="preserve"> acționează ca un "invoker" central. Aceasta folosește o structură </w:t>
      </w:r>
      <w:r>
        <w:rPr>
          <w:rFonts w:ascii="Roboto Mono" w:eastAsia="Roboto Mono" w:hAnsi="Roboto Mono" w:cs="Roboto Mono"/>
          <w:sz w:val="24"/>
          <w:szCs w:val="24"/>
        </w:rPr>
        <w:t>switch</w:t>
      </w:r>
      <w:r>
        <w:rPr>
          <w:sz w:val="24"/>
          <w:szCs w:val="24"/>
        </w:rPr>
        <w:t xml:space="preserve"> pentru a identifica tipul comenzii (ex: </w:t>
      </w:r>
      <w:r>
        <w:rPr>
          <w:rFonts w:ascii="Roboto Mono" w:eastAsia="Roboto Mono" w:hAnsi="Roboto Mono" w:cs="Roboto Mono"/>
          <w:sz w:val="24"/>
          <w:szCs w:val="24"/>
        </w:rPr>
        <w:t>GET_ALL_FLIGHTS</w:t>
      </w:r>
      <w:r>
        <w:rPr>
          <w:sz w:val="24"/>
          <w:szCs w:val="24"/>
        </w:rPr>
        <w:t xml:space="preserve">, </w:t>
      </w:r>
      <w:r>
        <w:rPr>
          <w:rFonts w:ascii="Roboto Mono" w:eastAsia="Roboto Mono" w:hAnsi="Roboto Mono" w:cs="Roboto Mono"/>
          <w:sz w:val="24"/>
          <w:szCs w:val="24"/>
        </w:rPr>
        <w:t>ADD_USER</w:t>
      </w:r>
      <w:r>
        <w:rPr>
          <w:sz w:val="24"/>
          <w:szCs w:val="24"/>
        </w:rPr>
        <w:t>) și a direcționa execuția către repository-ul corect.</w:t>
      </w:r>
    </w:p>
    <w:p w14:paraId="013BA1E2" w14:textId="77777777" w:rsidR="00701971" w:rsidRDefault="00000000">
      <w:pPr>
        <w:numPr>
          <w:ilvl w:val="0"/>
          <w:numId w:val="6"/>
        </w:numPr>
        <w:spacing w:after="240"/>
        <w:jc w:val="both"/>
        <w:rPr>
          <w:sz w:val="24"/>
          <w:szCs w:val="24"/>
        </w:rPr>
      </w:pPr>
      <w:r>
        <w:rPr>
          <w:b/>
          <w:bCs/>
          <w:sz w:val="24"/>
          <w:szCs w:val="24"/>
        </w:rPr>
        <w:t>Avantaj:</w:t>
      </w:r>
      <w:r>
        <w:rPr>
          <w:sz w:val="24"/>
          <w:szCs w:val="24"/>
        </w:rPr>
        <w:t xml:space="preserve"> Permite extinderea protocolului de comunicare prin simpla adăugare a unui nou "case" în server și a unei noi constante de tip String în client.</w:t>
      </w:r>
    </w:p>
    <w:p w14:paraId="67BE1CD0" w14:textId="77777777" w:rsidR="00701971" w:rsidRDefault="00000000">
      <w:pPr>
        <w:pStyle w:val="Heading5"/>
      </w:pPr>
      <w:bookmarkStart w:id="21" w:name="_x0di2vp6tbf4" w:colFirst="0" w:colLast="0"/>
      <w:bookmarkEnd w:id="21"/>
      <w:r>
        <w:t>4.1 Analiză Critică: Implementarea „Light” vs. Implementarea Pură a Modelului Command</w:t>
      </w:r>
    </w:p>
    <w:p w14:paraId="03643CDF" w14:textId="77777777" w:rsidR="00701971" w:rsidRDefault="00000000">
      <w:pPr>
        <w:spacing w:before="240" w:after="240"/>
        <w:jc w:val="both"/>
        <w:rPr>
          <w:sz w:val="24"/>
          <w:szCs w:val="24"/>
        </w:rPr>
      </w:pPr>
      <w:r>
        <w:rPr>
          <w:sz w:val="24"/>
          <w:szCs w:val="24"/>
        </w:rPr>
        <w:t xml:space="preserve">În arhitectura actuală, comunicarea urmează o structură de tip </w:t>
      </w:r>
      <w:r>
        <w:rPr>
          <w:b/>
          <w:bCs/>
          <w:sz w:val="24"/>
          <w:szCs w:val="24"/>
        </w:rPr>
        <w:t>Dispatcher</w:t>
      </w:r>
      <w:r>
        <w:rPr>
          <w:sz w:val="24"/>
          <w:szCs w:val="24"/>
        </w:rPr>
        <w:t>, care este adesea confundată cu Command Pattern, dar prezintă diferențe fundamentale de decuplare.</w:t>
      </w:r>
    </w:p>
    <w:p w14:paraId="377FE5C5" w14:textId="77777777" w:rsidR="00701971" w:rsidRDefault="00000000">
      <w:pPr>
        <w:spacing w:after="40"/>
        <w:jc w:val="both"/>
        <w:rPr>
          <w:b/>
          <w:bCs/>
          <w:sz w:val="24"/>
          <w:szCs w:val="24"/>
        </w:rPr>
      </w:pPr>
      <w:r>
        <w:rPr>
          <w:b/>
          <w:bCs/>
          <w:sz w:val="24"/>
          <w:szCs w:val="24"/>
        </w:rPr>
        <w:t>Deficiențe față de modelul pur (GoF):</w:t>
      </w:r>
    </w:p>
    <w:p w14:paraId="409E773B" w14:textId="77777777" w:rsidR="00701971" w:rsidRDefault="00000000">
      <w:pPr>
        <w:numPr>
          <w:ilvl w:val="0"/>
          <w:numId w:val="7"/>
        </w:numPr>
        <w:spacing w:before="240"/>
        <w:jc w:val="both"/>
        <w:rPr>
          <w:sz w:val="24"/>
          <w:szCs w:val="24"/>
        </w:rPr>
      </w:pPr>
      <w:r>
        <w:rPr>
          <w:b/>
          <w:bCs/>
          <w:sz w:val="24"/>
          <w:szCs w:val="24"/>
        </w:rPr>
        <w:t>Violarea Principiului Open-Closed (OCP):</w:t>
      </w:r>
      <w:r>
        <w:rPr>
          <w:sz w:val="24"/>
          <w:szCs w:val="24"/>
        </w:rPr>
        <w:t xml:space="preserve"> Într-un Command Pattern autentic, adăugarea unei funcționalități noi nu ar trebui să modifice codul existent. În proiectul actual, adăugarea unei noi operațiuni necesită modificarea directă a clasei </w:t>
      </w:r>
      <w:r>
        <w:rPr>
          <w:rFonts w:ascii="Roboto Mono" w:eastAsia="Roboto Mono" w:hAnsi="Roboto Mono" w:cs="Roboto Mono"/>
          <w:sz w:val="24"/>
          <w:szCs w:val="24"/>
        </w:rPr>
        <w:t>AirportServer.java</w:t>
      </w:r>
      <w:r>
        <w:rPr>
          <w:sz w:val="24"/>
          <w:szCs w:val="24"/>
        </w:rPr>
        <w:t xml:space="preserve"> prin inserarea unui nou caz (</w:t>
      </w:r>
      <w:r>
        <w:rPr>
          <w:rFonts w:ascii="Roboto Mono" w:eastAsia="Roboto Mono" w:hAnsi="Roboto Mono" w:cs="Roboto Mono"/>
          <w:sz w:val="24"/>
          <w:szCs w:val="24"/>
        </w:rPr>
        <w:t>case</w:t>
      </w:r>
      <w:r>
        <w:rPr>
          <w:sz w:val="24"/>
          <w:szCs w:val="24"/>
        </w:rPr>
        <w:t xml:space="preserve">) în structura </w:t>
      </w:r>
      <w:r>
        <w:rPr>
          <w:rFonts w:ascii="Roboto Mono" w:eastAsia="Roboto Mono" w:hAnsi="Roboto Mono" w:cs="Roboto Mono"/>
          <w:sz w:val="24"/>
          <w:szCs w:val="24"/>
        </w:rPr>
        <w:t>switch</w:t>
      </w:r>
      <w:r>
        <w:rPr>
          <w:sz w:val="24"/>
          <w:szCs w:val="24"/>
        </w:rPr>
        <w:t>.</w:t>
      </w:r>
    </w:p>
    <w:p w14:paraId="1A50E2E9" w14:textId="77777777" w:rsidR="00701971" w:rsidRDefault="00000000">
      <w:pPr>
        <w:numPr>
          <w:ilvl w:val="0"/>
          <w:numId w:val="7"/>
        </w:numPr>
        <w:jc w:val="both"/>
        <w:rPr>
          <w:sz w:val="24"/>
          <w:szCs w:val="24"/>
        </w:rPr>
      </w:pPr>
      <w:r>
        <w:rPr>
          <w:b/>
          <w:bCs/>
          <w:sz w:val="24"/>
          <w:szCs w:val="24"/>
        </w:rPr>
        <w:t>Cuplaj Puternic (Tight Coupling):</w:t>
      </w:r>
      <w:r>
        <w:rPr>
          <w:sz w:val="24"/>
          <w:szCs w:val="24"/>
        </w:rPr>
        <w:t xml:space="preserve"> Serverul este "conștient" de toate repository-urile și de modul în care trebuie apelate acestea pentru fiecare comandă în parte. Într-o implementare pură, serverul ar trebui doar să apeleze </w:t>
      </w:r>
      <w:r>
        <w:rPr>
          <w:sz w:val="24"/>
          <w:szCs w:val="24"/>
        </w:rPr>
        <w:lastRenderedPageBreak/>
        <w:t xml:space="preserve">o metodă generică </w:t>
      </w:r>
      <w:r>
        <w:rPr>
          <w:rFonts w:ascii="Roboto Mono" w:eastAsia="Roboto Mono" w:hAnsi="Roboto Mono" w:cs="Roboto Mono"/>
          <w:sz w:val="24"/>
          <w:szCs w:val="24"/>
        </w:rPr>
        <w:t>command.execute()</w:t>
      </w:r>
      <w:r>
        <w:rPr>
          <w:sz w:val="24"/>
          <w:szCs w:val="24"/>
        </w:rPr>
        <w:t>, fără să știe ce face acea comandă în spate.</w:t>
      </w:r>
    </w:p>
    <w:p w14:paraId="2C1DBB45" w14:textId="77777777" w:rsidR="00701971" w:rsidRDefault="00000000">
      <w:pPr>
        <w:numPr>
          <w:ilvl w:val="0"/>
          <w:numId w:val="7"/>
        </w:numPr>
        <w:spacing w:after="240"/>
        <w:jc w:val="both"/>
        <w:rPr>
          <w:sz w:val="24"/>
          <w:szCs w:val="24"/>
        </w:rPr>
      </w:pPr>
      <w:r>
        <w:rPr>
          <w:b/>
          <w:bCs/>
          <w:sz w:val="24"/>
          <w:szCs w:val="24"/>
        </w:rPr>
        <w:t>Lipsa Obiectelor Comandă Discrete:</w:t>
      </w:r>
      <w:r>
        <w:rPr>
          <w:sz w:val="24"/>
          <w:szCs w:val="24"/>
        </w:rPr>
        <w:t xml:space="preserve"> Clasa </w:t>
      </w:r>
      <w:r>
        <w:rPr>
          <w:rFonts w:ascii="Roboto Mono" w:eastAsia="Roboto Mono" w:hAnsi="Roboto Mono" w:cs="Roboto Mono"/>
          <w:sz w:val="24"/>
          <w:szCs w:val="24"/>
        </w:rPr>
        <w:t>Message</w:t>
      </w:r>
      <w:r>
        <w:rPr>
          <w:sz w:val="24"/>
          <w:szCs w:val="24"/>
        </w:rPr>
        <w:t xml:space="preserve"> servește doar ca un container de date (DTO - Data Transfer Object). Ea nu conține logica de execuție, ci doar instrucțiuni despre ce ar trebui să execute serverul.</w:t>
      </w:r>
    </w:p>
    <w:p w14:paraId="0BA60981" w14:textId="77777777" w:rsidR="00701971" w:rsidRDefault="00000000">
      <w:pPr>
        <w:spacing w:after="40"/>
        <w:jc w:val="both"/>
        <w:rPr>
          <w:b/>
          <w:bCs/>
          <w:sz w:val="24"/>
          <w:szCs w:val="24"/>
        </w:rPr>
      </w:pPr>
      <w:r>
        <w:rPr>
          <w:b/>
          <w:bCs/>
          <w:sz w:val="24"/>
          <w:szCs w:val="24"/>
        </w:rPr>
        <w:t>Cum ar arăta o implementare corectă:</w:t>
      </w:r>
    </w:p>
    <w:p w14:paraId="7BC75F9E" w14:textId="77777777" w:rsidR="00701971" w:rsidRDefault="00000000">
      <w:pPr>
        <w:spacing w:before="240" w:after="240"/>
        <w:jc w:val="both"/>
        <w:rPr>
          <w:sz w:val="24"/>
          <w:szCs w:val="24"/>
        </w:rPr>
      </w:pPr>
      <w:r>
        <w:rPr>
          <w:sz w:val="24"/>
          <w:szCs w:val="24"/>
        </w:rPr>
        <w:t>Pentru a transforma acest sistem într-un Command Pattern veritabil, ar fi necesari următorii pași:</w:t>
      </w:r>
    </w:p>
    <w:p w14:paraId="2AAC34B9" w14:textId="77777777" w:rsidR="00701971" w:rsidRDefault="00000000">
      <w:pPr>
        <w:numPr>
          <w:ilvl w:val="0"/>
          <w:numId w:val="22"/>
        </w:numPr>
        <w:spacing w:before="240"/>
        <w:jc w:val="both"/>
        <w:rPr>
          <w:sz w:val="24"/>
          <w:szCs w:val="24"/>
        </w:rPr>
      </w:pPr>
      <w:r>
        <w:rPr>
          <w:b/>
          <w:bCs/>
          <w:sz w:val="24"/>
          <w:szCs w:val="24"/>
        </w:rPr>
        <w:t xml:space="preserve">Interfața </w:t>
      </w:r>
      <w:r>
        <w:rPr>
          <w:rFonts w:ascii="Roboto Mono" w:eastAsia="Roboto Mono" w:hAnsi="Roboto Mono" w:cs="Roboto Mono"/>
          <w:b/>
          <w:bCs/>
          <w:sz w:val="24"/>
          <w:szCs w:val="24"/>
        </w:rPr>
        <w:t>ICommand</w:t>
      </w:r>
      <w:r>
        <w:rPr>
          <w:b/>
          <w:bCs/>
          <w:sz w:val="24"/>
          <w:szCs w:val="24"/>
        </w:rPr>
        <w:t>:</w:t>
      </w:r>
      <w:r>
        <w:rPr>
          <w:sz w:val="24"/>
          <w:szCs w:val="24"/>
        </w:rPr>
        <w:t xml:space="preserve"> Crearea unei interfețe cu o metodă </w:t>
      </w:r>
      <w:r>
        <w:rPr>
          <w:rFonts w:ascii="Roboto Mono" w:eastAsia="Roboto Mono" w:hAnsi="Roboto Mono" w:cs="Roboto Mono"/>
          <w:sz w:val="24"/>
          <w:szCs w:val="24"/>
        </w:rPr>
        <w:t>execute(RepositoryProvider provider)</w:t>
      </w:r>
      <w:r>
        <w:rPr>
          <w:sz w:val="24"/>
          <w:szCs w:val="24"/>
        </w:rPr>
        <w:t>.</w:t>
      </w:r>
    </w:p>
    <w:p w14:paraId="2B6F6EA8" w14:textId="77777777" w:rsidR="00701971" w:rsidRDefault="00000000">
      <w:pPr>
        <w:numPr>
          <w:ilvl w:val="0"/>
          <w:numId w:val="22"/>
        </w:numPr>
        <w:jc w:val="both"/>
        <w:rPr>
          <w:sz w:val="24"/>
          <w:szCs w:val="24"/>
        </w:rPr>
      </w:pPr>
      <w:r>
        <w:rPr>
          <w:b/>
          <w:bCs/>
          <w:sz w:val="24"/>
          <w:szCs w:val="24"/>
        </w:rPr>
        <w:t>Clase Concrete:</w:t>
      </w:r>
      <w:r>
        <w:rPr>
          <w:sz w:val="24"/>
          <w:szCs w:val="24"/>
        </w:rPr>
        <w:t xml:space="preserve"> Fiecare operațiune (ex: </w:t>
      </w:r>
      <w:r>
        <w:rPr>
          <w:rFonts w:ascii="Roboto Mono" w:eastAsia="Roboto Mono" w:hAnsi="Roboto Mono" w:cs="Roboto Mono"/>
          <w:sz w:val="24"/>
          <w:szCs w:val="24"/>
        </w:rPr>
        <w:t>AddFlightCommand</w:t>
      </w:r>
      <w:r>
        <w:rPr>
          <w:sz w:val="24"/>
          <w:szCs w:val="24"/>
        </w:rPr>
        <w:t xml:space="preserve">, </w:t>
      </w:r>
      <w:r>
        <w:rPr>
          <w:rFonts w:ascii="Roboto Mono" w:eastAsia="Roboto Mono" w:hAnsi="Roboto Mono" w:cs="Roboto Mono"/>
          <w:sz w:val="24"/>
          <w:szCs w:val="24"/>
        </w:rPr>
        <w:t>LoginCommand</w:t>
      </w:r>
      <w:r>
        <w:rPr>
          <w:sz w:val="24"/>
          <w:szCs w:val="24"/>
        </w:rPr>
        <w:t xml:space="preserve">) ar fi o clasă separată care implementează </w:t>
      </w:r>
      <w:r>
        <w:rPr>
          <w:rFonts w:ascii="Roboto Mono" w:eastAsia="Roboto Mono" w:hAnsi="Roboto Mono" w:cs="Roboto Mono"/>
          <w:sz w:val="24"/>
          <w:szCs w:val="24"/>
        </w:rPr>
        <w:t>ICommand</w:t>
      </w:r>
      <w:r>
        <w:rPr>
          <w:sz w:val="24"/>
          <w:szCs w:val="24"/>
        </w:rPr>
        <w:t xml:space="preserve"> și conține propria logică de apelare a repository-ului.</w:t>
      </w:r>
    </w:p>
    <w:p w14:paraId="6CF4E783" w14:textId="77777777" w:rsidR="00701971" w:rsidRDefault="00000000">
      <w:pPr>
        <w:numPr>
          <w:ilvl w:val="0"/>
          <w:numId w:val="22"/>
        </w:numPr>
        <w:spacing w:after="240"/>
        <w:jc w:val="both"/>
        <w:rPr>
          <w:sz w:val="24"/>
          <w:szCs w:val="24"/>
        </w:rPr>
      </w:pPr>
      <w:r>
        <w:rPr>
          <w:b/>
          <w:bCs/>
          <w:sz w:val="24"/>
          <w:szCs w:val="24"/>
        </w:rPr>
        <w:t>Execuția pe Server:</w:t>
      </w:r>
      <w:r>
        <w:rPr>
          <w:sz w:val="24"/>
          <w:szCs w:val="24"/>
        </w:rPr>
        <w:t xml:space="preserve"> Metoda </w:t>
      </w:r>
      <w:r>
        <w:rPr>
          <w:rFonts w:ascii="Roboto Mono" w:eastAsia="Roboto Mono" w:hAnsi="Roboto Mono" w:cs="Roboto Mono"/>
          <w:sz w:val="24"/>
          <w:szCs w:val="24"/>
        </w:rPr>
        <w:t>handleMessageFromClient</w:t>
      </w:r>
      <w:r>
        <w:rPr>
          <w:sz w:val="24"/>
          <w:szCs w:val="24"/>
        </w:rPr>
        <w:t xml:space="preserve"> s-ar rezuma la o singură linie de cod: </w:t>
      </w:r>
      <w:r>
        <w:rPr>
          <w:rFonts w:ascii="Roboto Mono" w:eastAsia="Roboto Mono" w:hAnsi="Roboto Mono" w:cs="Roboto Mono"/>
          <w:sz w:val="24"/>
          <w:szCs w:val="24"/>
        </w:rPr>
        <w:t>((ICommand)request.getObject()).execute(repositories);</w:t>
      </w:r>
      <w:r>
        <w:rPr>
          <w:sz w:val="24"/>
          <w:szCs w:val="24"/>
        </w:rPr>
        <w:t>.</w:t>
      </w:r>
    </w:p>
    <w:p w14:paraId="0A628D8C" w14:textId="77777777" w:rsidR="00701971" w:rsidRDefault="00000000">
      <w:pPr>
        <w:spacing w:after="40"/>
        <w:jc w:val="both"/>
        <w:rPr>
          <w:b/>
          <w:bCs/>
          <w:sz w:val="24"/>
          <w:szCs w:val="24"/>
        </w:rPr>
      </w:pPr>
      <w:r>
        <w:rPr>
          <w:b/>
          <w:bCs/>
          <w:sz w:val="24"/>
          <w:szCs w:val="24"/>
        </w:rPr>
        <w:t>De ce a fost aleasă varianta actuală:</w:t>
      </w:r>
    </w:p>
    <w:p w14:paraId="01DCD834" w14:textId="77777777" w:rsidR="00701971" w:rsidRDefault="00000000">
      <w:pPr>
        <w:spacing w:before="240" w:after="240"/>
        <w:jc w:val="both"/>
        <w:rPr>
          <w:sz w:val="24"/>
          <w:szCs w:val="24"/>
        </w:rPr>
      </w:pPr>
      <w:r>
        <w:rPr>
          <w:sz w:val="24"/>
          <w:szCs w:val="24"/>
        </w:rPr>
        <w:t>Deși implementarea curentă este "incorectă" din punct de vedere academic al design pattern-urilor pure, ea a fost preferată pentru:</w:t>
      </w:r>
    </w:p>
    <w:p w14:paraId="105EFA0B" w14:textId="77777777" w:rsidR="00701971" w:rsidRDefault="00000000">
      <w:pPr>
        <w:numPr>
          <w:ilvl w:val="0"/>
          <w:numId w:val="18"/>
        </w:numPr>
        <w:spacing w:before="240"/>
        <w:jc w:val="both"/>
        <w:rPr>
          <w:sz w:val="24"/>
          <w:szCs w:val="24"/>
        </w:rPr>
      </w:pPr>
      <w:r>
        <w:rPr>
          <w:b/>
          <w:bCs/>
          <w:sz w:val="24"/>
          <w:szCs w:val="24"/>
        </w:rPr>
        <w:t>Simplitate:</w:t>
      </w:r>
      <w:r>
        <w:rPr>
          <w:sz w:val="24"/>
          <w:szCs w:val="24"/>
        </w:rPr>
        <w:t xml:space="preserve"> Reduce numărul de clase create (nu avem nevoie de 20 de clase pentru 20 de operațiuni).</w:t>
      </w:r>
    </w:p>
    <w:p w14:paraId="26AB1F7D" w14:textId="77777777" w:rsidR="00701971" w:rsidRDefault="00000000">
      <w:pPr>
        <w:numPr>
          <w:ilvl w:val="0"/>
          <w:numId w:val="18"/>
        </w:numPr>
        <w:jc w:val="both"/>
        <w:rPr>
          <w:sz w:val="24"/>
          <w:szCs w:val="24"/>
        </w:rPr>
      </w:pPr>
      <w:r>
        <w:rPr>
          <w:b/>
          <w:bCs/>
          <w:sz w:val="24"/>
          <w:szCs w:val="24"/>
        </w:rPr>
        <w:t>Serializare Ușoară:</w:t>
      </w:r>
      <w:r>
        <w:rPr>
          <w:sz w:val="24"/>
          <w:szCs w:val="24"/>
        </w:rPr>
        <w:t xml:space="preserve"> Este mult mai simplu să trimiți un </w:t>
      </w:r>
      <w:r>
        <w:rPr>
          <w:rFonts w:ascii="Roboto Mono" w:eastAsia="Roboto Mono" w:hAnsi="Roboto Mono" w:cs="Roboto Mono"/>
          <w:sz w:val="24"/>
          <w:szCs w:val="24"/>
        </w:rPr>
        <w:t>String</w:t>
      </w:r>
      <w:r>
        <w:rPr>
          <w:sz w:val="24"/>
          <w:szCs w:val="24"/>
        </w:rPr>
        <w:t xml:space="preserve"> și un </w:t>
      </w:r>
      <w:r>
        <w:rPr>
          <w:rFonts w:ascii="Roboto Mono" w:eastAsia="Roboto Mono" w:hAnsi="Roboto Mono" w:cs="Roboto Mono"/>
          <w:sz w:val="24"/>
          <w:szCs w:val="24"/>
        </w:rPr>
        <w:t>Object</w:t>
      </w:r>
      <w:r>
        <w:rPr>
          <w:sz w:val="24"/>
          <w:szCs w:val="24"/>
        </w:rPr>
        <w:t xml:space="preserve"> prin rețea decât să gestionezi serializarea unor obiecte care conțin logică complexă și referințe.</w:t>
      </w:r>
    </w:p>
    <w:p w14:paraId="0DE3BE54" w14:textId="77777777" w:rsidR="00701971" w:rsidRDefault="00000000">
      <w:pPr>
        <w:numPr>
          <w:ilvl w:val="0"/>
          <w:numId w:val="18"/>
        </w:numPr>
        <w:spacing w:after="240"/>
        <w:jc w:val="both"/>
        <w:rPr>
          <w:sz w:val="24"/>
          <w:szCs w:val="24"/>
        </w:rPr>
      </w:pPr>
      <w:r>
        <w:rPr>
          <w:b/>
          <w:bCs/>
          <w:sz w:val="24"/>
          <w:szCs w:val="24"/>
        </w:rPr>
        <w:t>Vizibilitate Centralizată:</w:t>
      </w:r>
      <w:r>
        <w:rPr>
          <w:sz w:val="24"/>
          <w:szCs w:val="24"/>
        </w:rPr>
        <w:t xml:space="preserve"> Toate rutele de comunicare ale serverului pot fi urmărite într-un singur loc, facilitând depanarea inițială a protocolului.</w:t>
      </w:r>
    </w:p>
    <w:p w14:paraId="75094DAA" w14:textId="77777777" w:rsidR="00701971" w:rsidRDefault="00000000">
      <w:pPr>
        <w:pStyle w:val="Heading4"/>
        <w:jc w:val="both"/>
      </w:pPr>
      <w:bookmarkStart w:id="22" w:name="_tf8acjht707b" w:colFirst="0" w:colLast="0"/>
      <w:bookmarkEnd w:id="22"/>
      <w:r>
        <w:t>5. Template Method Pattern (via OCSF)</w:t>
      </w:r>
    </w:p>
    <w:p w14:paraId="00F578F5" w14:textId="77777777" w:rsidR="00701971" w:rsidRDefault="00000000">
      <w:pPr>
        <w:spacing w:before="240" w:after="240"/>
        <w:jc w:val="both"/>
        <w:rPr>
          <w:sz w:val="24"/>
          <w:szCs w:val="24"/>
        </w:rPr>
      </w:pPr>
      <w:r>
        <w:rPr>
          <w:sz w:val="24"/>
          <w:szCs w:val="24"/>
        </w:rPr>
        <w:t>Proiectul valorifică reutilizarea codului prin moștenirea unor algoritmi de structură din framework-ul OCSF.</w:t>
      </w:r>
    </w:p>
    <w:p w14:paraId="642E0EC4" w14:textId="77777777" w:rsidR="00701971" w:rsidRDefault="00000000">
      <w:pPr>
        <w:numPr>
          <w:ilvl w:val="0"/>
          <w:numId w:val="11"/>
        </w:numPr>
        <w:spacing w:before="240"/>
        <w:jc w:val="both"/>
        <w:rPr>
          <w:sz w:val="24"/>
          <w:szCs w:val="24"/>
        </w:rPr>
      </w:pPr>
      <w:r>
        <w:rPr>
          <w:b/>
          <w:bCs/>
          <w:sz w:val="24"/>
          <w:szCs w:val="24"/>
        </w:rPr>
        <w:t>Implementare:</w:t>
      </w:r>
      <w:r>
        <w:rPr>
          <w:sz w:val="24"/>
          <w:szCs w:val="24"/>
        </w:rPr>
        <w:t xml:space="preserve"> </w:t>
      </w:r>
      <w:r>
        <w:rPr>
          <w:rFonts w:ascii="Roboto Mono" w:eastAsia="Roboto Mono" w:hAnsi="Roboto Mono" w:cs="Roboto Mono"/>
          <w:sz w:val="24"/>
          <w:szCs w:val="24"/>
        </w:rPr>
        <w:t>AirportServer</w:t>
      </w:r>
      <w:r>
        <w:rPr>
          <w:sz w:val="24"/>
          <w:szCs w:val="24"/>
        </w:rPr>
        <w:t xml:space="preserve"> extinde </w:t>
      </w:r>
      <w:r>
        <w:rPr>
          <w:rFonts w:ascii="Roboto Mono" w:eastAsia="Roboto Mono" w:hAnsi="Roboto Mono" w:cs="Roboto Mono"/>
          <w:sz w:val="24"/>
          <w:szCs w:val="24"/>
        </w:rPr>
        <w:t>AbstractServer</w:t>
      </w:r>
      <w:r>
        <w:rPr>
          <w:sz w:val="24"/>
          <w:szCs w:val="24"/>
        </w:rPr>
        <w:t>.</w:t>
      </w:r>
    </w:p>
    <w:p w14:paraId="55F96525" w14:textId="77777777" w:rsidR="00701971" w:rsidRDefault="00000000">
      <w:pPr>
        <w:numPr>
          <w:ilvl w:val="0"/>
          <w:numId w:val="11"/>
        </w:numPr>
        <w:spacing w:after="240"/>
        <w:jc w:val="both"/>
        <w:rPr>
          <w:sz w:val="24"/>
          <w:szCs w:val="24"/>
        </w:rPr>
      </w:pPr>
      <w:r>
        <w:rPr>
          <w:b/>
          <w:bCs/>
          <w:sz w:val="24"/>
          <w:szCs w:val="24"/>
        </w:rPr>
        <w:t>Logica:</w:t>
      </w:r>
      <w:r>
        <w:rPr>
          <w:sz w:val="24"/>
          <w:szCs w:val="24"/>
        </w:rPr>
        <w:t xml:space="preserve"> Algoritmul complex de ascultare pe porturi, acceptare a conexiunilor și gestionare a firelor de execuție pentru fiecare client este deja implementat în clasa părinte. </w:t>
      </w:r>
      <w:r>
        <w:rPr>
          <w:rFonts w:ascii="Roboto Mono" w:eastAsia="Roboto Mono" w:hAnsi="Roboto Mono" w:cs="Roboto Mono"/>
          <w:sz w:val="24"/>
          <w:szCs w:val="24"/>
        </w:rPr>
        <w:t>AirportServer</w:t>
      </w:r>
      <w:r>
        <w:rPr>
          <w:sz w:val="24"/>
          <w:szCs w:val="24"/>
        </w:rPr>
        <w:t xml:space="preserve"> doar "completează" pașii specifici prin suprascrierea metodelor </w:t>
      </w:r>
      <w:r>
        <w:rPr>
          <w:rFonts w:ascii="Roboto Mono" w:eastAsia="Roboto Mono" w:hAnsi="Roboto Mono" w:cs="Roboto Mono"/>
          <w:sz w:val="24"/>
          <w:szCs w:val="24"/>
        </w:rPr>
        <w:t>handleMessageFromClient</w:t>
      </w:r>
      <w:r>
        <w:rPr>
          <w:sz w:val="24"/>
          <w:szCs w:val="24"/>
        </w:rPr>
        <w:t xml:space="preserve">, </w:t>
      </w:r>
      <w:r>
        <w:rPr>
          <w:rFonts w:ascii="Roboto Mono" w:eastAsia="Roboto Mono" w:hAnsi="Roboto Mono" w:cs="Roboto Mono"/>
          <w:sz w:val="24"/>
          <w:szCs w:val="24"/>
        </w:rPr>
        <w:t>serverStarted</w:t>
      </w:r>
      <w:r>
        <w:rPr>
          <w:sz w:val="24"/>
          <w:szCs w:val="24"/>
        </w:rPr>
        <w:t xml:space="preserve"> și </w:t>
      </w:r>
      <w:r>
        <w:rPr>
          <w:rFonts w:ascii="Roboto Mono" w:eastAsia="Roboto Mono" w:hAnsi="Roboto Mono" w:cs="Roboto Mono"/>
          <w:sz w:val="24"/>
          <w:szCs w:val="24"/>
        </w:rPr>
        <w:t>serverStopped</w:t>
      </w:r>
      <w:r>
        <w:rPr>
          <w:sz w:val="24"/>
          <w:szCs w:val="24"/>
        </w:rPr>
        <w:t>.</w:t>
      </w:r>
    </w:p>
    <w:p w14:paraId="5BAA2FFB" w14:textId="77777777" w:rsidR="00701971" w:rsidRDefault="00000000">
      <w:pPr>
        <w:pStyle w:val="Heading4"/>
        <w:jc w:val="both"/>
      </w:pPr>
      <w:bookmarkStart w:id="23" w:name="_4tesj22wq52s" w:colFirst="0" w:colLast="0"/>
      <w:bookmarkEnd w:id="23"/>
      <w:r>
        <w:lastRenderedPageBreak/>
        <w:t>6. Factory Method</w:t>
      </w:r>
    </w:p>
    <w:p w14:paraId="2AFF8D79" w14:textId="77777777" w:rsidR="00701971" w:rsidRDefault="00000000">
      <w:pPr>
        <w:spacing w:before="240" w:after="240"/>
        <w:jc w:val="both"/>
        <w:rPr>
          <w:sz w:val="24"/>
          <w:szCs w:val="24"/>
        </w:rPr>
      </w:pPr>
      <w:r>
        <w:rPr>
          <w:sz w:val="24"/>
          <w:szCs w:val="24"/>
        </w:rPr>
        <w:t xml:space="preserve">Acest model este utilizat pentru a abstractiza procesul de obținere a obiectelor de tip </w:t>
      </w:r>
      <w:r>
        <w:rPr>
          <w:rFonts w:ascii="Roboto Mono" w:eastAsia="Roboto Mono" w:hAnsi="Roboto Mono" w:cs="Roboto Mono"/>
          <w:sz w:val="24"/>
          <w:szCs w:val="24"/>
        </w:rPr>
        <w:t>Connection</w:t>
      </w:r>
      <w:r>
        <w:rPr>
          <w:sz w:val="24"/>
          <w:szCs w:val="24"/>
        </w:rPr>
        <w:t>.</w:t>
      </w:r>
    </w:p>
    <w:p w14:paraId="28E313E7" w14:textId="77777777" w:rsidR="00701971" w:rsidRDefault="00000000">
      <w:pPr>
        <w:numPr>
          <w:ilvl w:val="0"/>
          <w:numId w:val="20"/>
        </w:numPr>
        <w:spacing w:before="240"/>
        <w:jc w:val="both"/>
        <w:rPr>
          <w:sz w:val="24"/>
          <w:szCs w:val="24"/>
        </w:rPr>
      </w:pPr>
      <w:r>
        <w:rPr>
          <w:b/>
          <w:bCs/>
          <w:sz w:val="24"/>
          <w:szCs w:val="24"/>
        </w:rPr>
        <w:t>Implementare:</w:t>
      </w:r>
      <w:r>
        <w:rPr>
          <w:sz w:val="24"/>
          <w:szCs w:val="24"/>
        </w:rPr>
        <w:t xml:space="preserve"> Metoda </w:t>
      </w:r>
      <w:r>
        <w:rPr>
          <w:rFonts w:ascii="Roboto Mono" w:eastAsia="Roboto Mono" w:hAnsi="Roboto Mono" w:cs="Roboto Mono"/>
          <w:sz w:val="24"/>
          <w:szCs w:val="24"/>
        </w:rPr>
        <w:t>createConnection()</w:t>
      </w:r>
      <w:r>
        <w:rPr>
          <w:sz w:val="24"/>
          <w:szCs w:val="24"/>
        </w:rPr>
        <w:t xml:space="preserve"> din </w:t>
      </w:r>
      <w:r>
        <w:rPr>
          <w:rFonts w:ascii="Roboto Mono" w:eastAsia="Roboto Mono" w:hAnsi="Roboto Mono" w:cs="Roboto Mono"/>
          <w:sz w:val="24"/>
          <w:szCs w:val="24"/>
        </w:rPr>
        <w:t>ConnectionFactory</w:t>
      </w:r>
      <w:r>
        <w:rPr>
          <w:sz w:val="24"/>
          <w:szCs w:val="24"/>
        </w:rPr>
        <w:t xml:space="preserve"> încapsulează procesul de configurare a driver-ului MySQL (</w:t>
      </w:r>
      <w:r>
        <w:rPr>
          <w:rFonts w:ascii="Roboto Mono" w:eastAsia="Roboto Mono" w:hAnsi="Roboto Mono" w:cs="Roboto Mono"/>
          <w:sz w:val="24"/>
          <w:szCs w:val="24"/>
        </w:rPr>
        <w:t>com.mysql.cj.jdbc.Driver</w:t>
      </w:r>
      <w:r>
        <w:rPr>
          <w:sz w:val="24"/>
          <w:szCs w:val="24"/>
        </w:rPr>
        <w:t>) și a parametrilor de URL.</w:t>
      </w:r>
    </w:p>
    <w:p w14:paraId="2A7F608F" w14:textId="77777777" w:rsidR="00701971" w:rsidRDefault="00000000">
      <w:pPr>
        <w:numPr>
          <w:ilvl w:val="0"/>
          <w:numId w:val="20"/>
        </w:numPr>
        <w:spacing w:after="240"/>
        <w:jc w:val="both"/>
      </w:pPr>
      <w:r>
        <w:rPr>
          <w:b/>
          <w:bCs/>
          <w:sz w:val="24"/>
          <w:szCs w:val="24"/>
        </w:rPr>
        <w:t>Utilitate:</w:t>
      </w:r>
      <w:r>
        <w:rPr>
          <w:sz w:val="24"/>
          <w:szCs w:val="24"/>
        </w:rPr>
        <w:t xml:space="preserve"> Dacă se dorește schimbarea bazei de date (de la MySQL la PostgreSQL, de exemplu), singura modificare necesară va fi în interiorul acestei "fabrici", restul aplicației rămânând neschimba</w:t>
      </w:r>
      <w:r>
        <w:t>t.</w:t>
      </w:r>
    </w:p>
    <w:p w14:paraId="73A8070B" w14:textId="77777777" w:rsidR="00701971" w:rsidRDefault="00701971">
      <w:pPr>
        <w:jc w:val="both"/>
      </w:pPr>
    </w:p>
    <w:p w14:paraId="10231A93" w14:textId="77777777" w:rsidR="00701971" w:rsidRDefault="00701971">
      <w:pPr>
        <w:jc w:val="both"/>
      </w:pPr>
    </w:p>
    <w:p w14:paraId="2DBF2A55" w14:textId="77777777" w:rsidR="00701971" w:rsidRDefault="00000000">
      <w:pPr>
        <w:pStyle w:val="Heading1"/>
        <w:keepNext w:val="0"/>
        <w:keepLines w:val="0"/>
        <w:spacing w:before="280"/>
        <w:jc w:val="both"/>
      </w:pPr>
      <w:bookmarkStart w:id="24" w:name="_ezuslqr5smsw" w:colFirst="0" w:colLast="0"/>
      <w:bookmarkEnd w:id="24"/>
      <w:r>
        <w:t>Instrumente Utilizate</w:t>
      </w:r>
    </w:p>
    <w:p w14:paraId="19C7C9CF" w14:textId="77777777" w:rsidR="00701971" w:rsidRDefault="00000000">
      <w:pPr>
        <w:spacing w:before="240" w:after="240"/>
        <w:jc w:val="both"/>
        <w:rPr>
          <w:sz w:val="24"/>
          <w:szCs w:val="24"/>
        </w:rPr>
      </w:pPr>
      <w:r>
        <w:rPr>
          <w:sz w:val="24"/>
          <w:szCs w:val="24"/>
        </w:rPr>
        <w:t>Sistemul a fost dezvoltat utilizând un set de tehnologii moderne, axate pe arhitectura distribuită și modelarea orientată obiect:</w:t>
      </w:r>
    </w:p>
    <w:p w14:paraId="2095D641" w14:textId="77777777" w:rsidR="00701971" w:rsidRDefault="00000000">
      <w:pPr>
        <w:numPr>
          <w:ilvl w:val="0"/>
          <w:numId w:val="1"/>
        </w:numPr>
        <w:spacing w:before="240"/>
        <w:rPr>
          <w:sz w:val="24"/>
          <w:szCs w:val="24"/>
        </w:rPr>
      </w:pPr>
      <w:r>
        <w:rPr>
          <w:b/>
          <w:bCs/>
          <w:sz w:val="24"/>
          <w:szCs w:val="24"/>
        </w:rPr>
        <w:t>Limbaj și IDE:</w:t>
      </w:r>
      <w:r>
        <w:rPr>
          <w:sz w:val="24"/>
          <w:szCs w:val="24"/>
        </w:rPr>
        <w:t xml:space="preserve"> </w:t>
      </w:r>
      <w:r>
        <w:rPr>
          <w:b/>
          <w:bCs/>
          <w:sz w:val="24"/>
          <w:szCs w:val="24"/>
        </w:rPr>
        <w:t>Java</w:t>
      </w:r>
      <w:r>
        <w:rPr>
          <w:sz w:val="24"/>
          <w:szCs w:val="24"/>
        </w:rPr>
        <w:t xml:space="preserve"> (logică de business și procesare), dezvoltat în </w:t>
      </w:r>
      <w:r>
        <w:rPr>
          <w:b/>
          <w:bCs/>
          <w:sz w:val="24"/>
          <w:szCs w:val="24"/>
        </w:rPr>
        <w:t>IntelliJ IDEA</w:t>
      </w:r>
      <w:r>
        <w:rPr>
          <w:sz w:val="24"/>
          <w:szCs w:val="24"/>
        </w:rPr>
        <w:t xml:space="preserve"> cu management de dependențe prin </w:t>
      </w:r>
      <w:r>
        <w:rPr>
          <w:b/>
          <w:bCs/>
          <w:sz w:val="24"/>
          <w:szCs w:val="24"/>
        </w:rPr>
        <w:t>Maven</w:t>
      </w:r>
      <w:r>
        <w:rPr>
          <w:sz w:val="24"/>
          <w:szCs w:val="24"/>
        </w:rPr>
        <w:t>.</w:t>
      </w:r>
    </w:p>
    <w:p w14:paraId="2F493D1A" w14:textId="77777777" w:rsidR="00701971" w:rsidRDefault="00000000">
      <w:pPr>
        <w:numPr>
          <w:ilvl w:val="0"/>
          <w:numId w:val="1"/>
        </w:numPr>
        <w:rPr>
          <w:sz w:val="24"/>
          <w:szCs w:val="24"/>
        </w:rPr>
      </w:pPr>
      <w:r>
        <w:rPr>
          <w:b/>
          <w:bCs/>
          <w:sz w:val="24"/>
          <w:szCs w:val="24"/>
        </w:rPr>
        <w:t>Comunicare (Networking):</w:t>
      </w:r>
      <w:r>
        <w:rPr>
          <w:sz w:val="24"/>
          <w:szCs w:val="24"/>
        </w:rPr>
        <w:t xml:space="preserve"> Framework-ul </w:t>
      </w:r>
      <w:r>
        <w:rPr>
          <w:b/>
          <w:bCs/>
          <w:sz w:val="24"/>
          <w:szCs w:val="24"/>
        </w:rPr>
        <w:t>OCSF</w:t>
      </w:r>
      <w:r>
        <w:rPr>
          <w:sz w:val="24"/>
          <w:szCs w:val="24"/>
        </w:rPr>
        <w:t xml:space="preserve"> (Open Client-Server Framework) pentru gestionarea protocolului TCP/IP și </w:t>
      </w:r>
      <w:r>
        <w:rPr>
          <w:b/>
          <w:bCs/>
          <w:sz w:val="24"/>
          <w:szCs w:val="24"/>
        </w:rPr>
        <w:t>Serializarea Java</w:t>
      </w:r>
      <w:r>
        <w:rPr>
          <w:sz w:val="24"/>
          <w:szCs w:val="24"/>
        </w:rPr>
        <w:t xml:space="preserve"> pentru transferul obiectelor între Client și Server.</w:t>
      </w:r>
    </w:p>
    <w:p w14:paraId="27B9DED8" w14:textId="77777777" w:rsidR="00701971" w:rsidRDefault="00000000">
      <w:pPr>
        <w:numPr>
          <w:ilvl w:val="0"/>
          <w:numId w:val="1"/>
        </w:numPr>
        <w:rPr>
          <w:sz w:val="24"/>
          <w:szCs w:val="24"/>
        </w:rPr>
      </w:pPr>
      <w:r>
        <w:rPr>
          <w:b/>
          <w:bCs/>
          <w:sz w:val="24"/>
          <w:szCs w:val="24"/>
        </w:rPr>
        <w:t>Interfață Grafică (GUI):</w:t>
      </w:r>
      <w:r>
        <w:rPr>
          <w:sz w:val="24"/>
          <w:szCs w:val="24"/>
        </w:rPr>
        <w:t xml:space="preserve"> </w:t>
      </w:r>
      <w:r>
        <w:rPr>
          <w:b/>
          <w:bCs/>
          <w:sz w:val="24"/>
          <w:szCs w:val="24"/>
        </w:rPr>
        <w:t>JavaFX</w:t>
      </w:r>
      <w:r>
        <w:rPr>
          <w:sz w:val="24"/>
          <w:szCs w:val="24"/>
        </w:rPr>
        <w:t xml:space="preserve"> cu fișiere </w:t>
      </w:r>
      <w:r>
        <w:rPr>
          <w:b/>
          <w:bCs/>
          <w:sz w:val="24"/>
          <w:szCs w:val="24"/>
        </w:rPr>
        <w:t>FXML</w:t>
      </w:r>
      <w:r>
        <w:rPr>
          <w:sz w:val="24"/>
          <w:szCs w:val="24"/>
        </w:rPr>
        <w:t>.</w:t>
      </w:r>
    </w:p>
    <w:p w14:paraId="20A6DA7D" w14:textId="77777777" w:rsidR="00701971" w:rsidRDefault="00000000">
      <w:pPr>
        <w:numPr>
          <w:ilvl w:val="0"/>
          <w:numId w:val="1"/>
        </w:numPr>
        <w:rPr>
          <w:sz w:val="24"/>
          <w:szCs w:val="24"/>
        </w:rPr>
      </w:pPr>
      <w:r>
        <w:rPr>
          <w:b/>
          <w:bCs/>
          <w:sz w:val="24"/>
          <w:szCs w:val="24"/>
        </w:rPr>
        <w:t>Bază de Date:</w:t>
      </w:r>
      <w:r>
        <w:rPr>
          <w:sz w:val="24"/>
          <w:szCs w:val="24"/>
        </w:rPr>
        <w:t xml:space="preserve"> </w:t>
      </w:r>
      <w:r>
        <w:rPr>
          <w:b/>
          <w:bCs/>
          <w:sz w:val="24"/>
          <w:szCs w:val="24"/>
        </w:rPr>
        <w:t>MySQL 8.0</w:t>
      </w:r>
      <w:r>
        <w:rPr>
          <w:sz w:val="24"/>
          <w:szCs w:val="24"/>
        </w:rPr>
        <w:t xml:space="preserve"> pentru stocare persistentă, interconectat prin </w:t>
      </w:r>
      <w:r>
        <w:rPr>
          <w:b/>
          <w:bCs/>
          <w:sz w:val="24"/>
          <w:szCs w:val="24"/>
        </w:rPr>
        <w:t>JDBC</w:t>
      </w:r>
      <w:r>
        <w:rPr>
          <w:sz w:val="24"/>
          <w:szCs w:val="24"/>
        </w:rPr>
        <w:t xml:space="preserve"> (MySQL Connector). S-a implementat un pattern </w:t>
      </w:r>
      <w:r>
        <w:rPr>
          <w:b/>
          <w:bCs/>
          <w:sz w:val="24"/>
          <w:szCs w:val="24"/>
        </w:rPr>
        <w:t>Generic DAO</w:t>
      </w:r>
      <w:r>
        <w:rPr>
          <w:sz w:val="24"/>
          <w:szCs w:val="24"/>
        </w:rPr>
        <w:t xml:space="preserve"> bazat pe </w:t>
      </w:r>
      <w:r>
        <w:rPr>
          <w:b/>
          <w:bCs/>
          <w:sz w:val="24"/>
          <w:szCs w:val="24"/>
        </w:rPr>
        <w:t>Java Reflection</w:t>
      </w:r>
      <w:r>
        <w:rPr>
          <w:sz w:val="24"/>
          <w:szCs w:val="24"/>
        </w:rPr>
        <w:t xml:space="preserve"> pentru automatizarea interogărilor.</w:t>
      </w:r>
    </w:p>
    <w:p w14:paraId="3C18B4F8" w14:textId="77777777" w:rsidR="00701971" w:rsidRDefault="00000000">
      <w:pPr>
        <w:numPr>
          <w:ilvl w:val="0"/>
          <w:numId w:val="1"/>
        </w:numPr>
        <w:rPr>
          <w:sz w:val="24"/>
          <w:szCs w:val="24"/>
        </w:rPr>
      </w:pPr>
      <w:r>
        <w:rPr>
          <w:b/>
          <w:bCs/>
          <w:sz w:val="24"/>
          <w:szCs w:val="24"/>
        </w:rPr>
        <w:t>Raportare:</w:t>
      </w:r>
      <w:r>
        <w:rPr>
          <w:sz w:val="24"/>
          <w:szCs w:val="24"/>
        </w:rPr>
        <w:t xml:space="preserve"> Biblioteca </w:t>
      </w:r>
      <w:r>
        <w:rPr>
          <w:b/>
          <w:bCs/>
          <w:sz w:val="24"/>
          <w:szCs w:val="24"/>
        </w:rPr>
        <w:t>iText PDF</w:t>
      </w:r>
      <w:r>
        <w:rPr>
          <w:sz w:val="24"/>
          <w:szCs w:val="24"/>
        </w:rPr>
        <w:t xml:space="preserve"> pentru generarea automată a statisticilor administrative.</w:t>
      </w:r>
    </w:p>
    <w:p w14:paraId="1AE3537B" w14:textId="77777777" w:rsidR="00701971" w:rsidRDefault="00000000">
      <w:pPr>
        <w:numPr>
          <w:ilvl w:val="0"/>
          <w:numId w:val="1"/>
        </w:numPr>
        <w:spacing w:after="240"/>
        <w:rPr>
          <w:sz w:val="24"/>
          <w:szCs w:val="24"/>
        </w:rPr>
      </w:pPr>
      <w:r>
        <w:rPr>
          <w:b/>
          <w:bCs/>
          <w:sz w:val="24"/>
          <w:szCs w:val="24"/>
        </w:rPr>
        <w:t>Modelare UML:</w:t>
      </w:r>
      <w:r>
        <w:rPr>
          <w:sz w:val="24"/>
          <w:szCs w:val="24"/>
        </w:rPr>
        <w:t xml:space="preserve"> </w:t>
      </w:r>
      <w:r>
        <w:rPr>
          <w:b/>
          <w:bCs/>
          <w:sz w:val="24"/>
          <w:szCs w:val="24"/>
        </w:rPr>
        <w:t>Draw.io</w:t>
      </w:r>
      <w:r>
        <w:rPr>
          <w:sz w:val="24"/>
          <w:szCs w:val="24"/>
        </w:rPr>
        <w:t xml:space="preserve"> și </w:t>
      </w:r>
      <w:r>
        <w:rPr>
          <w:b/>
          <w:bCs/>
          <w:sz w:val="24"/>
          <w:szCs w:val="24"/>
        </w:rPr>
        <w:t>PlantUML</w:t>
      </w:r>
      <w:r>
        <w:rPr>
          <w:sz w:val="24"/>
          <w:szCs w:val="24"/>
        </w:rPr>
        <w:t xml:space="preserve"> pentru proiectarea diagramelor de structură și comportament.</w:t>
      </w:r>
    </w:p>
    <w:p w14:paraId="1E0650CE" w14:textId="77777777" w:rsidR="00701971" w:rsidRDefault="00000000">
      <w:pPr>
        <w:pStyle w:val="Heading1"/>
      </w:pPr>
      <w:bookmarkStart w:id="25" w:name="_50pmryph8tf2" w:colFirst="0" w:colLast="0"/>
      <w:bookmarkEnd w:id="25"/>
      <w:r>
        <w:t>Posibile Dezvoltări Viitoare</w:t>
      </w:r>
    </w:p>
    <w:p w14:paraId="7356AE5F" w14:textId="77777777" w:rsidR="00701971" w:rsidRDefault="00000000">
      <w:pPr>
        <w:spacing w:before="240" w:after="240"/>
        <w:rPr>
          <w:sz w:val="24"/>
          <w:szCs w:val="24"/>
        </w:rPr>
      </w:pPr>
      <w:r>
        <w:rPr>
          <w:sz w:val="24"/>
          <w:szCs w:val="24"/>
        </w:rPr>
        <w:t>Deși aplicația actuală îndeplinește toate cerințele de bază, structura sa modulară permite extinderea cu funcționalități care să apropie experiența de utilizare de un sistem real:</w:t>
      </w:r>
    </w:p>
    <w:p w14:paraId="5F6C73E9" w14:textId="77777777" w:rsidR="00701971" w:rsidRDefault="00000000">
      <w:pPr>
        <w:numPr>
          <w:ilvl w:val="0"/>
          <w:numId w:val="13"/>
        </w:numPr>
        <w:spacing w:before="240"/>
        <w:rPr>
          <w:sz w:val="24"/>
          <w:szCs w:val="24"/>
        </w:rPr>
      </w:pPr>
      <w:r>
        <w:rPr>
          <w:b/>
          <w:bCs/>
          <w:sz w:val="24"/>
          <w:szCs w:val="24"/>
        </w:rPr>
        <w:t>Sistem de Plăți Integrat pentru Bilete:</w:t>
      </w:r>
      <w:r>
        <w:rPr>
          <w:sz w:val="24"/>
          <w:szCs w:val="24"/>
        </w:rPr>
        <w:t xml:space="preserve"> Adăugarea unui modul de procesare a plăților (simulat sau real) în momentul achiziției biletului. Aceasta ar include validarea datelor cardului și emiterea unei facturi fiscale sau a unei chitanțe digitale după confirmarea tranzacției.</w:t>
      </w:r>
    </w:p>
    <w:p w14:paraId="5EA7A628" w14:textId="77777777" w:rsidR="00701971" w:rsidRDefault="00000000">
      <w:pPr>
        <w:numPr>
          <w:ilvl w:val="0"/>
          <w:numId w:val="13"/>
        </w:numPr>
        <w:rPr>
          <w:sz w:val="24"/>
          <w:szCs w:val="24"/>
        </w:rPr>
      </w:pPr>
      <w:r>
        <w:rPr>
          <w:b/>
          <w:bCs/>
          <w:sz w:val="24"/>
          <w:szCs w:val="24"/>
        </w:rPr>
        <w:lastRenderedPageBreak/>
        <w:t>Modul de Check-in Online:</w:t>
      </w:r>
      <w:r>
        <w:rPr>
          <w:sz w:val="24"/>
          <w:szCs w:val="24"/>
        </w:rPr>
        <w:t xml:space="preserve"> Dezvoltarea unei funcționalități care să permită pasagerilor să își efectueze check-in-ul cu 24 de ore înainte de zbor. Utilizatorii ar putea să își aleagă locul în avion dintr-o diagramă interactivă și să primească automat cartea de îmbarcare (boarding pass) în format digital sau PDF.</w:t>
      </w:r>
    </w:p>
    <w:p w14:paraId="609E37AD" w14:textId="77777777" w:rsidR="00701971" w:rsidRDefault="00000000">
      <w:pPr>
        <w:numPr>
          <w:ilvl w:val="0"/>
          <w:numId w:val="13"/>
        </w:numPr>
        <w:rPr>
          <w:sz w:val="24"/>
          <w:szCs w:val="24"/>
        </w:rPr>
      </w:pPr>
      <w:r>
        <w:rPr>
          <w:b/>
          <w:bCs/>
          <w:sz w:val="24"/>
          <w:szCs w:val="24"/>
        </w:rPr>
        <w:t>Optimizarea Gestiunii Task-urilor pentru Muncitori:</w:t>
      </w:r>
      <w:r>
        <w:rPr>
          <w:sz w:val="24"/>
          <w:szCs w:val="24"/>
        </w:rPr>
        <w:t xml:space="preserve"> Implementarea unei logici avansate de prioritizare a sarcinilor.</w:t>
      </w:r>
    </w:p>
    <w:p w14:paraId="71BF5D34" w14:textId="77777777" w:rsidR="00701971" w:rsidRDefault="00701971">
      <w:pPr>
        <w:jc w:val="both"/>
      </w:pPr>
    </w:p>
    <w:p w14:paraId="5567924B" w14:textId="77777777" w:rsidR="00701971" w:rsidRDefault="00701971">
      <w:pPr>
        <w:jc w:val="both"/>
      </w:pPr>
    </w:p>
    <w:p w14:paraId="01643193" w14:textId="77777777" w:rsidR="00701971" w:rsidRDefault="00701971">
      <w:pPr>
        <w:jc w:val="both"/>
      </w:pPr>
    </w:p>
    <w:p w14:paraId="7BCE7E36" w14:textId="77777777" w:rsidR="00701971" w:rsidRDefault="00701971">
      <w:pPr>
        <w:jc w:val="both"/>
      </w:pPr>
    </w:p>
    <w:p w14:paraId="3BCCC518" w14:textId="77777777" w:rsidR="00701971" w:rsidRDefault="00701971">
      <w:pPr>
        <w:jc w:val="both"/>
      </w:pPr>
    </w:p>
    <w:p w14:paraId="39B20941" w14:textId="77777777" w:rsidR="00701971" w:rsidRDefault="00701971">
      <w:pPr>
        <w:rPr>
          <w:sz w:val="24"/>
          <w:szCs w:val="24"/>
        </w:rPr>
      </w:pPr>
    </w:p>
    <w:sectPr w:rsidR="0070197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399EC74-83B9-496F-B3F1-BE98AADC1674}"/>
    <w:embedBold r:id="rId2" w:fontKey="{3910C246-3F7A-4FA4-8D02-010284C99B3B}"/>
  </w:font>
  <w:font w:name="Roboto Mono">
    <w:charset w:val="00"/>
    <w:family w:val="modern"/>
    <w:pitch w:val="fixed"/>
    <w:sig w:usb0="E00002FF" w:usb1="1000205B" w:usb2="00000020" w:usb3="00000000" w:csb0="0000019F" w:csb1="00000000"/>
    <w:embedRegular r:id="rId3" w:fontKey="{353447D4-3935-426B-87C8-29048C3C3AC6}"/>
    <w:embedBold r:id="rId4" w:fontKey="{49172C96-6850-4089-AAAA-538EA109BAFE}"/>
  </w:font>
  <w:font w:name="Calibri">
    <w:panose1 w:val="020F0502020204030204"/>
    <w:charset w:val="00"/>
    <w:family w:val="swiss"/>
    <w:pitch w:val="variable"/>
    <w:sig w:usb0="E4002EFF" w:usb1="C200247B" w:usb2="00000009" w:usb3="00000000" w:csb0="000001FF" w:csb1="00000000"/>
    <w:embedRegular r:id="rId5" w:fontKey="{8CE07A4B-8FB6-43E5-8692-421F86F55B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42460"/>
    <w:multiLevelType w:val="multilevel"/>
    <w:tmpl w:val="3E14E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9F497B"/>
    <w:multiLevelType w:val="multilevel"/>
    <w:tmpl w:val="7666A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2D6ECB"/>
    <w:multiLevelType w:val="multilevel"/>
    <w:tmpl w:val="76446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E36FDC"/>
    <w:multiLevelType w:val="multilevel"/>
    <w:tmpl w:val="5AF24A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21B1B1C"/>
    <w:multiLevelType w:val="multilevel"/>
    <w:tmpl w:val="4BAC6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5047B3"/>
    <w:multiLevelType w:val="multilevel"/>
    <w:tmpl w:val="BEB6D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364307"/>
    <w:multiLevelType w:val="multilevel"/>
    <w:tmpl w:val="3AB0F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107083"/>
    <w:multiLevelType w:val="multilevel"/>
    <w:tmpl w:val="514AF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8B7B19"/>
    <w:multiLevelType w:val="multilevel"/>
    <w:tmpl w:val="799491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C5F417B"/>
    <w:multiLevelType w:val="multilevel"/>
    <w:tmpl w:val="BCAEF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5BA2373"/>
    <w:multiLevelType w:val="multilevel"/>
    <w:tmpl w:val="5492C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6E27C6A"/>
    <w:multiLevelType w:val="multilevel"/>
    <w:tmpl w:val="93ACC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E61F42"/>
    <w:multiLevelType w:val="multilevel"/>
    <w:tmpl w:val="B38A2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EF40405"/>
    <w:multiLevelType w:val="multilevel"/>
    <w:tmpl w:val="CE46D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03B717B"/>
    <w:multiLevelType w:val="multilevel"/>
    <w:tmpl w:val="9E98D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09F034C"/>
    <w:multiLevelType w:val="multilevel"/>
    <w:tmpl w:val="4B707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D27155"/>
    <w:multiLevelType w:val="multilevel"/>
    <w:tmpl w:val="3B128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C70186"/>
    <w:multiLevelType w:val="multilevel"/>
    <w:tmpl w:val="2A7C1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5520F1E"/>
    <w:multiLevelType w:val="multilevel"/>
    <w:tmpl w:val="55669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720551E"/>
    <w:multiLevelType w:val="multilevel"/>
    <w:tmpl w:val="6C58F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B6E00A3"/>
    <w:multiLevelType w:val="multilevel"/>
    <w:tmpl w:val="3E76C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BC74FDF"/>
    <w:multiLevelType w:val="multilevel"/>
    <w:tmpl w:val="BC7C5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D7547B1"/>
    <w:multiLevelType w:val="multilevel"/>
    <w:tmpl w:val="29ECC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0576318">
    <w:abstractNumId w:val="10"/>
  </w:num>
  <w:num w:numId="2" w16cid:durableId="1845393476">
    <w:abstractNumId w:val="3"/>
  </w:num>
  <w:num w:numId="3" w16cid:durableId="954600475">
    <w:abstractNumId w:val="7"/>
  </w:num>
  <w:num w:numId="4" w16cid:durableId="2032951156">
    <w:abstractNumId w:val="12"/>
  </w:num>
  <w:num w:numId="5" w16cid:durableId="269775230">
    <w:abstractNumId w:val="2"/>
  </w:num>
  <w:num w:numId="6" w16cid:durableId="1846902158">
    <w:abstractNumId w:val="21"/>
  </w:num>
  <w:num w:numId="7" w16cid:durableId="829370166">
    <w:abstractNumId w:val="14"/>
  </w:num>
  <w:num w:numId="8" w16cid:durableId="697465671">
    <w:abstractNumId w:val="13"/>
  </w:num>
  <w:num w:numId="9" w16cid:durableId="1683512784">
    <w:abstractNumId w:val="5"/>
  </w:num>
  <w:num w:numId="10" w16cid:durableId="1282766688">
    <w:abstractNumId w:val="11"/>
  </w:num>
  <w:num w:numId="11" w16cid:durableId="1380936424">
    <w:abstractNumId w:val="9"/>
  </w:num>
  <w:num w:numId="12" w16cid:durableId="365328759">
    <w:abstractNumId w:val="19"/>
  </w:num>
  <w:num w:numId="13" w16cid:durableId="766923121">
    <w:abstractNumId w:val="17"/>
  </w:num>
  <w:num w:numId="14" w16cid:durableId="163977319">
    <w:abstractNumId w:val="1"/>
  </w:num>
  <w:num w:numId="15" w16cid:durableId="1653828615">
    <w:abstractNumId w:val="20"/>
  </w:num>
  <w:num w:numId="16" w16cid:durableId="907105667">
    <w:abstractNumId w:val="22"/>
  </w:num>
  <w:num w:numId="17" w16cid:durableId="157619222">
    <w:abstractNumId w:val="18"/>
  </w:num>
  <w:num w:numId="18" w16cid:durableId="928929381">
    <w:abstractNumId w:val="16"/>
  </w:num>
  <w:num w:numId="19" w16cid:durableId="303241096">
    <w:abstractNumId w:val="4"/>
  </w:num>
  <w:num w:numId="20" w16cid:durableId="914819334">
    <w:abstractNumId w:val="15"/>
  </w:num>
  <w:num w:numId="21" w16cid:durableId="483742491">
    <w:abstractNumId w:val="6"/>
  </w:num>
  <w:num w:numId="22" w16cid:durableId="699670075">
    <w:abstractNumId w:val="8"/>
  </w:num>
  <w:num w:numId="23" w16cid:durableId="771710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971"/>
    <w:rsid w:val="002B0F0D"/>
    <w:rsid w:val="0032518E"/>
    <w:rsid w:val="003655BF"/>
    <w:rsid w:val="00374B08"/>
    <w:rsid w:val="0057206C"/>
    <w:rsid w:val="005F3E4A"/>
    <w:rsid w:val="006049CA"/>
    <w:rsid w:val="00701971"/>
    <w:rsid w:val="00853692"/>
    <w:rsid w:val="00BF0D21"/>
    <w:rsid w:val="00E42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59DB"/>
  <w15:docId w15:val="{655C2333-5F41-436B-BE94-1A701416B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sz w:val="28"/>
      <w:szCs w:val="28"/>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40" w:after="240"/>
      <w:outlineLvl w:val="3"/>
    </w:pPr>
    <w:rPr>
      <w:b/>
      <w:bCs/>
      <w:sz w:val="24"/>
      <w:szCs w:val="24"/>
    </w:rPr>
  </w:style>
  <w:style w:type="paragraph" w:styleId="Heading5">
    <w:name w:val="heading 5"/>
    <w:basedOn w:val="Normal"/>
    <w:next w:val="Normal"/>
    <w:uiPriority w:val="9"/>
    <w:unhideWhenUsed/>
    <w:qFormat/>
    <w:pPr>
      <w:keepNext/>
      <w:keepLines/>
      <w:spacing w:before="240" w:after="240"/>
      <w:jc w:val="both"/>
      <w:outlineLvl w:val="4"/>
    </w:pPr>
    <w:rPr>
      <w:b/>
      <w:bCs/>
      <w:sz w:val="24"/>
      <w:szCs w:val="24"/>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40" w:after="240"/>
    </w:pPr>
    <w:rPr>
      <w:b/>
      <w:bCs/>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579</TotalTime>
  <Pages>26</Pages>
  <Words>2529</Words>
  <Characters>16601</Characters>
  <Application>Microsoft Office Word</Application>
  <DocSecurity>0</DocSecurity>
  <Lines>418</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Cordea</cp:lastModifiedBy>
  <cp:revision>7</cp:revision>
  <dcterms:created xsi:type="dcterms:W3CDTF">2026-01-11T18:32:00Z</dcterms:created>
  <dcterms:modified xsi:type="dcterms:W3CDTF">2026-01-13T08:08:00Z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2026-01-11T18:33:42Z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353c8877-4e0c-41ce-bbf9-4633675ab4c3</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