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UNIVERSIDADE TECNOLÓGICA FEDERAL DO PARANÁ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ENGENHARIA ELETRÔNICA</w:t>
      </w: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 ANDERSON VALENGA GUIMARÃES / ANDREAS </w:t>
      </w:r>
      <w:r w:rsidR="008C363A" w:rsidRPr="00F3752A">
        <w:rPr>
          <w:rFonts w:ascii="Arial" w:eastAsia="Arial" w:hAnsi="Arial" w:cs="Arial"/>
          <w:sz w:val="24"/>
          <w:szCs w:val="24"/>
        </w:rPr>
        <w:t>ANAEL PEREIRA GOMES</w:t>
      </w:r>
      <w:r w:rsidRPr="00F3752A">
        <w:rPr>
          <w:rFonts w:ascii="Arial" w:eastAsia="Arial" w:hAnsi="Arial" w:cs="Arial"/>
          <w:sz w:val="24"/>
          <w:szCs w:val="24"/>
        </w:rPr>
        <w:t>/ CARLA CRISTINA GOMES / EDUARDO RAMOS DOMINGUES / ELI TEIXEIRA / FELIPE AUGUSTO SCHWAB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GEOVANA GOMES MACHADO / GUILHERME SCHNEIDER / GUSTAVO CORDEIRO LIBEL / IAN WILLIAN BOLFARINI ESCOBAR / 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JENIFER ANDRESSA CAMILLO / JOÃO FILIPE MORESCA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JOÃO GABRIEL VERONEZI CRESPIM / JULIANO MENEZES /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LUCAS CORADIN RECH / LUIS GUSTAVO DIAS DE SOUZA / MATEUS KAEL IZAR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OLIVER PENNER / PEDRO BAZIA NETO / RAFAEL NOGARA</w:t>
      </w: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F3752A">
        <w:rPr>
          <w:rFonts w:ascii="Arial" w:eastAsia="Arial" w:hAnsi="Arial" w:cs="Arial"/>
          <w:b/>
          <w:sz w:val="28"/>
          <w:szCs w:val="28"/>
        </w:rPr>
        <w:t>MORSE CODE</w:t>
      </w: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CURITIBA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2018</w:t>
      </w: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F3752A">
        <w:rPr>
          <w:rFonts w:ascii="Arial" w:eastAsia="Arial" w:hAnsi="Arial" w:cs="Arial"/>
          <w:b/>
          <w:sz w:val="28"/>
          <w:szCs w:val="28"/>
        </w:rPr>
        <w:t xml:space="preserve">Morse </w:t>
      </w:r>
      <w:proofErr w:type="spellStart"/>
      <w:r w:rsidRPr="00F3752A">
        <w:rPr>
          <w:rFonts w:ascii="Arial" w:eastAsia="Arial" w:hAnsi="Arial" w:cs="Arial"/>
          <w:b/>
          <w:sz w:val="28"/>
          <w:szCs w:val="28"/>
        </w:rPr>
        <w:t>code</w:t>
      </w:r>
      <w:proofErr w:type="spellEnd"/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FA291A" w:rsidRDefault="00574B1F" w:rsidP="00FA291A">
      <w:pPr>
        <w:spacing w:after="0" w:line="240" w:lineRule="auto"/>
        <w:ind w:left="5976" w:hanging="216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Trabalho apresentado à disciplina Lógica </w:t>
      </w:r>
    </w:p>
    <w:p w:rsidR="00CC5A9E" w:rsidRPr="00F3752A" w:rsidRDefault="00574B1F" w:rsidP="00FA291A">
      <w:pPr>
        <w:spacing w:after="0" w:line="240" w:lineRule="auto"/>
        <w:ind w:left="5976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F3752A">
        <w:rPr>
          <w:rFonts w:ascii="Arial" w:eastAsia="Arial" w:hAnsi="Arial" w:cs="Arial"/>
          <w:sz w:val="24"/>
          <w:szCs w:val="24"/>
        </w:rPr>
        <w:t>Reconfigurável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>, do curso de Engenharia Eletrônica da Universidade Tecnológica Federal do Paraná – UTFPR, como requisito parcial para a obtenção de nota semestral.</w:t>
      </w:r>
    </w:p>
    <w:p w:rsidR="00CC5A9E" w:rsidRPr="00F3752A" w:rsidRDefault="00CC5A9E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Orientador: Prof. Ricardo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Pedroni</w:t>
      </w:r>
      <w:proofErr w:type="spellEnd"/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CURITIBA</w:t>
      </w:r>
    </w:p>
    <w:p w:rsidR="00CC5A9E" w:rsidRPr="00F3752A" w:rsidRDefault="00574B1F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2018</w:t>
      </w:r>
      <w:r w:rsidRPr="00F3752A">
        <w:rPr>
          <w:rFonts w:ascii="Arial" w:hAnsi="Arial" w:cs="Arial"/>
        </w:rPr>
        <w:br w:type="page"/>
      </w:r>
    </w:p>
    <w:sdt>
      <w:sdtPr>
        <w:rPr>
          <w:rFonts w:ascii="Arial" w:eastAsia="Calibri" w:hAnsi="Arial" w:cs="Arial"/>
          <w:color w:val="auto"/>
          <w:sz w:val="22"/>
          <w:szCs w:val="22"/>
          <w:lang w:val="pt-BR"/>
        </w:rPr>
        <w:id w:val="-289675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15A" w:rsidRPr="00F3752A" w:rsidRDefault="008F215A">
          <w:pPr>
            <w:pStyle w:val="TOCHeading"/>
            <w:rPr>
              <w:rFonts w:ascii="Arial" w:hAnsi="Arial" w:cs="Arial"/>
              <w:b/>
              <w:color w:val="auto"/>
              <w:lang w:val="pt-BR"/>
            </w:rPr>
          </w:pPr>
          <w:r w:rsidRPr="00F3752A">
            <w:rPr>
              <w:rFonts w:ascii="Arial" w:hAnsi="Arial" w:cs="Arial"/>
              <w:b/>
              <w:color w:val="auto"/>
              <w:lang w:val="pt-BR"/>
            </w:rPr>
            <w:t>Sumário</w:t>
          </w:r>
        </w:p>
        <w:p w:rsidR="008F215A" w:rsidRPr="00F3752A" w:rsidRDefault="008F215A" w:rsidP="008F215A">
          <w:pPr>
            <w:rPr>
              <w:rFonts w:ascii="Arial" w:hAnsi="Arial" w:cs="Arial"/>
            </w:rPr>
          </w:pPr>
        </w:p>
        <w:p w:rsidR="00297536" w:rsidRDefault="008F215A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F3752A">
            <w:rPr>
              <w:rFonts w:ascii="Arial" w:hAnsi="Arial" w:cs="Arial"/>
              <w:b/>
              <w:bCs/>
              <w:noProof/>
            </w:rPr>
            <w:fldChar w:fldCharType="begin"/>
          </w:r>
          <w:r w:rsidRPr="00F3752A">
            <w:rPr>
              <w:rFonts w:ascii="Arial" w:hAnsi="Arial" w:cs="Arial"/>
              <w:b/>
              <w:bCs/>
              <w:noProof/>
            </w:rPr>
            <w:instrText xml:space="preserve"> TOC \o "1-3" \h \z \u </w:instrText>
          </w:r>
          <w:r w:rsidRPr="00F3752A">
            <w:rPr>
              <w:rFonts w:ascii="Arial" w:hAnsi="Arial" w:cs="Arial"/>
              <w:b/>
              <w:bCs/>
              <w:noProof/>
            </w:rPr>
            <w:fldChar w:fldCharType="separate"/>
          </w:r>
          <w:bookmarkStart w:id="0" w:name="_GoBack"/>
          <w:bookmarkEnd w:id="0"/>
          <w:r w:rsidR="00297536" w:rsidRPr="00650C2F">
            <w:rPr>
              <w:rStyle w:val="Hyperlink"/>
              <w:noProof/>
            </w:rPr>
            <w:fldChar w:fldCharType="begin"/>
          </w:r>
          <w:r w:rsidR="00297536" w:rsidRPr="00650C2F">
            <w:rPr>
              <w:rStyle w:val="Hyperlink"/>
              <w:noProof/>
            </w:rPr>
            <w:instrText xml:space="preserve"> </w:instrText>
          </w:r>
          <w:r w:rsidR="00297536">
            <w:rPr>
              <w:noProof/>
            </w:rPr>
            <w:instrText>HYPERLINK \l "_Toc532398311"</w:instrText>
          </w:r>
          <w:r w:rsidR="00297536" w:rsidRPr="00650C2F">
            <w:rPr>
              <w:rStyle w:val="Hyperlink"/>
              <w:noProof/>
            </w:rPr>
            <w:instrText xml:space="preserve"> </w:instrText>
          </w:r>
          <w:r w:rsidR="00297536" w:rsidRPr="00650C2F">
            <w:rPr>
              <w:rStyle w:val="Hyperlink"/>
              <w:noProof/>
            </w:rPr>
          </w:r>
          <w:r w:rsidR="00297536" w:rsidRPr="00650C2F">
            <w:rPr>
              <w:rStyle w:val="Hyperlink"/>
              <w:noProof/>
            </w:rPr>
            <w:fldChar w:fldCharType="separate"/>
          </w:r>
          <w:r w:rsidR="00297536" w:rsidRPr="00650C2F">
            <w:rPr>
              <w:rStyle w:val="Hyperlink"/>
              <w:rFonts w:ascii="Arial" w:hAnsi="Arial" w:cs="Arial"/>
              <w:noProof/>
            </w:rPr>
            <w:t>1.</w:t>
          </w:r>
          <w:r w:rsidR="00297536">
            <w:rPr>
              <w:rFonts w:asciiTheme="minorHAnsi" w:eastAsiaTheme="minorEastAsia" w:hAnsiTheme="minorHAnsi" w:cstheme="minorBidi"/>
              <w:noProof/>
              <w:lang w:eastAsia="pt-BR"/>
            </w:rPr>
            <w:tab/>
          </w:r>
          <w:r w:rsidR="00297536" w:rsidRPr="00650C2F">
            <w:rPr>
              <w:rStyle w:val="Hyperlink"/>
              <w:rFonts w:ascii="Arial" w:hAnsi="Arial" w:cs="Arial"/>
              <w:noProof/>
            </w:rPr>
            <w:t>INTRODUÇÃO</w:t>
          </w:r>
          <w:r w:rsidR="00297536">
            <w:rPr>
              <w:noProof/>
              <w:webHidden/>
            </w:rPr>
            <w:tab/>
          </w:r>
          <w:r w:rsidR="00297536">
            <w:rPr>
              <w:noProof/>
              <w:webHidden/>
            </w:rPr>
            <w:fldChar w:fldCharType="begin"/>
          </w:r>
          <w:r w:rsidR="00297536">
            <w:rPr>
              <w:noProof/>
              <w:webHidden/>
            </w:rPr>
            <w:instrText xml:space="preserve"> PAGEREF _Toc532398311 \h </w:instrText>
          </w:r>
          <w:r w:rsidR="00297536">
            <w:rPr>
              <w:noProof/>
              <w:webHidden/>
            </w:rPr>
          </w:r>
          <w:r w:rsidR="00297536">
            <w:rPr>
              <w:noProof/>
              <w:webHidden/>
            </w:rPr>
            <w:fldChar w:fldCharType="separate"/>
          </w:r>
          <w:r w:rsidR="00297536">
            <w:rPr>
              <w:noProof/>
              <w:webHidden/>
            </w:rPr>
            <w:t>4</w:t>
          </w:r>
          <w:r w:rsidR="00297536">
            <w:rPr>
              <w:noProof/>
              <w:webHidden/>
            </w:rPr>
            <w:fldChar w:fldCharType="end"/>
          </w:r>
          <w:r w:rsidR="00297536" w:rsidRPr="00650C2F">
            <w:rPr>
              <w:rStyle w:val="Hyperlink"/>
              <w:noProof/>
            </w:rPr>
            <w:fldChar w:fldCharType="end"/>
          </w:r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12" w:history="1">
            <w:r w:rsidRPr="00650C2F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CÓDIGO MORSE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13" w:history="1">
            <w:r w:rsidRPr="00650C2F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FPGA E VHDL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14" w:history="1">
            <w:r w:rsidRPr="00650C2F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ESPECIFICAÇÕES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15" w:history="1">
            <w:r w:rsidRPr="00650C2F">
              <w:rPr>
                <w:rStyle w:val="Hyperlink"/>
                <w:rFonts w:ascii="Arial" w:hAnsi="Arial" w:cs="Arial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16" w:history="1">
            <w:r w:rsidRPr="00650C2F">
              <w:rPr>
                <w:rStyle w:val="Hyperlink"/>
                <w:rFonts w:ascii="Arial" w:hAnsi="Arial" w:cs="Arial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23" w:history="1">
            <w:r w:rsidRPr="00650C2F">
              <w:rPr>
                <w:rStyle w:val="Hyperlink"/>
                <w:rFonts w:ascii="Arial" w:hAnsi="Arial" w:cs="Arial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24" w:history="1">
            <w:r w:rsidRPr="00650C2F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MATERIAIS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25" w:history="1">
            <w:r w:rsidRPr="00650C2F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26" w:history="1">
            <w:r w:rsidRPr="00650C2F">
              <w:rPr>
                <w:rStyle w:val="Hyperlink"/>
                <w:rFonts w:ascii="Arial" w:hAnsi="Arial" w:cs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31" w:history="1">
            <w:r w:rsidRPr="00650C2F">
              <w:rPr>
                <w:rStyle w:val="Hyperlink"/>
                <w:rFonts w:ascii="Arial" w:hAnsi="Arial" w:cs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GERAÇÃO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32" w:history="1">
            <w:r w:rsidRPr="00650C2F">
              <w:rPr>
                <w:rStyle w:val="Hyperlink"/>
                <w:rFonts w:ascii="Arial" w:hAnsi="Arial" w:cs="Arial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TRANSMISSÃO/RECEPÇÃO DE DADOS E LOOPING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33" w:history="1">
            <w:r w:rsidRPr="00650C2F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EQUIPE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536" w:rsidRDefault="0029753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532398334" w:history="1">
            <w:r w:rsidRPr="00650C2F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650C2F">
              <w:rPr>
                <w:rStyle w:val="Hyperlink"/>
                <w:rFonts w:ascii="Arial" w:hAnsi="Arial"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15A" w:rsidRPr="00F3752A" w:rsidRDefault="008F215A">
          <w:pPr>
            <w:rPr>
              <w:rFonts w:ascii="Arial" w:hAnsi="Arial" w:cs="Arial"/>
            </w:rPr>
          </w:pPr>
          <w:r w:rsidRPr="00F3752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CC5A9E">
      <w:pPr>
        <w:rPr>
          <w:rFonts w:ascii="Arial" w:hAnsi="Arial" w:cs="Arial"/>
          <w:b/>
        </w:rPr>
      </w:pPr>
    </w:p>
    <w:p w:rsidR="00CC5A9E" w:rsidRPr="00F3752A" w:rsidRDefault="00574B1F" w:rsidP="00594D9F">
      <w:pPr>
        <w:pStyle w:val="Heading1"/>
        <w:numPr>
          <w:ilvl w:val="0"/>
          <w:numId w:val="7"/>
        </w:numPr>
        <w:ind w:left="0" w:firstLine="0"/>
        <w:rPr>
          <w:rFonts w:ascii="Arial" w:hAnsi="Arial" w:cs="Arial"/>
          <w:color w:val="auto"/>
        </w:rPr>
      </w:pPr>
      <w:r w:rsidRPr="00F3752A">
        <w:rPr>
          <w:rFonts w:ascii="Arial" w:hAnsi="Arial" w:cs="Arial"/>
          <w:color w:val="auto"/>
        </w:rPr>
        <w:br w:type="page"/>
      </w:r>
      <w:bookmarkStart w:id="1" w:name="_gjdgxs" w:colFirst="0" w:colLast="0"/>
      <w:bookmarkStart w:id="2" w:name="_Toc532398311"/>
      <w:bookmarkEnd w:id="1"/>
      <w:r w:rsidRPr="00F3752A">
        <w:rPr>
          <w:rFonts w:ascii="Arial" w:hAnsi="Arial" w:cs="Arial"/>
          <w:color w:val="auto"/>
        </w:rPr>
        <w:lastRenderedPageBreak/>
        <w:t>INTRODUÇÃO</w:t>
      </w:r>
      <w:bookmarkEnd w:id="2"/>
      <w:r w:rsidRPr="00F3752A">
        <w:rPr>
          <w:rFonts w:ascii="Arial" w:hAnsi="Arial" w:cs="Arial"/>
          <w:color w:val="auto"/>
        </w:rPr>
        <w:t xml:space="preserve"> 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574B1F" w:rsidP="00594D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Este projeto trata-se do desenvolvimento de um transmissor e receptor de código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morse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que será desenvolvido com base nos conhecimentos desenvolvidos na disciplina de lógica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reconfigurável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e alguns conhecimentos adicionais, adquiridos ao longo do curso.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 w:rsidP="00594D9F">
      <w:pPr>
        <w:pStyle w:val="Heading2"/>
        <w:numPr>
          <w:ilvl w:val="1"/>
          <w:numId w:val="9"/>
        </w:numPr>
        <w:ind w:left="0" w:firstLine="0"/>
        <w:rPr>
          <w:rFonts w:ascii="Arial" w:hAnsi="Arial" w:cs="Arial"/>
          <w:color w:val="auto"/>
        </w:rPr>
      </w:pPr>
      <w:bookmarkStart w:id="3" w:name="_Toc532398312"/>
      <w:r w:rsidRPr="00F3752A">
        <w:rPr>
          <w:rFonts w:ascii="Arial" w:hAnsi="Arial" w:cs="Arial"/>
          <w:color w:val="auto"/>
        </w:rPr>
        <w:t>CÓDIGO MORSE</w:t>
      </w:r>
      <w:bookmarkEnd w:id="3"/>
    </w:p>
    <w:p w:rsidR="00CC5A9E" w:rsidRDefault="00CC5A9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:rsidR="00574DD7" w:rsidRDefault="00574DD7" w:rsidP="00574D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código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morse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é bastante utilizado hoje em dia, e bem conhecido. Samuel Morse foi o inventor deste código. Intrigado com conceitos de eletromagnetismo, Morse se interessou por um instrumento chamado telegrafo. Através disto, desenvolveu um telegrafo elétrico, onde a base de comunicação era o código desenvolvido por ele.</w:t>
      </w:r>
    </w:p>
    <w:p w:rsidR="00574DD7" w:rsidRDefault="00574DD7" w:rsidP="00574D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Se trata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representar caracteres através de pontos e traços, que correspondem a impulsos elétricos, que resultam em sinais acústicos ou luminosos de certa duração. Para separar as letras, é utilizado um espaço de </w:t>
      </w:r>
      <w:proofErr w:type="gramStart"/>
      <w:r>
        <w:rPr>
          <w:rFonts w:ascii="Arial" w:eastAsia="Arial" w:hAnsi="Arial" w:cs="Arial"/>
          <w:sz w:val="24"/>
          <w:szCs w:val="24"/>
        </w:rPr>
        <w:t>3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pontos (ou o correspondente a um traço), entre palavras o espaço é de 5 pontos.</w:t>
      </w:r>
    </w:p>
    <w:p w:rsidR="00574DD7" w:rsidRDefault="00574DD7" w:rsidP="00574D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seguir a representação de Letras, Números e pontuação com o código.</w:t>
      </w:r>
    </w:p>
    <w:p w:rsidR="00574DD7" w:rsidRDefault="00574DD7" w:rsidP="00574D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"/>
        <w:gridCol w:w="8484"/>
        <w:gridCol w:w="222"/>
      </w:tblGrid>
      <w:tr w:rsidR="00574DD7" w:rsidRPr="00997772" w:rsidTr="00EE273A"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B716577" wp14:editId="084E622C">
                  <wp:extent cx="5612130" cy="1428115"/>
                  <wp:effectExtent l="0" t="0" r="762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574DD7" w:rsidRPr="00997772" w:rsidTr="00EE273A">
        <w:tc>
          <w:tcPr>
            <w:tcW w:w="3819" w:type="dxa"/>
          </w:tcPr>
          <w:p w:rsidR="00574DD7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Caption"/>
              <w:jc w:val="center"/>
              <w:rPr>
                <w:rFonts w:ascii="Arial" w:hAnsi="Arial" w:cs="Arial"/>
                <w:noProof/>
                <w:lang w:eastAsia="pt-BR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Pr="00997772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Pr="00997772">
              <w:rPr>
                <w:rFonts w:ascii="Arial" w:hAnsi="Arial" w:cs="Arial"/>
                <w:sz w:val="24"/>
                <w:szCs w:val="24"/>
              </w:rPr>
              <w:instrText xml:space="preserve"> SEQ Figura \* ARABIC </w:instrText>
            </w:r>
            <w:r w:rsidRPr="00997772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1</w:t>
            </w:r>
            <w:r w:rsidRPr="00997772">
              <w:rPr>
                <w:rFonts w:ascii="Arial" w:hAnsi="Arial" w:cs="Arial"/>
                <w:noProof/>
                <w:sz w:val="24"/>
                <w:szCs w:val="24"/>
              </w:rPr>
              <w:fldChar w:fldCharType="end"/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Alfabeto em código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morse</w:t>
            </w:r>
            <w:proofErr w:type="spellEnd"/>
            <w:proofErr w:type="gramEnd"/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</w:tbl>
    <w:p w:rsidR="00574DD7" w:rsidRDefault="00574DD7" w:rsidP="00574D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4866"/>
        <w:gridCol w:w="2030"/>
      </w:tblGrid>
      <w:tr w:rsidR="00574DD7" w:rsidRPr="00997772" w:rsidTr="00EE273A"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218E097" wp14:editId="4F6CD9F2">
                  <wp:extent cx="2952750" cy="16478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574DD7" w:rsidRPr="00997772" w:rsidTr="00EE273A">
        <w:tc>
          <w:tcPr>
            <w:tcW w:w="3819" w:type="dxa"/>
          </w:tcPr>
          <w:p w:rsidR="00574DD7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Caption"/>
              <w:jc w:val="center"/>
              <w:rPr>
                <w:rFonts w:ascii="Arial" w:hAnsi="Arial" w:cs="Arial"/>
                <w:noProof/>
                <w:lang w:eastAsia="pt-BR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Numerários em código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morse</w:t>
            </w:r>
            <w:proofErr w:type="spellEnd"/>
            <w:proofErr w:type="gramEnd"/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</w:tbl>
    <w:p w:rsidR="00574DD7" w:rsidRDefault="00574DD7" w:rsidP="00574DD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1"/>
        <w:gridCol w:w="4986"/>
        <w:gridCol w:w="1970"/>
      </w:tblGrid>
      <w:tr w:rsidR="00574DD7" w:rsidRPr="00997772" w:rsidTr="00EE273A"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DF1F1A2" wp14:editId="65CF89B9">
                  <wp:extent cx="3028950" cy="2286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574DD7" w:rsidRPr="00997772" w:rsidTr="00EE273A">
        <w:tc>
          <w:tcPr>
            <w:tcW w:w="3819" w:type="dxa"/>
          </w:tcPr>
          <w:p w:rsidR="00574DD7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Caption"/>
              <w:jc w:val="center"/>
              <w:rPr>
                <w:rFonts w:ascii="Arial" w:hAnsi="Arial" w:cs="Arial"/>
                <w:noProof/>
                <w:lang w:eastAsia="pt-BR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Pontuação em código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morse</w:t>
            </w:r>
            <w:proofErr w:type="spellEnd"/>
            <w:proofErr w:type="gramEnd"/>
          </w:p>
        </w:tc>
        <w:tc>
          <w:tcPr>
            <w:tcW w:w="3819" w:type="dxa"/>
          </w:tcPr>
          <w:p w:rsidR="00574DD7" w:rsidRPr="00997772" w:rsidRDefault="00574DD7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</w:tbl>
    <w:p w:rsidR="00574DD7" w:rsidRPr="00F3752A" w:rsidRDefault="00574DD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 w:rsidP="00594D9F">
      <w:pPr>
        <w:pStyle w:val="Heading2"/>
        <w:numPr>
          <w:ilvl w:val="1"/>
          <w:numId w:val="9"/>
        </w:numPr>
        <w:ind w:left="0" w:firstLine="0"/>
        <w:rPr>
          <w:rFonts w:ascii="Arial" w:hAnsi="Arial" w:cs="Arial"/>
          <w:color w:val="auto"/>
        </w:rPr>
      </w:pPr>
      <w:bookmarkStart w:id="4" w:name="_Toc532398313"/>
      <w:r w:rsidRPr="00F3752A">
        <w:rPr>
          <w:rFonts w:ascii="Arial" w:hAnsi="Arial" w:cs="Arial"/>
          <w:color w:val="auto"/>
        </w:rPr>
        <w:t>FPGA E VHDL</w:t>
      </w:r>
      <w:bookmarkEnd w:id="4"/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E84671" w:rsidRDefault="00E84671" w:rsidP="00E846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631B3">
        <w:rPr>
          <w:rFonts w:ascii="Arial" w:eastAsia="Arial" w:hAnsi="Arial" w:cs="Arial"/>
          <w:sz w:val="24"/>
          <w:szCs w:val="24"/>
        </w:rPr>
        <w:t xml:space="preserve">Uma HDL é </w:t>
      </w:r>
      <w:proofErr w:type="gramStart"/>
      <w:r w:rsidRPr="008631B3">
        <w:rPr>
          <w:rFonts w:ascii="Arial" w:eastAsia="Arial" w:hAnsi="Arial" w:cs="Arial"/>
          <w:sz w:val="24"/>
          <w:szCs w:val="24"/>
        </w:rPr>
        <w:t>uma Hardware</w:t>
      </w:r>
      <w:proofErr w:type="gramEnd"/>
      <w:r w:rsidRPr="008631B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631B3">
        <w:rPr>
          <w:rFonts w:ascii="Arial" w:eastAsia="Arial" w:hAnsi="Arial" w:cs="Arial"/>
          <w:sz w:val="24"/>
          <w:szCs w:val="24"/>
        </w:rPr>
        <w:t>Definition</w:t>
      </w:r>
      <w:proofErr w:type="spellEnd"/>
      <w:r w:rsidRPr="008631B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631B3">
        <w:rPr>
          <w:rFonts w:ascii="Arial" w:eastAsia="Arial" w:hAnsi="Arial" w:cs="Arial"/>
          <w:sz w:val="24"/>
          <w:szCs w:val="24"/>
        </w:rPr>
        <w:t>Language</w:t>
      </w:r>
      <w:proofErr w:type="spellEnd"/>
      <w:r w:rsidRPr="008631B3">
        <w:rPr>
          <w:rFonts w:ascii="Arial" w:eastAsia="Arial" w:hAnsi="Arial" w:cs="Arial"/>
          <w:sz w:val="24"/>
          <w:szCs w:val="24"/>
        </w:rPr>
        <w:t>, ou seja, não é uma linguagem de programação</w:t>
      </w:r>
      <w:r>
        <w:rPr>
          <w:rFonts w:ascii="Arial" w:eastAsia="Arial" w:hAnsi="Arial" w:cs="Arial"/>
          <w:sz w:val="24"/>
          <w:szCs w:val="24"/>
        </w:rPr>
        <w:t>. U</w:t>
      </w:r>
      <w:r w:rsidRPr="008631B3">
        <w:rPr>
          <w:rFonts w:ascii="Arial" w:eastAsia="Arial" w:hAnsi="Arial" w:cs="Arial"/>
          <w:sz w:val="24"/>
          <w:szCs w:val="24"/>
        </w:rPr>
        <w:t>samos a linguagem VHDL para especificar circuitos digitais.</w:t>
      </w:r>
      <w:r>
        <w:rPr>
          <w:rFonts w:ascii="Arial" w:eastAsia="Arial" w:hAnsi="Arial" w:cs="Arial"/>
          <w:sz w:val="24"/>
          <w:szCs w:val="24"/>
        </w:rPr>
        <w:t xml:space="preserve"> É uma linguagem bastante complexa.</w:t>
      </w:r>
    </w:p>
    <w:p w:rsidR="00E84671" w:rsidRDefault="00E84671" w:rsidP="00E846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linguagem foi de</w:t>
      </w:r>
      <w:r w:rsidR="00FA291A">
        <w:rPr>
          <w:rFonts w:ascii="Arial" w:eastAsia="Arial" w:hAnsi="Arial" w:cs="Arial"/>
          <w:sz w:val="24"/>
          <w:szCs w:val="24"/>
        </w:rPr>
        <w:t xml:space="preserve">senvolvida por uma agencia de </w:t>
      </w:r>
      <w:r>
        <w:rPr>
          <w:rFonts w:ascii="Arial" w:eastAsia="Arial" w:hAnsi="Arial" w:cs="Arial"/>
          <w:sz w:val="24"/>
          <w:szCs w:val="24"/>
        </w:rPr>
        <w:t xml:space="preserve">pesquisa em projetos de defesa </w:t>
      </w:r>
      <w:r w:rsidRPr="009E040D">
        <w:rPr>
          <w:rFonts w:ascii="Arial" w:eastAsia="Arial" w:hAnsi="Arial" w:cs="Arial"/>
          <w:sz w:val="24"/>
          <w:szCs w:val="24"/>
        </w:rPr>
        <w:t>norte-americanos</w:t>
      </w:r>
      <w:r>
        <w:rPr>
          <w:rFonts w:ascii="Arial" w:eastAsia="Arial" w:hAnsi="Arial" w:cs="Arial"/>
          <w:sz w:val="24"/>
          <w:szCs w:val="24"/>
        </w:rPr>
        <w:t xml:space="preserve">, chamada </w:t>
      </w:r>
      <w:r w:rsidRPr="00F11CC6">
        <w:rPr>
          <w:rFonts w:ascii="Arial" w:eastAsia="Arial" w:hAnsi="Arial" w:cs="Arial"/>
          <w:sz w:val="24"/>
          <w:szCs w:val="24"/>
        </w:rPr>
        <w:t>DARPA.</w:t>
      </w:r>
    </w:p>
    <w:p w:rsidR="00E84671" w:rsidRDefault="00E84671" w:rsidP="00E846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trabalhar com VHDL é necessário um editor de código, compilador e um gerador de formas de ondas. Para o presente trabalho foi utilizado o software </w:t>
      </w:r>
      <w:proofErr w:type="spellStart"/>
      <w:r>
        <w:rPr>
          <w:rFonts w:ascii="Arial" w:eastAsia="Arial" w:hAnsi="Arial" w:cs="Arial"/>
          <w:sz w:val="24"/>
          <w:szCs w:val="24"/>
        </w:rPr>
        <w:t>Quartus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II na versão 13.0, disponibilizado nos computadores da universidade e em versões para estudantes nos computadores particulares.</w:t>
      </w:r>
    </w:p>
    <w:p w:rsidR="00E84671" w:rsidRDefault="00E84671" w:rsidP="00E846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O VHDL possui um vocabulário </w:t>
      </w:r>
      <w:r w:rsidR="00832101">
        <w:rPr>
          <w:rFonts w:ascii="Arial" w:eastAsia="Arial" w:hAnsi="Arial" w:cs="Arial"/>
          <w:sz w:val="24"/>
          <w:szCs w:val="24"/>
        </w:rPr>
        <w:t>básico</w:t>
      </w:r>
      <w:r>
        <w:rPr>
          <w:rFonts w:ascii="Arial" w:eastAsia="Arial" w:hAnsi="Arial" w:cs="Arial"/>
          <w:sz w:val="24"/>
          <w:szCs w:val="24"/>
        </w:rPr>
        <w:t xml:space="preserve"> que foi utilizado neste trabalho, o qual será descrito a seguir: </w:t>
      </w:r>
      <w:r w:rsidRPr="009E040D">
        <w:rPr>
          <w:rFonts w:ascii="Arial" w:eastAsia="Arial" w:hAnsi="Arial" w:cs="Arial"/>
          <w:sz w:val="24"/>
          <w:szCs w:val="24"/>
        </w:rPr>
        <w:t>Entidade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Entity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Portas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Port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Arquitetura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Architecture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Sinal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Signal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Configuração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Configuration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Pacote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Package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Driver, Bus, Atributos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attribute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Genéricos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generic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), Processos (</w:t>
      </w:r>
      <w:proofErr w:type="spellStart"/>
      <w:r w:rsidRPr="009E040D">
        <w:rPr>
          <w:rFonts w:ascii="Arial" w:eastAsia="Arial" w:hAnsi="Arial" w:cs="Arial"/>
          <w:sz w:val="24"/>
          <w:szCs w:val="24"/>
        </w:rPr>
        <w:t>process</w:t>
      </w:r>
      <w:proofErr w:type="spellEnd"/>
      <w:r w:rsidRPr="009E040D">
        <w:rPr>
          <w:rFonts w:ascii="Arial" w:eastAsia="Arial" w:hAnsi="Arial" w:cs="Arial"/>
          <w:sz w:val="24"/>
          <w:szCs w:val="24"/>
        </w:rPr>
        <w:t>).</w:t>
      </w:r>
    </w:p>
    <w:p w:rsidR="00E84671" w:rsidRDefault="00E84671" w:rsidP="00E8467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Será </w:t>
      </w:r>
      <w:proofErr w:type="gramStart"/>
      <w:r>
        <w:rPr>
          <w:rFonts w:ascii="Arial" w:eastAsia="Arial" w:hAnsi="Arial" w:cs="Arial"/>
          <w:sz w:val="24"/>
          <w:szCs w:val="24"/>
        </w:rPr>
        <w:t>utilizado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desenvolvimento deste projeto uma FPGA (</w:t>
      </w:r>
      <w:r w:rsidRPr="00567072">
        <w:rPr>
          <w:rFonts w:ascii="Arial" w:eastAsia="Arial" w:hAnsi="Arial" w:cs="Arial"/>
          <w:sz w:val="24"/>
          <w:szCs w:val="24"/>
        </w:rPr>
        <w:t xml:space="preserve">Field </w:t>
      </w:r>
      <w:proofErr w:type="spellStart"/>
      <w:r w:rsidRPr="00567072">
        <w:rPr>
          <w:rFonts w:ascii="Arial" w:eastAsia="Arial" w:hAnsi="Arial" w:cs="Arial"/>
          <w:sz w:val="24"/>
          <w:szCs w:val="24"/>
        </w:rPr>
        <w:t>Programmable</w:t>
      </w:r>
      <w:proofErr w:type="spellEnd"/>
      <w:r w:rsidRPr="00567072">
        <w:rPr>
          <w:rFonts w:ascii="Arial" w:eastAsia="Arial" w:hAnsi="Arial" w:cs="Arial"/>
          <w:sz w:val="24"/>
          <w:szCs w:val="24"/>
        </w:rPr>
        <w:t xml:space="preserve"> Gate </w:t>
      </w:r>
      <w:proofErr w:type="spellStart"/>
      <w:r w:rsidRPr="00567072">
        <w:rPr>
          <w:rFonts w:ascii="Arial" w:eastAsia="Arial" w:hAnsi="Arial" w:cs="Arial"/>
          <w:sz w:val="24"/>
          <w:szCs w:val="24"/>
        </w:rPr>
        <w:t>Array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que nada mais é que uma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reconfigurável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onde possibilita a programação de lógica. O FPGA foi desenvolvido em 1984 pela </w:t>
      </w:r>
      <w:proofErr w:type="spellStart"/>
      <w:r>
        <w:rPr>
          <w:rFonts w:ascii="Arial" w:eastAsia="Arial" w:hAnsi="Arial" w:cs="Arial"/>
          <w:sz w:val="24"/>
          <w:szCs w:val="24"/>
        </w:rPr>
        <w:t>Xilins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fins militares. Estes dispositivos são baseados ao redor de uma matriz de </w:t>
      </w:r>
      <w:proofErr w:type="spellStart"/>
      <w:r>
        <w:rPr>
          <w:rFonts w:ascii="Arial" w:eastAsia="Arial" w:hAnsi="Arial" w:cs="Arial"/>
          <w:sz w:val="24"/>
          <w:szCs w:val="24"/>
        </w:rPr>
        <w:t>CLBs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possuindo </w:t>
      </w:r>
      <w:r w:rsidR="00832101">
        <w:rPr>
          <w:rFonts w:ascii="Arial" w:eastAsia="Arial" w:hAnsi="Arial" w:cs="Arial"/>
          <w:sz w:val="24"/>
          <w:szCs w:val="24"/>
        </w:rPr>
        <w:t>interconexões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32101">
        <w:rPr>
          <w:rFonts w:ascii="Arial" w:eastAsia="Arial" w:hAnsi="Arial" w:cs="Arial"/>
          <w:sz w:val="24"/>
          <w:szCs w:val="24"/>
        </w:rPr>
        <w:t>programáveis</w:t>
      </w:r>
      <w:r>
        <w:rPr>
          <w:rFonts w:ascii="Arial" w:eastAsia="Arial" w:hAnsi="Arial" w:cs="Arial"/>
          <w:sz w:val="24"/>
          <w:szCs w:val="24"/>
        </w:rPr>
        <w:t xml:space="preserve">. Neste trabalho foi utilizada uma FPGA da Altera </w:t>
      </w:r>
      <w:proofErr w:type="spellStart"/>
      <w:r>
        <w:rPr>
          <w:rFonts w:ascii="Arial" w:eastAsia="Arial" w:hAnsi="Arial" w:cs="Arial"/>
          <w:sz w:val="24"/>
          <w:szCs w:val="24"/>
        </w:rPr>
        <w:t>Deo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-nano que é um kit </w:t>
      </w:r>
      <w:r w:rsidR="00832101">
        <w:rPr>
          <w:rFonts w:ascii="Arial" w:eastAsia="Arial" w:hAnsi="Arial" w:cs="Arial"/>
          <w:sz w:val="24"/>
          <w:szCs w:val="24"/>
        </w:rPr>
        <w:t>didático</w:t>
      </w:r>
      <w:r>
        <w:rPr>
          <w:rFonts w:ascii="Arial" w:eastAsia="Arial" w:hAnsi="Arial" w:cs="Arial"/>
          <w:sz w:val="24"/>
          <w:szCs w:val="24"/>
        </w:rPr>
        <w:t xml:space="preserve"> criado pela altera para incentivo ao conhecimento na área.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1"/>
        <w:gridCol w:w="6006"/>
        <w:gridCol w:w="1460"/>
      </w:tblGrid>
      <w:tr w:rsidR="00E84671" w:rsidRPr="00997772" w:rsidTr="00EE273A">
        <w:tc>
          <w:tcPr>
            <w:tcW w:w="3819" w:type="dxa"/>
          </w:tcPr>
          <w:p w:rsidR="00E84671" w:rsidRPr="00997772" w:rsidRDefault="00E84671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E84671" w:rsidRPr="00997772" w:rsidRDefault="00E84671" w:rsidP="00EE273A">
            <w:pPr>
              <w:pStyle w:val="Default"/>
              <w:spacing w:after="53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36F0C" wp14:editId="61280E54">
                  <wp:extent cx="3676650" cy="3124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</w:tcPr>
          <w:p w:rsidR="00E84671" w:rsidRPr="00997772" w:rsidRDefault="00E84671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E84671" w:rsidRPr="00997772" w:rsidTr="00EE273A">
        <w:tc>
          <w:tcPr>
            <w:tcW w:w="3819" w:type="dxa"/>
          </w:tcPr>
          <w:p w:rsidR="00E84671" w:rsidRDefault="00E84671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E84671" w:rsidRPr="00997772" w:rsidRDefault="00E84671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E84671" w:rsidRPr="00997772" w:rsidRDefault="00E84671" w:rsidP="00EE273A">
            <w:pPr>
              <w:pStyle w:val="Caption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FPGA</w:t>
            </w:r>
          </w:p>
          <w:p w:rsidR="00E84671" w:rsidRPr="00997772" w:rsidRDefault="00E84671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E84671" w:rsidRPr="00997772" w:rsidRDefault="00E84671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</w:tbl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C5A9E" w:rsidRPr="00A75B22" w:rsidRDefault="00574B1F" w:rsidP="0066635A">
      <w:pPr>
        <w:pStyle w:val="Heading2"/>
        <w:numPr>
          <w:ilvl w:val="1"/>
          <w:numId w:val="15"/>
        </w:numPr>
        <w:rPr>
          <w:rFonts w:ascii="Arial" w:hAnsi="Arial" w:cs="Arial"/>
          <w:color w:val="auto"/>
        </w:rPr>
      </w:pPr>
      <w:bookmarkStart w:id="5" w:name="_Toc532398314"/>
      <w:r w:rsidRPr="00A75B22">
        <w:rPr>
          <w:rFonts w:ascii="Arial" w:hAnsi="Arial" w:cs="Arial"/>
          <w:color w:val="auto"/>
        </w:rPr>
        <w:t>ESPECIFICAÇÕES</w:t>
      </w:r>
      <w:bookmarkEnd w:id="5"/>
    </w:p>
    <w:p w:rsidR="000E6D74" w:rsidRPr="000E6D74" w:rsidRDefault="000E6D74" w:rsidP="000E6D74"/>
    <w:p w:rsidR="00D43B81" w:rsidRDefault="00D43B81" w:rsidP="00D43B81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controle de entrada de caractere deve ser capaz de inserir caractere</w:t>
      </w:r>
      <w:r w:rsidR="00832101">
        <w:rPr>
          <w:rFonts w:ascii="Arial" w:eastAsia="Arial" w:hAnsi="Arial" w:cs="Arial"/>
          <w:sz w:val="24"/>
          <w:szCs w:val="24"/>
        </w:rPr>
        <w:t>s através do padrão Morse (</w:t>
      </w:r>
      <w:proofErr w:type="spellStart"/>
      <w:r w:rsidR="00832101">
        <w:rPr>
          <w:rFonts w:ascii="Arial" w:eastAsia="Arial" w:hAnsi="Arial" w:cs="Arial"/>
          <w:sz w:val="24"/>
          <w:szCs w:val="24"/>
        </w:rPr>
        <w:t>ex</w:t>
      </w:r>
      <w:proofErr w:type="spellEnd"/>
      <w:r w:rsidR="00832101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caractere 'S');</w:t>
      </w:r>
    </w:p>
    <w:p w:rsidR="00D43B81" w:rsidRDefault="00D43B81" w:rsidP="00D43B81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Ter um controle de entrada capaz de inserir caracteres através do padrão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morse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D43B81" w:rsidRDefault="00D43B81" w:rsidP="00D43B81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cada caractere inserido, na tela, acumulando os caracteres até o limite máximo;</w:t>
      </w:r>
    </w:p>
    <w:p w:rsidR="00D43B81" w:rsidRDefault="00D43B81" w:rsidP="00D43B81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 sistema deve emitir um som de erro, indicando que não pode receber novos caracteres.</w:t>
      </w:r>
    </w:p>
    <w:p w:rsidR="00D43B81" w:rsidRDefault="00D43B81" w:rsidP="00D43B81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transmitir os caracteres presentes no buffer para outro sistema compatível, utilizando também código Morse;</w:t>
      </w:r>
    </w:p>
    <w:p w:rsidR="00D43B81" w:rsidRDefault="00D43B81" w:rsidP="00D43B81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respeitar o seguinte protocolo de comunicação:</w:t>
      </w:r>
    </w:p>
    <w:p w:rsidR="00D43B81" w:rsidRDefault="00D43B81" w:rsidP="00D43B81">
      <w:pPr>
        <w:numPr>
          <w:ilvl w:val="1"/>
          <w:numId w:val="1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apenas transmitir se existir outro para receber;</w:t>
      </w:r>
    </w:p>
    <w:p w:rsidR="00D43B81" w:rsidRDefault="00D43B81" w:rsidP="00D43B81">
      <w:pPr>
        <w:numPr>
          <w:ilvl w:val="1"/>
          <w:numId w:val="1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é capaz de transmitir os caracteres presentes no buffer para outro sistema compatível, utilizando também código Morse;</w:t>
      </w:r>
    </w:p>
    <w:p w:rsidR="00D43B81" w:rsidRDefault="00D43B81" w:rsidP="00D43B81">
      <w:pPr>
        <w:numPr>
          <w:ilvl w:val="1"/>
          <w:numId w:val="1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é capaz de transmitir os caracteres presentes no buffer para outro sistema compatível, utilizando também código Morse;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b/>
          <w:sz w:val="24"/>
          <w:szCs w:val="24"/>
        </w:rPr>
      </w:pPr>
    </w:p>
    <w:p w:rsidR="00CC5A9E" w:rsidRPr="000E6D74" w:rsidRDefault="00574B1F" w:rsidP="00EA3000">
      <w:pPr>
        <w:pStyle w:val="Heading2"/>
        <w:numPr>
          <w:ilvl w:val="1"/>
          <w:numId w:val="14"/>
        </w:numPr>
        <w:rPr>
          <w:rFonts w:ascii="Arial" w:hAnsi="Arial" w:cs="Arial"/>
          <w:color w:val="auto"/>
          <w:sz w:val="28"/>
        </w:rPr>
      </w:pPr>
      <w:bookmarkStart w:id="6" w:name="_30j0zll" w:colFirst="0" w:colLast="0"/>
      <w:bookmarkStart w:id="7" w:name="_Toc532398315"/>
      <w:bookmarkEnd w:id="6"/>
      <w:r w:rsidRPr="000E6D74">
        <w:rPr>
          <w:rFonts w:ascii="Arial" w:hAnsi="Arial" w:cs="Arial"/>
          <w:color w:val="auto"/>
          <w:sz w:val="28"/>
        </w:rPr>
        <w:t>OBJETIVOS</w:t>
      </w:r>
      <w:bookmarkEnd w:id="7"/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 w:rsidP="00EA3000">
      <w:pPr>
        <w:pStyle w:val="Heading3"/>
        <w:numPr>
          <w:ilvl w:val="2"/>
          <w:numId w:val="14"/>
        </w:numPr>
        <w:rPr>
          <w:rFonts w:ascii="Arial" w:hAnsi="Arial" w:cs="Arial"/>
        </w:rPr>
      </w:pPr>
      <w:bookmarkStart w:id="8" w:name="_1fob9te" w:colFirst="0" w:colLast="0"/>
      <w:bookmarkStart w:id="9" w:name="_Toc532398316"/>
      <w:bookmarkEnd w:id="8"/>
      <w:r w:rsidRPr="00F3752A">
        <w:rPr>
          <w:rFonts w:ascii="Arial" w:hAnsi="Arial" w:cs="Arial"/>
        </w:rPr>
        <w:t>Objetivo Geral</w:t>
      </w:r>
      <w:bookmarkEnd w:id="9"/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hanging="720"/>
        <w:jc w:val="both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Desenvolver um equipamento capaz de transmitir e receber código Morse.</w:t>
      </w:r>
    </w:p>
    <w:p w:rsidR="00CC5A9E" w:rsidRPr="00F3752A" w:rsidRDefault="00CC5A9E">
      <w:pPr>
        <w:rPr>
          <w:rFonts w:ascii="Arial" w:hAnsi="Arial" w:cs="Arial"/>
        </w:rPr>
      </w:pPr>
    </w:p>
    <w:p w:rsidR="00EA3000" w:rsidRPr="00EA3000" w:rsidRDefault="00EA3000" w:rsidP="00EA3000">
      <w:pPr>
        <w:pStyle w:val="ListParagraph"/>
        <w:keepNext/>
        <w:keepLines/>
        <w:numPr>
          <w:ilvl w:val="0"/>
          <w:numId w:val="11"/>
        </w:numPr>
        <w:spacing w:before="280" w:after="80"/>
        <w:contextualSpacing w:val="0"/>
        <w:outlineLvl w:val="2"/>
        <w:rPr>
          <w:rFonts w:ascii="Arial" w:hAnsi="Arial" w:cs="Arial"/>
          <w:b/>
          <w:vanish/>
          <w:sz w:val="28"/>
          <w:szCs w:val="28"/>
        </w:rPr>
      </w:pPr>
      <w:bookmarkStart w:id="10" w:name="_3znysh7" w:colFirst="0" w:colLast="0"/>
      <w:bookmarkStart w:id="11" w:name="_Toc532358355"/>
      <w:bookmarkStart w:id="12" w:name="_Toc532398317"/>
      <w:bookmarkEnd w:id="10"/>
      <w:bookmarkEnd w:id="11"/>
      <w:bookmarkEnd w:id="12"/>
    </w:p>
    <w:p w:rsidR="00EA3000" w:rsidRPr="00EA3000" w:rsidRDefault="00EA3000" w:rsidP="00EA3000">
      <w:pPr>
        <w:pStyle w:val="ListParagraph"/>
        <w:keepNext/>
        <w:keepLines/>
        <w:numPr>
          <w:ilvl w:val="1"/>
          <w:numId w:val="11"/>
        </w:numPr>
        <w:spacing w:before="280" w:after="80"/>
        <w:contextualSpacing w:val="0"/>
        <w:outlineLvl w:val="2"/>
        <w:rPr>
          <w:rFonts w:ascii="Arial" w:hAnsi="Arial" w:cs="Arial"/>
          <w:b/>
          <w:vanish/>
          <w:sz w:val="28"/>
          <w:szCs w:val="28"/>
        </w:rPr>
      </w:pPr>
      <w:bookmarkStart w:id="13" w:name="_Toc532398318"/>
      <w:bookmarkEnd w:id="13"/>
    </w:p>
    <w:p w:rsidR="00EA3000" w:rsidRPr="00EA3000" w:rsidRDefault="00EA3000" w:rsidP="00EA3000">
      <w:pPr>
        <w:pStyle w:val="ListParagraph"/>
        <w:keepNext/>
        <w:keepLines/>
        <w:numPr>
          <w:ilvl w:val="1"/>
          <w:numId w:val="11"/>
        </w:numPr>
        <w:spacing w:before="280" w:after="80"/>
        <w:contextualSpacing w:val="0"/>
        <w:outlineLvl w:val="2"/>
        <w:rPr>
          <w:rFonts w:ascii="Arial" w:hAnsi="Arial" w:cs="Arial"/>
          <w:b/>
          <w:vanish/>
          <w:sz w:val="28"/>
          <w:szCs w:val="28"/>
        </w:rPr>
      </w:pPr>
      <w:bookmarkStart w:id="14" w:name="_Toc532398319"/>
      <w:bookmarkEnd w:id="14"/>
    </w:p>
    <w:p w:rsidR="00EA3000" w:rsidRPr="00EA3000" w:rsidRDefault="00EA3000" w:rsidP="00EA3000">
      <w:pPr>
        <w:pStyle w:val="ListParagraph"/>
        <w:keepNext/>
        <w:keepLines/>
        <w:numPr>
          <w:ilvl w:val="1"/>
          <w:numId w:val="11"/>
        </w:numPr>
        <w:spacing w:before="280" w:after="80"/>
        <w:contextualSpacing w:val="0"/>
        <w:outlineLvl w:val="2"/>
        <w:rPr>
          <w:rFonts w:ascii="Arial" w:hAnsi="Arial" w:cs="Arial"/>
          <w:b/>
          <w:vanish/>
          <w:sz w:val="28"/>
          <w:szCs w:val="28"/>
        </w:rPr>
      </w:pPr>
      <w:bookmarkStart w:id="15" w:name="_Toc532398320"/>
      <w:bookmarkEnd w:id="15"/>
    </w:p>
    <w:p w:rsidR="00EA3000" w:rsidRPr="00EA3000" w:rsidRDefault="00EA3000" w:rsidP="00EA3000">
      <w:pPr>
        <w:pStyle w:val="ListParagraph"/>
        <w:keepNext/>
        <w:keepLines/>
        <w:numPr>
          <w:ilvl w:val="1"/>
          <w:numId w:val="11"/>
        </w:numPr>
        <w:spacing w:before="280" w:after="80"/>
        <w:contextualSpacing w:val="0"/>
        <w:outlineLvl w:val="2"/>
        <w:rPr>
          <w:rFonts w:ascii="Arial" w:hAnsi="Arial" w:cs="Arial"/>
          <w:b/>
          <w:vanish/>
          <w:sz w:val="28"/>
          <w:szCs w:val="28"/>
        </w:rPr>
      </w:pPr>
      <w:bookmarkStart w:id="16" w:name="_Toc532398321"/>
      <w:bookmarkEnd w:id="16"/>
    </w:p>
    <w:p w:rsidR="00EA3000" w:rsidRPr="00EA3000" w:rsidRDefault="00EA3000" w:rsidP="00EA3000">
      <w:pPr>
        <w:pStyle w:val="ListParagraph"/>
        <w:keepNext/>
        <w:keepLines/>
        <w:numPr>
          <w:ilvl w:val="2"/>
          <w:numId w:val="11"/>
        </w:numPr>
        <w:spacing w:before="280" w:after="80"/>
        <w:contextualSpacing w:val="0"/>
        <w:outlineLvl w:val="2"/>
        <w:rPr>
          <w:rFonts w:ascii="Arial" w:hAnsi="Arial" w:cs="Arial"/>
          <w:b/>
          <w:vanish/>
          <w:sz w:val="28"/>
          <w:szCs w:val="28"/>
        </w:rPr>
      </w:pPr>
      <w:bookmarkStart w:id="17" w:name="_Toc532398322"/>
      <w:bookmarkEnd w:id="17"/>
    </w:p>
    <w:p w:rsidR="00CC5A9E" w:rsidRPr="00F3752A" w:rsidRDefault="00574B1F" w:rsidP="00EA3000">
      <w:pPr>
        <w:pStyle w:val="Heading3"/>
        <w:numPr>
          <w:ilvl w:val="2"/>
          <w:numId w:val="11"/>
        </w:numPr>
        <w:ind w:left="0" w:firstLine="0"/>
        <w:rPr>
          <w:rFonts w:ascii="Arial" w:hAnsi="Arial" w:cs="Arial"/>
        </w:rPr>
      </w:pPr>
      <w:bookmarkStart w:id="18" w:name="_Toc532398323"/>
      <w:r w:rsidRPr="00F3752A">
        <w:rPr>
          <w:rFonts w:ascii="Arial" w:hAnsi="Arial" w:cs="Arial"/>
        </w:rPr>
        <w:t>Objetivos Específicos</w:t>
      </w:r>
      <w:bookmarkEnd w:id="18"/>
    </w:p>
    <w:p w:rsidR="00D05FB7" w:rsidRPr="00F3752A" w:rsidRDefault="00D05FB7" w:rsidP="00D05FB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jc w:val="both"/>
        <w:rPr>
          <w:rFonts w:ascii="Arial" w:eastAsia="Arial" w:hAnsi="Arial" w:cs="Arial"/>
          <w:sz w:val="24"/>
          <w:szCs w:val="24"/>
        </w:rPr>
      </w:pPr>
    </w:p>
    <w:p w:rsidR="003A3696" w:rsidRPr="00F3752A" w:rsidRDefault="003A3696" w:rsidP="00A24DD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Desenvolver o código da comunicação VGA</w:t>
      </w:r>
    </w:p>
    <w:p w:rsidR="003A3696" w:rsidRPr="00F3752A" w:rsidRDefault="003A3696" w:rsidP="00A24DD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Desenvolver o código da transmissão e recepção de dados</w:t>
      </w:r>
    </w:p>
    <w:p w:rsidR="00D05FB7" w:rsidRPr="00F3752A" w:rsidRDefault="00D05FB7" w:rsidP="00A24DD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Desenvolver o código do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looping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principal</w:t>
      </w:r>
    </w:p>
    <w:p w:rsidR="00D05FB7" w:rsidRPr="00F3752A" w:rsidRDefault="000A4691" w:rsidP="00A24DD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Especificar o contr</w:t>
      </w:r>
      <w:r w:rsidR="0026745C" w:rsidRPr="00F3752A">
        <w:rPr>
          <w:rFonts w:ascii="Arial" w:eastAsia="Arial" w:hAnsi="Arial" w:cs="Arial"/>
          <w:sz w:val="24"/>
          <w:szCs w:val="24"/>
        </w:rPr>
        <w:t>ole de entrada</w:t>
      </w:r>
      <w:r w:rsidRPr="00F3752A">
        <w:rPr>
          <w:rFonts w:ascii="Arial" w:eastAsia="Arial" w:hAnsi="Arial" w:cs="Arial"/>
          <w:sz w:val="24"/>
          <w:szCs w:val="24"/>
        </w:rPr>
        <w:t xml:space="preserve"> externo</w:t>
      </w:r>
      <w:r w:rsidR="0026745C" w:rsidRPr="00F3752A">
        <w:rPr>
          <w:rFonts w:ascii="Arial" w:eastAsia="Arial" w:hAnsi="Arial" w:cs="Arial"/>
          <w:sz w:val="24"/>
          <w:szCs w:val="24"/>
        </w:rPr>
        <w:t>, sinal sonoro e luminoso</w:t>
      </w:r>
      <w:r w:rsidRPr="00F3752A">
        <w:rPr>
          <w:rFonts w:ascii="Arial" w:eastAsia="Arial" w:hAnsi="Arial" w:cs="Arial"/>
          <w:sz w:val="24"/>
          <w:szCs w:val="24"/>
        </w:rPr>
        <w:t xml:space="preserve"> do sistema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</w:p>
    <w:p w:rsidR="00A24DD5" w:rsidRDefault="00A24DD5" w:rsidP="00594D9F">
      <w:pPr>
        <w:pStyle w:val="Heading1"/>
        <w:numPr>
          <w:ilvl w:val="0"/>
          <w:numId w:val="11"/>
        </w:numPr>
        <w:tabs>
          <w:tab w:val="left" w:pos="142"/>
        </w:tabs>
        <w:ind w:left="0" w:hanging="1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page"/>
      </w:r>
    </w:p>
    <w:p w:rsidR="00CC5A9E" w:rsidRPr="00F3752A" w:rsidRDefault="00574B1F" w:rsidP="00594D9F">
      <w:pPr>
        <w:pStyle w:val="Heading1"/>
        <w:numPr>
          <w:ilvl w:val="0"/>
          <w:numId w:val="11"/>
        </w:numPr>
        <w:tabs>
          <w:tab w:val="left" w:pos="142"/>
        </w:tabs>
        <w:ind w:left="0" w:hanging="11"/>
        <w:rPr>
          <w:rFonts w:ascii="Arial" w:hAnsi="Arial" w:cs="Arial"/>
          <w:color w:val="auto"/>
        </w:rPr>
      </w:pPr>
      <w:bookmarkStart w:id="19" w:name="_Toc532398324"/>
      <w:r w:rsidRPr="00F3752A">
        <w:rPr>
          <w:rFonts w:ascii="Arial" w:hAnsi="Arial" w:cs="Arial"/>
          <w:color w:val="auto"/>
        </w:rPr>
        <w:lastRenderedPageBreak/>
        <w:t>MATERIAIS</w:t>
      </w:r>
      <w:bookmarkEnd w:id="19"/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574B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FPGA (EP3C16F484C6);</w:t>
      </w:r>
    </w:p>
    <w:p w:rsidR="00CC5A9E" w:rsidRPr="00F3752A" w:rsidRDefault="00574B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Display VGA;</w:t>
      </w:r>
    </w:p>
    <w:p w:rsidR="00CC5A9E" w:rsidRPr="00F3752A" w:rsidRDefault="00574B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Botão ligado à placa;</w:t>
      </w:r>
    </w:p>
    <w:p w:rsidR="00CC5A9E" w:rsidRPr="00F3752A" w:rsidRDefault="00574B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Chave;</w:t>
      </w:r>
    </w:p>
    <w:p w:rsidR="00CC5A9E" w:rsidRPr="00F3752A" w:rsidRDefault="00574B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3752A">
        <w:rPr>
          <w:rFonts w:ascii="Arial" w:eastAsia="Arial" w:hAnsi="Arial" w:cs="Arial"/>
          <w:sz w:val="24"/>
          <w:szCs w:val="24"/>
        </w:rPr>
        <w:t>Buzzer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>;</w:t>
      </w:r>
    </w:p>
    <w:p w:rsidR="00CC5A9E" w:rsidRPr="00F3752A" w:rsidRDefault="00574B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Led;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574B1F" w:rsidP="00594D9F">
      <w:pPr>
        <w:pStyle w:val="Heading1"/>
        <w:numPr>
          <w:ilvl w:val="0"/>
          <w:numId w:val="11"/>
        </w:numPr>
        <w:ind w:left="0" w:hanging="11"/>
        <w:rPr>
          <w:rFonts w:ascii="Arial" w:hAnsi="Arial" w:cs="Arial"/>
          <w:color w:val="auto"/>
        </w:rPr>
      </w:pPr>
      <w:bookmarkStart w:id="20" w:name="_Toc532398325"/>
      <w:r w:rsidRPr="00F3752A">
        <w:rPr>
          <w:rFonts w:ascii="Arial" w:hAnsi="Arial" w:cs="Arial"/>
          <w:color w:val="auto"/>
        </w:rPr>
        <w:t>METODOLOGIA</w:t>
      </w:r>
      <w:bookmarkEnd w:id="20"/>
    </w:p>
    <w:p w:rsidR="00CC5A9E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944CAF" w:rsidRDefault="00944CAF" w:rsidP="00944C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metodologia usada foi de dividir o projeto em partes menores, dividindo a equipe para que cada subequipe trabalhasse em uma parte. Com isto, tivemos as partes de divisão conforme os itens a seguir.</w:t>
      </w:r>
    </w:p>
    <w:p w:rsidR="00944CAF" w:rsidRDefault="00944CAF" w:rsidP="00944C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rFonts w:ascii="Arial" w:eastAsia="Arial" w:hAnsi="Arial" w:cs="Arial"/>
          <w:sz w:val="24"/>
          <w:szCs w:val="24"/>
        </w:rPr>
        <w:t xml:space="preserve">O projeto foi salvo no seguinte endereço de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guiHub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: </w:t>
      </w:r>
      <w:hyperlink r:id="rId12" w:tgtFrame="_blank" w:history="1">
        <w:r>
          <w:rPr>
            <w:rStyle w:val="Hyperlink"/>
            <w:rFonts w:ascii="Helvetica" w:hAnsi="Helvetica"/>
            <w:color w:val="365899"/>
            <w:sz w:val="18"/>
            <w:szCs w:val="18"/>
            <w:shd w:val="clear" w:color="auto" w:fill="F1F0F0"/>
          </w:rPr>
          <w:t>https://github.com/cordeirolibel/morse_code_fpga/tree/master/VGA</w:t>
        </w:r>
      </w:hyperlink>
    </w:p>
    <w:p w:rsidR="00832101" w:rsidRPr="00832101" w:rsidRDefault="00832101" w:rsidP="00944C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32101">
        <w:rPr>
          <w:rFonts w:ascii="Arial" w:eastAsia="Arial" w:hAnsi="Arial" w:cs="Arial"/>
          <w:sz w:val="24"/>
          <w:szCs w:val="24"/>
        </w:rPr>
        <w:t>O projeto seguiu como base o seguinte diagrama: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6"/>
        <w:gridCol w:w="6816"/>
        <w:gridCol w:w="1055"/>
      </w:tblGrid>
      <w:tr w:rsidR="00832101" w:rsidRPr="00997772" w:rsidTr="00FA2B0D">
        <w:tc>
          <w:tcPr>
            <w:tcW w:w="3819" w:type="dxa"/>
          </w:tcPr>
          <w:p w:rsidR="00832101" w:rsidRPr="00997772" w:rsidRDefault="00832101" w:rsidP="00FA2B0D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832101" w:rsidRPr="00997772" w:rsidRDefault="00832101" w:rsidP="00FA2B0D">
            <w:pPr>
              <w:pStyle w:val="Default"/>
              <w:spacing w:after="53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rFonts w:ascii="Arial" w:eastAsia="Arial" w:hAnsi="Arial" w:cs="Arial"/>
                <w:noProof/>
                <w:lang w:eastAsia="pt-BR"/>
              </w:rPr>
              <w:drawing>
                <wp:inline distT="0" distB="0" distL="0" distR="0" wp14:anchorId="2A29114C" wp14:editId="0489571F">
                  <wp:extent cx="4191000" cy="3271963"/>
                  <wp:effectExtent l="0" t="0" r="0" b="5080"/>
                  <wp:docPr id="14" name="Picture 14" descr="E:\WhatsApp Image 2018-12-12 at 16.12.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WhatsApp Image 2018-12-12 at 16.12.0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5003" cy="3275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</w:tcPr>
          <w:p w:rsidR="00832101" w:rsidRPr="00997772" w:rsidRDefault="00832101" w:rsidP="00FA2B0D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832101" w:rsidRPr="00997772" w:rsidTr="00FA2B0D">
        <w:tc>
          <w:tcPr>
            <w:tcW w:w="3819" w:type="dxa"/>
          </w:tcPr>
          <w:p w:rsidR="00832101" w:rsidRDefault="00832101" w:rsidP="00FA2B0D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832101" w:rsidRPr="00997772" w:rsidRDefault="00832101" w:rsidP="00FA2B0D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832101" w:rsidRPr="00997772" w:rsidRDefault="00832101" w:rsidP="00FA2B0D">
            <w:pPr>
              <w:pStyle w:val="Caption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Diagrama UML</w:t>
            </w:r>
          </w:p>
          <w:p w:rsidR="00832101" w:rsidRPr="00997772" w:rsidRDefault="00832101" w:rsidP="00FA2B0D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832101" w:rsidRPr="00997772" w:rsidRDefault="00832101" w:rsidP="00FA2B0D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</w:tbl>
    <w:p w:rsidR="00832101" w:rsidRDefault="00832101" w:rsidP="00944C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:rsidR="00832101" w:rsidRPr="00944CAF" w:rsidRDefault="00832101" w:rsidP="00944CA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C5A9E" w:rsidRPr="00F3752A" w:rsidRDefault="00574B1F" w:rsidP="00594D9F">
      <w:pPr>
        <w:pStyle w:val="Heading2"/>
        <w:numPr>
          <w:ilvl w:val="1"/>
          <w:numId w:val="11"/>
        </w:numPr>
        <w:ind w:left="0" w:firstLine="0"/>
        <w:rPr>
          <w:rFonts w:ascii="Arial" w:hAnsi="Arial" w:cs="Arial"/>
          <w:color w:val="auto"/>
        </w:rPr>
      </w:pPr>
      <w:bookmarkStart w:id="21" w:name="_Toc532398326"/>
      <w:r w:rsidRPr="00F3752A">
        <w:rPr>
          <w:rFonts w:ascii="Arial" w:hAnsi="Arial" w:cs="Arial"/>
          <w:color w:val="auto"/>
        </w:rPr>
        <w:lastRenderedPageBreak/>
        <w:t>VGA</w:t>
      </w:r>
      <w:bookmarkEnd w:id="21"/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65" w:hanging="720"/>
        <w:jc w:val="both"/>
        <w:rPr>
          <w:rFonts w:ascii="Arial" w:eastAsia="Arial" w:hAnsi="Arial" w:cs="Arial"/>
          <w:sz w:val="24"/>
          <w:szCs w:val="24"/>
        </w:rPr>
      </w:pPr>
    </w:p>
    <w:p w:rsidR="000E5B92" w:rsidRDefault="00574B1F" w:rsidP="0006648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Os dados transmitidos via código </w:t>
      </w:r>
      <w:proofErr w:type="spellStart"/>
      <w:proofErr w:type="gramStart"/>
      <w:r w:rsidRPr="00F3752A">
        <w:rPr>
          <w:rFonts w:ascii="Arial" w:eastAsia="Arial" w:hAnsi="Arial" w:cs="Arial"/>
          <w:sz w:val="24"/>
          <w:szCs w:val="24"/>
        </w:rPr>
        <w:t>morse</w:t>
      </w:r>
      <w:proofErr w:type="spellEnd"/>
      <w:proofErr w:type="gramEnd"/>
      <w:r w:rsidRPr="00F3752A">
        <w:rPr>
          <w:rFonts w:ascii="Arial" w:eastAsia="Arial" w:hAnsi="Arial" w:cs="Arial"/>
          <w:sz w:val="24"/>
          <w:szCs w:val="24"/>
        </w:rPr>
        <w:t xml:space="preserve"> são mostr</w:t>
      </w:r>
      <w:r w:rsidR="00FF6B75" w:rsidRPr="00F3752A">
        <w:rPr>
          <w:rFonts w:ascii="Arial" w:eastAsia="Arial" w:hAnsi="Arial" w:cs="Arial"/>
          <w:sz w:val="24"/>
          <w:szCs w:val="24"/>
        </w:rPr>
        <w:t xml:space="preserve">ados na tela do computador via </w:t>
      </w:r>
      <w:r w:rsidRPr="00F3752A">
        <w:rPr>
          <w:rFonts w:ascii="Arial" w:eastAsia="Arial" w:hAnsi="Arial" w:cs="Arial"/>
          <w:sz w:val="24"/>
          <w:szCs w:val="24"/>
        </w:rPr>
        <w:t xml:space="preserve">display VGA, existente na placa FPGA utilizada na disciplina. </w:t>
      </w:r>
      <w:r w:rsidR="002E1838">
        <w:rPr>
          <w:rFonts w:ascii="Arial" w:eastAsia="Arial" w:hAnsi="Arial" w:cs="Arial"/>
          <w:sz w:val="24"/>
          <w:szCs w:val="24"/>
        </w:rPr>
        <w:t xml:space="preserve">Abaixo, mostramos o exemplo de como os caracteres </w:t>
      </w:r>
      <w:r w:rsidR="00944CAF">
        <w:rPr>
          <w:rFonts w:ascii="Arial" w:eastAsia="Arial" w:hAnsi="Arial" w:cs="Arial"/>
          <w:sz w:val="24"/>
          <w:szCs w:val="24"/>
        </w:rPr>
        <w:t>são</w:t>
      </w:r>
      <w:r w:rsidR="002E1838">
        <w:rPr>
          <w:rFonts w:ascii="Arial" w:eastAsia="Arial" w:hAnsi="Arial" w:cs="Arial"/>
          <w:sz w:val="24"/>
          <w:szCs w:val="24"/>
        </w:rPr>
        <w:t xml:space="preserve"> exibido</w:t>
      </w:r>
      <w:r w:rsidR="00944CAF">
        <w:rPr>
          <w:rFonts w:ascii="Arial" w:eastAsia="Arial" w:hAnsi="Arial" w:cs="Arial"/>
          <w:sz w:val="24"/>
          <w:szCs w:val="24"/>
        </w:rPr>
        <w:t>s</w:t>
      </w:r>
      <w:r w:rsidR="002E1838">
        <w:rPr>
          <w:rFonts w:ascii="Arial" w:eastAsia="Arial" w:hAnsi="Arial" w:cs="Arial"/>
          <w:sz w:val="24"/>
          <w:szCs w:val="24"/>
        </w:rPr>
        <w:t xml:space="preserve"> na tela.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1"/>
        <w:gridCol w:w="6366"/>
        <w:gridCol w:w="1280"/>
      </w:tblGrid>
      <w:tr w:rsidR="000E5B92" w:rsidRPr="00997772" w:rsidTr="00EE273A">
        <w:tc>
          <w:tcPr>
            <w:tcW w:w="3819" w:type="dxa"/>
          </w:tcPr>
          <w:p w:rsidR="000E5B92" w:rsidRPr="00997772" w:rsidRDefault="000E5B92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0E5B92" w:rsidRPr="00997772" w:rsidRDefault="000E5B92" w:rsidP="00EE273A">
            <w:pPr>
              <w:pStyle w:val="Default"/>
              <w:spacing w:after="53"/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8BA86BA" wp14:editId="06CF8216">
                  <wp:extent cx="3895725" cy="31718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9" w:type="dxa"/>
          </w:tcPr>
          <w:p w:rsidR="000E5B92" w:rsidRPr="00997772" w:rsidRDefault="000E5B92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0E5B92" w:rsidRPr="00997772" w:rsidTr="00EE273A">
        <w:tc>
          <w:tcPr>
            <w:tcW w:w="3819" w:type="dxa"/>
          </w:tcPr>
          <w:p w:rsidR="000E5B92" w:rsidRDefault="000E5B92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  <w:p w:rsidR="000E5B92" w:rsidRPr="00997772" w:rsidRDefault="000E5B92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0E5B92" w:rsidRPr="00997772" w:rsidRDefault="000E5B92" w:rsidP="00EE273A">
            <w:pPr>
              <w:pStyle w:val="Caption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="00832101">
              <w:rPr>
                <w:rFonts w:ascii="Arial" w:hAnsi="Arial" w:cs="Arial"/>
                <w:sz w:val="24"/>
                <w:szCs w:val="24"/>
              </w:rPr>
              <w:t>6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Comunicação VGA</w:t>
            </w:r>
          </w:p>
          <w:p w:rsidR="000E5B92" w:rsidRPr="00997772" w:rsidRDefault="000E5B92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  <w:tc>
          <w:tcPr>
            <w:tcW w:w="3819" w:type="dxa"/>
          </w:tcPr>
          <w:p w:rsidR="000E5B92" w:rsidRPr="00997772" w:rsidRDefault="000E5B92" w:rsidP="00EE273A">
            <w:pPr>
              <w:pStyle w:val="Default"/>
              <w:spacing w:after="53"/>
              <w:jc w:val="both"/>
              <w:rPr>
                <w:rFonts w:ascii="Arial" w:hAnsi="Arial" w:cs="Arial"/>
                <w:noProof/>
                <w:lang w:eastAsia="pt-BR"/>
              </w:rPr>
            </w:pPr>
          </w:p>
        </w:tc>
      </w:tr>
    </w:tbl>
    <w:p w:rsidR="00CC5A9E" w:rsidRPr="00F3752A" w:rsidRDefault="00574B1F" w:rsidP="0006648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Basicamente, o código VGA possui nove arquivos (um principal mais oito secundários) que o compõe: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F3752A">
        <w:rPr>
          <w:rFonts w:ascii="Arial" w:eastAsia="Arial" w:hAnsi="Arial" w:cs="Arial"/>
          <w:sz w:val="24"/>
          <w:szCs w:val="24"/>
        </w:rPr>
        <w:t>BlockRamArbiter</w:t>
      </w:r>
      <w:proofErr w:type="spellEnd"/>
      <w:proofErr w:type="gramEnd"/>
      <w:r w:rsidRPr="00F3752A">
        <w:rPr>
          <w:rFonts w:ascii="Arial" w:eastAsia="Arial" w:hAnsi="Arial" w:cs="Arial"/>
          <w:sz w:val="24"/>
          <w:szCs w:val="24"/>
        </w:rPr>
        <w:t>:</w:t>
      </w:r>
      <w:r w:rsidR="00B06E04">
        <w:rPr>
          <w:rFonts w:ascii="Arial" w:eastAsia="Arial" w:hAnsi="Arial" w:cs="Arial"/>
          <w:sz w:val="24"/>
          <w:szCs w:val="24"/>
        </w:rPr>
        <w:t xml:space="preserve"> Este código tem como objetivo pegar a base de dados do arquivo </w:t>
      </w:r>
      <w:proofErr w:type="spellStart"/>
      <w:r w:rsidR="00B06E04">
        <w:rPr>
          <w:rFonts w:ascii="Arial" w:eastAsia="Arial" w:hAnsi="Arial" w:cs="Arial"/>
          <w:sz w:val="24"/>
          <w:szCs w:val="24"/>
        </w:rPr>
        <w:t>fontROM</w:t>
      </w:r>
      <w:proofErr w:type="spellEnd"/>
      <w:r w:rsidR="00B06E04">
        <w:rPr>
          <w:rFonts w:ascii="Arial" w:eastAsia="Arial" w:hAnsi="Arial" w:cs="Arial"/>
          <w:sz w:val="24"/>
          <w:szCs w:val="24"/>
        </w:rPr>
        <w:t xml:space="preserve"> (arquivo que possui o conjunto de caracteres disponíveis para serem escritos no display VGA) e fazer o armazenamento desses car</w:t>
      </w:r>
      <w:r w:rsidR="00340AC5">
        <w:rPr>
          <w:rFonts w:ascii="Arial" w:eastAsia="Arial" w:hAnsi="Arial" w:cs="Arial"/>
          <w:sz w:val="24"/>
          <w:szCs w:val="24"/>
        </w:rPr>
        <w:t xml:space="preserve">acteres em um </w:t>
      </w:r>
      <w:proofErr w:type="spellStart"/>
      <w:r w:rsidR="00340AC5">
        <w:rPr>
          <w:rFonts w:ascii="Arial" w:eastAsia="Arial" w:hAnsi="Arial" w:cs="Arial"/>
          <w:sz w:val="24"/>
          <w:szCs w:val="24"/>
        </w:rPr>
        <w:t>array</w:t>
      </w:r>
      <w:proofErr w:type="spellEnd"/>
      <w:r w:rsidR="00340AC5">
        <w:rPr>
          <w:rFonts w:ascii="Arial" w:eastAsia="Arial" w:hAnsi="Arial" w:cs="Arial"/>
          <w:sz w:val="24"/>
          <w:szCs w:val="24"/>
        </w:rPr>
        <w:t xml:space="preserve"> de entrada ou</w:t>
      </w:r>
      <w:r w:rsidR="00B06E04">
        <w:rPr>
          <w:rFonts w:ascii="Arial" w:eastAsia="Arial" w:hAnsi="Arial" w:cs="Arial"/>
          <w:sz w:val="24"/>
          <w:szCs w:val="24"/>
        </w:rPr>
        <w:t xml:space="preserve"> saída.</w:t>
      </w:r>
      <w:r w:rsidR="00340AC5">
        <w:rPr>
          <w:rFonts w:ascii="Arial" w:eastAsia="Arial" w:hAnsi="Arial" w:cs="Arial"/>
          <w:sz w:val="24"/>
          <w:szCs w:val="24"/>
        </w:rPr>
        <w:t xml:space="preserve"> É utilizada máquina de estados na parte de arquitetura deste código</w:t>
      </w:r>
      <w:proofErr w:type="gramStart"/>
      <w:r w:rsidR="002D1228">
        <w:rPr>
          <w:rFonts w:ascii="Arial" w:eastAsia="Arial" w:hAnsi="Arial" w:cs="Arial"/>
          <w:sz w:val="24"/>
          <w:szCs w:val="24"/>
        </w:rPr>
        <w:t xml:space="preserve"> pois</w:t>
      </w:r>
      <w:proofErr w:type="gramEnd"/>
      <w:r w:rsidR="00340AC5">
        <w:rPr>
          <w:rFonts w:ascii="Arial" w:eastAsia="Arial" w:hAnsi="Arial" w:cs="Arial"/>
          <w:sz w:val="24"/>
          <w:szCs w:val="24"/>
        </w:rPr>
        <w:t xml:space="preserve"> </w:t>
      </w:r>
      <w:r w:rsidR="002D1228">
        <w:rPr>
          <w:rFonts w:ascii="Arial" w:eastAsia="Arial" w:hAnsi="Arial" w:cs="Arial"/>
          <w:sz w:val="24"/>
          <w:szCs w:val="24"/>
        </w:rPr>
        <w:t>estes são bem definidos e finitos.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FQDIVIDER: Tem como objetivo fazer a divisão da frequência de saída. O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clock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de entrada é de 50MHz (CLK_IN), e na saída, temos um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clock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de 25MHz (CLK_OUT). Faz-se necessário fazer essa divisão para que ocorra uma conexão adequada entre o VGA e o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clock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de reset da placa FPGA.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VGA (arquivo principal): É o arquivo principal desta parte do projeto. O funcionamento se resume basicamente a receber três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strings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(MSG_RECEBIDA, MSG_ENVIADA e MSG_EXTRA) e exibir na tela.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lastRenderedPageBreak/>
        <w:t>VGA_LIBRERIA: Inicializa as constantes que definem o tamanho do display VGA e os limites de escrita na tela.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 xml:space="preserve">VGA_SYNC: É um processo que </w:t>
      </w:r>
      <w:r w:rsidR="006C2FB1">
        <w:rPr>
          <w:rFonts w:ascii="Arial" w:eastAsia="Arial" w:hAnsi="Arial" w:cs="Arial"/>
          <w:sz w:val="24"/>
          <w:szCs w:val="24"/>
        </w:rPr>
        <w:t>faz a configuração d</w:t>
      </w:r>
      <w:r w:rsidRPr="00F3752A">
        <w:rPr>
          <w:rFonts w:ascii="Arial" w:eastAsia="Arial" w:hAnsi="Arial" w:cs="Arial"/>
          <w:sz w:val="24"/>
          <w:szCs w:val="24"/>
        </w:rPr>
        <w:t xml:space="preserve">o display VGA para definir em qual local da tela serão escritas </w:t>
      </w:r>
      <w:proofErr w:type="gramStart"/>
      <w:r w:rsidRPr="00F3752A">
        <w:rPr>
          <w:rFonts w:ascii="Arial" w:eastAsia="Arial" w:hAnsi="Arial" w:cs="Arial"/>
          <w:sz w:val="24"/>
          <w:szCs w:val="24"/>
        </w:rPr>
        <w:t>as</w:t>
      </w:r>
      <w:proofErr w:type="gramEnd"/>
      <w:r w:rsidRPr="00F3752A">
        <w:rPr>
          <w:rFonts w:ascii="Arial" w:eastAsia="Arial" w:hAnsi="Arial" w:cs="Arial"/>
          <w:sz w:val="24"/>
          <w:szCs w:val="24"/>
        </w:rPr>
        <w:t xml:space="preserve"> mensagens enviadas e recebidas. Delimita o tamanho máximo do display, de forma que os caracteres escritos neste não ultrapassem o limite determinado.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F3752A">
        <w:rPr>
          <w:rFonts w:ascii="Arial" w:eastAsia="Arial" w:hAnsi="Arial" w:cs="Arial"/>
          <w:sz w:val="24"/>
          <w:szCs w:val="24"/>
        </w:rPr>
        <w:t>basicBlockRam</w:t>
      </w:r>
      <w:proofErr w:type="spellEnd"/>
      <w:proofErr w:type="gramEnd"/>
      <w:r w:rsidRPr="00F3752A">
        <w:rPr>
          <w:rFonts w:ascii="Arial" w:eastAsia="Arial" w:hAnsi="Arial" w:cs="Arial"/>
          <w:sz w:val="24"/>
          <w:szCs w:val="24"/>
        </w:rPr>
        <w:t>: Este processo lê e escreve dados na memória RAM da placa FPGA.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F3752A">
        <w:rPr>
          <w:rFonts w:ascii="Arial" w:eastAsia="Arial" w:hAnsi="Arial" w:cs="Arial"/>
          <w:sz w:val="24"/>
          <w:szCs w:val="24"/>
        </w:rPr>
        <w:t>commonPack</w:t>
      </w:r>
      <w:proofErr w:type="spellEnd"/>
      <w:proofErr w:type="gramEnd"/>
      <w:r w:rsidRPr="00F3752A">
        <w:rPr>
          <w:rFonts w:ascii="Arial" w:eastAsia="Arial" w:hAnsi="Arial" w:cs="Arial"/>
          <w:sz w:val="24"/>
          <w:szCs w:val="24"/>
        </w:rPr>
        <w:t xml:space="preserve">: Ele é um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template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de arquivos, o qual define tipos suplementares, subtipos, constantes e funções que serão usadas pelo arquivo principal: VGA.</w:t>
      </w:r>
    </w:p>
    <w:p w:rsidR="00CC5A9E" w:rsidRPr="00F3752A" w:rsidRDefault="00574B1F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F3752A">
        <w:rPr>
          <w:rFonts w:ascii="Arial" w:eastAsia="Arial" w:hAnsi="Arial" w:cs="Arial"/>
          <w:sz w:val="24"/>
          <w:szCs w:val="24"/>
        </w:rPr>
        <w:t>fontROM</w:t>
      </w:r>
      <w:proofErr w:type="spellEnd"/>
      <w:proofErr w:type="gramEnd"/>
      <w:r w:rsidRPr="00F3752A">
        <w:rPr>
          <w:rFonts w:ascii="Arial" w:eastAsia="Arial" w:hAnsi="Arial" w:cs="Arial"/>
          <w:sz w:val="24"/>
          <w:szCs w:val="24"/>
        </w:rPr>
        <w:t xml:space="preserve">: Este arquivo determina a aparência dos caracteres mostrados na tela. Ele contém o padrão de pixels que devem ser mostrados na tela quando um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caracter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em particular precisa ser mostrado. Neste projeto, utiliza-se uma tela de 640x480. Cada </w:t>
      </w:r>
      <w:proofErr w:type="spellStart"/>
      <w:r w:rsidRPr="00F3752A">
        <w:rPr>
          <w:rFonts w:ascii="Arial" w:eastAsia="Arial" w:hAnsi="Arial" w:cs="Arial"/>
          <w:sz w:val="24"/>
          <w:szCs w:val="24"/>
        </w:rPr>
        <w:t>caracter</w:t>
      </w:r>
      <w:proofErr w:type="spellEnd"/>
      <w:r w:rsidRPr="00F3752A">
        <w:rPr>
          <w:rFonts w:ascii="Arial" w:eastAsia="Arial" w:hAnsi="Arial" w:cs="Arial"/>
          <w:sz w:val="24"/>
          <w:szCs w:val="24"/>
        </w:rPr>
        <w:t xml:space="preserve"> é representado por 8 pixels horizontais e 16 verticais, o que significa que a tela vai poder escrever, no máximo, 80 caracteres por linha (640/8 = 80) e 30 caracteres por coluna (480/16 = 30).</w:t>
      </w:r>
    </w:p>
    <w:p w:rsidR="00CC5A9E" w:rsidRPr="00390EC3" w:rsidRDefault="00574B1F" w:rsidP="001231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390EC3">
        <w:rPr>
          <w:rFonts w:ascii="Arial" w:eastAsia="Arial" w:hAnsi="Arial" w:cs="Arial"/>
          <w:sz w:val="24"/>
          <w:szCs w:val="24"/>
        </w:rPr>
        <w:t>text_line</w:t>
      </w:r>
      <w:proofErr w:type="spellEnd"/>
      <w:proofErr w:type="gramEnd"/>
      <w:r w:rsidRPr="00390EC3">
        <w:rPr>
          <w:rFonts w:ascii="Arial" w:eastAsia="Arial" w:hAnsi="Arial" w:cs="Arial"/>
          <w:sz w:val="24"/>
          <w:szCs w:val="24"/>
        </w:rPr>
        <w:t>:</w:t>
      </w:r>
      <w:r w:rsidR="002E37CC" w:rsidRPr="00390EC3">
        <w:rPr>
          <w:rFonts w:ascii="Arial" w:eastAsia="Arial" w:hAnsi="Arial" w:cs="Arial"/>
          <w:sz w:val="24"/>
          <w:szCs w:val="24"/>
        </w:rPr>
        <w:t xml:space="preserve"> Tem como objetivo escrever os dados armazenados nos </w:t>
      </w:r>
      <w:proofErr w:type="spellStart"/>
      <w:r w:rsidR="002E37CC" w:rsidRPr="00390EC3">
        <w:rPr>
          <w:rFonts w:ascii="Arial" w:eastAsia="Arial" w:hAnsi="Arial" w:cs="Arial"/>
          <w:sz w:val="24"/>
          <w:szCs w:val="24"/>
        </w:rPr>
        <w:t>arrays</w:t>
      </w:r>
      <w:proofErr w:type="spellEnd"/>
      <w:r w:rsidR="002E37CC" w:rsidRPr="00390EC3">
        <w:rPr>
          <w:rFonts w:ascii="Arial" w:eastAsia="Arial" w:hAnsi="Arial" w:cs="Arial"/>
          <w:sz w:val="24"/>
          <w:szCs w:val="24"/>
        </w:rPr>
        <w:t xml:space="preserve"> de saída do código </w:t>
      </w:r>
      <w:proofErr w:type="spellStart"/>
      <w:r w:rsidR="002E37CC" w:rsidRPr="00390EC3">
        <w:rPr>
          <w:rFonts w:ascii="Arial" w:eastAsia="Arial" w:hAnsi="Arial" w:cs="Arial"/>
          <w:sz w:val="24"/>
          <w:szCs w:val="24"/>
        </w:rPr>
        <w:t>BlockRamArbiter</w:t>
      </w:r>
      <w:proofErr w:type="spellEnd"/>
      <w:r w:rsidR="002E37CC" w:rsidRPr="00390EC3">
        <w:rPr>
          <w:rFonts w:ascii="Arial" w:eastAsia="Arial" w:hAnsi="Arial" w:cs="Arial"/>
          <w:sz w:val="24"/>
          <w:szCs w:val="24"/>
        </w:rPr>
        <w:t xml:space="preserve"> (descrito acima) e mostrá</w:t>
      </w:r>
      <w:r w:rsidR="00A10C97" w:rsidRPr="00390EC3">
        <w:rPr>
          <w:rFonts w:ascii="Arial" w:eastAsia="Arial" w:hAnsi="Arial" w:cs="Arial"/>
          <w:sz w:val="24"/>
          <w:szCs w:val="24"/>
        </w:rPr>
        <w:t>-los na tela. Em sua arquitetura, também possui a descrição de uma máquina de estados.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65" w:hanging="720"/>
        <w:jc w:val="both"/>
        <w:rPr>
          <w:rFonts w:ascii="Arial" w:eastAsia="Arial" w:hAnsi="Arial" w:cs="Arial"/>
          <w:sz w:val="24"/>
          <w:szCs w:val="24"/>
        </w:rPr>
      </w:pPr>
    </w:p>
    <w:p w:rsidR="00355C3C" w:rsidRPr="00F3752A" w:rsidRDefault="00355C3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br w:type="page"/>
      </w:r>
    </w:p>
    <w:p w:rsidR="00086F86" w:rsidRPr="00086F86" w:rsidRDefault="00086F86" w:rsidP="00086F86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Arial" w:eastAsia="Cambria" w:hAnsi="Arial" w:cs="Arial"/>
          <w:b/>
          <w:vanish/>
          <w:sz w:val="26"/>
          <w:szCs w:val="26"/>
        </w:rPr>
      </w:pPr>
      <w:bookmarkStart w:id="22" w:name="_Toc532358363"/>
      <w:bookmarkStart w:id="23" w:name="_Toc532398327"/>
      <w:bookmarkEnd w:id="22"/>
      <w:bookmarkEnd w:id="23"/>
    </w:p>
    <w:p w:rsidR="00086F86" w:rsidRPr="00086F86" w:rsidRDefault="00086F86" w:rsidP="00086F86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Arial" w:eastAsia="Cambria" w:hAnsi="Arial" w:cs="Arial"/>
          <w:b/>
          <w:vanish/>
          <w:sz w:val="26"/>
          <w:szCs w:val="26"/>
        </w:rPr>
      </w:pPr>
      <w:bookmarkStart w:id="24" w:name="_Toc532398328"/>
      <w:bookmarkEnd w:id="24"/>
    </w:p>
    <w:p w:rsidR="00086F86" w:rsidRPr="00086F86" w:rsidRDefault="00086F86" w:rsidP="00086F86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Arial" w:eastAsia="Cambria" w:hAnsi="Arial" w:cs="Arial"/>
          <w:b/>
          <w:vanish/>
          <w:sz w:val="26"/>
          <w:szCs w:val="26"/>
        </w:rPr>
      </w:pPr>
      <w:bookmarkStart w:id="25" w:name="_Toc532398329"/>
      <w:bookmarkEnd w:id="25"/>
    </w:p>
    <w:p w:rsidR="00086F86" w:rsidRPr="00086F86" w:rsidRDefault="00086F86" w:rsidP="00086F86">
      <w:pPr>
        <w:pStyle w:val="ListParagraph"/>
        <w:keepNext/>
        <w:keepLines/>
        <w:numPr>
          <w:ilvl w:val="1"/>
          <w:numId w:val="1"/>
        </w:numPr>
        <w:spacing w:before="200" w:after="0"/>
        <w:contextualSpacing w:val="0"/>
        <w:outlineLvl w:val="1"/>
        <w:rPr>
          <w:rFonts w:ascii="Arial" w:eastAsia="Cambria" w:hAnsi="Arial" w:cs="Arial"/>
          <w:b/>
          <w:vanish/>
          <w:sz w:val="26"/>
          <w:szCs w:val="26"/>
        </w:rPr>
      </w:pPr>
      <w:bookmarkStart w:id="26" w:name="_Toc532398330"/>
      <w:bookmarkEnd w:id="26"/>
    </w:p>
    <w:p w:rsidR="00CC5A9E" w:rsidRPr="00F3752A" w:rsidRDefault="0030415B" w:rsidP="00086F86">
      <w:pPr>
        <w:pStyle w:val="Heading2"/>
        <w:numPr>
          <w:ilvl w:val="1"/>
          <w:numId w:val="1"/>
        </w:numPr>
        <w:ind w:left="405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  <w:bookmarkStart w:id="27" w:name="_Toc532398331"/>
      <w:r w:rsidR="00574B1F" w:rsidRPr="00F3752A">
        <w:rPr>
          <w:rFonts w:ascii="Arial" w:hAnsi="Arial" w:cs="Arial"/>
          <w:color w:val="auto"/>
        </w:rPr>
        <w:t>GERAÇÃO DE DADOS</w:t>
      </w:r>
      <w:bookmarkEnd w:id="27"/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</w:p>
    <w:p w:rsidR="00CC5A9E" w:rsidRDefault="00B6657B" w:rsidP="00206DA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28" w:name="_2et92p0" w:colFirst="0" w:colLast="0"/>
      <w:bookmarkEnd w:id="28"/>
      <w:r>
        <w:rPr>
          <w:rFonts w:ascii="Arial" w:eastAsia="Arial" w:hAnsi="Arial" w:cs="Arial"/>
          <w:sz w:val="24"/>
          <w:szCs w:val="24"/>
        </w:rPr>
        <w:t xml:space="preserve">Nesta seção o código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morse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em si é gerado através do arquivo principal chamado APS. Para isto, utiliza-se o </w:t>
      </w:r>
      <w:proofErr w:type="spellStart"/>
      <w:r>
        <w:rPr>
          <w:rFonts w:ascii="Arial" w:eastAsia="Arial" w:hAnsi="Arial" w:cs="Arial"/>
          <w:sz w:val="24"/>
          <w:szCs w:val="24"/>
        </w:rPr>
        <w:t>template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 máquina de estados temporizada para que os caracteres </w:t>
      </w:r>
      <w:r w:rsidR="00A92164">
        <w:rPr>
          <w:rFonts w:ascii="Arial" w:eastAsia="Arial" w:hAnsi="Arial" w:cs="Arial"/>
          <w:sz w:val="24"/>
          <w:szCs w:val="24"/>
        </w:rPr>
        <w:t xml:space="preserve">ponto </w:t>
      </w:r>
      <w:proofErr w:type="gramStart"/>
      <w:r w:rsidR="00A92164">
        <w:rPr>
          <w:rFonts w:ascii="Arial" w:eastAsia="Arial" w:hAnsi="Arial" w:cs="Arial"/>
          <w:sz w:val="24"/>
          <w:szCs w:val="24"/>
        </w:rPr>
        <w:t xml:space="preserve">( </w:t>
      </w:r>
      <w:proofErr w:type="gramEnd"/>
      <w:r w:rsidR="00A92164">
        <w:rPr>
          <w:rFonts w:ascii="Arial" w:eastAsia="Arial" w:hAnsi="Arial" w:cs="Arial"/>
          <w:sz w:val="24"/>
          <w:szCs w:val="24"/>
        </w:rPr>
        <w:t>. ) e traço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A92164">
        <w:rPr>
          <w:rFonts w:ascii="Arial" w:eastAsia="Arial" w:hAnsi="Arial" w:cs="Arial"/>
          <w:sz w:val="24"/>
          <w:szCs w:val="24"/>
        </w:rPr>
        <w:t xml:space="preserve">( - ) </w:t>
      </w:r>
      <w:r w:rsidR="00734848">
        <w:rPr>
          <w:rFonts w:ascii="Arial" w:eastAsia="Arial" w:hAnsi="Arial" w:cs="Arial"/>
          <w:sz w:val="24"/>
          <w:szCs w:val="24"/>
        </w:rPr>
        <w:t>fossem</w:t>
      </w:r>
      <w:r>
        <w:rPr>
          <w:rFonts w:ascii="Arial" w:eastAsia="Arial" w:hAnsi="Arial" w:cs="Arial"/>
          <w:sz w:val="24"/>
          <w:szCs w:val="24"/>
        </w:rPr>
        <w:t xml:space="preserve"> gerados.</w:t>
      </w:r>
      <w:r w:rsidR="00A92164">
        <w:rPr>
          <w:rFonts w:ascii="Arial" w:eastAsia="Arial" w:hAnsi="Arial" w:cs="Arial"/>
          <w:sz w:val="24"/>
          <w:szCs w:val="24"/>
        </w:rPr>
        <w:t xml:space="preserve"> Além </w:t>
      </w:r>
      <w:r w:rsidR="00734848">
        <w:rPr>
          <w:rFonts w:ascii="Arial" w:eastAsia="Arial" w:hAnsi="Arial" w:cs="Arial"/>
          <w:sz w:val="24"/>
          <w:szCs w:val="24"/>
        </w:rPr>
        <w:t>destes</w:t>
      </w:r>
      <w:r w:rsidR="00A92164">
        <w:rPr>
          <w:rFonts w:ascii="Arial" w:eastAsia="Arial" w:hAnsi="Arial" w:cs="Arial"/>
          <w:sz w:val="24"/>
          <w:szCs w:val="24"/>
        </w:rPr>
        <w:t>,</w:t>
      </w:r>
      <w:r w:rsidR="00734848">
        <w:rPr>
          <w:rFonts w:ascii="Arial" w:eastAsia="Arial" w:hAnsi="Arial" w:cs="Arial"/>
          <w:sz w:val="24"/>
          <w:szCs w:val="24"/>
        </w:rPr>
        <w:t xml:space="preserve"> também foram consideradas outras constantes com tempo pré-determinado para compor o código. </w:t>
      </w:r>
      <w:r>
        <w:rPr>
          <w:rFonts w:ascii="Arial" w:eastAsia="Arial" w:hAnsi="Arial" w:cs="Arial"/>
          <w:sz w:val="24"/>
          <w:szCs w:val="24"/>
        </w:rPr>
        <w:t xml:space="preserve">Como determinado em sala de aula, o tempo padrão para a </w:t>
      </w:r>
      <w:r w:rsidR="00734848">
        <w:rPr>
          <w:rFonts w:ascii="Arial" w:eastAsia="Arial" w:hAnsi="Arial" w:cs="Arial"/>
          <w:sz w:val="24"/>
          <w:szCs w:val="24"/>
        </w:rPr>
        <w:t>geração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34848">
        <w:rPr>
          <w:rFonts w:ascii="Arial" w:eastAsia="Arial" w:hAnsi="Arial" w:cs="Arial"/>
          <w:sz w:val="24"/>
          <w:szCs w:val="24"/>
        </w:rPr>
        <w:t>dos</w:t>
      </w:r>
      <w:r>
        <w:rPr>
          <w:rFonts w:ascii="Arial" w:eastAsia="Arial" w:hAnsi="Arial" w:cs="Arial"/>
          <w:sz w:val="24"/>
          <w:szCs w:val="24"/>
        </w:rPr>
        <w:t xml:space="preserve"> dados</w:t>
      </w:r>
      <w:r w:rsidR="00734848">
        <w:rPr>
          <w:rFonts w:ascii="Arial" w:eastAsia="Arial" w:hAnsi="Arial" w:cs="Arial"/>
          <w:sz w:val="24"/>
          <w:szCs w:val="24"/>
        </w:rPr>
        <w:t xml:space="preserve"> e constantes</w:t>
      </w:r>
      <w:r>
        <w:rPr>
          <w:rFonts w:ascii="Arial" w:eastAsia="Arial" w:hAnsi="Arial" w:cs="Arial"/>
          <w:sz w:val="24"/>
          <w:szCs w:val="24"/>
        </w:rPr>
        <w:t xml:space="preserve"> é:</w:t>
      </w:r>
    </w:p>
    <w:p w:rsidR="00B6657B" w:rsidRDefault="00A92164" w:rsidP="00B665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 = 3s – constante de tempo para </w:t>
      </w:r>
      <w:r w:rsidR="00734848">
        <w:rPr>
          <w:rFonts w:ascii="Arial" w:eastAsia="Arial" w:hAnsi="Arial" w:cs="Arial"/>
          <w:sz w:val="24"/>
          <w:szCs w:val="24"/>
        </w:rPr>
        <w:t xml:space="preserve">caractere </w:t>
      </w:r>
      <w:r w:rsidR="00275618">
        <w:rPr>
          <w:rFonts w:ascii="Arial" w:eastAsia="Arial" w:hAnsi="Arial" w:cs="Arial"/>
          <w:sz w:val="24"/>
          <w:szCs w:val="24"/>
        </w:rPr>
        <w:t>(</w:t>
      </w:r>
      <w:proofErr w:type="spellStart"/>
      <w:proofErr w:type="gramStart"/>
      <w:r w:rsidR="00275618">
        <w:rPr>
          <w:rFonts w:ascii="Arial" w:eastAsia="Arial" w:hAnsi="Arial" w:cs="Arial"/>
          <w:sz w:val="24"/>
          <w:szCs w:val="24"/>
        </w:rPr>
        <w:t>tChar</w:t>
      </w:r>
      <w:proofErr w:type="spellEnd"/>
      <w:proofErr w:type="gramEnd"/>
      <w:r w:rsidR="00275618">
        <w:rPr>
          <w:rFonts w:ascii="Arial" w:eastAsia="Arial" w:hAnsi="Arial" w:cs="Arial"/>
          <w:sz w:val="24"/>
          <w:szCs w:val="24"/>
        </w:rPr>
        <w:t>)</w:t>
      </w:r>
    </w:p>
    <w:p w:rsidR="00A92164" w:rsidRDefault="00A92164" w:rsidP="00B665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 = 5s – constante de tempo para espaço entre palavras</w:t>
      </w:r>
      <w:r w:rsidR="00275618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proofErr w:type="gramStart"/>
      <w:r w:rsidR="00275618">
        <w:rPr>
          <w:rFonts w:ascii="Arial" w:eastAsia="Arial" w:hAnsi="Arial" w:cs="Arial"/>
          <w:sz w:val="24"/>
          <w:szCs w:val="24"/>
        </w:rPr>
        <w:t>tSpace</w:t>
      </w:r>
      <w:proofErr w:type="spellEnd"/>
      <w:proofErr w:type="gramEnd"/>
      <w:r w:rsidR="00275618">
        <w:rPr>
          <w:rFonts w:ascii="Arial" w:eastAsia="Arial" w:hAnsi="Arial" w:cs="Arial"/>
          <w:sz w:val="24"/>
          <w:szCs w:val="24"/>
        </w:rPr>
        <w:t>)</w:t>
      </w:r>
    </w:p>
    <w:p w:rsidR="00A92164" w:rsidRDefault="00A92164" w:rsidP="00B665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 = 1s – constante de tempo para ponto (.)</w:t>
      </w:r>
      <w:r w:rsidR="00275618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proofErr w:type="gramStart"/>
      <w:r w:rsidR="00275618">
        <w:rPr>
          <w:rFonts w:ascii="Arial" w:eastAsia="Arial" w:hAnsi="Arial" w:cs="Arial"/>
          <w:sz w:val="24"/>
          <w:szCs w:val="24"/>
        </w:rPr>
        <w:t>tDot</w:t>
      </w:r>
      <w:proofErr w:type="spellEnd"/>
      <w:proofErr w:type="gramEnd"/>
      <w:r w:rsidR="00275618">
        <w:rPr>
          <w:rFonts w:ascii="Arial" w:eastAsia="Arial" w:hAnsi="Arial" w:cs="Arial"/>
          <w:sz w:val="24"/>
          <w:szCs w:val="24"/>
        </w:rPr>
        <w:t>)</w:t>
      </w:r>
    </w:p>
    <w:p w:rsidR="00A92164" w:rsidRDefault="00A92164" w:rsidP="00B665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T= 3s – constante de tempo para traço</w:t>
      </w:r>
      <w:r>
        <w:rPr>
          <w:rFonts w:ascii="Arial" w:eastAsia="Arial" w:hAnsi="Arial" w:cs="Arial"/>
          <w:sz w:val="24"/>
          <w:szCs w:val="24"/>
        </w:rPr>
        <w:tab/>
      </w:r>
      <w:proofErr w:type="gramStart"/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-</w:t>
      </w:r>
      <w:r w:rsidR="00734848">
        <w:rPr>
          <w:rFonts w:ascii="Arial" w:eastAsia="Arial" w:hAnsi="Arial" w:cs="Arial"/>
          <w:sz w:val="24"/>
          <w:szCs w:val="24"/>
        </w:rPr>
        <w:t>)</w:t>
      </w:r>
      <w:r w:rsidR="00275618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275618">
        <w:rPr>
          <w:rFonts w:ascii="Arial" w:eastAsia="Arial" w:hAnsi="Arial" w:cs="Arial"/>
          <w:sz w:val="24"/>
          <w:szCs w:val="24"/>
        </w:rPr>
        <w:t>tDash</w:t>
      </w:r>
      <w:proofErr w:type="spellEnd"/>
      <w:r w:rsidR="00275618">
        <w:rPr>
          <w:rFonts w:ascii="Arial" w:eastAsia="Arial" w:hAnsi="Arial" w:cs="Arial"/>
          <w:sz w:val="24"/>
          <w:szCs w:val="24"/>
        </w:rPr>
        <w:t>)</w:t>
      </w:r>
    </w:p>
    <w:p w:rsidR="00734848" w:rsidRDefault="00734848" w:rsidP="00B665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 = 5s – constante de tempo para animação do </w:t>
      </w:r>
      <w:proofErr w:type="spellStart"/>
      <w:r>
        <w:rPr>
          <w:rFonts w:ascii="Arial" w:eastAsia="Arial" w:hAnsi="Arial" w:cs="Arial"/>
          <w:sz w:val="24"/>
          <w:szCs w:val="24"/>
        </w:rPr>
        <w:t>buzzer</w:t>
      </w:r>
      <w:proofErr w:type="spellEnd"/>
      <w:r w:rsidR="00275618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proofErr w:type="gramStart"/>
      <w:r w:rsidR="00275618">
        <w:rPr>
          <w:rFonts w:ascii="Arial" w:eastAsia="Arial" w:hAnsi="Arial" w:cs="Arial"/>
          <w:sz w:val="24"/>
          <w:szCs w:val="24"/>
        </w:rPr>
        <w:t>tBuzzer</w:t>
      </w:r>
      <w:proofErr w:type="spellEnd"/>
      <w:proofErr w:type="gramEnd"/>
      <w:r w:rsidR="00275618">
        <w:rPr>
          <w:rFonts w:ascii="Arial" w:eastAsia="Arial" w:hAnsi="Arial" w:cs="Arial"/>
          <w:sz w:val="24"/>
          <w:szCs w:val="24"/>
        </w:rPr>
        <w:t>)</w:t>
      </w:r>
    </w:p>
    <w:p w:rsidR="00B6657B" w:rsidRDefault="00734848" w:rsidP="00FA29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 = 10s – constante de tempo máximo de espera</w:t>
      </w:r>
      <w:r w:rsidR="00275618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275618">
        <w:rPr>
          <w:rFonts w:ascii="Arial" w:eastAsia="Arial" w:hAnsi="Arial" w:cs="Arial"/>
          <w:sz w:val="24"/>
          <w:szCs w:val="24"/>
        </w:rPr>
        <w:t>tmax</w:t>
      </w:r>
      <w:proofErr w:type="spellEnd"/>
      <w:r w:rsidR="00275618">
        <w:rPr>
          <w:rFonts w:ascii="Arial" w:eastAsia="Arial" w:hAnsi="Arial" w:cs="Arial"/>
          <w:sz w:val="24"/>
          <w:szCs w:val="24"/>
        </w:rPr>
        <w:t>)</w:t>
      </w:r>
    </w:p>
    <w:p w:rsidR="00FA291A" w:rsidRDefault="00FA291A" w:rsidP="00FA291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hAnsi="Arial" w:cs="Arial"/>
        </w:rPr>
      </w:pPr>
    </w:p>
    <w:p w:rsidR="00CC5A9E" w:rsidRPr="00F3752A" w:rsidRDefault="00574B1F" w:rsidP="00985E03">
      <w:pPr>
        <w:pStyle w:val="Heading2"/>
        <w:numPr>
          <w:ilvl w:val="1"/>
          <w:numId w:val="1"/>
        </w:numPr>
        <w:ind w:left="0" w:firstLine="0"/>
        <w:rPr>
          <w:rFonts w:ascii="Arial" w:hAnsi="Arial" w:cs="Arial"/>
          <w:color w:val="auto"/>
        </w:rPr>
      </w:pPr>
      <w:bookmarkStart w:id="29" w:name="_Toc532398332"/>
      <w:r w:rsidRPr="00F3752A">
        <w:rPr>
          <w:rFonts w:ascii="Arial" w:hAnsi="Arial" w:cs="Arial"/>
          <w:color w:val="auto"/>
        </w:rPr>
        <w:t>TRANSMISSÃO/RECEPÇÃO DE DADOS E LOOPING</w:t>
      </w:r>
      <w:bookmarkEnd w:id="29"/>
    </w:p>
    <w:p w:rsidR="00CC5A9E" w:rsidRDefault="00CC5A9E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594D9F" w:rsidRDefault="00202F4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parte é onde ocorre a transmissão e</w:t>
      </w:r>
      <w:r w:rsidR="00BE5045">
        <w:rPr>
          <w:rFonts w:ascii="Arial" w:eastAsia="Arial" w:hAnsi="Arial" w:cs="Arial"/>
          <w:sz w:val="24"/>
          <w:szCs w:val="24"/>
        </w:rPr>
        <w:t xml:space="preserve"> recepção dos dados. Assim como a geração do código </w:t>
      </w:r>
      <w:proofErr w:type="spellStart"/>
      <w:proofErr w:type="gramStart"/>
      <w:r w:rsidR="00BE5045">
        <w:rPr>
          <w:rFonts w:ascii="Arial" w:eastAsia="Arial" w:hAnsi="Arial" w:cs="Arial"/>
          <w:sz w:val="24"/>
          <w:szCs w:val="24"/>
        </w:rPr>
        <w:t>morse</w:t>
      </w:r>
      <w:proofErr w:type="spellEnd"/>
      <w:proofErr w:type="gramEnd"/>
      <w:r w:rsidR="00BE5045">
        <w:rPr>
          <w:rFonts w:ascii="Arial" w:eastAsia="Arial" w:hAnsi="Arial" w:cs="Arial"/>
          <w:sz w:val="24"/>
          <w:szCs w:val="24"/>
        </w:rPr>
        <w:t xml:space="preserve">, este código também utiliza a máquina de estados temporizada em sua arquitetura. 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C5A9E" w:rsidRPr="00F3752A" w:rsidRDefault="00FA291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código foi definida a temporização, conforme citado no item 4.2, e então foi aplicado a cada etapa da maquina de estados desenvolvida.</w:t>
      </w:r>
    </w:p>
    <w:p w:rsidR="008A73A2" w:rsidRPr="0030415B" w:rsidRDefault="008A73A2" w:rsidP="00A92164">
      <w:pPr>
        <w:pStyle w:val="Heading1"/>
        <w:numPr>
          <w:ilvl w:val="0"/>
          <w:numId w:val="1"/>
        </w:numPr>
        <w:ind w:left="0" w:hanging="11"/>
        <w:rPr>
          <w:rFonts w:ascii="Arial" w:hAnsi="Arial" w:cs="Arial"/>
          <w:color w:val="auto"/>
        </w:rPr>
      </w:pPr>
      <w:bookmarkStart w:id="30" w:name="_tyjcwt" w:colFirst="0" w:colLast="0"/>
      <w:bookmarkStart w:id="31" w:name="_Toc532398333"/>
      <w:bookmarkEnd w:id="30"/>
      <w:r w:rsidRPr="0030415B">
        <w:rPr>
          <w:rFonts w:ascii="Arial" w:hAnsi="Arial" w:cs="Arial"/>
          <w:color w:val="auto"/>
        </w:rPr>
        <w:t>EQUIPE DE DESENVOLVIMENTO</w:t>
      </w:r>
      <w:bookmarkEnd w:id="31"/>
    </w:p>
    <w:p w:rsidR="008A73A2" w:rsidRPr="00F3752A" w:rsidRDefault="008A73A2" w:rsidP="008A73A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8A73A2" w:rsidRPr="00F3752A" w:rsidRDefault="008A73A2" w:rsidP="008A73A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Para a realização deste trabalho, foi necessário dividir a grande equipe em equipes menores, de forma que cada uma ficasse responsável por uma parte do projeto. Desta forma, as subequipes definidas foram:</w:t>
      </w:r>
    </w:p>
    <w:p w:rsidR="008A73A2" w:rsidRPr="00F3752A" w:rsidRDefault="008A73A2" w:rsidP="008A73A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3752A">
        <w:rPr>
          <w:rFonts w:ascii="Arial" w:eastAsia="Arial" w:hAnsi="Arial" w:cs="Arial"/>
          <w:sz w:val="24"/>
          <w:szCs w:val="24"/>
        </w:rPr>
        <w:t>- Documentação: Carla Gomes e Jeniffer Andressa</w:t>
      </w:r>
    </w:p>
    <w:p w:rsidR="008A73A2" w:rsidRPr="00F3752A" w:rsidRDefault="008A73A2" w:rsidP="008A73A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hAnsi="Arial" w:cs="Arial"/>
          <w:sz w:val="24"/>
          <w:szCs w:val="24"/>
        </w:rPr>
        <w:t xml:space="preserve">- VGA – Andreas Pereira, Gustavo </w:t>
      </w:r>
      <w:proofErr w:type="spellStart"/>
      <w:r w:rsidRPr="00F3752A">
        <w:rPr>
          <w:rFonts w:ascii="Arial" w:hAnsi="Arial" w:cs="Arial"/>
          <w:sz w:val="24"/>
          <w:szCs w:val="24"/>
        </w:rPr>
        <w:t>Libel</w:t>
      </w:r>
      <w:proofErr w:type="spellEnd"/>
      <w:r w:rsidRPr="00F3752A">
        <w:rPr>
          <w:rFonts w:ascii="Arial" w:hAnsi="Arial" w:cs="Arial"/>
          <w:sz w:val="24"/>
          <w:szCs w:val="24"/>
        </w:rPr>
        <w:t>, Eli Teixeira</w:t>
      </w:r>
    </w:p>
    <w:p w:rsidR="008A73A2" w:rsidRPr="00F3752A" w:rsidRDefault="008A73A2" w:rsidP="008A73A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hAnsi="Arial" w:cs="Arial"/>
          <w:sz w:val="24"/>
          <w:szCs w:val="24"/>
        </w:rPr>
        <w:t xml:space="preserve">- Geração de dados – Pedro </w:t>
      </w:r>
      <w:proofErr w:type="spellStart"/>
      <w:r w:rsidRPr="00F3752A">
        <w:rPr>
          <w:rFonts w:ascii="Arial" w:hAnsi="Arial" w:cs="Arial"/>
          <w:sz w:val="24"/>
          <w:szCs w:val="24"/>
        </w:rPr>
        <w:t>Bazia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, Ian Escobar, Guilherme Schneider, Lucas </w:t>
      </w:r>
      <w:proofErr w:type="spellStart"/>
      <w:r w:rsidRPr="00F3752A">
        <w:rPr>
          <w:rFonts w:ascii="Arial" w:hAnsi="Arial" w:cs="Arial"/>
          <w:sz w:val="24"/>
          <w:szCs w:val="24"/>
        </w:rPr>
        <w:t>Rech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, Juliano Menezes, Luis de Souza, Rafael </w:t>
      </w:r>
      <w:proofErr w:type="spellStart"/>
      <w:r w:rsidRPr="00F3752A">
        <w:rPr>
          <w:rFonts w:ascii="Arial" w:hAnsi="Arial" w:cs="Arial"/>
          <w:sz w:val="24"/>
          <w:szCs w:val="24"/>
        </w:rPr>
        <w:t>Nogara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3752A">
        <w:rPr>
          <w:rFonts w:ascii="Arial" w:hAnsi="Arial" w:cs="Arial"/>
          <w:sz w:val="24"/>
          <w:szCs w:val="24"/>
        </w:rPr>
        <w:t>Geovana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 Machado</w:t>
      </w:r>
    </w:p>
    <w:p w:rsidR="008A73A2" w:rsidRPr="00F3752A" w:rsidRDefault="008A73A2" w:rsidP="008A73A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hAnsi="Arial" w:cs="Arial"/>
          <w:sz w:val="24"/>
          <w:szCs w:val="24"/>
        </w:rPr>
        <w:lastRenderedPageBreak/>
        <w:t xml:space="preserve">- Transmissão/Recepção de dados e </w:t>
      </w:r>
      <w:proofErr w:type="spellStart"/>
      <w:r w:rsidRPr="00F3752A">
        <w:rPr>
          <w:rFonts w:ascii="Arial" w:hAnsi="Arial" w:cs="Arial"/>
          <w:sz w:val="24"/>
          <w:szCs w:val="24"/>
        </w:rPr>
        <w:t>looping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 – Mateus Izar, Felipe </w:t>
      </w:r>
      <w:proofErr w:type="spellStart"/>
      <w:r w:rsidRPr="00F3752A">
        <w:rPr>
          <w:rFonts w:ascii="Arial" w:hAnsi="Arial" w:cs="Arial"/>
          <w:sz w:val="24"/>
          <w:szCs w:val="24"/>
        </w:rPr>
        <w:t>Schwab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, Anderson </w:t>
      </w:r>
      <w:proofErr w:type="spellStart"/>
      <w:r w:rsidRPr="00F3752A">
        <w:rPr>
          <w:rFonts w:ascii="Arial" w:hAnsi="Arial" w:cs="Arial"/>
          <w:sz w:val="24"/>
          <w:szCs w:val="24"/>
        </w:rPr>
        <w:t>Valenga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, João Gabriel, João </w:t>
      </w:r>
      <w:proofErr w:type="spellStart"/>
      <w:r w:rsidRPr="00F3752A">
        <w:rPr>
          <w:rFonts w:ascii="Arial" w:hAnsi="Arial" w:cs="Arial"/>
          <w:sz w:val="24"/>
          <w:szCs w:val="24"/>
        </w:rPr>
        <w:t>Moresca</w:t>
      </w:r>
      <w:proofErr w:type="spellEnd"/>
      <w:r w:rsidRPr="00F3752A">
        <w:rPr>
          <w:rFonts w:ascii="Arial" w:hAnsi="Arial" w:cs="Arial"/>
          <w:sz w:val="24"/>
          <w:szCs w:val="24"/>
        </w:rPr>
        <w:t xml:space="preserve">, Eduardo Domingues e Oliver </w:t>
      </w:r>
      <w:proofErr w:type="spellStart"/>
      <w:r w:rsidRPr="00F3752A">
        <w:rPr>
          <w:rFonts w:ascii="Arial" w:hAnsi="Arial" w:cs="Arial"/>
          <w:sz w:val="24"/>
          <w:szCs w:val="24"/>
        </w:rPr>
        <w:t>Penner</w:t>
      </w:r>
      <w:proofErr w:type="spellEnd"/>
    </w:p>
    <w:p w:rsidR="008A73A2" w:rsidRDefault="008A73A2" w:rsidP="008A73A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752A">
        <w:rPr>
          <w:rFonts w:ascii="Arial" w:hAnsi="Arial" w:cs="Arial"/>
          <w:sz w:val="24"/>
          <w:szCs w:val="24"/>
        </w:rPr>
        <w:t>Para a escolha da quantidade de pessoas de cada equipe, levou-se em consideração o nível de dificuldade do assunto, portanto, as maiores equipes ficaram responsáveis pelos assuntos mais difíceis. Já para a escolha dos integrantes de cada equipe, levou-se em conta o nível de conhecimento da disciplina, a afinidade com o assunto e a disponibilidade de tempo dos integrantes. Desta forma, as subequipes apresentadas acima se tornaram a melhor opção na visão da equipe como um todo.</w:t>
      </w:r>
    </w:p>
    <w:p w:rsidR="00AF6F3B" w:rsidRDefault="00AF6F3B" w:rsidP="008A73A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mostramos a reunião de</w:t>
      </w:r>
      <w:r w:rsidR="00B67568">
        <w:rPr>
          <w:rFonts w:ascii="Arial" w:hAnsi="Arial" w:cs="Arial"/>
          <w:sz w:val="24"/>
          <w:szCs w:val="24"/>
        </w:rPr>
        <w:t xml:space="preserve"> toda equipe e das</w:t>
      </w:r>
      <w:r>
        <w:rPr>
          <w:rFonts w:ascii="Arial" w:hAnsi="Arial" w:cs="Arial"/>
          <w:sz w:val="24"/>
          <w:szCs w:val="24"/>
        </w:rPr>
        <w:t xml:space="preserve"> subequipes montadas: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1"/>
        <w:gridCol w:w="76"/>
      </w:tblGrid>
      <w:tr w:rsidR="00AF6F3B" w:rsidTr="00832101">
        <w:tc>
          <w:tcPr>
            <w:tcW w:w="9287" w:type="dxa"/>
            <w:gridSpan w:val="2"/>
          </w:tcPr>
          <w:p w:rsidR="00AF6F3B" w:rsidRDefault="00AF6F3B" w:rsidP="008A73A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00DD917A" wp14:editId="4F22A8CC">
                  <wp:extent cx="5760085" cy="323977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1 at 4.48.21 PM.jpe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F3B" w:rsidTr="00832101">
        <w:tc>
          <w:tcPr>
            <w:tcW w:w="9287" w:type="dxa"/>
            <w:gridSpan w:val="2"/>
          </w:tcPr>
          <w:p w:rsidR="00AF6F3B" w:rsidRDefault="00832101" w:rsidP="008277A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77A0">
              <w:rPr>
                <w:rFonts w:ascii="Arial" w:hAnsi="Arial" w:cs="Arial"/>
                <w:sz w:val="24"/>
                <w:szCs w:val="24"/>
              </w:rPr>
              <w:t>Primeira reunião da equipe – definição das subequipes (21/11/2018)</w:t>
            </w:r>
          </w:p>
        </w:tc>
      </w:tr>
      <w:tr w:rsidR="00E632CA" w:rsidTr="00832101">
        <w:trPr>
          <w:gridAfter w:val="1"/>
          <w:wAfter w:w="76" w:type="dxa"/>
        </w:trPr>
        <w:tc>
          <w:tcPr>
            <w:tcW w:w="9211" w:type="dxa"/>
          </w:tcPr>
          <w:p w:rsidR="00E632CA" w:rsidRDefault="00612D7D" w:rsidP="00C32C6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 wp14:anchorId="703BAC89" wp14:editId="3C5705EC">
                  <wp:extent cx="5407572" cy="4055529"/>
                  <wp:effectExtent l="0" t="0" r="3175" b="254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3 at 8.22.56 PM.jpe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608" cy="405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2CA" w:rsidTr="00832101">
        <w:trPr>
          <w:gridAfter w:val="1"/>
          <w:wAfter w:w="76" w:type="dxa"/>
        </w:trPr>
        <w:tc>
          <w:tcPr>
            <w:tcW w:w="9211" w:type="dxa"/>
          </w:tcPr>
          <w:p w:rsidR="00E632CA" w:rsidRDefault="00832101" w:rsidP="008277A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67568" w:rsidRPr="008277A0">
              <w:rPr>
                <w:rFonts w:ascii="Arial" w:hAnsi="Arial" w:cs="Arial"/>
                <w:sz w:val="24"/>
                <w:szCs w:val="24"/>
              </w:rPr>
              <w:t>Equipe desenvolvimento transmissão e recepção de dados</w:t>
            </w:r>
            <w:r w:rsidR="00C32C66" w:rsidRPr="008277A0">
              <w:rPr>
                <w:rFonts w:ascii="Arial" w:hAnsi="Arial" w:cs="Arial"/>
                <w:sz w:val="24"/>
                <w:szCs w:val="24"/>
              </w:rPr>
              <w:t xml:space="preserve"> (Reunião 23/11/2018)</w:t>
            </w:r>
          </w:p>
          <w:p w:rsidR="008277A0" w:rsidRPr="008277A0" w:rsidRDefault="008277A0" w:rsidP="008277A0"/>
        </w:tc>
      </w:tr>
      <w:tr w:rsidR="00612D7D" w:rsidTr="00832101">
        <w:tc>
          <w:tcPr>
            <w:tcW w:w="9287" w:type="dxa"/>
            <w:gridSpan w:val="2"/>
          </w:tcPr>
          <w:p w:rsidR="00612D7D" w:rsidRDefault="00612D7D" w:rsidP="00C32C6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6E1A0154" wp14:editId="76B1EC5F">
                  <wp:extent cx="5312979" cy="3980488"/>
                  <wp:effectExtent l="0" t="0" r="2540" b="127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7 at 7.21.41 PM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142" cy="399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D7D" w:rsidTr="00832101">
        <w:tc>
          <w:tcPr>
            <w:tcW w:w="9287" w:type="dxa"/>
            <w:gridSpan w:val="2"/>
          </w:tcPr>
          <w:p w:rsidR="00612D7D" w:rsidRDefault="00832101" w:rsidP="008277A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lastRenderedPageBreak/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99777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67568" w:rsidRPr="008277A0">
              <w:rPr>
                <w:rFonts w:ascii="Arial" w:hAnsi="Arial" w:cs="Arial"/>
                <w:sz w:val="24"/>
                <w:szCs w:val="24"/>
              </w:rPr>
              <w:t>Equipe desenvolvimento geração de dados</w:t>
            </w:r>
            <w:r w:rsidR="00C32C66" w:rsidRPr="008277A0">
              <w:rPr>
                <w:rFonts w:ascii="Arial" w:hAnsi="Arial" w:cs="Arial"/>
                <w:sz w:val="24"/>
                <w:szCs w:val="24"/>
              </w:rPr>
              <w:t xml:space="preserve"> (Reunião 27/11/2018)</w:t>
            </w:r>
          </w:p>
        </w:tc>
      </w:tr>
    </w:tbl>
    <w:p w:rsidR="00612D7D" w:rsidRDefault="00612D7D" w:rsidP="008A73A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7"/>
      </w:tblGrid>
      <w:tr w:rsidR="00612D7D" w:rsidTr="00832101">
        <w:tc>
          <w:tcPr>
            <w:tcW w:w="9211" w:type="dxa"/>
          </w:tcPr>
          <w:p w:rsidR="00612D7D" w:rsidRDefault="00612D7D" w:rsidP="008A73A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47645E0" wp14:editId="58638A13">
                  <wp:extent cx="5760085" cy="4319905"/>
                  <wp:effectExtent l="0" t="0" r="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7 at 7.44.36 PM.jpe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D7D" w:rsidTr="00832101">
        <w:tc>
          <w:tcPr>
            <w:tcW w:w="9211" w:type="dxa"/>
          </w:tcPr>
          <w:p w:rsidR="00612D7D" w:rsidRDefault="00832101" w:rsidP="008277A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 xml:space="preserve">10 - </w:t>
            </w:r>
            <w:r w:rsidR="00B67568" w:rsidRPr="008277A0">
              <w:rPr>
                <w:rFonts w:ascii="Arial" w:hAnsi="Arial" w:cs="Arial"/>
                <w:sz w:val="24"/>
                <w:szCs w:val="24"/>
              </w:rPr>
              <w:t>Equipe desenvolvimento geração de dados</w:t>
            </w:r>
            <w:r w:rsidR="00C32C66" w:rsidRPr="008277A0">
              <w:rPr>
                <w:rFonts w:ascii="Arial" w:hAnsi="Arial" w:cs="Arial"/>
                <w:sz w:val="24"/>
                <w:szCs w:val="24"/>
              </w:rPr>
              <w:t xml:space="preserve"> (Reunião 27/11/2018)</w:t>
            </w:r>
          </w:p>
        </w:tc>
      </w:tr>
    </w:tbl>
    <w:p w:rsidR="00612D7D" w:rsidRPr="00F3752A" w:rsidRDefault="00612D7D" w:rsidP="008A73A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1"/>
      </w:tblGrid>
      <w:tr w:rsidR="00612D7D" w:rsidTr="00832101">
        <w:tc>
          <w:tcPr>
            <w:tcW w:w="9211" w:type="dxa"/>
          </w:tcPr>
          <w:p w:rsidR="00612D7D" w:rsidRDefault="00612D7D" w:rsidP="00612D7D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096F30DE" wp14:editId="09B27324">
                  <wp:extent cx="5598199" cy="3148717"/>
                  <wp:effectExtent l="0" t="0" r="254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8 at 4.20.04 PM.jpe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5" cy="31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D7D" w:rsidTr="00832101">
        <w:tc>
          <w:tcPr>
            <w:tcW w:w="9211" w:type="dxa"/>
          </w:tcPr>
          <w:p w:rsidR="00612D7D" w:rsidRPr="00B67568" w:rsidRDefault="00832101" w:rsidP="008277A0">
            <w:pPr>
              <w:pStyle w:val="Caption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="008277A0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t xml:space="preserve"> - </w:t>
            </w:r>
            <w:r w:rsidR="00B67568" w:rsidRPr="008277A0">
              <w:rPr>
                <w:rFonts w:ascii="Arial" w:hAnsi="Arial" w:cs="Arial"/>
                <w:sz w:val="24"/>
                <w:szCs w:val="24"/>
              </w:rPr>
              <w:t>Equipe desenvolvimento VGA</w:t>
            </w:r>
            <w:r w:rsidR="00492688" w:rsidRPr="008277A0">
              <w:rPr>
                <w:rFonts w:ascii="Arial" w:hAnsi="Arial" w:cs="Arial"/>
                <w:sz w:val="24"/>
                <w:szCs w:val="24"/>
              </w:rPr>
              <w:t xml:space="preserve"> (Reunião 28/11/2018)</w:t>
            </w:r>
          </w:p>
        </w:tc>
      </w:tr>
    </w:tbl>
    <w:p w:rsidR="008A73A2" w:rsidRDefault="008A73A2" w:rsidP="00612D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7"/>
      </w:tblGrid>
      <w:tr w:rsidR="00612D7D" w:rsidTr="00832101">
        <w:tc>
          <w:tcPr>
            <w:tcW w:w="9211" w:type="dxa"/>
          </w:tcPr>
          <w:p w:rsidR="00612D7D" w:rsidRDefault="00612D7D" w:rsidP="00612D7D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 wp14:anchorId="2A0EB8FC" wp14:editId="11DB5864">
                  <wp:extent cx="5760085" cy="323977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8 at 4.44.24 PM.jpe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D7D" w:rsidTr="00832101">
        <w:tc>
          <w:tcPr>
            <w:tcW w:w="9211" w:type="dxa"/>
          </w:tcPr>
          <w:p w:rsidR="00612D7D" w:rsidRDefault="00832101" w:rsidP="008277A0">
            <w:pPr>
              <w:pStyle w:val="Caption"/>
              <w:jc w:val="center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="008277A0">
              <w:rPr>
                <w:rFonts w:ascii="Arial" w:hAnsi="Arial" w:cs="Arial"/>
                <w:sz w:val="24"/>
                <w:szCs w:val="24"/>
              </w:rPr>
              <w:t>12</w:t>
            </w:r>
            <w:r>
              <w:rPr>
                <w:rFonts w:ascii="Arial" w:hAnsi="Arial" w:cs="Arial"/>
                <w:sz w:val="24"/>
                <w:szCs w:val="24"/>
              </w:rPr>
              <w:t xml:space="preserve"> - </w:t>
            </w:r>
            <w:r w:rsidR="00C32C66" w:rsidRPr="008277A0">
              <w:rPr>
                <w:rFonts w:ascii="Arial" w:hAnsi="Arial" w:cs="Arial"/>
                <w:sz w:val="24"/>
                <w:szCs w:val="24"/>
              </w:rPr>
              <w:t>Equipe desenvolvimento geração de dados</w:t>
            </w:r>
            <w:r w:rsidR="00492688" w:rsidRPr="008277A0">
              <w:rPr>
                <w:rFonts w:ascii="Arial" w:hAnsi="Arial" w:cs="Arial"/>
                <w:sz w:val="24"/>
                <w:szCs w:val="24"/>
              </w:rPr>
              <w:t xml:space="preserve"> (Reunião 28/11/2018)</w:t>
            </w:r>
          </w:p>
        </w:tc>
      </w:tr>
    </w:tbl>
    <w:p w:rsidR="00612D7D" w:rsidRDefault="00612D7D" w:rsidP="00612D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1"/>
      </w:tblGrid>
      <w:tr w:rsidR="00612D7D" w:rsidTr="00832101">
        <w:tc>
          <w:tcPr>
            <w:tcW w:w="9211" w:type="dxa"/>
          </w:tcPr>
          <w:p w:rsidR="00612D7D" w:rsidRDefault="00612D7D" w:rsidP="00612D7D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CE90FE2" wp14:editId="04130D6C">
                  <wp:extent cx="5650934" cy="4238045"/>
                  <wp:effectExtent l="0" t="0" r="698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1-28 at 6.12.30 PM.jpe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704" cy="424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D7D" w:rsidTr="00832101">
        <w:tc>
          <w:tcPr>
            <w:tcW w:w="9211" w:type="dxa"/>
          </w:tcPr>
          <w:p w:rsidR="00612D7D" w:rsidRDefault="00832101" w:rsidP="008277A0">
            <w:pPr>
              <w:pStyle w:val="Caption"/>
              <w:jc w:val="center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 w:rsidR="008277A0">
              <w:rPr>
                <w:rFonts w:ascii="Arial" w:hAnsi="Arial" w:cs="Arial"/>
                <w:sz w:val="24"/>
                <w:szCs w:val="24"/>
              </w:rPr>
              <w:t>13</w:t>
            </w:r>
            <w:r>
              <w:rPr>
                <w:rFonts w:ascii="Arial" w:hAnsi="Arial" w:cs="Arial"/>
                <w:sz w:val="24"/>
                <w:szCs w:val="24"/>
              </w:rPr>
              <w:t xml:space="preserve"> - </w:t>
            </w:r>
            <w:r w:rsidR="00492688" w:rsidRPr="008277A0">
              <w:rPr>
                <w:rFonts w:ascii="Arial" w:hAnsi="Arial" w:cs="Arial"/>
                <w:sz w:val="24"/>
                <w:szCs w:val="24"/>
              </w:rPr>
              <w:t>Equipe desenvolvimento transmissão e recepção de dados (Reunião 28/11/2018)</w:t>
            </w:r>
          </w:p>
        </w:tc>
      </w:tr>
    </w:tbl>
    <w:p w:rsidR="00612D7D" w:rsidRDefault="00612D7D" w:rsidP="00612D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7"/>
      </w:tblGrid>
      <w:tr w:rsidR="00612D7D" w:rsidTr="008277A0">
        <w:tc>
          <w:tcPr>
            <w:tcW w:w="9287" w:type="dxa"/>
          </w:tcPr>
          <w:p w:rsidR="00612D7D" w:rsidRDefault="00612D7D" w:rsidP="00612D7D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 wp14:anchorId="62F4AAE1" wp14:editId="5F4C536D">
                  <wp:extent cx="5760085" cy="4319905"/>
                  <wp:effectExtent l="0" t="0" r="0" b="444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18-12-11 at 7.40.40 PM.jpe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D7D" w:rsidTr="008277A0">
        <w:tc>
          <w:tcPr>
            <w:tcW w:w="9287" w:type="dxa"/>
          </w:tcPr>
          <w:p w:rsidR="00612D7D" w:rsidRDefault="00832101" w:rsidP="008277A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8277A0">
              <w:rPr>
                <w:rFonts w:ascii="Arial" w:hAnsi="Arial" w:cs="Arial"/>
                <w:sz w:val="24"/>
                <w:szCs w:val="24"/>
              </w:rPr>
              <w:t>4</w:t>
            </w:r>
            <w:r>
              <w:rPr>
                <w:rFonts w:ascii="Arial" w:hAnsi="Arial" w:cs="Arial"/>
                <w:sz w:val="24"/>
                <w:szCs w:val="24"/>
              </w:rPr>
              <w:t xml:space="preserve"> - </w:t>
            </w:r>
            <w:r w:rsidR="00492688" w:rsidRPr="008277A0">
              <w:rPr>
                <w:rFonts w:ascii="Arial" w:hAnsi="Arial" w:cs="Arial"/>
                <w:sz w:val="24"/>
                <w:szCs w:val="24"/>
              </w:rPr>
              <w:t>Equipes desenvolvimento transmissão e recepção de dados, geraçã</w:t>
            </w:r>
            <w:r w:rsidR="008277A0">
              <w:rPr>
                <w:rFonts w:ascii="Arial" w:hAnsi="Arial" w:cs="Arial"/>
                <w:sz w:val="24"/>
                <w:szCs w:val="24"/>
              </w:rPr>
              <w:t>o de código (Reunião 11/12/2018</w:t>
            </w:r>
            <w:proofErr w:type="gramStart"/>
            <w:r w:rsidR="008277A0">
              <w:rPr>
                <w:rFonts w:ascii="Arial" w:hAnsi="Arial" w:cs="Arial"/>
                <w:sz w:val="24"/>
                <w:szCs w:val="24"/>
              </w:rPr>
              <w:t>)</w:t>
            </w:r>
            <w:proofErr w:type="gramEnd"/>
          </w:p>
          <w:p w:rsidR="008277A0" w:rsidRPr="008277A0" w:rsidRDefault="008277A0" w:rsidP="008277A0"/>
        </w:tc>
      </w:tr>
      <w:tr w:rsidR="008277A0" w:rsidTr="008277A0">
        <w:tc>
          <w:tcPr>
            <w:tcW w:w="9287" w:type="dxa"/>
          </w:tcPr>
          <w:p w:rsidR="008277A0" w:rsidRDefault="008277A0" w:rsidP="00FA2B0D">
            <w:pPr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D61B2BA" wp14:editId="4812540D">
                  <wp:extent cx="5751095" cy="3234991"/>
                  <wp:effectExtent l="0" t="0" r="2540" b="3810"/>
                  <wp:docPr id="18" name="Picture 18" descr="E:\logica\WhatsApp Image 2018-12-12 at 4.24.51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logica\WhatsApp Image 2018-12-12 at 4.24.51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9045" cy="3250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7A0" w:rsidTr="008277A0">
        <w:tc>
          <w:tcPr>
            <w:tcW w:w="9287" w:type="dxa"/>
          </w:tcPr>
          <w:p w:rsidR="008277A0" w:rsidRPr="00492688" w:rsidRDefault="008277A0" w:rsidP="008277A0">
            <w:pPr>
              <w:pStyle w:val="Caption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97772">
              <w:rPr>
                <w:rFonts w:ascii="Arial" w:hAnsi="Arial" w:cs="Arial"/>
                <w:sz w:val="24"/>
                <w:szCs w:val="24"/>
              </w:rPr>
              <w:t xml:space="preserve">Figura </w:t>
            </w:r>
            <w:r>
              <w:rPr>
                <w:rFonts w:ascii="Arial" w:hAnsi="Arial" w:cs="Arial"/>
                <w:sz w:val="24"/>
                <w:szCs w:val="24"/>
              </w:rPr>
              <w:t>15 – Finalizando o trabalho (12/12/2018)</w:t>
            </w:r>
          </w:p>
        </w:tc>
      </w:tr>
    </w:tbl>
    <w:p w:rsidR="00612D7D" w:rsidRDefault="00612D7D" w:rsidP="00612D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7F5744" w:rsidRPr="00F3752A" w:rsidRDefault="007F5744" w:rsidP="00594D9F">
      <w:pPr>
        <w:pStyle w:val="Heading1"/>
        <w:numPr>
          <w:ilvl w:val="0"/>
          <w:numId w:val="1"/>
        </w:numPr>
        <w:ind w:left="0" w:hanging="11"/>
        <w:rPr>
          <w:rFonts w:ascii="Arial" w:hAnsi="Arial" w:cs="Arial"/>
          <w:color w:val="auto"/>
        </w:rPr>
      </w:pPr>
      <w:bookmarkStart w:id="32" w:name="_Toc532398334"/>
      <w:r w:rsidRPr="00F3752A">
        <w:rPr>
          <w:rFonts w:ascii="Arial" w:hAnsi="Arial" w:cs="Arial"/>
          <w:color w:val="auto"/>
        </w:rPr>
        <w:lastRenderedPageBreak/>
        <w:t>CONSIDERAÇÕES FINAIS</w:t>
      </w:r>
      <w:bookmarkEnd w:id="32"/>
    </w:p>
    <w:p w:rsidR="007F5744" w:rsidRDefault="007F5744" w:rsidP="007F5744">
      <w:pPr>
        <w:pStyle w:val="ListParagraph"/>
        <w:rPr>
          <w:rFonts w:ascii="Arial" w:eastAsia="Arial" w:hAnsi="Arial" w:cs="Arial"/>
          <w:b/>
          <w:sz w:val="24"/>
          <w:szCs w:val="24"/>
        </w:rPr>
      </w:pPr>
    </w:p>
    <w:p w:rsidR="00944CAF" w:rsidRDefault="00944CAF" w:rsidP="00944CAF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Tendo em vista os objetivos citados, este projeto atingiu parcialmente os mesmos. Devido a algumas complicações na junção das partes do projeto, não foi possível obter o resultado esperado. Porém, em grande parte do projeto foi possível executar e atingir a funcionalidade desejada.</w:t>
      </w:r>
    </w:p>
    <w:p w:rsidR="00944CAF" w:rsidRDefault="00944CAF" w:rsidP="00944CAF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Foi possível aplicar o conhecimento adquirido na disciplina, e integrar com outros conhecimentos adquiridos ao longo do curso, até o momento. </w:t>
      </w:r>
    </w:p>
    <w:p w:rsidR="00944CAF" w:rsidRDefault="00944CAF" w:rsidP="00944CAF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Aplicando o que foi aprendido em sala, ocorreu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divisão do trabalho para quebrar em problemas menores, com isto, cada equipe ficou responsável de desenvolver parte do projeto, para ao final, reunir cada parte e então compor o projeto como um todo. Com cada parte funcionando corretamente, partiu-se para a integração das partes, onde não foi possível atingir completamente o objetivo, apesar de grande parte ter funcionado adequadamente.</w:t>
      </w:r>
    </w:p>
    <w:p w:rsidR="00944CAF" w:rsidRDefault="00944CAF" w:rsidP="00944CAF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 este projeto também foi possível aprender mais sobre o código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morse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, que foi bastante interessante.</w:t>
      </w:r>
    </w:p>
    <w:p w:rsidR="00944CAF" w:rsidRPr="00F06C24" w:rsidRDefault="00944CAF" w:rsidP="00944CAF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944CAF" w:rsidRPr="00F3752A" w:rsidRDefault="00944CAF" w:rsidP="007F5744">
      <w:pPr>
        <w:pStyle w:val="ListParagraph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CC5A9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CC5A9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574B1F">
      <w:pPr>
        <w:ind w:left="708" w:firstLine="348"/>
        <w:rPr>
          <w:rFonts w:ascii="Arial" w:eastAsia="Arial" w:hAnsi="Arial" w:cs="Arial"/>
          <w:b/>
          <w:sz w:val="24"/>
          <w:szCs w:val="24"/>
        </w:rPr>
      </w:pPr>
      <w:r w:rsidRPr="00F3752A">
        <w:rPr>
          <w:rFonts w:ascii="Arial" w:hAnsi="Arial" w:cs="Arial"/>
        </w:rPr>
        <w:br w:type="page"/>
      </w:r>
    </w:p>
    <w:p w:rsidR="00CC5A9E" w:rsidRPr="00F3752A" w:rsidRDefault="00574B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bookmarkStart w:id="33" w:name="_3dy6vkm" w:colFirst="0" w:colLast="0"/>
      <w:bookmarkEnd w:id="33"/>
      <w:r w:rsidRPr="00F3752A">
        <w:rPr>
          <w:rFonts w:ascii="Arial" w:eastAsia="Arial" w:hAnsi="Arial" w:cs="Arial"/>
          <w:b/>
          <w:sz w:val="24"/>
          <w:szCs w:val="24"/>
        </w:rPr>
        <w:lastRenderedPageBreak/>
        <w:t>REFERÊNCIAS</w:t>
      </w:r>
    </w:p>
    <w:p w:rsidR="00CC5A9E" w:rsidRPr="00F3752A" w:rsidRDefault="00CC5A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CC5A9E" w:rsidRPr="00F3752A" w:rsidRDefault="00CC5A9E">
      <w:pPr>
        <w:rPr>
          <w:rFonts w:ascii="Arial" w:eastAsia="Arial" w:hAnsi="Arial" w:cs="Arial"/>
          <w:b/>
          <w:sz w:val="24"/>
          <w:szCs w:val="24"/>
        </w:rPr>
      </w:pPr>
    </w:p>
    <w:p w:rsidR="00FF3547" w:rsidRPr="00F3752A" w:rsidRDefault="00FF3547">
      <w:pPr>
        <w:rPr>
          <w:rFonts w:ascii="Arial" w:eastAsia="Arial" w:hAnsi="Arial" w:cs="Arial"/>
          <w:sz w:val="24"/>
          <w:szCs w:val="24"/>
        </w:rPr>
      </w:pPr>
      <w:r w:rsidRPr="00FF3547">
        <w:rPr>
          <w:rFonts w:ascii="Arial" w:eastAsia="Arial" w:hAnsi="Arial" w:cs="Arial"/>
          <w:sz w:val="24"/>
          <w:szCs w:val="24"/>
        </w:rPr>
        <w:t xml:space="preserve">PEDRONI, Volnei A. </w:t>
      </w:r>
      <w:r w:rsidRPr="00FF3547">
        <w:rPr>
          <w:rFonts w:ascii="Arial" w:eastAsia="Arial" w:hAnsi="Arial" w:cs="Arial"/>
          <w:b/>
          <w:sz w:val="24"/>
          <w:szCs w:val="24"/>
        </w:rPr>
        <w:t>Eletrônica digital moderna e VHDL</w:t>
      </w:r>
      <w:r w:rsidRPr="00FF3547">
        <w:rPr>
          <w:rFonts w:ascii="Arial" w:eastAsia="Arial" w:hAnsi="Arial" w:cs="Arial"/>
          <w:sz w:val="24"/>
          <w:szCs w:val="24"/>
        </w:rPr>
        <w:t xml:space="preserve">. Rio de Janeiro, RJ: </w:t>
      </w:r>
      <w:proofErr w:type="spellStart"/>
      <w:r w:rsidRPr="00FF3547">
        <w:rPr>
          <w:rFonts w:ascii="Arial" w:eastAsia="Arial" w:hAnsi="Arial" w:cs="Arial"/>
          <w:sz w:val="24"/>
          <w:szCs w:val="24"/>
        </w:rPr>
        <w:t>Elsevier</w:t>
      </w:r>
      <w:proofErr w:type="spellEnd"/>
      <w:r w:rsidRPr="00FF3547">
        <w:rPr>
          <w:rFonts w:ascii="Arial" w:eastAsia="Arial" w:hAnsi="Arial" w:cs="Arial"/>
          <w:sz w:val="24"/>
          <w:szCs w:val="24"/>
        </w:rPr>
        <w:t>, 2010. 619 p. ISBN 9788535234657</w:t>
      </w:r>
    </w:p>
    <w:sectPr w:rsidR="00FF3547" w:rsidRPr="00F3752A">
      <w:headerReference w:type="default" r:id="rId24"/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E4D" w:rsidRDefault="00E00E4D">
      <w:pPr>
        <w:spacing w:after="0" w:line="240" w:lineRule="auto"/>
      </w:pPr>
      <w:r>
        <w:separator/>
      </w:r>
    </w:p>
  </w:endnote>
  <w:endnote w:type="continuationSeparator" w:id="0">
    <w:p w:rsidR="00E00E4D" w:rsidRDefault="00E00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E4D" w:rsidRDefault="00E00E4D">
      <w:pPr>
        <w:spacing w:after="0" w:line="240" w:lineRule="auto"/>
      </w:pPr>
      <w:r>
        <w:separator/>
      </w:r>
    </w:p>
  </w:footnote>
  <w:footnote w:type="continuationSeparator" w:id="0">
    <w:p w:rsidR="00E00E4D" w:rsidRDefault="00E00E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A9E" w:rsidRDefault="00CC5A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:rsidR="00CC5A9E" w:rsidRDefault="00CC5A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B7BB5"/>
    <w:multiLevelType w:val="multilevel"/>
    <w:tmpl w:val="D5163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DF0505B"/>
    <w:multiLevelType w:val="multilevel"/>
    <w:tmpl w:val="DA0C7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8FC39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92414E"/>
    <w:multiLevelType w:val="multilevel"/>
    <w:tmpl w:val="3A30C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0311CAB"/>
    <w:multiLevelType w:val="multilevel"/>
    <w:tmpl w:val="DA0C7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22CC15FE"/>
    <w:multiLevelType w:val="multilevel"/>
    <w:tmpl w:val="5582D62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47D7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C0B5B2C"/>
    <w:multiLevelType w:val="multilevel"/>
    <w:tmpl w:val="FA2C25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>
    <w:nsid w:val="32661D64"/>
    <w:multiLevelType w:val="multilevel"/>
    <w:tmpl w:val="6C3EDE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3ADC5CD7"/>
    <w:multiLevelType w:val="multilevel"/>
    <w:tmpl w:val="F53E08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0">
    <w:nsid w:val="3ED66B1C"/>
    <w:multiLevelType w:val="hybridMultilevel"/>
    <w:tmpl w:val="D30AB7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223C01"/>
    <w:multiLevelType w:val="multilevel"/>
    <w:tmpl w:val="45BE16F6"/>
    <w:lvl w:ilvl="0">
      <w:start w:val="1"/>
      <w:numFmt w:val="bullet"/>
      <w:lvlText w:val="●"/>
      <w:lvlJc w:val="left"/>
      <w:pPr>
        <w:ind w:left="14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45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647F32A0"/>
    <w:multiLevelType w:val="hybridMultilevel"/>
    <w:tmpl w:val="BBC869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C9F4CD0"/>
    <w:multiLevelType w:val="multilevel"/>
    <w:tmpl w:val="DDDA74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71E1244B"/>
    <w:multiLevelType w:val="multilevel"/>
    <w:tmpl w:val="15D6288A"/>
    <w:lvl w:ilvl="0">
      <w:start w:val="1"/>
      <w:numFmt w:val="bullet"/>
      <w:lvlText w:val="●"/>
      <w:lvlJc w:val="left"/>
      <w:pPr>
        <w:ind w:left="14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45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8"/>
  </w:num>
  <w:num w:numId="5">
    <w:abstractNumId w:val="9"/>
  </w:num>
  <w:num w:numId="6">
    <w:abstractNumId w:val="12"/>
  </w:num>
  <w:num w:numId="7">
    <w:abstractNumId w:val="4"/>
  </w:num>
  <w:num w:numId="8">
    <w:abstractNumId w:val="2"/>
  </w:num>
  <w:num w:numId="9">
    <w:abstractNumId w:val="6"/>
  </w:num>
  <w:num w:numId="10">
    <w:abstractNumId w:val="10"/>
  </w:num>
  <w:num w:numId="11">
    <w:abstractNumId w:val="1"/>
  </w:num>
  <w:num w:numId="12">
    <w:abstractNumId w:val="7"/>
  </w:num>
  <w:num w:numId="13">
    <w:abstractNumId w:val="14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A9E"/>
    <w:rsid w:val="0006648D"/>
    <w:rsid w:val="00086F86"/>
    <w:rsid w:val="000A4691"/>
    <w:rsid w:val="000E5B92"/>
    <w:rsid w:val="000E6D74"/>
    <w:rsid w:val="0012318B"/>
    <w:rsid w:val="00152BAC"/>
    <w:rsid w:val="00170AB5"/>
    <w:rsid w:val="0019108C"/>
    <w:rsid w:val="001E1F38"/>
    <w:rsid w:val="00202F4F"/>
    <w:rsid w:val="00206DA9"/>
    <w:rsid w:val="00214FC1"/>
    <w:rsid w:val="0026745C"/>
    <w:rsid w:val="00275618"/>
    <w:rsid w:val="00297536"/>
    <w:rsid w:val="002D1228"/>
    <w:rsid w:val="002E1838"/>
    <w:rsid w:val="002E37CC"/>
    <w:rsid w:val="0030415B"/>
    <w:rsid w:val="00340AC5"/>
    <w:rsid w:val="00341E6A"/>
    <w:rsid w:val="00355C3C"/>
    <w:rsid w:val="00390EC3"/>
    <w:rsid w:val="003A3696"/>
    <w:rsid w:val="0044799B"/>
    <w:rsid w:val="00452053"/>
    <w:rsid w:val="00492688"/>
    <w:rsid w:val="005439F5"/>
    <w:rsid w:val="00574B1F"/>
    <w:rsid w:val="00574DD7"/>
    <w:rsid w:val="00594D9F"/>
    <w:rsid w:val="00612D7D"/>
    <w:rsid w:val="00656F4D"/>
    <w:rsid w:val="0066635A"/>
    <w:rsid w:val="006B4EA4"/>
    <w:rsid w:val="006C2FB1"/>
    <w:rsid w:val="00707C74"/>
    <w:rsid w:val="00734848"/>
    <w:rsid w:val="007F5744"/>
    <w:rsid w:val="008277A0"/>
    <w:rsid w:val="00832101"/>
    <w:rsid w:val="008A73A2"/>
    <w:rsid w:val="008C363A"/>
    <w:rsid w:val="008F215A"/>
    <w:rsid w:val="008F529A"/>
    <w:rsid w:val="00944CAF"/>
    <w:rsid w:val="00955F40"/>
    <w:rsid w:val="00985E03"/>
    <w:rsid w:val="00987616"/>
    <w:rsid w:val="009C5D97"/>
    <w:rsid w:val="009F2DA7"/>
    <w:rsid w:val="00A10C97"/>
    <w:rsid w:val="00A24DD5"/>
    <w:rsid w:val="00A75B22"/>
    <w:rsid w:val="00A92164"/>
    <w:rsid w:val="00AF6F3B"/>
    <w:rsid w:val="00B06E04"/>
    <w:rsid w:val="00B6657B"/>
    <w:rsid w:val="00B67568"/>
    <w:rsid w:val="00B91419"/>
    <w:rsid w:val="00BE5045"/>
    <w:rsid w:val="00C32C66"/>
    <w:rsid w:val="00C406E8"/>
    <w:rsid w:val="00C86DAC"/>
    <w:rsid w:val="00CC5A9E"/>
    <w:rsid w:val="00D05FB7"/>
    <w:rsid w:val="00D43B81"/>
    <w:rsid w:val="00E00E4D"/>
    <w:rsid w:val="00E632CA"/>
    <w:rsid w:val="00E83672"/>
    <w:rsid w:val="00E84671"/>
    <w:rsid w:val="00EA3000"/>
    <w:rsid w:val="00EB3747"/>
    <w:rsid w:val="00F200D1"/>
    <w:rsid w:val="00F25054"/>
    <w:rsid w:val="00F3752A"/>
    <w:rsid w:val="00FA291A"/>
    <w:rsid w:val="00FF3547"/>
    <w:rsid w:val="00FF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60" w:line="240" w:lineRule="auto"/>
      <w:jc w:val="both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F57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744"/>
  </w:style>
  <w:style w:type="paragraph" w:styleId="Footer">
    <w:name w:val="footer"/>
    <w:basedOn w:val="Normal"/>
    <w:link w:val="FooterChar"/>
    <w:uiPriority w:val="99"/>
    <w:unhideWhenUsed/>
    <w:rsid w:val="007F5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744"/>
  </w:style>
  <w:style w:type="paragraph" w:styleId="TOCHeading">
    <w:name w:val="TOC Heading"/>
    <w:basedOn w:val="Heading1"/>
    <w:next w:val="Normal"/>
    <w:uiPriority w:val="39"/>
    <w:unhideWhenUsed/>
    <w:qFormat/>
    <w:rsid w:val="008F215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F21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21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215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F21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E0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74DD7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4DD7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74DD7"/>
    <w:pPr>
      <w:spacing w:line="240" w:lineRule="auto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32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32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32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32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32C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60" w:line="240" w:lineRule="auto"/>
      <w:jc w:val="both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F57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744"/>
  </w:style>
  <w:style w:type="paragraph" w:styleId="Footer">
    <w:name w:val="footer"/>
    <w:basedOn w:val="Normal"/>
    <w:link w:val="FooterChar"/>
    <w:uiPriority w:val="99"/>
    <w:unhideWhenUsed/>
    <w:rsid w:val="007F5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744"/>
  </w:style>
  <w:style w:type="paragraph" w:styleId="TOCHeading">
    <w:name w:val="TOC Heading"/>
    <w:basedOn w:val="Heading1"/>
    <w:next w:val="Normal"/>
    <w:uiPriority w:val="39"/>
    <w:unhideWhenUsed/>
    <w:qFormat/>
    <w:rsid w:val="008F215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F21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21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215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F21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E0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74DD7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4DD7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74DD7"/>
    <w:pPr>
      <w:spacing w:line="240" w:lineRule="auto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32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32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32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32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32C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github.com/cordeirolibel/morse_code_fpga/tree/master/VGA?fbclid=IwAR1HeQ3kVzeApcp1cEzGzzD8MW3lAAAhrfF4jQwjfCies3iebnOoOvNv4bo" TargetMode="Externa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2067</Words>
  <Characters>11165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Jenifer Andressa Camillo De Oliveira</dc:creator>
  <cp:lastModifiedBy>Jenifer Andressa Camillo De Oliveira</cp:lastModifiedBy>
  <cp:revision>2</cp:revision>
  <dcterms:created xsi:type="dcterms:W3CDTF">2018-12-12T19:18:00Z</dcterms:created>
  <dcterms:modified xsi:type="dcterms:W3CDTF">2018-12-12T19:18:00Z</dcterms:modified>
</cp:coreProperties>
</file>