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Webinar Unpam User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AWS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console: https://webinar-unpam.signin.aws.amazon.com/console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H7^*#dJo!vyw9nB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f5z[]Y4Y7DIKd9t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(9uCWq7F8Ev*jAE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D|{i3i%^fcmfUZV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v-^=NKd}6w0)&amp;Im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O-vy[s%7mx90Lg'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E!1yKbc_Q+VKXf0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i4P&amp;1]iXjrs}8Dx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}y1FL#6wA95Phka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webinar-unpam-10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8r9kKSbC1((tt#P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Alibaba Cloud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console: https://signin-intl.aliyun.com/webinarunpam.onaliyun.com/login.htm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UserPrincipalName,Password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webinar-unpam-01@webinarunpam.onaliyun.com,mhXRi2aTB##LfyO1nTPrzN%o&amp;d3qSKX5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webinar-unpam-02@webinarunpam.onaliyun.com,vgALZs@If#RBpyWIH74jQ)#ha7yVrU5k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webinar-unpam-03@webinarunpam.onaliyun.com,ICu}0(KFphu$puR2HC87yq@SSImeqMiQ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webinar-unpam-04@webinarunpam.onaliyun.com,6pGVOsej(BPQQlOB{dkIfm897yS}emQ$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webinar-unpam-05@webinarunpam.onaliyun.com,gB?UC0pX5%@sOhQTe4lyK3zn#PorfYQN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webinar-unpam-06@webinarunpam.onaliyun.com,JfR84@nMrh2?l)UoNr0IUScf)WtEjRHh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webinar-unpam-07@webinarunpam.onaliyun.com,{kbBfQVn87m%)bVcUqHIgJTfCv6!pYF3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webinar-unpam-08@webinarunpam.onaliyun.com,t8iN1dBR5Gmex?a4fzdVKQHyvJXLL))|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webinar-unpam-09@webinarunpam.onaliyun.com,NmvqhJKvA3Yd&amp;lQtLT4(BDYMd{rv4)u1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webinar-unpam-10@webinarunpam.onaliyun.com,MSL0jK2dinF!Z7|od7Crh@HtetQbHB&amp;D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