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7C057" w14:textId="54D2DD9E" w:rsidR="00037183" w:rsidRPr="000D4D04" w:rsidRDefault="000D4D04" w:rsidP="000D4D04">
      <w:pPr>
        <w:jc w:val="center"/>
        <w:rPr>
          <w:b/>
          <w:bCs/>
          <w:sz w:val="56"/>
          <w:szCs w:val="56"/>
        </w:rPr>
      </w:pPr>
      <w:r w:rsidRPr="000D4D04">
        <w:rPr>
          <w:b/>
          <w:bCs/>
          <w:sz w:val="56"/>
          <w:szCs w:val="56"/>
        </w:rPr>
        <w:t>COMP 4</w:t>
      </w:r>
      <w:bookmarkStart w:id="0" w:name="_GoBack"/>
      <w:bookmarkEnd w:id="0"/>
      <w:r w:rsidRPr="000D4D04">
        <w:rPr>
          <w:b/>
          <w:bCs/>
          <w:sz w:val="56"/>
          <w:szCs w:val="56"/>
        </w:rPr>
        <w:t>905 - Sources</w:t>
      </w:r>
    </w:p>
    <w:p w14:paraId="248E831F" w14:textId="0A48F6A2" w:rsidR="000D4D04" w:rsidRDefault="000D4D04"/>
    <w:p w14:paraId="2C2A6B70" w14:textId="3953C059" w:rsidR="000D4D04" w:rsidRDefault="000D4D04" w:rsidP="000D4D04">
      <w:pPr>
        <w:pStyle w:val="Heading1"/>
      </w:pPr>
      <w:r>
        <w:t>Data Cleaning</w:t>
      </w:r>
    </w:p>
    <w:p w14:paraId="188A9A15" w14:textId="2B79E6DC" w:rsidR="000D4D04" w:rsidRDefault="000D4D04"/>
    <w:sectPr w:rsidR="000D4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4"/>
    <w:rsid w:val="00037183"/>
    <w:rsid w:val="000D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73A6"/>
  <w15:chartTrackingRefBased/>
  <w15:docId w15:val="{DCFA73CC-BCA0-4E6F-B82B-4C6CA273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Korede Adegboye</dc:creator>
  <cp:keywords/>
  <dc:description/>
  <cp:lastModifiedBy>Korede Adegboye</cp:lastModifiedBy>
  <cp:revision>1</cp:revision>
  <dcterms:created xsi:type="dcterms:W3CDTF">2020-03-11T13:42:00Z</dcterms:created>
  <dcterms:modified xsi:type="dcterms:W3CDTF">2020-03-11T13:44:00Z</dcterms:modified>
</cp:coreProperties>
</file>