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Emergency Contacts – Frontend Documentation</w:t>
      </w:r>
    </w:p>
    <w:p>
      <w:pPr>
        <w:pStyle w:val="Heading1"/>
      </w:pPr>
      <w:r>
        <w:t>Page Overview</w:t>
      </w:r>
    </w:p>
    <w:p>
      <w:r>
        <w:t>Manage and verify student emergency contacts. Displays a list of students with contact completeness, medical alerts, blood group, and contact details (parents, doctor, etc.). Supports filtering by class, status (All/Complete/Missing/Medical Alert), and search. Allows expanding each card to view/add/edit contacts.</w:t>
      </w:r>
    </w:p>
    <w:p>
      <w:r>
        <w:t>---</w:t>
      </w:r>
    </w:p>
    <w:p>
      <w:pPr>
        <w:pStyle w:val="Heading1"/>
      </w:pPr>
      <w:r>
        <w:t>1. API Endpoints Required</w:t>
      </w:r>
    </w:p>
    <w:p>
      <w:pPr>
        <w:pStyle w:val="Heading2"/>
      </w:pPr>
      <w:r>
        <w:t>1.1 Fetch All Students with Emergency Contacts</w:t>
      </w:r>
    </w:p>
    <w:p>
      <w:r>
        <w:rPr>
          <w:b/>
        </w:rPr>
        <w:t xml:space="preserve">GET </w:t>
      </w:r>
      <w:r>
        <w:t>/api/emergency-contacts/students</w:t>
      </w:r>
    </w:p>
    <w:p>
      <w:r>
        <w:t>Returns a paginated list of students enriched with contact information, medical alerts, and verification status.</w:t>
      </w:r>
    </w:p>
    <w:p>
      <w:pPr>
        <w:pStyle w:val="Heading3"/>
      </w:pPr>
      <w:r>
        <w:t>Query Parameters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by student name, roll number, or contact name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class (e.g., Class 8, Class 10)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All, Complete, Missing, Medical Alert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Page number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Items per page</w:t>
            </w:r>
          </w:p>
        </w:tc>
      </w:tr>
    </w:tbl>
    <w:p>
      <w:pPr>
        <w:pStyle w:val="Heading3"/>
      </w:pPr>
      <w:r>
        <w:t>Response (200 OK)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"id": "STU-001",</w:t>
        <w:br/>
        <w:t xml:space="preserve">      "studentName": "Priya Sharma",</w:t>
        <w:br/>
        <w:t xml:space="preserve">      "studentClass": "Class 8-A",</w:t>
        <w:br/>
        <w:t xml:space="preserve">      "rollNo": "08A-12",</w:t>
        <w:br/>
        <w:t xml:space="preserve">      "avatar": "PS",</w:t>
        <w:br/>
        <w:t xml:space="preserve">      "avatarColor": "bg-blue-500",</w:t>
        <w:br/>
        <w:t xml:space="preserve">      "bloodGroup": "B+",</w:t>
        <w:br/>
        <w:t xml:space="preserve">      "medicalAlert": "Asthma — carries inhaler",</w:t>
        <w:br/>
        <w:t xml:space="preserve">      "contacts": [</w:t>
        <w:br/>
        <w:t xml:space="preserve">        {</w:t>
        <w:br/>
        <w:t xml:space="preserve">          "name": "Rajan Sharma",</w:t>
        <w:br/>
        <w:t xml:space="preserve">          "relation": "Father",</w:t>
        <w:br/>
        <w:t xml:space="preserve">          "phone": "+91 98301 11234",</w:t>
        <w:br/>
        <w:t xml:space="preserve">          "email": "rajan.s@gmail.com",</w:t>
        <w:br/>
        <w:t xml:space="preserve">          "primary": true,</w:t>
        <w:br/>
        <w:t xml:space="preserve">          "verified": true</w:t>
        <w:br/>
        <w:t xml:space="preserve">        }</w:t>
        <w:br/>
        <w:t xml:space="preserve">      ],</w:t>
        <w:br/>
        <w:t xml:space="preserve">      "address": "14B, Salt Lake, Kolkata - 700091"</w:t>
        <w:br/>
        <w:t xml:space="preserve">    }</w:t>
        <w:br/>
        <w:t xml:space="preserve">  ],</w:t>
        <w:br/>
        <w:t xml:space="preserve">  "stats": {</w:t>
        <w:br/>
        <w:t xml:space="preserve">    "studentsWithContacts": 318,</w:t>
        <w:br/>
        <w:t xml:space="preserve">    "totalStudents": 342,</w:t>
        <w:br/>
        <w:t xml:space="preserve">    "missingContacts": 24,</w:t>
        <w:br/>
        <w:t xml:space="preserve">    "medicalAlerts": 11,</w:t>
        <w:br/>
        <w:t xml:space="preserve">    "verifiedNumbers": 601</w:t>
        <w:br/>
        <w:t xml:space="preserve">  }</w:t>
        <w:br/>
        <w:t>}</w:t>
      </w:r>
    </w:p>
    <w:p>
      <w:pPr>
        <w:pStyle w:val="Heading3"/>
      </w:pPr>
      <w:r>
        <w:t>Response Fields – Student Emergency Contact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Student ID</w:t>
            </w:r>
          </w:p>
        </w:tc>
      </w:tr>
      <w:tr>
        <w:tc>
          <w:tcPr>
            <w:tcW w:type="dxa" w:w="2880"/>
          </w:tcPr>
          <w:p>
            <w:r>
              <w:t>studentName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</w:tr>
      <w:tr>
        <w:tc>
          <w:tcPr>
            <w:tcW w:type="dxa" w:w="2880"/>
          </w:tcPr>
          <w:p>
            <w:r>
              <w:t>studentClass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e.g., Class 8-A</w:t>
            </w:r>
          </w:p>
        </w:tc>
      </w:tr>
      <w:tr>
        <w:tc>
          <w:tcPr>
            <w:tcW w:type="dxa" w:w="2880"/>
          </w:tcPr>
          <w:p>
            <w:r>
              <w:t>rollNo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Roll number (e.g., 08A-12)</w:t>
            </w:r>
          </w:p>
        </w:tc>
      </w:tr>
      <w:tr>
        <w:tc>
          <w:tcPr>
            <w:tcW w:type="dxa" w:w="2880"/>
          </w:tcPr>
          <w:p>
            <w:r>
              <w:t>avatar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Initials (2–3 chars) for avatar</w:t>
            </w:r>
          </w:p>
        </w:tc>
      </w:tr>
      <w:tr>
        <w:tc>
          <w:tcPr>
            <w:tcW w:type="dxa" w:w="2880"/>
          </w:tcPr>
          <w:p>
            <w:r>
              <w:t>avatarColor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Tailwind CSS background class</w:t>
            </w:r>
          </w:p>
        </w:tc>
      </w:tr>
      <w:tr>
        <w:tc>
          <w:tcPr>
            <w:tcW w:type="dxa" w:w="2880"/>
          </w:tcPr>
          <w:p>
            <w:r>
              <w:t>bloodGroup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One of A+, A-, B+, B-, O+, O-, AB+, AB-</w:t>
            </w:r>
          </w:p>
        </w:tc>
      </w:tr>
      <w:tr>
        <w:tc>
          <w:tcPr>
            <w:tcW w:type="dxa" w:w="2880"/>
          </w:tcPr>
          <w:p>
            <w:r>
              <w:t>medicalAlert</w:t>
            </w:r>
          </w:p>
        </w:tc>
        <w:tc>
          <w:tcPr>
            <w:tcW w:type="dxa" w:w="2880"/>
          </w:tcPr>
          <w:p>
            <w:r>
              <w:t>string/null</w:t>
            </w:r>
          </w:p>
        </w:tc>
        <w:tc>
          <w:tcPr>
            <w:tcW w:type="dxa" w:w="2880"/>
          </w:tcPr>
          <w:p>
            <w:r>
              <w:t>Medical condition / alert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array[object]</w:t>
            </w:r>
          </w:p>
        </w:tc>
        <w:tc>
          <w:tcPr>
            <w:tcW w:type="dxa" w:w="2880"/>
          </w:tcPr>
          <w:p>
            <w:r>
              <w:t>List of emergency contacts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string/null</w:t>
            </w:r>
          </w:p>
        </w:tc>
        <w:tc>
          <w:tcPr>
            <w:tcW w:type="dxa" w:w="2880"/>
          </w:tcPr>
          <w:p>
            <w:r>
              <w:t>Home address</w:t>
            </w:r>
          </w:p>
        </w:tc>
      </w:tr>
    </w:tbl>
    <w:p>
      <w:pPr>
        <w:pStyle w:val="Heading3"/>
      </w:pPr>
      <w:r>
        <w:t>Contact Object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name of contact</w:t>
            </w:r>
          </w:p>
        </w:tc>
      </w:tr>
      <w:tr>
        <w:tc>
          <w:tcPr>
            <w:tcW w:type="dxa" w:w="2880"/>
          </w:tcPr>
          <w:p>
            <w:r>
              <w:t>relation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Father, Mother, Guardian, Doctor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Phone number with country code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 (optional)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If true, primary contact (highlighted)</w:t>
            </w:r>
          </w:p>
        </w:tc>
      </w:tr>
      <w:tr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contact details are verified</w:t>
            </w:r>
          </w:p>
        </w:tc>
      </w:tr>
    </w:tbl>
    <w:p>
      <w:pPr>
        <w:pStyle w:val="Heading2"/>
      </w:pPr>
      <w:r>
        <w:t>1.2 Add / Edit Contact for a Student</w:t>
      </w:r>
    </w:p>
    <w:p>
      <w:r>
        <w:rPr>
          <w:b/>
        </w:rPr>
        <w:t xml:space="preserve">POST </w:t>
      </w:r>
      <w:r>
        <w:t>/api/emergency-contacts/students/{studentId}/contacts</w:t>
      </w:r>
    </w:p>
    <w:p>
      <w:pPr>
        <w:pStyle w:val="Heading2"/>
      </w:pPr>
      <w:r>
        <w:t>1.3 Update Contact</w:t>
      </w:r>
    </w:p>
    <w:p>
      <w:r>
        <w:rPr>
          <w:b/>
        </w:rPr>
        <w:t xml:space="preserve">PUT </w:t>
      </w:r>
      <w:r>
        <w:t>/api/emergency-contacts/contacts/{contactId}</w:t>
      </w:r>
    </w:p>
    <w:p>
      <w:pPr>
        <w:pStyle w:val="Heading2"/>
      </w:pPr>
      <w:r>
        <w:t>1.4 Delete Contact</w:t>
      </w:r>
    </w:p>
    <w:p>
      <w:r>
        <w:rPr>
          <w:b/>
        </w:rPr>
        <w:t xml:space="preserve">DELETE </w:t>
      </w:r>
      <w:r>
        <w:t>/api/emergency-contacts/contacts/{contactId}</w:t>
      </w:r>
    </w:p>
    <w:p>
      <w:pPr>
        <w:pStyle w:val="Heading2"/>
      </w:pPr>
      <w:r>
        <w:t>1.5 Mark Contact as Verified</w:t>
      </w:r>
    </w:p>
    <w:p>
      <w:r>
        <w:rPr>
          <w:b/>
        </w:rPr>
        <w:t xml:space="preserve">PATCH </w:t>
      </w:r>
      <w:r>
        <w:t>/api/emergency-contacts/contacts/{contactId}/verify</w:t>
      </w:r>
    </w:p>
    <w:p>
      <w:pPr>
        <w:pStyle w:val="Heading2"/>
      </w:pPr>
      <w:r>
        <w:t>1.6 Bulk Export</w:t>
      </w:r>
    </w:p>
    <w:p>
      <w:r>
        <w:rPr>
          <w:b/>
        </w:rPr>
        <w:t xml:space="preserve">GET </w:t>
      </w:r>
      <w:r>
        <w:t>/api/emergency-contacts/export?format=csv</w:t>
      </w:r>
    </w:p>
    <w:p>
      <w:r>
        <w:t>Returns CSV with all students and their contacts (respects filters).</w:t>
      </w:r>
    </w:p>
    <w:p>
      <w:pPr>
        <w:pStyle w:val="Heading1"/>
      </w:pPr>
      <w:r>
        <w:t>2. Data Requirements (Input from User)</w:t>
      </w:r>
    </w:p>
    <w:p>
      <w:pPr>
        <w:pStyle w:val="ListBullet"/>
      </w:pPr>
      <w:r>
        <w:t>Search – free text (student name, roll number, contact name)</w:t>
      </w:r>
    </w:p>
    <w:p>
      <w:pPr>
        <w:pStyle w:val="ListBullet"/>
      </w:pPr>
      <w:r>
        <w:t>Class filter – dropdown (All Classes, Class 5–12)</w:t>
      </w:r>
    </w:p>
    <w:p>
      <w:pPr>
        <w:pStyle w:val="ListBullet"/>
      </w:pPr>
      <w:r>
        <w:t>Status filter – tabs: All, Complete, Missing, Medical Alert</w:t>
      </w:r>
    </w:p>
    <w:p>
      <w:pPr>
        <w:pStyle w:val="ListBullet"/>
      </w:pPr>
      <w:r>
        <w:t>Expand/collapse card – click on student card to see full contact list</w:t>
      </w:r>
    </w:p>
    <w:p>
      <w:pPr>
        <w:pStyle w:val="ListBullet"/>
      </w:pPr>
      <w:r>
        <w:t>Add Contact – button on cards with missing contacts (opens modal)</w:t>
      </w:r>
    </w:p>
    <w:p>
      <w:pPr>
        <w:pStyle w:val="ListBullet"/>
      </w:pPr>
      <w:r>
        <w:t>Edit Contacts – button on expanded card (opens modal)</w:t>
      </w:r>
    </w:p>
    <w:p>
      <w:pPr>
        <w:pStyle w:val="ListBullet"/>
      </w:pPr>
      <w:r>
        <w:t>View Profile – link to student profile page</w:t>
      </w:r>
    </w:p>
    <w:p>
      <w:pPr>
        <w:pStyle w:val="ListBullet"/>
      </w:pPr>
      <w:r>
        <w:t>Call – click phone icon or phone number to open dialer (tel:)</w:t>
      </w:r>
    </w:p>
    <w:p>
      <w:pPr>
        <w:pStyle w:val="Heading1"/>
      </w:pPr>
      <w:r>
        <w:t>3. Data Fetched from Backend</w:t>
      </w:r>
    </w:p>
    <w:p>
      <w:pPr>
        <w:pStyle w:val="ListBullet"/>
      </w:pPr>
      <w:r>
        <w:t>List of students (with contacts and medical alerts)</w:t>
      </w:r>
    </w:p>
    <w:p>
      <w:pPr>
        <w:pStyle w:val="ListBullet"/>
      </w:pPr>
      <w:r>
        <w:t>Statistics for the four stat cards: studentsWithContacts, totalStudents, missingContacts, medicalAlerts, verifiedNumbers</w:t>
      </w:r>
    </w:p>
    <w:p>
      <w:pPr>
        <w:pStyle w:val="Heading1"/>
      </w:pPr>
      <w:r>
        <w:t>4. Data Displayed on UI</w:t>
      </w:r>
    </w:p>
    <w:p>
      <w:pPr>
        <w:pStyle w:val="ListBullet"/>
      </w:pPr>
      <w:r>
        <w:t>Stat Cards</w:t>
      </w:r>
    </w:p>
    <w:p>
      <w:pPr>
        <w:pStyle w:val="ListBullet"/>
      </w:pPr>
      <w:r>
        <w:t>Student Cards (collapsed): Avatar, name, class, roll number, Blood group badge, Status indicator, Medical alert banner</w:t>
      </w:r>
    </w:p>
    <w:p>
      <w:pPr>
        <w:pStyle w:val="ListBullet"/>
      </w:pPr>
      <w:r>
        <w:t>Expanded Card: Full list of contacts, Call button, Address, Action buttons, Alert Banner for missing contacts</w:t>
      </w:r>
    </w:p>
    <w:p>
      <w:pPr>
        <w:pStyle w:val="Heading1"/>
      </w:pPr>
      <w:r>
        <w:t>5. Summary of Data Flow</w:t>
      </w:r>
    </w:p>
    <w:p>
      <w:pPr>
        <w:pStyle w:val="NoSpacing"/>
      </w:pPr>
      <w:r>
        <w:rPr>
          <w:rFonts w:ascii="Courier New" w:hAnsi="Courier New"/>
          <w:sz w:val="18"/>
        </w:rPr>
        <w:t>Page loads: Frontend → GET /api/emergency-contacts/students → Backend returns { data, stats, pagination }</w:t>
        <w:br/>
        <w:t>User searches / filters: frontend filters client-side.</w:t>
        <w:br/>
        <w:t>User clicks a student card: toggles expanded view.</w:t>
        <w:br/>
        <w:t>User clicks “Add Contact” / “Edit Contacts”: opens modal → POST/PUT to backend.</w:t>
        <w:br/>
        <w:t>User clicks phone number: client side tel: link.</w:t>
      </w:r>
    </w:p>
    <w:p>
      <w:pPr>
        <w:pStyle w:val="Heading1"/>
      </w:pPr>
      <w:r>
        <w:t>6. Notes for Backend</w:t>
      </w:r>
    </w:p>
    <w:p>
      <w:pPr>
        <w:pStyle w:val="ListBullet"/>
      </w:pPr>
      <w:r>
        <w:t>avatarColor can be generated from student name.</w:t>
      </w:r>
    </w:p>
    <w:p>
      <w:pPr>
        <w:pStyle w:val="ListBullet"/>
      </w:pPr>
      <w:r>
        <w:t>verified flag: initially false; school staff can mark as verified.</w:t>
      </w:r>
    </w:p>
    <w:p>
      <w:pPr>
        <w:pStyle w:val="ListBullet"/>
      </w:pPr>
      <w:r>
        <w:t>bloodGroup must be one of the predefined 8 values.</w:t>
      </w:r>
    </w:p>
    <w:p>
      <w:pPr>
        <w:pStyle w:val="ListBullet"/>
      </w:pPr>
      <w:r>
        <w:t>The “Complete” status means contacts.length &gt; 0.</w:t>
      </w:r>
    </w:p>
    <w:p>
      <w:pPr>
        <w:pStyle w:val="ListBullet"/>
      </w:pPr>
      <w:r>
        <w:t>The “Missing” status means contacts.length === 0.</w:t>
      </w:r>
    </w:p>
    <w:p>
      <w:pPr>
        <w:pStyle w:val="Heading1"/>
      </w:pPr>
      <w:r>
        <w:t>7. Additional Endpoints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/api/emergency-contacts/students/{studentId}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Fetch single student with full contacts</w:t>
            </w:r>
          </w:p>
        </w:tc>
      </w:tr>
      <w:tr>
        <w:tc>
          <w:tcPr>
            <w:tcW w:type="dxa" w:w="2880"/>
          </w:tcPr>
          <w:p>
            <w:r>
              <w:t>/api/emergency-contacts/import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Import contacts from CSV/Excel</w:t>
            </w:r>
          </w:p>
        </w:tc>
      </w:tr>
      <w:tr>
        <w:tc>
          <w:tcPr>
            <w:tcW w:type="dxa" w:w="2880"/>
          </w:tcPr>
          <w:p>
            <w:r>
              <w:t>/api/emergency-contacts/verify-bulk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Verify multiple contacts at once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API Documentation Page – Frontend Documentation</w:t>
      </w:r>
    </w:p>
    <w:p>
      <w:pPr>
        <w:pStyle w:val="Heading1"/>
      </w:pPr>
      <w:r>
        <w:t>Page Overview</w:t>
      </w:r>
    </w:p>
    <w:p>
      <w:r>
        <w:t>Displays static API reference documentation for developers. Lists available endpoints with their methods, paths, descriptions, authentication requirements, request/response examples, and rate limits. This page does not fetch data from a backend; it is a static help/documentation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