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676" w:rsidRPr="00DD2AE3" w:rsidRDefault="009C5BB3" w:rsidP="00351676">
      <w:pPr>
        <w:pStyle w:val="Titel"/>
        <w:rPr>
          <w:lang w:val="en-US"/>
        </w:rPr>
      </w:pPr>
      <w:r>
        <w:rPr>
          <w:lang w:val="en-US"/>
        </w:rPr>
        <w:t>Dancepads – Pflichtenheft Elektronik</w:t>
      </w:r>
    </w:p>
    <w:p w:rsidR="00DD2AE3" w:rsidRDefault="00A2334A" w:rsidP="004C571E">
      <w:pPr>
        <w:pStyle w:val="berschrift1"/>
      </w:pPr>
      <w:bookmarkStart w:id="0" w:name="_Toc349220174"/>
      <w:bookmarkStart w:id="1" w:name="_Toc336803630"/>
      <w:r>
        <w:t>Allgemeines</w:t>
      </w:r>
    </w:p>
    <w:p w:rsidR="00A2334A" w:rsidRDefault="00A2334A" w:rsidP="00A2334A">
      <w:r>
        <w:t>Konzeptionell soll sich so wenig wie möglich gegenüber dem Ursprünglichen Projekt verändern. Ziel ist es das Projekt zu einem sauberen Abschluss zu bringen, ohne dass grosse Arbeiten vom letzten Mal doppelt gemacht werden müssen.</w:t>
      </w:r>
    </w:p>
    <w:p w:rsidR="004F38F5" w:rsidRDefault="004F38F5" w:rsidP="00A2334A">
      <w:r>
        <w:t>Dieses Pflichtenheft definiert nur die Elektronik der Zellen.</w:t>
      </w:r>
    </w:p>
    <w:p w:rsidR="004F38F5" w:rsidRDefault="004F38F5" w:rsidP="004F38F5">
      <w:pPr>
        <w:pStyle w:val="berschrift1"/>
      </w:pPr>
      <w:r>
        <w:t>Definitionen</w:t>
      </w:r>
    </w:p>
    <w:p w:rsidR="004F38F5" w:rsidRDefault="004F38F5" w:rsidP="004F38F5">
      <w:pPr>
        <w:ind w:left="1843" w:hanging="1843"/>
      </w:pPr>
      <w:r>
        <w:t>CEO:</w:t>
      </w:r>
      <w:r>
        <w:tab/>
        <w:t xml:space="preserve">PC oder </w:t>
      </w:r>
      <w:r w:rsidR="00E5610C">
        <w:t>Notebook</w:t>
      </w:r>
      <w:r>
        <w:t xml:space="preserve"> vom welchem aus das komplette Dancepad gesteuert wird.</w:t>
      </w:r>
    </w:p>
    <w:p w:rsidR="004F38F5" w:rsidRDefault="009A3C36" w:rsidP="004F38F5">
      <w:pPr>
        <w:ind w:left="1843" w:hanging="1843"/>
      </w:pPr>
      <w:r>
        <w:t>Buchse:</w:t>
      </w:r>
      <w:r>
        <w:tab/>
        <w:t>Derjenige Stecker der Zelle, von welchem die Kommunikation, von der vorherigen Zelle, in die Zelle hineinkommt. Also derjenige Stecker der Zelle, welcher näher am Master ist.</w:t>
      </w:r>
    </w:p>
    <w:p w:rsidR="004F38F5" w:rsidRDefault="004F38F5" w:rsidP="004F38F5">
      <w:pPr>
        <w:ind w:left="1843" w:hanging="1843"/>
      </w:pPr>
      <w:r>
        <w:t>Endzelle:</w:t>
      </w:r>
      <w:r>
        <w:tab/>
        <w:t xml:space="preserve">Optional. Eine Zelle, welche keine weiterführenden Zellen angeschlossen werden können. Eine Endzelle soll von der Elektronik genau gleich sein wie jede andere Zelle. Nur das mechanische Entfernen des Steckers soll eine Zelle zur Endzelle machen. </w:t>
      </w:r>
      <w:r w:rsidR="009A3C36">
        <w:t xml:space="preserve">Deshalb hat die Entwicklung der Elektronik und Firmware automatisch auf die Entwicklung der Endzelle ausgelegt. </w:t>
      </w:r>
      <w:r>
        <w:t xml:space="preserve">Die Endzelle </w:t>
      </w:r>
      <w:r w:rsidR="009A3C36">
        <w:t xml:space="preserve">soll </w:t>
      </w:r>
      <w:r>
        <w:t>farblich rot angemalt werden, damit sie von den anderen Zellen unterschieden werden können.</w:t>
      </w:r>
    </w:p>
    <w:p w:rsidR="004F38F5" w:rsidRDefault="004F38F5" w:rsidP="004F38F5">
      <w:pPr>
        <w:ind w:left="1843" w:hanging="1843"/>
      </w:pPr>
      <w:r>
        <w:t xml:space="preserve">Linksdrehende Zelle: </w:t>
      </w:r>
      <w:r>
        <w:tab/>
        <w:t>Eine Zelle, welche</w:t>
      </w:r>
      <w:r w:rsidR="009A3C36">
        <w:t xml:space="preserve"> ein Linksabbiegen auf die nächste Zelle erlaubt.</w:t>
      </w:r>
      <w:r w:rsidR="00C51F8D">
        <w:t xml:space="preserve"> Die linksdrehende Zelle soll farblich grün angemalt werden.</w:t>
      </w:r>
    </w:p>
    <w:p w:rsidR="004F38F5" w:rsidRDefault="004F38F5" w:rsidP="004F38F5">
      <w:pPr>
        <w:ind w:left="1843" w:hanging="1843"/>
      </w:pPr>
      <w:r>
        <w:t>Master:</w:t>
      </w:r>
      <w:r>
        <w:tab/>
        <w:t>Die Zelle, welche die Verbindung mit dem CEO herstellt. Der Master soll farblich</w:t>
      </w:r>
      <w:r w:rsidR="009A3C36">
        <w:t xml:space="preserve"> blau angemalt werden, damit sie von den anderen Zellen unterschieden werden kann.</w:t>
      </w:r>
    </w:p>
    <w:p w:rsidR="004F38F5" w:rsidRDefault="004F38F5" w:rsidP="004F38F5">
      <w:pPr>
        <w:ind w:left="1843" w:hanging="1843"/>
      </w:pPr>
      <w:r>
        <w:t>Rechtsdrehende Zelle:</w:t>
      </w:r>
      <w:r>
        <w:tab/>
      </w:r>
      <w:r w:rsidR="009A3C36">
        <w:t>Eine Zelle, welche ein rechtsabbiegen auf die nächste Zelle erlaubt.</w:t>
      </w:r>
      <w:r w:rsidR="00012A88">
        <w:t xml:space="preserve"> Diese Zelle wird auch Normalzelle oder Standardzelle genannt. Sie soll farblich schwarz angemalt sein, damit sie in der dunklen Disco nicht auffällt.</w:t>
      </w:r>
    </w:p>
    <w:p w:rsidR="004F38F5" w:rsidRDefault="004F38F5" w:rsidP="004F38F5">
      <w:pPr>
        <w:ind w:left="1843" w:hanging="1843"/>
      </w:pPr>
      <w:r>
        <w:t>Slave:</w:t>
      </w:r>
      <w:r>
        <w:tab/>
        <w:t>Alle Zellen, welche keine Verbindung mit dem CEO herstellen und nur untereinander oder mit dem Master kommunizieren.</w:t>
      </w:r>
    </w:p>
    <w:p w:rsidR="004F38F5" w:rsidRDefault="004F38F5" w:rsidP="004F38F5">
      <w:pPr>
        <w:ind w:left="1843" w:hanging="1843"/>
      </w:pPr>
      <w:r>
        <w:t>Stecker:</w:t>
      </w:r>
      <w:r>
        <w:tab/>
      </w:r>
      <w:r w:rsidR="009A3C36">
        <w:t>Derjenige Stecker der Zelle, von welchem die Kommunikation an die nächste Zelle weitergibt. Also derjenige Stecker der Zelle, welcher weiter weg vom Master ist.</w:t>
      </w:r>
    </w:p>
    <w:p w:rsidR="004F38F5" w:rsidRDefault="004F38F5" w:rsidP="004F38F5">
      <w:pPr>
        <w:ind w:left="1843" w:hanging="1843"/>
      </w:pPr>
      <w:r>
        <w:t>Zelle:</w:t>
      </w:r>
      <w:r>
        <w:tab/>
        <w:t>Ein einzelnes Dancepad.</w:t>
      </w:r>
    </w:p>
    <w:p w:rsidR="004F38F5" w:rsidRPr="004F38F5" w:rsidRDefault="004F38F5" w:rsidP="004F38F5">
      <w:pPr>
        <w:ind w:left="709" w:hanging="709"/>
      </w:pPr>
    </w:p>
    <w:p w:rsidR="004F38F5" w:rsidRDefault="004F38F5" w:rsidP="004F38F5">
      <w:r>
        <w:rPr>
          <w:noProof/>
          <w:lang w:eastAsia="de-CH"/>
        </w:rPr>
        <mc:AlternateContent>
          <mc:Choice Requires="wpg">
            <w:drawing>
              <wp:anchor distT="0" distB="0" distL="114300" distR="114300" simplePos="0" relativeHeight="251792384" behindDoc="0" locked="0" layoutInCell="1" allowOverlap="1" wp14:anchorId="0DBA36F9" wp14:editId="3BDBA528">
                <wp:simplePos x="0" y="0"/>
                <wp:positionH relativeFrom="column">
                  <wp:posOffset>150495</wp:posOffset>
                </wp:positionH>
                <wp:positionV relativeFrom="paragraph">
                  <wp:posOffset>20320</wp:posOffset>
                </wp:positionV>
                <wp:extent cx="4743450" cy="605790"/>
                <wp:effectExtent l="0" t="0" r="19050" b="22860"/>
                <wp:wrapNone/>
                <wp:docPr id="144" name="Gruppieren 144"/>
                <wp:cNvGraphicFramePr/>
                <a:graphic xmlns:a="http://schemas.openxmlformats.org/drawingml/2006/main">
                  <a:graphicData uri="http://schemas.microsoft.com/office/word/2010/wordprocessingGroup">
                    <wpg:wgp>
                      <wpg:cNvGrpSpPr/>
                      <wpg:grpSpPr>
                        <a:xfrm>
                          <a:off x="0" y="0"/>
                          <a:ext cx="4743450" cy="605790"/>
                          <a:chOff x="0" y="0"/>
                          <a:chExt cx="4743535" cy="605790"/>
                        </a:xfrm>
                      </wpg:grpSpPr>
                      <wpg:grpSp>
                        <wpg:cNvPr id="127" name="Gruppieren 127"/>
                        <wpg:cNvGrpSpPr/>
                        <wpg:grpSpPr>
                          <a:xfrm>
                            <a:off x="0" y="0"/>
                            <a:ext cx="670560" cy="605790"/>
                            <a:chOff x="0" y="0"/>
                            <a:chExt cx="670956" cy="605840"/>
                          </a:xfrm>
                        </wpg:grpSpPr>
                        <wps:wsp>
                          <wps:cNvPr id="113" name="Rechteck 113"/>
                          <wps:cNvSpPr/>
                          <wps:spPr>
                            <a:xfrm>
                              <a:off x="61370" y="0"/>
                              <a:ext cx="559156" cy="3896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Abgerundetes Rechteck 115"/>
                          <wps:cNvSpPr/>
                          <wps:spPr>
                            <a:xfrm>
                              <a:off x="119670" y="55232"/>
                              <a:ext cx="433449" cy="29094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1AF7" w:rsidRPr="009E1AF7" w:rsidRDefault="009E1AF7" w:rsidP="009E1AF7">
                                <w:pPr>
                                  <w:jc w:val="center"/>
                                  <w:rPr>
                                    <w:color w:val="000000" w:themeColor="text1"/>
                                  </w:rPr>
                                </w:pPr>
                                <w:r w:rsidRPr="009E1AF7">
                                  <w:rPr>
                                    <w:color w:val="000000" w:themeColor="text1"/>
                                  </w:rPr>
                                  <w:t>CEO</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16" name="Trapezoid 116"/>
                          <wps:cNvSpPr/>
                          <wps:spPr>
                            <a:xfrm>
                              <a:off x="0" y="463336"/>
                              <a:ext cx="670956" cy="142504"/>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echteck 117"/>
                          <wps:cNvSpPr/>
                          <wps:spPr>
                            <a:xfrm>
                              <a:off x="279230" y="389694"/>
                              <a:ext cx="118682" cy="7388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5" name="Gruppieren 125"/>
                          <wpg:cNvGrpSpPr/>
                          <wpg:grpSpPr>
                            <a:xfrm>
                              <a:off x="61370" y="509363"/>
                              <a:ext cx="325328" cy="55234"/>
                              <a:chOff x="0" y="0"/>
                              <a:chExt cx="325328" cy="55234"/>
                            </a:xfrm>
                          </wpg:grpSpPr>
                          <wps:wsp>
                            <wps:cNvPr id="118" name="Gerade Verbindung 118"/>
                            <wps:cNvCnPr/>
                            <wps:spPr>
                              <a:xfrm>
                                <a:off x="18410" y="0"/>
                                <a:ext cx="306104"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 name="Gerade Verbindung 120"/>
                            <wps:cNvCnPr/>
                            <wps:spPr>
                              <a:xfrm flipV="1">
                                <a:off x="0" y="55233"/>
                                <a:ext cx="323607"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 name="Gerade Verbindung 121"/>
                            <wps:cNvCnPr/>
                            <wps:spPr>
                              <a:xfrm>
                                <a:off x="12273" y="30685"/>
                                <a:ext cx="3130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26" name="Gruppieren 126"/>
                          <wpg:cNvGrpSpPr/>
                          <wpg:grpSpPr>
                            <a:xfrm>
                              <a:off x="441858" y="509363"/>
                              <a:ext cx="191659" cy="55233"/>
                              <a:chOff x="0" y="0"/>
                              <a:chExt cx="191659" cy="55233"/>
                            </a:xfrm>
                          </wpg:grpSpPr>
                          <wps:wsp>
                            <wps:cNvPr id="122" name="Gerade Verbindung 122"/>
                            <wps:cNvCnPr/>
                            <wps:spPr>
                              <a:xfrm>
                                <a:off x="0" y="0"/>
                                <a:ext cx="17078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Gerade Verbindung 123"/>
                            <wps:cNvCnPr/>
                            <wps:spPr>
                              <a:xfrm>
                                <a:off x="9206" y="27616"/>
                                <a:ext cx="1701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Gerade Verbindung 124"/>
                            <wps:cNvCnPr/>
                            <wps:spPr>
                              <a:xfrm>
                                <a:off x="21479" y="55233"/>
                                <a:ext cx="1701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43" name="Gruppieren 143"/>
                        <wpg:cNvGrpSpPr/>
                        <wpg:grpSpPr>
                          <a:xfrm>
                            <a:off x="629034" y="12273"/>
                            <a:ext cx="4114501" cy="543069"/>
                            <a:chOff x="0" y="0"/>
                            <a:chExt cx="4114501" cy="543069"/>
                          </a:xfrm>
                        </wpg:grpSpPr>
                        <wps:wsp>
                          <wps:cNvPr id="128" name="Rechteck 128"/>
                          <wps:cNvSpPr/>
                          <wps:spPr>
                            <a:xfrm>
                              <a:off x="211723" y="3069"/>
                              <a:ext cx="540000" cy="54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1AF7" w:rsidRPr="009E1AF7" w:rsidRDefault="009E1AF7" w:rsidP="009E1AF7">
                                <w:pPr>
                                  <w:jc w:val="center"/>
                                  <w:rPr>
                                    <w:color w:val="000000" w:themeColor="text1"/>
                                  </w:rPr>
                                </w:pPr>
                                <w:r w:rsidRPr="009E1AF7">
                                  <w:rPr>
                                    <w:color w:val="000000" w:themeColor="text1"/>
                                  </w:rPr>
                                  <w:t>Master</w:t>
                                </w:r>
                              </w:p>
                            </w:txbxContent>
                          </wps:txbx>
                          <wps:bodyPr rot="0" spcFirstLastPara="0" vertOverflow="overflow" horzOverflow="overflow" vert="horz" wrap="square" lIns="0" tIns="180000" rIns="0" bIns="45720" numCol="1" spcCol="0" rtlCol="0" fromWordArt="0" anchor="ctr" anchorCtr="0" forceAA="0" compatLnSpc="1">
                            <a:prstTxWarp prst="textNoShape">
                              <a:avLst/>
                            </a:prstTxWarp>
                            <a:noAutofit/>
                          </wps:bodyPr>
                        </wps:wsp>
                        <wps:wsp>
                          <wps:cNvPr id="129" name="Rechteck 129"/>
                          <wps:cNvSpPr/>
                          <wps:spPr>
                            <a:xfrm>
                              <a:off x="954290" y="0"/>
                              <a:ext cx="539750" cy="539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1AF7" w:rsidRPr="009E1AF7" w:rsidRDefault="009E1AF7" w:rsidP="009E1AF7">
                                <w:pPr>
                                  <w:jc w:val="center"/>
                                  <w:rPr>
                                    <w:color w:val="000000" w:themeColor="text1"/>
                                  </w:rPr>
                                </w:pPr>
                                <w:r>
                                  <w:rPr>
                                    <w:color w:val="000000" w:themeColor="text1"/>
                                  </w:rPr>
                                  <w:t>Slave 1</w:t>
                                </w:r>
                              </w:p>
                            </w:txbxContent>
                          </wps:txbx>
                          <wps:bodyPr rot="0" spcFirstLastPara="0" vertOverflow="overflow" horzOverflow="overflow" vert="horz" wrap="square" lIns="0" tIns="180000" rIns="0" bIns="45720" numCol="1" spcCol="0" rtlCol="0" fromWordArt="0" anchor="ctr" anchorCtr="0" forceAA="0" compatLnSpc="1">
                            <a:prstTxWarp prst="textNoShape">
                              <a:avLst/>
                            </a:prstTxWarp>
                            <a:noAutofit/>
                          </wps:bodyPr>
                        </wps:wsp>
                        <wps:wsp>
                          <wps:cNvPr id="130" name="Rechteck 130"/>
                          <wps:cNvSpPr/>
                          <wps:spPr>
                            <a:xfrm>
                              <a:off x="1684582" y="3069"/>
                              <a:ext cx="539750" cy="539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1AF7" w:rsidRPr="009E1AF7" w:rsidRDefault="009E1AF7" w:rsidP="009E1AF7">
                                <w:pPr>
                                  <w:jc w:val="center"/>
                                  <w:rPr>
                                    <w:color w:val="000000" w:themeColor="text1"/>
                                  </w:rPr>
                                </w:pPr>
                                <w:r>
                                  <w:rPr>
                                    <w:color w:val="000000" w:themeColor="text1"/>
                                  </w:rPr>
                                  <w:t>Slave 2</w:t>
                                </w:r>
                              </w:p>
                              <w:p w:rsidR="009E1AF7" w:rsidRPr="009E1AF7" w:rsidRDefault="009E1AF7" w:rsidP="009E1AF7">
                                <w:pPr>
                                  <w:jc w:val="center"/>
                                  <w:rPr>
                                    <w:color w:val="000000" w:themeColor="text1"/>
                                  </w:rPr>
                                </w:pPr>
                              </w:p>
                            </w:txbxContent>
                          </wps:txbx>
                          <wps:bodyPr rot="0" spcFirstLastPara="0" vertOverflow="overflow" horzOverflow="overflow" vert="horz" wrap="square" lIns="0" tIns="180000" rIns="0" bIns="45720" numCol="1" spcCol="0" rtlCol="0" fromWordArt="0" anchor="ctr" anchorCtr="0" forceAA="0" compatLnSpc="1">
                            <a:prstTxWarp prst="textNoShape">
                              <a:avLst/>
                            </a:prstTxWarp>
                            <a:noAutofit/>
                          </wps:bodyPr>
                        </wps:wsp>
                        <wps:wsp>
                          <wps:cNvPr id="133" name="Gerade Verbindung 133"/>
                          <wps:cNvCnPr/>
                          <wps:spPr>
                            <a:xfrm>
                              <a:off x="751771" y="285367"/>
                              <a:ext cx="20256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 name="Gerade Verbindung 134"/>
                          <wps:cNvCnPr/>
                          <wps:spPr>
                            <a:xfrm>
                              <a:off x="1482064" y="285367"/>
                              <a:ext cx="20256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5" name="Rechteck 135"/>
                          <wps:cNvSpPr/>
                          <wps:spPr>
                            <a:xfrm>
                              <a:off x="2442491" y="3069"/>
                              <a:ext cx="539750" cy="539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1AF7" w:rsidRPr="009E1AF7" w:rsidRDefault="009E1AF7" w:rsidP="009E1AF7">
                                <w:pPr>
                                  <w:jc w:val="center"/>
                                  <w:rPr>
                                    <w:color w:val="000000" w:themeColor="text1"/>
                                  </w:rPr>
                                </w:pPr>
                                <w:r>
                                  <w:rPr>
                                    <w:color w:val="000000" w:themeColor="text1"/>
                                  </w:rPr>
                                  <w:t>Slave 3</w:t>
                                </w:r>
                              </w:p>
                              <w:p w:rsidR="009E1AF7" w:rsidRPr="009E1AF7" w:rsidRDefault="009E1AF7" w:rsidP="009E1AF7">
                                <w:pPr>
                                  <w:jc w:val="center"/>
                                  <w:rPr>
                                    <w:color w:val="000000" w:themeColor="text1"/>
                                  </w:rPr>
                                </w:pPr>
                              </w:p>
                            </w:txbxContent>
                          </wps:txbx>
                          <wps:bodyPr rot="0" spcFirstLastPara="0" vertOverflow="overflow" horzOverflow="overflow" vert="horz" wrap="square" lIns="0" tIns="180000" rIns="0" bIns="45720" numCol="1" spcCol="0" rtlCol="0" fromWordArt="0" anchor="ctr" anchorCtr="0" forceAA="0" compatLnSpc="1">
                            <a:prstTxWarp prst="textNoShape">
                              <a:avLst/>
                            </a:prstTxWarp>
                            <a:noAutofit/>
                          </wps:bodyPr>
                        </wps:wsp>
                        <wps:wsp>
                          <wps:cNvPr id="137" name="Gerade Verbindung 137"/>
                          <wps:cNvCnPr/>
                          <wps:spPr>
                            <a:xfrm>
                              <a:off x="2224631" y="285367"/>
                              <a:ext cx="20256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 name="Gerade Verbindung 138"/>
                          <wps:cNvCnPr/>
                          <wps:spPr>
                            <a:xfrm>
                              <a:off x="2973334" y="285367"/>
                              <a:ext cx="20256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9" name="Gerade Verbindung 139"/>
                          <wps:cNvCnPr/>
                          <wps:spPr>
                            <a:xfrm>
                              <a:off x="3372233" y="285367"/>
                              <a:ext cx="20256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Rechteck 140"/>
                          <wps:cNvSpPr/>
                          <wps:spPr>
                            <a:xfrm>
                              <a:off x="3574751" y="3069"/>
                              <a:ext cx="539750" cy="539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1AF7" w:rsidRPr="009E1AF7" w:rsidRDefault="009E1AF7" w:rsidP="009E1AF7">
                                <w:pPr>
                                  <w:jc w:val="center"/>
                                  <w:rPr>
                                    <w:color w:val="000000" w:themeColor="text1"/>
                                  </w:rPr>
                                </w:pPr>
                                <w:r>
                                  <w:rPr>
                                    <w:color w:val="000000" w:themeColor="text1"/>
                                  </w:rPr>
                                  <w:t>Slave n</w:t>
                                </w:r>
                              </w:p>
                              <w:p w:rsidR="009E1AF7" w:rsidRPr="009E1AF7" w:rsidRDefault="009E1AF7" w:rsidP="009E1AF7">
                                <w:pPr>
                                  <w:jc w:val="center"/>
                                  <w:rPr>
                                    <w:color w:val="000000" w:themeColor="text1"/>
                                  </w:rPr>
                                </w:pPr>
                              </w:p>
                            </w:txbxContent>
                          </wps:txbx>
                          <wps:bodyPr rot="0" spcFirstLastPara="0" vertOverflow="overflow" horzOverflow="overflow" vert="horz" wrap="square" lIns="0" tIns="180000" rIns="0" bIns="45720" numCol="1" spcCol="0" rtlCol="0" fromWordArt="0" anchor="ctr" anchorCtr="0" forceAA="0" compatLnSpc="1">
                            <a:prstTxWarp prst="textNoShape">
                              <a:avLst/>
                            </a:prstTxWarp>
                            <a:noAutofit/>
                          </wps:bodyPr>
                        </wps:wsp>
                        <wps:wsp>
                          <wps:cNvPr id="141" name="Gerade Verbindung 141"/>
                          <wps:cNvCnPr/>
                          <wps:spPr>
                            <a:xfrm>
                              <a:off x="3175852" y="285367"/>
                              <a:ext cx="202565" cy="0"/>
                            </a:xfrm>
                            <a:prstGeom prst="line">
                              <a:avLst/>
                            </a:prstGeom>
                            <a:ln w="28575">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42" name="Gerade Verbindung 142"/>
                          <wps:cNvCnPr/>
                          <wps:spPr>
                            <a:xfrm>
                              <a:off x="0" y="285367"/>
                              <a:ext cx="20256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uppieren 144" o:spid="_x0000_s1026" style="position:absolute;margin-left:11.85pt;margin-top:1.6pt;width:373.5pt;height:47.7pt;z-index:251792384" coordsize="47435,6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">
                <v:group id="Gruppieren 127" o:spid="_x0000_s1027" style="position:absolute;width:6705;height:6057" coordsize="6709,6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rect id="Rechteck 113" o:spid="_x0000_s1028" style="position:absolute;left:613;width:5592;height:3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fFMMMA&#10;AADcAAAADwAAAGRycy9kb3ducmV2LnhtbERPS2sCMRC+F/ofwgi9iGZVKLI1ihTURWjB16G3YTNu&#10;FjeTsIm6/feNIPQ2H99zZovONuJGbagdKxgNMxDEpdM1VwqOh9VgCiJEZI2NY1LwSwEW89eXGeba&#10;3XlHt32sRArhkKMCE6PPpQylIYth6Dxx4s6utRgTbCupW7yncNvIcZa9S4s1pwaDnj4NlZf91SpY&#10;bUx/KbdfJ1+E77MdF3696f8o9dbrlh8gInXxX/x0FzrNH03g8Uy6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1fFMMMAAADcAAAADwAAAAAAAAAAAAAAAACYAgAAZHJzL2Rv&#10;d25yZXYueG1sUEsFBgAAAAAEAAQA9QAAAIgDAAAAAA==&#10;" filled="f" strokecolor="black [3213]" strokeweight="2pt"/>
                  <v:roundrect id="Abgerundetes Rechteck 115" o:spid="_x0000_s1029" style="position:absolute;left:1196;top:552;width:4335;height:29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wFJcQA&#10;AADcAAAADwAAAGRycy9kb3ducmV2LnhtbERPTWvCQBC9F/wPywjedKNga9NspFQLUgpao4fehuyY&#10;BLOzYXer8d93C0Jv83ifky1704oLOd9YVjCdJCCIS6sbrhQcivfxAoQPyBpby6TgRh6W+eAhw1Tb&#10;K3/RZR8qEUPYp6igDqFLpfRlTQb9xHbEkTtZZzBE6CqpHV5juGnlLEkepcGGY0ONHb3VVJ73P0bB&#10;ttjJ1ebm5s9H+Wk+ntZdcMW3UqNh//oCIlAf/sV390bH+dM5/D0TL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MBSXEAAAA3AAAAA8AAAAAAAAAAAAAAAAAmAIAAGRycy9k&#10;b3ducmV2LnhtbFBLBQYAAAAABAAEAPUAAACJAwAAAAA=&#10;" filled="f" strokecolor="black [3213]" strokeweight="2pt">
                    <v:textbox inset="0,,0">
                      <w:txbxContent>
                        <w:p w:rsidR="009E1AF7" w:rsidRPr="009E1AF7" w:rsidRDefault="009E1AF7" w:rsidP="009E1AF7">
                          <w:pPr>
                            <w:jc w:val="center"/>
                            <w:rPr>
                              <w:color w:val="000000" w:themeColor="text1"/>
                            </w:rPr>
                          </w:pPr>
                          <w:r w:rsidRPr="009E1AF7">
                            <w:rPr>
                              <w:color w:val="000000" w:themeColor="text1"/>
                            </w:rPr>
                            <w:t>CEO</w:t>
                          </w:r>
                        </w:p>
                      </w:txbxContent>
                    </v:textbox>
                  </v:roundrect>
                  <v:shape id="Trapezoid 116" o:spid="_x0000_s1030" style="position:absolute;top:4633;width:6709;height:1425;visibility:visible;mso-wrap-style:square;v-text-anchor:middle" coordsize="670956,14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R/sAA&#10;AADcAAAADwAAAGRycy9kb3ducmV2LnhtbERP22oCMRB9F/oPYQp9kZpV8MLWKFIQ7OOqHzBuptml&#10;m0lIorvt1zeC4NscznXW28F24kYhto4VTCcFCOLa6ZaNgvNp/74CEROyxs4xKfilCNvNy2iNpXY9&#10;V3Q7JiNyCMcSFTQp+VLKWDdkMU6cJ87ctwsWU4bBSB2wz+G2k7OiWEiLLeeGBj19NlT/HK9WwZcc&#10;s19281OoLhe5N5UZ/F+v1NvrsPsAkWhIT/HDfdB5/nQB92fyBX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KR/sAAAADcAAAADwAAAAAAAAAAAAAAAACYAgAAZHJzL2Rvd25y&#10;ZXYueG1sUEsFBgAAAAAEAAQA9QAAAIUDAAAAAA==&#10;" path="m,142504l35626,,635330,r35626,142504l,142504xe" filled="f" strokecolor="black [3213]" strokeweight="2pt">
                    <v:path arrowok="t" o:connecttype="custom" o:connectlocs="0,142504;35626,0;635330,0;670956,142504;0,142504" o:connectangles="0,0,0,0,0"/>
                  </v:shape>
                  <v:rect id="Rechteck 117" o:spid="_x0000_s1031" style="position:absolute;left:2792;top:3896;width:1187;height:7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zDM8MA&#10;AADcAAAADwAAAGRycy9kb3ducmV2LnhtbERPS2sCMRC+F/ofwgi9iGb1YGVrFCmoi9CCr0Nvw2bc&#10;LG4mYRN1++8bQehtPr7nzBadbcSN2lA7VjAaZiCIS6drrhQcD6vBFESIyBobx6TglwIs5q8vM8y1&#10;u/OObvtYiRTCIUcFJkafSxlKQxbD0HnixJ1dazEm2FZSt3hP4baR4yybSIs1pwaDnj4NlZf91SpY&#10;bUx/KbdfJ1+E77MdF3696f8o9dbrlh8gInXxX/x0FzrNH73D45l0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zDM8MAAADcAAAADwAAAAAAAAAAAAAAAACYAgAAZHJzL2Rv&#10;d25yZXYueG1sUEsFBgAAAAAEAAQA9QAAAIgDAAAAAA==&#10;" filled="f" strokecolor="black [3213]" strokeweight="2pt"/>
                  <v:group id="Gruppieren 125" o:spid="_x0000_s1032" style="position:absolute;left:613;top:5093;width:3253;height:552" coordsize="325328,55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line id="Gerade Verbindung 118" o:spid="_x0000_s1033" style="position:absolute;visibility:visible;mso-wrap-style:square" from="18410,0" to="3245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Wo8YAAADcAAAADwAAAGRycy9kb3ducmV2LnhtbESPQUvDQBCF70L/wzIFb3aTgk1Juy2h&#10;UKh6sipeh+w0iWZnw+6aRn+9cxC8zfDevPfNdj+5Xo0UYufZQL7IQBHX3nbcGHh9Od6tQcWEbLH3&#10;TAa+KcJ+N7vZYmn9lZ9pPKdGSQjHEg20KQ2l1rFuyWFc+IFYtIsPDpOsodE24FXCXa+XWbbSDjuW&#10;hhYHOrRUf56/nIF1/fgRqqJ6yO/fhuJnXD6tju+FMbfzqdqASjSlf/Pf9ckKfi608oxMoH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CPlqPGAAAA3AAAAA8AAAAAAAAA&#10;AAAAAAAAoQIAAGRycy9kb3ducmV2LnhtbFBLBQYAAAAABAAEAPkAAACUAwAAAAA=&#10;" strokecolor="black [3213]"/>
                    <v:line id="Gerade Verbindung 120" o:spid="_x0000_s1034" style="position:absolute;flip:y;visibility:visible;mso-wrap-style:square" from="0,55233" to="323607,55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UQbMUAAADcAAAADwAAAGRycy9kb3ducmV2LnhtbESP3WoCMRCF7wt9hzCF3tVsRaXdGqUK&#10;QumN+PMAw2a6WbqZbJOo6z5950LwboZz5pxv5svet+pMMTWBDbyOClDEVbAN1waOh83LG6iUkS22&#10;gcnAlRIsF48PcyxtuPCOzvtcKwnhVKIBl3NXap0qRx7TKHTEov2E6DHLGmttI14k3Ld6XBQz7bFh&#10;aXDY0dpR9bs/eQPtkI/D+2rthuJvcrXb7SzE6bcxz0/95weoTH2+m2/XX1bwx4Ivz8gEe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UQbMUAAADcAAAADwAAAAAAAAAA&#10;AAAAAAChAgAAZHJzL2Rvd25yZXYueG1sUEsFBgAAAAAEAAQA+QAAAJMDAAAAAA==&#10;" strokecolor="black [3213]"/>
                    <v:line id="Gerade Verbindung 121" o:spid="_x0000_s1035" style="position:absolute;visibility:visible;mso-wrap-style:square" from="12273,30685" to="325328,3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n1g8MAAADcAAAADwAAAGRycy9kb3ducmV2LnhtbERPTWvCQBC9F/oflil4q5sENJK6SigI&#10;1Z7Ull6H7JjEZmfD7jZGf31XKPQ2j/c5y/VoOjGQ861lBek0AUFcWd1yreDjuHlegPABWWNnmRRc&#10;ycN69fiwxELbC+9pOIRaxBD2BSpoQugLKX3VkEE/tT1x5E7WGQwRulpqh5cYbjqZJclcGmw5NjTY&#10;02tD1ffhxyhYVLuzK/Nym84++/w2ZO/zzVeu1ORpLF9ABBrDv/jP/abj/CyF+zPxAr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9YPDAAAA3AAAAA8AAAAAAAAAAAAA&#10;AAAAoQIAAGRycy9kb3ducmV2LnhtbFBLBQYAAAAABAAEAPkAAACRAwAAAAA=&#10;" strokecolor="black [3213]"/>
                  </v:group>
                  <v:group id="Gruppieren 126" o:spid="_x0000_s1036" style="position:absolute;left:4418;top:5093;width:1917;height:552" coordsize="191659,552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line id="Gerade Verbindung 122" o:spid="_x0000_s1037" style="position:absolute;visibility:visible;mso-wrap-style:square" from="0,0" to="1707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tr9MMAAADcAAAADwAAAGRycy9kb3ducmV2LnhtbERPTWvCQBC9C/6HZYTe6sZAjURXCYLQ&#10;1lO1xeuQHZNodjbsbmPaX+8WCt7m8T5ntRlMK3pyvrGsYDZNQBCXVjdcKfg87p4XIHxA1thaJgU/&#10;5GGzHo9WmGt74w/qD6ESMYR9jgrqELpcSl/WZNBPbUccubN1BkOErpLa4S2Gm1amSTKXBhuODTV2&#10;tK2pvB6+jYJF+X5xRVa8zV6+uuy3T/fz3SlT6mkyFEsQgYbwEP+7X3Wcn6bw90y8QK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8La/TDAAAA3AAAAA8AAAAAAAAAAAAA&#10;AAAAoQIAAGRycy9kb3ducmV2LnhtbFBLBQYAAAAABAAEAPkAAACRAwAAAAA=&#10;" strokecolor="black [3213]"/>
                    <v:line id="Gerade Verbindung 123" o:spid="_x0000_s1038" style="position:absolute;visibility:visible;mso-wrap-style:square" from="9206,27616" to="179386,27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fOb8MAAADcAAAADwAAAGRycy9kb3ducmV2LnhtbERPTWvCQBC9F/wPywi91Y0pNZK6ShCE&#10;Wk9qS69DdpqkZmfD7jbG/vquIHibx/ucxWowrejJ+caygukkAUFcWt1wpeDjuHmag/ABWWNrmRRc&#10;yMNqOXpYYK7tmffUH0IlYgj7HBXUIXS5lL6syaCf2I44ct/WGQwRukpqh+cYblqZJslMGmw4NtTY&#10;0bqm8nT4NQrm5fuPK7JiO3357LK/Pt3NNl+ZUo/joXgFEWgId/HN/abj/PQZrs/E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Hzm/DAAAA3AAAAA8AAAAAAAAAAAAA&#10;AAAAoQIAAGRycy9kb3ducmV2LnhtbFBLBQYAAAAABAAEAPkAAACRAwAAAAA=&#10;" strokecolor="black [3213]"/>
                    <v:line id="Gerade Verbindung 124" o:spid="_x0000_s1039" style="position:absolute;visibility:visible;mso-wrap-style:square" from="21479,55233" to="191659,55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5WG8MAAADcAAAADwAAAGRycy9kb3ducmV2LnhtbERPTWvCQBC9F/wPywi91Y2hNZK6ShCE&#10;Wk9qS69DdpqkZmfD7jbG/vquIHibx/ucxWowrejJ+caygukkAUFcWt1wpeDjuHmag/ABWWNrmRRc&#10;yMNqOXpYYK7tmffUH0IlYgj7HBXUIXS5lL6syaCf2I44ct/WGQwRukpqh+cYblqZJslMGmw4NtTY&#10;0bqm8nT4NQrm5fuPK7JiO3357LK/Pt3NNl+ZUo/joXgFEWgId/HN/abj/PQZrs/E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VhvDAAAA3AAAAA8AAAAAAAAAAAAA&#10;AAAAoQIAAGRycy9kb3ducmV2LnhtbFBLBQYAAAAABAAEAPkAAACRAwAAAAA=&#10;" strokecolor="black [3213]"/>
                  </v:group>
                </v:group>
                <v:group id="Gruppieren 143" o:spid="_x0000_s1040" style="position:absolute;left:6290;top:122;width:41145;height:5431" coordsize="41145,5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rect id="Rechteck 128" o:spid="_x0000_s1041" style="position:absolute;left:2117;top:3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fSSsUA&#10;AADcAAAADwAAAGRycy9kb3ducmV2LnhtbESPQW/CMAyF75P4D5GRuI2UHhDrCAghITEOSIP9AK/x&#10;mm6NUzVZW/j18wFpN1vv+b3P6+3oG9VTF+vABhbzDBRxGWzNlYGP6+F5BSomZItNYDJwowjbzeRp&#10;jYUNA79Tf0mVkhCOBRpwKbWF1rF05DHOQ0ss2lfoPCZZu0rbDgcJ943Os2ypPdYsDQ5b2jsqfy6/&#10;3kDZv+xOeB3Oize+5+PncXDfeWXMbDruXkElGtO/+XF9tIKfC608IxPo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N9JKxQAAANwAAAAPAAAAAAAAAAAAAAAAAJgCAABkcnMv&#10;ZG93bnJldi54bWxQSwUGAAAAAAQABAD1AAAAigMAAAAA&#10;" filled="f" strokecolor="black [3213]" strokeweight="2pt">
                    <v:textbox inset="0,5mm,0">
                      <w:txbxContent>
                        <w:p w:rsidR="009E1AF7" w:rsidRPr="009E1AF7" w:rsidRDefault="009E1AF7" w:rsidP="009E1AF7">
                          <w:pPr>
                            <w:jc w:val="center"/>
                            <w:rPr>
                              <w:color w:val="000000" w:themeColor="text1"/>
                            </w:rPr>
                          </w:pPr>
                          <w:r w:rsidRPr="009E1AF7">
                            <w:rPr>
                              <w:color w:val="000000" w:themeColor="text1"/>
                            </w:rPr>
                            <w:t>Master</w:t>
                          </w:r>
                        </w:p>
                      </w:txbxContent>
                    </v:textbox>
                  </v:rect>
                  <v:rect id="Rechteck 129" o:spid="_x0000_s1042" style="position:absolute;left:9542;width:5398;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t30cMA&#10;AADcAAAADwAAAGRycy9kb3ducmV2LnhtbERPS2rDMBDdF3oHMYXsGjlelNiNEkKh4HYRiN0DTK2p&#10;5cQaGUu1nZw+ChS6m8f7zmY3206MNPjWsYLVMgFBXDvdcqPgq3p/XoPwAVlj55gUXMjDbvv4sMFc&#10;u4mPNJahETGEfY4KTAh9LqWvDVn0S9cTR+7HDRZDhEMj9YBTDLedTJPkRVpsOTYY7OnNUH0uf62C&#10;esz2n1hNh9UHX9P5u5jMKW2UWjzN+1cQgebwL/5zFzrOTzO4PxMvk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3t30cMAAADcAAAADwAAAAAAAAAAAAAAAACYAgAAZHJzL2Rv&#10;d25yZXYueG1sUEsFBgAAAAAEAAQA9QAAAIgDAAAAAA==&#10;" filled="f" strokecolor="black [3213]" strokeweight="2pt">
                    <v:textbox inset="0,5mm,0">
                      <w:txbxContent>
                        <w:p w:rsidR="009E1AF7" w:rsidRPr="009E1AF7" w:rsidRDefault="009E1AF7" w:rsidP="009E1AF7">
                          <w:pPr>
                            <w:jc w:val="center"/>
                            <w:rPr>
                              <w:color w:val="000000" w:themeColor="text1"/>
                            </w:rPr>
                          </w:pPr>
                          <w:r>
                            <w:rPr>
                              <w:color w:val="000000" w:themeColor="text1"/>
                            </w:rPr>
                            <w:t>Slave 1</w:t>
                          </w:r>
                        </w:p>
                      </w:txbxContent>
                    </v:textbox>
                  </v:rect>
                  <v:rect id="Rechteck 130" o:spid="_x0000_s1043" style="position:absolute;left:16845;top:30;width:5398;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hIkcUA&#10;AADcAAAADwAAAGRycy9kb3ducmV2LnhtbESPQWvCQBCF74X+h2UK3urGCMWmriKFgnooVP0B0+w0&#10;G83OhuyaxP76zqHgbYb35r1vluvRN6qnLtaBDcymGSjiMtiaKwOn48fzAlRMyBabwGTgRhHWq8eH&#10;JRY2DPxF/SFVSkI4FmjApdQWWsfSkcc4DS2xaD+h85hk7SptOxwk3Dc6z7IX7bFmaXDY0ruj8nK4&#10;egNl/7rZ43H4nO34Nx+/t4M755Uxk6dx8wYq0Zju5v/rrRX8ueDLMzKB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mEiRxQAAANwAAAAPAAAAAAAAAAAAAAAAAJgCAABkcnMv&#10;ZG93bnJldi54bWxQSwUGAAAAAAQABAD1AAAAigMAAAAA&#10;" filled="f" strokecolor="black [3213]" strokeweight="2pt">
                    <v:textbox inset="0,5mm,0">
                      <w:txbxContent>
                        <w:p w:rsidR="009E1AF7" w:rsidRPr="009E1AF7" w:rsidRDefault="009E1AF7" w:rsidP="009E1AF7">
                          <w:pPr>
                            <w:jc w:val="center"/>
                            <w:rPr>
                              <w:color w:val="000000" w:themeColor="text1"/>
                            </w:rPr>
                          </w:pPr>
                          <w:r>
                            <w:rPr>
                              <w:color w:val="000000" w:themeColor="text1"/>
                            </w:rPr>
                            <w:t>Slave 2</w:t>
                          </w:r>
                        </w:p>
                        <w:p w:rsidR="009E1AF7" w:rsidRPr="009E1AF7" w:rsidRDefault="009E1AF7" w:rsidP="009E1AF7">
                          <w:pPr>
                            <w:jc w:val="center"/>
                            <w:rPr>
                              <w:color w:val="000000" w:themeColor="text1"/>
                            </w:rPr>
                          </w:pPr>
                        </w:p>
                      </w:txbxContent>
                    </v:textbox>
                  </v:rect>
                  <v:line id="Gerade Verbindung 133" o:spid="_x0000_s1044" style="position:absolute;visibility:visible;mso-wrap-style:square" from="7517,2853" to="9543,2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hVGcAAAADcAAAADwAAAGRycy9kb3ducmV2LnhtbERPTYvCMBC9C/6HMII3TVVwpRpFhIIg&#10;u7LqwePQjE2xmZQm1u6/3wiCt3m8z1ltOluJlhpfOlYwGScgiHOnSy4UXM7ZaAHCB2SNlWNS8Ece&#10;Nut+b4Wpdk/+pfYUChFD2KeowIRQp1L63JBFP3Y1ceRurrEYImwKqRt8xnBbyWmSzKXFkmODwZp2&#10;hvL76WEVFFfS9nDZH7/a7/Z2P+6y5MdkSg0H3XYJIlAXPuK3e6/j/NkMXs/EC+T6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LoVRnAAAAA3AAAAA8AAAAAAAAAAAAAAAAA&#10;oQIAAGRycy9kb3ducmV2LnhtbFBLBQYAAAAABAAEAPkAAACOAwAAAAA=&#10;" strokecolor="black [3213]" strokeweight="2.25pt"/>
                  <v:line id="Gerade Verbindung 134" o:spid="_x0000_s1045" style="position:absolute;visibility:visible;mso-wrap-style:square" from="14820,2853" to="16846,2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HNbcMAAADcAAAADwAAAGRycy9kb3ducmV2LnhtbERPS2vCQBC+C/0PyxR6000faIluQhEC&#10;QrFB68HjkB2zwexsyG6T9N+7hYK3+fies8kn24qBet84VvC8SEAQV043XCs4fRfzdxA+IGtsHZOC&#10;X/KQZw+zDabajXyg4RhqEUPYp6jAhNClUvrKkEW/cB1x5C6utxgi7GupexxjuG3lS5IspcWGY4PB&#10;jraGquvxxyqoz6Tt52lXrob9cLmW2yL5MoVST4/TxxpEoCncxf/unY7zX9/g75l4gcx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BzW3DAAAA3AAAAA8AAAAAAAAAAAAA&#10;AAAAoQIAAGRycy9kb3ducmV2LnhtbFBLBQYAAAAABAAEAPkAAACRAwAAAAA=&#10;" strokecolor="black [3213]" strokeweight="2.25pt"/>
                  <v:rect id="Rechteck 135" o:spid="_x0000_s1046" style="position:absolute;left:24424;top:30;width:5398;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CcIA&#10;AADcAAAADwAAAGRycy9kb3ducmV2LnhtbERPzWrCQBC+F3yHZYTe6saIUqOrSKFgPQhqH2DMjtlo&#10;djZk1yTt07uFgrf5+H5nue5tJVpqfOlYwXiUgCDOnS65UPB9+nx7B+EDssbKMSn4IQ/r1eBliZl2&#10;HR+oPYZCxBD2GSowIdSZlD43ZNGPXE0cuYtrLIYIm0LqBrsYbiuZJslMWiw5Nhis6cNQfjverYK8&#10;nW92eOr24y/+TfvztjPXtFDqddhvFiAC9eEp/ndvdZw/mcLfM/EC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7+sJwgAAANwAAAAPAAAAAAAAAAAAAAAAAJgCAABkcnMvZG93&#10;bnJldi54bWxQSwUGAAAAAAQABAD1AAAAhwMAAAAA&#10;" filled="f" strokecolor="black [3213]" strokeweight="2pt">
                    <v:textbox inset="0,5mm,0">
                      <w:txbxContent>
                        <w:p w:rsidR="009E1AF7" w:rsidRPr="009E1AF7" w:rsidRDefault="009E1AF7" w:rsidP="009E1AF7">
                          <w:pPr>
                            <w:jc w:val="center"/>
                            <w:rPr>
                              <w:color w:val="000000" w:themeColor="text1"/>
                            </w:rPr>
                          </w:pPr>
                          <w:r>
                            <w:rPr>
                              <w:color w:val="000000" w:themeColor="text1"/>
                            </w:rPr>
                            <w:t>Slave 3</w:t>
                          </w:r>
                        </w:p>
                        <w:p w:rsidR="009E1AF7" w:rsidRPr="009E1AF7" w:rsidRDefault="009E1AF7" w:rsidP="009E1AF7">
                          <w:pPr>
                            <w:jc w:val="center"/>
                            <w:rPr>
                              <w:color w:val="000000" w:themeColor="text1"/>
                            </w:rPr>
                          </w:pPr>
                        </w:p>
                      </w:txbxContent>
                    </v:textbox>
                  </v:rect>
                  <v:line id="Gerade Verbindung 137" o:spid="_x0000_s1047" style="position:absolute;visibility:visible;mso-wrap-style:square" from="22246,2853" to="24271,2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NTGsAAAADcAAAADwAAAGRycy9kb3ducmV2LnhtbERPTYvCMBC9L/gfwgje1lQFXapRRCgI&#10;soquB49DMzbFZlKaWOu/3wiCt3m8z1msOluJlhpfOlYwGiYgiHOnSy4UnP+y7x8QPiBrrByTgid5&#10;WC17XwtMtXvwkdpTKEQMYZ+iAhNCnUrpc0MW/dDVxJG7usZiiLAppG7wEcNtJcdJMpUWS44NBmva&#10;GMpvp7tVUFxI2915e5i1v+31dthkyd5kSg363XoOIlAXPuK3e6vj/MkMXs/EC+Ty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3TUxrAAAAA3AAAAA8AAAAAAAAAAAAAAAAA&#10;oQIAAGRycy9kb3ducmV2LnhtbFBLBQYAAAAABAAEAPkAAACOAwAAAAA=&#10;" strokecolor="black [3213]" strokeweight="2.25pt"/>
                  <v:line id="Gerade Verbindung 138" o:spid="_x0000_s1048" style="position:absolute;visibility:visible;mso-wrap-style:square" from="29733,2853" to="31758,2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zHaMQAAADcAAAADwAAAGRycy9kb3ducmV2LnhtbESPQWvCQBCF7wX/wzKCt7qpQiupqxQh&#10;IIiVqoceh+yYDWZnQ3aN8d87h0JvM7w3732zXA++UT11sQ5s4G2agSIug625MnA+Fa8LUDEhW2wC&#10;k4EHRVivRi9LzG248w/1x1QpCeGYowGXUptrHUtHHuM0tMSiXULnMcnaVdp2eJdw3+hZlr1rjzVL&#10;g8OWNo7K6/HmDVS/ZP3uvD189Pv+cj1siuzbFcZMxsPXJ6hEQ/o3/11vreDPhVaekQn06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TMdoxAAAANwAAAAPAAAAAAAAAAAA&#10;AAAAAKECAABkcnMvZG93bnJldi54bWxQSwUGAAAAAAQABAD5AAAAkgMAAAAA&#10;" strokecolor="black [3213]" strokeweight="2.25pt"/>
                  <v:line id="Gerade Verbindung 139" o:spid="_x0000_s1049" style="position:absolute;visibility:visible;mso-wrap-style:square" from="33722,2853" to="35747,2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Bi88MAAADcAAAADwAAAGRycy9kb3ducmV2LnhtbERPTWvCQBC9C/0PyxR6001bqDa6CUUI&#10;CMUGrQePQ3bMBrOzIbtN0n/vFgre5vE+Z5NPthUD9b5xrOB5kYAgrpxuuFZw+i7mKxA+IGtsHZOC&#10;X/KQZw+zDabajXyg4RhqEUPYp6jAhNClUvrKkEW/cB1x5C6utxgi7GupexxjuG3lS5K8SYsNxwaD&#10;HW0NVdfjj1VQn0nbz9OuXA774XItt0XyZQqlnh6njzWIQFO4i//dOx3nv77D3zPxAp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AYvPDAAAA3AAAAA8AAAAAAAAAAAAA&#10;AAAAoQIAAGRycy9kb3ducmV2LnhtbFBLBQYAAAAABAAEAPkAAACRAwAAAAA=&#10;" strokecolor="black [3213]" strokeweight="2.25pt"/>
                  <v:rect id="Rechteck 140" o:spid="_x0000_s1050" style="position:absolute;left:35747;top:30;width:5398;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77MUA&#10;AADcAAAADwAAAGRycy9kb3ducmV2LnhtbESPQWvCQBCF74X+h2UK3urGIMWmriKFgnooVP0B0+w0&#10;G83OhuyaxP76zqHgbYb35r1vluvRN6qnLtaBDcymGSjiMtiaKwOn48fzAlRMyBabwGTgRhHWq8eH&#10;JRY2DPxF/SFVSkI4FmjApdQWWsfSkcc4DS2xaD+h85hk7SptOxwk3Dc6z7IX7bFmaXDY0ruj8nK4&#10;egNl/7rZ43H4nO34Nx+/t4M755Uxk6dx8wYq0Zju5v/rrRX8ueDLMzKB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vsxQAAANwAAAAPAAAAAAAAAAAAAAAAAJgCAABkcnMv&#10;ZG93bnJldi54bWxQSwUGAAAAAAQABAD1AAAAigMAAAAA&#10;" filled="f" strokecolor="black [3213]" strokeweight="2pt">
                    <v:textbox inset="0,5mm,0">
                      <w:txbxContent>
                        <w:p w:rsidR="009E1AF7" w:rsidRPr="009E1AF7" w:rsidRDefault="009E1AF7" w:rsidP="009E1AF7">
                          <w:pPr>
                            <w:jc w:val="center"/>
                            <w:rPr>
                              <w:color w:val="000000" w:themeColor="text1"/>
                            </w:rPr>
                          </w:pPr>
                          <w:r>
                            <w:rPr>
                              <w:color w:val="000000" w:themeColor="text1"/>
                            </w:rPr>
                            <w:t>Slave n</w:t>
                          </w:r>
                        </w:p>
                        <w:p w:rsidR="009E1AF7" w:rsidRPr="009E1AF7" w:rsidRDefault="009E1AF7" w:rsidP="009E1AF7">
                          <w:pPr>
                            <w:jc w:val="center"/>
                            <w:rPr>
                              <w:color w:val="000000" w:themeColor="text1"/>
                            </w:rPr>
                          </w:pPr>
                        </w:p>
                      </w:txbxContent>
                    </v:textbox>
                  </v:rect>
                  <v:line id="Gerade Verbindung 141" o:spid="_x0000_s1051" style="position:absolute;visibility:visible;mso-wrap-style:square" from="31758,2853" to="33784,2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MisMAAADcAAAADwAAAGRycy9kb3ducmV2LnhtbERP32vCMBB+H+x/CDfY20w7NpFqlDEQ&#10;59AHq+Dr0ZxNtLmUJqvdf28GA9/u4/t5s8XgGtFTF6xnBfkoA0FceW25VnDYL18mIEJE1th4JgW/&#10;FGAxf3yYYaH9lXfUl7EWKYRDgQpMjG0hZagMOQwj3xIn7uQ7hzHBrpa6w2sKd418zbKxdGg5NRhs&#10;6dNQdSl/nALe7E27PNnx1pTf2/fVerXenY9KPT8NH1MQkYZ4F/+7v3Sa/5bD3zPpAj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FjIrDAAAA3AAAAA8AAAAAAAAAAAAA&#10;AAAAoQIAAGRycy9kb3ducmV2LnhtbFBLBQYAAAAABAAEAPkAAACRAwAAAAA=&#10;" strokecolor="black [3213]" strokeweight="2.25pt">
                    <v:stroke dashstyle="1 1"/>
                  </v:line>
                  <v:line id="Gerade Verbindung 142" o:spid="_x0000_s1052" style="position:absolute;visibility:visible;mso-wrap-style:square" from="0,2853" to="2025,2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KD/8EAAADcAAAADwAAAGRycy9kb3ducmV2LnhtbERPTYvCMBC9C/sfwix401QRla5RRCgI&#10;yypWD3scmrEpNpPSZGv33xtB8DaP9zmrTW9r0VHrK8cKJuMEBHHhdMWlgss5Gy1B+ICssXZMCv7J&#10;w2b9MVhhqt2dT9TloRQxhH2KCkwITSqlLwxZ9GPXEEfu6lqLIcK2lLrFewy3tZwmyVxarDg2GGxo&#10;Z6i45X9WQflL2n5f9sdF99Ndb8ddlhxMptTws99+gQjUh7f45d7rOH82hecz8QK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ooP/wQAAANwAAAAPAAAAAAAAAAAAAAAA&#10;AKECAABkcnMvZG93bnJldi54bWxQSwUGAAAAAAQABAD5AAAAjwMAAAAA&#10;" strokecolor="black [3213]" strokeweight="2.25pt"/>
                </v:group>
              </v:group>
            </w:pict>
          </mc:Fallback>
        </mc:AlternateContent>
      </w:r>
    </w:p>
    <w:p w:rsidR="004F38F5" w:rsidRDefault="004F38F5" w:rsidP="004F38F5"/>
    <w:bookmarkEnd w:id="0"/>
    <w:bookmarkEnd w:id="1"/>
    <w:p w:rsidR="004D04EC" w:rsidRDefault="004D04EC" w:rsidP="004D04EC"/>
    <w:p w:rsidR="009A3C36" w:rsidRDefault="009A3C36" w:rsidP="004D04EC"/>
    <w:p w:rsidR="009A3C36" w:rsidRDefault="009A3C36" w:rsidP="004D04EC"/>
    <w:p w:rsidR="004F38F5" w:rsidRDefault="004A6618" w:rsidP="004F38F5">
      <w:pPr>
        <w:pStyle w:val="berschrift1"/>
      </w:pPr>
      <w:r>
        <w:lastRenderedPageBreak/>
        <w:t>A</w:t>
      </w:r>
      <w:r w:rsidR="009A3C36">
        <w:t>nforderung</w:t>
      </w:r>
      <w:r w:rsidR="0089125F">
        <w:t>en</w:t>
      </w:r>
      <w:r w:rsidR="009A3C36">
        <w:t xml:space="preserve"> an</w:t>
      </w:r>
      <w:r w:rsidR="0089125F">
        <w:t xml:space="preserve"> </w:t>
      </w:r>
      <w:r w:rsidR="001A4495">
        <w:t>die Elektronik</w:t>
      </w:r>
    </w:p>
    <w:p w:rsidR="0089125F" w:rsidRPr="0089125F" w:rsidRDefault="0089125F" w:rsidP="0089125F">
      <w:r>
        <w:t>Folgende Anforderungen soll die Elektronik erfüllen.</w:t>
      </w:r>
    </w:p>
    <w:p w:rsidR="009A3C36" w:rsidRDefault="0089125F" w:rsidP="0089125F">
      <w:pPr>
        <w:pStyle w:val="Listenabsatz"/>
        <w:numPr>
          <w:ilvl w:val="0"/>
          <w:numId w:val="15"/>
        </w:numPr>
      </w:pPr>
      <w:r>
        <w:t>Es soll erkannt werden, ob jemand auf eine Zelle neu draufsteht oder sich davon entfernt. (Flankendetektion).</w:t>
      </w:r>
    </w:p>
    <w:p w:rsidR="0089125F" w:rsidRDefault="0089125F" w:rsidP="0089125F">
      <w:pPr>
        <w:pStyle w:val="Listenabsatz"/>
        <w:numPr>
          <w:ilvl w:val="0"/>
          <w:numId w:val="15"/>
        </w:numPr>
      </w:pPr>
      <w:r>
        <w:t>Die Oberseite der Zellen soll ihre Farbe Ändern können.</w:t>
      </w:r>
    </w:p>
    <w:p w:rsidR="0089125F" w:rsidRDefault="0089125F" w:rsidP="0089125F">
      <w:pPr>
        <w:pStyle w:val="Listenabsatz"/>
        <w:numPr>
          <w:ilvl w:val="0"/>
          <w:numId w:val="15"/>
        </w:numPr>
      </w:pPr>
      <w:r>
        <w:t>Eine Life LED soll den Status der Zelle anzeigen und eine Hilfe für die Fehlersuche sein.</w:t>
      </w:r>
    </w:p>
    <w:p w:rsidR="0089125F" w:rsidRDefault="0089125F" w:rsidP="0089125F">
      <w:pPr>
        <w:pStyle w:val="Listenabsatz"/>
        <w:numPr>
          <w:ilvl w:val="0"/>
          <w:numId w:val="15"/>
        </w:numPr>
      </w:pPr>
      <w:r>
        <w:t>Die Zellen sollen untereinander kommunizieren können.</w:t>
      </w:r>
    </w:p>
    <w:p w:rsidR="001A4495" w:rsidRDefault="001A4495" w:rsidP="0089125F">
      <w:pPr>
        <w:pStyle w:val="Listenabsatz"/>
        <w:numPr>
          <w:ilvl w:val="0"/>
          <w:numId w:val="15"/>
        </w:numPr>
      </w:pPr>
      <w:r>
        <w:t>Für die Kommunikation Untereinander sollen zwei Eingangsbuchsen (rechts &amp; geradeaus) vorhanden sein und ein Ausgangsstecker.</w:t>
      </w:r>
    </w:p>
    <w:p w:rsidR="001A4495" w:rsidRDefault="001A4495" w:rsidP="0089125F">
      <w:pPr>
        <w:pStyle w:val="Listenabsatz"/>
        <w:numPr>
          <w:ilvl w:val="0"/>
          <w:numId w:val="15"/>
        </w:numPr>
      </w:pPr>
      <w:r>
        <w:t>Es soll erkannt werden können über welche Eingangsbuchse die Kommunikation erfolgt.</w:t>
      </w:r>
    </w:p>
    <w:p w:rsidR="001A4495" w:rsidRDefault="001A4495" w:rsidP="0089125F">
      <w:pPr>
        <w:pStyle w:val="Listenabsatz"/>
        <w:numPr>
          <w:ilvl w:val="0"/>
          <w:numId w:val="15"/>
        </w:numPr>
      </w:pPr>
      <w:r>
        <w:t>Die rechte Eingangsbuchse soll mittels Bestückungsänderung in eine linke Eingangsbuchse modifiziert werden können. Dabei soll erkannt werden können, wenn die linke Kommunikation erfolgt.</w:t>
      </w:r>
    </w:p>
    <w:p w:rsidR="0089125F" w:rsidRDefault="0089125F" w:rsidP="0089125F">
      <w:pPr>
        <w:pStyle w:val="Listenabsatz"/>
        <w:numPr>
          <w:ilvl w:val="0"/>
          <w:numId w:val="15"/>
        </w:numPr>
      </w:pPr>
      <w:r>
        <w:t>Eine Masterzelle soll eine Kommunikation zu einem PC herstellen können.</w:t>
      </w:r>
    </w:p>
    <w:p w:rsidR="001A4495" w:rsidRDefault="00A901F6" w:rsidP="001A4495">
      <w:pPr>
        <w:pStyle w:val="Listenabsatz"/>
        <w:numPr>
          <w:ilvl w:val="0"/>
          <w:numId w:val="15"/>
        </w:numPr>
      </w:pPr>
      <w:r>
        <w:t xml:space="preserve">Die Elektronik soll mit einem </w:t>
      </w:r>
      <w:r w:rsidR="0089125F">
        <w:t>Mikrocontroller</w:t>
      </w:r>
      <w:r>
        <w:t xml:space="preserve"> realisiert werden.</w:t>
      </w:r>
    </w:p>
    <w:p w:rsidR="0089125F" w:rsidRDefault="0089125F" w:rsidP="0089125F">
      <w:pPr>
        <w:pStyle w:val="berschrift1"/>
      </w:pPr>
      <w:r>
        <w:t>Ausschlusskriterien</w:t>
      </w:r>
    </w:p>
    <w:p w:rsidR="0089125F" w:rsidRDefault="0089125F" w:rsidP="0089125F">
      <w:r>
        <w:t>Folgende Punkte sollen nicht durch die Elektronik erfüllt werden.</w:t>
      </w:r>
    </w:p>
    <w:p w:rsidR="0089125F" w:rsidRDefault="0089125F" w:rsidP="0089125F">
      <w:pPr>
        <w:pStyle w:val="Listenabsatz"/>
        <w:numPr>
          <w:ilvl w:val="0"/>
          <w:numId w:val="15"/>
        </w:numPr>
      </w:pPr>
      <w:r>
        <w:t>Das Gewicht einer Person soll nicht detektiert werden. Es soll auch nicht detektiert werden wie viele Personen darauf stehen. Es soll nur erkannt werden ob jemand gerade den Fuss darauf abgesetzt hat, oder entfernt hat (Flankendetektion). Das genaue Gewicht kann mit Piezosensoren selbst mit einer Integration nicht detektiert werden, da die Spannung vom Piezosensor zwischen 0 bis 5V limitiert ist.</w:t>
      </w:r>
    </w:p>
    <w:p w:rsidR="001A4495" w:rsidRDefault="001A4495" w:rsidP="0089125F">
      <w:pPr>
        <w:pStyle w:val="Listenabsatz"/>
        <w:numPr>
          <w:ilvl w:val="0"/>
          <w:numId w:val="15"/>
        </w:numPr>
      </w:pPr>
      <w:r>
        <w:t>Werden Spiele oder Bilder auf den Dancepads angezeigt, übernimmt der CEO die Berechnung davon und übergibt den Slaves nur die Information welche Farben sie anzeigen sollen. Die Slaves berechnen nicht die Bilder selbst.</w:t>
      </w:r>
    </w:p>
    <w:p w:rsidR="001A4495" w:rsidRDefault="001A4495" w:rsidP="001A4495">
      <w:pPr>
        <w:pStyle w:val="berschrift1"/>
      </w:pPr>
      <w:r>
        <w:t>Systemkomponenten</w:t>
      </w:r>
    </w:p>
    <w:p w:rsidR="007722D3" w:rsidRPr="007722D3" w:rsidRDefault="007722D3" w:rsidP="007722D3">
      <w:r>
        <w:t>Die einzelnen Komponenten der Elektronik werden hier beschrieben.</w:t>
      </w:r>
    </w:p>
    <w:p w:rsidR="001A4495" w:rsidRDefault="001A4495" w:rsidP="001A4495">
      <w:pPr>
        <w:pStyle w:val="berschrift2"/>
      </w:pPr>
      <w:r>
        <w:t>Speisung</w:t>
      </w:r>
    </w:p>
    <w:p w:rsidR="00493B46" w:rsidRDefault="007A5F7E" w:rsidP="00C92C07">
      <w:r>
        <w:t xml:space="preserve">Prinzipiell soll auf den Slaves nur eine Speisung von 5V vorhanden sein. Die Versorgungspannung wird vom Master seriell über den gleichen Stecker wie die Kommunikation zu den Slaves weitergeleitet. Je nach Strombedarf wird die 5V </w:t>
      </w:r>
      <w:r w:rsidR="00C92C07">
        <w:t>entweder über USB (&lt; 0.5A) oder über ein externes Netzteil hergestellt. Ziel sollte es sein, den Strombedarf über USB zu beziehen. Dadurch muss nur ein Kabel an den Master angeschlossen werden, was die Dancepads Praxistauglicher macht.</w:t>
      </w:r>
    </w:p>
    <w:p w:rsidR="00C92C07" w:rsidRPr="00493B46" w:rsidRDefault="00C92C07" w:rsidP="00C92C07">
      <w:r>
        <w:t>Eine andere Möglichkeit wäre Power over Ethernet (PoE). Dadurch stünde dem Master eine Spannung von 48 V und 350 mA zur Verfügung. Da die Spannung jedoch zu gross ist, müsste im Master ein Schaltregler eingebaut werden, was zusätzliche Kosten und Entwicklungsaufwand bedeutet. Deshalb wird diese Option nicht weiter verfolgt</w:t>
      </w:r>
      <w:r w:rsidR="00BB3A99">
        <w:t xml:space="preserve"> (keep it simple)</w:t>
      </w:r>
      <w:r>
        <w:t>.</w:t>
      </w:r>
    </w:p>
    <w:p w:rsidR="001A4495" w:rsidRDefault="00C92C07" w:rsidP="001A4495">
      <w:pPr>
        <w:pStyle w:val="berschrift2"/>
      </w:pPr>
      <w:r>
        <w:t>Piezosensoren</w:t>
      </w:r>
    </w:p>
    <w:p w:rsidR="006140D4" w:rsidRDefault="00C92C07" w:rsidP="00C92C07">
      <w:r>
        <w:t xml:space="preserve">Piezosensoren erzeugen eine positive Spannung, wenn sie zusammengedrückt werden und erzeugen eine negative Spannung, wenn der Druck </w:t>
      </w:r>
      <w:r w:rsidR="005B1FD3">
        <w:t>entfernt wird</w:t>
      </w:r>
      <w:r>
        <w:t>. Dadurch kann festgestellt werden, ob jemand Gewicht auf das Dancepad</w:t>
      </w:r>
      <w:r w:rsidR="00191525">
        <w:t xml:space="preserve"> setzt oder wieder entfernt. Da sowohl negative, als auch positive Spannungen detektiert werden sollen und ADC von Mikrocontrollern normalerweise nur positive Spannungen umwandeln können, ist eine Mittelspannung von 2.5 V nötig. </w:t>
      </w:r>
      <w:r w:rsidR="00677280">
        <w:t xml:space="preserve">Ein Operationsverstärker </w:t>
      </w:r>
      <w:r w:rsidR="0081213A">
        <w:t xml:space="preserve">zur Optimierung des Signales </w:t>
      </w:r>
      <w:r w:rsidR="00677280">
        <w:t xml:space="preserve">sollte eigentlich nicht nötig sein. </w:t>
      </w:r>
    </w:p>
    <w:p w:rsidR="00C92C07" w:rsidRDefault="006140D4" w:rsidP="00C92C07">
      <w:r>
        <w:lastRenderedPageBreak/>
        <w:t>Der</w:t>
      </w:r>
      <w:r w:rsidR="00191525">
        <w:t xml:space="preserve"> Eingang des Mikro</w:t>
      </w:r>
      <w:r w:rsidR="00D10143">
        <w:t>controller</w:t>
      </w:r>
      <w:r w:rsidR="00191525">
        <w:t>s</w:t>
      </w:r>
      <w:r>
        <w:t xml:space="preserve"> soll</w:t>
      </w:r>
      <w:r w:rsidR="00191525">
        <w:t xml:space="preserve"> geschützt werden. Da der Piezo sehr grosse positive Spannungen erzeugen kann, muss der Eingang mittels Zenerdiode geschützt werden. Zudem müssen negative Spannungen ebenfalls geschützt werden, was jedoch unter Umständen durch die gleiche Zenerdiode geschehen kann.</w:t>
      </w:r>
    </w:p>
    <w:p w:rsidR="00191525" w:rsidRDefault="00191525" w:rsidP="00C92C07">
      <w:r>
        <w:t xml:space="preserve">Da die Kraft auf die Dancepads irgendwo wirken, sind pro Zelle 4 Piezosensoren nötig. Theoretisch würden auch 3 genügen, jedoch ist der geometrische Aufbau nicht mehr </w:t>
      </w:r>
      <w:r w:rsidR="00677280">
        <w:t>gewährleistet</w:t>
      </w:r>
      <w:r>
        <w:t>, weshalb 4 Stück eingesetzt werden.</w:t>
      </w:r>
    </w:p>
    <w:p w:rsidR="00191525" w:rsidRDefault="00191525" w:rsidP="00C92C07">
      <w:r>
        <w:t>Benötigte IO am uC:</w:t>
      </w:r>
    </w:p>
    <w:p w:rsidR="00191525" w:rsidRPr="00C92C07" w:rsidRDefault="00191525" w:rsidP="00C92C07">
      <w:r>
        <w:t>4 Analoge Eingangssignale.</w:t>
      </w:r>
    </w:p>
    <w:p w:rsidR="001A4495" w:rsidRDefault="001A4495" w:rsidP="001A4495">
      <w:pPr>
        <w:pStyle w:val="berschrift2"/>
      </w:pPr>
      <w:r>
        <w:t>LED</w:t>
      </w:r>
    </w:p>
    <w:p w:rsidR="00191525" w:rsidRDefault="00191525" w:rsidP="00191525">
      <w:pPr>
        <w:pStyle w:val="berschrift3"/>
      </w:pPr>
      <w:r>
        <w:t>Life LED</w:t>
      </w:r>
    </w:p>
    <w:p w:rsidR="00191525" w:rsidRDefault="00191525" w:rsidP="00191525">
      <w:r>
        <w:t>Das Life LED dient zur Fehlersuche. Es ist mittels Vorwiderstand an den uC angeschlossen. Er braucht keine Verstärkung, da es genügt, wenn es mit normaler Stärke leuchtet. Seine Funktion wird in der Firmware Programmiert.</w:t>
      </w:r>
      <w:r w:rsidRPr="00191525">
        <w:t xml:space="preserve"> </w:t>
      </w:r>
    </w:p>
    <w:p w:rsidR="00191525" w:rsidRDefault="00191525" w:rsidP="00191525">
      <w:r>
        <w:t>Benötigte IO am uC:</w:t>
      </w:r>
    </w:p>
    <w:p w:rsidR="00191525" w:rsidRPr="00C92C07" w:rsidRDefault="00191525" w:rsidP="00191525">
      <w:r>
        <w:t>1 Digitales Ausgangssignal.</w:t>
      </w:r>
    </w:p>
    <w:p w:rsidR="00191525" w:rsidRDefault="00191525" w:rsidP="00191525">
      <w:pPr>
        <w:pStyle w:val="berschrift3"/>
      </w:pPr>
      <w:r>
        <w:t>Farb LED</w:t>
      </w:r>
    </w:p>
    <w:p w:rsidR="00D10143" w:rsidRDefault="00191525" w:rsidP="00191525">
      <w:r>
        <w:t>Die Farb LED ändern die Farbe der Oberfläche des Dancepads. Dabei geschieht dies mittels RGB LED. Ob diese eine Verstärkung brauchen, damit sie hell genug sind, wird sich während der Entwicklungsphase zeigen.</w:t>
      </w:r>
      <w:r w:rsidR="00677280">
        <w:t xml:space="preserve"> Genau so wird sich während der Entwicklung zeigen, ob die LED mittels LED Streifen, direkt auf der Leiterplatte oder zusätzlichem Aufbau eingebaut werden.</w:t>
      </w:r>
      <w:r w:rsidR="00D10143">
        <w:t xml:space="preserve"> Die Helligkeit der LED soll mittels PWM erzeugt werden.</w:t>
      </w:r>
    </w:p>
    <w:p w:rsidR="00191525" w:rsidRDefault="00191525" w:rsidP="00191525">
      <w:r>
        <w:t>Benötigte IO am uC:</w:t>
      </w:r>
    </w:p>
    <w:p w:rsidR="00191525" w:rsidRPr="00191525" w:rsidRDefault="00191525" w:rsidP="00191525">
      <w:r>
        <w:t>3 Digitale Ausgangssignale.</w:t>
      </w:r>
    </w:p>
    <w:p w:rsidR="001A4495" w:rsidRDefault="001A4495" w:rsidP="001A4495">
      <w:pPr>
        <w:pStyle w:val="berschrift2"/>
      </w:pPr>
      <w:r>
        <w:t>Kommunikation CEO – Master</w:t>
      </w:r>
    </w:p>
    <w:p w:rsidR="00677280" w:rsidRDefault="00677280" w:rsidP="00677280">
      <w:r>
        <w:t xml:space="preserve">Die Kommunikation zwischen CEO und Master sollte wenn möglich mittels USB </w:t>
      </w:r>
      <w:r w:rsidR="00D10143">
        <w:t xml:space="preserve">2.0 </w:t>
      </w:r>
      <w:r>
        <w:t>erfolgen. Dies beschränkt zwar, dass nur Notebooks oder PC als CEO in Frage kommen. Dafür vereinfacht es unter Umständen die Stromversorgung der Dancepads. Zudem gibt es bereits Mikro</w:t>
      </w:r>
      <w:r w:rsidR="00D10143">
        <w:t>controller</w:t>
      </w:r>
      <w:r>
        <w:t xml:space="preserve">, welche eine integrierte USB </w:t>
      </w:r>
      <w:r w:rsidR="00D10143">
        <w:t xml:space="preserve">2.0 </w:t>
      </w:r>
      <w:r>
        <w:t>Schnittstelle haben.</w:t>
      </w:r>
    </w:p>
    <w:p w:rsidR="00677280" w:rsidRDefault="00677280" w:rsidP="00677280">
      <w:r>
        <w:t>Eine Alternative wäre Ethernet. Der grosse Vorteil davon wäre, dass mittels Router und WLAN Access Point auch Tablett oder Smartphones als CEO gelten können. Dann wird jedoch die Entwicklungsaufwand des CEO massiv gesteigert, weil kompatible Programme für Linux, Windows, Iphones und Andriod geschrieben werden wollen. Um dies zu limitieren (keep it simple) und um nicht eine zusätzliche Speisespannung am Master haben zu müssen, wird entschieden USB zu verwenden.</w:t>
      </w:r>
    </w:p>
    <w:p w:rsidR="00677280" w:rsidRDefault="00677280" w:rsidP="00677280">
      <w:r>
        <w:t>Der Mikro</w:t>
      </w:r>
      <w:r w:rsidR="00D10143">
        <w:t>controller</w:t>
      </w:r>
      <w:r>
        <w:t xml:space="preserve"> vom Master macht die Umwandlung der Kommunikation des CEO zu dem Slaves. Dadurch ist am Master ein anderer Mikro</w:t>
      </w:r>
      <w:r w:rsidR="00D10143">
        <w:t>controller</w:t>
      </w:r>
      <w:r>
        <w:t xml:space="preserve"> notwendig, da diese USB tauglich sein muss. </w:t>
      </w:r>
    </w:p>
    <w:p w:rsidR="00A434FE" w:rsidRDefault="00A434FE" w:rsidP="00677280">
      <w:r>
        <w:t>Benötigte IO am uC:</w:t>
      </w:r>
    </w:p>
    <w:p w:rsidR="00A434FE" w:rsidRDefault="00A434FE" w:rsidP="00677280">
      <w:r>
        <w:t>USB Schnittstelle am Master</w:t>
      </w:r>
    </w:p>
    <w:p w:rsidR="00A434FE" w:rsidRDefault="00A434FE" w:rsidP="00677280"/>
    <w:p w:rsidR="00A434FE" w:rsidRPr="00677280" w:rsidRDefault="00A434FE" w:rsidP="00677280"/>
    <w:p w:rsidR="007722D3" w:rsidRDefault="001A4495" w:rsidP="001A4495">
      <w:pPr>
        <w:pStyle w:val="berschrift2"/>
      </w:pPr>
      <w:r>
        <w:lastRenderedPageBreak/>
        <w:t>Kommunikation Slaves</w:t>
      </w:r>
    </w:p>
    <w:p w:rsidR="00A434FE" w:rsidRDefault="00A434FE" w:rsidP="00A434FE">
      <w:r>
        <w:t>Die Verbindung zwischen den Slaves erfolgt über folgende definierte Signale:</w:t>
      </w:r>
    </w:p>
    <w:tbl>
      <w:tblPr>
        <w:tblStyle w:val="Tabellenraster"/>
        <w:tblW w:w="0" w:type="auto"/>
        <w:tblLook w:val="04A0" w:firstRow="1" w:lastRow="0" w:firstColumn="1" w:lastColumn="0" w:noHBand="0" w:noVBand="1"/>
      </w:tblPr>
      <w:tblGrid>
        <w:gridCol w:w="1526"/>
        <w:gridCol w:w="7686"/>
      </w:tblGrid>
      <w:tr w:rsidR="00A434FE" w:rsidTr="00A434FE">
        <w:tc>
          <w:tcPr>
            <w:tcW w:w="1526" w:type="dxa"/>
          </w:tcPr>
          <w:p w:rsidR="00A434FE" w:rsidRDefault="00A434FE" w:rsidP="00A434FE">
            <w:r>
              <w:t>Signalname</w:t>
            </w:r>
          </w:p>
        </w:tc>
        <w:tc>
          <w:tcPr>
            <w:tcW w:w="7686" w:type="dxa"/>
          </w:tcPr>
          <w:p w:rsidR="00A434FE" w:rsidRDefault="00A434FE" w:rsidP="00A434FE">
            <w:r>
              <w:t>Bedeutung</w:t>
            </w:r>
          </w:p>
        </w:tc>
      </w:tr>
      <w:tr w:rsidR="00A434FE" w:rsidTr="00A434FE">
        <w:tc>
          <w:tcPr>
            <w:tcW w:w="1526" w:type="dxa"/>
          </w:tcPr>
          <w:p w:rsidR="00A434FE" w:rsidRDefault="00A434FE" w:rsidP="00A434FE">
            <w:r>
              <w:t>GND</w:t>
            </w:r>
          </w:p>
        </w:tc>
        <w:tc>
          <w:tcPr>
            <w:tcW w:w="7686" w:type="dxa"/>
          </w:tcPr>
          <w:p w:rsidR="00A434FE" w:rsidRDefault="00A434FE" w:rsidP="00A434FE">
            <w:r>
              <w:t>Ground; 0 V Referenz</w:t>
            </w:r>
          </w:p>
        </w:tc>
      </w:tr>
      <w:tr w:rsidR="00A434FE" w:rsidTr="00A434FE">
        <w:tc>
          <w:tcPr>
            <w:tcW w:w="1526" w:type="dxa"/>
          </w:tcPr>
          <w:p w:rsidR="00A434FE" w:rsidRDefault="00A434FE" w:rsidP="00A434FE">
            <w:r>
              <w:t>VDD</w:t>
            </w:r>
          </w:p>
        </w:tc>
        <w:tc>
          <w:tcPr>
            <w:tcW w:w="7686" w:type="dxa"/>
          </w:tcPr>
          <w:p w:rsidR="00A434FE" w:rsidRDefault="00A434FE" w:rsidP="00A434FE">
            <w:r>
              <w:t>Speisespannung; 5 V</w:t>
            </w:r>
          </w:p>
        </w:tc>
      </w:tr>
      <w:tr w:rsidR="00A434FE" w:rsidTr="00A434FE">
        <w:tc>
          <w:tcPr>
            <w:tcW w:w="1526" w:type="dxa"/>
          </w:tcPr>
          <w:p w:rsidR="00A434FE" w:rsidRDefault="00A434FE" w:rsidP="00A434FE">
            <w:r>
              <w:t>MOSI</w:t>
            </w:r>
          </w:p>
        </w:tc>
        <w:tc>
          <w:tcPr>
            <w:tcW w:w="7686" w:type="dxa"/>
          </w:tcPr>
          <w:p w:rsidR="00A434FE" w:rsidRDefault="00A434FE" w:rsidP="00A434FE">
            <w:r>
              <w:t>Master out slave in; Eingangssignal für die Kommunikation.</w:t>
            </w:r>
          </w:p>
        </w:tc>
      </w:tr>
      <w:tr w:rsidR="00A434FE" w:rsidTr="00A434FE">
        <w:tc>
          <w:tcPr>
            <w:tcW w:w="1526" w:type="dxa"/>
          </w:tcPr>
          <w:p w:rsidR="00A434FE" w:rsidRDefault="00A434FE" w:rsidP="00A434FE">
            <w:r>
              <w:t>MISO</w:t>
            </w:r>
          </w:p>
        </w:tc>
        <w:tc>
          <w:tcPr>
            <w:tcW w:w="7686" w:type="dxa"/>
          </w:tcPr>
          <w:p w:rsidR="00A434FE" w:rsidRDefault="00A434FE" w:rsidP="00A434FE">
            <w:r>
              <w:t>Master in slave out; Ausgangssignal für die Kommunikation.</w:t>
            </w:r>
          </w:p>
        </w:tc>
      </w:tr>
      <w:tr w:rsidR="00A434FE" w:rsidTr="00A434FE">
        <w:tc>
          <w:tcPr>
            <w:tcW w:w="1526" w:type="dxa"/>
          </w:tcPr>
          <w:p w:rsidR="00A434FE" w:rsidRDefault="00A434FE" w:rsidP="00A434FE">
            <w:r>
              <w:t>CLK</w:t>
            </w:r>
          </w:p>
        </w:tc>
        <w:tc>
          <w:tcPr>
            <w:tcW w:w="7686" w:type="dxa"/>
          </w:tcPr>
          <w:p w:rsidR="00A434FE" w:rsidRDefault="00A434FE" w:rsidP="00A434FE">
            <w:r>
              <w:t>Clock; Zeitliches Referenzsignal.</w:t>
            </w:r>
          </w:p>
        </w:tc>
      </w:tr>
      <w:tr w:rsidR="00A434FE" w:rsidTr="00A434FE">
        <w:tc>
          <w:tcPr>
            <w:tcW w:w="1526" w:type="dxa"/>
          </w:tcPr>
          <w:p w:rsidR="00A434FE" w:rsidRDefault="00A434FE" w:rsidP="00D10143">
            <w:r>
              <w:t>CS</w:t>
            </w:r>
            <w:r w:rsidR="00D10143">
              <w:t>/TRIG</w:t>
            </w:r>
          </w:p>
        </w:tc>
        <w:tc>
          <w:tcPr>
            <w:tcW w:w="7686" w:type="dxa"/>
          </w:tcPr>
          <w:p w:rsidR="00A434FE" w:rsidRDefault="00A434FE" w:rsidP="00A434FE">
            <w:r>
              <w:t>Chip Select, Trigger; Zeigt an, dass gerade kommuniziert wird.</w:t>
            </w:r>
          </w:p>
        </w:tc>
      </w:tr>
    </w:tbl>
    <w:p w:rsidR="00A434FE" w:rsidRDefault="00A434FE" w:rsidP="00A434FE">
      <w:r>
        <w:t>Diese Signale werden einmal von jedem Slave gesendet und einmal von jedem Slave empfangen. Jeder Slave ist für den Nachfolgenden Slave jeweils Master. Auf der Empfang</w:t>
      </w:r>
      <w:r w:rsidR="00D10143">
        <w:t>s</w:t>
      </w:r>
      <w:r>
        <w:t xml:space="preserve">seite </w:t>
      </w:r>
      <w:r w:rsidR="00D10143">
        <w:t>wird der CS/TRIG jeweils drei Mal ausgeführt. Dadurch kann erkannt werden, ob der vorhergehende Slave geradaus, rechts oder links angeschlossen wurde.</w:t>
      </w:r>
    </w:p>
    <w:p w:rsidR="00D10143" w:rsidRDefault="00D10143" w:rsidP="00D10143">
      <w:r>
        <w:t>Benötigte IO am uC:</w:t>
      </w:r>
    </w:p>
    <w:p w:rsidR="00D10143" w:rsidRDefault="00D10143" w:rsidP="00D10143">
      <w:r>
        <w:t>6 Digitale Eingangssignale.</w:t>
      </w:r>
    </w:p>
    <w:p w:rsidR="00D10143" w:rsidRPr="00191525" w:rsidRDefault="00D10143" w:rsidP="00D10143">
      <w:r>
        <w:t>4 Digitale Ausgangssignale.</w:t>
      </w:r>
    </w:p>
    <w:p w:rsidR="001D5E21" w:rsidRDefault="001A4495" w:rsidP="001D5E21">
      <w:pPr>
        <w:pStyle w:val="berschrift2"/>
      </w:pPr>
      <w:r>
        <w:t>Mikrocontroller</w:t>
      </w:r>
    </w:p>
    <w:p w:rsidR="00D10143" w:rsidRDefault="00D10143" w:rsidP="001D5E21">
      <w:r>
        <w:t>Folgende IO sind am Mikrocontroller benötigt.</w:t>
      </w:r>
    </w:p>
    <w:tbl>
      <w:tblPr>
        <w:tblStyle w:val="Tabellenraster"/>
        <w:tblW w:w="0" w:type="auto"/>
        <w:tblLook w:val="04A0" w:firstRow="1" w:lastRow="0" w:firstColumn="1" w:lastColumn="0" w:noHBand="0" w:noVBand="1"/>
      </w:tblPr>
      <w:tblGrid>
        <w:gridCol w:w="1384"/>
        <w:gridCol w:w="723"/>
        <w:gridCol w:w="7119"/>
      </w:tblGrid>
      <w:tr w:rsidR="00D10143" w:rsidTr="00D10143">
        <w:tc>
          <w:tcPr>
            <w:tcW w:w="1384" w:type="dxa"/>
          </w:tcPr>
          <w:p w:rsidR="00D10143" w:rsidRDefault="00D10143" w:rsidP="00D10143">
            <w:r>
              <w:t>Name</w:t>
            </w:r>
          </w:p>
        </w:tc>
        <w:tc>
          <w:tcPr>
            <w:tcW w:w="709" w:type="dxa"/>
          </w:tcPr>
          <w:p w:rsidR="00D10143" w:rsidRDefault="00D10143" w:rsidP="00D10143">
            <w:r>
              <w:t>IO</w:t>
            </w:r>
          </w:p>
        </w:tc>
        <w:tc>
          <w:tcPr>
            <w:tcW w:w="7119" w:type="dxa"/>
          </w:tcPr>
          <w:p w:rsidR="00D10143" w:rsidRDefault="00D10143" w:rsidP="00D10143">
            <w:r>
              <w:t>Bedeutung</w:t>
            </w:r>
          </w:p>
        </w:tc>
      </w:tr>
      <w:tr w:rsidR="00D10143" w:rsidTr="00D10143">
        <w:tc>
          <w:tcPr>
            <w:tcW w:w="1384" w:type="dxa"/>
          </w:tcPr>
          <w:p w:rsidR="00D10143" w:rsidRDefault="00D10143" w:rsidP="00D10143">
            <w:r>
              <w:t>PIEZO1</w:t>
            </w:r>
          </w:p>
        </w:tc>
        <w:tc>
          <w:tcPr>
            <w:tcW w:w="709" w:type="dxa"/>
          </w:tcPr>
          <w:p w:rsidR="00D10143" w:rsidRDefault="00D10143" w:rsidP="00D10143">
            <w:r>
              <w:t>AI</w:t>
            </w:r>
          </w:p>
        </w:tc>
        <w:tc>
          <w:tcPr>
            <w:tcW w:w="7119" w:type="dxa"/>
          </w:tcPr>
          <w:p w:rsidR="00D10143" w:rsidRDefault="00D10143" w:rsidP="00D10143">
            <w:r>
              <w:t>Piezo Eingangssignal 1</w:t>
            </w:r>
          </w:p>
        </w:tc>
      </w:tr>
      <w:tr w:rsidR="00D10143" w:rsidTr="00D10143">
        <w:tc>
          <w:tcPr>
            <w:tcW w:w="1384" w:type="dxa"/>
          </w:tcPr>
          <w:p w:rsidR="00D10143" w:rsidRDefault="00D10143" w:rsidP="00D10143">
            <w:r>
              <w:t>PIEZO2</w:t>
            </w:r>
          </w:p>
        </w:tc>
        <w:tc>
          <w:tcPr>
            <w:tcW w:w="709" w:type="dxa"/>
          </w:tcPr>
          <w:p w:rsidR="00D10143" w:rsidRDefault="00D10143" w:rsidP="00D10143">
            <w:r>
              <w:t>AI</w:t>
            </w:r>
          </w:p>
        </w:tc>
        <w:tc>
          <w:tcPr>
            <w:tcW w:w="7119" w:type="dxa"/>
          </w:tcPr>
          <w:p w:rsidR="00D10143" w:rsidRDefault="00D10143" w:rsidP="00D10143">
            <w:r>
              <w:t>Piezo Eingangssignal 2</w:t>
            </w:r>
          </w:p>
        </w:tc>
      </w:tr>
      <w:tr w:rsidR="00D10143" w:rsidTr="00D10143">
        <w:tc>
          <w:tcPr>
            <w:tcW w:w="1384" w:type="dxa"/>
          </w:tcPr>
          <w:p w:rsidR="00D10143" w:rsidRDefault="00D10143" w:rsidP="00D10143">
            <w:r>
              <w:t>PIEZO3</w:t>
            </w:r>
          </w:p>
        </w:tc>
        <w:tc>
          <w:tcPr>
            <w:tcW w:w="709" w:type="dxa"/>
          </w:tcPr>
          <w:p w:rsidR="00D10143" w:rsidRDefault="00D10143" w:rsidP="00D10143">
            <w:r>
              <w:t>AI</w:t>
            </w:r>
          </w:p>
        </w:tc>
        <w:tc>
          <w:tcPr>
            <w:tcW w:w="7119" w:type="dxa"/>
          </w:tcPr>
          <w:p w:rsidR="00D10143" w:rsidRDefault="00D10143" w:rsidP="00D10143">
            <w:r>
              <w:t>Piezo Eingangssignal 3</w:t>
            </w:r>
          </w:p>
        </w:tc>
      </w:tr>
      <w:tr w:rsidR="00D10143" w:rsidTr="00D10143">
        <w:tc>
          <w:tcPr>
            <w:tcW w:w="1384" w:type="dxa"/>
          </w:tcPr>
          <w:p w:rsidR="00D10143" w:rsidRDefault="00D10143" w:rsidP="00D10143">
            <w:r>
              <w:t>PIEZO4</w:t>
            </w:r>
          </w:p>
        </w:tc>
        <w:tc>
          <w:tcPr>
            <w:tcW w:w="709" w:type="dxa"/>
          </w:tcPr>
          <w:p w:rsidR="00D10143" w:rsidRDefault="00D10143" w:rsidP="00D10143">
            <w:r>
              <w:t>AI</w:t>
            </w:r>
          </w:p>
        </w:tc>
        <w:tc>
          <w:tcPr>
            <w:tcW w:w="7119" w:type="dxa"/>
          </w:tcPr>
          <w:p w:rsidR="00D10143" w:rsidRDefault="00D10143" w:rsidP="00D10143">
            <w:r>
              <w:t>Piezo Eingangssignal 4</w:t>
            </w:r>
          </w:p>
        </w:tc>
      </w:tr>
      <w:tr w:rsidR="00D10143" w:rsidTr="00D10143">
        <w:tc>
          <w:tcPr>
            <w:tcW w:w="1384" w:type="dxa"/>
          </w:tcPr>
          <w:p w:rsidR="00D10143" w:rsidRDefault="00D10143" w:rsidP="00D10143">
            <w:r>
              <w:t>LIFE</w:t>
            </w:r>
          </w:p>
        </w:tc>
        <w:tc>
          <w:tcPr>
            <w:tcW w:w="709" w:type="dxa"/>
          </w:tcPr>
          <w:p w:rsidR="00D10143" w:rsidRDefault="00D10143" w:rsidP="00D10143">
            <w:r>
              <w:t>DO</w:t>
            </w:r>
          </w:p>
        </w:tc>
        <w:tc>
          <w:tcPr>
            <w:tcW w:w="7119" w:type="dxa"/>
          </w:tcPr>
          <w:p w:rsidR="00D10143" w:rsidRDefault="00D10143" w:rsidP="00D10143">
            <w:r>
              <w:t>Life LED Ausgangssignale</w:t>
            </w:r>
          </w:p>
        </w:tc>
      </w:tr>
      <w:tr w:rsidR="00D10143" w:rsidTr="00D10143">
        <w:tc>
          <w:tcPr>
            <w:tcW w:w="1384" w:type="dxa"/>
          </w:tcPr>
          <w:p w:rsidR="00D10143" w:rsidRDefault="00D10143" w:rsidP="00D10143">
            <w:r>
              <w:t>RED</w:t>
            </w:r>
          </w:p>
        </w:tc>
        <w:tc>
          <w:tcPr>
            <w:tcW w:w="709" w:type="dxa"/>
          </w:tcPr>
          <w:p w:rsidR="00D10143" w:rsidRDefault="00D10143" w:rsidP="00D10143">
            <w:r>
              <w:t>DO</w:t>
            </w:r>
          </w:p>
        </w:tc>
        <w:tc>
          <w:tcPr>
            <w:tcW w:w="7119" w:type="dxa"/>
          </w:tcPr>
          <w:p w:rsidR="00D10143" w:rsidRDefault="00D10143" w:rsidP="00D10143">
            <w:r>
              <w:t>RGB LED rot</w:t>
            </w:r>
          </w:p>
        </w:tc>
      </w:tr>
      <w:tr w:rsidR="00D10143" w:rsidTr="00D10143">
        <w:tc>
          <w:tcPr>
            <w:tcW w:w="1384" w:type="dxa"/>
          </w:tcPr>
          <w:p w:rsidR="00D10143" w:rsidRDefault="00D10143" w:rsidP="00D10143">
            <w:r>
              <w:t>GREEN</w:t>
            </w:r>
          </w:p>
        </w:tc>
        <w:tc>
          <w:tcPr>
            <w:tcW w:w="709" w:type="dxa"/>
          </w:tcPr>
          <w:p w:rsidR="00D10143" w:rsidRDefault="00D10143" w:rsidP="00D10143">
            <w:r>
              <w:t>DO</w:t>
            </w:r>
          </w:p>
        </w:tc>
        <w:tc>
          <w:tcPr>
            <w:tcW w:w="7119" w:type="dxa"/>
          </w:tcPr>
          <w:p w:rsidR="00D10143" w:rsidRDefault="00D10143" w:rsidP="00D10143">
            <w:r>
              <w:t>RGB LED grün</w:t>
            </w:r>
          </w:p>
        </w:tc>
      </w:tr>
      <w:tr w:rsidR="00D10143" w:rsidTr="00D10143">
        <w:tc>
          <w:tcPr>
            <w:tcW w:w="1384" w:type="dxa"/>
          </w:tcPr>
          <w:p w:rsidR="00D10143" w:rsidRDefault="00D10143" w:rsidP="00D10143">
            <w:r>
              <w:t>BLUE</w:t>
            </w:r>
          </w:p>
        </w:tc>
        <w:tc>
          <w:tcPr>
            <w:tcW w:w="709" w:type="dxa"/>
          </w:tcPr>
          <w:p w:rsidR="00D10143" w:rsidRDefault="00D10143" w:rsidP="00D10143">
            <w:r>
              <w:t>DO</w:t>
            </w:r>
          </w:p>
        </w:tc>
        <w:tc>
          <w:tcPr>
            <w:tcW w:w="7119" w:type="dxa"/>
          </w:tcPr>
          <w:p w:rsidR="00D10143" w:rsidRDefault="00D10143" w:rsidP="00D10143">
            <w:r>
              <w:t>RGB LED blau</w:t>
            </w:r>
          </w:p>
        </w:tc>
      </w:tr>
      <w:tr w:rsidR="00D10143" w:rsidTr="00D10143">
        <w:tc>
          <w:tcPr>
            <w:tcW w:w="1384" w:type="dxa"/>
          </w:tcPr>
          <w:p w:rsidR="00D10143" w:rsidRDefault="00D10143" w:rsidP="00D10143">
            <w:r>
              <w:t>MOSI</w:t>
            </w:r>
          </w:p>
        </w:tc>
        <w:tc>
          <w:tcPr>
            <w:tcW w:w="709" w:type="dxa"/>
          </w:tcPr>
          <w:p w:rsidR="00D10143" w:rsidRDefault="00D10143" w:rsidP="00D10143">
            <w:r>
              <w:t>DI</w:t>
            </w:r>
          </w:p>
        </w:tc>
        <w:tc>
          <w:tcPr>
            <w:tcW w:w="7119" w:type="dxa"/>
          </w:tcPr>
          <w:p w:rsidR="00D10143" w:rsidRDefault="00D10143" w:rsidP="00D10143">
            <w:r>
              <w:t>Master out slave in von der vorhergehenden Zelle.</w:t>
            </w:r>
          </w:p>
        </w:tc>
      </w:tr>
      <w:tr w:rsidR="00D10143" w:rsidTr="00D10143">
        <w:tc>
          <w:tcPr>
            <w:tcW w:w="1384" w:type="dxa"/>
          </w:tcPr>
          <w:p w:rsidR="00D10143" w:rsidRDefault="00D10143" w:rsidP="00D10143">
            <w:r>
              <w:t>MISO</w:t>
            </w:r>
          </w:p>
        </w:tc>
        <w:tc>
          <w:tcPr>
            <w:tcW w:w="709" w:type="dxa"/>
          </w:tcPr>
          <w:p w:rsidR="00D10143" w:rsidRDefault="00D10143" w:rsidP="00D10143">
            <w:r>
              <w:t>DO</w:t>
            </w:r>
          </w:p>
        </w:tc>
        <w:tc>
          <w:tcPr>
            <w:tcW w:w="7119" w:type="dxa"/>
          </w:tcPr>
          <w:p w:rsidR="00D10143" w:rsidRDefault="00D10143" w:rsidP="00D10143">
            <w:r>
              <w:t>Master in slave out von der vorhergehenden Zelle.</w:t>
            </w:r>
          </w:p>
        </w:tc>
      </w:tr>
      <w:tr w:rsidR="00D10143" w:rsidTr="00D10143">
        <w:tc>
          <w:tcPr>
            <w:tcW w:w="1384" w:type="dxa"/>
          </w:tcPr>
          <w:p w:rsidR="00D10143" w:rsidRDefault="00D10143" w:rsidP="00D10143">
            <w:r>
              <w:t>CLK</w:t>
            </w:r>
          </w:p>
        </w:tc>
        <w:tc>
          <w:tcPr>
            <w:tcW w:w="709" w:type="dxa"/>
          </w:tcPr>
          <w:p w:rsidR="00D10143" w:rsidRDefault="00D10143" w:rsidP="00D10143">
            <w:r>
              <w:t>DI</w:t>
            </w:r>
          </w:p>
        </w:tc>
        <w:tc>
          <w:tcPr>
            <w:tcW w:w="7119" w:type="dxa"/>
          </w:tcPr>
          <w:p w:rsidR="00D10143" w:rsidRDefault="00D10143" w:rsidP="00D10143">
            <w:r>
              <w:t>Clock von der vorhergehenden Zelle.</w:t>
            </w:r>
          </w:p>
        </w:tc>
      </w:tr>
      <w:tr w:rsidR="00D10143" w:rsidTr="00D10143">
        <w:tc>
          <w:tcPr>
            <w:tcW w:w="1384" w:type="dxa"/>
          </w:tcPr>
          <w:p w:rsidR="00D10143" w:rsidRDefault="00D10143" w:rsidP="00D10143">
            <w:r>
              <w:t>CSL</w:t>
            </w:r>
          </w:p>
        </w:tc>
        <w:tc>
          <w:tcPr>
            <w:tcW w:w="709" w:type="dxa"/>
          </w:tcPr>
          <w:p w:rsidR="00D10143" w:rsidRDefault="00D10143" w:rsidP="00D10143">
            <w:r>
              <w:t>DI</w:t>
            </w:r>
          </w:p>
        </w:tc>
        <w:tc>
          <w:tcPr>
            <w:tcW w:w="7119" w:type="dxa"/>
          </w:tcPr>
          <w:p w:rsidR="00D10143" w:rsidRDefault="00D10143" w:rsidP="00D10143">
            <w:r>
              <w:t>Chip select left von der vorhergehenden Zelle.</w:t>
            </w:r>
          </w:p>
        </w:tc>
      </w:tr>
      <w:tr w:rsidR="00D10143" w:rsidTr="00D10143">
        <w:tc>
          <w:tcPr>
            <w:tcW w:w="1384" w:type="dxa"/>
          </w:tcPr>
          <w:p w:rsidR="00D10143" w:rsidRDefault="00D10143" w:rsidP="00D10143">
            <w:r>
              <w:t>CSS</w:t>
            </w:r>
          </w:p>
        </w:tc>
        <w:tc>
          <w:tcPr>
            <w:tcW w:w="709" w:type="dxa"/>
          </w:tcPr>
          <w:p w:rsidR="00D10143" w:rsidRDefault="00D10143" w:rsidP="00D10143">
            <w:r>
              <w:t>DI</w:t>
            </w:r>
          </w:p>
        </w:tc>
        <w:tc>
          <w:tcPr>
            <w:tcW w:w="7119" w:type="dxa"/>
          </w:tcPr>
          <w:p w:rsidR="00D10143" w:rsidRDefault="00D10143" w:rsidP="00D10143">
            <w:r>
              <w:t>Chip select straight von der vorhergehenden Zelle.</w:t>
            </w:r>
          </w:p>
        </w:tc>
      </w:tr>
      <w:tr w:rsidR="00D10143" w:rsidTr="00D10143">
        <w:tc>
          <w:tcPr>
            <w:tcW w:w="1384" w:type="dxa"/>
          </w:tcPr>
          <w:p w:rsidR="00D10143" w:rsidRDefault="00D10143" w:rsidP="00D10143">
            <w:r>
              <w:t>CSR</w:t>
            </w:r>
          </w:p>
        </w:tc>
        <w:tc>
          <w:tcPr>
            <w:tcW w:w="709" w:type="dxa"/>
          </w:tcPr>
          <w:p w:rsidR="00D10143" w:rsidRDefault="00D10143" w:rsidP="00D10143">
            <w:r>
              <w:t>DI</w:t>
            </w:r>
          </w:p>
        </w:tc>
        <w:tc>
          <w:tcPr>
            <w:tcW w:w="7119" w:type="dxa"/>
          </w:tcPr>
          <w:p w:rsidR="00D10143" w:rsidRDefault="00D10143" w:rsidP="00D10143">
            <w:r>
              <w:t>Chip select right von der vorhergehenden Zelle.</w:t>
            </w:r>
          </w:p>
        </w:tc>
      </w:tr>
      <w:tr w:rsidR="00D10143" w:rsidTr="00D10143">
        <w:tc>
          <w:tcPr>
            <w:tcW w:w="1384" w:type="dxa"/>
          </w:tcPr>
          <w:p w:rsidR="00D10143" w:rsidRDefault="00D10143" w:rsidP="00D10143">
            <w:r>
              <w:t>MOSI</w:t>
            </w:r>
          </w:p>
        </w:tc>
        <w:tc>
          <w:tcPr>
            <w:tcW w:w="709" w:type="dxa"/>
          </w:tcPr>
          <w:p w:rsidR="00D10143" w:rsidRDefault="00D10143" w:rsidP="00E866D9">
            <w:r>
              <w:t>DO</w:t>
            </w:r>
          </w:p>
        </w:tc>
        <w:tc>
          <w:tcPr>
            <w:tcW w:w="7119" w:type="dxa"/>
          </w:tcPr>
          <w:p w:rsidR="00D10143" w:rsidRDefault="001D5E21" w:rsidP="00D10143">
            <w:r>
              <w:t>Master out slave in an die nachfolgenden Zelle.</w:t>
            </w:r>
          </w:p>
        </w:tc>
      </w:tr>
      <w:tr w:rsidR="00D10143" w:rsidTr="00D10143">
        <w:tc>
          <w:tcPr>
            <w:tcW w:w="1384" w:type="dxa"/>
          </w:tcPr>
          <w:p w:rsidR="00D10143" w:rsidRDefault="00D10143" w:rsidP="00D10143">
            <w:r>
              <w:t>MISO</w:t>
            </w:r>
          </w:p>
        </w:tc>
        <w:tc>
          <w:tcPr>
            <w:tcW w:w="709" w:type="dxa"/>
          </w:tcPr>
          <w:p w:rsidR="00D10143" w:rsidRDefault="00D10143" w:rsidP="00D10143">
            <w:r>
              <w:t>DI</w:t>
            </w:r>
          </w:p>
        </w:tc>
        <w:tc>
          <w:tcPr>
            <w:tcW w:w="7119" w:type="dxa"/>
          </w:tcPr>
          <w:p w:rsidR="00D10143" w:rsidRDefault="001D5E21" w:rsidP="00D10143">
            <w:r>
              <w:t>Master in slave out an die nachfolgenden Zelle.</w:t>
            </w:r>
          </w:p>
        </w:tc>
      </w:tr>
      <w:tr w:rsidR="00D10143" w:rsidTr="00D10143">
        <w:tc>
          <w:tcPr>
            <w:tcW w:w="1384" w:type="dxa"/>
          </w:tcPr>
          <w:p w:rsidR="00D10143" w:rsidRDefault="00D10143" w:rsidP="00D10143">
            <w:r>
              <w:t>CLK</w:t>
            </w:r>
          </w:p>
        </w:tc>
        <w:tc>
          <w:tcPr>
            <w:tcW w:w="709" w:type="dxa"/>
          </w:tcPr>
          <w:p w:rsidR="00D10143" w:rsidRDefault="00D10143" w:rsidP="00E866D9">
            <w:r>
              <w:t>DO</w:t>
            </w:r>
          </w:p>
        </w:tc>
        <w:tc>
          <w:tcPr>
            <w:tcW w:w="7119" w:type="dxa"/>
          </w:tcPr>
          <w:p w:rsidR="00D10143" w:rsidRDefault="001D5E21" w:rsidP="00D10143">
            <w:r>
              <w:t>Clock an die nachfolgenden Zelle.</w:t>
            </w:r>
          </w:p>
        </w:tc>
      </w:tr>
      <w:tr w:rsidR="00D10143" w:rsidTr="00D10143">
        <w:tc>
          <w:tcPr>
            <w:tcW w:w="1384" w:type="dxa"/>
          </w:tcPr>
          <w:p w:rsidR="00D10143" w:rsidRDefault="001D5E21" w:rsidP="00D10143">
            <w:r>
              <w:t>USB_D-</w:t>
            </w:r>
          </w:p>
        </w:tc>
        <w:tc>
          <w:tcPr>
            <w:tcW w:w="709" w:type="dxa"/>
          </w:tcPr>
          <w:p w:rsidR="00D10143" w:rsidRDefault="001D5E21" w:rsidP="00E866D9">
            <w:r>
              <w:t>DI/DO</w:t>
            </w:r>
          </w:p>
        </w:tc>
        <w:tc>
          <w:tcPr>
            <w:tcW w:w="7119" w:type="dxa"/>
          </w:tcPr>
          <w:p w:rsidR="00D10143" w:rsidRDefault="001D5E21" w:rsidP="00D10143">
            <w:r>
              <w:t>USB Data- (nur Master)</w:t>
            </w:r>
          </w:p>
        </w:tc>
      </w:tr>
      <w:tr w:rsidR="001D5E21" w:rsidTr="00D10143">
        <w:tc>
          <w:tcPr>
            <w:tcW w:w="1384" w:type="dxa"/>
          </w:tcPr>
          <w:p w:rsidR="001D5E21" w:rsidRDefault="001D5E21" w:rsidP="00D10143">
            <w:r>
              <w:t>USB_D+</w:t>
            </w:r>
          </w:p>
        </w:tc>
        <w:tc>
          <w:tcPr>
            <w:tcW w:w="709" w:type="dxa"/>
          </w:tcPr>
          <w:p w:rsidR="001D5E21" w:rsidRDefault="001D5E21" w:rsidP="00E866D9">
            <w:r>
              <w:t>DI/DO</w:t>
            </w:r>
          </w:p>
        </w:tc>
        <w:tc>
          <w:tcPr>
            <w:tcW w:w="7119" w:type="dxa"/>
          </w:tcPr>
          <w:p w:rsidR="001D5E21" w:rsidRDefault="001D5E21" w:rsidP="00D10143">
            <w:r>
              <w:t>USB Data+ (nur Master)</w:t>
            </w:r>
          </w:p>
        </w:tc>
      </w:tr>
      <w:tr w:rsidR="001D5E21" w:rsidTr="00D10143">
        <w:tc>
          <w:tcPr>
            <w:tcW w:w="1384" w:type="dxa"/>
          </w:tcPr>
          <w:p w:rsidR="001D5E21" w:rsidRDefault="001D5E21" w:rsidP="00D10143"/>
        </w:tc>
        <w:tc>
          <w:tcPr>
            <w:tcW w:w="709" w:type="dxa"/>
          </w:tcPr>
          <w:p w:rsidR="001D5E21" w:rsidRDefault="001D5E21" w:rsidP="00E866D9"/>
        </w:tc>
        <w:tc>
          <w:tcPr>
            <w:tcW w:w="7119" w:type="dxa"/>
          </w:tcPr>
          <w:p w:rsidR="001D5E21" w:rsidRDefault="001D5E21" w:rsidP="00D10143">
            <w:r>
              <w:t>Programmierschnittstelle</w:t>
            </w:r>
          </w:p>
        </w:tc>
      </w:tr>
    </w:tbl>
    <w:p w:rsidR="00D10143" w:rsidRDefault="00D10143" w:rsidP="00D10143"/>
    <w:p w:rsidR="001D5E21" w:rsidRDefault="001D5E21" w:rsidP="001D5E21">
      <w:pPr>
        <w:pStyle w:val="berschrift3"/>
      </w:pPr>
      <w:r>
        <w:t>Anforderung Mikrocontroller</w:t>
      </w:r>
    </w:p>
    <w:p w:rsidR="001D5E21" w:rsidRDefault="001D5E21" w:rsidP="001D5E21">
      <w:r>
        <w:t>Der Mikrocontroller muss folgende Anforderungen erfüllen:</w:t>
      </w:r>
    </w:p>
    <w:p w:rsidR="001D5E21" w:rsidRDefault="001D5E21" w:rsidP="001D5E21">
      <w:pPr>
        <w:pStyle w:val="Listenabsatz"/>
        <w:numPr>
          <w:ilvl w:val="0"/>
          <w:numId w:val="15"/>
        </w:numPr>
      </w:pPr>
      <w:r>
        <w:t>Speisespannung: 5 V</w:t>
      </w:r>
    </w:p>
    <w:p w:rsidR="001D5E21" w:rsidRDefault="001D5E21" w:rsidP="001D5E21">
      <w:pPr>
        <w:pStyle w:val="Listenabsatz"/>
        <w:numPr>
          <w:ilvl w:val="0"/>
          <w:numId w:val="15"/>
        </w:numPr>
      </w:pPr>
      <w:r>
        <w:t>Analoge Eingänge: 4</w:t>
      </w:r>
    </w:p>
    <w:p w:rsidR="001D5E21" w:rsidRDefault="001D5E21" w:rsidP="001D5E21">
      <w:pPr>
        <w:pStyle w:val="Listenabsatz"/>
        <w:numPr>
          <w:ilvl w:val="0"/>
          <w:numId w:val="15"/>
        </w:numPr>
      </w:pPr>
      <w:r>
        <w:t>Analoge Ausgänge: 0</w:t>
      </w:r>
    </w:p>
    <w:p w:rsidR="001D5E21" w:rsidRDefault="001D5E21" w:rsidP="001D5E21">
      <w:pPr>
        <w:pStyle w:val="Listenabsatz"/>
        <w:numPr>
          <w:ilvl w:val="0"/>
          <w:numId w:val="15"/>
        </w:numPr>
      </w:pPr>
      <w:r>
        <w:t>Digitale Eingänge: 6</w:t>
      </w:r>
    </w:p>
    <w:p w:rsidR="001D5E21" w:rsidRDefault="001D5E21" w:rsidP="001D5E21">
      <w:pPr>
        <w:pStyle w:val="Listenabsatz"/>
        <w:numPr>
          <w:ilvl w:val="0"/>
          <w:numId w:val="15"/>
        </w:numPr>
      </w:pPr>
      <w:r>
        <w:t>Digitale Ausgänge: 7</w:t>
      </w:r>
    </w:p>
    <w:p w:rsidR="001D5E21" w:rsidRDefault="001D5E21" w:rsidP="001D5E21">
      <w:pPr>
        <w:pStyle w:val="Listenabsatz"/>
        <w:numPr>
          <w:ilvl w:val="0"/>
          <w:numId w:val="15"/>
        </w:numPr>
      </w:pPr>
      <w:r>
        <w:lastRenderedPageBreak/>
        <w:t>Programmierschnittstelle</w:t>
      </w:r>
    </w:p>
    <w:p w:rsidR="001D5E21" w:rsidRDefault="001D5E21" w:rsidP="001D5E21">
      <w:pPr>
        <w:pStyle w:val="Listenabsatz"/>
        <w:numPr>
          <w:ilvl w:val="0"/>
          <w:numId w:val="15"/>
        </w:numPr>
      </w:pPr>
      <w:r>
        <w:t>USB Schnittstelle für Master</w:t>
      </w:r>
    </w:p>
    <w:p w:rsidR="001D5E21" w:rsidRDefault="001D5E21" w:rsidP="007E426A">
      <w:r>
        <w:t>Wenn irgendwie möglich soll ein Mikrocontroller ausgewählt werden, den es in zwei verschiedenen Varianten gibt. Einmal mit USB und einmal ohne USB. Wenn möglich sollen beide Varianten die gleiche Pinbelegung haben.</w:t>
      </w:r>
    </w:p>
    <w:p w:rsidR="00734AC9" w:rsidRPr="00734AC9" w:rsidRDefault="00734AC9" w:rsidP="00734AC9">
      <w:pPr>
        <w:pStyle w:val="berschrift2"/>
      </w:pPr>
      <w:r>
        <w:t>Geometrische Dimension</w:t>
      </w:r>
    </w:p>
    <w:p w:rsidR="009868DA" w:rsidRDefault="00A42948" w:rsidP="001A4495">
      <w:r>
        <w:t xml:space="preserve">Die genaue Dimension der Leiterplatte muss zuerst abgeklärt werden und richtet sich an die bisherige entwickelte Mechanik. </w:t>
      </w:r>
    </w:p>
    <w:p w:rsidR="009868DA" w:rsidRDefault="009868DA" w:rsidP="001A4495">
      <w:r>
        <w:t>Die Leiterplatte soll sicher kleiner als 250 mm x 250 mm sein. Und die Höhe soll so klein wie möglich sein.</w:t>
      </w:r>
    </w:p>
    <w:p w:rsidR="00A97D46" w:rsidRDefault="00A97D46" w:rsidP="001A4495">
      <w:r>
        <w:t xml:space="preserve">Der USB Anschluss vom Master soll vertieft sein, damit das Kabel sauber rausgeführt werden kann. Zudem braucht der Master deshalb </w:t>
      </w:r>
      <w:bookmarkStart w:id="2" w:name="_GoBack"/>
      <w:bookmarkEnd w:id="2"/>
      <w:r>
        <w:t>eine andere Mechanik.</w:t>
      </w:r>
    </w:p>
    <w:p w:rsidR="009868DA" w:rsidRDefault="009868DA" w:rsidP="001A4495">
      <w:r>
        <w:rPr>
          <w:noProof/>
          <w:lang w:eastAsia="de-CH"/>
        </w:rPr>
        <w:drawing>
          <wp:inline distT="0" distB="0" distL="0" distR="0" wp14:anchorId="15CB1366" wp14:editId="4DB85E27">
            <wp:extent cx="5760720" cy="4072191"/>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072191"/>
                    </a:xfrm>
                    <a:prstGeom prst="rect">
                      <a:avLst/>
                    </a:prstGeom>
                  </pic:spPr>
                </pic:pic>
              </a:graphicData>
            </a:graphic>
          </wp:inline>
        </w:drawing>
      </w:r>
    </w:p>
    <w:p w:rsidR="00352522" w:rsidRDefault="00352522" w:rsidP="00352522">
      <w:pPr>
        <w:pStyle w:val="berschrift2"/>
      </w:pPr>
      <w:r>
        <w:t>Firmware</w:t>
      </w:r>
    </w:p>
    <w:p w:rsidR="00352522" w:rsidRPr="00352522" w:rsidRDefault="00352522" w:rsidP="00352522">
      <w:r>
        <w:t>Die Anforderungen an die Firmware und die Definition der Signale zwischen dem Slaves und vom CEO zum Master wird später definiert.</w:t>
      </w:r>
    </w:p>
    <w:sectPr w:rsidR="00352522" w:rsidRPr="00352522" w:rsidSect="000354F6">
      <w:headerReference w:type="default" r:id="rId10"/>
      <w:headerReference w:type="firs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57E" w:rsidRDefault="00EF757E" w:rsidP="00351676">
      <w:pPr>
        <w:spacing w:after="0" w:line="240" w:lineRule="auto"/>
      </w:pPr>
      <w:r>
        <w:separator/>
      </w:r>
    </w:p>
  </w:endnote>
  <w:endnote w:type="continuationSeparator" w:id="0">
    <w:p w:rsidR="00EF757E" w:rsidRDefault="00EF757E" w:rsidP="00351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57E" w:rsidRDefault="00EF757E" w:rsidP="00351676">
      <w:pPr>
        <w:spacing w:after="0" w:line="240" w:lineRule="auto"/>
      </w:pPr>
      <w:r>
        <w:separator/>
      </w:r>
    </w:p>
  </w:footnote>
  <w:footnote w:type="continuationSeparator" w:id="0">
    <w:p w:rsidR="00EF757E" w:rsidRDefault="00EF757E" w:rsidP="003516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2AD" w:rsidRPr="00C95F8F" w:rsidRDefault="001F12AD" w:rsidP="00C95F8F">
    <w:pPr>
      <w:pStyle w:val="Kopfzeile"/>
    </w:pPr>
    <w:r>
      <w:t xml:space="preserve">Dancepads – </w:t>
    </w:r>
    <w:r w:rsidR="00EA7E75">
      <w:t>Pflichtenheft Elektronik</w:t>
    </w:r>
    <w:r>
      <w:tab/>
    </w:r>
    <w:r w:rsidR="00EA7E75">
      <w:t>Armin Stocklin</w:t>
    </w:r>
    <w:r>
      <w:tab/>
    </w:r>
    <w:r w:rsidR="00EA7E75">
      <w:t>12.11</w:t>
    </w:r>
    <w:r w:rsidR="003C235C">
      <w:t>.</w:t>
    </w:r>
    <w:r w:rsidR="00EA7E75">
      <w:t>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2AD" w:rsidRDefault="001F12AD" w:rsidP="007B3ABE">
    <w:pPr>
      <w:pStyle w:val="Kopfzeile"/>
    </w:pPr>
    <w:r>
      <w:t xml:space="preserve">Dancepads </w:t>
    </w:r>
    <w:r w:rsidR="00EA7E75">
      <w:t>– Pflichtenheft Elektronik</w:t>
    </w:r>
    <w:r w:rsidR="00DD2AE3">
      <w:tab/>
    </w:r>
    <w:r w:rsidR="00A2334A">
      <w:t>Armin Stocklin</w:t>
    </w:r>
    <w:r w:rsidR="00DD2AE3">
      <w:tab/>
    </w:r>
    <w:r w:rsidR="00A2334A">
      <w:t>1</w:t>
    </w:r>
    <w:r w:rsidR="00EA7E75">
      <w:t>2</w:t>
    </w:r>
    <w:r w:rsidR="00A2334A">
      <w:t>.11.2017</w:t>
    </w:r>
  </w:p>
  <w:p w:rsidR="001F12AD" w:rsidRDefault="001F12A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B4152"/>
    <w:multiLevelType w:val="hybridMultilevel"/>
    <w:tmpl w:val="1F30C8E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E4F2B2A"/>
    <w:multiLevelType w:val="hybridMultilevel"/>
    <w:tmpl w:val="418ABB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25A48EA"/>
    <w:multiLevelType w:val="multilevel"/>
    <w:tmpl w:val="71F0A142"/>
    <w:lvl w:ilvl="0">
      <w:start w:val="1"/>
      <w:numFmt w:val="decimal"/>
      <w:pStyle w:val="Absatz1"/>
      <w:lvlText w:val="%1."/>
      <w:lvlJc w:val="left"/>
      <w:pPr>
        <w:ind w:left="360" w:hanging="360"/>
      </w:pPr>
    </w:lvl>
    <w:lvl w:ilvl="1">
      <w:start w:val="1"/>
      <w:numFmt w:val="decimal"/>
      <w:pStyle w:val="Absatz2"/>
      <w:lvlText w:val="%1.%2."/>
      <w:lvlJc w:val="left"/>
      <w:pPr>
        <w:ind w:left="792" w:hanging="432"/>
      </w:pPr>
    </w:lvl>
    <w:lvl w:ilvl="2">
      <w:start w:val="1"/>
      <w:numFmt w:val="decimal"/>
      <w:pStyle w:val="Absatz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494669"/>
    <w:multiLevelType w:val="hybridMultilevel"/>
    <w:tmpl w:val="5432787E"/>
    <w:lvl w:ilvl="0" w:tplc="0164CC9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C1F5304"/>
    <w:multiLevelType w:val="hybridMultilevel"/>
    <w:tmpl w:val="10BA0092"/>
    <w:lvl w:ilvl="0" w:tplc="5A865F9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0CE1B10"/>
    <w:multiLevelType w:val="hybridMultilevel"/>
    <w:tmpl w:val="4F528A8E"/>
    <w:lvl w:ilvl="0" w:tplc="89AACAFA">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C276232"/>
    <w:multiLevelType w:val="hybridMultilevel"/>
    <w:tmpl w:val="DC369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F814DE2"/>
    <w:multiLevelType w:val="hybridMultilevel"/>
    <w:tmpl w:val="EEB4FBFC"/>
    <w:lvl w:ilvl="0" w:tplc="900ED6C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38E3132"/>
    <w:multiLevelType w:val="hybridMultilevel"/>
    <w:tmpl w:val="C4BAC26C"/>
    <w:lvl w:ilvl="0" w:tplc="C11E474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CE46373"/>
    <w:multiLevelType w:val="hybridMultilevel"/>
    <w:tmpl w:val="DAC67AD6"/>
    <w:lvl w:ilvl="0" w:tplc="F10C04C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F1B48B3"/>
    <w:multiLevelType w:val="hybridMultilevel"/>
    <w:tmpl w:val="4DBA2B16"/>
    <w:lvl w:ilvl="0" w:tplc="D4229C8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6E10A83"/>
    <w:multiLevelType w:val="hybridMultilevel"/>
    <w:tmpl w:val="8CBC8880"/>
    <w:lvl w:ilvl="0" w:tplc="A378C888">
      <w:start w:val="60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CC74DE1"/>
    <w:multiLevelType w:val="hybridMultilevel"/>
    <w:tmpl w:val="907C7060"/>
    <w:lvl w:ilvl="0" w:tplc="463A8E9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7A723223"/>
    <w:multiLevelType w:val="hybridMultilevel"/>
    <w:tmpl w:val="71E037D0"/>
    <w:lvl w:ilvl="0" w:tplc="E6D07296">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7A9448BF"/>
    <w:multiLevelType w:val="hybridMultilevel"/>
    <w:tmpl w:val="D410166E"/>
    <w:lvl w:ilvl="0" w:tplc="FE5A5A8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7E0D123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2"/>
  </w:num>
  <w:num w:numId="3">
    <w:abstractNumId w:val="15"/>
  </w:num>
  <w:num w:numId="4">
    <w:abstractNumId w:val="12"/>
  </w:num>
  <w:num w:numId="5">
    <w:abstractNumId w:val="7"/>
  </w:num>
  <w:num w:numId="6">
    <w:abstractNumId w:val="13"/>
  </w:num>
  <w:num w:numId="7">
    <w:abstractNumId w:val="6"/>
  </w:num>
  <w:num w:numId="8">
    <w:abstractNumId w:val="8"/>
  </w:num>
  <w:num w:numId="9">
    <w:abstractNumId w:val="10"/>
  </w:num>
  <w:num w:numId="10">
    <w:abstractNumId w:val="9"/>
  </w:num>
  <w:num w:numId="11">
    <w:abstractNumId w:val="4"/>
  </w:num>
  <w:num w:numId="12">
    <w:abstractNumId w:val="11"/>
  </w:num>
  <w:num w:numId="13">
    <w:abstractNumId w:val="14"/>
  </w:num>
  <w:num w:numId="14">
    <w:abstractNumId w:val="0"/>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676"/>
    <w:rsid w:val="00012A88"/>
    <w:rsid w:val="0002489E"/>
    <w:rsid w:val="00025EF8"/>
    <w:rsid w:val="00026AD6"/>
    <w:rsid w:val="000270D3"/>
    <w:rsid w:val="000308C4"/>
    <w:rsid w:val="000354F6"/>
    <w:rsid w:val="0005311C"/>
    <w:rsid w:val="00065779"/>
    <w:rsid w:val="00065E76"/>
    <w:rsid w:val="00067413"/>
    <w:rsid w:val="0006783D"/>
    <w:rsid w:val="00067A8C"/>
    <w:rsid w:val="00074331"/>
    <w:rsid w:val="0007458B"/>
    <w:rsid w:val="00083916"/>
    <w:rsid w:val="00092247"/>
    <w:rsid w:val="000A6110"/>
    <w:rsid w:val="000B3110"/>
    <w:rsid w:val="000B34C9"/>
    <w:rsid w:val="000B6706"/>
    <w:rsid w:val="000C2C9A"/>
    <w:rsid w:val="000D5561"/>
    <w:rsid w:val="000E1FBB"/>
    <w:rsid w:val="000E1FD0"/>
    <w:rsid w:val="000E2B31"/>
    <w:rsid w:val="000E2DFA"/>
    <w:rsid w:val="000E5D95"/>
    <w:rsid w:val="000F2208"/>
    <w:rsid w:val="000F4F89"/>
    <w:rsid w:val="00126E8A"/>
    <w:rsid w:val="00135C61"/>
    <w:rsid w:val="001360B5"/>
    <w:rsid w:val="00141788"/>
    <w:rsid w:val="001435CC"/>
    <w:rsid w:val="00177082"/>
    <w:rsid w:val="00182DB8"/>
    <w:rsid w:val="00185214"/>
    <w:rsid w:val="00191525"/>
    <w:rsid w:val="0019168A"/>
    <w:rsid w:val="00196BFF"/>
    <w:rsid w:val="001A4495"/>
    <w:rsid w:val="001A6018"/>
    <w:rsid w:val="001B1388"/>
    <w:rsid w:val="001B5E1E"/>
    <w:rsid w:val="001C495E"/>
    <w:rsid w:val="001D5E21"/>
    <w:rsid w:val="001E13F8"/>
    <w:rsid w:val="001F007E"/>
    <w:rsid w:val="001F12AD"/>
    <w:rsid w:val="002027F5"/>
    <w:rsid w:val="00202F47"/>
    <w:rsid w:val="00205553"/>
    <w:rsid w:val="00207409"/>
    <w:rsid w:val="00212127"/>
    <w:rsid w:val="00214353"/>
    <w:rsid w:val="00235A09"/>
    <w:rsid w:val="002576A7"/>
    <w:rsid w:val="002727B4"/>
    <w:rsid w:val="0027313B"/>
    <w:rsid w:val="002746F6"/>
    <w:rsid w:val="00282619"/>
    <w:rsid w:val="002847E9"/>
    <w:rsid w:val="00284F38"/>
    <w:rsid w:val="00293260"/>
    <w:rsid w:val="002948B2"/>
    <w:rsid w:val="00294A50"/>
    <w:rsid w:val="002A417E"/>
    <w:rsid w:val="002C6964"/>
    <w:rsid w:val="002E3E51"/>
    <w:rsid w:val="002F1C6D"/>
    <w:rsid w:val="002F1CF2"/>
    <w:rsid w:val="002F32FE"/>
    <w:rsid w:val="002F7A4A"/>
    <w:rsid w:val="003132A6"/>
    <w:rsid w:val="003137C8"/>
    <w:rsid w:val="0032620F"/>
    <w:rsid w:val="00331256"/>
    <w:rsid w:val="003317BF"/>
    <w:rsid w:val="00331DD6"/>
    <w:rsid w:val="0034320D"/>
    <w:rsid w:val="003437CD"/>
    <w:rsid w:val="00351676"/>
    <w:rsid w:val="00352522"/>
    <w:rsid w:val="0035343B"/>
    <w:rsid w:val="00353C1E"/>
    <w:rsid w:val="00360399"/>
    <w:rsid w:val="00364FB0"/>
    <w:rsid w:val="0037707F"/>
    <w:rsid w:val="00387E13"/>
    <w:rsid w:val="00391340"/>
    <w:rsid w:val="0039191F"/>
    <w:rsid w:val="003959E1"/>
    <w:rsid w:val="003A0EFF"/>
    <w:rsid w:val="003A4ADD"/>
    <w:rsid w:val="003B341C"/>
    <w:rsid w:val="003C235C"/>
    <w:rsid w:val="003D1A27"/>
    <w:rsid w:val="003E569B"/>
    <w:rsid w:val="003E6305"/>
    <w:rsid w:val="003F5CD6"/>
    <w:rsid w:val="003F7F39"/>
    <w:rsid w:val="004102ED"/>
    <w:rsid w:val="00412CF1"/>
    <w:rsid w:val="00414471"/>
    <w:rsid w:val="00421B9C"/>
    <w:rsid w:val="00432335"/>
    <w:rsid w:val="00473099"/>
    <w:rsid w:val="00481273"/>
    <w:rsid w:val="00486493"/>
    <w:rsid w:val="004901DE"/>
    <w:rsid w:val="004931F5"/>
    <w:rsid w:val="00493B46"/>
    <w:rsid w:val="00493FB0"/>
    <w:rsid w:val="004968D2"/>
    <w:rsid w:val="004A5C3D"/>
    <w:rsid w:val="004A6618"/>
    <w:rsid w:val="004B31BE"/>
    <w:rsid w:val="004B747C"/>
    <w:rsid w:val="004B7B5C"/>
    <w:rsid w:val="004C571E"/>
    <w:rsid w:val="004D04EC"/>
    <w:rsid w:val="004D120A"/>
    <w:rsid w:val="004F3756"/>
    <w:rsid w:val="004F38F5"/>
    <w:rsid w:val="004F781D"/>
    <w:rsid w:val="005106F0"/>
    <w:rsid w:val="00522BF3"/>
    <w:rsid w:val="00530705"/>
    <w:rsid w:val="00532AEE"/>
    <w:rsid w:val="005439C2"/>
    <w:rsid w:val="00550812"/>
    <w:rsid w:val="00575F3A"/>
    <w:rsid w:val="00582714"/>
    <w:rsid w:val="005A672F"/>
    <w:rsid w:val="005A75AB"/>
    <w:rsid w:val="005B1FD3"/>
    <w:rsid w:val="005C05D8"/>
    <w:rsid w:val="005C254F"/>
    <w:rsid w:val="005F2AF9"/>
    <w:rsid w:val="00606648"/>
    <w:rsid w:val="00606899"/>
    <w:rsid w:val="006140D4"/>
    <w:rsid w:val="00620ADF"/>
    <w:rsid w:val="00627111"/>
    <w:rsid w:val="00630BFF"/>
    <w:rsid w:val="00633CF1"/>
    <w:rsid w:val="00636C4A"/>
    <w:rsid w:val="00646090"/>
    <w:rsid w:val="00660BAC"/>
    <w:rsid w:val="006629F7"/>
    <w:rsid w:val="0066526E"/>
    <w:rsid w:val="00677280"/>
    <w:rsid w:val="00680F95"/>
    <w:rsid w:val="00681EFE"/>
    <w:rsid w:val="00682905"/>
    <w:rsid w:val="0068353E"/>
    <w:rsid w:val="0069000A"/>
    <w:rsid w:val="00697249"/>
    <w:rsid w:val="006A0D33"/>
    <w:rsid w:val="006B515A"/>
    <w:rsid w:val="006B6336"/>
    <w:rsid w:val="006D4178"/>
    <w:rsid w:val="006D61B8"/>
    <w:rsid w:val="006D68A1"/>
    <w:rsid w:val="006F7722"/>
    <w:rsid w:val="00730035"/>
    <w:rsid w:val="00734AC9"/>
    <w:rsid w:val="0074428D"/>
    <w:rsid w:val="00763A64"/>
    <w:rsid w:val="00766E62"/>
    <w:rsid w:val="007722D3"/>
    <w:rsid w:val="00774A15"/>
    <w:rsid w:val="007814D7"/>
    <w:rsid w:val="007826B0"/>
    <w:rsid w:val="00793225"/>
    <w:rsid w:val="00797E3D"/>
    <w:rsid w:val="007A2A2D"/>
    <w:rsid w:val="007A3198"/>
    <w:rsid w:val="007A35AE"/>
    <w:rsid w:val="007A5F7E"/>
    <w:rsid w:val="007B2017"/>
    <w:rsid w:val="007B3ABE"/>
    <w:rsid w:val="007C0F9B"/>
    <w:rsid w:val="007D19E4"/>
    <w:rsid w:val="007E426A"/>
    <w:rsid w:val="007F20C7"/>
    <w:rsid w:val="007F5577"/>
    <w:rsid w:val="008013D5"/>
    <w:rsid w:val="008057C4"/>
    <w:rsid w:val="0081213A"/>
    <w:rsid w:val="0081339C"/>
    <w:rsid w:val="00817FA9"/>
    <w:rsid w:val="00830623"/>
    <w:rsid w:val="008355FB"/>
    <w:rsid w:val="0083750A"/>
    <w:rsid w:val="00851EA2"/>
    <w:rsid w:val="00853435"/>
    <w:rsid w:val="00857E6B"/>
    <w:rsid w:val="008701AB"/>
    <w:rsid w:val="00882D32"/>
    <w:rsid w:val="0089125F"/>
    <w:rsid w:val="00892C95"/>
    <w:rsid w:val="0089385A"/>
    <w:rsid w:val="008942BD"/>
    <w:rsid w:val="008B1DC8"/>
    <w:rsid w:val="008C148B"/>
    <w:rsid w:val="008C5388"/>
    <w:rsid w:val="008C7AD2"/>
    <w:rsid w:val="008D1018"/>
    <w:rsid w:val="008E0730"/>
    <w:rsid w:val="008E0D6C"/>
    <w:rsid w:val="0090237B"/>
    <w:rsid w:val="00904DD4"/>
    <w:rsid w:val="00915CFB"/>
    <w:rsid w:val="009164E4"/>
    <w:rsid w:val="00943390"/>
    <w:rsid w:val="00947B1A"/>
    <w:rsid w:val="00950B59"/>
    <w:rsid w:val="00966ED8"/>
    <w:rsid w:val="0097360E"/>
    <w:rsid w:val="00973761"/>
    <w:rsid w:val="009763A6"/>
    <w:rsid w:val="009868DA"/>
    <w:rsid w:val="00991D9E"/>
    <w:rsid w:val="00996758"/>
    <w:rsid w:val="009A3C36"/>
    <w:rsid w:val="009C5BB3"/>
    <w:rsid w:val="009C6D8B"/>
    <w:rsid w:val="009D0A76"/>
    <w:rsid w:val="009D5E50"/>
    <w:rsid w:val="009E1165"/>
    <w:rsid w:val="009E1AF7"/>
    <w:rsid w:val="009E3F87"/>
    <w:rsid w:val="00A11269"/>
    <w:rsid w:val="00A17037"/>
    <w:rsid w:val="00A20561"/>
    <w:rsid w:val="00A23021"/>
    <w:rsid w:val="00A2334A"/>
    <w:rsid w:val="00A318E5"/>
    <w:rsid w:val="00A34832"/>
    <w:rsid w:val="00A42948"/>
    <w:rsid w:val="00A434FE"/>
    <w:rsid w:val="00A4442D"/>
    <w:rsid w:val="00A620A1"/>
    <w:rsid w:val="00A63951"/>
    <w:rsid w:val="00A6795E"/>
    <w:rsid w:val="00A7305E"/>
    <w:rsid w:val="00A75FFC"/>
    <w:rsid w:val="00A901F6"/>
    <w:rsid w:val="00A97D46"/>
    <w:rsid w:val="00AA0CBE"/>
    <w:rsid w:val="00AB01EB"/>
    <w:rsid w:val="00AB2533"/>
    <w:rsid w:val="00AB3CB1"/>
    <w:rsid w:val="00AC1185"/>
    <w:rsid w:val="00AC561D"/>
    <w:rsid w:val="00AD144D"/>
    <w:rsid w:val="00AD4A8A"/>
    <w:rsid w:val="00B01273"/>
    <w:rsid w:val="00B06AC3"/>
    <w:rsid w:val="00B34793"/>
    <w:rsid w:val="00B43ED8"/>
    <w:rsid w:val="00B47733"/>
    <w:rsid w:val="00B6023A"/>
    <w:rsid w:val="00B70FD2"/>
    <w:rsid w:val="00BB086D"/>
    <w:rsid w:val="00BB3A99"/>
    <w:rsid w:val="00BB5B39"/>
    <w:rsid w:val="00BD43BE"/>
    <w:rsid w:val="00BE3935"/>
    <w:rsid w:val="00BF6782"/>
    <w:rsid w:val="00BF7C1A"/>
    <w:rsid w:val="00C02F21"/>
    <w:rsid w:val="00C06252"/>
    <w:rsid w:val="00C4338B"/>
    <w:rsid w:val="00C519C9"/>
    <w:rsid w:val="00C51F8D"/>
    <w:rsid w:val="00C61381"/>
    <w:rsid w:val="00C622F9"/>
    <w:rsid w:val="00C63D4A"/>
    <w:rsid w:val="00C71708"/>
    <w:rsid w:val="00C728C2"/>
    <w:rsid w:val="00C92C07"/>
    <w:rsid w:val="00C93689"/>
    <w:rsid w:val="00C9433E"/>
    <w:rsid w:val="00C95F8F"/>
    <w:rsid w:val="00CA1018"/>
    <w:rsid w:val="00CA4E4F"/>
    <w:rsid w:val="00CA73C4"/>
    <w:rsid w:val="00CB234B"/>
    <w:rsid w:val="00CD714E"/>
    <w:rsid w:val="00CF6C65"/>
    <w:rsid w:val="00D02BFD"/>
    <w:rsid w:val="00D04E23"/>
    <w:rsid w:val="00D10143"/>
    <w:rsid w:val="00D136FA"/>
    <w:rsid w:val="00D17D4D"/>
    <w:rsid w:val="00D20FDD"/>
    <w:rsid w:val="00D21D0A"/>
    <w:rsid w:val="00D26CF5"/>
    <w:rsid w:val="00D30587"/>
    <w:rsid w:val="00D35C3A"/>
    <w:rsid w:val="00D66D43"/>
    <w:rsid w:val="00D91D11"/>
    <w:rsid w:val="00DA1544"/>
    <w:rsid w:val="00DA254B"/>
    <w:rsid w:val="00DA4A2F"/>
    <w:rsid w:val="00DA5704"/>
    <w:rsid w:val="00DD2AE3"/>
    <w:rsid w:val="00DE570B"/>
    <w:rsid w:val="00DF51DF"/>
    <w:rsid w:val="00DF5A11"/>
    <w:rsid w:val="00E02209"/>
    <w:rsid w:val="00E04A3A"/>
    <w:rsid w:val="00E04EB0"/>
    <w:rsid w:val="00E103F2"/>
    <w:rsid w:val="00E12D96"/>
    <w:rsid w:val="00E174BE"/>
    <w:rsid w:val="00E25D7D"/>
    <w:rsid w:val="00E3459D"/>
    <w:rsid w:val="00E359E9"/>
    <w:rsid w:val="00E44036"/>
    <w:rsid w:val="00E518C5"/>
    <w:rsid w:val="00E5610C"/>
    <w:rsid w:val="00E64659"/>
    <w:rsid w:val="00E94923"/>
    <w:rsid w:val="00E978BE"/>
    <w:rsid w:val="00EA3043"/>
    <w:rsid w:val="00EA7E75"/>
    <w:rsid w:val="00EC4DAC"/>
    <w:rsid w:val="00ED33E4"/>
    <w:rsid w:val="00ED3AB0"/>
    <w:rsid w:val="00EE744A"/>
    <w:rsid w:val="00EF1285"/>
    <w:rsid w:val="00EF757E"/>
    <w:rsid w:val="00F06656"/>
    <w:rsid w:val="00F10213"/>
    <w:rsid w:val="00F42F3B"/>
    <w:rsid w:val="00F440C4"/>
    <w:rsid w:val="00F55417"/>
    <w:rsid w:val="00F64AED"/>
    <w:rsid w:val="00F74C1D"/>
    <w:rsid w:val="00F76278"/>
    <w:rsid w:val="00F7648F"/>
    <w:rsid w:val="00F8260D"/>
    <w:rsid w:val="00F95D46"/>
    <w:rsid w:val="00FB3BB2"/>
    <w:rsid w:val="00FB6D33"/>
    <w:rsid w:val="00FB7BF5"/>
    <w:rsid w:val="00FE0300"/>
    <w:rsid w:val="00FE07FB"/>
    <w:rsid w:val="00FE52D2"/>
    <w:rsid w:val="00FE737B"/>
    <w:rsid w:val="00FF60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32FE"/>
    <w:rPr>
      <w:sz w:val="20"/>
    </w:rPr>
  </w:style>
  <w:style w:type="paragraph" w:styleId="berschrift1">
    <w:name w:val="heading 1"/>
    <w:basedOn w:val="Standard"/>
    <w:next w:val="Standard"/>
    <w:link w:val="berschrift1Zchn"/>
    <w:uiPriority w:val="9"/>
    <w:qFormat/>
    <w:rsid w:val="00351676"/>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51676"/>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3003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3003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3003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3003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3003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30035"/>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73003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5167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51676"/>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3516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51676"/>
    <w:rPr>
      <w:rFonts w:ascii="Tahoma" w:hAnsi="Tahoma" w:cs="Tahoma"/>
      <w:sz w:val="16"/>
      <w:szCs w:val="16"/>
    </w:rPr>
  </w:style>
  <w:style w:type="paragraph" w:styleId="Inhaltsverzeichnisberschrift">
    <w:name w:val="TOC Heading"/>
    <w:basedOn w:val="berschrift1"/>
    <w:next w:val="Standard"/>
    <w:uiPriority w:val="39"/>
    <w:semiHidden/>
    <w:unhideWhenUsed/>
    <w:qFormat/>
    <w:rsid w:val="00351676"/>
    <w:pPr>
      <w:outlineLvl w:val="9"/>
    </w:pPr>
    <w:rPr>
      <w:lang w:val="en-US" w:eastAsia="ja-JP"/>
    </w:rPr>
  </w:style>
  <w:style w:type="paragraph" w:styleId="Verzeichnis1">
    <w:name w:val="toc 1"/>
    <w:basedOn w:val="Standard"/>
    <w:next w:val="Standard"/>
    <w:autoRedefine/>
    <w:uiPriority w:val="39"/>
    <w:unhideWhenUsed/>
    <w:rsid w:val="00351676"/>
    <w:pPr>
      <w:spacing w:after="100"/>
    </w:pPr>
  </w:style>
  <w:style w:type="paragraph" w:styleId="Verzeichnis2">
    <w:name w:val="toc 2"/>
    <w:basedOn w:val="Standard"/>
    <w:next w:val="Standard"/>
    <w:autoRedefine/>
    <w:uiPriority w:val="39"/>
    <w:unhideWhenUsed/>
    <w:rsid w:val="00351676"/>
    <w:pPr>
      <w:spacing w:after="100"/>
      <w:ind w:left="220"/>
    </w:pPr>
  </w:style>
  <w:style w:type="character" w:styleId="Hyperlink">
    <w:name w:val="Hyperlink"/>
    <w:basedOn w:val="Absatz-Standardschriftart"/>
    <w:uiPriority w:val="99"/>
    <w:unhideWhenUsed/>
    <w:rsid w:val="00351676"/>
    <w:rPr>
      <w:color w:val="0000FF" w:themeColor="hyperlink"/>
      <w:u w:val="single"/>
    </w:rPr>
  </w:style>
  <w:style w:type="paragraph" w:styleId="Titel">
    <w:name w:val="Title"/>
    <w:basedOn w:val="Standard"/>
    <w:next w:val="Standard"/>
    <w:link w:val="TitelZchn"/>
    <w:uiPriority w:val="10"/>
    <w:qFormat/>
    <w:rsid w:val="003516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51676"/>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516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51676"/>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3516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1676"/>
  </w:style>
  <w:style w:type="paragraph" w:styleId="Fuzeile">
    <w:name w:val="footer"/>
    <w:basedOn w:val="Standard"/>
    <w:link w:val="FuzeileZchn"/>
    <w:uiPriority w:val="99"/>
    <w:unhideWhenUsed/>
    <w:rsid w:val="003516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1676"/>
  </w:style>
  <w:style w:type="paragraph" w:customStyle="1" w:styleId="Absatz1">
    <w:name w:val="Absatz 1"/>
    <w:basedOn w:val="Standard"/>
    <w:link w:val="Absatz1Zchn"/>
    <w:rsid w:val="00026AD6"/>
    <w:pPr>
      <w:numPr>
        <w:numId w:val="2"/>
      </w:numPr>
    </w:pPr>
    <w:rPr>
      <w:rFonts w:ascii="Calibri" w:eastAsia="Calibri" w:hAnsi="Calibri" w:cs="Times New Roman"/>
      <w:b/>
      <w:sz w:val="24"/>
      <w:szCs w:val="24"/>
    </w:rPr>
  </w:style>
  <w:style w:type="paragraph" w:customStyle="1" w:styleId="Absatz2">
    <w:name w:val="Absatz 2"/>
    <w:basedOn w:val="Standard"/>
    <w:rsid w:val="00026AD6"/>
    <w:pPr>
      <w:numPr>
        <w:ilvl w:val="1"/>
        <w:numId w:val="2"/>
      </w:numPr>
      <w:ind w:left="426" w:hanging="426"/>
    </w:pPr>
    <w:rPr>
      <w:rFonts w:ascii="Calibri" w:eastAsia="Calibri" w:hAnsi="Calibri" w:cs="Times New Roman"/>
      <w:b/>
    </w:rPr>
  </w:style>
  <w:style w:type="character" w:customStyle="1" w:styleId="Absatz1Zchn">
    <w:name w:val="Absatz 1 Zchn"/>
    <w:basedOn w:val="Absatz-Standardschriftart"/>
    <w:link w:val="Absatz1"/>
    <w:rsid w:val="00026AD6"/>
    <w:rPr>
      <w:rFonts w:ascii="Calibri" w:eastAsia="Calibri" w:hAnsi="Calibri" w:cs="Times New Roman"/>
      <w:b/>
      <w:sz w:val="24"/>
      <w:szCs w:val="24"/>
    </w:rPr>
  </w:style>
  <w:style w:type="paragraph" w:customStyle="1" w:styleId="Absatz3">
    <w:name w:val="Absatz 3"/>
    <w:basedOn w:val="Absatz2"/>
    <w:rsid w:val="00026AD6"/>
    <w:pPr>
      <w:numPr>
        <w:ilvl w:val="2"/>
      </w:numPr>
      <w:ind w:hanging="1224"/>
      <w:outlineLvl w:val="2"/>
    </w:pPr>
    <w:rPr>
      <w:b w:val="0"/>
      <w:u w:val="single"/>
    </w:rPr>
  </w:style>
  <w:style w:type="character" w:customStyle="1" w:styleId="berschrift3Zchn">
    <w:name w:val="Überschrift 3 Zchn"/>
    <w:basedOn w:val="Absatz-Standardschriftart"/>
    <w:link w:val="berschrift3"/>
    <w:uiPriority w:val="9"/>
    <w:rsid w:val="0073003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73003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3003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3003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3003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3003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30035"/>
    <w:rPr>
      <w:rFonts w:asciiTheme="majorHAnsi" w:eastAsiaTheme="majorEastAsia" w:hAnsiTheme="majorHAnsi" w:cstheme="majorBidi"/>
      <w:i/>
      <w:iCs/>
      <w:color w:val="404040" w:themeColor="text1" w:themeTint="BF"/>
      <w:sz w:val="20"/>
      <w:szCs w:val="20"/>
    </w:rPr>
  </w:style>
  <w:style w:type="character" w:styleId="IntensiveHervorhebung">
    <w:name w:val="Intense Emphasis"/>
    <w:basedOn w:val="Absatz-Standardschriftart"/>
    <w:uiPriority w:val="21"/>
    <w:qFormat/>
    <w:rsid w:val="00730035"/>
    <w:rPr>
      <w:b/>
      <w:bCs/>
      <w:i/>
      <w:iCs/>
      <w:color w:val="4F81BD" w:themeColor="accent1"/>
    </w:rPr>
  </w:style>
  <w:style w:type="character" w:styleId="Platzhaltertext">
    <w:name w:val="Placeholder Text"/>
    <w:basedOn w:val="Absatz-Standardschriftart"/>
    <w:uiPriority w:val="99"/>
    <w:semiHidden/>
    <w:rsid w:val="008C148B"/>
    <w:rPr>
      <w:color w:val="808080"/>
    </w:rPr>
  </w:style>
  <w:style w:type="table" w:styleId="Tabellenraster">
    <w:name w:val="Table Grid"/>
    <w:basedOn w:val="NormaleTabelle"/>
    <w:uiPriority w:val="59"/>
    <w:rsid w:val="009E3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5">
    <w:name w:val="Light Shading Accent 5"/>
    <w:basedOn w:val="NormaleTabelle"/>
    <w:uiPriority w:val="60"/>
    <w:rsid w:val="009E3F8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Liste-Akzent5">
    <w:name w:val="Light List Accent 5"/>
    <w:basedOn w:val="NormaleTabelle"/>
    <w:uiPriority w:val="61"/>
    <w:rsid w:val="009E3F8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ittlereListe2-Akzent5">
    <w:name w:val="Medium List 2 Accent 5"/>
    <w:basedOn w:val="NormaleTabelle"/>
    <w:uiPriority w:val="66"/>
    <w:rsid w:val="009E3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Akzent5">
    <w:name w:val="Medium Grid 1 Accent 5"/>
    <w:basedOn w:val="NormaleTabelle"/>
    <w:uiPriority w:val="67"/>
    <w:rsid w:val="009E3F8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HellesRaster-Akzent5">
    <w:name w:val="Light Grid Accent 5"/>
    <w:basedOn w:val="NormaleTabelle"/>
    <w:uiPriority w:val="62"/>
    <w:rsid w:val="00774A1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inorHAnsi" w:eastAsiaTheme="majorEastAsia" w:hAnsiTheme="min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inorHAnsi" w:eastAsiaTheme="majorEastAsia" w:hAnsiTheme="min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inorHAnsi" w:eastAsiaTheme="majorEastAsia" w:hAnsiTheme="minorHAnsi" w:cstheme="majorBidi"/>
        <w:b/>
        <w:bCs/>
      </w:rPr>
    </w:tblStylePr>
    <w:tblStylePr w:type="lastCol">
      <w:rPr>
        <w:rFonts w:asciiTheme="minorHAnsi" w:eastAsiaTheme="majorEastAsia" w:hAnsiTheme="min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ittlereSchattierung1-Akzent5">
    <w:name w:val="Medium Shading 1 Accent 5"/>
    <w:basedOn w:val="NormaleTabelle"/>
    <w:uiPriority w:val="63"/>
    <w:rsid w:val="009E3F8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Raster3-Akzent5">
    <w:name w:val="Medium Grid 3 Accent 5"/>
    <w:basedOn w:val="NormaleTabelle"/>
    <w:uiPriority w:val="69"/>
    <w:rsid w:val="009E3F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FarbigesRaster-Akzent5">
    <w:name w:val="Colorful Grid Accent 5"/>
    <w:basedOn w:val="NormaleTabelle"/>
    <w:uiPriority w:val="73"/>
    <w:rsid w:val="009E3F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2-Akzent5">
    <w:name w:val="Medium Grid 2 Accent 5"/>
    <w:basedOn w:val="NormaleTabelle"/>
    <w:uiPriority w:val="68"/>
    <w:rsid w:val="009E3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966ED8"/>
    <w:pPr>
      <w:ind w:left="720"/>
      <w:contextualSpacing/>
    </w:pPr>
  </w:style>
  <w:style w:type="table" w:styleId="MittlereSchattierung2-Akzent5">
    <w:name w:val="Medium Shading 2 Accent 5"/>
    <w:basedOn w:val="NormaleTabelle"/>
    <w:uiPriority w:val="64"/>
    <w:rsid w:val="005A75A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Verzeichnis3">
    <w:name w:val="toc 3"/>
    <w:basedOn w:val="Standard"/>
    <w:next w:val="Standard"/>
    <w:autoRedefine/>
    <w:uiPriority w:val="39"/>
    <w:unhideWhenUsed/>
    <w:rsid w:val="00092247"/>
    <w:pPr>
      <w:spacing w:after="100"/>
      <w:ind w:left="440"/>
    </w:pPr>
  </w:style>
  <w:style w:type="paragraph" w:styleId="Beschriftung">
    <w:name w:val="caption"/>
    <w:basedOn w:val="Standard"/>
    <w:next w:val="Standard"/>
    <w:uiPriority w:val="35"/>
    <w:unhideWhenUsed/>
    <w:qFormat/>
    <w:rsid w:val="0032620F"/>
    <w:pPr>
      <w:spacing w:line="240" w:lineRule="auto"/>
    </w:pPr>
    <w:rPr>
      <w:b/>
      <w:bCs/>
      <w:color w:val="4F81BD" w:themeColor="accent1"/>
      <w:sz w:val="18"/>
      <w:szCs w:val="18"/>
    </w:rPr>
  </w:style>
  <w:style w:type="table" w:customStyle="1" w:styleId="HelleListe1">
    <w:name w:val="Helle Liste1"/>
    <w:basedOn w:val="NormaleTabelle"/>
    <w:uiPriority w:val="61"/>
    <w:rsid w:val="003959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Schattierung1">
    <w:name w:val="Helle Schattierung1"/>
    <w:basedOn w:val="NormaleTabelle"/>
    <w:uiPriority w:val="60"/>
    <w:rsid w:val="003959E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4A2F"/>
    <w:pPr>
      <w:autoSpaceDE w:val="0"/>
      <w:autoSpaceDN w:val="0"/>
      <w:adjustRightInd w:val="0"/>
      <w:spacing w:after="0" w:line="240" w:lineRule="auto"/>
    </w:pPr>
    <w:rPr>
      <w:rFonts w:ascii="Arial" w:hAnsi="Arial" w:cs="Arial"/>
      <w:color w:val="000000"/>
      <w:sz w:val="24"/>
      <w:szCs w:val="24"/>
    </w:rPr>
  </w:style>
  <w:style w:type="paragraph" w:styleId="IntensivesZitat">
    <w:name w:val="Intense Quote"/>
    <w:basedOn w:val="Standard"/>
    <w:next w:val="Standard"/>
    <w:link w:val="IntensivesZitatZchn"/>
    <w:uiPriority w:val="30"/>
    <w:qFormat/>
    <w:rsid w:val="00DF51D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DF51DF"/>
    <w:rPr>
      <w:b/>
      <w:bCs/>
      <w:i/>
      <w:iCs/>
      <w:color w:val="4F81BD" w:themeColor="accen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32FE"/>
    <w:rPr>
      <w:sz w:val="20"/>
    </w:rPr>
  </w:style>
  <w:style w:type="paragraph" w:styleId="berschrift1">
    <w:name w:val="heading 1"/>
    <w:basedOn w:val="Standard"/>
    <w:next w:val="Standard"/>
    <w:link w:val="berschrift1Zchn"/>
    <w:uiPriority w:val="9"/>
    <w:qFormat/>
    <w:rsid w:val="00351676"/>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51676"/>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3003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3003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3003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3003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3003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30035"/>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73003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5167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51676"/>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3516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51676"/>
    <w:rPr>
      <w:rFonts w:ascii="Tahoma" w:hAnsi="Tahoma" w:cs="Tahoma"/>
      <w:sz w:val="16"/>
      <w:szCs w:val="16"/>
    </w:rPr>
  </w:style>
  <w:style w:type="paragraph" w:styleId="Inhaltsverzeichnisberschrift">
    <w:name w:val="TOC Heading"/>
    <w:basedOn w:val="berschrift1"/>
    <w:next w:val="Standard"/>
    <w:uiPriority w:val="39"/>
    <w:semiHidden/>
    <w:unhideWhenUsed/>
    <w:qFormat/>
    <w:rsid w:val="00351676"/>
    <w:pPr>
      <w:outlineLvl w:val="9"/>
    </w:pPr>
    <w:rPr>
      <w:lang w:val="en-US" w:eastAsia="ja-JP"/>
    </w:rPr>
  </w:style>
  <w:style w:type="paragraph" w:styleId="Verzeichnis1">
    <w:name w:val="toc 1"/>
    <w:basedOn w:val="Standard"/>
    <w:next w:val="Standard"/>
    <w:autoRedefine/>
    <w:uiPriority w:val="39"/>
    <w:unhideWhenUsed/>
    <w:rsid w:val="00351676"/>
    <w:pPr>
      <w:spacing w:after="100"/>
    </w:pPr>
  </w:style>
  <w:style w:type="paragraph" w:styleId="Verzeichnis2">
    <w:name w:val="toc 2"/>
    <w:basedOn w:val="Standard"/>
    <w:next w:val="Standard"/>
    <w:autoRedefine/>
    <w:uiPriority w:val="39"/>
    <w:unhideWhenUsed/>
    <w:rsid w:val="00351676"/>
    <w:pPr>
      <w:spacing w:after="100"/>
      <w:ind w:left="220"/>
    </w:pPr>
  </w:style>
  <w:style w:type="character" w:styleId="Hyperlink">
    <w:name w:val="Hyperlink"/>
    <w:basedOn w:val="Absatz-Standardschriftart"/>
    <w:uiPriority w:val="99"/>
    <w:unhideWhenUsed/>
    <w:rsid w:val="00351676"/>
    <w:rPr>
      <w:color w:val="0000FF" w:themeColor="hyperlink"/>
      <w:u w:val="single"/>
    </w:rPr>
  </w:style>
  <w:style w:type="paragraph" w:styleId="Titel">
    <w:name w:val="Title"/>
    <w:basedOn w:val="Standard"/>
    <w:next w:val="Standard"/>
    <w:link w:val="TitelZchn"/>
    <w:uiPriority w:val="10"/>
    <w:qFormat/>
    <w:rsid w:val="003516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51676"/>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516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51676"/>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3516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1676"/>
  </w:style>
  <w:style w:type="paragraph" w:styleId="Fuzeile">
    <w:name w:val="footer"/>
    <w:basedOn w:val="Standard"/>
    <w:link w:val="FuzeileZchn"/>
    <w:uiPriority w:val="99"/>
    <w:unhideWhenUsed/>
    <w:rsid w:val="003516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1676"/>
  </w:style>
  <w:style w:type="paragraph" w:customStyle="1" w:styleId="Absatz1">
    <w:name w:val="Absatz 1"/>
    <w:basedOn w:val="Standard"/>
    <w:link w:val="Absatz1Zchn"/>
    <w:rsid w:val="00026AD6"/>
    <w:pPr>
      <w:numPr>
        <w:numId w:val="2"/>
      </w:numPr>
    </w:pPr>
    <w:rPr>
      <w:rFonts w:ascii="Calibri" w:eastAsia="Calibri" w:hAnsi="Calibri" w:cs="Times New Roman"/>
      <w:b/>
      <w:sz w:val="24"/>
      <w:szCs w:val="24"/>
    </w:rPr>
  </w:style>
  <w:style w:type="paragraph" w:customStyle="1" w:styleId="Absatz2">
    <w:name w:val="Absatz 2"/>
    <w:basedOn w:val="Standard"/>
    <w:rsid w:val="00026AD6"/>
    <w:pPr>
      <w:numPr>
        <w:ilvl w:val="1"/>
        <w:numId w:val="2"/>
      </w:numPr>
      <w:ind w:left="426" w:hanging="426"/>
    </w:pPr>
    <w:rPr>
      <w:rFonts w:ascii="Calibri" w:eastAsia="Calibri" w:hAnsi="Calibri" w:cs="Times New Roman"/>
      <w:b/>
    </w:rPr>
  </w:style>
  <w:style w:type="character" w:customStyle="1" w:styleId="Absatz1Zchn">
    <w:name w:val="Absatz 1 Zchn"/>
    <w:basedOn w:val="Absatz-Standardschriftart"/>
    <w:link w:val="Absatz1"/>
    <w:rsid w:val="00026AD6"/>
    <w:rPr>
      <w:rFonts w:ascii="Calibri" w:eastAsia="Calibri" w:hAnsi="Calibri" w:cs="Times New Roman"/>
      <w:b/>
      <w:sz w:val="24"/>
      <w:szCs w:val="24"/>
    </w:rPr>
  </w:style>
  <w:style w:type="paragraph" w:customStyle="1" w:styleId="Absatz3">
    <w:name w:val="Absatz 3"/>
    <w:basedOn w:val="Absatz2"/>
    <w:rsid w:val="00026AD6"/>
    <w:pPr>
      <w:numPr>
        <w:ilvl w:val="2"/>
      </w:numPr>
      <w:ind w:hanging="1224"/>
      <w:outlineLvl w:val="2"/>
    </w:pPr>
    <w:rPr>
      <w:b w:val="0"/>
      <w:u w:val="single"/>
    </w:rPr>
  </w:style>
  <w:style w:type="character" w:customStyle="1" w:styleId="berschrift3Zchn">
    <w:name w:val="Überschrift 3 Zchn"/>
    <w:basedOn w:val="Absatz-Standardschriftart"/>
    <w:link w:val="berschrift3"/>
    <w:uiPriority w:val="9"/>
    <w:rsid w:val="0073003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73003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3003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3003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3003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3003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30035"/>
    <w:rPr>
      <w:rFonts w:asciiTheme="majorHAnsi" w:eastAsiaTheme="majorEastAsia" w:hAnsiTheme="majorHAnsi" w:cstheme="majorBidi"/>
      <w:i/>
      <w:iCs/>
      <w:color w:val="404040" w:themeColor="text1" w:themeTint="BF"/>
      <w:sz w:val="20"/>
      <w:szCs w:val="20"/>
    </w:rPr>
  </w:style>
  <w:style w:type="character" w:styleId="IntensiveHervorhebung">
    <w:name w:val="Intense Emphasis"/>
    <w:basedOn w:val="Absatz-Standardschriftart"/>
    <w:uiPriority w:val="21"/>
    <w:qFormat/>
    <w:rsid w:val="00730035"/>
    <w:rPr>
      <w:b/>
      <w:bCs/>
      <w:i/>
      <w:iCs/>
      <w:color w:val="4F81BD" w:themeColor="accent1"/>
    </w:rPr>
  </w:style>
  <w:style w:type="character" w:styleId="Platzhaltertext">
    <w:name w:val="Placeholder Text"/>
    <w:basedOn w:val="Absatz-Standardschriftart"/>
    <w:uiPriority w:val="99"/>
    <w:semiHidden/>
    <w:rsid w:val="008C148B"/>
    <w:rPr>
      <w:color w:val="808080"/>
    </w:rPr>
  </w:style>
  <w:style w:type="table" w:styleId="Tabellenraster">
    <w:name w:val="Table Grid"/>
    <w:basedOn w:val="NormaleTabelle"/>
    <w:uiPriority w:val="59"/>
    <w:rsid w:val="009E3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5">
    <w:name w:val="Light Shading Accent 5"/>
    <w:basedOn w:val="NormaleTabelle"/>
    <w:uiPriority w:val="60"/>
    <w:rsid w:val="009E3F8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Liste-Akzent5">
    <w:name w:val="Light List Accent 5"/>
    <w:basedOn w:val="NormaleTabelle"/>
    <w:uiPriority w:val="61"/>
    <w:rsid w:val="009E3F8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ittlereListe2-Akzent5">
    <w:name w:val="Medium List 2 Accent 5"/>
    <w:basedOn w:val="NormaleTabelle"/>
    <w:uiPriority w:val="66"/>
    <w:rsid w:val="009E3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Akzent5">
    <w:name w:val="Medium Grid 1 Accent 5"/>
    <w:basedOn w:val="NormaleTabelle"/>
    <w:uiPriority w:val="67"/>
    <w:rsid w:val="009E3F8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HellesRaster-Akzent5">
    <w:name w:val="Light Grid Accent 5"/>
    <w:basedOn w:val="NormaleTabelle"/>
    <w:uiPriority w:val="62"/>
    <w:rsid w:val="00774A1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inorHAnsi" w:eastAsiaTheme="majorEastAsia" w:hAnsiTheme="min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inorHAnsi" w:eastAsiaTheme="majorEastAsia" w:hAnsiTheme="min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inorHAnsi" w:eastAsiaTheme="majorEastAsia" w:hAnsiTheme="minorHAnsi" w:cstheme="majorBidi"/>
        <w:b/>
        <w:bCs/>
      </w:rPr>
    </w:tblStylePr>
    <w:tblStylePr w:type="lastCol">
      <w:rPr>
        <w:rFonts w:asciiTheme="minorHAnsi" w:eastAsiaTheme="majorEastAsia" w:hAnsiTheme="min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ittlereSchattierung1-Akzent5">
    <w:name w:val="Medium Shading 1 Accent 5"/>
    <w:basedOn w:val="NormaleTabelle"/>
    <w:uiPriority w:val="63"/>
    <w:rsid w:val="009E3F8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Raster3-Akzent5">
    <w:name w:val="Medium Grid 3 Accent 5"/>
    <w:basedOn w:val="NormaleTabelle"/>
    <w:uiPriority w:val="69"/>
    <w:rsid w:val="009E3F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FarbigesRaster-Akzent5">
    <w:name w:val="Colorful Grid Accent 5"/>
    <w:basedOn w:val="NormaleTabelle"/>
    <w:uiPriority w:val="73"/>
    <w:rsid w:val="009E3F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2-Akzent5">
    <w:name w:val="Medium Grid 2 Accent 5"/>
    <w:basedOn w:val="NormaleTabelle"/>
    <w:uiPriority w:val="68"/>
    <w:rsid w:val="009E3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966ED8"/>
    <w:pPr>
      <w:ind w:left="720"/>
      <w:contextualSpacing/>
    </w:pPr>
  </w:style>
  <w:style w:type="table" w:styleId="MittlereSchattierung2-Akzent5">
    <w:name w:val="Medium Shading 2 Accent 5"/>
    <w:basedOn w:val="NormaleTabelle"/>
    <w:uiPriority w:val="64"/>
    <w:rsid w:val="005A75A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Verzeichnis3">
    <w:name w:val="toc 3"/>
    <w:basedOn w:val="Standard"/>
    <w:next w:val="Standard"/>
    <w:autoRedefine/>
    <w:uiPriority w:val="39"/>
    <w:unhideWhenUsed/>
    <w:rsid w:val="00092247"/>
    <w:pPr>
      <w:spacing w:after="100"/>
      <w:ind w:left="440"/>
    </w:pPr>
  </w:style>
  <w:style w:type="paragraph" w:styleId="Beschriftung">
    <w:name w:val="caption"/>
    <w:basedOn w:val="Standard"/>
    <w:next w:val="Standard"/>
    <w:uiPriority w:val="35"/>
    <w:unhideWhenUsed/>
    <w:qFormat/>
    <w:rsid w:val="0032620F"/>
    <w:pPr>
      <w:spacing w:line="240" w:lineRule="auto"/>
    </w:pPr>
    <w:rPr>
      <w:b/>
      <w:bCs/>
      <w:color w:val="4F81BD" w:themeColor="accent1"/>
      <w:sz w:val="18"/>
      <w:szCs w:val="18"/>
    </w:rPr>
  </w:style>
  <w:style w:type="table" w:customStyle="1" w:styleId="HelleListe1">
    <w:name w:val="Helle Liste1"/>
    <w:basedOn w:val="NormaleTabelle"/>
    <w:uiPriority w:val="61"/>
    <w:rsid w:val="003959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Schattierung1">
    <w:name w:val="Helle Schattierung1"/>
    <w:basedOn w:val="NormaleTabelle"/>
    <w:uiPriority w:val="60"/>
    <w:rsid w:val="003959E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4A2F"/>
    <w:pPr>
      <w:autoSpaceDE w:val="0"/>
      <w:autoSpaceDN w:val="0"/>
      <w:adjustRightInd w:val="0"/>
      <w:spacing w:after="0" w:line="240" w:lineRule="auto"/>
    </w:pPr>
    <w:rPr>
      <w:rFonts w:ascii="Arial" w:hAnsi="Arial" w:cs="Arial"/>
      <w:color w:val="000000"/>
      <w:sz w:val="24"/>
      <w:szCs w:val="24"/>
    </w:rPr>
  </w:style>
  <w:style w:type="paragraph" w:styleId="IntensivesZitat">
    <w:name w:val="Intense Quote"/>
    <w:basedOn w:val="Standard"/>
    <w:next w:val="Standard"/>
    <w:link w:val="IntensivesZitatZchn"/>
    <w:uiPriority w:val="30"/>
    <w:qFormat/>
    <w:rsid w:val="00DF51D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DF51DF"/>
    <w:rPr>
      <w:b/>
      <w:bCs/>
      <w:i/>
      <w:iCs/>
      <w:color w:val="4F81BD"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70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67DE6-461C-46F0-ADBE-F80E79410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1394</Words>
  <Characters>8785</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HSR Hochschule Rapperswil</Company>
  <LinksUpToDate>false</LinksUpToDate>
  <CharactersWithSpaces>10159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schmijos</dc:creator>
  <cp:lastModifiedBy>Stocklin Armin</cp:lastModifiedBy>
  <cp:revision>42</cp:revision>
  <cp:lastPrinted>2017-11-12T06:14:00Z</cp:lastPrinted>
  <dcterms:created xsi:type="dcterms:W3CDTF">2013-03-12T20:27:00Z</dcterms:created>
  <dcterms:modified xsi:type="dcterms:W3CDTF">2017-11-12T10:17:00Z</dcterms:modified>
</cp:coreProperties>
</file>