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6D626" w14:textId="63A81034" w:rsidR="0026111F" w:rsidRDefault="00307B49" w:rsidP="00307B49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307B49">
        <w:rPr>
          <w:rFonts w:ascii="Century Gothic" w:hAnsi="Century Gothic"/>
          <w:b/>
          <w:bCs/>
          <w:sz w:val="32"/>
          <w:szCs w:val="32"/>
        </w:rPr>
        <w:t>TO DO LIST</w:t>
      </w:r>
      <w:r w:rsidR="00C47F7E">
        <w:rPr>
          <w:rFonts w:ascii="Century Gothic" w:hAnsi="Century Gothic"/>
          <w:b/>
          <w:bCs/>
          <w:sz w:val="32"/>
          <w:szCs w:val="32"/>
        </w:rPr>
        <w:t xml:space="preserve"> / wykreślić zrobione</w:t>
      </w:r>
    </w:p>
    <w:p w14:paraId="2E8D33B9" w14:textId="09F97A73" w:rsidR="00307B49" w:rsidRDefault="00307B49" w:rsidP="00307B49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HTML/</w:t>
      </w:r>
      <w:r w:rsidR="006649C6">
        <w:rPr>
          <w:rFonts w:ascii="Century Gothic" w:hAnsi="Century Gothic"/>
          <w:b/>
          <w:bCs/>
          <w:sz w:val="24"/>
          <w:szCs w:val="24"/>
        </w:rPr>
        <w:t>strona główna</w:t>
      </w:r>
    </w:p>
    <w:p w14:paraId="4F941DF0" w14:textId="55F39B5C" w:rsidR="00307B49" w:rsidRDefault="00307B49" w:rsidP="00307B49">
      <w:pPr>
        <w:pStyle w:val="Akapitzlist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07B49">
        <w:rPr>
          <w:rFonts w:ascii="Century Gothic" w:hAnsi="Century Gothic"/>
          <w:sz w:val="24"/>
          <w:szCs w:val="24"/>
        </w:rPr>
        <w:t>Do</w:t>
      </w:r>
      <w:r>
        <w:rPr>
          <w:rFonts w:ascii="Century Gothic" w:hAnsi="Century Gothic"/>
          <w:sz w:val="24"/>
          <w:szCs w:val="24"/>
        </w:rPr>
        <w:t>pracować stronę główną:</w:t>
      </w:r>
      <w:r w:rsidR="006649C6">
        <w:rPr>
          <w:rFonts w:ascii="Century Gothic" w:hAnsi="Century Gothic"/>
          <w:sz w:val="24"/>
          <w:szCs w:val="24"/>
        </w:rPr>
        <w:t xml:space="preserve"> lista rankingowa na podstawie bazy danych – pobieramy listę użytkowników posiadających najwyższe punkty. Zrobić to dla każdej gry; wyświetla się top 5 użytkowników;</w:t>
      </w:r>
    </w:p>
    <w:p w14:paraId="7D9BF195" w14:textId="1871ADCD" w:rsidR="006649C6" w:rsidRDefault="006649C6" w:rsidP="00307B49">
      <w:pPr>
        <w:pStyle w:val="Akapitzlist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 pasku Menu na headerze pole „nazwa użytkownika” wyświetla nick zalogowanego usera – pobierać odpowiedni rekord z bazy danych</w:t>
      </w:r>
      <w:r w:rsidR="006A0A11">
        <w:rPr>
          <w:rFonts w:ascii="Century Gothic" w:hAnsi="Century Gothic"/>
          <w:sz w:val="24"/>
          <w:szCs w:val="24"/>
        </w:rPr>
        <w:t>;</w:t>
      </w:r>
    </w:p>
    <w:p w14:paraId="4343D47D" w14:textId="11C03F12" w:rsidR="00EA79A8" w:rsidRDefault="00EA79A8" w:rsidP="00307B49">
      <w:pPr>
        <w:pStyle w:val="Akapitzlist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 pasku Menu dodać opcję na wiadomości/czat</w:t>
      </w:r>
      <w:r w:rsidR="006A0A11">
        <w:rPr>
          <w:rFonts w:ascii="Century Gothic" w:hAnsi="Century Gothic"/>
          <w:sz w:val="24"/>
          <w:szCs w:val="24"/>
        </w:rPr>
        <w:t>;</w:t>
      </w:r>
    </w:p>
    <w:p w14:paraId="17404A5E" w14:textId="6AB3BCA7" w:rsidR="006A0A11" w:rsidRDefault="006A0A11" w:rsidP="00307B49">
      <w:pPr>
        <w:pStyle w:val="Akapitzlist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 pasku Menu dodać akcję pod przycisk Wyloguj;</w:t>
      </w:r>
    </w:p>
    <w:p w14:paraId="0C594456" w14:textId="53E963EA" w:rsidR="00CB5814" w:rsidRPr="00592334" w:rsidRDefault="00CB5814" w:rsidP="00307B49">
      <w:pPr>
        <w:pStyle w:val="Akapitzlist"/>
        <w:numPr>
          <w:ilvl w:val="0"/>
          <w:numId w:val="1"/>
        </w:numPr>
        <w:spacing w:after="0"/>
        <w:rPr>
          <w:rFonts w:ascii="Century Gothic" w:hAnsi="Century Gothic"/>
          <w:strike/>
          <w:sz w:val="24"/>
          <w:szCs w:val="24"/>
        </w:rPr>
      </w:pPr>
      <w:r w:rsidRPr="00592334">
        <w:rPr>
          <w:rFonts w:ascii="Century Gothic" w:hAnsi="Century Gothic"/>
          <w:strike/>
          <w:sz w:val="24"/>
          <w:szCs w:val="24"/>
        </w:rPr>
        <w:t>W pasku Menu dodać „Koszyk”</w:t>
      </w:r>
    </w:p>
    <w:p w14:paraId="6FD7B7ED" w14:textId="18C533AB" w:rsidR="006649C6" w:rsidRDefault="006649C6" w:rsidP="00307B49">
      <w:pPr>
        <w:pStyle w:val="Akapitzlist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Pomyśleć nad wyglądem „Strefa Gier” (tuż pod headerem). Obecnie wydaje się być trochę pusty;</w:t>
      </w:r>
    </w:p>
    <w:p w14:paraId="0597AC6A" w14:textId="47D9BF2B" w:rsidR="006649C6" w:rsidRDefault="00592334" w:rsidP="00307B49">
      <w:pPr>
        <w:pStyle w:val="Akapitzlist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Sekcja </w:t>
      </w:r>
      <w:r w:rsidR="006649C6">
        <w:rPr>
          <w:rFonts w:ascii="Century Gothic" w:hAnsi="Century Gothic"/>
          <w:sz w:val="24"/>
          <w:szCs w:val="24"/>
        </w:rPr>
        <w:t xml:space="preserve">Przegląd rynku – dodać ruchomą galerię za pomocą </w:t>
      </w:r>
      <w:r w:rsidR="006649C6" w:rsidRPr="006649C6">
        <w:rPr>
          <w:rFonts w:ascii="Century Gothic" w:hAnsi="Century Gothic"/>
          <w:i/>
          <w:iCs/>
          <w:sz w:val="24"/>
          <w:szCs w:val="24"/>
        </w:rPr>
        <w:t>carousel.js</w:t>
      </w:r>
      <w:r w:rsidR="006649C6">
        <w:rPr>
          <w:rFonts w:ascii="Century Gothic" w:hAnsi="Century Gothic"/>
          <w:sz w:val="24"/>
          <w:szCs w:val="24"/>
        </w:rPr>
        <w:t>. Strona wyświetla losowe skiny wraz z ceną. Po kliknięciu na zdjęcie przenosi nas do podstrony rynku;</w:t>
      </w:r>
    </w:p>
    <w:p w14:paraId="7D7506EA" w14:textId="25344452" w:rsidR="006649C6" w:rsidRDefault="00DB6EF0" w:rsidP="00307B49">
      <w:pPr>
        <w:pStyle w:val="Akapitzlist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Sekcja </w:t>
      </w:r>
      <w:r w:rsidR="006649C6">
        <w:rPr>
          <w:rFonts w:ascii="Century Gothic" w:hAnsi="Century Gothic"/>
          <w:sz w:val="24"/>
          <w:szCs w:val="24"/>
        </w:rPr>
        <w:t>Ranking – po kliknięciu w button przenosi nas na podstronę z pełną listą rankingową;</w:t>
      </w:r>
    </w:p>
    <w:p w14:paraId="612DD5AE" w14:textId="1AF0B151" w:rsidR="00B5792E" w:rsidRDefault="00B5792E" w:rsidP="00B5792E">
      <w:pPr>
        <w:pStyle w:val="Akapitzlist"/>
        <w:numPr>
          <w:ilvl w:val="1"/>
          <w:numId w:val="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Mniejsze przyciski</w:t>
      </w:r>
    </w:p>
    <w:p w14:paraId="13E3CF0D" w14:textId="27FE71CC" w:rsidR="006649C6" w:rsidRDefault="006649C6" w:rsidP="00307B49">
      <w:pPr>
        <w:pStyle w:val="Akapitzlist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Stopka – pododawać linki do podstron o Cookies, RODO itp.</w:t>
      </w:r>
    </w:p>
    <w:p w14:paraId="67605FFF" w14:textId="5F03B92D" w:rsidR="006649C6" w:rsidRDefault="006649C6" w:rsidP="006649C6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6649C6">
        <w:rPr>
          <w:rFonts w:ascii="Century Gothic" w:hAnsi="Century Gothic"/>
          <w:b/>
          <w:bCs/>
          <w:sz w:val="24"/>
          <w:szCs w:val="24"/>
        </w:rPr>
        <w:t>HTML/profil</w:t>
      </w:r>
    </w:p>
    <w:p w14:paraId="2CE3D3A2" w14:textId="69A75462" w:rsidR="006649C6" w:rsidRDefault="006649C6" w:rsidP="006649C6">
      <w:pPr>
        <w:pStyle w:val="Akapitzlist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 w:rsidRPr="006649C6">
        <w:rPr>
          <w:rFonts w:ascii="Century Gothic" w:hAnsi="Century Gothic"/>
          <w:sz w:val="24"/>
          <w:szCs w:val="24"/>
        </w:rPr>
        <w:t>Nazwa</w:t>
      </w:r>
      <w:r>
        <w:rPr>
          <w:rFonts w:ascii="Century Gothic" w:hAnsi="Century Gothic"/>
          <w:sz w:val="24"/>
          <w:szCs w:val="24"/>
        </w:rPr>
        <w:t xml:space="preserve"> użytkownika jako pobierany rekord z </w:t>
      </w:r>
      <w:r w:rsidR="00C21C55">
        <w:rPr>
          <w:rFonts w:ascii="Century Gothic" w:hAnsi="Century Gothic"/>
          <w:sz w:val="24"/>
          <w:szCs w:val="24"/>
        </w:rPr>
        <w:t>sesji</w:t>
      </w:r>
      <w:r>
        <w:rPr>
          <w:rFonts w:ascii="Century Gothic" w:hAnsi="Century Gothic"/>
          <w:sz w:val="24"/>
          <w:szCs w:val="24"/>
        </w:rPr>
        <w:t>;</w:t>
      </w:r>
    </w:p>
    <w:p w14:paraId="789DA342" w14:textId="37F9F419" w:rsidR="006649C6" w:rsidRDefault="006649C6" w:rsidP="006649C6">
      <w:pPr>
        <w:pStyle w:val="Akapitzlist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Rankingi – pobiera z bazy danych informacje o 5 graczach: dwa przed zalogowanym użytkownikiem i dwa za nim. </w:t>
      </w:r>
    </w:p>
    <w:p w14:paraId="0B164312" w14:textId="1D8D17A9" w:rsidR="006649C6" w:rsidRDefault="006649C6" w:rsidP="006649C6">
      <w:pPr>
        <w:pStyle w:val="Akapitzlist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Ekwipunek jako zdjęcia, dodać </w:t>
      </w:r>
      <w:r w:rsidRPr="006649C6">
        <w:rPr>
          <w:rFonts w:ascii="Century Gothic" w:hAnsi="Century Gothic"/>
          <w:i/>
          <w:iCs/>
          <w:sz w:val="24"/>
          <w:szCs w:val="24"/>
        </w:rPr>
        <w:t>carousel.js</w:t>
      </w:r>
      <w:r w:rsidR="00B94757">
        <w:rPr>
          <w:rFonts w:ascii="Century Gothic" w:hAnsi="Century Gothic"/>
          <w:sz w:val="24"/>
          <w:szCs w:val="24"/>
        </w:rPr>
        <w:t>;</w:t>
      </w:r>
    </w:p>
    <w:p w14:paraId="48D1634B" w14:textId="36602354" w:rsidR="00B94757" w:rsidRDefault="00B94757" w:rsidP="006649C6">
      <w:pPr>
        <w:pStyle w:val="Akapitzlist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Button „Zaproponuj wymianę” – wyświetla się okienko do wymiany skinów;</w:t>
      </w:r>
    </w:p>
    <w:p w14:paraId="21381C31" w14:textId="2465AB15" w:rsidR="00B94757" w:rsidRDefault="00B94757" w:rsidP="006649C6">
      <w:pPr>
        <w:pStyle w:val="Akapitzlist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Button „Wiadomość” – wyświetla się okienko do czatu</w:t>
      </w:r>
      <w:r w:rsidR="00EA79A8">
        <w:rPr>
          <w:rFonts w:ascii="Century Gothic" w:hAnsi="Century Gothic"/>
          <w:sz w:val="24"/>
          <w:szCs w:val="24"/>
        </w:rPr>
        <w:t>, coś jak na Steam;</w:t>
      </w:r>
    </w:p>
    <w:p w14:paraId="6B6116E6" w14:textId="28721B2F" w:rsidR="00EA79A8" w:rsidRDefault="00EA79A8" w:rsidP="006649C6">
      <w:pPr>
        <w:pStyle w:val="Akapitzlist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Button „Zgłoś” – wyświetla się okienko z opcją zgłaszania</w:t>
      </w:r>
      <w:r w:rsidR="004A5F75">
        <w:rPr>
          <w:rFonts w:ascii="Century Gothic" w:hAnsi="Century Gothic"/>
          <w:sz w:val="24"/>
          <w:szCs w:val="24"/>
        </w:rPr>
        <w:t>;</w:t>
      </w:r>
    </w:p>
    <w:p w14:paraId="28254354" w14:textId="089A1743" w:rsidR="004A5F75" w:rsidRDefault="004A5F75" w:rsidP="006649C6">
      <w:pPr>
        <w:pStyle w:val="Akapitzlist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Footer jak na stronie głównej;</w:t>
      </w:r>
    </w:p>
    <w:p w14:paraId="10A7EF70" w14:textId="5F01E4E5" w:rsidR="004A5F75" w:rsidRDefault="004A5F75" w:rsidP="006649C6">
      <w:pPr>
        <w:pStyle w:val="Akapitzlist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Tytuł strony pobiera rekord z bazy danych, wyświetla się na nim nazwa użytkownika</w:t>
      </w:r>
      <w:r w:rsidR="00111318">
        <w:rPr>
          <w:rFonts w:ascii="Century Gothic" w:hAnsi="Century Gothic"/>
          <w:sz w:val="24"/>
          <w:szCs w:val="24"/>
        </w:rPr>
        <w:t>;</w:t>
      </w:r>
    </w:p>
    <w:p w14:paraId="66B70BFE" w14:textId="288F915A" w:rsidR="00111318" w:rsidRDefault="00111318" w:rsidP="006649C6">
      <w:pPr>
        <w:pStyle w:val="Akapitzlist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 profilu kogoś innego niż my istnieje opcja „Dodaj do znajomych”.</w:t>
      </w:r>
    </w:p>
    <w:p w14:paraId="39621112" w14:textId="7EB9C053" w:rsidR="006A0A11" w:rsidRPr="006A0A11" w:rsidRDefault="006A0A11" w:rsidP="006A0A11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6A0A11">
        <w:rPr>
          <w:rFonts w:ascii="Century Gothic" w:hAnsi="Century Gothic"/>
          <w:b/>
          <w:bCs/>
          <w:sz w:val="24"/>
          <w:szCs w:val="24"/>
        </w:rPr>
        <w:t>HTML/ekwipunek</w:t>
      </w:r>
    </w:p>
    <w:p w14:paraId="37142F3B" w14:textId="5CCB0E5F" w:rsidR="006A0A11" w:rsidRDefault="006A0A11" w:rsidP="006A0A11">
      <w:pPr>
        <w:pStyle w:val="Akapitzlist"/>
        <w:numPr>
          <w:ilvl w:val="0"/>
          <w:numId w:val="3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Dodać opcję segregowania skinów na podstawie gier (wszystko, Literaki, Pong), skorzystać z biblioteki typu </w:t>
      </w:r>
      <w:r w:rsidRPr="006A0A11">
        <w:rPr>
          <w:rFonts w:ascii="Century Gothic" w:hAnsi="Century Gothic"/>
          <w:i/>
          <w:iCs/>
          <w:sz w:val="24"/>
          <w:szCs w:val="24"/>
        </w:rPr>
        <w:t>isotope.js</w:t>
      </w:r>
      <w:r w:rsidR="003B3449">
        <w:rPr>
          <w:rFonts w:ascii="Century Gothic" w:hAnsi="Century Gothic"/>
          <w:sz w:val="24"/>
          <w:szCs w:val="24"/>
        </w:rPr>
        <w:t>?</w:t>
      </w:r>
    </w:p>
    <w:p w14:paraId="12ECB926" w14:textId="3A52653F" w:rsidR="006A0A11" w:rsidRDefault="006A0A11" w:rsidP="006A0A11">
      <w:pPr>
        <w:pStyle w:val="Akapitzlist"/>
        <w:numPr>
          <w:ilvl w:val="0"/>
          <w:numId w:val="3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 kliknięciu „Zobacz na rynku”, przenosi nas w oferty posegregowane po tej nazwie.</w:t>
      </w:r>
    </w:p>
    <w:p w14:paraId="06030432" w14:textId="1E82AED5" w:rsidR="00573F1E" w:rsidRPr="00573F1E" w:rsidRDefault="00573F1E" w:rsidP="00573F1E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573F1E">
        <w:rPr>
          <w:rFonts w:ascii="Century Gothic" w:hAnsi="Century Gothic"/>
          <w:b/>
          <w:bCs/>
          <w:sz w:val="24"/>
          <w:szCs w:val="24"/>
        </w:rPr>
        <w:t>HTML/znajomi</w:t>
      </w:r>
    </w:p>
    <w:p w14:paraId="1679D77B" w14:textId="65EA2FA7" w:rsidR="00573F1E" w:rsidRDefault="00111318" w:rsidP="00573F1E">
      <w:pPr>
        <w:pStyle w:val="Akapitzlist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Dodać podstronę, na której wyświetlają się znajomi, ich liczba, małe zdjęcie profilowe jako lista;</w:t>
      </w:r>
    </w:p>
    <w:p w14:paraId="6432F60D" w14:textId="26C7ED48" w:rsidR="00111318" w:rsidRDefault="00111318" w:rsidP="00573F1E">
      <w:pPr>
        <w:pStyle w:val="Akapitzlist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Obok nazwy użytkownika jest button „Wiadomość”, „Usuń ze znajomych”;</w:t>
      </w:r>
    </w:p>
    <w:p w14:paraId="68C05C51" w14:textId="2084DCCF" w:rsidR="00111318" w:rsidRDefault="00111318" w:rsidP="00573F1E">
      <w:pPr>
        <w:pStyle w:val="Akapitzlist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 kliknięciu w nazwę użytkownika przekierowuje nas na profil tej osoby.</w:t>
      </w:r>
    </w:p>
    <w:p w14:paraId="2417B6BC" w14:textId="17950763" w:rsidR="002F19D8" w:rsidRPr="002F19D8" w:rsidRDefault="002F19D8" w:rsidP="002F19D8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2F19D8">
        <w:rPr>
          <w:rFonts w:ascii="Century Gothic" w:hAnsi="Century Gothic"/>
          <w:b/>
          <w:bCs/>
          <w:sz w:val="24"/>
          <w:szCs w:val="24"/>
        </w:rPr>
        <w:t>HTML/historia płatności</w:t>
      </w:r>
    </w:p>
    <w:p w14:paraId="4B4914AA" w14:textId="4230DC7C" w:rsidR="002F19D8" w:rsidRDefault="002F19D8" w:rsidP="002F19D8">
      <w:pPr>
        <w:pStyle w:val="Akapitzlist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Pobiera dane o płatności i segreguje od najnowszego do najstarszego w formie listy.</w:t>
      </w:r>
    </w:p>
    <w:p w14:paraId="1A8FE209" w14:textId="67875557" w:rsidR="002F19D8" w:rsidRDefault="002F19D8" w:rsidP="002F19D8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2F19D8">
        <w:rPr>
          <w:rFonts w:ascii="Century Gothic" w:hAnsi="Century Gothic"/>
          <w:b/>
          <w:bCs/>
          <w:sz w:val="24"/>
          <w:szCs w:val="24"/>
        </w:rPr>
        <w:t>HTML/ustawienia konta</w:t>
      </w:r>
    </w:p>
    <w:p w14:paraId="452A6FCB" w14:textId="5CA14EA7" w:rsidR="002F19D8" w:rsidRDefault="002F19D8" w:rsidP="002F19D8">
      <w:pPr>
        <w:pStyle w:val="Akapitzlist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 w:rsidRPr="002F19D8">
        <w:rPr>
          <w:rFonts w:ascii="Century Gothic" w:hAnsi="Century Gothic"/>
          <w:sz w:val="24"/>
          <w:szCs w:val="24"/>
        </w:rPr>
        <w:t>Użytkownik dokonuje</w:t>
      </w:r>
      <w:r>
        <w:rPr>
          <w:rFonts w:ascii="Century Gothic" w:hAnsi="Century Gothic"/>
          <w:sz w:val="24"/>
          <w:szCs w:val="24"/>
        </w:rPr>
        <w:t xml:space="preserve"> zmiany hasła – konieczne potwierdzenie nowego hasła, wyświetlanie informacji o tym, kiedy hasła są sprzeczne;</w:t>
      </w:r>
    </w:p>
    <w:p w14:paraId="33534186" w14:textId="09780207" w:rsidR="002F19D8" w:rsidRDefault="002F19D8" w:rsidP="002F19D8">
      <w:pPr>
        <w:pStyle w:val="Akapitzlist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Zmiana mail – strona sprawdza, czy zgadza się format: </w:t>
      </w:r>
      <w:hyperlink r:id="rId5" w:history="1">
        <w:r w:rsidR="00CB5814" w:rsidRPr="009D5FB2">
          <w:rPr>
            <w:rStyle w:val="Hipercze"/>
            <w:rFonts w:ascii="Century Gothic" w:hAnsi="Century Gothic"/>
            <w:sz w:val="24"/>
            <w:szCs w:val="24"/>
          </w:rPr>
          <w:t>tekst@tekst.tt</w:t>
        </w:r>
      </w:hyperlink>
      <w:r w:rsidR="00CB5814">
        <w:rPr>
          <w:rFonts w:ascii="Century Gothic" w:hAnsi="Century Gothic"/>
          <w:sz w:val="24"/>
          <w:szCs w:val="24"/>
        </w:rPr>
        <w:t>;</w:t>
      </w:r>
    </w:p>
    <w:p w14:paraId="5BF28BC6" w14:textId="7A444E30" w:rsidR="008D433C" w:rsidRDefault="008D433C" w:rsidP="008D433C">
      <w:pPr>
        <w:pStyle w:val="Akapitzlist"/>
        <w:numPr>
          <w:ilvl w:val="1"/>
          <w:numId w:val="5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Wysłanie tokenu na nowy adres w celu potwierdzenia go.</w:t>
      </w:r>
    </w:p>
    <w:p w14:paraId="5BCFAFF7" w14:textId="4F35A2FC" w:rsidR="00CB5814" w:rsidRDefault="00CB5814" w:rsidP="002F19D8">
      <w:pPr>
        <w:pStyle w:val="Akapitzlist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Zmiana nazwy użytkownika;</w:t>
      </w:r>
    </w:p>
    <w:p w14:paraId="57BA6CD2" w14:textId="6CFB5970" w:rsidR="00CB5814" w:rsidRDefault="00CB5814" w:rsidP="002F19D8">
      <w:pPr>
        <w:pStyle w:val="Akapitzlist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Każda zmiana odwołuje się do bazy danych i tam </w:t>
      </w:r>
      <w:r w:rsidR="009D35CE">
        <w:rPr>
          <w:rFonts w:ascii="Century Gothic" w:hAnsi="Century Gothic"/>
          <w:sz w:val="24"/>
          <w:szCs w:val="24"/>
        </w:rPr>
        <w:t>edytuje</w:t>
      </w:r>
      <w:r>
        <w:rPr>
          <w:rFonts w:ascii="Century Gothic" w:hAnsi="Century Gothic"/>
          <w:sz w:val="24"/>
          <w:szCs w:val="24"/>
        </w:rPr>
        <w:t xml:space="preserve"> rekord;</w:t>
      </w:r>
    </w:p>
    <w:p w14:paraId="37F260DB" w14:textId="7DFE6ABB" w:rsidR="00CB5814" w:rsidRDefault="00CB5814" w:rsidP="002F19D8">
      <w:pPr>
        <w:pStyle w:val="Akapitzlist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Opcje profilu: zmiana zdjęcia profilowego, zmiana opisu na stronie, zmiana opisu pod nazwą użytkownika – wzorowane na Steam;</w:t>
      </w:r>
    </w:p>
    <w:p w14:paraId="245174CE" w14:textId="30877D90" w:rsidR="00CB5814" w:rsidRDefault="00CB5814" w:rsidP="002F19D8">
      <w:pPr>
        <w:pStyle w:val="Akapitzlist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Przyciski akcyjne „Zapisz”, „Anuluj”;</w:t>
      </w:r>
    </w:p>
    <w:p w14:paraId="58E8BE93" w14:textId="7DE92DD8" w:rsidR="00CB5814" w:rsidRDefault="00CB5814" w:rsidP="002F19D8">
      <w:pPr>
        <w:pStyle w:val="Akapitzlist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Przy każdej zmianie zapisanej wyświetlić pop-out „Zapisano”;</w:t>
      </w:r>
    </w:p>
    <w:p w14:paraId="7590C023" w14:textId="33984A52" w:rsidR="00A64B82" w:rsidRDefault="00A64B82" w:rsidP="00A64B82">
      <w:pPr>
        <w:pStyle w:val="Akapitzlist"/>
        <w:numPr>
          <w:ilvl w:val="1"/>
          <w:numId w:val="5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Bootstrap alerts ?</w:t>
      </w:r>
    </w:p>
    <w:p w14:paraId="2F4E9DFD" w14:textId="0AB7E294" w:rsidR="00CB5814" w:rsidRDefault="00CB5814" w:rsidP="002F19D8">
      <w:pPr>
        <w:pStyle w:val="Akapitzlist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Kiedy chcemy cofnąć się do innej strony bez zapisywania zmian, wyświetlić pop-out o tym informujący</w:t>
      </w:r>
      <w:r w:rsidR="00636126">
        <w:rPr>
          <w:rFonts w:ascii="Century Gothic" w:hAnsi="Century Gothic"/>
          <w:sz w:val="24"/>
          <w:szCs w:val="24"/>
        </w:rPr>
        <w:t>;</w:t>
      </w:r>
    </w:p>
    <w:p w14:paraId="4B7BFD30" w14:textId="559C347E" w:rsidR="00636126" w:rsidRDefault="00636126" w:rsidP="002F19D8">
      <w:pPr>
        <w:pStyle w:val="Akapitzlist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Wpisywane hasło wyświetla się jako ciąg gwiazdek</w:t>
      </w:r>
      <w:r w:rsidR="00C706C9">
        <w:rPr>
          <w:rFonts w:ascii="Century Gothic" w:hAnsi="Century Gothic"/>
          <w:sz w:val="24"/>
          <w:szCs w:val="24"/>
        </w:rPr>
        <w:t>;</w:t>
      </w:r>
      <w:r>
        <w:rPr>
          <w:rFonts w:ascii="Century Gothic" w:hAnsi="Century Gothic"/>
          <w:sz w:val="24"/>
          <w:szCs w:val="24"/>
        </w:rPr>
        <w:t xml:space="preserve"> ***** ***</w:t>
      </w:r>
    </w:p>
    <w:p w14:paraId="6496A6E1" w14:textId="2CCBA7E6" w:rsidR="00EE69F9" w:rsidRDefault="00EE69F9" w:rsidP="002F19D8">
      <w:pPr>
        <w:pStyle w:val="Akapitzlist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Edycja formularzy </w:t>
      </w:r>
    </w:p>
    <w:p w14:paraId="6FC3ADA4" w14:textId="629F2522" w:rsidR="00C706C9" w:rsidRDefault="00C706C9" w:rsidP="002F19D8">
      <w:pPr>
        <w:pStyle w:val="Akapitzlist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Wyświetlać użytkownikowi aktualny mail przy polu z jego zmianą</w:t>
      </w:r>
      <w:r w:rsidR="004068B0">
        <w:rPr>
          <w:rFonts w:ascii="Century Gothic" w:hAnsi="Century Gothic"/>
          <w:sz w:val="24"/>
          <w:szCs w:val="24"/>
        </w:rPr>
        <w:t>.</w:t>
      </w:r>
    </w:p>
    <w:p w14:paraId="31BE8C0C" w14:textId="06F73AD3" w:rsidR="00CB5814" w:rsidRDefault="00CB5814" w:rsidP="00CB5814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CB5814">
        <w:rPr>
          <w:rFonts w:ascii="Century Gothic" w:hAnsi="Century Gothic"/>
          <w:b/>
          <w:bCs/>
          <w:sz w:val="24"/>
          <w:szCs w:val="24"/>
        </w:rPr>
        <w:t>HTML/strefa gier/przeglądaj</w:t>
      </w:r>
    </w:p>
    <w:p w14:paraId="5598597D" w14:textId="4A140FC1" w:rsidR="009011D4" w:rsidRPr="009011D4" w:rsidRDefault="009011D4" w:rsidP="009011D4">
      <w:pPr>
        <w:pStyle w:val="Akapitzlist"/>
        <w:numPr>
          <w:ilvl w:val="0"/>
          <w:numId w:val="12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Przy wyborze gry dodać jej opis, zasady gry;</w:t>
      </w:r>
    </w:p>
    <w:p w14:paraId="73ED48BB" w14:textId="4500B1E5" w:rsidR="00CB5814" w:rsidRDefault="00CB5814" w:rsidP="00CB5814">
      <w:pPr>
        <w:pStyle w:val="Akapitzlist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Spis gier, przyciski „Graj”</w:t>
      </w:r>
    </w:p>
    <w:p w14:paraId="46B57CAD" w14:textId="0BDA1545" w:rsidR="00E21333" w:rsidRDefault="00E21333" w:rsidP="00E21333">
      <w:pPr>
        <w:pStyle w:val="Akapitzlist"/>
        <w:numPr>
          <w:ilvl w:val="1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Konieczność zalogowania ?</w:t>
      </w:r>
    </w:p>
    <w:p w14:paraId="486EBCED" w14:textId="77777777" w:rsidR="009011D4" w:rsidRPr="009011D4" w:rsidRDefault="009011D4" w:rsidP="009011D4">
      <w:pPr>
        <w:pStyle w:val="Akapitzlist"/>
        <w:spacing w:after="0"/>
        <w:ind w:left="1440"/>
        <w:rPr>
          <w:rFonts w:ascii="Century Gothic" w:hAnsi="Century Gothic"/>
          <w:sz w:val="24"/>
          <w:szCs w:val="24"/>
        </w:rPr>
      </w:pPr>
    </w:p>
    <w:p w14:paraId="0BE3D1E3" w14:textId="7458503C" w:rsidR="00CB5814" w:rsidRPr="00CB5814" w:rsidRDefault="00CB5814" w:rsidP="00CB5814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CB5814">
        <w:rPr>
          <w:rFonts w:ascii="Century Gothic" w:hAnsi="Century Gothic"/>
          <w:b/>
          <w:bCs/>
          <w:sz w:val="24"/>
          <w:szCs w:val="24"/>
        </w:rPr>
        <w:t>HTML/strefa gier/rankingi</w:t>
      </w:r>
    </w:p>
    <w:p w14:paraId="7B0AFCD6" w14:textId="465E8476" w:rsidR="00CB5814" w:rsidRDefault="00CB5814" w:rsidP="00CB5814">
      <w:pPr>
        <w:pStyle w:val="Akapitzlist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Wyświetla pierwsze top15 użytkowników w danych grach, opcja „Rozwiń” wyświetla więcej, albo przekierowuje na podstronę z pełnym rankingiem;</w:t>
      </w:r>
    </w:p>
    <w:p w14:paraId="2DB0B2E6" w14:textId="782C8567" w:rsidR="00CB5814" w:rsidRPr="00BB2D9B" w:rsidRDefault="00CB5814" w:rsidP="00CB5814">
      <w:pPr>
        <w:pStyle w:val="Akapitzlist"/>
        <w:numPr>
          <w:ilvl w:val="0"/>
          <w:numId w:val="6"/>
        </w:numPr>
        <w:spacing w:after="0"/>
        <w:rPr>
          <w:rFonts w:ascii="Century Gothic" w:hAnsi="Century Gothic"/>
          <w:strike/>
          <w:sz w:val="24"/>
          <w:szCs w:val="24"/>
        </w:rPr>
      </w:pPr>
      <w:r w:rsidRPr="00BB2D9B">
        <w:rPr>
          <w:rFonts w:ascii="Century Gothic" w:hAnsi="Century Gothic"/>
          <w:strike/>
          <w:sz w:val="24"/>
          <w:szCs w:val="24"/>
        </w:rPr>
        <w:t>Możliwość wpisania gry – search bar;</w:t>
      </w:r>
    </w:p>
    <w:p w14:paraId="6ED1647D" w14:textId="541D1790" w:rsidR="00CB5814" w:rsidRDefault="00CB5814" w:rsidP="00CB5814">
      <w:pPr>
        <w:pStyle w:val="Akapitzlist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Możliwość wyszukania użytkownika i jego rankingów.</w:t>
      </w:r>
    </w:p>
    <w:p w14:paraId="7B1DD630" w14:textId="7314C728" w:rsidR="00CB5814" w:rsidRPr="00CB5814" w:rsidRDefault="00CB5814" w:rsidP="00CB5814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CB5814">
        <w:rPr>
          <w:rFonts w:ascii="Century Gothic" w:hAnsi="Century Gothic"/>
          <w:b/>
          <w:bCs/>
          <w:sz w:val="24"/>
          <w:szCs w:val="24"/>
        </w:rPr>
        <w:t>HTML/rynek</w:t>
      </w:r>
    </w:p>
    <w:p w14:paraId="7F29368C" w14:textId="1707FE68" w:rsidR="00CB5814" w:rsidRDefault="00CB5814" w:rsidP="00CB5814">
      <w:pPr>
        <w:pStyle w:val="Akapitzlist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Skiny wyświetlane na tej zasadzie, co skiny w ekwipunku użytkownika. Zamiast opcji „Zobacz na rynku” opcja „Kup”;</w:t>
      </w:r>
    </w:p>
    <w:p w14:paraId="28B78D3C" w14:textId="42838E66" w:rsidR="00CB5814" w:rsidRPr="00954847" w:rsidRDefault="00CB5814" w:rsidP="00CB5814">
      <w:pPr>
        <w:pStyle w:val="Akapitzlist"/>
        <w:numPr>
          <w:ilvl w:val="0"/>
          <w:numId w:val="7"/>
        </w:numPr>
        <w:spacing w:after="0"/>
        <w:rPr>
          <w:rFonts w:ascii="Century Gothic" w:hAnsi="Century Gothic"/>
          <w:strike/>
          <w:sz w:val="24"/>
          <w:szCs w:val="24"/>
        </w:rPr>
      </w:pPr>
      <w:r w:rsidRPr="00954847">
        <w:rPr>
          <w:rFonts w:ascii="Century Gothic" w:hAnsi="Century Gothic"/>
          <w:strike/>
          <w:sz w:val="24"/>
          <w:szCs w:val="24"/>
        </w:rPr>
        <w:t>Po kliknięciu „Kup” otwiera nam pop-out koszyka, dodaje item do koszyka i wyświetla liczbę itemów w koszyku;</w:t>
      </w:r>
    </w:p>
    <w:p w14:paraId="4BFAB3B9" w14:textId="24779330" w:rsidR="00CB5814" w:rsidRPr="00954847" w:rsidRDefault="00CB5814" w:rsidP="00CB5814">
      <w:pPr>
        <w:pStyle w:val="Akapitzlist"/>
        <w:numPr>
          <w:ilvl w:val="0"/>
          <w:numId w:val="7"/>
        </w:numPr>
        <w:spacing w:after="0"/>
        <w:rPr>
          <w:rFonts w:ascii="Century Gothic" w:hAnsi="Century Gothic"/>
          <w:strike/>
          <w:sz w:val="24"/>
          <w:szCs w:val="24"/>
        </w:rPr>
      </w:pPr>
      <w:r w:rsidRPr="00954847">
        <w:rPr>
          <w:rFonts w:ascii="Century Gothic" w:hAnsi="Century Gothic"/>
          <w:strike/>
          <w:sz w:val="24"/>
          <w:szCs w:val="24"/>
        </w:rPr>
        <w:t>W pop-oucie koszyka opcja Zapłać – bramka PayU.</w:t>
      </w:r>
    </w:p>
    <w:p w14:paraId="1A56574E" w14:textId="1415B3D6" w:rsidR="00954847" w:rsidRPr="00954847" w:rsidRDefault="00954847" w:rsidP="00CB5814">
      <w:pPr>
        <w:pStyle w:val="Akapitzlist"/>
        <w:numPr>
          <w:ilvl w:val="0"/>
          <w:numId w:val="7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 klikni</w:t>
      </w:r>
      <w:r w:rsidR="00CB0D40">
        <w:rPr>
          <w:rFonts w:ascii="Century Gothic" w:hAnsi="Century Gothic"/>
          <w:sz w:val="24"/>
          <w:szCs w:val="24"/>
        </w:rPr>
        <w:t>ę</w:t>
      </w:r>
      <w:r>
        <w:rPr>
          <w:rFonts w:ascii="Century Gothic" w:hAnsi="Century Gothic"/>
          <w:sz w:val="24"/>
          <w:szCs w:val="24"/>
        </w:rPr>
        <w:t>ciu „Kup” przechodzimy do płatności</w:t>
      </w:r>
    </w:p>
    <w:p w14:paraId="13C1D581" w14:textId="418A3227" w:rsidR="00CB5814" w:rsidRPr="004451BC" w:rsidRDefault="00CB5814" w:rsidP="00CB5814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4451BC">
        <w:rPr>
          <w:rFonts w:ascii="Century Gothic" w:hAnsi="Century Gothic"/>
          <w:b/>
          <w:bCs/>
          <w:sz w:val="24"/>
          <w:szCs w:val="24"/>
        </w:rPr>
        <w:t>HTML/forum</w:t>
      </w:r>
    </w:p>
    <w:p w14:paraId="6DB2D7BC" w14:textId="46BCDDB6" w:rsidR="00CB5814" w:rsidRPr="00332FEE" w:rsidRDefault="00CB5814" w:rsidP="00CB5814">
      <w:pPr>
        <w:pStyle w:val="Akapitzlist"/>
        <w:numPr>
          <w:ilvl w:val="0"/>
          <w:numId w:val="9"/>
        </w:numPr>
        <w:spacing w:after="0"/>
        <w:rPr>
          <w:rFonts w:ascii="Century Gothic" w:hAnsi="Century Gothic"/>
          <w:sz w:val="24"/>
          <w:szCs w:val="24"/>
          <w:u w:val="single"/>
        </w:rPr>
      </w:pPr>
      <w:r w:rsidRPr="00332FEE">
        <w:rPr>
          <w:rFonts w:ascii="Century Gothic" w:hAnsi="Century Gothic"/>
          <w:sz w:val="24"/>
          <w:szCs w:val="24"/>
          <w:u w:val="single"/>
        </w:rPr>
        <w:t>Bazować na tym samym template.</w:t>
      </w:r>
    </w:p>
    <w:p w14:paraId="56927205" w14:textId="0645E064" w:rsidR="00CB5814" w:rsidRPr="004451BC" w:rsidRDefault="00CB5814" w:rsidP="00CB5814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4451BC">
        <w:rPr>
          <w:rFonts w:ascii="Century Gothic" w:hAnsi="Century Gothic"/>
          <w:b/>
          <w:bCs/>
          <w:sz w:val="24"/>
          <w:szCs w:val="24"/>
        </w:rPr>
        <w:t>HTML/ustawienia/zmiana hasła</w:t>
      </w:r>
    </w:p>
    <w:p w14:paraId="183FFC4C" w14:textId="2D690878" w:rsidR="00CB5814" w:rsidRDefault="00CB5814" w:rsidP="00CB5814">
      <w:pPr>
        <w:pStyle w:val="Akapitzlist"/>
        <w:numPr>
          <w:ilvl w:val="0"/>
          <w:numId w:val="9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Przenosi do podstrony Ustawienia Konta (patrz opis HTML/ustawienia konta).</w:t>
      </w:r>
    </w:p>
    <w:p w14:paraId="4C23FD87" w14:textId="16BDD224" w:rsidR="004C2066" w:rsidRPr="004451BC" w:rsidRDefault="004C2066" w:rsidP="004C2066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4451BC">
        <w:rPr>
          <w:rFonts w:ascii="Century Gothic" w:hAnsi="Century Gothic"/>
          <w:b/>
          <w:bCs/>
          <w:sz w:val="24"/>
          <w:szCs w:val="24"/>
        </w:rPr>
        <w:t>HTML/usunięcie konta</w:t>
      </w:r>
    </w:p>
    <w:p w14:paraId="0B335A3E" w14:textId="4FD9E7F6" w:rsidR="004C2066" w:rsidRPr="004C2066" w:rsidRDefault="004C2066" w:rsidP="004C2066">
      <w:pPr>
        <w:pStyle w:val="Akapitzlist"/>
        <w:numPr>
          <w:ilvl w:val="0"/>
          <w:numId w:val="9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Podstrona informująca o usunięciu konta, po zatwierdzeniu wylogowuje nas i usuwa rekord z bazy danych oraz wszystkie informacje o użytkowniku.</w:t>
      </w:r>
    </w:p>
    <w:p w14:paraId="5DD0F0AE" w14:textId="3B530F32" w:rsidR="00573F1E" w:rsidRPr="006A0A11" w:rsidRDefault="00573F1E" w:rsidP="00573F1E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6A0A11">
        <w:rPr>
          <w:rFonts w:ascii="Century Gothic" w:hAnsi="Century Gothic"/>
          <w:b/>
          <w:bCs/>
          <w:sz w:val="24"/>
          <w:szCs w:val="24"/>
        </w:rPr>
        <w:t>HTML/</w:t>
      </w:r>
      <w:r w:rsidR="004C2066">
        <w:rPr>
          <w:rFonts w:ascii="Century Gothic" w:hAnsi="Century Gothic"/>
          <w:b/>
          <w:bCs/>
          <w:sz w:val="24"/>
          <w:szCs w:val="24"/>
        </w:rPr>
        <w:t>o nas/</w:t>
      </w:r>
      <w:r w:rsidRPr="006A0A11">
        <w:rPr>
          <w:rFonts w:ascii="Century Gothic" w:hAnsi="Century Gothic"/>
          <w:b/>
          <w:bCs/>
          <w:sz w:val="24"/>
          <w:szCs w:val="24"/>
        </w:rPr>
        <w:t>kontakt</w:t>
      </w:r>
      <w:r w:rsidR="004451BC">
        <w:rPr>
          <w:rFonts w:ascii="Century Gothic" w:hAnsi="Century Gothic"/>
          <w:b/>
          <w:bCs/>
          <w:sz w:val="24"/>
          <w:szCs w:val="24"/>
        </w:rPr>
        <w:t xml:space="preserve"> oraz FAQ</w:t>
      </w:r>
    </w:p>
    <w:p w14:paraId="33AE21C6" w14:textId="158FE61F" w:rsidR="00573F1E" w:rsidRDefault="00573F1E" w:rsidP="00573F1E">
      <w:pPr>
        <w:pStyle w:val="Akapitzlist"/>
        <w:numPr>
          <w:ilvl w:val="0"/>
          <w:numId w:val="3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Zrobić działający formularz</w:t>
      </w:r>
      <w:r w:rsidR="008F5F63">
        <w:rPr>
          <w:rFonts w:ascii="Century Gothic" w:hAnsi="Century Gothic"/>
          <w:sz w:val="24"/>
          <w:szCs w:val="24"/>
        </w:rPr>
        <w:t>;</w:t>
      </w:r>
    </w:p>
    <w:p w14:paraId="1C527395" w14:textId="2D57514C" w:rsidR="004451BC" w:rsidRDefault="004451BC" w:rsidP="00573F1E">
      <w:pPr>
        <w:pStyle w:val="Akapitzlist"/>
        <w:numPr>
          <w:ilvl w:val="0"/>
          <w:numId w:val="3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Podstrona z informacjami FAQ.</w:t>
      </w:r>
    </w:p>
    <w:p w14:paraId="09D69BC4" w14:textId="14555A5A" w:rsidR="004451BC" w:rsidRPr="004451BC" w:rsidRDefault="004451BC" w:rsidP="004451BC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4451BC">
        <w:rPr>
          <w:rFonts w:ascii="Century Gothic" w:hAnsi="Century Gothic"/>
          <w:b/>
          <w:bCs/>
          <w:sz w:val="24"/>
          <w:szCs w:val="24"/>
        </w:rPr>
        <w:t>HTML/wyloguj</w:t>
      </w:r>
    </w:p>
    <w:p w14:paraId="2977E83E" w14:textId="71B5456E" w:rsidR="004451BC" w:rsidRPr="004451BC" w:rsidRDefault="004451BC" w:rsidP="004451BC">
      <w:pPr>
        <w:pStyle w:val="Akapitzlist"/>
        <w:numPr>
          <w:ilvl w:val="0"/>
          <w:numId w:val="10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 wylogowaniu przenosi nas na stronę główną.</w:t>
      </w:r>
    </w:p>
    <w:p w14:paraId="46A22BED" w14:textId="77777777" w:rsidR="004C2066" w:rsidRPr="004C2066" w:rsidRDefault="004C2066" w:rsidP="004C2066">
      <w:pPr>
        <w:spacing w:after="0"/>
        <w:rPr>
          <w:rFonts w:ascii="Century Gothic" w:hAnsi="Century Gothic"/>
          <w:sz w:val="24"/>
          <w:szCs w:val="24"/>
        </w:rPr>
      </w:pPr>
    </w:p>
    <w:p w14:paraId="693C45F4" w14:textId="55E8B450" w:rsidR="006A0A11" w:rsidRPr="0087523E" w:rsidRDefault="00B42444" w:rsidP="006A0A11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87523E">
        <w:rPr>
          <w:rFonts w:ascii="Century Gothic" w:hAnsi="Century Gothic"/>
          <w:b/>
          <w:bCs/>
          <w:sz w:val="24"/>
          <w:szCs w:val="24"/>
        </w:rPr>
        <w:t>DODATKOWO</w:t>
      </w:r>
    </w:p>
    <w:p w14:paraId="1FA63049" w14:textId="10A4D778" w:rsidR="00B42444" w:rsidRDefault="00B42444" w:rsidP="00B42444">
      <w:pPr>
        <w:pStyle w:val="Akapitzlist"/>
        <w:numPr>
          <w:ilvl w:val="0"/>
          <w:numId w:val="10"/>
        </w:numPr>
        <w:spacing w:after="0"/>
        <w:rPr>
          <w:rFonts w:ascii="Century Gothic" w:hAnsi="Century Gothic"/>
          <w:sz w:val="24"/>
          <w:szCs w:val="24"/>
        </w:rPr>
      </w:pPr>
      <w:r w:rsidRPr="00B42444">
        <w:rPr>
          <w:rFonts w:ascii="Century Gothic" w:hAnsi="Century Gothic"/>
          <w:sz w:val="24"/>
          <w:szCs w:val="24"/>
        </w:rPr>
        <w:t>Należy pamiętać</w:t>
      </w:r>
      <w:r>
        <w:rPr>
          <w:rFonts w:ascii="Century Gothic" w:hAnsi="Century Gothic"/>
          <w:sz w:val="24"/>
          <w:szCs w:val="24"/>
        </w:rPr>
        <w:t>, że powyższe wygląd strony dotyczy zalogowanego użytkownika. Osoba niezalogowana w pasku Menu nie posiada odnośnika do Profilu, Ustawień, Płatności, Usunięciu konta. Posiada natomiast opcję „Zaloguj” i „Zarejestruj”</w:t>
      </w:r>
      <w:r w:rsidR="00710951">
        <w:rPr>
          <w:rFonts w:ascii="Century Gothic" w:hAnsi="Century Gothic"/>
          <w:sz w:val="24"/>
          <w:szCs w:val="24"/>
        </w:rPr>
        <w:t>.</w:t>
      </w:r>
    </w:p>
    <w:p w14:paraId="3369955D" w14:textId="22EFBB7B" w:rsidR="0087523E" w:rsidRDefault="0087523E" w:rsidP="00B42444">
      <w:pPr>
        <w:pStyle w:val="Akapitzlist"/>
        <w:numPr>
          <w:ilvl w:val="0"/>
          <w:numId w:val="10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 zalogowaniu ładuje template osoby zalogowanej.</w:t>
      </w:r>
    </w:p>
    <w:p w14:paraId="61F8289C" w14:textId="153D443C" w:rsidR="00710951" w:rsidRDefault="00710951" w:rsidP="00B42444">
      <w:pPr>
        <w:pStyle w:val="Akapitzlist"/>
        <w:numPr>
          <w:ilvl w:val="0"/>
          <w:numId w:val="10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Każda podstrona posiada własny tytuł oraz ten sam Footer co strona główna.</w:t>
      </w:r>
    </w:p>
    <w:p w14:paraId="6A6F7C46" w14:textId="1A881E8B" w:rsidR="006D4E39" w:rsidRDefault="006D4E39" w:rsidP="00B42444">
      <w:pPr>
        <w:pStyle w:val="Akapitzlist"/>
        <w:numPr>
          <w:ilvl w:val="0"/>
          <w:numId w:val="10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Wszystkie formularze muszą posiadać csrf token, tak jak </w:t>
      </w:r>
      <w:r w:rsidR="00BB3B47">
        <w:rPr>
          <w:rFonts w:ascii="Century Gothic" w:hAnsi="Century Gothic"/>
          <w:sz w:val="24"/>
          <w:szCs w:val="24"/>
        </w:rPr>
        <w:t xml:space="preserve">prywatne </w:t>
      </w:r>
      <w:r>
        <w:rPr>
          <w:rFonts w:ascii="Century Gothic" w:hAnsi="Century Gothic"/>
          <w:sz w:val="24"/>
          <w:szCs w:val="24"/>
        </w:rPr>
        <w:t xml:space="preserve">zapytania </w:t>
      </w:r>
      <w:r w:rsidR="00467D03">
        <w:rPr>
          <w:rFonts w:ascii="Century Gothic" w:hAnsi="Century Gothic"/>
          <w:sz w:val="24"/>
          <w:szCs w:val="24"/>
        </w:rPr>
        <w:t>do API</w:t>
      </w:r>
    </w:p>
    <w:p w14:paraId="49BC6B49" w14:textId="49779A6D" w:rsidR="008D2631" w:rsidRDefault="008D2631" w:rsidP="008D2631">
      <w:pPr>
        <w:pStyle w:val="Akapitzlist"/>
        <w:numPr>
          <w:ilvl w:val="1"/>
          <w:numId w:val="10"/>
        </w:numPr>
        <w:spacing w:after="0"/>
        <w:rPr>
          <w:rFonts w:ascii="Century Gothic" w:hAnsi="Century Gothic"/>
          <w:sz w:val="24"/>
          <w:szCs w:val="24"/>
          <w:lang w:val="en-US"/>
        </w:rPr>
      </w:pPr>
      <w:r w:rsidRPr="008D2631">
        <w:rPr>
          <w:rFonts w:ascii="Century Gothic" w:hAnsi="Century Gothic"/>
          <w:sz w:val="24"/>
          <w:szCs w:val="24"/>
          <w:lang w:val="en-US"/>
        </w:rPr>
        <w:t>API autoryzujemy przez header  Authori</w:t>
      </w:r>
      <w:r>
        <w:rPr>
          <w:rFonts w:ascii="Century Gothic" w:hAnsi="Century Gothic"/>
          <w:sz w:val="24"/>
          <w:szCs w:val="24"/>
          <w:lang w:val="en-US"/>
        </w:rPr>
        <w:t>z</w:t>
      </w:r>
      <w:r w:rsidRPr="008D2631">
        <w:rPr>
          <w:rFonts w:ascii="Century Gothic" w:hAnsi="Century Gothic"/>
          <w:sz w:val="24"/>
          <w:szCs w:val="24"/>
          <w:lang w:val="en-US"/>
        </w:rPr>
        <w:t>ati</w:t>
      </w:r>
      <w:r>
        <w:rPr>
          <w:rFonts w:ascii="Century Gothic" w:hAnsi="Century Gothic"/>
          <w:sz w:val="24"/>
          <w:szCs w:val="24"/>
          <w:lang w:val="en-US"/>
        </w:rPr>
        <w:t xml:space="preserve">on: </w:t>
      </w:r>
      <w:r w:rsidRPr="005B1C07">
        <w:rPr>
          <w:rFonts w:ascii="Century Gothic" w:hAnsi="Century Gothic"/>
          <w:b/>
          <w:bCs/>
          <w:sz w:val="24"/>
          <w:szCs w:val="24"/>
          <w:u w:val="single"/>
          <w:lang w:val="en-US"/>
        </w:rPr>
        <w:t>Bearer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="00945FD2">
        <w:rPr>
          <w:rFonts w:ascii="Century Gothic" w:hAnsi="Century Gothic"/>
          <w:sz w:val="24"/>
          <w:szCs w:val="24"/>
          <w:lang w:val="en-US"/>
        </w:rPr>
        <w:t>&lt;token&gt;</w:t>
      </w:r>
    </w:p>
    <w:p w14:paraId="0C6C1959" w14:textId="17035316" w:rsidR="00C47A40" w:rsidRDefault="00C47A40" w:rsidP="00C47A40">
      <w:pPr>
        <w:pStyle w:val="Akapitzlist"/>
        <w:numPr>
          <w:ilvl w:val="1"/>
          <w:numId w:val="10"/>
        </w:numPr>
        <w:spacing w:after="0"/>
        <w:rPr>
          <w:rFonts w:ascii="Century Gothic" w:hAnsi="Century Gothic"/>
          <w:sz w:val="24"/>
          <w:szCs w:val="24"/>
        </w:rPr>
      </w:pPr>
      <w:r w:rsidRPr="00A23EC0">
        <w:rPr>
          <w:rFonts w:ascii="Century Gothic" w:hAnsi="Century Gothic"/>
          <w:sz w:val="24"/>
          <w:szCs w:val="24"/>
        </w:rPr>
        <w:t>Endpointy z tagiem “private” są dla zalogowanych użytkowników</w:t>
      </w:r>
    </w:p>
    <w:p w14:paraId="759724BE" w14:textId="77777777" w:rsidR="008A6320" w:rsidRPr="00A23EC0" w:rsidRDefault="008A6320" w:rsidP="00523E08">
      <w:pPr>
        <w:pStyle w:val="Akapitzlist"/>
        <w:spacing w:after="0"/>
        <w:rPr>
          <w:rFonts w:ascii="Century Gothic" w:hAnsi="Century Gothic"/>
          <w:sz w:val="24"/>
          <w:szCs w:val="24"/>
        </w:rPr>
      </w:pPr>
    </w:p>
    <w:p w14:paraId="3122FD08" w14:textId="13E7446D" w:rsidR="00710951" w:rsidRPr="00A23EC0" w:rsidRDefault="00710951" w:rsidP="00710951">
      <w:pPr>
        <w:spacing w:after="0"/>
        <w:rPr>
          <w:rFonts w:ascii="Century Gothic" w:hAnsi="Century Gothic"/>
          <w:sz w:val="24"/>
          <w:szCs w:val="24"/>
        </w:rPr>
      </w:pPr>
    </w:p>
    <w:p w14:paraId="2A38C578" w14:textId="5E62AB31" w:rsidR="00710951" w:rsidRDefault="00710951" w:rsidP="00710951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710951">
        <w:rPr>
          <w:rFonts w:ascii="Century Gothic" w:hAnsi="Century Gothic"/>
          <w:b/>
          <w:bCs/>
          <w:sz w:val="24"/>
          <w:szCs w:val="24"/>
        </w:rPr>
        <w:t>CSS</w:t>
      </w:r>
      <w:r w:rsidR="00E9651D">
        <w:rPr>
          <w:rFonts w:ascii="Century Gothic" w:hAnsi="Century Gothic"/>
          <w:b/>
          <w:bCs/>
          <w:sz w:val="24"/>
          <w:szCs w:val="24"/>
        </w:rPr>
        <w:t>/wygląd</w:t>
      </w:r>
    </w:p>
    <w:p w14:paraId="3E4C345A" w14:textId="5A36FF74" w:rsidR="00710951" w:rsidRDefault="00710951" w:rsidP="00710951">
      <w:pPr>
        <w:pStyle w:val="Akapitzlist"/>
        <w:numPr>
          <w:ilvl w:val="0"/>
          <w:numId w:val="11"/>
        </w:numPr>
        <w:spacing w:after="0"/>
        <w:rPr>
          <w:rFonts w:ascii="Century Gothic" w:hAnsi="Century Gothic"/>
          <w:sz w:val="24"/>
          <w:szCs w:val="24"/>
        </w:rPr>
      </w:pPr>
      <w:r w:rsidRPr="00710951">
        <w:rPr>
          <w:rFonts w:ascii="Century Gothic" w:hAnsi="Century Gothic"/>
          <w:sz w:val="24"/>
          <w:szCs w:val="24"/>
        </w:rPr>
        <w:t>Animowane galerie</w:t>
      </w:r>
      <w:r>
        <w:rPr>
          <w:rFonts w:ascii="Century Gothic" w:hAnsi="Century Gothic"/>
          <w:sz w:val="24"/>
          <w:szCs w:val="24"/>
        </w:rPr>
        <w:t xml:space="preserve"> – </w:t>
      </w:r>
      <w:r w:rsidRPr="00710951">
        <w:rPr>
          <w:rFonts w:ascii="Century Gothic" w:hAnsi="Century Gothic"/>
          <w:i/>
          <w:iCs/>
          <w:sz w:val="24"/>
          <w:szCs w:val="24"/>
        </w:rPr>
        <w:t>carousel.js</w:t>
      </w:r>
      <w:r>
        <w:rPr>
          <w:rFonts w:ascii="Century Gothic" w:hAnsi="Century Gothic"/>
          <w:sz w:val="24"/>
          <w:szCs w:val="24"/>
        </w:rPr>
        <w:t>;</w:t>
      </w:r>
    </w:p>
    <w:p w14:paraId="0AF2DDC9" w14:textId="6D1A69B2" w:rsidR="003D1207" w:rsidRDefault="003D1207" w:rsidP="00710951">
      <w:pPr>
        <w:pStyle w:val="Akapitzlist"/>
        <w:numPr>
          <w:ilvl w:val="0"/>
          <w:numId w:val="1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Animate.css dla sekcji przy ładowaniu strony</w:t>
      </w:r>
    </w:p>
    <w:p w14:paraId="7E48061D" w14:textId="47940322" w:rsidR="00710951" w:rsidRDefault="00710951" w:rsidP="00710951">
      <w:pPr>
        <w:pStyle w:val="Akapitzlist"/>
        <w:numPr>
          <w:ilvl w:val="0"/>
          <w:numId w:val="1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Możliwość </w:t>
      </w:r>
      <w:r w:rsidR="002F3B99">
        <w:rPr>
          <w:rFonts w:ascii="Century Gothic" w:hAnsi="Century Gothic"/>
          <w:sz w:val="24"/>
          <w:szCs w:val="24"/>
        </w:rPr>
        <w:t xml:space="preserve">dynamicznego </w:t>
      </w:r>
      <w:r>
        <w:rPr>
          <w:rFonts w:ascii="Century Gothic" w:hAnsi="Century Gothic"/>
          <w:sz w:val="24"/>
          <w:szCs w:val="24"/>
        </w:rPr>
        <w:t>segregowania list od najmniejszego do największego i na odwrót;</w:t>
      </w:r>
    </w:p>
    <w:p w14:paraId="47F1EF6C" w14:textId="012A1C3F" w:rsidR="00710951" w:rsidRPr="00710951" w:rsidRDefault="00710951" w:rsidP="00710951">
      <w:pPr>
        <w:pStyle w:val="Akapitzlist"/>
        <w:numPr>
          <w:ilvl w:val="0"/>
          <w:numId w:val="1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Zmienić kolory butonów, przy najechaniu myszką inny kolor.</w:t>
      </w:r>
    </w:p>
    <w:p w14:paraId="2BB5F661" w14:textId="77777777" w:rsidR="006A0A11" w:rsidRPr="006A0A11" w:rsidRDefault="006A0A11" w:rsidP="006A0A11">
      <w:pPr>
        <w:spacing w:after="0"/>
        <w:rPr>
          <w:rFonts w:ascii="Century Gothic" w:hAnsi="Century Gothic"/>
          <w:sz w:val="24"/>
          <w:szCs w:val="24"/>
        </w:rPr>
      </w:pPr>
    </w:p>
    <w:sectPr w:rsidR="006A0A11" w:rsidRPr="006A0A11" w:rsidSect="00307B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80"/>
    <w:multiLevelType w:val="hybridMultilevel"/>
    <w:tmpl w:val="98321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554F"/>
    <w:multiLevelType w:val="hybridMultilevel"/>
    <w:tmpl w:val="1040DC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25F"/>
    <w:multiLevelType w:val="hybridMultilevel"/>
    <w:tmpl w:val="0BE813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2252"/>
    <w:multiLevelType w:val="hybridMultilevel"/>
    <w:tmpl w:val="C6AA0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A55A3"/>
    <w:multiLevelType w:val="hybridMultilevel"/>
    <w:tmpl w:val="5240CB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A266E"/>
    <w:multiLevelType w:val="hybridMultilevel"/>
    <w:tmpl w:val="D66C6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D3AF7"/>
    <w:multiLevelType w:val="hybridMultilevel"/>
    <w:tmpl w:val="E2E27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B17A7"/>
    <w:multiLevelType w:val="hybridMultilevel"/>
    <w:tmpl w:val="3992E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D118C"/>
    <w:multiLevelType w:val="hybridMultilevel"/>
    <w:tmpl w:val="970627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46BA7"/>
    <w:multiLevelType w:val="hybridMultilevel"/>
    <w:tmpl w:val="38C8C2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B7849"/>
    <w:multiLevelType w:val="hybridMultilevel"/>
    <w:tmpl w:val="300E01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4660A"/>
    <w:multiLevelType w:val="hybridMultilevel"/>
    <w:tmpl w:val="A7226F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10"/>
  </w:num>
  <w:num w:numId="7">
    <w:abstractNumId w:val="8"/>
  </w:num>
  <w:num w:numId="8">
    <w:abstractNumId w:val="2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9"/>
    <w:rsid w:val="000C148C"/>
    <w:rsid w:val="00111318"/>
    <w:rsid w:val="0021199D"/>
    <w:rsid w:val="002F19D8"/>
    <w:rsid w:val="002F3B99"/>
    <w:rsid w:val="00307B49"/>
    <w:rsid w:val="00332FEE"/>
    <w:rsid w:val="003B3449"/>
    <w:rsid w:val="003D1207"/>
    <w:rsid w:val="004068B0"/>
    <w:rsid w:val="004451BC"/>
    <w:rsid w:val="00467D03"/>
    <w:rsid w:val="004A5F75"/>
    <w:rsid w:val="004C2066"/>
    <w:rsid w:val="00523E08"/>
    <w:rsid w:val="00573F1E"/>
    <w:rsid w:val="00592334"/>
    <w:rsid w:val="005A2A20"/>
    <w:rsid w:val="005B1C07"/>
    <w:rsid w:val="00636126"/>
    <w:rsid w:val="006649C6"/>
    <w:rsid w:val="006A0A11"/>
    <w:rsid w:val="006D4E39"/>
    <w:rsid w:val="00710951"/>
    <w:rsid w:val="007822D4"/>
    <w:rsid w:val="0078240A"/>
    <w:rsid w:val="0087523E"/>
    <w:rsid w:val="008A6320"/>
    <w:rsid w:val="008D2631"/>
    <w:rsid w:val="008D433C"/>
    <w:rsid w:val="008F5F63"/>
    <w:rsid w:val="009011D4"/>
    <w:rsid w:val="00945FD2"/>
    <w:rsid w:val="00954847"/>
    <w:rsid w:val="009D35CE"/>
    <w:rsid w:val="00A23EC0"/>
    <w:rsid w:val="00A64B82"/>
    <w:rsid w:val="00AF5801"/>
    <w:rsid w:val="00B42444"/>
    <w:rsid w:val="00B5792E"/>
    <w:rsid w:val="00B94757"/>
    <w:rsid w:val="00BB2D9B"/>
    <w:rsid w:val="00BB3B47"/>
    <w:rsid w:val="00C21C55"/>
    <w:rsid w:val="00C47A40"/>
    <w:rsid w:val="00C47F7E"/>
    <w:rsid w:val="00C50102"/>
    <w:rsid w:val="00C6512B"/>
    <w:rsid w:val="00C706C9"/>
    <w:rsid w:val="00CB0D40"/>
    <w:rsid w:val="00CB5814"/>
    <w:rsid w:val="00DB6EF0"/>
    <w:rsid w:val="00DC41C2"/>
    <w:rsid w:val="00E21333"/>
    <w:rsid w:val="00E9651D"/>
    <w:rsid w:val="00EA79A8"/>
    <w:rsid w:val="00EC01E7"/>
    <w:rsid w:val="00EE69F9"/>
    <w:rsid w:val="00FA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85C1"/>
  <w15:chartTrackingRefBased/>
  <w15:docId w15:val="{82B06394-652E-4CC0-B28F-59E34326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7B4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B581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5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kst@tekst.t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709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Austenit</dc:creator>
  <cp:keywords/>
  <dc:description/>
  <cp:lastModifiedBy>Austenit</cp:lastModifiedBy>
  <cp:revision>53</cp:revision>
  <dcterms:created xsi:type="dcterms:W3CDTF">2020-05-11T22:58:00Z</dcterms:created>
  <dcterms:modified xsi:type="dcterms:W3CDTF">2020-05-12T00:54:00Z</dcterms:modified>
</cp:coreProperties>
</file>