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7552"/>
      </w:tblGrid>
      <w:tr w:rsidR="00756FBA" w14:paraId="7F043331" w14:textId="77777777" w:rsidTr="0014015B">
        <w:tc>
          <w:tcPr>
            <w:tcW w:w="1798" w:type="dxa"/>
            <w:vAlign w:val="center"/>
          </w:tcPr>
          <w:p w14:paraId="6A90104B" w14:textId="77777777" w:rsidR="00756FBA" w:rsidRPr="00756FBA" w:rsidRDefault="00756FBA" w:rsidP="00544199">
            <w:pPr>
              <w:rPr>
                <w:sz w:val="32"/>
                <w:szCs w:val="32"/>
              </w:rPr>
            </w:pPr>
            <w:r w:rsidRPr="00756FBA">
              <w:rPr>
                <w:sz w:val="32"/>
                <w:szCs w:val="32"/>
              </w:rPr>
              <w:t>Description:</w:t>
            </w:r>
          </w:p>
        </w:tc>
        <w:tc>
          <w:tcPr>
            <w:tcW w:w="7552" w:type="dxa"/>
            <w:vAlign w:val="center"/>
          </w:tcPr>
          <w:p w14:paraId="33CDF386" w14:textId="76795E8F" w:rsidR="00756FBA" w:rsidRPr="000B319A" w:rsidRDefault="00831057" w:rsidP="00544199">
            <w:pPr>
              <w:rPr>
                <w:sz w:val="32"/>
                <w:szCs w:val="32"/>
              </w:rPr>
            </w:pPr>
            <w:r w:rsidRPr="000B319A">
              <w:rPr>
                <w:sz w:val="32"/>
                <w:szCs w:val="32"/>
              </w:rPr>
              <w:t xml:space="preserve">Battery </w:t>
            </w:r>
            <w:r w:rsidR="009A46EB">
              <w:rPr>
                <w:sz w:val="32"/>
                <w:szCs w:val="32"/>
              </w:rPr>
              <w:t>Char</w:t>
            </w:r>
            <w:r w:rsidR="004D5B80">
              <w:rPr>
                <w:sz w:val="32"/>
                <w:szCs w:val="32"/>
              </w:rPr>
              <w:t>g</w:t>
            </w:r>
            <w:r w:rsidR="009A46EB">
              <w:rPr>
                <w:sz w:val="32"/>
                <w:szCs w:val="32"/>
              </w:rPr>
              <w:t xml:space="preserve">ing and </w:t>
            </w:r>
            <w:r w:rsidR="00947888" w:rsidRPr="000B319A">
              <w:rPr>
                <w:sz w:val="32"/>
                <w:szCs w:val="32"/>
              </w:rPr>
              <w:t>Monitoring</w:t>
            </w:r>
          </w:p>
        </w:tc>
      </w:tr>
    </w:tbl>
    <w:p w14:paraId="29856480" w14:textId="77777777" w:rsidR="007B0CBA" w:rsidRDefault="007B0CBA" w:rsidP="007B0CBA"/>
    <w:p w14:paraId="3C9625E7" w14:textId="6DF74BB6" w:rsidR="00B83A81" w:rsidRDefault="0099125F" w:rsidP="0053468F">
      <w:r>
        <w:t xml:space="preserve">The SP-48 battery pack </w:t>
      </w:r>
      <w:r w:rsidR="00400C02">
        <w:t>will discharge over time</w:t>
      </w:r>
      <w:r w:rsidR="00CE5B5E">
        <w:t xml:space="preserve"> </w:t>
      </w:r>
      <w:r w:rsidR="002162E6">
        <w:t xml:space="preserve">and </w:t>
      </w:r>
      <w:r w:rsidR="00CE5B5E">
        <w:t xml:space="preserve">the cell voltages will drop. Like other Lithium chemistries, </w:t>
      </w:r>
      <w:r w:rsidR="00AB0453">
        <w:t>the batteries are permanently damaged if the cell voltage gets too low</w:t>
      </w:r>
      <w:r w:rsidR="00B83A81">
        <w:t>: in the SP-48, that minimum cell voltage is 2.7V.</w:t>
      </w:r>
    </w:p>
    <w:p w14:paraId="4645F417" w14:textId="41A00DAF" w:rsidR="002D03F2" w:rsidRDefault="009A77EC" w:rsidP="002D03F2">
      <w:pPr>
        <w:pStyle w:val="ListParagraph"/>
        <w:numPr>
          <w:ilvl w:val="0"/>
          <w:numId w:val="33"/>
        </w:numPr>
      </w:pPr>
      <w:r>
        <w:t xml:space="preserve">When the boat is turned on and sitting on the trailer, a full pack will </w:t>
      </w:r>
      <w:r w:rsidR="002E4035">
        <w:t>lose about half its charge in a two</w:t>
      </w:r>
      <w:r w:rsidR="00A14349">
        <w:t>-</w:t>
      </w:r>
      <w:r w:rsidR="002E4035">
        <w:t xml:space="preserve">week period: we </w:t>
      </w:r>
      <w:r w:rsidR="002D03F2">
        <w:t xml:space="preserve">recommend checking it </w:t>
      </w:r>
      <w:r w:rsidR="00F90054">
        <w:t xml:space="preserve">at least </w:t>
      </w:r>
      <w:r w:rsidR="002D03F2">
        <w:t>every two weeks.</w:t>
      </w:r>
    </w:p>
    <w:p w14:paraId="58E3D26A" w14:textId="216DE809" w:rsidR="009A77EC" w:rsidRDefault="002D03F2" w:rsidP="002D03F2">
      <w:pPr>
        <w:pStyle w:val="ListParagraph"/>
        <w:numPr>
          <w:ilvl w:val="0"/>
          <w:numId w:val="33"/>
        </w:numPr>
      </w:pPr>
      <w:r>
        <w:t xml:space="preserve">When the boat is </w:t>
      </w:r>
      <w:r w:rsidR="001C7F83">
        <w:t xml:space="preserve">turned off with the battery switch in the main </w:t>
      </w:r>
      <w:r w:rsidR="00A14349">
        <w:t>payload bay</w:t>
      </w:r>
      <w:r w:rsidR="001C7F83">
        <w:t xml:space="preserve">, the pack </w:t>
      </w:r>
      <w:r w:rsidR="00F90054">
        <w:t>can hold its charge for a long time: we recommend checking it at least every three months.</w:t>
      </w:r>
    </w:p>
    <w:p w14:paraId="63C1D406" w14:textId="6E81A988" w:rsidR="007D031A" w:rsidRDefault="00821366" w:rsidP="007D031A">
      <w:r>
        <w:t>To properly</w:t>
      </w:r>
      <w:r w:rsidR="008E419D">
        <w:t xml:space="preserve"> monitor and maintain the SP-48 battery pack</w:t>
      </w:r>
      <w:r w:rsidR="00A017B3">
        <w:t>:</w:t>
      </w:r>
    </w:p>
    <w:p w14:paraId="4E460DD3" w14:textId="77777777" w:rsidR="001C00CE" w:rsidRDefault="001C00CE" w:rsidP="001C00CE">
      <w:pPr>
        <w:pStyle w:val="ListParagraph"/>
        <w:numPr>
          <w:ilvl w:val="0"/>
          <w:numId w:val="34"/>
        </w:numPr>
      </w:pPr>
      <w:r>
        <w:t>Put the SP-48 on a charger.</w:t>
      </w:r>
    </w:p>
    <w:p w14:paraId="1F28600A" w14:textId="2B9A5956" w:rsidR="00903101" w:rsidRDefault="00903101" w:rsidP="00903101">
      <w:pPr>
        <w:pStyle w:val="ListParagraph"/>
        <w:numPr>
          <w:ilvl w:val="0"/>
          <w:numId w:val="34"/>
        </w:numPr>
      </w:pPr>
      <w:r>
        <w:t>Set the SP-48 so it saves current power levels and battery status to the server.</w:t>
      </w:r>
    </w:p>
    <w:p w14:paraId="5B61FA8D" w14:textId="06495F23" w:rsidR="001C00CE" w:rsidRDefault="000D4A28" w:rsidP="001C00CE">
      <w:pPr>
        <w:pStyle w:val="ListParagraph"/>
        <w:numPr>
          <w:ilvl w:val="0"/>
          <w:numId w:val="34"/>
        </w:numPr>
      </w:pPr>
      <w:r>
        <w:t>C</w:t>
      </w:r>
      <w:r w:rsidR="001C00CE">
        <w:t>heck the SP-48 once every two weeks to confirm that the battery looks normal.</w:t>
      </w:r>
    </w:p>
    <w:p w14:paraId="5EF57F59" w14:textId="77777777" w:rsidR="00C348BC" w:rsidRDefault="00C348BC" w:rsidP="00C348BC">
      <w:pPr>
        <w:pStyle w:val="ListParagraph"/>
        <w:numPr>
          <w:ilvl w:val="0"/>
          <w:numId w:val="34"/>
        </w:numPr>
      </w:pPr>
      <w:r>
        <w:t>Enable alerts so the SP-48 sends out a notification if the battery ever needs attention.</w:t>
      </w:r>
    </w:p>
    <w:p w14:paraId="69501163" w14:textId="57936DFF" w:rsidR="00C1146E" w:rsidRDefault="00C1146E" w:rsidP="00A017B3">
      <w:pPr>
        <w:pStyle w:val="ListParagraph"/>
        <w:numPr>
          <w:ilvl w:val="0"/>
          <w:numId w:val="34"/>
        </w:numPr>
      </w:pPr>
      <w:r>
        <w:t xml:space="preserve">Turn off the main battery switch if the SP-48 </w:t>
      </w:r>
      <w:r w:rsidR="000B6948">
        <w:t xml:space="preserve">is </w:t>
      </w:r>
      <w:r>
        <w:t>idle for long periods of time.</w:t>
      </w:r>
    </w:p>
    <w:p w14:paraId="35B7997F" w14:textId="35827A7F" w:rsidR="00B46018" w:rsidRDefault="00B46018" w:rsidP="00B46018">
      <w:r>
        <w:t>Each of these is outlined in more detail below.</w:t>
      </w:r>
    </w:p>
    <w:p w14:paraId="4A701120" w14:textId="2D60D882" w:rsidR="002C6A5C" w:rsidRDefault="002C6A5C" w:rsidP="002C6A5C">
      <w:pPr>
        <w:pStyle w:val="Heading1"/>
      </w:pPr>
      <w:r>
        <w:t xml:space="preserve">1: </w:t>
      </w:r>
      <w:r>
        <w:t>Charging the SP-48</w:t>
      </w:r>
    </w:p>
    <w:p w14:paraId="484DCDD1" w14:textId="77777777" w:rsidR="002C6A5C" w:rsidRDefault="002C6A5C" w:rsidP="002C6A5C">
      <w:pPr>
        <w:spacing w:after="160" w:line="259" w:lineRule="auto"/>
      </w:pPr>
      <w:r>
        <w:t>There are three methods to charge the SP-48:</w:t>
      </w:r>
    </w:p>
    <w:p w14:paraId="6BDDB8EB" w14:textId="77777777" w:rsidR="002C6A5C" w:rsidRDefault="002C6A5C" w:rsidP="002C6A5C">
      <w:pPr>
        <w:pStyle w:val="ListParagraph"/>
        <w:numPr>
          <w:ilvl w:val="0"/>
          <w:numId w:val="35"/>
        </w:numPr>
        <w:spacing w:after="160" w:line="259" w:lineRule="auto"/>
      </w:pPr>
      <w:r>
        <w:t>Leave the boat so that the sun can hit the solar panels. The power draw when the boat is on the trailer is minimal, so just a little sunlight each day will keep it topped up.</w:t>
      </w:r>
    </w:p>
    <w:p w14:paraId="340C0216" w14:textId="77777777" w:rsidR="002C6A5C" w:rsidRDefault="002C6A5C" w:rsidP="002C6A5C">
      <w:pPr>
        <w:pStyle w:val="ListParagraph"/>
        <w:numPr>
          <w:ilvl w:val="0"/>
          <w:numId w:val="35"/>
        </w:numPr>
        <w:spacing w:after="160" w:line="259" w:lineRule="auto"/>
      </w:pPr>
      <w:r>
        <w:t>Connect the red high-speed external charger to the boat. The external charger fills the pack at roughly 10% per hour. It is safe to leave the red charger connected.</w:t>
      </w:r>
    </w:p>
    <w:p w14:paraId="4BB8E36D" w14:textId="67652250" w:rsidR="002C6A5C" w:rsidRDefault="002C6A5C" w:rsidP="002C6A5C">
      <w:pPr>
        <w:pStyle w:val="ListParagraph"/>
        <w:numPr>
          <w:ilvl w:val="0"/>
          <w:numId w:val="35"/>
        </w:numPr>
        <w:spacing w:after="160" w:line="259" w:lineRule="auto"/>
      </w:pPr>
      <w:r>
        <w:t>Remove one solar panel and connect a small trickle charger to the solar panel connections in the deck. The connectors are standard MC4 solar connectors: the photo below shows an example, and which connector is positive / ground. Set the charger voltage to 20V, and set the current to 5A or less.</w:t>
      </w:r>
      <w:r w:rsidR="009142C6">
        <w:t xml:space="preserve"> It is safe to leave this </w:t>
      </w:r>
      <w:r w:rsidR="006B542C">
        <w:t xml:space="preserve">power supply </w:t>
      </w:r>
      <w:r w:rsidR="009142C6">
        <w:t>connected</w:t>
      </w:r>
      <w:r w:rsidR="006B542C">
        <w:t>.</w:t>
      </w:r>
    </w:p>
    <w:p w14:paraId="34AF4039" w14:textId="73B2108E" w:rsidR="008B40C1" w:rsidRDefault="008B40C1" w:rsidP="008B40C1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11E00F94" wp14:editId="1FB095D7">
            <wp:extent cx="4344893" cy="2447925"/>
            <wp:effectExtent l="0" t="0" r="0" b="0"/>
            <wp:docPr id="200625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007" cy="246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EC88" w14:textId="1BBFEFD7" w:rsidR="004966C8" w:rsidRDefault="00AA3F2A" w:rsidP="004966C8">
      <w:pPr>
        <w:pStyle w:val="Heading1"/>
      </w:pPr>
      <w:r>
        <w:lastRenderedPageBreak/>
        <w:t>2</w:t>
      </w:r>
      <w:r w:rsidR="005F365D">
        <w:t xml:space="preserve">: </w:t>
      </w:r>
      <w:r>
        <w:t xml:space="preserve">Set </w:t>
      </w:r>
      <w:r w:rsidR="004966C8">
        <w:t>Reports / Timing</w:t>
      </w:r>
      <w:r w:rsidR="005F365D">
        <w:t xml:space="preserve"> </w:t>
      </w:r>
      <w:r>
        <w:t xml:space="preserve">to </w:t>
      </w:r>
      <w:r w:rsidR="005F365D">
        <w:t xml:space="preserve">Log Data to </w:t>
      </w:r>
      <w:r>
        <w:t xml:space="preserve">the </w:t>
      </w:r>
      <w:r w:rsidR="005F365D">
        <w:t>Server</w:t>
      </w:r>
    </w:p>
    <w:p w14:paraId="3BF2F91E" w14:textId="77777777" w:rsidR="004966C8" w:rsidRDefault="004966C8" w:rsidP="004966C8">
      <w:r>
        <w:t>The SP-48 logs key parameters to the database according to settings made from the Dashboard. When the boat is on the trailer, we recommend taking advantage of this built-in capability: the standard “Trailer Settings” are ideal for this purpose.</w:t>
      </w:r>
    </w:p>
    <w:p w14:paraId="734BDA53" w14:textId="77777777" w:rsidR="004966C8" w:rsidRDefault="004966C8" w:rsidP="004966C8">
      <w:pPr>
        <w:pStyle w:val="ListParagraph"/>
        <w:numPr>
          <w:ilvl w:val="0"/>
          <w:numId w:val="18"/>
        </w:numPr>
      </w:pPr>
      <w:r>
        <w:t>Start Dashboard and connect to the SP-48. Use the Check button to confirm comms.</w:t>
      </w:r>
    </w:p>
    <w:p w14:paraId="4003879B" w14:textId="77777777" w:rsidR="004966C8" w:rsidRDefault="004966C8" w:rsidP="004966C8">
      <w:pPr>
        <w:pStyle w:val="ListParagraph"/>
        <w:numPr>
          <w:ilvl w:val="0"/>
          <w:numId w:val="18"/>
        </w:numPr>
      </w:pPr>
      <w:r>
        <w:t>Click Data, Reports / Timing to bring up the Reports / Timing dialog.</w:t>
      </w:r>
    </w:p>
    <w:p w14:paraId="62761D0C" w14:textId="77777777" w:rsidR="004966C8" w:rsidRDefault="004966C8" w:rsidP="004966C8">
      <w:pPr>
        <w:pStyle w:val="ListParagraph"/>
        <w:numPr>
          <w:ilvl w:val="0"/>
          <w:numId w:val="18"/>
        </w:numPr>
      </w:pPr>
      <w:r>
        <w:t>Click Run all with recommended Trailer Settings</w:t>
      </w:r>
    </w:p>
    <w:p w14:paraId="68454A18" w14:textId="77777777" w:rsidR="004966C8" w:rsidRDefault="004966C8" w:rsidP="004966C8">
      <w:pPr>
        <w:pStyle w:val="ListParagraph"/>
        <w:numPr>
          <w:ilvl w:val="0"/>
          <w:numId w:val="18"/>
        </w:numPr>
      </w:pPr>
      <w:r>
        <w:t>The settings in the Reports / Timing dialog will change:</w:t>
      </w:r>
    </w:p>
    <w:p w14:paraId="45387AC5" w14:textId="148D648D" w:rsidR="004966C8" w:rsidRDefault="004966C8" w:rsidP="004966C8">
      <w:pPr>
        <w:pStyle w:val="ListParagraph"/>
        <w:numPr>
          <w:ilvl w:val="1"/>
          <w:numId w:val="18"/>
        </w:numPr>
      </w:pPr>
      <w:r>
        <w:t>The RF Link will broadcast data at .05 minutes</w:t>
      </w:r>
      <w:r w:rsidR="00E64108">
        <w:t xml:space="preserve"> (3 seconds)</w:t>
      </w:r>
    </w:p>
    <w:p w14:paraId="22CAC1AB" w14:textId="77777777" w:rsidR="004966C8" w:rsidRDefault="004966C8" w:rsidP="004966C8">
      <w:pPr>
        <w:pStyle w:val="ListParagraph"/>
        <w:numPr>
          <w:ilvl w:val="1"/>
          <w:numId w:val="18"/>
        </w:numPr>
      </w:pPr>
      <w:r>
        <w:t>Cell1 will broadcast to the server at 15 minutes</w:t>
      </w:r>
    </w:p>
    <w:p w14:paraId="57747863" w14:textId="634E4329" w:rsidR="004966C8" w:rsidRDefault="004966C8" w:rsidP="004966C8">
      <w:r>
        <w:t xml:space="preserve">The </w:t>
      </w:r>
      <w:r w:rsidR="00E64108">
        <w:t xml:space="preserve">3 second </w:t>
      </w:r>
      <w:r>
        <w:t xml:space="preserve">update for the RF Link provides high frequency updates to anyone </w:t>
      </w:r>
      <w:r w:rsidR="00E2029F">
        <w:t xml:space="preserve">nearby </w:t>
      </w:r>
      <w:r>
        <w:t xml:space="preserve">with an RF Link. The 15 minute update for Cell1 will save data to the server </w:t>
      </w:r>
      <w:r w:rsidR="00AF4201">
        <w:t xml:space="preserve">online </w:t>
      </w:r>
      <w:r>
        <w:t>e</w:t>
      </w:r>
      <w:r w:rsidR="00AF4201">
        <w:t xml:space="preserve">very </w:t>
      </w:r>
      <w:r>
        <w:t xml:space="preserve">15 minutes. This allows </w:t>
      </w:r>
      <w:r w:rsidR="005B33B2">
        <w:t xml:space="preserve">anyone </w:t>
      </w:r>
      <w:r>
        <w:t xml:space="preserve">to bring up the Dashboard and get a clear history of the battery charge and understand what </w:t>
      </w:r>
      <w:r w:rsidR="00A15F11">
        <w:t xml:space="preserve">is </w:t>
      </w:r>
      <w:r>
        <w:t>happen</w:t>
      </w:r>
      <w:r w:rsidR="00A15F11">
        <w:t>ing.</w:t>
      </w:r>
    </w:p>
    <w:p w14:paraId="12F3C7D4" w14:textId="19D3C7D4" w:rsidR="006A3789" w:rsidRDefault="006A3789" w:rsidP="006A3789">
      <w:pPr>
        <w:pStyle w:val="Heading1"/>
      </w:pPr>
      <w:r>
        <w:t xml:space="preserve">3: </w:t>
      </w:r>
      <w:r w:rsidR="00B276E0">
        <w:t>Check the SP-48</w:t>
      </w:r>
    </w:p>
    <w:p w14:paraId="782C4BEE" w14:textId="65D71BE2" w:rsidR="006F74ED" w:rsidRDefault="00EB1092" w:rsidP="006A3789">
      <w:r>
        <w:t xml:space="preserve">The safest way to </w:t>
      </w:r>
      <w:r w:rsidR="006F74ED">
        <w:t>ensure proper health of the SP-48 is simply to check it regularly</w:t>
      </w:r>
      <w:r w:rsidR="004E0797">
        <w:t xml:space="preserve">. If the SP-48 is on the trailer with no payloads turned on then </w:t>
      </w:r>
      <w:r w:rsidR="006F74ED">
        <w:t>we suggest at least once e</w:t>
      </w:r>
      <w:r w:rsidR="00862F52">
        <w:t xml:space="preserve">very </w:t>
      </w:r>
      <w:r w:rsidR="006F74ED">
        <w:t>two weeks.</w:t>
      </w:r>
    </w:p>
    <w:p w14:paraId="72A402A0" w14:textId="77777777" w:rsidR="00FE185C" w:rsidRDefault="00FE185C" w:rsidP="00FE185C">
      <w:pPr>
        <w:pStyle w:val="ListParagraph"/>
        <w:numPr>
          <w:ilvl w:val="0"/>
          <w:numId w:val="18"/>
        </w:numPr>
      </w:pPr>
      <w:r>
        <w:t>Start Dashboard and connect to the SP-48. Use the Check button to confirm comms.</w:t>
      </w:r>
    </w:p>
    <w:p w14:paraId="380A9673" w14:textId="28BA7CAB" w:rsidR="00C614AE" w:rsidRDefault="00C614AE" w:rsidP="00FE185C">
      <w:pPr>
        <w:pStyle w:val="ListParagraph"/>
        <w:numPr>
          <w:ilvl w:val="0"/>
          <w:numId w:val="18"/>
        </w:numPr>
      </w:pPr>
      <w:r>
        <w:t xml:space="preserve">If the boat is stored inside and is </w:t>
      </w:r>
      <w:r>
        <w:t>un</w:t>
      </w:r>
      <w:r>
        <w:t>able to get a GPS signal</w:t>
      </w:r>
      <w:r w:rsidR="003F45E2">
        <w:t>,</w:t>
      </w:r>
      <w:r>
        <w:t xml:space="preserve"> the internal clocks will drift.</w:t>
      </w:r>
    </w:p>
    <w:p w14:paraId="5940E33E" w14:textId="66BECDD4" w:rsidR="00C614AE" w:rsidRDefault="00C614AE" w:rsidP="00C614AE">
      <w:pPr>
        <w:pStyle w:val="ListParagraph"/>
        <w:numPr>
          <w:ilvl w:val="1"/>
          <w:numId w:val="18"/>
        </w:numPr>
      </w:pPr>
      <w:r>
        <w:t>Click Time down in the lower-left of Dashboard to bring up the Time pane</w:t>
      </w:r>
      <w:r w:rsidR="003305A3">
        <w:t>.</w:t>
      </w:r>
    </w:p>
    <w:p w14:paraId="1667E97A" w14:textId="5DAB9DE0" w:rsidR="003305A3" w:rsidRDefault="003305A3" w:rsidP="00C614AE">
      <w:pPr>
        <w:pStyle w:val="ListParagraph"/>
        <w:numPr>
          <w:ilvl w:val="1"/>
          <w:numId w:val="18"/>
        </w:numPr>
      </w:pPr>
      <w:r>
        <w:t xml:space="preserve">Click Set for each clock to set </w:t>
      </w:r>
      <w:r w:rsidR="002D730B">
        <w:t>it to the time on your computer</w:t>
      </w:r>
      <w:r>
        <w:t>.</w:t>
      </w:r>
    </w:p>
    <w:p w14:paraId="5C1BEB39" w14:textId="7F53EA1C" w:rsidR="00FE185C" w:rsidRDefault="003F45E2" w:rsidP="00FE185C">
      <w:pPr>
        <w:pStyle w:val="ListParagraph"/>
        <w:numPr>
          <w:ilvl w:val="0"/>
          <w:numId w:val="18"/>
        </w:numPr>
      </w:pPr>
      <w:r>
        <w:t>Next, c</w:t>
      </w:r>
      <w:r w:rsidR="00FE185C">
        <w:t>lick Window, BMS to bring up the BMS dialog</w:t>
      </w:r>
      <w:r w:rsidR="00862F52">
        <w:t>.</w:t>
      </w:r>
    </w:p>
    <w:p w14:paraId="544841C2" w14:textId="3E7105DF" w:rsidR="00BC0A2F" w:rsidRDefault="00FE185C" w:rsidP="00FE185C">
      <w:pPr>
        <w:pStyle w:val="ListParagraph"/>
        <w:numPr>
          <w:ilvl w:val="0"/>
          <w:numId w:val="18"/>
        </w:numPr>
      </w:pPr>
      <w:r>
        <w:t xml:space="preserve">At the bottom of </w:t>
      </w:r>
      <w:r w:rsidR="00862F52">
        <w:t xml:space="preserve">the Dashboard </w:t>
      </w:r>
      <w:r>
        <w:t xml:space="preserve">main window, click Timeline to display the </w:t>
      </w:r>
      <w:r w:rsidR="00BC0A2F">
        <w:t>history view timeline.</w:t>
      </w:r>
    </w:p>
    <w:p w14:paraId="77464537" w14:textId="36615EE4" w:rsidR="00BC0A2F" w:rsidRDefault="00BC0A2F" w:rsidP="00FE185C">
      <w:pPr>
        <w:pStyle w:val="ListParagraph"/>
        <w:numPr>
          <w:ilvl w:val="0"/>
          <w:numId w:val="18"/>
        </w:numPr>
      </w:pPr>
      <w:r>
        <w:t>At the right of the timeline pane, click Show History to bring up the History dialog.</w:t>
      </w:r>
    </w:p>
    <w:p w14:paraId="3E9A0176" w14:textId="42AC3396" w:rsidR="00896D60" w:rsidRDefault="00A07740" w:rsidP="00FE185C">
      <w:pPr>
        <w:pStyle w:val="ListParagraph"/>
        <w:numPr>
          <w:ilvl w:val="0"/>
          <w:numId w:val="18"/>
        </w:numPr>
      </w:pPr>
      <w:r>
        <w:t xml:space="preserve">Select to </w:t>
      </w:r>
      <w:r w:rsidR="00896D60">
        <w:t xml:space="preserve">show </w:t>
      </w:r>
      <w:r>
        <w:t xml:space="preserve">the </w:t>
      </w:r>
      <w:r w:rsidR="00896D60">
        <w:t xml:space="preserve">last 7 days </w:t>
      </w:r>
      <w:r>
        <w:t>of history and click OK</w:t>
      </w:r>
      <w:r w:rsidR="00896D60">
        <w:t>.</w:t>
      </w:r>
    </w:p>
    <w:p w14:paraId="7CD0B226" w14:textId="12D47D49" w:rsidR="00FE185C" w:rsidRDefault="00896D60" w:rsidP="00FE185C">
      <w:pPr>
        <w:pStyle w:val="ListParagraph"/>
        <w:numPr>
          <w:ilvl w:val="0"/>
          <w:numId w:val="18"/>
        </w:numPr>
      </w:pPr>
      <w:r>
        <w:t xml:space="preserve">Once displayed, drag the timeline bar over the </w:t>
      </w:r>
      <w:r w:rsidR="005065E8">
        <w:t xml:space="preserve">entire </w:t>
      </w:r>
      <w:r>
        <w:t>week</w:t>
      </w:r>
      <w:r w:rsidR="00B52610">
        <w:t>-</w:t>
      </w:r>
      <w:r w:rsidR="005065E8">
        <w:t xml:space="preserve">long </w:t>
      </w:r>
      <w:r>
        <w:t>period, and review the cell voltages in the BMS dialog</w:t>
      </w:r>
      <w:r w:rsidR="00336F35">
        <w:t>:</w:t>
      </w:r>
    </w:p>
    <w:p w14:paraId="46741FFC" w14:textId="77777777" w:rsidR="003C0FF5" w:rsidRDefault="00D63A01" w:rsidP="00336F35">
      <w:pPr>
        <w:pStyle w:val="ListParagraph"/>
        <w:numPr>
          <w:ilvl w:val="1"/>
          <w:numId w:val="18"/>
        </w:numPr>
      </w:pPr>
      <w:r>
        <w:t xml:space="preserve">Look for </w:t>
      </w:r>
      <w:r w:rsidR="005426FF">
        <w:t xml:space="preserve">low </w:t>
      </w:r>
      <w:r>
        <w:t>cell voltages</w:t>
      </w:r>
      <w:r w:rsidR="00336F35">
        <w:t xml:space="preserve">: the absolute minimum cell voltage is 2.7V, </w:t>
      </w:r>
      <w:r w:rsidR="003C0FF5">
        <w:t>but a</w:t>
      </w:r>
      <w:r w:rsidR="005426FF">
        <w:t xml:space="preserve"> practical “battery empty” voltage is 3.1V</w:t>
      </w:r>
      <w:r w:rsidR="003C0FF5">
        <w:t>. Put the boat on the charger if cells are low.</w:t>
      </w:r>
    </w:p>
    <w:p w14:paraId="3D9E9B40" w14:textId="5005B018" w:rsidR="005A3F4D" w:rsidRDefault="005E17B0" w:rsidP="00336F35">
      <w:pPr>
        <w:pStyle w:val="ListParagraph"/>
        <w:numPr>
          <w:ilvl w:val="1"/>
          <w:numId w:val="18"/>
        </w:numPr>
      </w:pPr>
      <w:r>
        <w:t xml:space="preserve">Look for cells that are different than the others. Any cell that is more than .1V away from the others </w:t>
      </w:r>
      <w:r w:rsidR="007E0BB4">
        <w:t>means the pack is out of balance, or that</w:t>
      </w:r>
      <w:r>
        <w:t xml:space="preserve"> </w:t>
      </w:r>
      <w:r w:rsidR="005A3F4D">
        <w:t>a cell</w:t>
      </w:r>
      <w:r w:rsidR="007E0BB4">
        <w:t xml:space="preserve"> is damaged</w:t>
      </w:r>
      <w:r w:rsidR="005A3F4D">
        <w:t>.</w:t>
      </w:r>
    </w:p>
    <w:p w14:paraId="42BE98CB" w14:textId="12A2E16E" w:rsidR="005B6AC8" w:rsidRDefault="006A3789" w:rsidP="005B6AC8">
      <w:pPr>
        <w:pStyle w:val="Heading1"/>
      </w:pPr>
      <w:r>
        <w:t>4</w:t>
      </w:r>
      <w:r w:rsidR="005B6AC8">
        <w:t xml:space="preserve">: </w:t>
      </w:r>
      <w:r>
        <w:t xml:space="preserve">Set </w:t>
      </w:r>
      <w:r w:rsidR="005B6AC8">
        <w:t>Alerts</w:t>
      </w:r>
    </w:p>
    <w:p w14:paraId="24F88082" w14:textId="24C77B04" w:rsidR="005B6AC8" w:rsidRDefault="005B6AC8" w:rsidP="005B6AC8">
      <w:r>
        <w:t xml:space="preserve">The SP-48 Alert feature is a good backup to provide a reminder that the battery needs attention. The following steps setup </w:t>
      </w:r>
      <w:r w:rsidR="005F2D21">
        <w:t xml:space="preserve">standard alerts for the SP-48 </w:t>
      </w:r>
      <w:r w:rsidR="00563DEE">
        <w:t>to monitor the battery system:</w:t>
      </w:r>
    </w:p>
    <w:p w14:paraId="6C66D01E" w14:textId="2693939B" w:rsidR="005B6AC8" w:rsidRDefault="005B6AC8" w:rsidP="005B6AC8">
      <w:pPr>
        <w:pStyle w:val="ListParagraph"/>
        <w:numPr>
          <w:ilvl w:val="0"/>
          <w:numId w:val="20"/>
        </w:numPr>
        <w:spacing w:after="160" w:line="259" w:lineRule="auto"/>
      </w:pPr>
      <w:r>
        <w:t>Click Data, Alerts to bring up the Alerts dialog.</w:t>
      </w:r>
    </w:p>
    <w:p w14:paraId="2F052FB8" w14:textId="4D12275A" w:rsidR="00407E7E" w:rsidRDefault="002C4AB5" w:rsidP="005B6AC8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The upper half of the dialog has settings that are on the SP-48: click Get in the upper-right corner to </w:t>
      </w:r>
      <w:r w:rsidR="00407E7E">
        <w:t xml:space="preserve">retrieve the settings </w:t>
      </w:r>
      <w:r>
        <w:t>on the SP-48.</w:t>
      </w:r>
    </w:p>
    <w:p w14:paraId="118A2B32" w14:textId="0929D3F0" w:rsidR="000F2CBD" w:rsidRDefault="004B0236" w:rsidP="005B6AC8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In the </w:t>
      </w:r>
      <w:r w:rsidR="00E54566" w:rsidRPr="004B0236">
        <w:rPr>
          <w:b/>
          <w:bCs/>
        </w:rPr>
        <w:t>Send Alert Over</w:t>
      </w:r>
      <w:r>
        <w:t xml:space="preserve"> group, w</w:t>
      </w:r>
      <w:r w:rsidR="001671CE">
        <w:t xml:space="preserve">e normally suggest turning on </w:t>
      </w:r>
      <w:r w:rsidR="000F2CBD">
        <w:t>RF, Cell1 and LAN and PC</w:t>
      </w:r>
      <w:r w:rsidR="001671CE">
        <w:t>: make sure they a</w:t>
      </w:r>
      <w:r w:rsidR="000F2CBD">
        <w:t>re all checked.</w:t>
      </w:r>
      <w:r w:rsidR="001671CE">
        <w:t xml:space="preserve"> </w:t>
      </w:r>
      <w:r w:rsidR="005B4F86">
        <w:t xml:space="preserve">Checking SBD will send traffic over your SBD link: </w:t>
      </w:r>
      <w:r w:rsidR="007243CB">
        <w:t xml:space="preserve">this is normally used for missions but is </w:t>
      </w:r>
      <w:r w:rsidR="00332087">
        <w:t xml:space="preserve">also </w:t>
      </w:r>
      <w:r w:rsidR="007243CB">
        <w:t xml:space="preserve">safe to leave on </w:t>
      </w:r>
      <w:r w:rsidR="00332087">
        <w:t xml:space="preserve">when the boat is on </w:t>
      </w:r>
      <w:r w:rsidR="005B4100">
        <w:t>shore</w:t>
      </w:r>
      <w:r w:rsidR="00332087">
        <w:t>.</w:t>
      </w:r>
    </w:p>
    <w:p w14:paraId="0A7B97E5" w14:textId="77777777" w:rsidR="005B4F86" w:rsidRDefault="005B4F86" w:rsidP="005B6AC8">
      <w:pPr>
        <w:pStyle w:val="ListParagraph"/>
        <w:numPr>
          <w:ilvl w:val="0"/>
          <w:numId w:val="20"/>
        </w:numPr>
        <w:spacing w:after="160" w:line="259" w:lineRule="auto"/>
      </w:pPr>
      <w:r>
        <w:t>Under Standard Alerts:</w:t>
      </w:r>
    </w:p>
    <w:p w14:paraId="333BC577" w14:textId="705DEFE2" w:rsidR="005B4F86" w:rsidRDefault="005B4F86" w:rsidP="005B4F86">
      <w:pPr>
        <w:pStyle w:val="ListParagraph"/>
        <w:numPr>
          <w:ilvl w:val="1"/>
          <w:numId w:val="20"/>
        </w:numPr>
        <w:spacing w:after="160" w:line="259" w:lineRule="auto"/>
      </w:pPr>
      <w:r>
        <w:lastRenderedPageBreak/>
        <w:t>Check BMS fault</w:t>
      </w:r>
      <w:r w:rsidR="00B439F0">
        <w:t>: this will generate an alert if the battery system has a fault</w:t>
      </w:r>
      <w:r w:rsidR="0097631E">
        <w:t>,</w:t>
      </w:r>
      <w:r w:rsidR="00B439F0">
        <w:t xml:space="preserve"> such as </w:t>
      </w:r>
      <w:r w:rsidR="00317401">
        <w:t>one or more cells hav</w:t>
      </w:r>
      <w:r w:rsidR="00F54686">
        <w:t>ing</w:t>
      </w:r>
      <w:r w:rsidR="00317401">
        <w:t xml:space="preserve"> </w:t>
      </w:r>
      <w:r w:rsidR="0016774D">
        <w:t xml:space="preserve">unexpected </w:t>
      </w:r>
      <w:r w:rsidR="00317401">
        <w:t>high or low voltage</w:t>
      </w:r>
      <w:r w:rsidR="00764976">
        <w:t>s</w:t>
      </w:r>
      <w:r w:rsidR="00317401">
        <w:t>.</w:t>
      </w:r>
    </w:p>
    <w:p w14:paraId="6CECB31E" w14:textId="353DC94C" w:rsidR="005B4F86" w:rsidRDefault="005B4F86" w:rsidP="005B4F86">
      <w:pPr>
        <w:pStyle w:val="ListParagraph"/>
        <w:numPr>
          <w:ilvl w:val="1"/>
          <w:numId w:val="20"/>
        </w:numPr>
        <w:spacing w:after="160" w:line="259" w:lineRule="auto"/>
      </w:pPr>
      <w:r>
        <w:t>Check Low state of charge, and set the % to 40%</w:t>
      </w:r>
      <w:r w:rsidR="00B439F0">
        <w:t>: this will generate an alert when the pack gets below 40%.</w:t>
      </w:r>
    </w:p>
    <w:p w14:paraId="4F8C661B" w14:textId="084DD4F8" w:rsidR="008D68C7" w:rsidRDefault="008D68C7" w:rsidP="008D68C7">
      <w:pPr>
        <w:pStyle w:val="ListParagraph"/>
        <w:numPr>
          <w:ilvl w:val="0"/>
          <w:numId w:val="20"/>
        </w:numPr>
        <w:spacing w:after="160" w:line="259" w:lineRule="auto"/>
      </w:pPr>
      <w:r>
        <w:t>Click Set in the upper-right corner of the dialog to save your settings to the SP-48.</w:t>
      </w:r>
    </w:p>
    <w:p w14:paraId="40C5A22C" w14:textId="0CF2342A" w:rsidR="00FD3229" w:rsidRDefault="004C5C0E" w:rsidP="00B439F0">
      <w:pPr>
        <w:spacing w:after="160" w:line="259" w:lineRule="auto"/>
      </w:pPr>
      <w:r>
        <w:t xml:space="preserve">Next, </w:t>
      </w:r>
      <w:r w:rsidR="00FD3229">
        <w:t>setup the alert configuration on the server, so the server knows where to send the alert</w:t>
      </w:r>
      <w:r w:rsidR="0064474B">
        <w:t>s</w:t>
      </w:r>
      <w:r w:rsidR="00FD3229">
        <w:t>.</w:t>
      </w:r>
    </w:p>
    <w:p w14:paraId="41A92744" w14:textId="77777777" w:rsidR="0064474B" w:rsidRDefault="008D68C7" w:rsidP="00FD322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The lower half of the dialog has the settings on the server: click Get </w:t>
      </w:r>
      <w:r w:rsidR="0064474B">
        <w:t>in the lower-right section to retrieve the server settings.</w:t>
      </w:r>
    </w:p>
    <w:p w14:paraId="621C16AE" w14:textId="1ED5F207" w:rsidR="00C228F7" w:rsidRDefault="00C228F7" w:rsidP="00FD3229">
      <w:pPr>
        <w:pStyle w:val="ListParagraph"/>
        <w:numPr>
          <w:ilvl w:val="0"/>
          <w:numId w:val="20"/>
        </w:numPr>
        <w:spacing w:after="160" w:line="259" w:lineRule="auto"/>
      </w:pPr>
      <w:r>
        <w:t>Configure up to five recipients for alerts: for each recipient:</w:t>
      </w:r>
    </w:p>
    <w:p w14:paraId="7DB7D8C2" w14:textId="77777777" w:rsidR="00C228F7" w:rsidRDefault="00C228F7" w:rsidP="00C228F7">
      <w:pPr>
        <w:pStyle w:val="ListParagraph"/>
        <w:numPr>
          <w:ilvl w:val="1"/>
          <w:numId w:val="20"/>
        </w:numPr>
        <w:spacing w:after="160" w:line="259" w:lineRule="auto"/>
      </w:pPr>
      <w:r>
        <w:t>Check Send email and set their email address if they should receive email alerts</w:t>
      </w:r>
    </w:p>
    <w:p w14:paraId="6C59730A" w14:textId="77777777" w:rsidR="00F976A0" w:rsidRDefault="00C228F7" w:rsidP="00C228F7">
      <w:pPr>
        <w:pStyle w:val="ListParagraph"/>
        <w:numPr>
          <w:ilvl w:val="1"/>
          <w:numId w:val="20"/>
        </w:numPr>
        <w:spacing w:after="160" w:line="259" w:lineRule="auto"/>
      </w:pPr>
      <w:r>
        <w:t xml:space="preserve">Check Send text </w:t>
      </w:r>
      <w:r w:rsidR="00F976A0">
        <w:t>and set their phone number if they should receive text alerts</w:t>
      </w:r>
    </w:p>
    <w:p w14:paraId="301238FC" w14:textId="4DE5E67B" w:rsidR="00F976A0" w:rsidRDefault="00F976A0" w:rsidP="00F976A0">
      <w:pPr>
        <w:pStyle w:val="ListParagraph"/>
        <w:numPr>
          <w:ilvl w:val="1"/>
          <w:numId w:val="20"/>
        </w:numPr>
        <w:spacing w:after="160" w:line="259" w:lineRule="auto"/>
      </w:pPr>
      <w:r>
        <w:t xml:space="preserve">Check Call </w:t>
      </w:r>
      <w:r>
        <w:t xml:space="preserve">and set their phone number if they should receive </w:t>
      </w:r>
      <w:r>
        <w:t xml:space="preserve">phone call </w:t>
      </w:r>
      <w:r>
        <w:t>alerts</w:t>
      </w:r>
    </w:p>
    <w:p w14:paraId="6EC74950" w14:textId="0C04C221" w:rsidR="00A37BD5" w:rsidRDefault="00A37BD5" w:rsidP="00A37BD5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Under No Communications from </w:t>
      </w:r>
      <w:r>
        <w:t xml:space="preserve">Boat to </w:t>
      </w:r>
      <w:r>
        <w:t>Server:</w:t>
      </w:r>
    </w:p>
    <w:p w14:paraId="6E548542" w14:textId="7EDD9B90" w:rsidR="00A37BD5" w:rsidRDefault="00A37BD5" w:rsidP="00A37BD5">
      <w:pPr>
        <w:pStyle w:val="ListParagraph"/>
        <w:numPr>
          <w:ilvl w:val="1"/>
          <w:numId w:val="20"/>
        </w:numPr>
        <w:spacing w:after="160" w:line="259" w:lineRule="auto"/>
      </w:pPr>
      <w:r>
        <w:t xml:space="preserve">Check No </w:t>
      </w:r>
      <w:r>
        <w:t xml:space="preserve">network </w:t>
      </w:r>
      <w:r>
        <w:t xml:space="preserve">communications for, and set it to </w:t>
      </w:r>
      <w:r w:rsidR="00E8005F">
        <w:t>1800</w:t>
      </w:r>
      <w:r>
        <w:t xml:space="preserve"> seconds: this will generate an alert if the SP-48 has not contacted the server for </w:t>
      </w:r>
      <w:r w:rsidR="00EA7FA9">
        <w:t>half an</w:t>
      </w:r>
      <w:r>
        <w:t xml:space="preserve"> hour, indicating that data is no longer being logged from the boat to the server.</w:t>
      </w:r>
    </w:p>
    <w:p w14:paraId="238FABAD" w14:textId="4971D2C5" w:rsidR="00EA7FA9" w:rsidRDefault="00EA7FA9" w:rsidP="00EA7FA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Click Set in the </w:t>
      </w:r>
      <w:r>
        <w:t>lower</w:t>
      </w:r>
      <w:r>
        <w:t xml:space="preserve">-right </w:t>
      </w:r>
      <w:r>
        <w:t xml:space="preserve">section </w:t>
      </w:r>
      <w:r>
        <w:t xml:space="preserve">of the dialog to save your settings to the </w:t>
      </w:r>
      <w:r>
        <w:t>server</w:t>
      </w:r>
      <w:r>
        <w:t>.</w:t>
      </w:r>
    </w:p>
    <w:p w14:paraId="3F4B0762" w14:textId="5EC03124" w:rsidR="005B6AC8" w:rsidRDefault="00704816" w:rsidP="00B439F0">
      <w:pPr>
        <w:spacing w:after="160" w:line="259" w:lineRule="auto"/>
      </w:pPr>
      <w:r>
        <w:t xml:space="preserve">Together, these alerts capture </w:t>
      </w:r>
      <w:r w:rsidR="00531FDC">
        <w:t xml:space="preserve">potential problems </w:t>
      </w:r>
      <w:r>
        <w:t xml:space="preserve">while the boat is on the trailer and </w:t>
      </w:r>
      <w:r w:rsidR="000114FB">
        <w:t xml:space="preserve">send you a message: this </w:t>
      </w:r>
      <w:r>
        <w:t>give</w:t>
      </w:r>
      <w:r w:rsidR="000114FB">
        <w:t>s</w:t>
      </w:r>
      <w:r>
        <w:t xml:space="preserve"> </w:t>
      </w:r>
      <w:r w:rsidR="004C5C0E">
        <w:t xml:space="preserve">you time to react and manage </w:t>
      </w:r>
      <w:r w:rsidR="002D6AEF">
        <w:t xml:space="preserve">the situation </w:t>
      </w:r>
      <w:r w:rsidR="004C5C0E">
        <w:t>before the pack is damaged.</w:t>
      </w:r>
    </w:p>
    <w:p w14:paraId="16362916" w14:textId="3402BD16" w:rsidR="005A7AD2" w:rsidRDefault="006A3789" w:rsidP="005A7AD2">
      <w:pPr>
        <w:pStyle w:val="Heading1"/>
      </w:pPr>
      <w:r>
        <w:t xml:space="preserve">5: Main </w:t>
      </w:r>
      <w:r w:rsidR="00A21F26">
        <w:t>Battery Shutoff</w:t>
      </w:r>
    </w:p>
    <w:p w14:paraId="02A0BFE0" w14:textId="77777777" w:rsidR="00426D00" w:rsidRDefault="00A21F26" w:rsidP="00A21F26">
      <w:r>
        <w:t xml:space="preserve">As mentioned above, the batteries </w:t>
      </w:r>
      <w:r w:rsidR="00272590">
        <w:t>can last for months when the main battery switch is turned off.</w:t>
      </w:r>
    </w:p>
    <w:p w14:paraId="758A7672" w14:textId="2D3DBB9D" w:rsidR="003F11AB" w:rsidRDefault="005C6948" w:rsidP="00A21F26">
      <w:r>
        <w:t xml:space="preserve">However, </w:t>
      </w:r>
      <w:r w:rsidR="00426D00">
        <w:t>with the switch turned off, there is no easy way to check the batteries: there are no alerts available, and the system will not be logging to the database. As a result, we suggest</w:t>
      </w:r>
      <w:r w:rsidR="006523CD">
        <w:t xml:space="preserve"> checking the system every three months. This entails turning the battery switch back on, and then using Dashboard to connect to the boat and review the status.</w:t>
      </w:r>
      <w:r w:rsidR="00AD509F">
        <w:t xml:space="preserve"> </w:t>
      </w:r>
      <w:r w:rsidR="006523CD">
        <w:t>This periodic check is important</w:t>
      </w:r>
      <w:r w:rsidR="00AD509F">
        <w:t xml:space="preserve">: it is the only way to </w:t>
      </w:r>
      <w:r w:rsidR="003F11AB">
        <w:t xml:space="preserve">detect a failure in the system </w:t>
      </w:r>
      <w:r w:rsidR="00311399">
        <w:t xml:space="preserve">causing </w:t>
      </w:r>
      <w:r w:rsidR="003F11AB">
        <w:t xml:space="preserve">discharge </w:t>
      </w:r>
      <w:r w:rsidR="00A70DF1">
        <w:t>th</w:t>
      </w:r>
      <w:r w:rsidR="00311399">
        <w:t xml:space="preserve">at could </w:t>
      </w:r>
      <w:r w:rsidR="003F11AB">
        <w:t>permanently damage the pack.</w:t>
      </w:r>
    </w:p>
    <w:sectPr w:rsidR="003F11AB" w:rsidSect="00BD3B99">
      <w:footerReference w:type="default" r:id="rId11"/>
      <w:pgSz w:w="12240" w:h="15840" w:code="1"/>
      <w:pgMar w:top="1080" w:right="1440" w:bottom="1080" w:left="1440" w:header="706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63CFD" w14:textId="77777777" w:rsidR="006F395C" w:rsidRDefault="006F395C" w:rsidP="00633A22">
      <w:r>
        <w:separator/>
      </w:r>
    </w:p>
  </w:endnote>
  <w:endnote w:type="continuationSeparator" w:id="0">
    <w:p w14:paraId="5E73E366" w14:textId="77777777" w:rsidR="006F395C" w:rsidRDefault="006F395C" w:rsidP="00633A22">
      <w:r>
        <w:continuationSeparator/>
      </w:r>
    </w:p>
  </w:endnote>
  <w:endnote w:type="continuationNotice" w:id="1">
    <w:p w14:paraId="356C7ED9" w14:textId="77777777" w:rsidR="006F395C" w:rsidRDefault="006F39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Mincho">
    <w:altName w:val="ＭＳ Ｐ明朝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51A37" w14:textId="13FFC4DA" w:rsidR="00541F1E" w:rsidRDefault="00A20D1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581BB0" wp14:editId="67E76CD2">
              <wp:simplePos x="0" y="0"/>
              <wp:positionH relativeFrom="column">
                <wp:posOffset>-285750</wp:posOffset>
              </wp:positionH>
              <wp:positionV relativeFrom="paragraph">
                <wp:posOffset>-163830</wp:posOffset>
              </wp:positionV>
              <wp:extent cx="6724650" cy="266700"/>
              <wp:effectExtent l="0" t="0" r="19050" b="1905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24650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3DC84F0" w14:textId="3A51EF95" w:rsidR="00A20D1B" w:rsidRDefault="00885CC3">
                          <w:fldSimple w:instr=" FILENAME \* MERGEFORMAT ">
                            <w:r w:rsidR="009F36B8">
                              <w:rPr>
                                <w:noProof/>
                              </w:rPr>
                              <w:t>Battery Tips.docx</w:t>
                            </w:r>
                          </w:fldSimple>
                          <w:r w:rsidR="00A20D1B">
                            <w:ptab w:relativeTo="margin" w:alignment="center" w:leader="none"/>
                          </w:r>
                          <w:r w:rsidR="00A20D1B">
                            <w:fldChar w:fldCharType="begin"/>
                          </w:r>
                          <w:r w:rsidR="00A20D1B">
                            <w:instrText xml:space="preserve"> DATE \@ "M/d/yyyy" </w:instrText>
                          </w:r>
                          <w:r w:rsidR="00A20D1B">
                            <w:fldChar w:fldCharType="separate"/>
                          </w:r>
                          <w:r w:rsidR="009F36B8">
                            <w:rPr>
                              <w:noProof/>
                            </w:rPr>
                            <w:t>8/29/2023</w:t>
                          </w:r>
                          <w:r w:rsidR="00A20D1B">
                            <w:fldChar w:fldCharType="end"/>
                          </w:r>
                          <w:r w:rsidR="00A20D1B">
                            <w:ptab w:relativeTo="margin" w:alignment="right" w:leader="none"/>
                          </w:r>
                          <w:r w:rsidR="00A20D1B" w:rsidRPr="00541F1E">
                            <w:fldChar w:fldCharType="begin"/>
                          </w:r>
                          <w:r w:rsidR="00A20D1B" w:rsidRPr="00541F1E">
                            <w:instrText xml:space="preserve"> PAGE   \* MERGEFORMAT </w:instrText>
                          </w:r>
                          <w:r w:rsidR="00A20D1B" w:rsidRPr="00541F1E">
                            <w:fldChar w:fldCharType="separate"/>
                          </w:r>
                          <w:r w:rsidR="00A20D1B">
                            <w:t>1</w:t>
                          </w:r>
                          <w:r w:rsidR="00A20D1B" w:rsidRPr="00541F1E"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581B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22.5pt;margin-top:-12.9pt;width:529.5pt;height:21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" fillcolor="white [3201]" strokeweight=".5pt">
              <v:textbox>
                <w:txbxContent>
                  <w:p w14:paraId="33DC84F0" w14:textId="3A51EF95" w:rsidR="00A20D1B" w:rsidRDefault="00885CC3">
                    <w:fldSimple w:instr=" FILENAME \* MERGEFORMAT ">
                      <w:r w:rsidR="009F36B8">
                        <w:rPr>
                          <w:noProof/>
                        </w:rPr>
                        <w:t>Battery Tips.docx</w:t>
                      </w:r>
                    </w:fldSimple>
                    <w:r w:rsidR="00A20D1B">
                      <w:ptab w:relativeTo="margin" w:alignment="center" w:leader="none"/>
                    </w:r>
                    <w:r w:rsidR="00A20D1B">
                      <w:fldChar w:fldCharType="begin"/>
                    </w:r>
                    <w:r w:rsidR="00A20D1B">
                      <w:instrText xml:space="preserve"> DATE \@ "M/d/yyyy" </w:instrText>
                    </w:r>
                    <w:r w:rsidR="00A20D1B">
                      <w:fldChar w:fldCharType="separate"/>
                    </w:r>
                    <w:r w:rsidR="009F36B8">
                      <w:rPr>
                        <w:noProof/>
                      </w:rPr>
                      <w:t>8/29/2023</w:t>
                    </w:r>
                    <w:r w:rsidR="00A20D1B">
                      <w:fldChar w:fldCharType="end"/>
                    </w:r>
                    <w:r w:rsidR="00A20D1B">
                      <w:ptab w:relativeTo="margin" w:alignment="right" w:leader="none"/>
                    </w:r>
                    <w:r w:rsidR="00A20D1B" w:rsidRPr="00541F1E">
                      <w:fldChar w:fldCharType="begin"/>
                    </w:r>
                    <w:r w:rsidR="00A20D1B" w:rsidRPr="00541F1E">
                      <w:instrText xml:space="preserve"> PAGE   \* MERGEFORMAT </w:instrText>
                    </w:r>
                    <w:r w:rsidR="00A20D1B" w:rsidRPr="00541F1E">
                      <w:fldChar w:fldCharType="separate"/>
                    </w:r>
                    <w:r w:rsidR="00A20D1B">
                      <w:t>1</w:t>
                    </w:r>
                    <w:r w:rsidR="00A20D1B" w:rsidRPr="00541F1E">
                      <w:rPr>
                        <w:b/>
                        <w:bCs/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EAF87" w14:textId="77777777" w:rsidR="006F395C" w:rsidRDefault="006F395C" w:rsidP="00633A22">
      <w:r>
        <w:separator/>
      </w:r>
    </w:p>
  </w:footnote>
  <w:footnote w:type="continuationSeparator" w:id="0">
    <w:p w14:paraId="58C343E6" w14:textId="77777777" w:rsidR="006F395C" w:rsidRDefault="006F395C" w:rsidP="00633A22">
      <w:r>
        <w:continuationSeparator/>
      </w:r>
    </w:p>
  </w:footnote>
  <w:footnote w:type="continuationNotice" w:id="1">
    <w:p w14:paraId="58F37289" w14:textId="77777777" w:rsidR="006F395C" w:rsidRDefault="006F395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86D29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46047B2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0569462C"/>
    <w:multiLevelType w:val="hybridMultilevel"/>
    <w:tmpl w:val="8D209B7C"/>
    <w:lvl w:ilvl="0" w:tplc="E266EAA6">
      <w:start w:val="1"/>
      <w:numFmt w:val="bullet"/>
      <w:lvlText w:val="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21318E"/>
    <w:multiLevelType w:val="hybridMultilevel"/>
    <w:tmpl w:val="81946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903"/>
    <w:multiLevelType w:val="hybridMultilevel"/>
    <w:tmpl w:val="2004AE7E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D2F0C"/>
    <w:multiLevelType w:val="hybridMultilevel"/>
    <w:tmpl w:val="1C5A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E795F"/>
    <w:multiLevelType w:val="hybridMultilevel"/>
    <w:tmpl w:val="01F6BD36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C1A7F"/>
    <w:multiLevelType w:val="hybridMultilevel"/>
    <w:tmpl w:val="35E04154"/>
    <w:lvl w:ilvl="0" w:tplc="4FF8347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B2437"/>
    <w:multiLevelType w:val="hybridMultilevel"/>
    <w:tmpl w:val="F33C083E"/>
    <w:lvl w:ilvl="0" w:tplc="DADE02BE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84AB8"/>
    <w:multiLevelType w:val="hybridMultilevel"/>
    <w:tmpl w:val="745EA472"/>
    <w:lvl w:ilvl="0" w:tplc="E266EAA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36011"/>
    <w:multiLevelType w:val="hybridMultilevel"/>
    <w:tmpl w:val="482E6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6341F"/>
    <w:multiLevelType w:val="hybridMultilevel"/>
    <w:tmpl w:val="8D52F092"/>
    <w:lvl w:ilvl="0" w:tplc="E266EAA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452D3"/>
    <w:multiLevelType w:val="hybridMultilevel"/>
    <w:tmpl w:val="61FA3E14"/>
    <w:lvl w:ilvl="0" w:tplc="E266EAA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592CDA"/>
    <w:multiLevelType w:val="hybridMultilevel"/>
    <w:tmpl w:val="AB542B54"/>
    <w:lvl w:ilvl="0" w:tplc="E266EAA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00743"/>
    <w:multiLevelType w:val="hybridMultilevel"/>
    <w:tmpl w:val="986CF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7173A3"/>
    <w:multiLevelType w:val="hybridMultilevel"/>
    <w:tmpl w:val="10980A6A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42FF9"/>
    <w:multiLevelType w:val="hybridMultilevel"/>
    <w:tmpl w:val="52E47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B0533E"/>
    <w:multiLevelType w:val="hybridMultilevel"/>
    <w:tmpl w:val="8C62ED10"/>
    <w:lvl w:ilvl="0" w:tplc="85E8B1E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41417A"/>
    <w:multiLevelType w:val="hybridMultilevel"/>
    <w:tmpl w:val="C0C285C4"/>
    <w:lvl w:ilvl="0" w:tplc="DADE02BE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290C35"/>
    <w:multiLevelType w:val="hybridMultilevel"/>
    <w:tmpl w:val="DA60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370EAD"/>
    <w:multiLevelType w:val="hybridMultilevel"/>
    <w:tmpl w:val="11CC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D01C43"/>
    <w:multiLevelType w:val="hybridMultilevel"/>
    <w:tmpl w:val="EA1CB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F69BB"/>
    <w:multiLevelType w:val="hybridMultilevel"/>
    <w:tmpl w:val="0616DE94"/>
    <w:lvl w:ilvl="0" w:tplc="E266EAA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540FFA"/>
    <w:multiLevelType w:val="hybridMultilevel"/>
    <w:tmpl w:val="478AF712"/>
    <w:lvl w:ilvl="0" w:tplc="57189F2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E443A4"/>
    <w:multiLevelType w:val="hybridMultilevel"/>
    <w:tmpl w:val="7438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2E5A4C"/>
    <w:multiLevelType w:val="hybridMultilevel"/>
    <w:tmpl w:val="D70EC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7E1682"/>
    <w:multiLevelType w:val="hybridMultilevel"/>
    <w:tmpl w:val="6FDE1A8A"/>
    <w:lvl w:ilvl="0" w:tplc="E266EAA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5308DE"/>
    <w:multiLevelType w:val="hybridMultilevel"/>
    <w:tmpl w:val="9654B1D8"/>
    <w:lvl w:ilvl="0" w:tplc="822EB622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b w:val="0"/>
        <w:i w:val="0"/>
        <w:color w:val="1F497D" w:themeColor="text2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0835BD"/>
    <w:multiLevelType w:val="hybridMultilevel"/>
    <w:tmpl w:val="AD06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B81472"/>
    <w:multiLevelType w:val="hybridMultilevel"/>
    <w:tmpl w:val="13BC6318"/>
    <w:lvl w:ilvl="0" w:tplc="DADE02BE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003A74"/>
    <w:multiLevelType w:val="hybridMultilevel"/>
    <w:tmpl w:val="85A473AA"/>
    <w:lvl w:ilvl="0" w:tplc="E266EAA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9C3819"/>
    <w:multiLevelType w:val="hybridMultilevel"/>
    <w:tmpl w:val="0A326206"/>
    <w:lvl w:ilvl="0" w:tplc="C54EE6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215534"/>
    <w:multiLevelType w:val="hybridMultilevel"/>
    <w:tmpl w:val="575A8E52"/>
    <w:lvl w:ilvl="0" w:tplc="E266EAA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5498B78C">
      <w:start w:val="1400"/>
      <w:numFmt w:val="bullet"/>
      <w:lvlText w:val="-"/>
      <w:lvlJc w:val="left"/>
      <w:pPr>
        <w:ind w:left="1800" w:hanging="72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E96535"/>
    <w:multiLevelType w:val="hybridMultilevel"/>
    <w:tmpl w:val="CD827B66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87020D"/>
    <w:multiLevelType w:val="hybridMultilevel"/>
    <w:tmpl w:val="37064500"/>
    <w:lvl w:ilvl="0" w:tplc="DADE02BE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747DB"/>
    <w:multiLevelType w:val="hybridMultilevel"/>
    <w:tmpl w:val="BA18B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360216">
    <w:abstractNumId w:val="28"/>
  </w:num>
  <w:num w:numId="2" w16cid:durableId="183135237">
    <w:abstractNumId w:val="5"/>
  </w:num>
  <w:num w:numId="3" w16cid:durableId="941035848">
    <w:abstractNumId w:val="19"/>
  </w:num>
  <w:num w:numId="4" w16cid:durableId="447050158">
    <w:abstractNumId w:val="24"/>
  </w:num>
  <w:num w:numId="5" w16cid:durableId="2037269459">
    <w:abstractNumId w:val="6"/>
  </w:num>
  <w:num w:numId="6" w16cid:durableId="1516505177">
    <w:abstractNumId w:val="15"/>
  </w:num>
  <w:num w:numId="7" w16cid:durableId="359211650">
    <w:abstractNumId w:val="33"/>
  </w:num>
  <w:num w:numId="8" w16cid:durableId="807018914">
    <w:abstractNumId w:val="4"/>
  </w:num>
  <w:num w:numId="9" w16cid:durableId="784806564">
    <w:abstractNumId w:val="27"/>
  </w:num>
  <w:num w:numId="10" w16cid:durableId="547648168">
    <w:abstractNumId w:val="1"/>
  </w:num>
  <w:num w:numId="11" w16cid:durableId="2026051356">
    <w:abstractNumId w:val="0"/>
  </w:num>
  <w:num w:numId="12" w16cid:durableId="518472121">
    <w:abstractNumId w:val="21"/>
  </w:num>
  <w:num w:numId="13" w16cid:durableId="1455252283">
    <w:abstractNumId w:val="31"/>
  </w:num>
  <w:num w:numId="14" w16cid:durableId="1345328125">
    <w:abstractNumId w:val="10"/>
  </w:num>
  <w:num w:numId="15" w16cid:durableId="765661150">
    <w:abstractNumId w:val="20"/>
  </w:num>
  <w:num w:numId="16" w16cid:durableId="325327390">
    <w:abstractNumId w:val="9"/>
  </w:num>
  <w:num w:numId="17" w16cid:durableId="1637954789">
    <w:abstractNumId w:val="32"/>
  </w:num>
  <w:num w:numId="18" w16cid:durableId="1458793989">
    <w:abstractNumId w:val="11"/>
  </w:num>
  <w:num w:numId="19" w16cid:durableId="1951861946">
    <w:abstractNumId w:val="25"/>
  </w:num>
  <w:num w:numId="20" w16cid:durableId="1955089047">
    <w:abstractNumId w:val="34"/>
  </w:num>
  <w:num w:numId="21" w16cid:durableId="1462069209">
    <w:abstractNumId w:val="8"/>
  </w:num>
  <w:num w:numId="22" w16cid:durableId="832142290">
    <w:abstractNumId w:val="23"/>
  </w:num>
  <w:num w:numId="23" w16cid:durableId="1809782702">
    <w:abstractNumId w:val="29"/>
  </w:num>
  <w:num w:numId="24" w16cid:durableId="2094161686">
    <w:abstractNumId w:val="7"/>
  </w:num>
  <w:num w:numId="25" w16cid:durableId="1368875709">
    <w:abstractNumId w:val="17"/>
  </w:num>
  <w:num w:numId="26" w16cid:durableId="455099288">
    <w:abstractNumId w:val="18"/>
  </w:num>
  <w:num w:numId="27" w16cid:durableId="1548368438">
    <w:abstractNumId w:val="30"/>
  </w:num>
  <w:num w:numId="28" w16cid:durableId="1840272042">
    <w:abstractNumId w:val="2"/>
  </w:num>
  <w:num w:numId="29" w16cid:durableId="206332655">
    <w:abstractNumId w:val="12"/>
  </w:num>
  <w:num w:numId="30" w16cid:durableId="1142116231">
    <w:abstractNumId w:val="13"/>
  </w:num>
  <w:num w:numId="31" w16cid:durableId="1185554355">
    <w:abstractNumId w:val="26"/>
  </w:num>
  <w:num w:numId="32" w16cid:durableId="701980189">
    <w:abstractNumId w:val="22"/>
  </w:num>
  <w:num w:numId="33" w16cid:durableId="2084256160">
    <w:abstractNumId w:val="35"/>
  </w:num>
  <w:num w:numId="34" w16cid:durableId="667707348">
    <w:abstractNumId w:val="3"/>
  </w:num>
  <w:num w:numId="35" w16cid:durableId="621427853">
    <w:abstractNumId w:val="16"/>
  </w:num>
  <w:num w:numId="36" w16cid:durableId="8042759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95"/>
    <w:rsid w:val="000114FB"/>
    <w:rsid w:val="000136CF"/>
    <w:rsid w:val="00033C3E"/>
    <w:rsid w:val="0003531F"/>
    <w:rsid w:val="0003656F"/>
    <w:rsid w:val="00037ABD"/>
    <w:rsid w:val="00042D57"/>
    <w:rsid w:val="00044B15"/>
    <w:rsid w:val="0005063E"/>
    <w:rsid w:val="00050B0F"/>
    <w:rsid w:val="00050E54"/>
    <w:rsid w:val="00063FFF"/>
    <w:rsid w:val="000700BC"/>
    <w:rsid w:val="0007096B"/>
    <w:rsid w:val="00074215"/>
    <w:rsid w:val="0007687E"/>
    <w:rsid w:val="0008657F"/>
    <w:rsid w:val="00090526"/>
    <w:rsid w:val="000964F7"/>
    <w:rsid w:val="00097813"/>
    <w:rsid w:val="000A1AB4"/>
    <w:rsid w:val="000A7E97"/>
    <w:rsid w:val="000B02A3"/>
    <w:rsid w:val="000B319A"/>
    <w:rsid w:val="000B41F9"/>
    <w:rsid w:val="000B4A9F"/>
    <w:rsid w:val="000B6948"/>
    <w:rsid w:val="000D4583"/>
    <w:rsid w:val="000D4A28"/>
    <w:rsid w:val="000D7300"/>
    <w:rsid w:val="000E4EC5"/>
    <w:rsid w:val="000F2CBD"/>
    <w:rsid w:val="00103944"/>
    <w:rsid w:val="00107999"/>
    <w:rsid w:val="001110E4"/>
    <w:rsid w:val="001144CA"/>
    <w:rsid w:val="00117CC3"/>
    <w:rsid w:val="001232C8"/>
    <w:rsid w:val="00123C6D"/>
    <w:rsid w:val="00125ECC"/>
    <w:rsid w:val="00140105"/>
    <w:rsid w:val="0014015B"/>
    <w:rsid w:val="00143CE9"/>
    <w:rsid w:val="00143EDA"/>
    <w:rsid w:val="001442A2"/>
    <w:rsid w:val="001465AC"/>
    <w:rsid w:val="0015266C"/>
    <w:rsid w:val="00153445"/>
    <w:rsid w:val="0015492A"/>
    <w:rsid w:val="00162DDF"/>
    <w:rsid w:val="00166A43"/>
    <w:rsid w:val="00166E62"/>
    <w:rsid w:val="001671CE"/>
    <w:rsid w:val="0016774D"/>
    <w:rsid w:val="00173794"/>
    <w:rsid w:val="0017511B"/>
    <w:rsid w:val="00175CB9"/>
    <w:rsid w:val="0017748F"/>
    <w:rsid w:val="00180284"/>
    <w:rsid w:val="00180608"/>
    <w:rsid w:val="00182BA3"/>
    <w:rsid w:val="00192F3D"/>
    <w:rsid w:val="00193AB0"/>
    <w:rsid w:val="00197EF3"/>
    <w:rsid w:val="001A1A0A"/>
    <w:rsid w:val="001A34B1"/>
    <w:rsid w:val="001A44F7"/>
    <w:rsid w:val="001A7620"/>
    <w:rsid w:val="001C00CE"/>
    <w:rsid w:val="001C1848"/>
    <w:rsid w:val="001C4F82"/>
    <w:rsid w:val="001C7F83"/>
    <w:rsid w:val="001D2360"/>
    <w:rsid w:val="001D2885"/>
    <w:rsid w:val="001D2B08"/>
    <w:rsid w:val="001D5A20"/>
    <w:rsid w:val="001D65AB"/>
    <w:rsid w:val="001E6F85"/>
    <w:rsid w:val="001E767C"/>
    <w:rsid w:val="001E7E74"/>
    <w:rsid w:val="001F2A52"/>
    <w:rsid w:val="001F2AA9"/>
    <w:rsid w:val="001F4C09"/>
    <w:rsid w:val="001F5801"/>
    <w:rsid w:val="001F79E3"/>
    <w:rsid w:val="001F7CD5"/>
    <w:rsid w:val="00202D2C"/>
    <w:rsid w:val="00207021"/>
    <w:rsid w:val="0021202A"/>
    <w:rsid w:val="00215AB4"/>
    <w:rsid w:val="002162E6"/>
    <w:rsid w:val="00217E1C"/>
    <w:rsid w:val="00225AA5"/>
    <w:rsid w:val="00232F91"/>
    <w:rsid w:val="00235CF9"/>
    <w:rsid w:val="00242C72"/>
    <w:rsid w:val="00243A0A"/>
    <w:rsid w:val="002446C4"/>
    <w:rsid w:val="002526FE"/>
    <w:rsid w:val="00257241"/>
    <w:rsid w:val="00257B6D"/>
    <w:rsid w:val="00272590"/>
    <w:rsid w:val="00276FCC"/>
    <w:rsid w:val="00286854"/>
    <w:rsid w:val="0028728B"/>
    <w:rsid w:val="00295511"/>
    <w:rsid w:val="002A5D7E"/>
    <w:rsid w:val="002B2863"/>
    <w:rsid w:val="002B71C6"/>
    <w:rsid w:val="002C2B09"/>
    <w:rsid w:val="002C4AB5"/>
    <w:rsid w:val="002C6175"/>
    <w:rsid w:val="002C6A5C"/>
    <w:rsid w:val="002C77BF"/>
    <w:rsid w:val="002D03F2"/>
    <w:rsid w:val="002D6AEF"/>
    <w:rsid w:val="002D730B"/>
    <w:rsid w:val="002E0687"/>
    <w:rsid w:val="002E2826"/>
    <w:rsid w:val="002E4035"/>
    <w:rsid w:val="002E4899"/>
    <w:rsid w:val="002F5F58"/>
    <w:rsid w:val="002F7B4C"/>
    <w:rsid w:val="003011D8"/>
    <w:rsid w:val="0030148A"/>
    <w:rsid w:val="00303BAA"/>
    <w:rsid w:val="00303E99"/>
    <w:rsid w:val="00303EA2"/>
    <w:rsid w:val="00304CCA"/>
    <w:rsid w:val="00307467"/>
    <w:rsid w:val="00311399"/>
    <w:rsid w:val="00313378"/>
    <w:rsid w:val="003135CF"/>
    <w:rsid w:val="00317401"/>
    <w:rsid w:val="00320072"/>
    <w:rsid w:val="00320B48"/>
    <w:rsid w:val="003254E7"/>
    <w:rsid w:val="003305A3"/>
    <w:rsid w:val="00330660"/>
    <w:rsid w:val="00331DFE"/>
    <w:rsid w:val="00332087"/>
    <w:rsid w:val="00336F35"/>
    <w:rsid w:val="00340899"/>
    <w:rsid w:val="003412B2"/>
    <w:rsid w:val="003427C7"/>
    <w:rsid w:val="00343E81"/>
    <w:rsid w:val="003523CC"/>
    <w:rsid w:val="003525D3"/>
    <w:rsid w:val="003536E8"/>
    <w:rsid w:val="00355BBB"/>
    <w:rsid w:val="00363614"/>
    <w:rsid w:val="003675B8"/>
    <w:rsid w:val="00370F29"/>
    <w:rsid w:val="0037357E"/>
    <w:rsid w:val="00375AF9"/>
    <w:rsid w:val="003818E3"/>
    <w:rsid w:val="00384BD2"/>
    <w:rsid w:val="00387C51"/>
    <w:rsid w:val="00394108"/>
    <w:rsid w:val="003A0454"/>
    <w:rsid w:val="003A30E2"/>
    <w:rsid w:val="003B0126"/>
    <w:rsid w:val="003B014F"/>
    <w:rsid w:val="003C0FF5"/>
    <w:rsid w:val="003C72AB"/>
    <w:rsid w:val="003D7981"/>
    <w:rsid w:val="003E35DA"/>
    <w:rsid w:val="003F11AB"/>
    <w:rsid w:val="003F1EBE"/>
    <w:rsid w:val="003F3A94"/>
    <w:rsid w:val="003F45E2"/>
    <w:rsid w:val="003F4DAA"/>
    <w:rsid w:val="003F6EB6"/>
    <w:rsid w:val="00400C02"/>
    <w:rsid w:val="00407E7E"/>
    <w:rsid w:val="00413702"/>
    <w:rsid w:val="004157CF"/>
    <w:rsid w:val="00426D00"/>
    <w:rsid w:val="00432E4A"/>
    <w:rsid w:val="00434D0D"/>
    <w:rsid w:val="00434F18"/>
    <w:rsid w:val="00436065"/>
    <w:rsid w:val="0043632A"/>
    <w:rsid w:val="00444771"/>
    <w:rsid w:val="004511A0"/>
    <w:rsid w:val="00471775"/>
    <w:rsid w:val="004861A1"/>
    <w:rsid w:val="004861F6"/>
    <w:rsid w:val="004966C8"/>
    <w:rsid w:val="004970DD"/>
    <w:rsid w:val="004A0A5D"/>
    <w:rsid w:val="004A1D98"/>
    <w:rsid w:val="004A58D2"/>
    <w:rsid w:val="004B0236"/>
    <w:rsid w:val="004B07B5"/>
    <w:rsid w:val="004B5D48"/>
    <w:rsid w:val="004B6355"/>
    <w:rsid w:val="004C1B78"/>
    <w:rsid w:val="004C49F8"/>
    <w:rsid w:val="004C5C0E"/>
    <w:rsid w:val="004D3574"/>
    <w:rsid w:val="004D5B80"/>
    <w:rsid w:val="004E0797"/>
    <w:rsid w:val="004E20E3"/>
    <w:rsid w:val="004E69DE"/>
    <w:rsid w:val="004F0755"/>
    <w:rsid w:val="004F7448"/>
    <w:rsid w:val="00500A80"/>
    <w:rsid w:val="0050267F"/>
    <w:rsid w:val="00503BD5"/>
    <w:rsid w:val="005065E8"/>
    <w:rsid w:val="00510056"/>
    <w:rsid w:val="00510F45"/>
    <w:rsid w:val="0051245E"/>
    <w:rsid w:val="00514811"/>
    <w:rsid w:val="00515812"/>
    <w:rsid w:val="00515ED7"/>
    <w:rsid w:val="005215B4"/>
    <w:rsid w:val="00522BEC"/>
    <w:rsid w:val="00527DD0"/>
    <w:rsid w:val="00531FDC"/>
    <w:rsid w:val="0053468F"/>
    <w:rsid w:val="00541F1E"/>
    <w:rsid w:val="005426FF"/>
    <w:rsid w:val="00544199"/>
    <w:rsid w:val="0054521E"/>
    <w:rsid w:val="005549F4"/>
    <w:rsid w:val="00557B53"/>
    <w:rsid w:val="00561A89"/>
    <w:rsid w:val="00563DEE"/>
    <w:rsid w:val="005640C7"/>
    <w:rsid w:val="005701C6"/>
    <w:rsid w:val="00571D28"/>
    <w:rsid w:val="00572C85"/>
    <w:rsid w:val="00572FEE"/>
    <w:rsid w:val="00574F83"/>
    <w:rsid w:val="00575CC0"/>
    <w:rsid w:val="00590378"/>
    <w:rsid w:val="005925B9"/>
    <w:rsid w:val="005A3F4D"/>
    <w:rsid w:val="005A7AD2"/>
    <w:rsid w:val="005B18BA"/>
    <w:rsid w:val="005B33B2"/>
    <w:rsid w:val="005B4100"/>
    <w:rsid w:val="005B4F86"/>
    <w:rsid w:val="005B627E"/>
    <w:rsid w:val="005B6AC8"/>
    <w:rsid w:val="005C0FEA"/>
    <w:rsid w:val="005C1548"/>
    <w:rsid w:val="005C324C"/>
    <w:rsid w:val="005C47A6"/>
    <w:rsid w:val="005C5DEC"/>
    <w:rsid w:val="005C6948"/>
    <w:rsid w:val="005D47B8"/>
    <w:rsid w:val="005D7FF8"/>
    <w:rsid w:val="005E0C52"/>
    <w:rsid w:val="005E17B0"/>
    <w:rsid w:val="005F2D21"/>
    <w:rsid w:val="005F365D"/>
    <w:rsid w:val="005F469A"/>
    <w:rsid w:val="0060790F"/>
    <w:rsid w:val="00610449"/>
    <w:rsid w:val="00610665"/>
    <w:rsid w:val="00611ACB"/>
    <w:rsid w:val="00616060"/>
    <w:rsid w:val="00617D19"/>
    <w:rsid w:val="00624295"/>
    <w:rsid w:val="006273E3"/>
    <w:rsid w:val="00633A22"/>
    <w:rsid w:val="00636147"/>
    <w:rsid w:val="00643BC0"/>
    <w:rsid w:val="0064474B"/>
    <w:rsid w:val="00644BE6"/>
    <w:rsid w:val="0065193A"/>
    <w:rsid w:val="006523CD"/>
    <w:rsid w:val="00652E1A"/>
    <w:rsid w:val="00656ACD"/>
    <w:rsid w:val="0066329A"/>
    <w:rsid w:val="00663A37"/>
    <w:rsid w:val="00665B64"/>
    <w:rsid w:val="00677389"/>
    <w:rsid w:val="006A3789"/>
    <w:rsid w:val="006A606B"/>
    <w:rsid w:val="006A724C"/>
    <w:rsid w:val="006B542C"/>
    <w:rsid w:val="006C2412"/>
    <w:rsid w:val="006D12B2"/>
    <w:rsid w:val="006D16CE"/>
    <w:rsid w:val="006E5D73"/>
    <w:rsid w:val="006E6FA0"/>
    <w:rsid w:val="006E77AE"/>
    <w:rsid w:val="006F1394"/>
    <w:rsid w:val="006F395C"/>
    <w:rsid w:val="006F5596"/>
    <w:rsid w:val="006F6D95"/>
    <w:rsid w:val="006F6E0C"/>
    <w:rsid w:val="006F74ED"/>
    <w:rsid w:val="007023D7"/>
    <w:rsid w:val="007035B4"/>
    <w:rsid w:val="00704816"/>
    <w:rsid w:val="00705263"/>
    <w:rsid w:val="00706324"/>
    <w:rsid w:val="007064DD"/>
    <w:rsid w:val="00707350"/>
    <w:rsid w:val="00712AC9"/>
    <w:rsid w:val="00715528"/>
    <w:rsid w:val="0072141E"/>
    <w:rsid w:val="00722CEC"/>
    <w:rsid w:val="0072335F"/>
    <w:rsid w:val="007243CB"/>
    <w:rsid w:val="0072535D"/>
    <w:rsid w:val="00727506"/>
    <w:rsid w:val="00736AAA"/>
    <w:rsid w:val="007423B5"/>
    <w:rsid w:val="00744BC3"/>
    <w:rsid w:val="00744E5D"/>
    <w:rsid w:val="007522BE"/>
    <w:rsid w:val="00756FBA"/>
    <w:rsid w:val="007628D7"/>
    <w:rsid w:val="00762927"/>
    <w:rsid w:val="00764976"/>
    <w:rsid w:val="00773801"/>
    <w:rsid w:val="00774B8F"/>
    <w:rsid w:val="00774C30"/>
    <w:rsid w:val="00777A82"/>
    <w:rsid w:val="007834AC"/>
    <w:rsid w:val="00786151"/>
    <w:rsid w:val="00786194"/>
    <w:rsid w:val="00796593"/>
    <w:rsid w:val="00797FC8"/>
    <w:rsid w:val="007A7E03"/>
    <w:rsid w:val="007B0CBA"/>
    <w:rsid w:val="007C1039"/>
    <w:rsid w:val="007C4AF3"/>
    <w:rsid w:val="007D031A"/>
    <w:rsid w:val="007D1BEE"/>
    <w:rsid w:val="007D5499"/>
    <w:rsid w:val="007D7966"/>
    <w:rsid w:val="007E0BB4"/>
    <w:rsid w:val="007E6E86"/>
    <w:rsid w:val="007E7220"/>
    <w:rsid w:val="007E7312"/>
    <w:rsid w:val="007F23F7"/>
    <w:rsid w:val="007F5357"/>
    <w:rsid w:val="007F7DE0"/>
    <w:rsid w:val="008019F1"/>
    <w:rsid w:val="008072F5"/>
    <w:rsid w:val="008100EF"/>
    <w:rsid w:val="00810799"/>
    <w:rsid w:val="00811655"/>
    <w:rsid w:val="00815EC6"/>
    <w:rsid w:val="008168A4"/>
    <w:rsid w:val="00816FB9"/>
    <w:rsid w:val="00820479"/>
    <w:rsid w:val="00821366"/>
    <w:rsid w:val="00824CA6"/>
    <w:rsid w:val="00825986"/>
    <w:rsid w:val="00825C58"/>
    <w:rsid w:val="00831057"/>
    <w:rsid w:val="008332EC"/>
    <w:rsid w:val="00835CBA"/>
    <w:rsid w:val="008360A9"/>
    <w:rsid w:val="00837907"/>
    <w:rsid w:val="008457A8"/>
    <w:rsid w:val="0085068F"/>
    <w:rsid w:val="00862F52"/>
    <w:rsid w:val="00872A80"/>
    <w:rsid w:val="008760D3"/>
    <w:rsid w:val="00881486"/>
    <w:rsid w:val="00885CC3"/>
    <w:rsid w:val="00887A50"/>
    <w:rsid w:val="00890FE5"/>
    <w:rsid w:val="00892F39"/>
    <w:rsid w:val="00896D60"/>
    <w:rsid w:val="008974FC"/>
    <w:rsid w:val="0089762C"/>
    <w:rsid w:val="008A0BA9"/>
    <w:rsid w:val="008A1CF6"/>
    <w:rsid w:val="008A2432"/>
    <w:rsid w:val="008A481A"/>
    <w:rsid w:val="008A702B"/>
    <w:rsid w:val="008B06AC"/>
    <w:rsid w:val="008B40C1"/>
    <w:rsid w:val="008C3537"/>
    <w:rsid w:val="008C5930"/>
    <w:rsid w:val="008D6306"/>
    <w:rsid w:val="008D68C7"/>
    <w:rsid w:val="008E20B6"/>
    <w:rsid w:val="008E419D"/>
    <w:rsid w:val="008E6AF5"/>
    <w:rsid w:val="008F579E"/>
    <w:rsid w:val="00903101"/>
    <w:rsid w:val="00910CFA"/>
    <w:rsid w:val="009133B4"/>
    <w:rsid w:val="00913489"/>
    <w:rsid w:val="0091410A"/>
    <w:rsid w:val="009142C6"/>
    <w:rsid w:val="009144E8"/>
    <w:rsid w:val="009150A6"/>
    <w:rsid w:val="0091728A"/>
    <w:rsid w:val="00925729"/>
    <w:rsid w:val="009257F6"/>
    <w:rsid w:val="00931958"/>
    <w:rsid w:val="00936C37"/>
    <w:rsid w:val="00940D4F"/>
    <w:rsid w:val="00947888"/>
    <w:rsid w:val="0095543B"/>
    <w:rsid w:val="0096383C"/>
    <w:rsid w:val="009657F3"/>
    <w:rsid w:val="0097631E"/>
    <w:rsid w:val="00977369"/>
    <w:rsid w:val="00981289"/>
    <w:rsid w:val="00986552"/>
    <w:rsid w:val="00987320"/>
    <w:rsid w:val="00990D61"/>
    <w:rsid w:val="0099125F"/>
    <w:rsid w:val="009940E8"/>
    <w:rsid w:val="009A22A4"/>
    <w:rsid w:val="009A46EB"/>
    <w:rsid w:val="009A498F"/>
    <w:rsid w:val="009A737D"/>
    <w:rsid w:val="009A77EC"/>
    <w:rsid w:val="009B2062"/>
    <w:rsid w:val="009B4F13"/>
    <w:rsid w:val="009B53BD"/>
    <w:rsid w:val="009B7A0C"/>
    <w:rsid w:val="009C0A7B"/>
    <w:rsid w:val="009C1A91"/>
    <w:rsid w:val="009C22A1"/>
    <w:rsid w:val="009C709F"/>
    <w:rsid w:val="009F36B8"/>
    <w:rsid w:val="009F558F"/>
    <w:rsid w:val="00A017B3"/>
    <w:rsid w:val="00A07740"/>
    <w:rsid w:val="00A14349"/>
    <w:rsid w:val="00A15F11"/>
    <w:rsid w:val="00A16110"/>
    <w:rsid w:val="00A168C0"/>
    <w:rsid w:val="00A20D1B"/>
    <w:rsid w:val="00A21F26"/>
    <w:rsid w:val="00A22165"/>
    <w:rsid w:val="00A25978"/>
    <w:rsid w:val="00A26373"/>
    <w:rsid w:val="00A32CE0"/>
    <w:rsid w:val="00A3541E"/>
    <w:rsid w:val="00A35EAB"/>
    <w:rsid w:val="00A3686D"/>
    <w:rsid w:val="00A37BD5"/>
    <w:rsid w:val="00A434FC"/>
    <w:rsid w:val="00A56A35"/>
    <w:rsid w:val="00A56A3B"/>
    <w:rsid w:val="00A620D4"/>
    <w:rsid w:val="00A6621B"/>
    <w:rsid w:val="00A70DF1"/>
    <w:rsid w:val="00A76B96"/>
    <w:rsid w:val="00A76BDC"/>
    <w:rsid w:val="00A80512"/>
    <w:rsid w:val="00A8110F"/>
    <w:rsid w:val="00A85D79"/>
    <w:rsid w:val="00A947A4"/>
    <w:rsid w:val="00A96B61"/>
    <w:rsid w:val="00AA3F2A"/>
    <w:rsid w:val="00AA57AC"/>
    <w:rsid w:val="00AB0453"/>
    <w:rsid w:val="00AB36A4"/>
    <w:rsid w:val="00AB54AD"/>
    <w:rsid w:val="00AC3AF9"/>
    <w:rsid w:val="00AC5AAE"/>
    <w:rsid w:val="00AD14FE"/>
    <w:rsid w:val="00AD477E"/>
    <w:rsid w:val="00AD509F"/>
    <w:rsid w:val="00AD7A92"/>
    <w:rsid w:val="00AE28DB"/>
    <w:rsid w:val="00AF3995"/>
    <w:rsid w:val="00AF4201"/>
    <w:rsid w:val="00AF657A"/>
    <w:rsid w:val="00B00677"/>
    <w:rsid w:val="00B02F0C"/>
    <w:rsid w:val="00B06A24"/>
    <w:rsid w:val="00B14286"/>
    <w:rsid w:val="00B20C4B"/>
    <w:rsid w:val="00B276E0"/>
    <w:rsid w:val="00B319E4"/>
    <w:rsid w:val="00B417A7"/>
    <w:rsid w:val="00B4211F"/>
    <w:rsid w:val="00B439F0"/>
    <w:rsid w:val="00B44C97"/>
    <w:rsid w:val="00B46018"/>
    <w:rsid w:val="00B52610"/>
    <w:rsid w:val="00B52CE2"/>
    <w:rsid w:val="00B54D1C"/>
    <w:rsid w:val="00B602B1"/>
    <w:rsid w:val="00B64D49"/>
    <w:rsid w:val="00B66AAA"/>
    <w:rsid w:val="00B67691"/>
    <w:rsid w:val="00B7186D"/>
    <w:rsid w:val="00B805C8"/>
    <w:rsid w:val="00B80A5E"/>
    <w:rsid w:val="00B80D3F"/>
    <w:rsid w:val="00B810D8"/>
    <w:rsid w:val="00B82B61"/>
    <w:rsid w:val="00B83A81"/>
    <w:rsid w:val="00B859D8"/>
    <w:rsid w:val="00B93FD2"/>
    <w:rsid w:val="00BA214E"/>
    <w:rsid w:val="00BA40FA"/>
    <w:rsid w:val="00BA4400"/>
    <w:rsid w:val="00BA788F"/>
    <w:rsid w:val="00BB2E12"/>
    <w:rsid w:val="00BB3E41"/>
    <w:rsid w:val="00BB3FCB"/>
    <w:rsid w:val="00BB5D40"/>
    <w:rsid w:val="00BB5F1F"/>
    <w:rsid w:val="00BB6D78"/>
    <w:rsid w:val="00BC0A2F"/>
    <w:rsid w:val="00BC183B"/>
    <w:rsid w:val="00BC1ABA"/>
    <w:rsid w:val="00BC7D8D"/>
    <w:rsid w:val="00BD1907"/>
    <w:rsid w:val="00BD3B99"/>
    <w:rsid w:val="00BE39C5"/>
    <w:rsid w:val="00BE708D"/>
    <w:rsid w:val="00BF2A36"/>
    <w:rsid w:val="00BF38BF"/>
    <w:rsid w:val="00C004B7"/>
    <w:rsid w:val="00C005A8"/>
    <w:rsid w:val="00C0066D"/>
    <w:rsid w:val="00C04992"/>
    <w:rsid w:val="00C1146E"/>
    <w:rsid w:val="00C13135"/>
    <w:rsid w:val="00C21D21"/>
    <w:rsid w:val="00C228F7"/>
    <w:rsid w:val="00C31668"/>
    <w:rsid w:val="00C3308F"/>
    <w:rsid w:val="00C348BC"/>
    <w:rsid w:val="00C36C3E"/>
    <w:rsid w:val="00C40255"/>
    <w:rsid w:val="00C466C8"/>
    <w:rsid w:val="00C50A21"/>
    <w:rsid w:val="00C50E93"/>
    <w:rsid w:val="00C56F3C"/>
    <w:rsid w:val="00C602B1"/>
    <w:rsid w:val="00C614AE"/>
    <w:rsid w:val="00C70925"/>
    <w:rsid w:val="00C751C6"/>
    <w:rsid w:val="00C82FC2"/>
    <w:rsid w:val="00C84956"/>
    <w:rsid w:val="00C84E04"/>
    <w:rsid w:val="00C9002A"/>
    <w:rsid w:val="00C9260E"/>
    <w:rsid w:val="00C96940"/>
    <w:rsid w:val="00C9699B"/>
    <w:rsid w:val="00CA45C7"/>
    <w:rsid w:val="00CC32FA"/>
    <w:rsid w:val="00CE03C1"/>
    <w:rsid w:val="00CE1CDE"/>
    <w:rsid w:val="00CE287B"/>
    <w:rsid w:val="00CE29B0"/>
    <w:rsid w:val="00CE5B5E"/>
    <w:rsid w:val="00CF18BE"/>
    <w:rsid w:val="00CF377C"/>
    <w:rsid w:val="00D07CCE"/>
    <w:rsid w:val="00D13872"/>
    <w:rsid w:val="00D15D7F"/>
    <w:rsid w:val="00D20437"/>
    <w:rsid w:val="00D27EED"/>
    <w:rsid w:val="00D342A3"/>
    <w:rsid w:val="00D42C7F"/>
    <w:rsid w:val="00D45201"/>
    <w:rsid w:val="00D62576"/>
    <w:rsid w:val="00D63A01"/>
    <w:rsid w:val="00D70972"/>
    <w:rsid w:val="00D737ED"/>
    <w:rsid w:val="00D74613"/>
    <w:rsid w:val="00D74713"/>
    <w:rsid w:val="00D7714B"/>
    <w:rsid w:val="00D77A70"/>
    <w:rsid w:val="00D859A1"/>
    <w:rsid w:val="00D85A70"/>
    <w:rsid w:val="00D93E61"/>
    <w:rsid w:val="00DA059F"/>
    <w:rsid w:val="00DA12DC"/>
    <w:rsid w:val="00DB20CD"/>
    <w:rsid w:val="00DB4AD2"/>
    <w:rsid w:val="00DB4DDB"/>
    <w:rsid w:val="00DC032B"/>
    <w:rsid w:val="00DC1142"/>
    <w:rsid w:val="00DD33D1"/>
    <w:rsid w:val="00DD72AB"/>
    <w:rsid w:val="00DE35E5"/>
    <w:rsid w:val="00DE4BD7"/>
    <w:rsid w:val="00DE4EC8"/>
    <w:rsid w:val="00DE717B"/>
    <w:rsid w:val="00DE7290"/>
    <w:rsid w:val="00DF069F"/>
    <w:rsid w:val="00DF2F95"/>
    <w:rsid w:val="00DF51A5"/>
    <w:rsid w:val="00DF7352"/>
    <w:rsid w:val="00E0355E"/>
    <w:rsid w:val="00E10C72"/>
    <w:rsid w:val="00E15AE9"/>
    <w:rsid w:val="00E1655B"/>
    <w:rsid w:val="00E16BC6"/>
    <w:rsid w:val="00E2029F"/>
    <w:rsid w:val="00E241B6"/>
    <w:rsid w:val="00E30AB0"/>
    <w:rsid w:val="00E446EA"/>
    <w:rsid w:val="00E447B0"/>
    <w:rsid w:val="00E50FD1"/>
    <w:rsid w:val="00E51C15"/>
    <w:rsid w:val="00E54566"/>
    <w:rsid w:val="00E552BB"/>
    <w:rsid w:val="00E62DEB"/>
    <w:rsid w:val="00E64108"/>
    <w:rsid w:val="00E670DE"/>
    <w:rsid w:val="00E702F7"/>
    <w:rsid w:val="00E7694F"/>
    <w:rsid w:val="00E8005F"/>
    <w:rsid w:val="00E8048E"/>
    <w:rsid w:val="00E85975"/>
    <w:rsid w:val="00E866B2"/>
    <w:rsid w:val="00E961FD"/>
    <w:rsid w:val="00E965E4"/>
    <w:rsid w:val="00E96EFC"/>
    <w:rsid w:val="00EA0C67"/>
    <w:rsid w:val="00EA7FA9"/>
    <w:rsid w:val="00EB1092"/>
    <w:rsid w:val="00EB5B9D"/>
    <w:rsid w:val="00EC033F"/>
    <w:rsid w:val="00EC43F5"/>
    <w:rsid w:val="00EC66F4"/>
    <w:rsid w:val="00ED69F5"/>
    <w:rsid w:val="00ED7546"/>
    <w:rsid w:val="00EE5AC8"/>
    <w:rsid w:val="00EE7E3D"/>
    <w:rsid w:val="00EF1ACD"/>
    <w:rsid w:val="00EF3E31"/>
    <w:rsid w:val="00F11354"/>
    <w:rsid w:val="00F17D80"/>
    <w:rsid w:val="00F22991"/>
    <w:rsid w:val="00F24F9E"/>
    <w:rsid w:val="00F262AE"/>
    <w:rsid w:val="00F458C9"/>
    <w:rsid w:val="00F45AFF"/>
    <w:rsid w:val="00F47C31"/>
    <w:rsid w:val="00F47C4D"/>
    <w:rsid w:val="00F5049F"/>
    <w:rsid w:val="00F54686"/>
    <w:rsid w:val="00F56823"/>
    <w:rsid w:val="00F61D4D"/>
    <w:rsid w:val="00F61E06"/>
    <w:rsid w:val="00F868CF"/>
    <w:rsid w:val="00F87076"/>
    <w:rsid w:val="00F90054"/>
    <w:rsid w:val="00F91564"/>
    <w:rsid w:val="00F976A0"/>
    <w:rsid w:val="00F978DF"/>
    <w:rsid w:val="00FA5A20"/>
    <w:rsid w:val="00FA6535"/>
    <w:rsid w:val="00FB0E53"/>
    <w:rsid w:val="00FB56B6"/>
    <w:rsid w:val="00FC004A"/>
    <w:rsid w:val="00FC1B79"/>
    <w:rsid w:val="00FC75F1"/>
    <w:rsid w:val="00FD0C20"/>
    <w:rsid w:val="00FD3229"/>
    <w:rsid w:val="00FD7379"/>
    <w:rsid w:val="00FE014A"/>
    <w:rsid w:val="00FE185C"/>
    <w:rsid w:val="00FE1A24"/>
    <w:rsid w:val="00FE1DC7"/>
    <w:rsid w:val="00FE2DE1"/>
    <w:rsid w:val="00FE3F13"/>
    <w:rsid w:val="00FE4791"/>
    <w:rsid w:val="00FE4ADF"/>
    <w:rsid w:val="00FE4FBE"/>
    <w:rsid w:val="00FE61C6"/>
    <w:rsid w:val="00FF057D"/>
    <w:rsid w:val="00FF297E"/>
    <w:rsid w:val="00FF31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159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iPriority="9" w:qFormat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468F"/>
    <w:pPr>
      <w:spacing w:after="120"/>
    </w:pPr>
    <w:rPr>
      <w:color w:val="384653" w:themeColor="text1"/>
      <w:sz w:val="23"/>
    </w:rPr>
  </w:style>
  <w:style w:type="paragraph" w:styleId="Heading1">
    <w:name w:val="heading 1"/>
    <w:basedOn w:val="Normal"/>
    <w:next w:val="Normal"/>
    <w:link w:val="Heading1Char"/>
    <w:qFormat/>
    <w:rsid w:val="007C4AF3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97D" w:themeColor="text2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FD1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A4D27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A0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6FBA"/>
    <w:pPr>
      <w:pBdr>
        <w:top w:val="single" w:sz="12" w:space="6" w:color="auto"/>
        <w:left w:val="single" w:sz="12" w:space="6" w:color="auto"/>
        <w:bottom w:val="single" w:sz="12" w:space="6" w:color="auto"/>
        <w:right w:val="single" w:sz="12" w:space="6" w:color="auto"/>
      </w:pBdr>
      <w:spacing w:after="240"/>
      <w:contextualSpacing/>
    </w:pPr>
    <w:rPr>
      <w:rFonts w:asciiTheme="majorHAnsi" w:eastAsiaTheme="majorEastAsia" w:hAnsiTheme="majorHAnsi" w:cstheme="majorBidi"/>
      <w:color w:val="1F497D" w:themeColor="text2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56FBA"/>
    <w:rPr>
      <w:rFonts w:asciiTheme="majorHAnsi" w:eastAsiaTheme="majorEastAsia" w:hAnsiTheme="majorHAnsi" w:cstheme="majorBidi"/>
      <w:color w:val="1F497D" w:themeColor="text2"/>
      <w:kern w:val="28"/>
      <w:sz w:val="28"/>
      <w:szCs w:val="52"/>
    </w:rPr>
  </w:style>
  <w:style w:type="character" w:customStyle="1" w:styleId="Heading1Char">
    <w:name w:val="Heading 1 Char"/>
    <w:basedOn w:val="DefaultParagraphFont"/>
    <w:link w:val="Heading1"/>
    <w:rsid w:val="007C4AF3"/>
    <w:rPr>
      <w:rFonts w:asciiTheme="majorHAnsi" w:eastAsiaTheme="majorEastAsia" w:hAnsiTheme="majorHAnsi" w:cstheme="majorBidi"/>
      <w:b/>
      <w:bCs/>
      <w:color w:val="1F497D" w:themeColor="text2"/>
      <w:sz w:val="26"/>
      <w:szCs w:val="32"/>
    </w:rPr>
  </w:style>
  <w:style w:type="paragraph" w:customStyle="1" w:styleId="NormalStep">
    <w:name w:val="Normal (Step)"/>
    <w:basedOn w:val="ListParagraph"/>
    <w:rsid w:val="00EC66F4"/>
    <w:pPr>
      <w:ind w:left="0"/>
    </w:pPr>
  </w:style>
  <w:style w:type="paragraph" w:styleId="Header">
    <w:name w:val="header"/>
    <w:basedOn w:val="Normal"/>
    <w:link w:val="HeaderChar"/>
    <w:semiHidden/>
    <w:rsid w:val="00990D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semiHidden/>
    <w:rsid w:val="00774C30"/>
    <w:rPr>
      <w:color w:val="384653" w:themeColor="text1"/>
      <w:sz w:val="23"/>
    </w:rPr>
  </w:style>
  <w:style w:type="paragraph" w:styleId="Footer">
    <w:name w:val="footer"/>
    <w:basedOn w:val="Normal"/>
    <w:link w:val="FooterChar"/>
    <w:semiHidden/>
    <w:rsid w:val="00990D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semiHidden/>
    <w:rsid w:val="00774C30"/>
    <w:rPr>
      <w:color w:val="384653" w:themeColor="text1"/>
      <w:sz w:val="23"/>
    </w:rPr>
  </w:style>
  <w:style w:type="character" w:styleId="PlaceholderText">
    <w:name w:val="Placeholder Text"/>
    <w:basedOn w:val="DefaultParagraphFont"/>
    <w:semiHidden/>
    <w:rsid w:val="00774C30"/>
    <w:rPr>
      <w:color w:val="808080"/>
    </w:rPr>
  </w:style>
  <w:style w:type="paragraph" w:customStyle="1" w:styleId="Heading2Step">
    <w:name w:val="Heading 2 (Step)"/>
    <w:basedOn w:val="Heading1"/>
    <w:rsid w:val="00EC66F4"/>
    <w:rPr>
      <w:b w:val="0"/>
      <w:sz w:val="24"/>
    </w:rPr>
  </w:style>
  <w:style w:type="table" w:styleId="TableGrid">
    <w:name w:val="Table Grid"/>
    <w:basedOn w:val="TableNormal"/>
    <w:rsid w:val="00570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rsid w:val="00042D57"/>
    <w:rPr>
      <w:color w:val="5182B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D5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50FD1"/>
    <w:rPr>
      <w:rFonts w:asciiTheme="majorHAnsi" w:eastAsiaTheme="majorEastAsia" w:hAnsiTheme="majorHAnsi" w:cstheme="majorBidi"/>
      <w:color w:val="2A4D27" w:themeColor="accent1" w:themeShade="BF"/>
      <w:sz w:val="26"/>
      <w:szCs w:val="2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75CC0"/>
    <w:rPr>
      <w:rFonts w:ascii="Calibri" w:eastAsiaTheme="minorHAnsi" w:hAnsi="Calibri"/>
      <w:color w:val="auto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5CC0"/>
    <w:rPr>
      <w:rFonts w:ascii="Calibri" w:eastAsiaTheme="minorHAnsi" w:hAnsi="Calibri"/>
      <w:sz w:val="22"/>
      <w:szCs w:val="21"/>
    </w:rPr>
  </w:style>
  <w:style w:type="character" w:styleId="FollowedHyperlink">
    <w:name w:val="FollowedHyperlink"/>
    <w:basedOn w:val="DefaultParagraphFont"/>
    <w:semiHidden/>
    <w:rsid w:val="00097813"/>
    <w:rPr>
      <w:color w:val="8064A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8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gger%20Herman\AppData\Roaming\Microsoft\Templates\Job%20interview%20checklist.dotx" TargetMode="External"/></Relationships>
</file>

<file path=word/theme/theme1.xml><?xml version="1.0" encoding="utf-8"?>
<a:theme xmlns:a="http://schemas.openxmlformats.org/drawingml/2006/main" name="Office Theme">
  <a:themeElements>
    <a:clrScheme name="Custom 314">
      <a:dk1>
        <a:srgbClr val="384653"/>
      </a:dk1>
      <a:lt1>
        <a:sysClr val="window" lastClr="FFFFFF"/>
      </a:lt1>
      <a:dk2>
        <a:srgbClr val="1F497D"/>
      </a:dk2>
      <a:lt2>
        <a:srgbClr val="EEECE1"/>
      </a:lt2>
      <a:accent1>
        <a:srgbClr val="396734"/>
      </a:accent1>
      <a:accent2>
        <a:srgbClr val="5171A2"/>
      </a:accent2>
      <a:accent3>
        <a:srgbClr val="2D3E3E"/>
      </a:accent3>
      <a:accent4>
        <a:srgbClr val="8064A2"/>
      </a:accent4>
      <a:accent5>
        <a:srgbClr val="B9C8E1"/>
      </a:accent5>
      <a:accent6>
        <a:srgbClr val="566771"/>
      </a:accent6>
      <a:hlink>
        <a:srgbClr val="5182BC"/>
      </a:hlink>
      <a:folHlink>
        <a:srgbClr val="8064A2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28EA36F71F84A80951E2499941C0F" ma:contentTypeVersion="17" ma:contentTypeDescription="Create a new document." ma:contentTypeScope="" ma:versionID="65deada24f84281be6af1e7b74724e01">
  <xsd:schema xmlns:xsd="http://www.w3.org/2001/XMLSchema" xmlns:xs="http://www.w3.org/2001/XMLSchema" xmlns:p="http://schemas.microsoft.com/office/2006/metadata/properties" xmlns:ns2="0b72f104-5449-47f2-bba6-d965ba4cb369" xmlns:ns3="658fd768-bfe3-4644-bc9b-442c8b368c29" targetNamespace="http://schemas.microsoft.com/office/2006/metadata/properties" ma:root="true" ma:fieldsID="c0b13f67edfbeb769543ef182ed178e7" ns2:_="" ns3:_="">
    <xsd:import namespace="0b72f104-5449-47f2-bba6-d965ba4cb369"/>
    <xsd:import namespace="658fd768-bfe3-4644-bc9b-442c8b368c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2f104-5449-47f2-bba6-d965ba4cb3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735d00d-8c94-4b4a-90f7-ecb4731ba8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fd768-bfe3-4644-bc9b-442c8b368c2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4a864ca-9d05-4b1c-b1fc-e1e9b63eb605}" ma:internalName="TaxCatchAll" ma:showField="CatchAllData" ma:web="658fd768-bfe3-4644-bc9b-442c8b368c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0b72f104-5449-47f2-bba6-d965ba4cb369" xsi:nil="true"/>
    <lcf76f155ced4ddcb4097134ff3c332f xmlns="0b72f104-5449-47f2-bba6-d965ba4cb369">
      <Terms xmlns="http://schemas.microsoft.com/office/infopath/2007/PartnerControls"/>
    </lcf76f155ced4ddcb4097134ff3c332f>
    <TaxCatchAll xmlns="658fd768-bfe3-4644-bc9b-442c8b368c29" xsi:nil="true"/>
  </documentManagement>
</p:properties>
</file>

<file path=customXml/itemProps1.xml><?xml version="1.0" encoding="utf-8"?>
<ds:datastoreItem xmlns:ds="http://schemas.openxmlformats.org/officeDocument/2006/customXml" ds:itemID="{01C76004-187F-4EE6-91FA-56C29A651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2f104-5449-47f2-bba6-d965ba4cb369"/>
    <ds:schemaRef ds:uri="658fd768-bfe3-4644-bc9b-442c8b368c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556B04-A649-49F9-B07D-EEC9D1878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010D1C-04B8-430A-A911-7CD099875578}">
  <ds:schemaRefs>
    <ds:schemaRef ds:uri="http://schemas.microsoft.com/office/2006/metadata/properties"/>
    <ds:schemaRef ds:uri="http://schemas.microsoft.com/office/infopath/2007/PartnerControls"/>
    <ds:schemaRef ds:uri="0b72f104-5449-47f2-bba6-d965ba4cb369"/>
    <ds:schemaRef ds:uri="658fd768-bfe3-4644-bc9b-442c8b368c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Job interview checklist.dotx</Template>
  <TotalTime>0</TotalTime>
  <Pages>3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2022-06-15T19:12:00Z</dcterms:created>
  <dcterms:modified xsi:type="dcterms:W3CDTF">2023-08-29T14:28:00Z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0x01010029828EA36F71F84A80951E2499941C0F</vt:lpwstr>
  </property>
  <property fmtid="{D5CDD505-2E9C-101B-9397-08002B2CF9AE}" pid="3" name="MediaServiceImageTags">
    <vt:lpwstr/>
  </property>
</Properties>
</file>