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2E5" w:rsidRPr="00B17F32" w:rsidRDefault="00B17F32" w:rsidP="00B11607">
      <w:pPr>
        <w:jc w:val="center"/>
        <w:rPr>
          <w:rFonts w:ascii="Arial" w:hAnsi="Arial" w:cs="Arial"/>
          <w:b/>
          <w:sz w:val="36"/>
          <w:szCs w:val="36"/>
        </w:rPr>
      </w:pPr>
      <w:r w:rsidRPr="00B17F32">
        <w:rPr>
          <w:rFonts w:ascii="Arial" w:hAnsi="Arial" w:cs="Arial"/>
          <w:b/>
          <w:sz w:val="36"/>
          <w:szCs w:val="36"/>
        </w:rPr>
        <w:t xml:space="preserve">Team 29: </w:t>
      </w:r>
      <w:r w:rsidR="00B11607" w:rsidRPr="00B17F32">
        <w:rPr>
          <w:rFonts w:ascii="Arial" w:hAnsi="Arial" w:cs="Arial"/>
          <w:b/>
          <w:sz w:val="36"/>
          <w:szCs w:val="36"/>
        </w:rPr>
        <w:t>Test Plan Document</w:t>
      </w:r>
    </w:p>
    <w:p w:rsidR="00E74698" w:rsidRPr="00A75E20" w:rsidRDefault="00B11607" w:rsidP="00E74698">
      <w:pPr>
        <w:pStyle w:val="NoSpacing"/>
        <w:rPr>
          <w:rFonts w:ascii="Arial" w:hAnsi="Arial" w:cs="Arial"/>
          <w:b/>
          <w:szCs w:val="24"/>
        </w:rPr>
      </w:pPr>
      <w:r w:rsidRPr="00A75E20">
        <w:rPr>
          <w:rFonts w:ascii="Arial" w:hAnsi="Arial" w:cs="Arial"/>
          <w:b/>
          <w:szCs w:val="24"/>
        </w:rPr>
        <w:t>Introduction</w:t>
      </w:r>
    </w:p>
    <w:p w:rsidR="008C1ADA" w:rsidRPr="00B17F32" w:rsidRDefault="00E74698" w:rsidP="00B17F32">
      <w:pPr>
        <w:pStyle w:val="NoSpacing"/>
        <w:spacing w:line="360" w:lineRule="auto"/>
        <w:rPr>
          <w:rFonts w:asciiTheme="minorHAnsi" w:hAnsiTheme="minorHAnsi"/>
          <w:b/>
          <w:sz w:val="22"/>
        </w:rPr>
      </w:pPr>
      <w:r>
        <w:rPr>
          <w:b/>
        </w:rPr>
        <w:br/>
      </w:r>
      <w:r w:rsidR="00B11607" w:rsidRPr="00B17F32">
        <w:rPr>
          <w:rFonts w:asciiTheme="minorHAnsi" w:hAnsiTheme="minorHAnsi"/>
          <w:sz w:val="22"/>
        </w:rPr>
        <w:t>We are creating a website repository that will store Chicago Board of Review class and lecture resources. Th</w:t>
      </w:r>
      <w:r w:rsidR="008C1ADA" w:rsidRPr="00B17F32">
        <w:rPr>
          <w:rFonts w:asciiTheme="minorHAnsi" w:hAnsiTheme="minorHAnsi"/>
          <w:sz w:val="22"/>
        </w:rPr>
        <w:t>e course</w:t>
      </w:r>
      <w:r w:rsidR="00B11607" w:rsidRPr="00B17F32">
        <w:rPr>
          <w:rFonts w:asciiTheme="minorHAnsi" w:hAnsiTheme="minorHAnsi"/>
          <w:sz w:val="22"/>
        </w:rPr>
        <w:t xml:space="preserve"> material will be </w:t>
      </w:r>
      <w:r w:rsidR="008C1ADA" w:rsidRPr="00B17F32">
        <w:rPr>
          <w:rFonts w:asciiTheme="minorHAnsi" w:hAnsiTheme="minorHAnsi"/>
          <w:sz w:val="22"/>
        </w:rPr>
        <w:t xml:space="preserve">stored on a database, and access to parts of the site and course resources will be </w:t>
      </w:r>
      <w:r w:rsidR="00B11607" w:rsidRPr="00B17F32">
        <w:rPr>
          <w:rFonts w:asciiTheme="minorHAnsi" w:hAnsiTheme="minorHAnsi"/>
          <w:sz w:val="22"/>
        </w:rPr>
        <w:t>restricted to participants in the Chicago Board of Review courses.</w:t>
      </w:r>
      <w:r w:rsidR="008C1ADA" w:rsidRPr="00B17F32">
        <w:rPr>
          <w:rFonts w:asciiTheme="minorHAnsi" w:hAnsiTheme="minorHAnsi"/>
          <w:sz w:val="22"/>
        </w:rPr>
        <w:t xml:space="preserve"> </w:t>
      </w:r>
    </w:p>
    <w:p w:rsidR="00E74698" w:rsidRPr="00B17F32" w:rsidRDefault="00E74698" w:rsidP="00B11607">
      <w:pPr>
        <w:pStyle w:val="NoSpacing"/>
        <w:rPr>
          <w:rFonts w:asciiTheme="minorHAnsi" w:hAnsiTheme="minorHAnsi"/>
          <w:sz w:val="22"/>
        </w:rPr>
      </w:pPr>
    </w:p>
    <w:p w:rsidR="00E74698" w:rsidRPr="00A75E20" w:rsidRDefault="00E74698" w:rsidP="00B11607">
      <w:pPr>
        <w:pStyle w:val="NoSpacing"/>
        <w:rPr>
          <w:rFonts w:ascii="Arial" w:hAnsi="Arial" w:cs="Arial"/>
          <w:b/>
          <w:szCs w:val="24"/>
        </w:rPr>
      </w:pPr>
      <w:r w:rsidRPr="00A75E20">
        <w:rPr>
          <w:rFonts w:ascii="Arial" w:hAnsi="Arial" w:cs="Arial"/>
          <w:b/>
          <w:szCs w:val="24"/>
        </w:rPr>
        <w:t>Strategy</w:t>
      </w:r>
    </w:p>
    <w:p w:rsidR="00E74698" w:rsidRPr="00B17F32" w:rsidRDefault="00E74698" w:rsidP="00B11607">
      <w:pPr>
        <w:pStyle w:val="NoSpacing"/>
        <w:rPr>
          <w:rFonts w:asciiTheme="minorHAnsi" w:hAnsiTheme="minorHAnsi"/>
          <w:b/>
          <w:sz w:val="22"/>
        </w:rPr>
      </w:pPr>
    </w:p>
    <w:p w:rsidR="00E74698" w:rsidRPr="00B17F32" w:rsidRDefault="00E74698" w:rsidP="00B17F32">
      <w:pPr>
        <w:pStyle w:val="NoSpacing"/>
        <w:spacing w:line="360" w:lineRule="auto"/>
        <w:rPr>
          <w:rFonts w:asciiTheme="minorHAnsi" w:hAnsiTheme="minorHAnsi"/>
          <w:sz w:val="22"/>
        </w:rPr>
      </w:pPr>
      <w:r w:rsidRPr="00B17F32">
        <w:rPr>
          <w:rFonts w:asciiTheme="minorHAnsi" w:hAnsiTheme="minorHAnsi"/>
          <w:sz w:val="22"/>
        </w:rPr>
        <w:t xml:space="preserve">Robert </w:t>
      </w:r>
      <w:proofErr w:type="spellStart"/>
      <w:r w:rsidRPr="00B17F32">
        <w:rPr>
          <w:rFonts w:asciiTheme="minorHAnsi" w:hAnsiTheme="minorHAnsi"/>
          <w:sz w:val="22"/>
        </w:rPr>
        <w:t>Billinghurst</w:t>
      </w:r>
      <w:proofErr w:type="spellEnd"/>
      <w:r w:rsidRPr="00B17F32">
        <w:rPr>
          <w:rFonts w:asciiTheme="minorHAnsi" w:hAnsiTheme="minorHAnsi"/>
          <w:sz w:val="22"/>
        </w:rPr>
        <w:t xml:space="preserve"> will be in charge of quality assurance, and Jason Faulk, Jonny Mai, and Corey Mayo will assist in testing. </w:t>
      </w:r>
      <w:r w:rsidR="00C00888" w:rsidRPr="00B17F32">
        <w:rPr>
          <w:rFonts w:asciiTheme="minorHAnsi" w:hAnsiTheme="minorHAnsi"/>
          <w:sz w:val="22"/>
        </w:rPr>
        <w:t xml:space="preserve">Corey Mayo will be in charge of PayPal testing. </w:t>
      </w:r>
      <w:r w:rsidRPr="00B17F32">
        <w:rPr>
          <w:rFonts w:asciiTheme="minorHAnsi" w:hAnsiTheme="minorHAnsi"/>
          <w:sz w:val="22"/>
        </w:rPr>
        <w:t xml:space="preserve">Robert </w:t>
      </w:r>
      <w:proofErr w:type="spellStart"/>
      <w:r w:rsidRPr="00B17F32">
        <w:rPr>
          <w:rFonts w:asciiTheme="minorHAnsi" w:hAnsiTheme="minorHAnsi"/>
          <w:sz w:val="22"/>
        </w:rPr>
        <w:t>Billinghurst</w:t>
      </w:r>
      <w:proofErr w:type="spellEnd"/>
      <w:r w:rsidRPr="00B17F32">
        <w:rPr>
          <w:rFonts w:asciiTheme="minorHAnsi" w:hAnsiTheme="minorHAnsi"/>
          <w:sz w:val="22"/>
        </w:rPr>
        <w:t xml:space="preserve"> will be in charge of non-source code document quality</w:t>
      </w:r>
      <w:r w:rsidR="00B17F32">
        <w:rPr>
          <w:rFonts w:asciiTheme="minorHAnsi" w:hAnsiTheme="minorHAnsi"/>
          <w:sz w:val="22"/>
        </w:rPr>
        <w:t>.</w:t>
      </w:r>
    </w:p>
    <w:p w:rsidR="00E74698" w:rsidRPr="00B17F32" w:rsidRDefault="00E74698" w:rsidP="00B11607">
      <w:pPr>
        <w:pStyle w:val="NoSpacing"/>
        <w:rPr>
          <w:rFonts w:asciiTheme="minorHAnsi" w:hAnsiTheme="minorHAnsi"/>
          <w:sz w:val="22"/>
        </w:rPr>
      </w:pPr>
    </w:p>
    <w:p w:rsidR="00E74698" w:rsidRPr="00B17F32" w:rsidRDefault="00E74698" w:rsidP="00B17F32">
      <w:pPr>
        <w:pStyle w:val="NoSpacing"/>
        <w:spacing w:line="360" w:lineRule="auto"/>
        <w:rPr>
          <w:rFonts w:asciiTheme="minorHAnsi" w:hAnsiTheme="minorHAnsi"/>
          <w:sz w:val="22"/>
        </w:rPr>
      </w:pPr>
      <w:r w:rsidRPr="00B17F32">
        <w:rPr>
          <w:rFonts w:asciiTheme="minorHAnsi" w:hAnsiTheme="minorHAnsi"/>
          <w:sz w:val="22"/>
        </w:rPr>
        <w:t>We will be performing unit</w:t>
      </w:r>
      <w:r w:rsidR="004721AB" w:rsidRPr="00B17F32">
        <w:rPr>
          <w:rFonts w:asciiTheme="minorHAnsi" w:hAnsiTheme="minorHAnsi"/>
          <w:sz w:val="22"/>
        </w:rPr>
        <w:t>,</w:t>
      </w:r>
      <w:r w:rsidRPr="00B17F32">
        <w:rPr>
          <w:rFonts w:asciiTheme="minorHAnsi" w:hAnsiTheme="minorHAnsi"/>
          <w:sz w:val="22"/>
        </w:rPr>
        <w:t xml:space="preserve"> </w:t>
      </w:r>
      <w:r w:rsidR="003D77F1" w:rsidRPr="00B17F32">
        <w:rPr>
          <w:rFonts w:asciiTheme="minorHAnsi" w:hAnsiTheme="minorHAnsi"/>
          <w:sz w:val="22"/>
        </w:rPr>
        <w:t xml:space="preserve">system, </w:t>
      </w:r>
      <w:r w:rsidR="0093401F" w:rsidRPr="00B17F32">
        <w:rPr>
          <w:rFonts w:asciiTheme="minorHAnsi" w:hAnsiTheme="minorHAnsi"/>
          <w:sz w:val="22"/>
        </w:rPr>
        <w:t>and usability</w:t>
      </w:r>
      <w:r w:rsidRPr="00B17F32">
        <w:rPr>
          <w:rFonts w:asciiTheme="minorHAnsi" w:hAnsiTheme="minorHAnsi"/>
          <w:sz w:val="22"/>
        </w:rPr>
        <w:t xml:space="preserve"> testing. Unit tests will be created for all model </w:t>
      </w:r>
      <w:r w:rsidR="00DA78B6" w:rsidRPr="00B17F32">
        <w:rPr>
          <w:rFonts w:asciiTheme="minorHAnsi" w:hAnsiTheme="minorHAnsi"/>
          <w:sz w:val="22"/>
        </w:rPr>
        <w:t xml:space="preserve">and </w:t>
      </w:r>
      <w:r w:rsidR="001201F4" w:rsidRPr="00B17F32">
        <w:rPr>
          <w:rFonts w:asciiTheme="minorHAnsi" w:hAnsiTheme="minorHAnsi"/>
          <w:sz w:val="22"/>
        </w:rPr>
        <w:t>library</w:t>
      </w:r>
      <w:r w:rsidR="00DA78B6" w:rsidRPr="00B17F32">
        <w:rPr>
          <w:rFonts w:asciiTheme="minorHAnsi" w:hAnsiTheme="minorHAnsi"/>
          <w:sz w:val="22"/>
        </w:rPr>
        <w:t xml:space="preserve"> </w:t>
      </w:r>
      <w:r w:rsidRPr="00B17F32">
        <w:rPr>
          <w:rFonts w:asciiTheme="minorHAnsi" w:hAnsiTheme="minorHAnsi"/>
          <w:sz w:val="22"/>
        </w:rPr>
        <w:t>methods using Toast</w:t>
      </w:r>
      <w:r w:rsidR="004721AB" w:rsidRPr="00B17F32">
        <w:rPr>
          <w:rFonts w:asciiTheme="minorHAnsi" w:hAnsiTheme="minorHAnsi"/>
          <w:sz w:val="22"/>
        </w:rPr>
        <w:t xml:space="preserve"> (a unit tester for </w:t>
      </w:r>
      <w:proofErr w:type="spellStart"/>
      <w:r w:rsidR="004721AB" w:rsidRPr="00B17F32">
        <w:rPr>
          <w:rFonts w:asciiTheme="minorHAnsi" w:hAnsiTheme="minorHAnsi"/>
          <w:sz w:val="22"/>
        </w:rPr>
        <w:t>CodeIgniter</w:t>
      </w:r>
      <w:proofErr w:type="spellEnd"/>
      <w:r w:rsidR="004721AB" w:rsidRPr="00B17F32">
        <w:rPr>
          <w:rFonts w:asciiTheme="minorHAnsi" w:hAnsiTheme="minorHAnsi"/>
          <w:sz w:val="22"/>
        </w:rPr>
        <w:t>)</w:t>
      </w:r>
      <w:r w:rsidRPr="00B17F32">
        <w:rPr>
          <w:rFonts w:asciiTheme="minorHAnsi" w:hAnsiTheme="minorHAnsi"/>
          <w:sz w:val="22"/>
        </w:rPr>
        <w:t xml:space="preserve">. </w:t>
      </w:r>
      <w:r w:rsidR="00D461E1" w:rsidRPr="00B17F32">
        <w:rPr>
          <w:rFonts w:asciiTheme="minorHAnsi" w:hAnsiTheme="minorHAnsi"/>
          <w:sz w:val="22"/>
        </w:rPr>
        <w:t xml:space="preserve">Due to the difficultly in unit testing controller methods when using </w:t>
      </w:r>
      <w:proofErr w:type="spellStart"/>
      <w:r w:rsidR="00D461E1" w:rsidRPr="00B17F32">
        <w:rPr>
          <w:rFonts w:asciiTheme="minorHAnsi" w:hAnsiTheme="minorHAnsi"/>
          <w:sz w:val="22"/>
        </w:rPr>
        <w:t>CodeIgniter</w:t>
      </w:r>
      <w:proofErr w:type="spellEnd"/>
      <w:r w:rsidR="00D461E1" w:rsidRPr="00B17F32">
        <w:rPr>
          <w:rFonts w:asciiTheme="minorHAnsi" w:hAnsiTheme="minorHAnsi"/>
          <w:sz w:val="22"/>
        </w:rPr>
        <w:t xml:space="preserve">, the functionality of controllers will be </w:t>
      </w:r>
      <w:r w:rsidR="003C235A" w:rsidRPr="00B17F32">
        <w:rPr>
          <w:rFonts w:asciiTheme="minorHAnsi" w:hAnsiTheme="minorHAnsi"/>
          <w:sz w:val="22"/>
        </w:rPr>
        <w:t>ensured through strict system tests</w:t>
      </w:r>
      <w:r w:rsidR="00D461E1" w:rsidRPr="00B17F32">
        <w:rPr>
          <w:rFonts w:asciiTheme="minorHAnsi" w:hAnsiTheme="minorHAnsi"/>
          <w:sz w:val="22"/>
        </w:rPr>
        <w:t>.</w:t>
      </w:r>
      <w:r w:rsidR="00962D25" w:rsidRPr="00B17F32">
        <w:rPr>
          <w:rFonts w:asciiTheme="minorHAnsi" w:hAnsiTheme="minorHAnsi"/>
          <w:sz w:val="22"/>
        </w:rPr>
        <w:t xml:space="preserve"> </w:t>
      </w:r>
      <w:r w:rsidR="008D4947" w:rsidRPr="00B17F32">
        <w:rPr>
          <w:rFonts w:asciiTheme="minorHAnsi" w:hAnsiTheme="minorHAnsi"/>
          <w:sz w:val="22"/>
        </w:rPr>
        <w:t xml:space="preserve">Unit tests will be performed whenever the associated method is updated. </w:t>
      </w:r>
      <w:r w:rsidR="003C235A" w:rsidRPr="00B17F32">
        <w:rPr>
          <w:rFonts w:asciiTheme="minorHAnsi" w:hAnsiTheme="minorHAnsi"/>
          <w:sz w:val="22"/>
        </w:rPr>
        <w:t>Usability</w:t>
      </w:r>
      <w:r w:rsidR="00962D25" w:rsidRPr="00B17F32">
        <w:rPr>
          <w:rFonts w:asciiTheme="minorHAnsi" w:hAnsiTheme="minorHAnsi"/>
          <w:sz w:val="22"/>
        </w:rPr>
        <w:t xml:space="preserve"> testing will be accomplished </w:t>
      </w:r>
      <w:r w:rsidR="003C235A" w:rsidRPr="00B17F32">
        <w:rPr>
          <w:rFonts w:asciiTheme="minorHAnsi" w:hAnsiTheme="minorHAnsi"/>
          <w:sz w:val="22"/>
        </w:rPr>
        <w:t xml:space="preserve">through functional walkthroughs on different browsers with </w:t>
      </w:r>
      <w:proofErr w:type="spellStart"/>
      <w:r w:rsidR="003C235A" w:rsidRPr="00B17F32">
        <w:rPr>
          <w:rFonts w:asciiTheme="minorHAnsi" w:hAnsiTheme="minorHAnsi"/>
          <w:sz w:val="22"/>
        </w:rPr>
        <w:t>javascript</w:t>
      </w:r>
      <w:proofErr w:type="spellEnd"/>
      <w:r w:rsidR="003C235A" w:rsidRPr="00B17F32">
        <w:rPr>
          <w:rFonts w:asciiTheme="minorHAnsi" w:hAnsiTheme="minorHAnsi"/>
          <w:sz w:val="22"/>
        </w:rPr>
        <w:t xml:space="preserve"> disabled</w:t>
      </w:r>
      <w:r w:rsidR="00962D25" w:rsidRPr="00B17F32">
        <w:rPr>
          <w:rFonts w:asciiTheme="minorHAnsi" w:hAnsiTheme="minorHAnsi"/>
          <w:sz w:val="22"/>
        </w:rPr>
        <w:t>.</w:t>
      </w:r>
      <w:r w:rsidR="008D4947" w:rsidRPr="00B17F32">
        <w:rPr>
          <w:rFonts w:asciiTheme="minorHAnsi" w:hAnsiTheme="minorHAnsi"/>
          <w:sz w:val="22"/>
        </w:rPr>
        <w:t xml:space="preserve"> </w:t>
      </w:r>
      <w:r w:rsidR="003D77F1" w:rsidRPr="00B17F32">
        <w:rPr>
          <w:rFonts w:asciiTheme="minorHAnsi" w:hAnsiTheme="minorHAnsi"/>
          <w:sz w:val="22"/>
        </w:rPr>
        <w:t>System testing will be handled through requirement tracing</w:t>
      </w:r>
      <w:r w:rsidR="003C235A" w:rsidRPr="00B17F32">
        <w:rPr>
          <w:rFonts w:asciiTheme="minorHAnsi" w:hAnsiTheme="minorHAnsi"/>
          <w:sz w:val="22"/>
        </w:rPr>
        <w:t>, and all possible inputs will be considered when creating tests</w:t>
      </w:r>
      <w:r w:rsidR="003D77F1" w:rsidRPr="00B17F32">
        <w:rPr>
          <w:rFonts w:asciiTheme="minorHAnsi" w:hAnsiTheme="minorHAnsi"/>
          <w:sz w:val="22"/>
        </w:rPr>
        <w:t xml:space="preserve">. </w:t>
      </w:r>
      <w:r w:rsidR="00923296" w:rsidRPr="00B17F32">
        <w:rPr>
          <w:rFonts w:asciiTheme="minorHAnsi" w:hAnsiTheme="minorHAnsi"/>
          <w:sz w:val="22"/>
        </w:rPr>
        <w:t xml:space="preserve">Unit </w:t>
      </w:r>
      <w:r w:rsidR="007A537F" w:rsidRPr="00B17F32">
        <w:rPr>
          <w:rFonts w:asciiTheme="minorHAnsi" w:hAnsiTheme="minorHAnsi"/>
          <w:sz w:val="22"/>
        </w:rPr>
        <w:t xml:space="preserve">tests will be </w:t>
      </w:r>
      <w:r w:rsidR="00B17F32">
        <w:rPr>
          <w:rFonts w:asciiTheme="minorHAnsi" w:hAnsiTheme="minorHAnsi"/>
          <w:sz w:val="22"/>
        </w:rPr>
        <w:t xml:space="preserve">done through white-box testing and </w:t>
      </w:r>
      <w:r w:rsidR="007A537F" w:rsidRPr="00B17F32">
        <w:rPr>
          <w:rFonts w:asciiTheme="minorHAnsi" w:hAnsiTheme="minorHAnsi"/>
          <w:sz w:val="22"/>
        </w:rPr>
        <w:t>system tests will be done through black box testing. System tests will be too complicated to perform white-box testing on.</w:t>
      </w:r>
    </w:p>
    <w:p w:rsidR="0063084C" w:rsidRPr="00B17F32" w:rsidRDefault="0063084C" w:rsidP="00B11607">
      <w:pPr>
        <w:pStyle w:val="NoSpacing"/>
        <w:rPr>
          <w:rFonts w:asciiTheme="minorHAnsi" w:hAnsiTheme="minorHAnsi"/>
          <w:sz w:val="22"/>
        </w:rPr>
      </w:pPr>
    </w:p>
    <w:p w:rsidR="0063084C" w:rsidRPr="00B17F32" w:rsidRDefault="0063084C" w:rsidP="00B11607">
      <w:pPr>
        <w:pStyle w:val="NoSpacing"/>
        <w:rPr>
          <w:rFonts w:asciiTheme="minorHAnsi" w:hAnsiTheme="minorHAnsi"/>
          <w:sz w:val="22"/>
        </w:rPr>
      </w:pPr>
      <w:r w:rsidRPr="00B17F32">
        <w:rPr>
          <w:rFonts w:asciiTheme="minorHAnsi" w:hAnsiTheme="minorHAnsi"/>
          <w:sz w:val="22"/>
        </w:rPr>
        <w:t>Testing for PayPal will be conducted in the PayPal Sandbox test environment.</w:t>
      </w:r>
    </w:p>
    <w:p w:rsidR="00293906" w:rsidRPr="00B17F32" w:rsidRDefault="00293906" w:rsidP="00B11607">
      <w:pPr>
        <w:pStyle w:val="NoSpacing"/>
        <w:rPr>
          <w:rFonts w:asciiTheme="minorHAnsi" w:hAnsiTheme="minorHAnsi"/>
          <w:sz w:val="22"/>
        </w:rPr>
      </w:pPr>
    </w:p>
    <w:p w:rsidR="00293906" w:rsidRPr="00B17F32" w:rsidRDefault="00293906" w:rsidP="00B17F32">
      <w:pPr>
        <w:pStyle w:val="NoSpacing"/>
        <w:spacing w:line="360" w:lineRule="auto"/>
        <w:rPr>
          <w:rFonts w:asciiTheme="minorHAnsi" w:hAnsiTheme="minorHAnsi"/>
          <w:sz w:val="22"/>
        </w:rPr>
      </w:pPr>
      <w:r w:rsidRPr="00B17F32">
        <w:rPr>
          <w:rFonts w:asciiTheme="minorHAnsi" w:hAnsiTheme="minorHAnsi"/>
          <w:sz w:val="22"/>
        </w:rPr>
        <w:t xml:space="preserve">We have our code stored on Google Code project hosting, so we will use their issue tracking system to track bugs. Priority of bug fixes can be ranked as low, medium, high, or critical. Their status will be indicated as new (new bug), fixed (code has been edited and we think it is fixed), verified (tested and verified to work), invalid (not a bug), and </w:t>
      </w:r>
      <w:proofErr w:type="spellStart"/>
      <w:r w:rsidRPr="00B17F32">
        <w:rPr>
          <w:rFonts w:asciiTheme="minorHAnsi" w:hAnsiTheme="minorHAnsi"/>
          <w:sz w:val="22"/>
        </w:rPr>
        <w:t>WontFix</w:t>
      </w:r>
      <w:proofErr w:type="spellEnd"/>
      <w:r w:rsidRPr="00B17F32">
        <w:rPr>
          <w:rFonts w:asciiTheme="minorHAnsi" w:hAnsiTheme="minorHAnsi"/>
          <w:sz w:val="22"/>
        </w:rPr>
        <w:t xml:space="preserve"> (no action will be taken).</w:t>
      </w:r>
    </w:p>
    <w:p w:rsidR="00293906" w:rsidRPr="00B17F32" w:rsidRDefault="00293906" w:rsidP="00B11607">
      <w:pPr>
        <w:pStyle w:val="NoSpacing"/>
        <w:rPr>
          <w:rFonts w:asciiTheme="minorHAnsi" w:hAnsiTheme="minorHAnsi"/>
          <w:sz w:val="22"/>
        </w:rPr>
      </w:pPr>
    </w:p>
    <w:p w:rsidR="00293906" w:rsidRPr="00A75E20" w:rsidRDefault="00293906" w:rsidP="00B11607">
      <w:pPr>
        <w:pStyle w:val="NoSpacing"/>
        <w:rPr>
          <w:rFonts w:ascii="Arial" w:hAnsi="Arial" w:cs="Arial"/>
          <w:b/>
          <w:szCs w:val="24"/>
        </w:rPr>
      </w:pPr>
      <w:r w:rsidRPr="00A75E20">
        <w:rPr>
          <w:rFonts w:ascii="Arial" w:hAnsi="Arial" w:cs="Arial"/>
          <w:b/>
          <w:szCs w:val="24"/>
        </w:rPr>
        <w:t>Adequacy Criteria</w:t>
      </w:r>
    </w:p>
    <w:p w:rsidR="00293906" w:rsidRPr="00B17F32" w:rsidRDefault="00293906" w:rsidP="00B11607">
      <w:pPr>
        <w:pStyle w:val="NoSpacing"/>
        <w:rPr>
          <w:rFonts w:asciiTheme="minorHAnsi" w:hAnsiTheme="minorHAnsi"/>
          <w:b/>
          <w:sz w:val="22"/>
        </w:rPr>
      </w:pPr>
    </w:p>
    <w:p w:rsidR="00293906" w:rsidRPr="00B17F32" w:rsidRDefault="00372997" w:rsidP="00A75E20">
      <w:pPr>
        <w:pStyle w:val="NoSpacing"/>
        <w:spacing w:line="360" w:lineRule="auto"/>
        <w:rPr>
          <w:rFonts w:asciiTheme="minorHAnsi" w:hAnsiTheme="minorHAnsi"/>
          <w:sz w:val="22"/>
        </w:rPr>
      </w:pPr>
      <w:r w:rsidRPr="00B17F32">
        <w:rPr>
          <w:rFonts w:asciiTheme="minorHAnsi" w:hAnsiTheme="minorHAnsi"/>
          <w:sz w:val="22"/>
        </w:rPr>
        <w:t>At least one unit test should be written for each model and library method.</w:t>
      </w:r>
      <w:r w:rsidR="00E6537D" w:rsidRPr="00B17F32">
        <w:rPr>
          <w:rFonts w:asciiTheme="minorHAnsi" w:hAnsiTheme="minorHAnsi"/>
          <w:sz w:val="22"/>
        </w:rPr>
        <w:t xml:space="preserve"> Tests of each model and library method should cover every line of code. This will help ensure the quality of the code. Unit tests will not be written for controller m</w:t>
      </w:r>
      <w:r w:rsidR="00727427" w:rsidRPr="00B17F32">
        <w:rPr>
          <w:rFonts w:asciiTheme="minorHAnsi" w:hAnsiTheme="minorHAnsi"/>
          <w:sz w:val="22"/>
        </w:rPr>
        <w:t xml:space="preserve">ethods due to </w:t>
      </w:r>
      <w:proofErr w:type="spellStart"/>
      <w:r w:rsidR="00727427" w:rsidRPr="00B17F32">
        <w:rPr>
          <w:rFonts w:asciiTheme="minorHAnsi" w:hAnsiTheme="minorHAnsi"/>
          <w:sz w:val="22"/>
        </w:rPr>
        <w:t>CodeIgniter</w:t>
      </w:r>
      <w:proofErr w:type="spellEnd"/>
      <w:r w:rsidR="00727427" w:rsidRPr="00B17F32">
        <w:rPr>
          <w:rFonts w:asciiTheme="minorHAnsi" w:hAnsiTheme="minorHAnsi"/>
          <w:sz w:val="22"/>
        </w:rPr>
        <w:t xml:space="preserve"> limitations</w:t>
      </w:r>
      <w:r w:rsidR="003C235A" w:rsidRPr="00B17F32">
        <w:rPr>
          <w:rFonts w:asciiTheme="minorHAnsi" w:hAnsiTheme="minorHAnsi"/>
          <w:sz w:val="22"/>
        </w:rPr>
        <w:t>.</w:t>
      </w:r>
    </w:p>
    <w:p w:rsidR="00F11AC5" w:rsidRPr="00B17F32" w:rsidRDefault="00F11AC5" w:rsidP="00B11607">
      <w:pPr>
        <w:pStyle w:val="NoSpacing"/>
        <w:rPr>
          <w:rFonts w:asciiTheme="minorHAnsi" w:hAnsiTheme="minorHAnsi"/>
          <w:sz w:val="22"/>
        </w:rPr>
      </w:pPr>
    </w:p>
    <w:p w:rsidR="00F11AC5" w:rsidRPr="00B17F32" w:rsidRDefault="00F11AC5" w:rsidP="00A75E20">
      <w:pPr>
        <w:pStyle w:val="NoSpacing"/>
        <w:spacing w:line="360" w:lineRule="auto"/>
        <w:rPr>
          <w:rFonts w:asciiTheme="minorHAnsi" w:hAnsiTheme="minorHAnsi"/>
          <w:sz w:val="22"/>
        </w:rPr>
      </w:pPr>
      <w:r w:rsidRPr="00B17F32">
        <w:rPr>
          <w:rFonts w:asciiTheme="minorHAnsi" w:hAnsiTheme="minorHAnsi"/>
          <w:sz w:val="22"/>
        </w:rPr>
        <w:t>System testing will be done for every requirement</w:t>
      </w:r>
      <w:r w:rsidR="003C235A" w:rsidRPr="00B17F32">
        <w:rPr>
          <w:rFonts w:asciiTheme="minorHAnsi" w:hAnsiTheme="minorHAnsi"/>
          <w:sz w:val="22"/>
        </w:rPr>
        <w:t>.</w:t>
      </w:r>
      <w:r w:rsidRPr="00B17F32">
        <w:rPr>
          <w:rFonts w:asciiTheme="minorHAnsi" w:hAnsiTheme="minorHAnsi"/>
          <w:sz w:val="22"/>
        </w:rPr>
        <w:t xml:space="preserve"> Th</w:t>
      </w:r>
      <w:r w:rsidR="0017765C">
        <w:rPr>
          <w:rFonts w:asciiTheme="minorHAnsi" w:hAnsiTheme="minorHAnsi"/>
          <w:sz w:val="22"/>
        </w:rPr>
        <w:t xml:space="preserve">ere should be a matching system </w:t>
      </w:r>
      <w:r w:rsidRPr="00B17F32">
        <w:rPr>
          <w:rFonts w:asciiTheme="minorHAnsi" w:hAnsiTheme="minorHAnsi"/>
          <w:sz w:val="22"/>
        </w:rPr>
        <w:t xml:space="preserve"> test for every use case. </w:t>
      </w:r>
      <w:r w:rsidR="00923296" w:rsidRPr="00B17F32">
        <w:rPr>
          <w:rFonts w:asciiTheme="minorHAnsi" w:hAnsiTheme="minorHAnsi"/>
          <w:sz w:val="22"/>
        </w:rPr>
        <w:t xml:space="preserve">All valid and invalid inputs will be tested. </w:t>
      </w:r>
      <w:r w:rsidRPr="00B17F32">
        <w:rPr>
          <w:rFonts w:asciiTheme="minorHAnsi" w:hAnsiTheme="minorHAnsi"/>
          <w:sz w:val="22"/>
        </w:rPr>
        <w:t>This will ensure the product meets the requirements.</w:t>
      </w:r>
    </w:p>
    <w:p w:rsidR="00F11AC5" w:rsidRPr="00B17F32" w:rsidRDefault="00F11AC5" w:rsidP="00B11607">
      <w:pPr>
        <w:pStyle w:val="NoSpacing"/>
        <w:rPr>
          <w:rFonts w:asciiTheme="minorHAnsi" w:hAnsiTheme="minorHAnsi"/>
          <w:sz w:val="22"/>
        </w:rPr>
      </w:pPr>
    </w:p>
    <w:p w:rsidR="00F11AC5" w:rsidRPr="00A75E20" w:rsidRDefault="003C235A" w:rsidP="00B11607">
      <w:pPr>
        <w:pStyle w:val="NoSpacing"/>
        <w:rPr>
          <w:rFonts w:ascii="Arial" w:hAnsi="Arial" w:cs="Arial"/>
          <w:b/>
          <w:szCs w:val="24"/>
        </w:rPr>
      </w:pPr>
      <w:r w:rsidRPr="00A75E20">
        <w:rPr>
          <w:rFonts w:ascii="Arial" w:hAnsi="Arial" w:cs="Arial"/>
          <w:b/>
          <w:szCs w:val="24"/>
        </w:rPr>
        <w:t>Bug Tracking</w:t>
      </w:r>
    </w:p>
    <w:p w:rsidR="00A75E20" w:rsidRPr="00B17F32" w:rsidRDefault="00A75E20" w:rsidP="00B11607">
      <w:pPr>
        <w:pStyle w:val="NoSpacing"/>
        <w:rPr>
          <w:rFonts w:asciiTheme="minorHAnsi" w:hAnsiTheme="minorHAnsi"/>
          <w:sz w:val="22"/>
        </w:rPr>
      </w:pPr>
    </w:p>
    <w:p w:rsidR="003C235A" w:rsidRPr="00B17F32" w:rsidRDefault="003C235A" w:rsidP="00B11607">
      <w:pPr>
        <w:pStyle w:val="NoSpacing"/>
        <w:rPr>
          <w:rFonts w:asciiTheme="minorHAnsi" w:hAnsiTheme="minorHAnsi"/>
          <w:sz w:val="22"/>
        </w:rPr>
      </w:pPr>
      <w:r w:rsidRPr="00B17F32">
        <w:rPr>
          <w:rFonts w:asciiTheme="minorHAnsi" w:hAnsiTheme="minorHAnsi"/>
          <w:sz w:val="22"/>
        </w:rPr>
        <w:t xml:space="preserve">Please visit </w:t>
      </w:r>
      <w:hyperlink r:id="rId4" w:history="1">
        <w:r w:rsidRPr="00B17F32">
          <w:rPr>
            <w:rStyle w:val="Hyperlink"/>
            <w:rFonts w:asciiTheme="minorHAnsi" w:hAnsiTheme="minorHAnsi"/>
            <w:sz w:val="22"/>
          </w:rPr>
          <w:t>http://code.google.com/p/homerweb/issues/list</w:t>
        </w:r>
      </w:hyperlink>
    </w:p>
    <w:p w:rsidR="00A75E20" w:rsidRDefault="00A75E20" w:rsidP="00B11607">
      <w:pPr>
        <w:pStyle w:val="NoSpacing"/>
        <w:rPr>
          <w:rFonts w:asciiTheme="minorHAnsi" w:hAnsiTheme="minorHAnsi"/>
          <w:sz w:val="22"/>
        </w:rPr>
      </w:pPr>
    </w:p>
    <w:p w:rsidR="003C235A" w:rsidRPr="00A75E20" w:rsidRDefault="003C235A" w:rsidP="00A75E20">
      <w:pPr>
        <w:pStyle w:val="NoSpacing"/>
        <w:spacing w:line="360" w:lineRule="auto"/>
        <w:rPr>
          <w:rFonts w:asciiTheme="minorHAnsi" w:hAnsiTheme="minorHAnsi"/>
          <w:sz w:val="22"/>
        </w:rPr>
      </w:pPr>
      <w:r w:rsidRPr="00B17F32">
        <w:rPr>
          <w:rFonts w:asciiTheme="minorHAnsi" w:hAnsiTheme="minorHAnsi"/>
          <w:sz w:val="22"/>
        </w:rPr>
        <w:t>Note that in order to see fixed bugs, you need to search All Issues (drop down box)</w:t>
      </w:r>
      <w:r w:rsidR="00A75E20">
        <w:rPr>
          <w:rFonts w:asciiTheme="minorHAnsi" w:hAnsiTheme="minorHAnsi"/>
          <w:sz w:val="22"/>
        </w:rPr>
        <w:t xml:space="preserve"> o</w:t>
      </w:r>
      <w:r w:rsidR="00BD50EF" w:rsidRPr="00B17F32">
        <w:rPr>
          <w:rFonts w:asciiTheme="minorHAnsi" w:hAnsiTheme="minorHAnsi"/>
          <w:sz w:val="22"/>
        </w:rPr>
        <w:t xml:space="preserve">r see </w:t>
      </w:r>
      <w:r w:rsidR="00A75E20" w:rsidRPr="00097A96">
        <w:rPr>
          <w:rFonts w:asciiTheme="minorHAnsi" w:hAnsiTheme="minorHAnsi"/>
          <w:i/>
          <w:sz w:val="22"/>
          <w:highlight w:val="lightGray"/>
        </w:rPr>
        <w:t>BugTracking.jpg</w:t>
      </w:r>
      <w:r w:rsidR="00A75E20">
        <w:rPr>
          <w:rFonts w:asciiTheme="minorHAnsi" w:hAnsiTheme="minorHAnsi"/>
          <w:sz w:val="22"/>
        </w:rPr>
        <w:t xml:space="preserve"> in the deliverables folder.</w:t>
      </w:r>
    </w:p>
    <w:p w:rsidR="00A75E20" w:rsidRPr="00B17F32" w:rsidRDefault="00A75E20" w:rsidP="00B11607">
      <w:pPr>
        <w:pStyle w:val="NoSpacing"/>
        <w:rPr>
          <w:rFonts w:asciiTheme="minorHAnsi" w:hAnsiTheme="minorHAnsi"/>
          <w:sz w:val="22"/>
        </w:rPr>
      </w:pPr>
    </w:p>
    <w:p w:rsidR="00BD50EF" w:rsidRPr="00A75E20" w:rsidRDefault="00BD50EF" w:rsidP="00B11607">
      <w:pPr>
        <w:pStyle w:val="NoSpacing"/>
        <w:rPr>
          <w:rFonts w:ascii="Arial" w:hAnsi="Arial" w:cs="Arial"/>
          <w:b/>
          <w:szCs w:val="24"/>
        </w:rPr>
      </w:pPr>
      <w:r w:rsidRPr="00A75E20">
        <w:rPr>
          <w:rFonts w:ascii="Arial" w:hAnsi="Arial" w:cs="Arial"/>
          <w:b/>
          <w:szCs w:val="24"/>
        </w:rPr>
        <w:t>Test Cases</w:t>
      </w:r>
    </w:p>
    <w:p w:rsidR="00A75E20" w:rsidRPr="00B17F32" w:rsidRDefault="00A75E20" w:rsidP="00B11607">
      <w:pPr>
        <w:pStyle w:val="NoSpacing"/>
        <w:rPr>
          <w:rFonts w:asciiTheme="minorHAnsi" w:hAnsiTheme="minorHAnsi"/>
          <w:b/>
          <w:sz w:val="22"/>
        </w:rPr>
      </w:pPr>
    </w:p>
    <w:p w:rsidR="00BD50EF" w:rsidRPr="00B17F32" w:rsidRDefault="00A75E20" w:rsidP="00B11607">
      <w:pPr>
        <w:pStyle w:val="NoSpacing"/>
        <w:rPr>
          <w:rFonts w:asciiTheme="minorHAnsi" w:hAnsiTheme="minorHAnsi"/>
          <w:sz w:val="22"/>
        </w:rPr>
      </w:pPr>
      <w:r>
        <w:rPr>
          <w:rFonts w:asciiTheme="minorHAnsi" w:hAnsiTheme="minorHAnsi"/>
          <w:sz w:val="22"/>
        </w:rPr>
        <w:t>Please s</w:t>
      </w:r>
      <w:r w:rsidR="00BD50EF" w:rsidRPr="00B17F32">
        <w:rPr>
          <w:rFonts w:asciiTheme="minorHAnsi" w:hAnsiTheme="minorHAnsi"/>
          <w:sz w:val="22"/>
        </w:rPr>
        <w:t xml:space="preserve">ee </w:t>
      </w:r>
      <w:r w:rsidR="00BD50EF" w:rsidRPr="00097A96">
        <w:rPr>
          <w:rFonts w:asciiTheme="minorHAnsi" w:hAnsiTheme="minorHAnsi"/>
          <w:i/>
          <w:sz w:val="22"/>
          <w:highlight w:val="lightGray"/>
        </w:rPr>
        <w:t>Test Cases.pdf</w:t>
      </w:r>
      <w:r>
        <w:rPr>
          <w:rFonts w:asciiTheme="minorHAnsi" w:hAnsiTheme="minorHAnsi"/>
          <w:sz w:val="22"/>
        </w:rPr>
        <w:t xml:space="preserve"> in the deliverables folder.</w:t>
      </w:r>
    </w:p>
    <w:sectPr w:rsidR="00BD50EF" w:rsidRPr="00B17F32" w:rsidSect="001A22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B11607"/>
    <w:rsid w:val="00097A96"/>
    <w:rsid w:val="00115982"/>
    <w:rsid w:val="001201F4"/>
    <w:rsid w:val="0017765C"/>
    <w:rsid w:val="001A22E5"/>
    <w:rsid w:val="00293906"/>
    <w:rsid w:val="002F4FC6"/>
    <w:rsid w:val="00372997"/>
    <w:rsid w:val="003C235A"/>
    <w:rsid w:val="003D77F1"/>
    <w:rsid w:val="004721AB"/>
    <w:rsid w:val="0063084C"/>
    <w:rsid w:val="00635EBC"/>
    <w:rsid w:val="00675BC0"/>
    <w:rsid w:val="00727427"/>
    <w:rsid w:val="007A537F"/>
    <w:rsid w:val="008C1ADA"/>
    <w:rsid w:val="008D4947"/>
    <w:rsid w:val="00923296"/>
    <w:rsid w:val="0093401F"/>
    <w:rsid w:val="00962D25"/>
    <w:rsid w:val="00A75E20"/>
    <w:rsid w:val="00B11607"/>
    <w:rsid w:val="00B17F32"/>
    <w:rsid w:val="00B43036"/>
    <w:rsid w:val="00B4656F"/>
    <w:rsid w:val="00BC2772"/>
    <w:rsid w:val="00BD50EF"/>
    <w:rsid w:val="00C00888"/>
    <w:rsid w:val="00D461E1"/>
    <w:rsid w:val="00DA78B6"/>
    <w:rsid w:val="00E6537D"/>
    <w:rsid w:val="00E74698"/>
    <w:rsid w:val="00F11A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607"/>
    <w:pPr>
      <w:spacing w:after="0" w:line="240" w:lineRule="auto"/>
    </w:pPr>
  </w:style>
  <w:style w:type="character" w:styleId="Hyperlink">
    <w:name w:val="Hyperlink"/>
    <w:basedOn w:val="DefaultParagraphFont"/>
    <w:uiPriority w:val="99"/>
    <w:unhideWhenUsed/>
    <w:rsid w:val="003C23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google.com/p/homerweb/issu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2009-12-01T05:12:00Z</dcterms:created>
  <dcterms:modified xsi:type="dcterms:W3CDTF">2009-12-01T05:12:00Z</dcterms:modified>
</cp:coreProperties>
</file>