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E790BD" w14:textId="24BB7F49" w:rsidR="005922D4" w:rsidRPr="00740A30" w:rsidRDefault="001A6372" w:rsidP="001A6372">
      <w:pPr>
        <w:pStyle w:val="Citationintense"/>
        <w:rPr>
          <w:sz w:val="44"/>
          <w:szCs w:val="44"/>
        </w:rPr>
      </w:pPr>
      <w:r w:rsidRPr="00740A30">
        <w:rPr>
          <w:sz w:val="44"/>
          <w:szCs w:val="44"/>
        </w:rPr>
        <w:t>Projet ESCAPE GAME 13</w:t>
      </w:r>
      <w:r w:rsidRPr="00740A30">
        <w:rPr>
          <w:sz w:val="44"/>
          <w:szCs w:val="44"/>
          <w:vertAlign w:val="superscript"/>
        </w:rPr>
        <w:t>e</w:t>
      </w:r>
      <w:r w:rsidRPr="00740A30">
        <w:rPr>
          <w:sz w:val="44"/>
          <w:szCs w:val="44"/>
        </w:rPr>
        <w:t xml:space="preserve"> PORTE</w:t>
      </w:r>
    </w:p>
    <w:p w14:paraId="7254A073" w14:textId="1433B673" w:rsidR="001A6372" w:rsidRDefault="001A6372" w:rsidP="001A6372">
      <w:r>
        <w:t>Ce document vise à décrire les différents sous-systèmes indépendants (un arduino nano p</w:t>
      </w:r>
      <w:r w:rsidR="00A10712">
        <w:t>our</w:t>
      </w:r>
      <w:r>
        <w:t xml:space="preserve"> </w:t>
      </w:r>
      <w:r w:rsidR="00A10712">
        <w:t xml:space="preserve">chaque </w:t>
      </w:r>
      <w:r>
        <w:t>sous-système)</w:t>
      </w:r>
      <w:r w:rsidR="00740A30">
        <w:t>.</w:t>
      </w:r>
    </w:p>
    <w:sdt>
      <w:sdtPr>
        <w:rPr>
          <w:rFonts w:asciiTheme="minorHAnsi" w:eastAsiaTheme="minorHAnsi" w:hAnsiTheme="minorHAnsi" w:cstheme="minorBidi"/>
          <w:color w:val="auto"/>
          <w:sz w:val="22"/>
          <w:szCs w:val="22"/>
          <w:lang w:eastAsia="en-US"/>
        </w:rPr>
        <w:id w:val="-1057008305"/>
        <w:docPartObj>
          <w:docPartGallery w:val="Table of Contents"/>
          <w:docPartUnique/>
        </w:docPartObj>
      </w:sdtPr>
      <w:sdtEndPr>
        <w:rPr>
          <w:b/>
          <w:bCs/>
        </w:rPr>
      </w:sdtEndPr>
      <w:sdtContent>
        <w:p w14:paraId="28EF3E4F" w14:textId="40FA61A0" w:rsidR="00C06457" w:rsidRDefault="00C06457">
          <w:pPr>
            <w:pStyle w:val="En-ttedetabledesmatires"/>
          </w:pPr>
          <w:r>
            <w:t>Table des matières</w:t>
          </w:r>
        </w:p>
        <w:p w14:paraId="749A8698" w14:textId="5B8AF6AC" w:rsidR="00872AE8" w:rsidRDefault="00872AE8">
          <w:pPr>
            <w:pStyle w:val="TM1"/>
            <w:tabs>
              <w:tab w:val="left" w:pos="440"/>
              <w:tab w:val="right" w:leader="dot" w:pos="9062"/>
            </w:tabs>
            <w:rPr>
              <w:rFonts w:eastAsiaTheme="minorEastAsia"/>
              <w:noProof/>
              <w:lang w:eastAsia="fr-FR"/>
            </w:rPr>
          </w:pPr>
          <w:r>
            <w:fldChar w:fldCharType="begin"/>
          </w:r>
          <w:r>
            <w:instrText xml:space="preserve"> TOC \o "1-1" \h \z \u </w:instrText>
          </w:r>
          <w:r>
            <w:fldChar w:fldCharType="separate"/>
          </w:r>
          <w:hyperlink w:anchor="_Toc25056302" w:history="1">
            <w:r w:rsidRPr="0024426B">
              <w:rPr>
                <w:rStyle w:val="Lienhypertexte"/>
                <w:noProof/>
              </w:rPr>
              <w:t>1.</w:t>
            </w:r>
            <w:r>
              <w:rPr>
                <w:rFonts w:eastAsiaTheme="minorEastAsia"/>
                <w:noProof/>
                <w:lang w:eastAsia="fr-FR"/>
              </w:rPr>
              <w:tab/>
            </w:r>
            <w:r w:rsidRPr="0024426B">
              <w:rPr>
                <w:rStyle w:val="Lienhypertexte"/>
                <w:noProof/>
              </w:rPr>
              <w:t>Sous-système S1 : Gestion de l’échiquier</w:t>
            </w:r>
            <w:r>
              <w:rPr>
                <w:noProof/>
                <w:webHidden/>
              </w:rPr>
              <w:tab/>
            </w:r>
            <w:r>
              <w:rPr>
                <w:noProof/>
                <w:webHidden/>
              </w:rPr>
              <w:fldChar w:fldCharType="begin"/>
            </w:r>
            <w:r>
              <w:rPr>
                <w:noProof/>
                <w:webHidden/>
              </w:rPr>
              <w:instrText xml:space="preserve"> PAGEREF _Toc25056302 \h </w:instrText>
            </w:r>
            <w:r>
              <w:rPr>
                <w:noProof/>
                <w:webHidden/>
              </w:rPr>
            </w:r>
            <w:r>
              <w:rPr>
                <w:noProof/>
                <w:webHidden/>
              </w:rPr>
              <w:fldChar w:fldCharType="separate"/>
            </w:r>
            <w:r>
              <w:rPr>
                <w:noProof/>
                <w:webHidden/>
              </w:rPr>
              <w:t>2</w:t>
            </w:r>
            <w:r>
              <w:rPr>
                <w:noProof/>
                <w:webHidden/>
              </w:rPr>
              <w:fldChar w:fldCharType="end"/>
            </w:r>
          </w:hyperlink>
        </w:p>
        <w:p w14:paraId="672A5E7E" w14:textId="609131CE" w:rsidR="00872AE8" w:rsidRDefault="00E202A9">
          <w:pPr>
            <w:pStyle w:val="TM1"/>
            <w:tabs>
              <w:tab w:val="left" w:pos="440"/>
              <w:tab w:val="right" w:leader="dot" w:pos="9062"/>
            </w:tabs>
            <w:rPr>
              <w:rFonts w:eastAsiaTheme="minorEastAsia"/>
              <w:noProof/>
              <w:lang w:eastAsia="fr-FR"/>
            </w:rPr>
          </w:pPr>
          <w:hyperlink w:anchor="_Toc25056303" w:history="1">
            <w:r w:rsidR="00872AE8" w:rsidRPr="0024426B">
              <w:rPr>
                <w:rStyle w:val="Lienhypertexte"/>
                <w:noProof/>
              </w:rPr>
              <w:t>2.</w:t>
            </w:r>
            <w:r w:rsidR="00872AE8">
              <w:rPr>
                <w:rFonts w:eastAsiaTheme="minorEastAsia"/>
                <w:noProof/>
                <w:lang w:eastAsia="fr-FR"/>
              </w:rPr>
              <w:tab/>
            </w:r>
            <w:r w:rsidR="00872AE8" w:rsidRPr="0024426B">
              <w:rPr>
                <w:rStyle w:val="Lienhypertexte"/>
                <w:noProof/>
              </w:rPr>
              <w:t>Sous-système S2 : Gestion du lion basculant</w:t>
            </w:r>
            <w:r w:rsidR="00872AE8">
              <w:rPr>
                <w:noProof/>
                <w:webHidden/>
              </w:rPr>
              <w:tab/>
            </w:r>
            <w:r w:rsidR="00872AE8">
              <w:rPr>
                <w:noProof/>
                <w:webHidden/>
              </w:rPr>
              <w:fldChar w:fldCharType="begin"/>
            </w:r>
            <w:r w:rsidR="00872AE8">
              <w:rPr>
                <w:noProof/>
                <w:webHidden/>
              </w:rPr>
              <w:instrText xml:space="preserve"> PAGEREF _Toc25056303 \h </w:instrText>
            </w:r>
            <w:r w:rsidR="00872AE8">
              <w:rPr>
                <w:noProof/>
                <w:webHidden/>
              </w:rPr>
            </w:r>
            <w:r w:rsidR="00872AE8">
              <w:rPr>
                <w:noProof/>
                <w:webHidden/>
              </w:rPr>
              <w:fldChar w:fldCharType="separate"/>
            </w:r>
            <w:r w:rsidR="00872AE8">
              <w:rPr>
                <w:noProof/>
                <w:webHidden/>
              </w:rPr>
              <w:t>3</w:t>
            </w:r>
            <w:r w:rsidR="00872AE8">
              <w:rPr>
                <w:noProof/>
                <w:webHidden/>
              </w:rPr>
              <w:fldChar w:fldCharType="end"/>
            </w:r>
          </w:hyperlink>
        </w:p>
        <w:p w14:paraId="5F77E98E" w14:textId="4D0789D1" w:rsidR="00872AE8" w:rsidRDefault="00E202A9">
          <w:pPr>
            <w:pStyle w:val="TM1"/>
            <w:tabs>
              <w:tab w:val="left" w:pos="440"/>
              <w:tab w:val="right" w:leader="dot" w:pos="9062"/>
            </w:tabs>
            <w:rPr>
              <w:rFonts w:eastAsiaTheme="minorEastAsia"/>
              <w:noProof/>
              <w:lang w:eastAsia="fr-FR"/>
            </w:rPr>
          </w:pPr>
          <w:hyperlink w:anchor="_Toc25056304" w:history="1">
            <w:r w:rsidR="00872AE8" w:rsidRPr="0024426B">
              <w:rPr>
                <w:rStyle w:val="Lienhypertexte"/>
                <w:noProof/>
              </w:rPr>
              <w:t>3.</w:t>
            </w:r>
            <w:r w:rsidR="00872AE8">
              <w:rPr>
                <w:rFonts w:eastAsiaTheme="minorEastAsia"/>
                <w:noProof/>
                <w:lang w:eastAsia="fr-FR"/>
              </w:rPr>
              <w:tab/>
            </w:r>
            <w:r w:rsidR="00872AE8" w:rsidRPr="0024426B">
              <w:rPr>
                <w:rStyle w:val="Lienhypertexte"/>
                <w:noProof/>
              </w:rPr>
              <w:t>Sous-système S3 : Gestion de l’élément TERRE</w:t>
            </w:r>
            <w:r w:rsidR="00872AE8">
              <w:rPr>
                <w:noProof/>
                <w:webHidden/>
              </w:rPr>
              <w:tab/>
            </w:r>
            <w:r w:rsidR="00872AE8">
              <w:rPr>
                <w:noProof/>
                <w:webHidden/>
              </w:rPr>
              <w:fldChar w:fldCharType="begin"/>
            </w:r>
            <w:r w:rsidR="00872AE8">
              <w:rPr>
                <w:noProof/>
                <w:webHidden/>
              </w:rPr>
              <w:instrText xml:space="preserve"> PAGEREF _Toc25056304 \h </w:instrText>
            </w:r>
            <w:r w:rsidR="00872AE8">
              <w:rPr>
                <w:noProof/>
                <w:webHidden/>
              </w:rPr>
            </w:r>
            <w:r w:rsidR="00872AE8">
              <w:rPr>
                <w:noProof/>
                <w:webHidden/>
              </w:rPr>
              <w:fldChar w:fldCharType="separate"/>
            </w:r>
            <w:r w:rsidR="00872AE8">
              <w:rPr>
                <w:noProof/>
                <w:webHidden/>
              </w:rPr>
              <w:t>4</w:t>
            </w:r>
            <w:r w:rsidR="00872AE8">
              <w:rPr>
                <w:noProof/>
                <w:webHidden/>
              </w:rPr>
              <w:fldChar w:fldCharType="end"/>
            </w:r>
          </w:hyperlink>
        </w:p>
        <w:p w14:paraId="1647C800" w14:textId="551A970F" w:rsidR="00872AE8" w:rsidRDefault="00E202A9">
          <w:pPr>
            <w:pStyle w:val="TM1"/>
            <w:tabs>
              <w:tab w:val="left" w:pos="440"/>
              <w:tab w:val="right" w:leader="dot" w:pos="9062"/>
            </w:tabs>
            <w:rPr>
              <w:rFonts w:eastAsiaTheme="minorEastAsia"/>
              <w:noProof/>
              <w:lang w:eastAsia="fr-FR"/>
            </w:rPr>
          </w:pPr>
          <w:hyperlink w:anchor="_Toc25056305" w:history="1">
            <w:r w:rsidR="00872AE8" w:rsidRPr="0024426B">
              <w:rPr>
                <w:rStyle w:val="Lienhypertexte"/>
                <w:noProof/>
              </w:rPr>
              <w:t>4.</w:t>
            </w:r>
            <w:r w:rsidR="00872AE8">
              <w:rPr>
                <w:rFonts w:eastAsiaTheme="minorEastAsia"/>
                <w:noProof/>
                <w:lang w:eastAsia="fr-FR"/>
              </w:rPr>
              <w:tab/>
            </w:r>
            <w:r w:rsidR="00872AE8" w:rsidRPr="0024426B">
              <w:rPr>
                <w:rStyle w:val="Lienhypertexte"/>
                <w:noProof/>
              </w:rPr>
              <w:t>Sous-système S4 : Gestion de la clé ?</w:t>
            </w:r>
            <w:r w:rsidR="00872AE8">
              <w:rPr>
                <w:noProof/>
                <w:webHidden/>
              </w:rPr>
              <w:tab/>
            </w:r>
            <w:r w:rsidR="00872AE8">
              <w:rPr>
                <w:noProof/>
                <w:webHidden/>
              </w:rPr>
              <w:fldChar w:fldCharType="begin"/>
            </w:r>
            <w:r w:rsidR="00872AE8">
              <w:rPr>
                <w:noProof/>
                <w:webHidden/>
              </w:rPr>
              <w:instrText xml:space="preserve"> PAGEREF _Toc25056305 \h </w:instrText>
            </w:r>
            <w:r w:rsidR="00872AE8">
              <w:rPr>
                <w:noProof/>
                <w:webHidden/>
              </w:rPr>
            </w:r>
            <w:r w:rsidR="00872AE8">
              <w:rPr>
                <w:noProof/>
                <w:webHidden/>
              </w:rPr>
              <w:fldChar w:fldCharType="separate"/>
            </w:r>
            <w:r w:rsidR="00872AE8">
              <w:rPr>
                <w:noProof/>
                <w:webHidden/>
              </w:rPr>
              <w:t>5</w:t>
            </w:r>
            <w:r w:rsidR="00872AE8">
              <w:rPr>
                <w:noProof/>
                <w:webHidden/>
              </w:rPr>
              <w:fldChar w:fldCharType="end"/>
            </w:r>
          </w:hyperlink>
        </w:p>
        <w:p w14:paraId="5AD0728D" w14:textId="51699584" w:rsidR="00872AE8" w:rsidRDefault="00E202A9">
          <w:pPr>
            <w:pStyle w:val="TM1"/>
            <w:tabs>
              <w:tab w:val="left" w:pos="440"/>
              <w:tab w:val="right" w:leader="dot" w:pos="9062"/>
            </w:tabs>
            <w:rPr>
              <w:rFonts w:eastAsiaTheme="minorEastAsia"/>
              <w:noProof/>
              <w:lang w:eastAsia="fr-FR"/>
            </w:rPr>
          </w:pPr>
          <w:hyperlink w:anchor="_Toc25056306" w:history="1">
            <w:r w:rsidR="00872AE8" w:rsidRPr="0024426B">
              <w:rPr>
                <w:rStyle w:val="Lienhypertexte"/>
                <w:noProof/>
              </w:rPr>
              <w:t>5.</w:t>
            </w:r>
            <w:r w:rsidR="00872AE8">
              <w:rPr>
                <w:rFonts w:eastAsiaTheme="minorEastAsia"/>
                <w:noProof/>
                <w:lang w:eastAsia="fr-FR"/>
              </w:rPr>
              <w:tab/>
            </w:r>
            <w:r w:rsidR="00872AE8" w:rsidRPr="0024426B">
              <w:rPr>
                <w:rStyle w:val="Lienhypertexte"/>
                <w:noProof/>
              </w:rPr>
              <w:t>Sous-système S5 : Gestion de l’élément EAU</w:t>
            </w:r>
            <w:r w:rsidR="00872AE8">
              <w:rPr>
                <w:noProof/>
                <w:webHidden/>
              </w:rPr>
              <w:tab/>
            </w:r>
            <w:r w:rsidR="00872AE8">
              <w:rPr>
                <w:noProof/>
                <w:webHidden/>
              </w:rPr>
              <w:fldChar w:fldCharType="begin"/>
            </w:r>
            <w:r w:rsidR="00872AE8">
              <w:rPr>
                <w:noProof/>
                <w:webHidden/>
              </w:rPr>
              <w:instrText xml:space="preserve"> PAGEREF _Toc25056306 \h </w:instrText>
            </w:r>
            <w:r w:rsidR="00872AE8">
              <w:rPr>
                <w:noProof/>
                <w:webHidden/>
              </w:rPr>
            </w:r>
            <w:r w:rsidR="00872AE8">
              <w:rPr>
                <w:noProof/>
                <w:webHidden/>
              </w:rPr>
              <w:fldChar w:fldCharType="separate"/>
            </w:r>
            <w:r w:rsidR="00872AE8">
              <w:rPr>
                <w:noProof/>
                <w:webHidden/>
              </w:rPr>
              <w:t>6</w:t>
            </w:r>
            <w:r w:rsidR="00872AE8">
              <w:rPr>
                <w:noProof/>
                <w:webHidden/>
              </w:rPr>
              <w:fldChar w:fldCharType="end"/>
            </w:r>
          </w:hyperlink>
        </w:p>
        <w:p w14:paraId="09C7812A" w14:textId="42BCDACC" w:rsidR="00872AE8" w:rsidRDefault="00E202A9">
          <w:pPr>
            <w:pStyle w:val="TM1"/>
            <w:tabs>
              <w:tab w:val="left" w:pos="440"/>
              <w:tab w:val="right" w:leader="dot" w:pos="9062"/>
            </w:tabs>
            <w:rPr>
              <w:rFonts w:eastAsiaTheme="minorEastAsia"/>
              <w:noProof/>
              <w:lang w:eastAsia="fr-FR"/>
            </w:rPr>
          </w:pPr>
          <w:hyperlink w:anchor="_Toc25056307" w:history="1">
            <w:r w:rsidR="00872AE8" w:rsidRPr="0024426B">
              <w:rPr>
                <w:rStyle w:val="Lienhypertexte"/>
                <w:noProof/>
              </w:rPr>
              <w:t>6.</w:t>
            </w:r>
            <w:r w:rsidR="00872AE8">
              <w:rPr>
                <w:rFonts w:eastAsiaTheme="minorEastAsia"/>
                <w:noProof/>
                <w:lang w:eastAsia="fr-FR"/>
              </w:rPr>
              <w:tab/>
            </w:r>
            <w:r w:rsidR="00872AE8" w:rsidRPr="0024426B">
              <w:rPr>
                <w:rStyle w:val="Lienhypertexte"/>
                <w:noProof/>
              </w:rPr>
              <w:t>Sous-système S6 : Gestion des vannes ?</w:t>
            </w:r>
            <w:r w:rsidR="00872AE8">
              <w:rPr>
                <w:noProof/>
                <w:webHidden/>
              </w:rPr>
              <w:tab/>
            </w:r>
            <w:r w:rsidR="00872AE8">
              <w:rPr>
                <w:noProof/>
                <w:webHidden/>
              </w:rPr>
              <w:fldChar w:fldCharType="begin"/>
            </w:r>
            <w:r w:rsidR="00872AE8">
              <w:rPr>
                <w:noProof/>
                <w:webHidden/>
              </w:rPr>
              <w:instrText xml:space="preserve"> PAGEREF _Toc25056307 \h </w:instrText>
            </w:r>
            <w:r w:rsidR="00872AE8">
              <w:rPr>
                <w:noProof/>
                <w:webHidden/>
              </w:rPr>
            </w:r>
            <w:r w:rsidR="00872AE8">
              <w:rPr>
                <w:noProof/>
                <w:webHidden/>
              </w:rPr>
              <w:fldChar w:fldCharType="separate"/>
            </w:r>
            <w:r w:rsidR="00872AE8">
              <w:rPr>
                <w:noProof/>
                <w:webHidden/>
              </w:rPr>
              <w:t>7</w:t>
            </w:r>
            <w:r w:rsidR="00872AE8">
              <w:rPr>
                <w:noProof/>
                <w:webHidden/>
              </w:rPr>
              <w:fldChar w:fldCharType="end"/>
            </w:r>
          </w:hyperlink>
        </w:p>
        <w:p w14:paraId="45B2D7FD" w14:textId="04AFC647" w:rsidR="00872AE8" w:rsidRDefault="00E202A9">
          <w:pPr>
            <w:pStyle w:val="TM1"/>
            <w:tabs>
              <w:tab w:val="left" w:pos="440"/>
              <w:tab w:val="right" w:leader="dot" w:pos="9062"/>
            </w:tabs>
            <w:rPr>
              <w:rFonts w:eastAsiaTheme="minorEastAsia"/>
              <w:noProof/>
              <w:lang w:eastAsia="fr-FR"/>
            </w:rPr>
          </w:pPr>
          <w:hyperlink w:anchor="_Toc25056308" w:history="1">
            <w:r w:rsidR="00872AE8" w:rsidRPr="0024426B">
              <w:rPr>
                <w:rStyle w:val="Lienhypertexte"/>
                <w:noProof/>
              </w:rPr>
              <w:t>7.</w:t>
            </w:r>
            <w:r w:rsidR="00872AE8">
              <w:rPr>
                <w:rFonts w:eastAsiaTheme="minorEastAsia"/>
                <w:noProof/>
                <w:lang w:eastAsia="fr-FR"/>
              </w:rPr>
              <w:tab/>
            </w:r>
            <w:r w:rsidR="00872AE8" w:rsidRPr="0024426B">
              <w:rPr>
                <w:rStyle w:val="Lienhypertexte"/>
                <w:noProof/>
              </w:rPr>
              <w:t>Sous-système S7 : Gestion du chien ?</w:t>
            </w:r>
            <w:r w:rsidR="00872AE8">
              <w:rPr>
                <w:noProof/>
                <w:webHidden/>
              </w:rPr>
              <w:tab/>
            </w:r>
            <w:r w:rsidR="00872AE8">
              <w:rPr>
                <w:noProof/>
                <w:webHidden/>
              </w:rPr>
              <w:fldChar w:fldCharType="begin"/>
            </w:r>
            <w:r w:rsidR="00872AE8">
              <w:rPr>
                <w:noProof/>
                <w:webHidden/>
              </w:rPr>
              <w:instrText xml:space="preserve"> PAGEREF _Toc25056308 \h </w:instrText>
            </w:r>
            <w:r w:rsidR="00872AE8">
              <w:rPr>
                <w:noProof/>
                <w:webHidden/>
              </w:rPr>
            </w:r>
            <w:r w:rsidR="00872AE8">
              <w:rPr>
                <w:noProof/>
                <w:webHidden/>
              </w:rPr>
              <w:fldChar w:fldCharType="separate"/>
            </w:r>
            <w:r w:rsidR="00872AE8">
              <w:rPr>
                <w:noProof/>
                <w:webHidden/>
              </w:rPr>
              <w:t>8</w:t>
            </w:r>
            <w:r w:rsidR="00872AE8">
              <w:rPr>
                <w:noProof/>
                <w:webHidden/>
              </w:rPr>
              <w:fldChar w:fldCharType="end"/>
            </w:r>
          </w:hyperlink>
        </w:p>
        <w:p w14:paraId="7914D36F" w14:textId="4A24450D" w:rsidR="00872AE8" w:rsidRDefault="00E202A9">
          <w:pPr>
            <w:pStyle w:val="TM1"/>
            <w:tabs>
              <w:tab w:val="left" w:pos="440"/>
              <w:tab w:val="right" w:leader="dot" w:pos="9062"/>
            </w:tabs>
            <w:rPr>
              <w:rFonts w:eastAsiaTheme="minorEastAsia"/>
              <w:noProof/>
              <w:lang w:eastAsia="fr-FR"/>
            </w:rPr>
          </w:pPr>
          <w:hyperlink w:anchor="_Toc25056309" w:history="1">
            <w:r w:rsidR="00872AE8" w:rsidRPr="0024426B">
              <w:rPr>
                <w:rStyle w:val="Lienhypertexte"/>
                <w:noProof/>
              </w:rPr>
              <w:t>8.</w:t>
            </w:r>
            <w:r w:rsidR="00872AE8">
              <w:rPr>
                <w:rFonts w:eastAsiaTheme="minorEastAsia"/>
                <w:noProof/>
                <w:lang w:eastAsia="fr-FR"/>
              </w:rPr>
              <w:tab/>
            </w:r>
            <w:r w:rsidR="00872AE8" w:rsidRPr="0024426B">
              <w:rPr>
                <w:rStyle w:val="Lienhypertexte"/>
                <w:noProof/>
              </w:rPr>
              <w:t>Sous-système S8 : Gestion de la balance de riz et du tableau</w:t>
            </w:r>
            <w:r w:rsidR="00872AE8">
              <w:rPr>
                <w:noProof/>
                <w:webHidden/>
              </w:rPr>
              <w:tab/>
            </w:r>
            <w:r w:rsidR="00872AE8">
              <w:rPr>
                <w:noProof/>
                <w:webHidden/>
              </w:rPr>
              <w:fldChar w:fldCharType="begin"/>
            </w:r>
            <w:r w:rsidR="00872AE8">
              <w:rPr>
                <w:noProof/>
                <w:webHidden/>
              </w:rPr>
              <w:instrText xml:space="preserve"> PAGEREF _Toc25056309 \h </w:instrText>
            </w:r>
            <w:r w:rsidR="00872AE8">
              <w:rPr>
                <w:noProof/>
                <w:webHidden/>
              </w:rPr>
            </w:r>
            <w:r w:rsidR="00872AE8">
              <w:rPr>
                <w:noProof/>
                <w:webHidden/>
              </w:rPr>
              <w:fldChar w:fldCharType="separate"/>
            </w:r>
            <w:r w:rsidR="00872AE8">
              <w:rPr>
                <w:noProof/>
                <w:webHidden/>
              </w:rPr>
              <w:t>9</w:t>
            </w:r>
            <w:r w:rsidR="00872AE8">
              <w:rPr>
                <w:noProof/>
                <w:webHidden/>
              </w:rPr>
              <w:fldChar w:fldCharType="end"/>
            </w:r>
          </w:hyperlink>
        </w:p>
        <w:p w14:paraId="2F0030F4" w14:textId="4B281C88" w:rsidR="00872AE8" w:rsidRDefault="00E202A9">
          <w:pPr>
            <w:pStyle w:val="TM1"/>
            <w:tabs>
              <w:tab w:val="left" w:pos="440"/>
              <w:tab w:val="right" w:leader="dot" w:pos="9062"/>
            </w:tabs>
            <w:rPr>
              <w:rFonts w:eastAsiaTheme="minorEastAsia"/>
              <w:noProof/>
              <w:lang w:eastAsia="fr-FR"/>
            </w:rPr>
          </w:pPr>
          <w:hyperlink w:anchor="_Toc25056310" w:history="1">
            <w:r w:rsidR="00872AE8" w:rsidRPr="0024426B">
              <w:rPr>
                <w:rStyle w:val="Lienhypertexte"/>
                <w:noProof/>
              </w:rPr>
              <w:t>9.</w:t>
            </w:r>
            <w:r w:rsidR="00872AE8">
              <w:rPr>
                <w:rFonts w:eastAsiaTheme="minorEastAsia"/>
                <w:noProof/>
                <w:lang w:eastAsia="fr-FR"/>
              </w:rPr>
              <w:tab/>
            </w:r>
            <w:r w:rsidR="00872AE8" w:rsidRPr="0024426B">
              <w:rPr>
                <w:rStyle w:val="Lienhypertexte"/>
                <w:noProof/>
              </w:rPr>
              <w:t>Sous-système S9 : Gestion des quatre éléments : sortie finale</w:t>
            </w:r>
            <w:r w:rsidR="00872AE8">
              <w:rPr>
                <w:noProof/>
                <w:webHidden/>
              </w:rPr>
              <w:tab/>
            </w:r>
            <w:r w:rsidR="00872AE8">
              <w:rPr>
                <w:noProof/>
                <w:webHidden/>
              </w:rPr>
              <w:fldChar w:fldCharType="begin"/>
            </w:r>
            <w:r w:rsidR="00872AE8">
              <w:rPr>
                <w:noProof/>
                <w:webHidden/>
              </w:rPr>
              <w:instrText xml:space="preserve"> PAGEREF _Toc25056310 \h </w:instrText>
            </w:r>
            <w:r w:rsidR="00872AE8">
              <w:rPr>
                <w:noProof/>
                <w:webHidden/>
              </w:rPr>
            </w:r>
            <w:r w:rsidR="00872AE8">
              <w:rPr>
                <w:noProof/>
                <w:webHidden/>
              </w:rPr>
              <w:fldChar w:fldCharType="separate"/>
            </w:r>
            <w:r w:rsidR="00872AE8">
              <w:rPr>
                <w:noProof/>
                <w:webHidden/>
              </w:rPr>
              <w:t>10</w:t>
            </w:r>
            <w:r w:rsidR="00872AE8">
              <w:rPr>
                <w:noProof/>
                <w:webHidden/>
              </w:rPr>
              <w:fldChar w:fldCharType="end"/>
            </w:r>
          </w:hyperlink>
        </w:p>
        <w:p w14:paraId="7D361A70" w14:textId="3562BC36" w:rsidR="00C06457" w:rsidRDefault="00872AE8">
          <w:r>
            <w:fldChar w:fldCharType="end"/>
          </w:r>
        </w:p>
      </w:sdtContent>
    </w:sdt>
    <w:p w14:paraId="3D2E4858" w14:textId="77777777" w:rsidR="00740A30" w:rsidRDefault="00740A30">
      <w:pPr>
        <w:jc w:val="left"/>
        <w:rPr>
          <w:rFonts w:asciiTheme="majorHAnsi" w:eastAsiaTheme="majorEastAsia" w:hAnsiTheme="majorHAnsi" w:cstheme="majorBidi"/>
          <w:color w:val="2F5496" w:themeColor="accent1" w:themeShade="BF"/>
          <w:sz w:val="32"/>
          <w:szCs w:val="32"/>
        </w:rPr>
      </w:pPr>
      <w:r>
        <w:br w:type="page"/>
      </w:r>
    </w:p>
    <w:p w14:paraId="632D821D" w14:textId="64E5F4BB" w:rsidR="001A6372" w:rsidRDefault="001A6372" w:rsidP="0061481E">
      <w:pPr>
        <w:pStyle w:val="Titre1"/>
        <w:numPr>
          <w:ilvl w:val="0"/>
          <w:numId w:val="1"/>
        </w:numPr>
      </w:pPr>
      <w:bookmarkStart w:id="0" w:name="_Toc25056302"/>
      <w:r>
        <w:lastRenderedPageBreak/>
        <w:t xml:space="preserve">Sous-système </w:t>
      </w:r>
      <w:r w:rsidR="00657051">
        <w:t>S</w:t>
      </w:r>
      <w:r>
        <w:t xml:space="preserve">1 : </w:t>
      </w:r>
      <w:r w:rsidR="00F62D33">
        <w:t>Gestion de l’échiquier</w:t>
      </w:r>
      <w:bookmarkEnd w:id="0"/>
    </w:p>
    <w:p w14:paraId="64EA8C76" w14:textId="151B859A" w:rsidR="0087490B" w:rsidRDefault="0087490B" w:rsidP="0087490B"/>
    <w:p w14:paraId="7E38B914" w14:textId="77777777" w:rsidR="00A10712" w:rsidRPr="00D102F8" w:rsidRDefault="00A10712" w:rsidP="00A10712">
      <w:pPr>
        <w:pStyle w:val="Titre2"/>
      </w:pPr>
      <w:r w:rsidRPr="00D102F8">
        <w:t>Entrées :</w:t>
      </w:r>
    </w:p>
    <w:p w14:paraId="61213EA8" w14:textId="77777777" w:rsidR="00A10712" w:rsidRDefault="00A10712" w:rsidP="00A10712">
      <w:pPr>
        <w:pStyle w:val="Paragraphedeliste"/>
        <w:numPr>
          <w:ilvl w:val="0"/>
          <w:numId w:val="2"/>
        </w:numPr>
      </w:pPr>
      <w:r>
        <w:t>E1 </w:t>
      </w:r>
    </w:p>
    <w:p w14:paraId="536D9FC0" w14:textId="065E5EF4" w:rsidR="00A10712" w:rsidRPr="005346ED" w:rsidRDefault="00A10712" w:rsidP="00A10712">
      <w:pPr>
        <w:pStyle w:val="Paragraphedeliste"/>
        <w:numPr>
          <w:ilvl w:val="1"/>
          <w:numId w:val="2"/>
        </w:numPr>
        <w:rPr>
          <w:color w:val="FF0000"/>
        </w:rPr>
      </w:pPr>
      <w:r>
        <w:t>Type </w:t>
      </w:r>
      <w:r w:rsidR="009A2A35">
        <w:t xml:space="preserve">de capteur </w:t>
      </w:r>
      <w:r>
        <w:t xml:space="preserve">: </w:t>
      </w:r>
      <w:r w:rsidRPr="000C7F0F">
        <w:rPr>
          <w:color w:val="70AD47" w:themeColor="accent6"/>
        </w:rPr>
        <w:t xml:space="preserve">capteur effet Hall </w:t>
      </w:r>
    </w:p>
    <w:p w14:paraId="2F967818" w14:textId="27CC7809" w:rsidR="00A10712" w:rsidRPr="00AA70EA" w:rsidRDefault="00A10712" w:rsidP="00A10712">
      <w:pPr>
        <w:pStyle w:val="Paragraphedeliste"/>
        <w:numPr>
          <w:ilvl w:val="1"/>
          <w:numId w:val="2"/>
        </w:numPr>
      </w:pPr>
      <w:r>
        <w:t xml:space="preserve">référence : </w:t>
      </w:r>
      <w:r w:rsidRPr="00AA70EA">
        <w:rPr>
          <w:color w:val="5B9BD5" w:themeColor="accent5"/>
        </w:rPr>
        <w:t xml:space="preserve">Capteur à effet Hall </w:t>
      </w:r>
      <w:r w:rsidR="00AA70EA" w:rsidRPr="00AA70EA">
        <w:rPr>
          <w:color w:val="5B9BD5" w:themeColor="accent5"/>
        </w:rPr>
        <w:t xml:space="preserve"> A3144 </w:t>
      </w:r>
    </w:p>
    <w:p w14:paraId="6A25C317" w14:textId="1A6FAE9D" w:rsidR="00AA70EA" w:rsidRDefault="00AA70EA" w:rsidP="00AA70EA">
      <w:pPr>
        <w:ind w:left="1920"/>
      </w:pPr>
      <w:r>
        <w:rPr>
          <w:noProof/>
        </w:rPr>
        <w:drawing>
          <wp:inline distT="0" distB="0" distL="0" distR="0" wp14:anchorId="498A7528" wp14:editId="5D0CA884">
            <wp:extent cx="1638300" cy="1552749"/>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53947" cy="1567579"/>
                    </a:xfrm>
                    <a:prstGeom prst="rect">
                      <a:avLst/>
                    </a:prstGeom>
                  </pic:spPr>
                </pic:pic>
              </a:graphicData>
            </a:graphic>
          </wp:inline>
        </w:drawing>
      </w:r>
    </w:p>
    <w:p w14:paraId="1B9681C5" w14:textId="1F188B2F" w:rsidR="00A41D2D" w:rsidRDefault="00A41D2D" w:rsidP="00A41D2D">
      <w:pPr>
        <w:pStyle w:val="Paragraphedeliste"/>
        <w:numPr>
          <w:ilvl w:val="1"/>
          <w:numId w:val="2"/>
        </w:numPr>
        <w:rPr>
          <w:color w:val="FF0000"/>
        </w:rPr>
      </w:pPr>
      <w:r w:rsidRPr="00A41D2D">
        <w:t xml:space="preserve">signal : </w:t>
      </w:r>
      <w:r w:rsidR="00AA70EA" w:rsidRPr="00AA70EA">
        <w:rPr>
          <w:color w:val="5B9BD5" w:themeColor="accent5"/>
        </w:rPr>
        <w:t>Numérique</w:t>
      </w:r>
    </w:p>
    <w:p w14:paraId="5C4B270D" w14:textId="06944852" w:rsidR="00A10712" w:rsidRDefault="00DC460B" w:rsidP="005922D4">
      <w:pPr>
        <w:pStyle w:val="Paragraphedeliste"/>
        <w:numPr>
          <w:ilvl w:val="1"/>
          <w:numId w:val="2"/>
        </w:numPr>
        <w:rPr>
          <w:color w:val="70AD47" w:themeColor="accent6"/>
        </w:rPr>
      </w:pPr>
      <w:r w:rsidRPr="00DC460B">
        <w:t>voltage :</w:t>
      </w:r>
      <w:r w:rsidRPr="00A41D2D">
        <w:rPr>
          <w:color w:val="FF0000"/>
        </w:rPr>
        <w:t xml:space="preserve">  </w:t>
      </w:r>
      <w:r w:rsidR="00A10712" w:rsidRPr="000C7F0F">
        <w:rPr>
          <w:color w:val="70AD47" w:themeColor="accent6"/>
        </w:rPr>
        <w:t>0-5V</w:t>
      </w:r>
    </w:p>
    <w:p w14:paraId="01A7292A" w14:textId="08E9ACAC" w:rsidR="00AA70EA" w:rsidRDefault="00AA70EA" w:rsidP="00AA70EA">
      <w:pPr>
        <w:rPr>
          <w:color w:val="70AD47" w:themeColor="accent6"/>
        </w:rPr>
      </w:pPr>
    </w:p>
    <w:p w14:paraId="0791EAA6" w14:textId="77777777" w:rsidR="00AA70EA" w:rsidRPr="00AA70EA" w:rsidRDefault="00AA70EA" w:rsidP="00AA70EA">
      <w:pPr>
        <w:rPr>
          <w:color w:val="70AD47" w:themeColor="accent6"/>
        </w:rPr>
      </w:pPr>
    </w:p>
    <w:p w14:paraId="4A260ABE" w14:textId="77777777" w:rsidR="00A10712" w:rsidRDefault="00A10712" w:rsidP="00A10712">
      <w:pPr>
        <w:pStyle w:val="Paragraphedeliste"/>
        <w:numPr>
          <w:ilvl w:val="0"/>
          <w:numId w:val="2"/>
        </w:numPr>
      </w:pPr>
      <w:r>
        <w:t>E2 </w:t>
      </w:r>
    </w:p>
    <w:p w14:paraId="3076FFE1" w14:textId="7198DBBE" w:rsidR="00A10712" w:rsidRPr="005346ED" w:rsidRDefault="00A10712" w:rsidP="00A10712">
      <w:pPr>
        <w:pStyle w:val="Paragraphedeliste"/>
        <w:numPr>
          <w:ilvl w:val="1"/>
          <w:numId w:val="2"/>
        </w:numPr>
        <w:rPr>
          <w:color w:val="FF0000"/>
        </w:rPr>
      </w:pPr>
      <w:r>
        <w:t>Type </w:t>
      </w:r>
      <w:r w:rsidR="009A2A35">
        <w:t xml:space="preserve">de capteur </w:t>
      </w:r>
      <w:r>
        <w:t xml:space="preserve">: </w:t>
      </w:r>
      <w:r w:rsidRPr="00AA70EA">
        <w:rPr>
          <w:color w:val="70AD47" w:themeColor="accent6"/>
        </w:rPr>
        <w:t>capteur effet Hall</w:t>
      </w:r>
      <w:r w:rsidRPr="005346ED">
        <w:rPr>
          <w:color w:val="FF0000"/>
        </w:rPr>
        <w:t xml:space="preserve"> </w:t>
      </w:r>
    </w:p>
    <w:p w14:paraId="70FEE9C9" w14:textId="77777777" w:rsidR="00AA70EA" w:rsidRPr="00AA70EA" w:rsidRDefault="00AA70EA" w:rsidP="00AA70EA">
      <w:pPr>
        <w:pStyle w:val="Paragraphedeliste"/>
        <w:numPr>
          <w:ilvl w:val="1"/>
          <w:numId w:val="2"/>
        </w:numPr>
      </w:pPr>
      <w:r>
        <w:t xml:space="preserve">référence : </w:t>
      </w:r>
      <w:r w:rsidRPr="00AA70EA">
        <w:rPr>
          <w:color w:val="5B9BD5" w:themeColor="accent5"/>
        </w:rPr>
        <w:t xml:space="preserve">Capteur à effet Hall  A3144 </w:t>
      </w:r>
    </w:p>
    <w:p w14:paraId="7E5BBCF3" w14:textId="77777777" w:rsidR="00AA70EA" w:rsidRDefault="00AA70EA" w:rsidP="00AA70EA">
      <w:pPr>
        <w:ind w:left="1920"/>
      </w:pPr>
      <w:r>
        <w:rPr>
          <w:noProof/>
        </w:rPr>
        <w:drawing>
          <wp:inline distT="0" distB="0" distL="0" distR="0" wp14:anchorId="069E530E" wp14:editId="02E4E8B3">
            <wp:extent cx="1638300" cy="1552749"/>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53947" cy="1567579"/>
                    </a:xfrm>
                    <a:prstGeom prst="rect">
                      <a:avLst/>
                    </a:prstGeom>
                  </pic:spPr>
                </pic:pic>
              </a:graphicData>
            </a:graphic>
          </wp:inline>
        </w:drawing>
      </w:r>
    </w:p>
    <w:p w14:paraId="206CBD13" w14:textId="77777777" w:rsidR="00AA70EA" w:rsidRDefault="00AA70EA" w:rsidP="00AA70EA">
      <w:pPr>
        <w:pStyle w:val="Paragraphedeliste"/>
        <w:numPr>
          <w:ilvl w:val="1"/>
          <w:numId w:val="2"/>
        </w:numPr>
        <w:rPr>
          <w:color w:val="FF0000"/>
        </w:rPr>
      </w:pPr>
      <w:r w:rsidRPr="00A41D2D">
        <w:t xml:space="preserve">signal : </w:t>
      </w:r>
      <w:r w:rsidRPr="00AA70EA">
        <w:rPr>
          <w:color w:val="5B9BD5" w:themeColor="accent5"/>
        </w:rPr>
        <w:t>Numérique</w:t>
      </w:r>
    </w:p>
    <w:p w14:paraId="54099D4A" w14:textId="631D0792" w:rsidR="0087490B" w:rsidRDefault="00DC460B" w:rsidP="0087490B">
      <w:pPr>
        <w:pStyle w:val="Paragraphedeliste"/>
        <w:numPr>
          <w:ilvl w:val="1"/>
          <w:numId w:val="2"/>
        </w:numPr>
        <w:rPr>
          <w:color w:val="70AD47" w:themeColor="accent6"/>
        </w:rPr>
      </w:pPr>
      <w:r w:rsidRPr="00DC460B">
        <w:t>voltage :</w:t>
      </w:r>
      <w:r>
        <w:t xml:space="preserve"> </w:t>
      </w:r>
      <w:r w:rsidR="00A10712" w:rsidRPr="000C7F0F">
        <w:rPr>
          <w:color w:val="70AD47" w:themeColor="accent6"/>
        </w:rPr>
        <w:t>0-5V</w:t>
      </w:r>
    </w:p>
    <w:p w14:paraId="6BB84C18" w14:textId="77777777" w:rsidR="0087490B" w:rsidRPr="0087490B" w:rsidRDefault="0087490B" w:rsidP="0087490B">
      <w:pPr>
        <w:rPr>
          <w:color w:val="70AD47" w:themeColor="accent6"/>
        </w:rPr>
      </w:pPr>
    </w:p>
    <w:p w14:paraId="710C869E" w14:textId="77777777" w:rsidR="00A10712" w:rsidRPr="00D102F8" w:rsidRDefault="00A10712" w:rsidP="00A10712">
      <w:pPr>
        <w:pStyle w:val="Titre2"/>
      </w:pPr>
      <w:r>
        <w:t>Sorties</w:t>
      </w:r>
      <w:r w:rsidRPr="00D102F8">
        <w:t> :</w:t>
      </w:r>
    </w:p>
    <w:p w14:paraId="08955C21" w14:textId="77777777" w:rsidR="00A10712" w:rsidRDefault="00A10712" w:rsidP="00A10712">
      <w:pPr>
        <w:pStyle w:val="Paragraphedeliste"/>
        <w:numPr>
          <w:ilvl w:val="0"/>
          <w:numId w:val="2"/>
        </w:numPr>
      </w:pPr>
      <w:r>
        <w:t>S1 </w:t>
      </w:r>
    </w:p>
    <w:p w14:paraId="64FC13DC" w14:textId="4E9EBC06" w:rsidR="00A10712" w:rsidRPr="00ED6954" w:rsidRDefault="00A10712" w:rsidP="00A10712">
      <w:pPr>
        <w:pStyle w:val="Paragraphedeliste"/>
        <w:numPr>
          <w:ilvl w:val="1"/>
          <w:numId w:val="2"/>
        </w:numPr>
        <w:rPr>
          <w:color w:val="FF0000"/>
        </w:rPr>
      </w:pPr>
      <w:r>
        <w:t>Rôle </w:t>
      </w:r>
      <w:r w:rsidR="00A1131C">
        <w:t xml:space="preserve">: </w:t>
      </w:r>
      <w:r w:rsidR="00A1131C" w:rsidRPr="000C7F0F">
        <w:rPr>
          <w:color w:val="70AD47" w:themeColor="accent6"/>
        </w:rPr>
        <w:t>activer/désactiver un électroaimant via un relais</w:t>
      </w:r>
      <w:r w:rsidR="00ED6954">
        <w:rPr>
          <w:color w:val="70AD47" w:themeColor="accent6"/>
        </w:rPr>
        <w:t xml:space="preserve"> </w:t>
      </w:r>
      <w:r w:rsidR="0087490B" w:rsidRPr="0087490B">
        <w:rPr>
          <w:color w:val="5B9BD5" w:themeColor="accent5"/>
        </w:rPr>
        <w:t xml:space="preserve"> + LED témoin sur le tableau de contrôle</w:t>
      </w:r>
      <w:r w:rsidR="0087490B">
        <w:rPr>
          <w:color w:val="5B9BD5" w:themeColor="accent5"/>
        </w:rPr>
        <w:t>.</w:t>
      </w:r>
    </w:p>
    <w:p w14:paraId="461E3868" w14:textId="445E1203" w:rsidR="00ED6954" w:rsidRPr="005346ED" w:rsidRDefault="00ED6954" w:rsidP="00ED6954">
      <w:pPr>
        <w:pStyle w:val="Paragraphedeliste"/>
        <w:ind w:left="1920"/>
        <w:rPr>
          <w:color w:val="FF0000"/>
        </w:rPr>
      </w:pPr>
      <w:r>
        <w:rPr>
          <w:noProof/>
        </w:rPr>
        <w:drawing>
          <wp:inline distT="0" distB="0" distL="0" distR="0" wp14:anchorId="67E5DAC0" wp14:editId="08C252E2">
            <wp:extent cx="1292518" cy="952500"/>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08309" cy="964137"/>
                    </a:xfrm>
                    <a:prstGeom prst="rect">
                      <a:avLst/>
                    </a:prstGeom>
                  </pic:spPr>
                </pic:pic>
              </a:graphicData>
            </a:graphic>
          </wp:inline>
        </w:drawing>
      </w:r>
    </w:p>
    <w:p w14:paraId="3592CFC4" w14:textId="2C858C6B" w:rsidR="00A10712" w:rsidRPr="00AA70EA" w:rsidRDefault="00A10712" w:rsidP="00A10712">
      <w:pPr>
        <w:pStyle w:val="Paragraphedeliste"/>
        <w:numPr>
          <w:ilvl w:val="1"/>
          <w:numId w:val="2"/>
        </w:numPr>
        <w:rPr>
          <w:color w:val="5B9BD5" w:themeColor="accent5"/>
        </w:rPr>
      </w:pPr>
      <w:r>
        <w:t xml:space="preserve">Condition : </w:t>
      </w:r>
      <w:r w:rsidRPr="00AA70EA">
        <w:rPr>
          <w:color w:val="5B9BD5" w:themeColor="accent5"/>
        </w:rPr>
        <w:t>Si E1 et E2 sont à 1 alors activer la sortie, sinon, désactiver</w:t>
      </w:r>
      <w:r w:rsidR="009A2A35" w:rsidRPr="00AA70EA">
        <w:rPr>
          <w:color w:val="5B9BD5" w:themeColor="accent5"/>
        </w:rPr>
        <w:t xml:space="preserve"> la sortie</w:t>
      </w:r>
    </w:p>
    <w:p w14:paraId="1A68A04B" w14:textId="1E31C4D8" w:rsidR="000C7F0F" w:rsidRDefault="000C7F0F" w:rsidP="000C7F0F">
      <w:pPr>
        <w:pStyle w:val="Paragraphedeliste"/>
        <w:numPr>
          <w:ilvl w:val="1"/>
          <w:numId w:val="2"/>
        </w:numPr>
        <w:rPr>
          <w:color w:val="70AD47" w:themeColor="accent6"/>
        </w:rPr>
      </w:pPr>
      <w:r w:rsidRPr="00DC460B">
        <w:t>voltage :</w:t>
      </w:r>
      <w:r>
        <w:t xml:space="preserve"> </w:t>
      </w:r>
      <w:r w:rsidRPr="000C7F0F">
        <w:rPr>
          <w:color w:val="70AD47" w:themeColor="accent6"/>
        </w:rPr>
        <w:t>0-5V</w:t>
      </w:r>
      <w:r w:rsidR="00043AE9">
        <w:rPr>
          <w:color w:val="70AD47" w:themeColor="accent6"/>
        </w:rPr>
        <w:t xml:space="preserve"> </w:t>
      </w:r>
    </w:p>
    <w:p w14:paraId="16840DF6" w14:textId="48E081C8" w:rsidR="0087490B" w:rsidRDefault="0087490B" w:rsidP="0087490B">
      <w:pPr>
        <w:pStyle w:val="Paragraphedeliste"/>
        <w:ind w:left="1416"/>
      </w:pPr>
      <w:r>
        <w:t> </w:t>
      </w:r>
    </w:p>
    <w:p w14:paraId="1C891545" w14:textId="6947A835" w:rsidR="00043AE9" w:rsidRDefault="00C06457" w:rsidP="00043AE9">
      <w:pPr>
        <w:pStyle w:val="Titre2"/>
      </w:pPr>
      <w:r>
        <w:lastRenderedPageBreak/>
        <w:t>Remarques</w:t>
      </w:r>
      <w:r w:rsidRPr="00D102F8">
        <w:t> :</w:t>
      </w:r>
    </w:p>
    <w:p w14:paraId="7D0CF448" w14:textId="77777777" w:rsidR="00ED6954" w:rsidRPr="00ED6954" w:rsidRDefault="00ED6954" w:rsidP="00ED6954"/>
    <w:p w14:paraId="67CFC8F8" w14:textId="77777777" w:rsidR="00ED6954" w:rsidRPr="00ED6954" w:rsidRDefault="00ED6954" w:rsidP="00ED6954">
      <w:pPr>
        <w:rPr>
          <w:color w:val="5B9BD5" w:themeColor="accent5"/>
        </w:rPr>
      </w:pPr>
    </w:p>
    <w:p w14:paraId="5BB0086D" w14:textId="7D9EC86E" w:rsidR="00C06457" w:rsidRPr="00ED6954" w:rsidRDefault="00ED6954" w:rsidP="00043AE9">
      <w:pPr>
        <w:pStyle w:val="Paragraphedeliste"/>
        <w:numPr>
          <w:ilvl w:val="0"/>
          <w:numId w:val="2"/>
        </w:numPr>
        <w:rPr>
          <w:color w:val="5B9BD5" w:themeColor="accent5"/>
        </w:rPr>
      </w:pPr>
      <w:r w:rsidRPr="00ED6954">
        <w:rPr>
          <w:color w:val="5B9BD5" w:themeColor="accent5"/>
        </w:rPr>
        <w:t>Le relais permets d’activer/désactiver un verrou magnétique fonctionnant en 12V (300 mA)</w:t>
      </w:r>
      <w:r>
        <w:rPr>
          <w:color w:val="5B9BD5" w:themeColor="accent5"/>
        </w:rPr>
        <w:br/>
      </w:r>
    </w:p>
    <w:p w14:paraId="4ED0175E" w14:textId="5DC76BDE" w:rsidR="00ED6954" w:rsidRDefault="00ED6954" w:rsidP="00ED6954">
      <w:pPr>
        <w:pStyle w:val="Paragraphedeliste"/>
        <w:rPr>
          <w:color w:val="FF0000"/>
        </w:rPr>
      </w:pPr>
      <w:r>
        <w:rPr>
          <w:noProof/>
        </w:rPr>
        <w:drawing>
          <wp:inline distT="0" distB="0" distL="0" distR="0" wp14:anchorId="60B591F4" wp14:editId="031145CF">
            <wp:extent cx="1555873" cy="1171575"/>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78087" cy="1188302"/>
                    </a:xfrm>
                    <a:prstGeom prst="rect">
                      <a:avLst/>
                    </a:prstGeom>
                  </pic:spPr>
                </pic:pic>
              </a:graphicData>
            </a:graphic>
          </wp:inline>
        </w:drawing>
      </w:r>
      <w:r w:rsidR="0087490B">
        <w:rPr>
          <w:color w:val="FF0000"/>
        </w:rPr>
        <w:br/>
      </w:r>
      <w:r w:rsidR="0087490B">
        <w:rPr>
          <w:color w:val="FF0000"/>
        </w:rPr>
        <w:br/>
      </w:r>
    </w:p>
    <w:p w14:paraId="29DB526C" w14:textId="5F77DC33" w:rsidR="0087490B" w:rsidRPr="00021065" w:rsidRDefault="0087490B" w:rsidP="00522869">
      <w:pPr>
        <w:ind w:left="708"/>
        <w:rPr>
          <w:color w:val="5B9BD5" w:themeColor="accent5"/>
        </w:rPr>
      </w:pPr>
      <w:r w:rsidRPr="00021065">
        <w:rPr>
          <w:color w:val="5B9BD5" w:themeColor="accent5"/>
          <w:u w:val="single"/>
        </w:rPr>
        <w:t>Description du Sous-système</w:t>
      </w:r>
      <w:r w:rsidRPr="00021065">
        <w:rPr>
          <w:color w:val="5B9BD5" w:themeColor="accent5"/>
        </w:rPr>
        <w:t xml:space="preserve"> : </w:t>
      </w:r>
      <w:r w:rsidR="00522869" w:rsidRPr="00021065">
        <w:rPr>
          <w:color w:val="5B9BD5" w:themeColor="accent5"/>
        </w:rPr>
        <w:t xml:space="preserve"> Sous un plateau d’échec sont fixés deux capteurs à effet de hall.</w:t>
      </w:r>
      <w:r w:rsidR="00522869" w:rsidRPr="00021065">
        <w:rPr>
          <w:color w:val="5B9BD5" w:themeColor="accent5"/>
        </w:rPr>
        <w:br/>
        <w:t xml:space="preserve">Sur deux pièces (cavalier noirs) sont fixés deux aimants. Quand les joueurs placent les deux cavaliers sur les bonnes cases les aimant fixés sur ces derniers ont pour effet d’activer les deux capteur à effet de hall. Résultat : La LED de contrôle sur le tableau s’allume. Le relais s’active afin que le verrou </w:t>
      </w:r>
      <w:r w:rsidR="00021065" w:rsidRPr="00021065">
        <w:rPr>
          <w:color w:val="5B9BD5" w:themeColor="accent5"/>
        </w:rPr>
        <w:t>magnétique libère l</w:t>
      </w:r>
      <w:r w:rsidR="00522869" w:rsidRPr="00021065">
        <w:rPr>
          <w:color w:val="5B9BD5" w:themeColor="accent5"/>
        </w:rPr>
        <w:t>a porte</w:t>
      </w:r>
      <w:r w:rsidR="00021065" w:rsidRPr="00021065">
        <w:rPr>
          <w:color w:val="5B9BD5" w:themeColor="accent5"/>
        </w:rPr>
        <w:t xml:space="preserve"> qui mène</w:t>
      </w:r>
      <w:r w:rsidR="00522869" w:rsidRPr="00021065">
        <w:rPr>
          <w:color w:val="5B9BD5" w:themeColor="accent5"/>
        </w:rPr>
        <w:t xml:space="preserve"> vers la seconde salle </w:t>
      </w:r>
    </w:p>
    <w:p w14:paraId="7485A1AF" w14:textId="4598BAAD" w:rsidR="0087490B" w:rsidRDefault="0087490B" w:rsidP="00ED6954">
      <w:pPr>
        <w:pStyle w:val="Paragraphedeliste"/>
        <w:rPr>
          <w:color w:val="FF0000"/>
        </w:rPr>
      </w:pPr>
    </w:p>
    <w:p w14:paraId="0F3E523F" w14:textId="77777777" w:rsidR="0087490B" w:rsidRPr="0060202B" w:rsidRDefault="0087490B" w:rsidP="00ED6954">
      <w:pPr>
        <w:pStyle w:val="Paragraphedeliste"/>
        <w:rPr>
          <w:color w:val="FF0000"/>
        </w:rPr>
      </w:pPr>
    </w:p>
    <w:p w14:paraId="3A53A7F4" w14:textId="0A0ADCF0" w:rsidR="00740A30" w:rsidRDefault="00740A30">
      <w:pPr>
        <w:jc w:val="left"/>
      </w:pPr>
      <w:r>
        <w:br w:type="page"/>
      </w:r>
    </w:p>
    <w:p w14:paraId="5DCA97DC" w14:textId="77777777" w:rsidR="0087490B" w:rsidRDefault="0087490B">
      <w:pPr>
        <w:jc w:val="left"/>
      </w:pPr>
    </w:p>
    <w:p w14:paraId="2D5752A9" w14:textId="77777777" w:rsidR="0087490B" w:rsidRDefault="0087490B">
      <w:pPr>
        <w:jc w:val="left"/>
        <w:rPr>
          <w:rFonts w:asciiTheme="majorHAnsi" w:eastAsiaTheme="majorEastAsia" w:hAnsiTheme="majorHAnsi" w:cstheme="majorBidi"/>
          <w:color w:val="2F5496" w:themeColor="accent1" w:themeShade="BF"/>
          <w:sz w:val="32"/>
          <w:szCs w:val="32"/>
        </w:rPr>
      </w:pPr>
    </w:p>
    <w:p w14:paraId="0509657E" w14:textId="339A1CE7" w:rsidR="00D61B75" w:rsidRDefault="00D61B75" w:rsidP="0060202B">
      <w:pPr>
        <w:pStyle w:val="Titre1"/>
        <w:numPr>
          <w:ilvl w:val="0"/>
          <w:numId w:val="1"/>
        </w:numPr>
      </w:pPr>
      <w:bookmarkStart w:id="1" w:name="_Toc25056303"/>
      <w:r>
        <w:t>Sous-système</w:t>
      </w:r>
      <w:r w:rsidR="00657051">
        <w:t xml:space="preserve"> S2</w:t>
      </w:r>
      <w:r>
        <w:t xml:space="preserve"> : </w:t>
      </w:r>
      <w:r w:rsidR="000C7F0F">
        <w:t>Gestion du l</w:t>
      </w:r>
      <w:r w:rsidR="00657051">
        <w:t>ion basculant</w:t>
      </w:r>
      <w:bookmarkEnd w:id="1"/>
    </w:p>
    <w:p w14:paraId="43BAD7C5" w14:textId="77777777" w:rsidR="00A10712" w:rsidRPr="00D102F8" w:rsidRDefault="00A10712" w:rsidP="00A10712">
      <w:pPr>
        <w:pStyle w:val="Titre2"/>
      </w:pPr>
      <w:r w:rsidRPr="00D102F8">
        <w:t>Entrées :</w:t>
      </w:r>
    </w:p>
    <w:p w14:paraId="71F471BF" w14:textId="77777777" w:rsidR="00A10712" w:rsidRDefault="00A10712" w:rsidP="00A10712">
      <w:pPr>
        <w:pStyle w:val="Paragraphedeliste"/>
        <w:numPr>
          <w:ilvl w:val="0"/>
          <w:numId w:val="2"/>
        </w:numPr>
      </w:pPr>
      <w:r>
        <w:t>E1 </w:t>
      </w:r>
    </w:p>
    <w:p w14:paraId="49BCA16D" w14:textId="1CAFE96E" w:rsidR="00A10712" w:rsidRPr="00715ECF" w:rsidRDefault="00A10712" w:rsidP="005922D4">
      <w:pPr>
        <w:pStyle w:val="Paragraphedeliste"/>
        <w:numPr>
          <w:ilvl w:val="1"/>
          <w:numId w:val="2"/>
        </w:numPr>
        <w:rPr>
          <w:color w:val="70AD47" w:themeColor="accent6"/>
        </w:rPr>
      </w:pPr>
      <w:r>
        <w:t>Type</w:t>
      </w:r>
      <w:r w:rsidR="00DC460B">
        <w:t xml:space="preserve"> de capteur</w:t>
      </w:r>
      <w:r>
        <w:t xml:space="preserve"> : </w:t>
      </w:r>
      <w:r w:rsidR="009073C2" w:rsidRPr="00715ECF">
        <w:rPr>
          <w:color w:val="70AD47" w:themeColor="accent6"/>
        </w:rPr>
        <w:t xml:space="preserve">capteur effet Hall </w:t>
      </w:r>
    </w:p>
    <w:p w14:paraId="793B10AA" w14:textId="77777777" w:rsidR="0087490B" w:rsidRPr="00AA70EA" w:rsidRDefault="00A10712" w:rsidP="0087490B">
      <w:pPr>
        <w:pStyle w:val="Paragraphedeliste"/>
        <w:numPr>
          <w:ilvl w:val="1"/>
          <w:numId w:val="2"/>
        </w:numPr>
      </w:pPr>
      <w:r>
        <w:t xml:space="preserve">référence : </w:t>
      </w:r>
      <w:r w:rsidR="009073C2" w:rsidRPr="0087490B">
        <w:rPr>
          <w:color w:val="5B9BD5" w:themeColor="accent5"/>
        </w:rPr>
        <w:t xml:space="preserve">Capteur à effet Hall </w:t>
      </w:r>
      <w:r w:rsidR="0087490B" w:rsidRPr="00AA70EA">
        <w:rPr>
          <w:color w:val="5B9BD5" w:themeColor="accent5"/>
        </w:rPr>
        <w:t xml:space="preserve">Capteur à effet Hall  A3144 </w:t>
      </w:r>
    </w:p>
    <w:p w14:paraId="6489A1F2" w14:textId="3B4709A8" w:rsidR="00A10712" w:rsidRDefault="0087490B" w:rsidP="0087490B">
      <w:pPr>
        <w:pStyle w:val="Paragraphedeliste"/>
        <w:ind w:left="1920"/>
      </w:pPr>
      <w:r>
        <w:rPr>
          <w:noProof/>
        </w:rPr>
        <w:drawing>
          <wp:inline distT="0" distB="0" distL="0" distR="0" wp14:anchorId="2F4A3A90" wp14:editId="4DB5798F">
            <wp:extent cx="1638300" cy="1552749"/>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53947" cy="1567579"/>
                    </a:xfrm>
                    <a:prstGeom prst="rect">
                      <a:avLst/>
                    </a:prstGeom>
                  </pic:spPr>
                </pic:pic>
              </a:graphicData>
            </a:graphic>
          </wp:inline>
        </w:drawing>
      </w:r>
    </w:p>
    <w:p w14:paraId="753893D3" w14:textId="77777777" w:rsidR="0087490B" w:rsidRDefault="00A41D2D" w:rsidP="00E202A9">
      <w:pPr>
        <w:pStyle w:val="Paragraphedeliste"/>
        <w:numPr>
          <w:ilvl w:val="1"/>
          <w:numId w:val="2"/>
        </w:numPr>
        <w:rPr>
          <w:color w:val="FF0000"/>
        </w:rPr>
      </w:pPr>
      <w:r w:rsidRPr="00A41D2D">
        <w:t xml:space="preserve">signal : </w:t>
      </w:r>
      <w:r w:rsidR="009073C2" w:rsidRPr="0087490B">
        <w:rPr>
          <w:color w:val="5B9BD5" w:themeColor="accent5"/>
        </w:rPr>
        <w:t>numérique </w:t>
      </w:r>
    </w:p>
    <w:p w14:paraId="1F25BB40" w14:textId="0413588C" w:rsidR="00A10712" w:rsidRPr="0087490B" w:rsidRDefault="00DC460B" w:rsidP="00E202A9">
      <w:pPr>
        <w:pStyle w:val="Paragraphedeliste"/>
        <w:numPr>
          <w:ilvl w:val="1"/>
          <w:numId w:val="2"/>
        </w:numPr>
        <w:rPr>
          <w:color w:val="FF0000"/>
        </w:rPr>
      </w:pPr>
      <w:r w:rsidRPr="00DC460B">
        <w:t>voltage :</w:t>
      </w:r>
      <w:r>
        <w:t xml:space="preserve">  </w:t>
      </w:r>
      <w:r w:rsidR="009073C2" w:rsidRPr="0087490B">
        <w:rPr>
          <w:color w:val="5B9BD5" w:themeColor="accent5"/>
        </w:rPr>
        <w:t>0-5V</w:t>
      </w:r>
    </w:p>
    <w:p w14:paraId="058D5B5F" w14:textId="77777777" w:rsidR="00A10712" w:rsidRPr="00D102F8" w:rsidRDefault="00A10712" w:rsidP="00A10712">
      <w:pPr>
        <w:pStyle w:val="Titre2"/>
      </w:pPr>
      <w:r>
        <w:t>Sorties</w:t>
      </w:r>
      <w:r w:rsidRPr="00D102F8">
        <w:t> :</w:t>
      </w:r>
    </w:p>
    <w:p w14:paraId="1AF70C2D" w14:textId="77777777" w:rsidR="00A10712" w:rsidRDefault="00A10712" w:rsidP="00A10712">
      <w:pPr>
        <w:pStyle w:val="Paragraphedeliste"/>
        <w:numPr>
          <w:ilvl w:val="0"/>
          <w:numId w:val="2"/>
        </w:numPr>
      </w:pPr>
      <w:r>
        <w:t>S1 </w:t>
      </w:r>
    </w:p>
    <w:p w14:paraId="129AEAD3" w14:textId="35FADF8D" w:rsidR="00A10712" w:rsidRPr="00021065" w:rsidRDefault="00A10712" w:rsidP="00A10712">
      <w:pPr>
        <w:pStyle w:val="Paragraphedeliste"/>
        <w:numPr>
          <w:ilvl w:val="1"/>
          <w:numId w:val="2"/>
        </w:numPr>
        <w:rPr>
          <w:color w:val="FF0000"/>
        </w:rPr>
      </w:pPr>
      <w:r>
        <w:t>Rôle :</w:t>
      </w:r>
      <w:r w:rsidR="00A1131C">
        <w:t xml:space="preserve"> </w:t>
      </w:r>
      <w:r w:rsidR="00A1131C" w:rsidRPr="000C7F0F">
        <w:rPr>
          <w:color w:val="70AD47" w:themeColor="accent6"/>
        </w:rPr>
        <w:t>activer un</w:t>
      </w:r>
      <w:r w:rsidR="00715ECF">
        <w:rPr>
          <w:color w:val="70AD47" w:themeColor="accent6"/>
        </w:rPr>
        <w:t xml:space="preserve">e gâche électrique </w:t>
      </w:r>
      <w:r w:rsidR="00021065">
        <w:rPr>
          <w:color w:val="70AD47" w:themeColor="accent6"/>
        </w:rPr>
        <w:t xml:space="preserve">(Solénoïde 12V) </w:t>
      </w:r>
      <w:r w:rsidR="00A1131C" w:rsidRPr="000C7F0F">
        <w:rPr>
          <w:color w:val="70AD47" w:themeColor="accent6"/>
        </w:rPr>
        <w:t>via un relais</w:t>
      </w:r>
      <w:r w:rsidR="00336630">
        <w:rPr>
          <w:color w:val="70AD47" w:themeColor="accent6"/>
        </w:rPr>
        <w:t xml:space="preserve"> </w:t>
      </w:r>
      <w:r w:rsidR="00336630" w:rsidRPr="00336630">
        <w:rPr>
          <w:color w:val="5B9BD5" w:themeColor="accent5"/>
        </w:rPr>
        <w:t xml:space="preserve">+ LED de contrôle </w:t>
      </w:r>
      <w:r w:rsidR="00E90030">
        <w:rPr>
          <w:noProof/>
        </w:rPr>
        <w:drawing>
          <wp:inline distT="0" distB="0" distL="0" distR="0" wp14:anchorId="2DB4605E" wp14:editId="7BE1B53C">
            <wp:extent cx="1292518" cy="952500"/>
            <wp:effectExtent l="0" t="0" r="317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08309" cy="964137"/>
                    </a:xfrm>
                    <a:prstGeom prst="rect">
                      <a:avLst/>
                    </a:prstGeom>
                  </pic:spPr>
                </pic:pic>
              </a:graphicData>
            </a:graphic>
          </wp:inline>
        </w:drawing>
      </w:r>
      <w:r w:rsidR="00E90030">
        <w:rPr>
          <w:color w:val="5B9BD5" w:themeColor="accent5"/>
        </w:rPr>
        <w:t>Relais</w:t>
      </w:r>
      <w:r w:rsidR="004B6235">
        <w:rPr>
          <w:color w:val="5B9BD5" w:themeColor="accent5"/>
        </w:rPr>
        <w:t xml:space="preserve"> 5Volt</w:t>
      </w:r>
    </w:p>
    <w:p w14:paraId="1654C0F5" w14:textId="4C7B2C21" w:rsidR="00021065" w:rsidRDefault="00021065" w:rsidP="00021065">
      <w:pPr>
        <w:pStyle w:val="Paragraphedeliste"/>
        <w:rPr>
          <w:color w:val="70AD47" w:themeColor="accent6"/>
        </w:rPr>
      </w:pPr>
    </w:p>
    <w:p w14:paraId="2C58BF83" w14:textId="733600CA" w:rsidR="00021065" w:rsidRPr="004B6235" w:rsidRDefault="00021065" w:rsidP="00021065">
      <w:pPr>
        <w:pStyle w:val="Paragraphedeliste"/>
        <w:rPr>
          <w:color w:val="5B9BD5" w:themeColor="accent5"/>
        </w:rPr>
      </w:pPr>
      <w:r w:rsidRPr="004B6235">
        <w:rPr>
          <w:noProof/>
          <w:color w:val="5B9BD5" w:themeColor="accent5"/>
        </w:rPr>
        <w:drawing>
          <wp:inline distT="0" distB="0" distL="0" distR="0" wp14:anchorId="3D2E1716" wp14:editId="0AFF11C7">
            <wp:extent cx="1847850" cy="1283709"/>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7850" cy="1283709"/>
                    </a:xfrm>
                    <a:prstGeom prst="rect">
                      <a:avLst/>
                    </a:prstGeom>
                  </pic:spPr>
                </pic:pic>
              </a:graphicData>
            </a:graphic>
          </wp:inline>
        </w:drawing>
      </w:r>
      <w:r w:rsidR="00E90030" w:rsidRPr="004B6235">
        <w:rPr>
          <w:color w:val="5B9BD5" w:themeColor="accent5"/>
        </w:rPr>
        <w:t>Gâche électrique (Solénoïde 12volt)</w:t>
      </w:r>
    </w:p>
    <w:p w14:paraId="686E7548" w14:textId="70963D92" w:rsidR="00E90030" w:rsidRDefault="00E90030" w:rsidP="00021065">
      <w:pPr>
        <w:pStyle w:val="Paragraphedeliste"/>
        <w:rPr>
          <w:color w:val="FF0000"/>
        </w:rPr>
      </w:pPr>
    </w:p>
    <w:p w14:paraId="4EC4F1E4" w14:textId="77777777" w:rsidR="00E90030" w:rsidRPr="005346ED" w:rsidRDefault="00E90030" w:rsidP="00021065">
      <w:pPr>
        <w:pStyle w:val="Paragraphedeliste"/>
        <w:rPr>
          <w:color w:val="FF0000"/>
        </w:rPr>
      </w:pPr>
    </w:p>
    <w:p w14:paraId="2FF24A61" w14:textId="1456797B" w:rsidR="00D61B75" w:rsidRDefault="00A10712" w:rsidP="005922D4">
      <w:pPr>
        <w:pStyle w:val="Paragraphedeliste"/>
        <w:numPr>
          <w:ilvl w:val="1"/>
          <w:numId w:val="2"/>
        </w:numPr>
      </w:pPr>
      <w:r>
        <w:t xml:space="preserve">Condition : </w:t>
      </w:r>
      <w:r w:rsidR="00707DF7" w:rsidRPr="0087490B">
        <w:rPr>
          <w:color w:val="5B9BD5" w:themeColor="accent5"/>
        </w:rPr>
        <w:t xml:space="preserve">Si E1 est à </w:t>
      </w:r>
      <w:r w:rsidR="0087490B" w:rsidRPr="0087490B">
        <w:rPr>
          <w:color w:val="5B9BD5" w:themeColor="accent5"/>
        </w:rPr>
        <w:t>0</w:t>
      </w:r>
      <w:r w:rsidR="00707DF7" w:rsidRPr="0087490B">
        <w:rPr>
          <w:color w:val="5B9BD5" w:themeColor="accent5"/>
        </w:rPr>
        <w:t xml:space="preserve"> alors activer la sortie, sinon, désactiver la sortie</w:t>
      </w:r>
    </w:p>
    <w:p w14:paraId="021C6C96" w14:textId="2291D979" w:rsidR="000C7F0F" w:rsidRDefault="000C7F0F" w:rsidP="000C7F0F">
      <w:pPr>
        <w:pStyle w:val="Paragraphedeliste"/>
        <w:numPr>
          <w:ilvl w:val="1"/>
          <w:numId w:val="2"/>
        </w:numPr>
        <w:rPr>
          <w:color w:val="70AD47" w:themeColor="accent6"/>
        </w:rPr>
      </w:pPr>
      <w:r w:rsidRPr="00DC460B">
        <w:t>voltage :</w:t>
      </w:r>
      <w:r>
        <w:t xml:space="preserve"> </w:t>
      </w:r>
      <w:r w:rsidRPr="000C7F0F">
        <w:rPr>
          <w:color w:val="70AD47" w:themeColor="accent6"/>
        </w:rPr>
        <w:t>0-5V</w:t>
      </w:r>
    </w:p>
    <w:p w14:paraId="61C64A12" w14:textId="77777777" w:rsidR="00336630" w:rsidRDefault="0060202B" w:rsidP="00336630">
      <w:pPr>
        <w:pStyle w:val="Titre2"/>
        <w:rPr>
          <w:color w:val="5B9BD5" w:themeColor="accent5"/>
        </w:rPr>
      </w:pPr>
      <w:r>
        <w:lastRenderedPageBreak/>
        <w:t>Remarques</w:t>
      </w:r>
      <w:r w:rsidRPr="00D102F8">
        <w:t> :</w:t>
      </w:r>
      <w:r w:rsidR="00882EDC">
        <w:br/>
      </w:r>
      <w:r w:rsidR="00882EDC">
        <w:br/>
      </w:r>
      <w:r w:rsidR="00882EDC" w:rsidRPr="00021065">
        <w:rPr>
          <w:color w:val="5B9BD5" w:themeColor="accent5"/>
          <w:u w:val="single"/>
        </w:rPr>
        <w:t>Description du Sous-système</w:t>
      </w:r>
      <w:r w:rsidR="00882EDC" w:rsidRPr="00021065">
        <w:rPr>
          <w:color w:val="5B9BD5" w:themeColor="accent5"/>
        </w:rPr>
        <w:t xml:space="preserve"> :  </w:t>
      </w:r>
      <w:r w:rsidR="00882EDC">
        <w:rPr>
          <w:color w:val="5B9BD5" w:themeColor="accent5"/>
        </w:rPr>
        <w:t>Sur un socle trône une statuette de lion. Cette statuette peut basculer sur le coté</w:t>
      </w:r>
      <w:r w:rsidR="00336630">
        <w:rPr>
          <w:color w:val="5B9BD5" w:themeColor="accent5"/>
        </w:rPr>
        <w:t xml:space="preserve"> cette dernière étant fixé à une charnière.</w:t>
      </w:r>
      <w:r w:rsidR="00336630">
        <w:rPr>
          <w:color w:val="5B9BD5" w:themeColor="accent5"/>
        </w:rPr>
        <w:br/>
        <w:t>Dans le socle est scellé un capteur à effet de hall et un aimant est fixé sous la statuette</w:t>
      </w:r>
      <w:r w:rsidR="00336630">
        <w:rPr>
          <w:color w:val="5B9BD5" w:themeColor="accent5"/>
        </w:rPr>
        <w:br/>
      </w:r>
      <w:r w:rsidR="00336630" w:rsidRPr="00336630">
        <w:rPr>
          <w:color w:val="5B9BD5" w:themeColor="accent5"/>
        </w:rPr>
        <w:t>I</w:t>
      </w:r>
      <w:r w:rsidR="00882EDC" w:rsidRPr="00336630">
        <w:rPr>
          <w:color w:val="5B9BD5" w:themeColor="accent5"/>
        </w:rPr>
        <w:t xml:space="preserve">ci la condition est inversé par rapport aux échecs. En effet, la statuette de lion est constamment sur le capteur à effet de hall. Lorsque les joueurs basculent la statuette, l’aimant fixé sur cette dernière n’active plus le capteur. </w:t>
      </w:r>
      <w:r w:rsidR="00336630">
        <w:rPr>
          <w:color w:val="5B9BD5" w:themeColor="accent5"/>
        </w:rPr>
        <w:t>C’est donc lorsque le capteur n’est plus activé que la condition est remplie.</w:t>
      </w:r>
      <w:r w:rsidR="00336630">
        <w:rPr>
          <w:color w:val="5B9BD5" w:themeColor="accent5"/>
        </w:rPr>
        <w:br/>
      </w:r>
    </w:p>
    <w:p w14:paraId="7BC60FA7" w14:textId="07F5E547" w:rsidR="0060202B" w:rsidRPr="00336630" w:rsidRDefault="00336630" w:rsidP="00336630">
      <w:pPr>
        <w:pStyle w:val="Titre2"/>
        <w:rPr>
          <w:color w:val="5B9BD5" w:themeColor="accent5"/>
        </w:rPr>
      </w:pPr>
      <w:r>
        <w:t>Résultat </w:t>
      </w:r>
      <w:r w:rsidRPr="00336630">
        <w:rPr>
          <w:color w:val="5B9BD5" w:themeColor="accent5"/>
        </w:rPr>
        <w:t>:</w:t>
      </w:r>
      <w:r>
        <w:rPr>
          <w:color w:val="5B9BD5" w:themeColor="accent5"/>
        </w:rPr>
        <w:t xml:space="preserve"> le relais s’active afin que la gâche électrique (Solénoïde 12V) s’enclenche ouvrant ainsi un tiroir contenant un indice.</w:t>
      </w:r>
      <w:r>
        <w:rPr>
          <w:color w:val="5B9BD5" w:themeColor="accent5"/>
        </w:rPr>
        <w:br/>
        <w:t>Aussi, une LED de contrôle s’allume sur le tableau.</w:t>
      </w:r>
      <w:r>
        <w:rPr>
          <w:color w:val="5B9BD5" w:themeColor="accent5"/>
        </w:rPr>
        <w:br/>
      </w:r>
    </w:p>
    <w:p w14:paraId="788B8411" w14:textId="77777777" w:rsidR="00740A30" w:rsidRDefault="00740A30">
      <w:pPr>
        <w:jc w:val="left"/>
        <w:rPr>
          <w:rFonts w:asciiTheme="majorHAnsi" w:eastAsiaTheme="majorEastAsia" w:hAnsiTheme="majorHAnsi" w:cstheme="majorBidi"/>
          <w:color w:val="2F5496" w:themeColor="accent1" w:themeShade="BF"/>
          <w:sz w:val="32"/>
          <w:szCs w:val="32"/>
        </w:rPr>
      </w:pPr>
      <w:r>
        <w:br w:type="page"/>
      </w:r>
    </w:p>
    <w:p w14:paraId="541762C4" w14:textId="7320A9E7" w:rsidR="0061244D" w:rsidRPr="005922D4" w:rsidRDefault="0061244D" w:rsidP="0061244D">
      <w:pPr>
        <w:pStyle w:val="Titre1"/>
        <w:numPr>
          <w:ilvl w:val="0"/>
          <w:numId w:val="1"/>
        </w:numPr>
      </w:pPr>
      <w:bookmarkStart w:id="2" w:name="_Toc25056304"/>
      <w:r>
        <w:lastRenderedPageBreak/>
        <w:t>Sous-système S</w:t>
      </w:r>
      <w:r w:rsidR="00C06457">
        <w:t>3</w:t>
      </w:r>
      <w:r>
        <w:t> </w:t>
      </w:r>
      <w:r w:rsidRPr="005922D4">
        <w:t xml:space="preserve">: </w:t>
      </w:r>
      <w:r w:rsidR="000C7F0F" w:rsidRPr="005922D4">
        <w:t xml:space="preserve">Gestion </w:t>
      </w:r>
      <w:r w:rsidR="005922D4" w:rsidRPr="005922D4">
        <w:t>de l’élément TERRE</w:t>
      </w:r>
      <w:bookmarkEnd w:id="2"/>
    </w:p>
    <w:p w14:paraId="2034DA2A" w14:textId="77777777" w:rsidR="0061244D" w:rsidRPr="00D102F8" w:rsidRDefault="0061244D" w:rsidP="0061244D">
      <w:pPr>
        <w:pStyle w:val="Titre2"/>
      </w:pPr>
      <w:r w:rsidRPr="00D102F8">
        <w:t>Entrées :</w:t>
      </w:r>
    </w:p>
    <w:p w14:paraId="26A23262" w14:textId="77777777" w:rsidR="0061244D" w:rsidRDefault="0061244D" w:rsidP="0061244D">
      <w:pPr>
        <w:pStyle w:val="Paragraphedeliste"/>
        <w:numPr>
          <w:ilvl w:val="0"/>
          <w:numId w:val="2"/>
        </w:numPr>
      </w:pPr>
      <w:r>
        <w:t>E1 </w:t>
      </w:r>
    </w:p>
    <w:p w14:paraId="3773AB20" w14:textId="4CF6242F" w:rsidR="0061244D" w:rsidRPr="00715ECF" w:rsidRDefault="0061244D" w:rsidP="00715ECF">
      <w:pPr>
        <w:pStyle w:val="Paragraphedeliste"/>
        <w:numPr>
          <w:ilvl w:val="1"/>
          <w:numId w:val="2"/>
        </w:numPr>
        <w:rPr>
          <w:color w:val="70AD47" w:themeColor="accent6"/>
        </w:rPr>
      </w:pPr>
      <w:r>
        <w:t xml:space="preserve">Type de capteur : </w:t>
      </w:r>
      <w:r w:rsidR="00715ECF" w:rsidRPr="00715ECF">
        <w:rPr>
          <w:color w:val="70AD47" w:themeColor="accent6"/>
        </w:rPr>
        <w:t xml:space="preserve">capteur effet Hall </w:t>
      </w:r>
    </w:p>
    <w:p w14:paraId="2CA7AE52" w14:textId="77777777" w:rsidR="00336630" w:rsidRPr="00AA70EA" w:rsidRDefault="0061244D" w:rsidP="00336630">
      <w:pPr>
        <w:pStyle w:val="Paragraphedeliste"/>
        <w:numPr>
          <w:ilvl w:val="1"/>
          <w:numId w:val="2"/>
        </w:numPr>
      </w:pPr>
      <w:r>
        <w:t xml:space="preserve">référence : </w:t>
      </w:r>
      <w:r w:rsidR="00715ECF" w:rsidRPr="00336630">
        <w:rPr>
          <w:color w:val="5B9BD5" w:themeColor="accent5"/>
        </w:rPr>
        <w:t xml:space="preserve">Capteur à effet Hall </w:t>
      </w:r>
      <w:r w:rsidR="00336630" w:rsidRPr="00AA70EA">
        <w:rPr>
          <w:color w:val="5B9BD5" w:themeColor="accent5"/>
        </w:rPr>
        <w:t xml:space="preserve">Capteur à effet Hall  A3144 </w:t>
      </w:r>
    </w:p>
    <w:p w14:paraId="37D74B64" w14:textId="77777777" w:rsidR="00336630" w:rsidRDefault="00336630" w:rsidP="00336630">
      <w:pPr>
        <w:pStyle w:val="Paragraphedeliste"/>
        <w:ind w:left="1920"/>
      </w:pPr>
      <w:r>
        <w:rPr>
          <w:noProof/>
        </w:rPr>
        <w:drawing>
          <wp:inline distT="0" distB="0" distL="0" distR="0" wp14:anchorId="59741FBB" wp14:editId="56F2320F">
            <wp:extent cx="1638300" cy="1552749"/>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53947" cy="1567579"/>
                    </a:xfrm>
                    <a:prstGeom prst="rect">
                      <a:avLst/>
                    </a:prstGeom>
                  </pic:spPr>
                </pic:pic>
              </a:graphicData>
            </a:graphic>
          </wp:inline>
        </w:drawing>
      </w:r>
    </w:p>
    <w:p w14:paraId="10EDF3BC" w14:textId="0D746A09" w:rsidR="0061244D" w:rsidRPr="00336630" w:rsidRDefault="0061244D" w:rsidP="00E202A9">
      <w:pPr>
        <w:pStyle w:val="Paragraphedeliste"/>
        <w:numPr>
          <w:ilvl w:val="1"/>
          <w:numId w:val="2"/>
        </w:numPr>
        <w:rPr>
          <w:color w:val="FF0000"/>
        </w:rPr>
      </w:pPr>
      <w:r w:rsidRPr="00A41D2D">
        <w:t xml:space="preserve">signal : </w:t>
      </w:r>
      <w:r w:rsidR="00715ECF" w:rsidRPr="00336630">
        <w:rPr>
          <w:color w:val="5B9BD5" w:themeColor="accent5"/>
        </w:rPr>
        <w:t>numérique </w:t>
      </w:r>
    </w:p>
    <w:p w14:paraId="13AC3E74" w14:textId="0CF64946" w:rsidR="0061244D" w:rsidRPr="00715ECF" w:rsidRDefault="0061244D" w:rsidP="00715ECF">
      <w:pPr>
        <w:pStyle w:val="Paragraphedeliste"/>
        <w:numPr>
          <w:ilvl w:val="1"/>
          <w:numId w:val="2"/>
        </w:numPr>
        <w:rPr>
          <w:color w:val="70AD47" w:themeColor="accent6"/>
        </w:rPr>
      </w:pPr>
      <w:r w:rsidRPr="00DC460B">
        <w:t>voltage </w:t>
      </w:r>
      <w:r w:rsidR="00715ECF" w:rsidRPr="00DC460B">
        <w:t>:</w:t>
      </w:r>
      <w:r w:rsidR="00715ECF">
        <w:t xml:space="preserve"> </w:t>
      </w:r>
      <w:r w:rsidR="00715ECF" w:rsidRPr="000C7F0F">
        <w:rPr>
          <w:color w:val="70AD47" w:themeColor="accent6"/>
        </w:rPr>
        <w:t>0-5V</w:t>
      </w:r>
    </w:p>
    <w:p w14:paraId="51E4A2BC" w14:textId="77777777" w:rsidR="0061244D" w:rsidRPr="00D102F8" w:rsidRDefault="0061244D" w:rsidP="0061244D">
      <w:pPr>
        <w:pStyle w:val="Titre2"/>
      </w:pPr>
      <w:r>
        <w:t>Sorties</w:t>
      </w:r>
      <w:r w:rsidRPr="00D102F8">
        <w:t> :</w:t>
      </w:r>
    </w:p>
    <w:p w14:paraId="4B43E1C9" w14:textId="77777777" w:rsidR="0061244D" w:rsidRDefault="0061244D" w:rsidP="0061244D">
      <w:pPr>
        <w:pStyle w:val="Paragraphedeliste"/>
        <w:numPr>
          <w:ilvl w:val="0"/>
          <w:numId w:val="2"/>
        </w:numPr>
      </w:pPr>
      <w:r>
        <w:t>S1 </w:t>
      </w:r>
    </w:p>
    <w:p w14:paraId="0639AD8C" w14:textId="33D896C4" w:rsidR="0061244D" w:rsidRPr="005346ED" w:rsidRDefault="0061244D" w:rsidP="0061244D">
      <w:pPr>
        <w:pStyle w:val="Paragraphedeliste"/>
        <w:numPr>
          <w:ilvl w:val="1"/>
          <w:numId w:val="2"/>
        </w:numPr>
        <w:rPr>
          <w:color w:val="FF0000"/>
        </w:rPr>
      </w:pPr>
      <w:r>
        <w:t xml:space="preserve">Rôle : </w:t>
      </w:r>
      <w:r w:rsidR="0008607A" w:rsidRPr="000C7F0F">
        <w:rPr>
          <w:color w:val="70AD47" w:themeColor="accent6"/>
        </w:rPr>
        <w:t xml:space="preserve">activer/désactiver un </w:t>
      </w:r>
      <w:r w:rsidR="0008607A">
        <w:rPr>
          <w:color w:val="70AD47" w:themeColor="accent6"/>
        </w:rPr>
        <w:t>moteur</w:t>
      </w:r>
      <w:r w:rsidR="0008607A" w:rsidRPr="000C7F0F">
        <w:rPr>
          <w:color w:val="70AD47" w:themeColor="accent6"/>
        </w:rPr>
        <w:t xml:space="preserve"> </w:t>
      </w:r>
      <w:r w:rsidR="00E94A48">
        <w:rPr>
          <w:color w:val="70AD47" w:themeColor="accent6"/>
        </w:rPr>
        <w:t xml:space="preserve">(12 Volt) </w:t>
      </w:r>
      <w:r w:rsidR="0008607A" w:rsidRPr="000C7F0F">
        <w:rPr>
          <w:color w:val="70AD47" w:themeColor="accent6"/>
        </w:rPr>
        <w:t>via un relais</w:t>
      </w:r>
      <w:r w:rsidR="00336630">
        <w:rPr>
          <w:color w:val="70AD47" w:themeColor="accent6"/>
        </w:rPr>
        <w:t xml:space="preserve"> </w:t>
      </w:r>
      <w:r w:rsidR="00336630" w:rsidRPr="00336630">
        <w:rPr>
          <w:color w:val="5B9BD5" w:themeColor="accent5"/>
        </w:rPr>
        <w:t>+ LED de Contrôle</w:t>
      </w:r>
    </w:p>
    <w:p w14:paraId="6DC378F2" w14:textId="3535B754" w:rsidR="0061244D" w:rsidRDefault="0061244D" w:rsidP="0061244D">
      <w:pPr>
        <w:pStyle w:val="Paragraphedeliste"/>
        <w:numPr>
          <w:ilvl w:val="1"/>
          <w:numId w:val="2"/>
        </w:numPr>
      </w:pPr>
      <w:r>
        <w:t xml:space="preserve">Condition : </w:t>
      </w:r>
      <w:r w:rsidR="00715ECF" w:rsidRPr="00336630">
        <w:rPr>
          <w:color w:val="5B9BD5" w:themeColor="accent5"/>
        </w:rPr>
        <w:t>Si E1 sont à 1 alors activer la sortie, sinon, désactiver la sortie</w:t>
      </w:r>
    </w:p>
    <w:p w14:paraId="1F26DF7C" w14:textId="696DD3D0" w:rsidR="0008607A" w:rsidRDefault="0008607A" w:rsidP="0008607A">
      <w:pPr>
        <w:pStyle w:val="Paragraphedeliste"/>
        <w:numPr>
          <w:ilvl w:val="1"/>
          <w:numId w:val="2"/>
        </w:numPr>
        <w:rPr>
          <w:color w:val="70AD47" w:themeColor="accent6"/>
        </w:rPr>
      </w:pPr>
      <w:r w:rsidRPr="00DC460B">
        <w:t>voltage :</w:t>
      </w:r>
      <w:r>
        <w:t xml:space="preserve"> </w:t>
      </w:r>
      <w:r w:rsidRPr="000C7F0F">
        <w:rPr>
          <w:color w:val="70AD47" w:themeColor="accent6"/>
        </w:rPr>
        <w:t>0-5V</w:t>
      </w:r>
    </w:p>
    <w:p w14:paraId="004EF2AB" w14:textId="4221FBC3" w:rsidR="008627BB" w:rsidRDefault="008627BB" w:rsidP="008627BB">
      <w:pPr>
        <w:pStyle w:val="Paragraphedeliste"/>
        <w:numPr>
          <w:ilvl w:val="0"/>
          <w:numId w:val="2"/>
        </w:numPr>
      </w:pPr>
      <w:r>
        <w:t>S</w:t>
      </w:r>
      <w:r w:rsidR="00423D1F">
        <w:t>_</w:t>
      </w:r>
      <w:r>
        <w:t>TERRE</w:t>
      </w:r>
    </w:p>
    <w:p w14:paraId="019D1F11" w14:textId="773DFAB1" w:rsidR="008627BB" w:rsidRDefault="008627BB" w:rsidP="008627BB">
      <w:pPr>
        <w:pStyle w:val="Paragraphedeliste"/>
        <w:ind w:left="1920"/>
        <w:rPr>
          <w:color w:val="70AD47" w:themeColor="accent6"/>
        </w:rPr>
      </w:pPr>
      <w:r>
        <w:t xml:space="preserve">Rôle : </w:t>
      </w:r>
      <w:r w:rsidR="00423D1F" w:rsidRPr="00336630">
        <w:rPr>
          <w:color w:val="5B9BD5" w:themeColor="accent5"/>
        </w:rPr>
        <w:t>entrée de la gestion des quatre éléments</w:t>
      </w:r>
    </w:p>
    <w:p w14:paraId="77E0FB7A" w14:textId="77777777" w:rsidR="0060202B" w:rsidRDefault="0060202B" w:rsidP="0060202B">
      <w:pPr>
        <w:pStyle w:val="Titre2"/>
      </w:pPr>
      <w:r>
        <w:t>Remarques</w:t>
      </w:r>
      <w:r w:rsidRPr="00D102F8">
        <w:t> :</w:t>
      </w:r>
    </w:p>
    <w:p w14:paraId="0D2D2CE9" w14:textId="77777777" w:rsidR="00E94A48" w:rsidRDefault="00E94A48">
      <w:pPr>
        <w:jc w:val="left"/>
      </w:pPr>
    </w:p>
    <w:p w14:paraId="169C9EF9" w14:textId="77777777" w:rsidR="00E94A48" w:rsidRDefault="00E94A48">
      <w:pPr>
        <w:jc w:val="left"/>
      </w:pPr>
      <w:r>
        <w:t>Dans un faux doigt de cinéma est scellé un aimant. Lorsque l’on place ce doigt sur un récepteur d’empreinte digital (Faux récepteur contenant uniquement un récepteur à effet de hall) la condition est remplie.</w:t>
      </w:r>
    </w:p>
    <w:p w14:paraId="623B783A" w14:textId="77777777" w:rsidR="004B6235" w:rsidRDefault="00E94A48">
      <w:pPr>
        <w:jc w:val="left"/>
      </w:pPr>
      <w:r>
        <w:t xml:space="preserve">Résultat : </w:t>
      </w:r>
      <w:r>
        <w:br/>
        <w:t xml:space="preserve">1)Une LED de contrôle s’allume </w:t>
      </w:r>
      <w:r>
        <w:br/>
        <w:t>2)Un actionneur linéaire (Moteur 12Volt</w:t>
      </w:r>
      <w:r w:rsidR="00E90030">
        <w:t xml:space="preserve"> - Cf illustration) </w:t>
      </w:r>
      <w:r>
        <w:t xml:space="preserve"> se met en route via un relais faisant « monter » un meuble du sol afin de révéler une cache secrète.</w:t>
      </w:r>
    </w:p>
    <w:p w14:paraId="79ECBF27" w14:textId="77777777" w:rsidR="004B6235" w:rsidRDefault="004B6235">
      <w:pPr>
        <w:jc w:val="left"/>
        <w:rPr>
          <w:color w:val="5B9BD5" w:themeColor="accent5"/>
        </w:rPr>
      </w:pPr>
      <w:r>
        <w:rPr>
          <w:noProof/>
        </w:rPr>
        <w:drawing>
          <wp:inline distT="0" distB="0" distL="0" distR="0" wp14:anchorId="3504739A" wp14:editId="2FA790C2">
            <wp:extent cx="1114425" cy="82125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32004" cy="834211"/>
                    </a:xfrm>
                    <a:prstGeom prst="rect">
                      <a:avLst/>
                    </a:prstGeom>
                  </pic:spPr>
                </pic:pic>
              </a:graphicData>
            </a:graphic>
          </wp:inline>
        </w:drawing>
      </w:r>
      <w:r>
        <w:rPr>
          <w:color w:val="5B9BD5" w:themeColor="accent5"/>
        </w:rPr>
        <w:t>Relais 5Volt</w:t>
      </w:r>
      <w:r w:rsidR="00E94A48">
        <w:br/>
      </w:r>
      <w:r w:rsidR="00E94A48">
        <w:rPr>
          <w:noProof/>
        </w:rPr>
        <w:drawing>
          <wp:inline distT="0" distB="0" distL="0" distR="0" wp14:anchorId="03BC1A6E" wp14:editId="3C5F2CC4">
            <wp:extent cx="1743075" cy="1795736"/>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79979" cy="1833755"/>
                    </a:xfrm>
                    <a:prstGeom prst="rect">
                      <a:avLst/>
                    </a:prstGeom>
                  </pic:spPr>
                </pic:pic>
              </a:graphicData>
            </a:graphic>
          </wp:inline>
        </w:drawing>
      </w:r>
      <w:r>
        <w:rPr>
          <w:color w:val="5B9BD5" w:themeColor="accent5"/>
        </w:rPr>
        <w:t xml:space="preserve">Actionneur linéaire (Moteur 12Volt) </w:t>
      </w:r>
    </w:p>
    <w:p w14:paraId="61EF2ABE" w14:textId="535834C1" w:rsidR="00740A30" w:rsidRDefault="00E94A48">
      <w:pPr>
        <w:jc w:val="left"/>
        <w:rPr>
          <w:rFonts w:asciiTheme="majorHAnsi" w:eastAsiaTheme="majorEastAsia" w:hAnsiTheme="majorHAnsi" w:cstheme="majorBidi"/>
          <w:color w:val="2F5496" w:themeColor="accent1" w:themeShade="BF"/>
          <w:sz w:val="32"/>
          <w:szCs w:val="32"/>
        </w:rPr>
      </w:pPr>
      <w:r>
        <w:br/>
        <w:t>3) L’élément TERRE (LED) S’allume sur la tablette en bois à destination des joueurs</w:t>
      </w:r>
      <w:r w:rsidR="00740A30">
        <w:br w:type="page"/>
      </w:r>
    </w:p>
    <w:p w14:paraId="5A58F046" w14:textId="32A15108" w:rsidR="007F67E6" w:rsidRPr="007F67E6" w:rsidRDefault="007F67E6" w:rsidP="007F67E6">
      <w:pPr>
        <w:pStyle w:val="Titre1"/>
        <w:numPr>
          <w:ilvl w:val="0"/>
          <w:numId w:val="1"/>
        </w:numPr>
        <w:rPr>
          <w:color w:val="FF0000"/>
        </w:rPr>
      </w:pPr>
      <w:bookmarkStart w:id="3" w:name="_Toc25056305"/>
      <w:r>
        <w:lastRenderedPageBreak/>
        <w:t xml:space="preserve">Sous-système S4 : </w:t>
      </w:r>
      <w:r w:rsidRPr="007F67E6">
        <w:rPr>
          <w:color w:val="FF0000"/>
        </w:rPr>
        <w:t>Gestion de la clé</w:t>
      </w:r>
      <w:r>
        <w:rPr>
          <w:color w:val="FF0000"/>
        </w:rPr>
        <w:t> </w:t>
      </w:r>
      <w:bookmarkEnd w:id="3"/>
      <w:r w:rsidR="002C1E80">
        <w:rPr>
          <w:color w:val="FF0000"/>
        </w:rPr>
        <w:t>(Elément FEU)</w:t>
      </w:r>
    </w:p>
    <w:p w14:paraId="2106A491" w14:textId="77777777" w:rsidR="007F67E6" w:rsidRPr="00D102F8" w:rsidRDefault="007F67E6" w:rsidP="007F67E6">
      <w:pPr>
        <w:pStyle w:val="Titre2"/>
      </w:pPr>
      <w:r w:rsidRPr="00D102F8">
        <w:t>Entrées :</w:t>
      </w:r>
    </w:p>
    <w:p w14:paraId="16E4212D" w14:textId="77777777" w:rsidR="007F67E6" w:rsidRDefault="007F67E6" w:rsidP="007F67E6">
      <w:pPr>
        <w:pStyle w:val="Paragraphedeliste"/>
        <w:numPr>
          <w:ilvl w:val="0"/>
          <w:numId w:val="2"/>
        </w:numPr>
      </w:pPr>
      <w:r>
        <w:t>E1 </w:t>
      </w:r>
    </w:p>
    <w:p w14:paraId="48D96E4C" w14:textId="283BE5CD" w:rsidR="007F67E6" w:rsidRPr="00E94A48" w:rsidRDefault="007F67E6" w:rsidP="007F67E6">
      <w:pPr>
        <w:pStyle w:val="Paragraphedeliste"/>
        <w:numPr>
          <w:ilvl w:val="1"/>
          <w:numId w:val="2"/>
        </w:numPr>
        <w:rPr>
          <w:color w:val="FF0000"/>
        </w:rPr>
      </w:pPr>
      <w:r>
        <w:t>Type de capteur :</w:t>
      </w:r>
      <w:r w:rsidR="00CE5936">
        <w:t> </w:t>
      </w:r>
      <w:r w:rsidR="00E94A48" w:rsidRPr="00E94A48">
        <w:rPr>
          <w:color w:val="5B9BD5" w:themeColor="accent5"/>
        </w:rPr>
        <w:t>Interrupteur à clef</w:t>
      </w:r>
    </w:p>
    <w:p w14:paraId="1CEBB800" w14:textId="43208E44" w:rsidR="00E94A48" w:rsidRPr="00CE5936" w:rsidRDefault="00E94A48" w:rsidP="00E94A48">
      <w:pPr>
        <w:pStyle w:val="Paragraphedeliste"/>
        <w:ind w:left="1920"/>
        <w:rPr>
          <w:color w:val="FF0000"/>
        </w:rPr>
      </w:pPr>
      <w:r>
        <w:rPr>
          <w:noProof/>
        </w:rPr>
        <w:drawing>
          <wp:inline distT="0" distB="0" distL="0" distR="0" wp14:anchorId="52FE96F3" wp14:editId="6FD5D16D">
            <wp:extent cx="1962150" cy="181121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67471" cy="1816127"/>
                    </a:xfrm>
                    <a:prstGeom prst="rect">
                      <a:avLst/>
                    </a:prstGeom>
                  </pic:spPr>
                </pic:pic>
              </a:graphicData>
            </a:graphic>
          </wp:inline>
        </w:drawing>
      </w:r>
    </w:p>
    <w:p w14:paraId="5869473A" w14:textId="49C45CD3" w:rsidR="007F67E6" w:rsidRDefault="007F67E6" w:rsidP="007F67E6">
      <w:pPr>
        <w:pStyle w:val="Paragraphedeliste"/>
        <w:numPr>
          <w:ilvl w:val="1"/>
          <w:numId w:val="2"/>
        </w:numPr>
      </w:pPr>
      <w:r>
        <w:t>référence :</w:t>
      </w:r>
      <w:r w:rsidR="00CE5936">
        <w:t> </w:t>
      </w:r>
      <w:r w:rsidR="00CE5936" w:rsidRPr="004E34CA">
        <w:rPr>
          <w:color w:val="5B9BD5" w:themeColor="accent5"/>
        </w:rPr>
        <w:t>?</w:t>
      </w:r>
    </w:p>
    <w:p w14:paraId="59DE724E" w14:textId="33D0FF15" w:rsidR="007F67E6" w:rsidRDefault="007F67E6" w:rsidP="007F67E6">
      <w:pPr>
        <w:pStyle w:val="Paragraphedeliste"/>
        <w:numPr>
          <w:ilvl w:val="1"/>
          <w:numId w:val="2"/>
        </w:numPr>
        <w:rPr>
          <w:color w:val="FF0000"/>
        </w:rPr>
      </w:pPr>
      <w:r w:rsidRPr="00A41D2D">
        <w:t xml:space="preserve">signal : </w:t>
      </w:r>
      <w:r w:rsidRPr="004E34CA">
        <w:rPr>
          <w:color w:val="5B9BD5" w:themeColor="accent5"/>
        </w:rPr>
        <w:t>numérique</w:t>
      </w:r>
    </w:p>
    <w:p w14:paraId="194C9D2D" w14:textId="77777777" w:rsidR="00CE5936" w:rsidRPr="00CE5936" w:rsidRDefault="007F67E6" w:rsidP="00CE5936">
      <w:pPr>
        <w:pStyle w:val="Paragraphedeliste"/>
        <w:numPr>
          <w:ilvl w:val="1"/>
          <w:numId w:val="2"/>
        </w:numPr>
      </w:pPr>
      <w:r w:rsidRPr="00DC460B">
        <w:t>voltage :</w:t>
      </w:r>
      <w:r w:rsidRPr="00A41D2D">
        <w:rPr>
          <w:color w:val="FF0000"/>
        </w:rPr>
        <w:t xml:space="preserve">  </w:t>
      </w:r>
      <w:r w:rsidRPr="000C7F0F">
        <w:rPr>
          <w:color w:val="70AD47" w:themeColor="accent6"/>
        </w:rPr>
        <w:t>0-5V</w:t>
      </w:r>
    </w:p>
    <w:p w14:paraId="3EB17294" w14:textId="0D29D7E8" w:rsidR="007F67E6" w:rsidRPr="00D102F8" w:rsidRDefault="007F67E6" w:rsidP="00CE5936">
      <w:pPr>
        <w:pStyle w:val="Titre2"/>
      </w:pPr>
      <w:r>
        <w:t>Sorties</w:t>
      </w:r>
      <w:r w:rsidRPr="00D102F8">
        <w:t> :</w:t>
      </w:r>
    </w:p>
    <w:p w14:paraId="388570B5" w14:textId="77777777" w:rsidR="007F67E6" w:rsidRDefault="007F67E6" w:rsidP="007F67E6">
      <w:pPr>
        <w:pStyle w:val="Paragraphedeliste"/>
        <w:numPr>
          <w:ilvl w:val="0"/>
          <w:numId w:val="2"/>
        </w:numPr>
      </w:pPr>
      <w:r>
        <w:t>S1 </w:t>
      </w:r>
    </w:p>
    <w:p w14:paraId="72419A88" w14:textId="0B528DD7" w:rsidR="007F67E6" w:rsidRPr="005346ED" w:rsidRDefault="007F67E6" w:rsidP="007F67E6">
      <w:pPr>
        <w:pStyle w:val="Paragraphedeliste"/>
        <w:numPr>
          <w:ilvl w:val="1"/>
          <w:numId w:val="2"/>
        </w:numPr>
        <w:rPr>
          <w:color w:val="FF0000"/>
        </w:rPr>
      </w:pPr>
      <w:r>
        <w:t xml:space="preserve">Rôle : </w:t>
      </w:r>
      <w:r w:rsidR="002C1E80">
        <w:rPr>
          <w:color w:val="70AD47" w:themeColor="accent6"/>
        </w:rPr>
        <w:t>G</w:t>
      </w:r>
      <w:r w:rsidR="00811714" w:rsidRPr="00811714">
        <w:rPr>
          <w:color w:val="70AD47" w:themeColor="accent6"/>
        </w:rPr>
        <w:t xml:space="preserve">érer un </w:t>
      </w:r>
      <w:r w:rsidR="00811714">
        <w:rPr>
          <w:color w:val="70AD47" w:themeColor="accent6"/>
        </w:rPr>
        <w:t>afficheur 7 segment</w:t>
      </w:r>
    </w:p>
    <w:p w14:paraId="59D237E2" w14:textId="4FAA963F" w:rsidR="007F67E6" w:rsidRPr="000C7F0F" w:rsidRDefault="007F67E6" w:rsidP="007F67E6">
      <w:pPr>
        <w:pStyle w:val="Paragraphedeliste"/>
        <w:numPr>
          <w:ilvl w:val="1"/>
          <w:numId w:val="2"/>
        </w:numPr>
      </w:pPr>
      <w:r>
        <w:t>Condition :</w:t>
      </w:r>
      <w:r w:rsidR="00811714">
        <w:t> </w:t>
      </w:r>
      <w:r w:rsidR="002C1E80" w:rsidRPr="00424BA8">
        <w:rPr>
          <w:color w:val="5B9BD5" w:themeColor="accent5"/>
        </w:rPr>
        <w:t>Si E1 est à 1 alors activer la sortie, sinon, désactiver la sortie</w:t>
      </w:r>
    </w:p>
    <w:p w14:paraId="70B6C944" w14:textId="4CA5540D" w:rsidR="007F67E6" w:rsidRPr="00C82917" w:rsidRDefault="007F67E6" w:rsidP="007F67E6">
      <w:pPr>
        <w:pStyle w:val="Paragraphedeliste"/>
        <w:numPr>
          <w:ilvl w:val="1"/>
          <w:numId w:val="2"/>
        </w:numPr>
        <w:rPr>
          <w:color w:val="70AD47" w:themeColor="accent6"/>
        </w:rPr>
      </w:pPr>
      <w:r w:rsidRPr="00DC460B">
        <w:t>voltage :</w:t>
      </w:r>
      <w:r w:rsidR="002C1E80">
        <w:t xml:space="preserve"> </w:t>
      </w:r>
      <w:r w:rsidR="002C1E80" w:rsidRPr="000C7F0F">
        <w:rPr>
          <w:color w:val="70AD47" w:themeColor="accent6"/>
        </w:rPr>
        <w:t>0-5V</w:t>
      </w:r>
      <w:r w:rsidR="002C1E80">
        <w:rPr>
          <w:color w:val="70AD47" w:themeColor="accent6"/>
        </w:rPr>
        <w:t xml:space="preserve"> </w:t>
      </w:r>
    </w:p>
    <w:p w14:paraId="3F54E9BA" w14:textId="06FB784D" w:rsidR="00C82917" w:rsidRDefault="00C82917" w:rsidP="00C82917">
      <w:pPr>
        <w:pStyle w:val="Paragraphedeliste"/>
        <w:numPr>
          <w:ilvl w:val="0"/>
          <w:numId w:val="2"/>
        </w:numPr>
      </w:pPr>
      <w:r>
        <w:t>S2 </w:t>
      </w:r>
    </w:p>
    <w:p w14:paraId="6F05EEAB" w14:textId="18313A9C" w:rsidR="00C82917" w:rsidRPr="005346ED" w:rsidRDefault="00C82917" w:rsidP="00C82917">
      <w:pPr>
        <w:pStyle w:val="Paragraphedeliste"/>
        <w:numPr>
          <w:ilvl w:val="1"/>
          <w:numId w:val="2"/>
        </w:numPr>
        <w:rPr>
          <w:color w:val="FF0000"/>
        </w:rPr>
      </w:pPr>
      <w:r>
        <w:t xml:space="preserve">Rôle : </w:t>
      </w:r>
      <w:r w:rsidR="002C1E80">
        <w:rPr>
          <w:color w:val="70AD47" w:themeColor="accent6"/>
        </w:rPr>
        <w:t>A</w:t>
      </w:r>
      <w:r w:rsidRPr="000C7F0F">
        <w:rPr>
          <w:color w:val="70AD47" w:themeColor="accent6"/>
        </w:rPr>
        <w:t>ctiver/désactiver un électroaimant via un relais</w:t>
      </w:r>
      <w:r w:rsidR="00424BA8">
        <w:rPr>
          <w:color w:val="70AD47" w:themeColor="accent6"/>
        </w:rPr>
        <w:t xml:space="preserve"> </w:t>
      </w:r>
      <w:r w:rsidR="00424BA8" w:rsidRPr="00424BA8">
        <w:rPr>
          <w:color w:val="5B9BD5" w:themeColor="accent5"/>
        </w:rPr>
        <w:t>+ LED de contrôle</w:t>
      </w:r>
    </w:p>
    <w:p w14:paraId="51A1F8E0" w14:textId="40B8A8BE" w:rsidR="00C82917" w:rsidRPr="00424BA8" w:rsidRDefault="00C82917" w:rsidP="00C82917">
      <w:pPr>
        <w:pStyle w:val="Paragraphedeliste"/>
        <w:numPr>
          <w:ilvl w:val="1"/>
          <w:numId w:val="2"/>
        </w:numPr>
        <w:rPr>
          <w:color w:val="5B9BD5" w:themeColor="accent5"/>
        </w:rPr>
      </w:pPr>
      <w:r>
        <w:t xml:space="preserve">Condition : </w:t>
      </w:r>
      <w:r w:rsidRPr="00424BA8">
        <w:rPr>
          <w:color w:val="5B9BD5" w:themeColor="accent5"/>
        </w:rPr>
        <w:t>Si E1 est à 1 alors activer la sortie, sinon, désactiver la sortie</w:t>
      </w:r>
    </w:p>
    <w:p w14:paraId="4B921C4F" w14:textId="072E69ED" w:rsidR="00C82917" w:rsidRDefault="00C82917" w:rsidP="00C82917">
      <w:pPr>
        <w:pStyle w:val="Paragraphedeliste"/>
        <w:numPr>
          <w:ilvl w:val="1"/>
          <w:numId w:val="2"/>
        </w:numPr>
        <w:rPr>
          <w:color w:val="70AD47" w:themeColor="accent6"/>
        </w:rPr>
      </w:pPr>
      <w:r w:rsidRPr="00DC460B">
        <w:t>voltage :</w:t>
      </w:r>
      <w:r>
        <w:t xml:space="preserve"> </w:t>
      </w:r>
      <w:r w:rsidRPr="000C7F0F">
        <w:rPr>
          <w:color w:val="70AD47" w:themeColor="accent6"/>
        </w:rPr>
        <w:t>0-5V</w:t>
      </w:r>
    </w:p>
    <w:p w14:paraId="79A58B71" w14:textId="57597500" w:rsidR="00C82917" w:rsidRDefault="00C82917" w:rsidP="00C82917">
      <w:pPr>
        <w:pStyle w:val="Paragraphedeliste"/>
        <w:numPr>
          <w:ilvl w:val="0"/>
          <w:numId w:val="2"/>
        </w:numPr>
      </w:pPr>
      <w:r>
        <w:t>S3</w:t>
      </w:r>
    </w:p>
    <w:p w14:paraId="60C780C3" w14:textId="5C86585F" w:rsidR="00C82917" w:rsidRPr="00424BA8" w:rsidRDefault="00C82917" w:rsidP="00C82917">
      <w:pPr>
        <w:pStyle w:val="Paragraphedeliste"/>
        <w:numPr>
          <w:ilvl w:val="1"/>
          <w:numId w:val="2"/>
        </w:numPr>
        <w:rPr>
          <w:color w:val="5B9BD5" w:themeColor="accent5"/>
        </w:rPr>
      </w:pPr>
      <w:r>
        <w:t xml:space="preserve">Rôle : </w:t>
      </w:r>
      <w:r w:rsidR="00424BA8" w:rsidRPr="00424BA8">
        <w:rPr>
          <w:color w:val="5B9BD5" w:themeColor="accent5"/>
        </w:rPr>
        <w:t>Activer/désactiver une machine à fumée</w:t>
      </w:r>
      <w:r w:rsidR="00424BA8">
        <w:rPr>
          <w:color w:val="5B9BD5" w:themeColor="accent5"/>
        </w:rPr>
        <w:t xml:space="preserve"> (220Volt)</w:t>
      </w:r>
      <w:r w:rsidR="00424BA8" w:rsidRPr="00424BA8">
        <w:rPr>
          <w:color w:val="5B9BD5" w:themeColor="accent5"/>
        </w:rPr>
        <w:t xml:space="preserve"> via un relais</w:t>
      </w:r>
    </w:p>
    <w:p w14:paraId="554EADD7" w14:textId="4DDAC103" w:rsidR="00C82917" w:rsidRPr="000C7F0F" w:rsidRDefault="00C82917" w:rsidP="005922D4">
      <w:pPr>
        <w:pStyle w:val="Paragraphedeliste"/>
        <w:numPr>
          <w:ilvl w:val="1"/>
          <w:numId w:val="2"/>
        </w:numPr>
      </w:pPr>
      <w:r>
        <w:t>Condition :</w:t>
      </w:r>
      <w:r w:rsidR="002C1E80" w:rsidRPr="002C1E80">
        <w:rPr>
          <w:color w:val="FF0000"/>
        </w:rPr>
        <w:t xml:space="preserve"> </w:t>
      </w:r>
      <w:r w:rsidR="002C1E80" w:rsidRPr="00424BA8">
        <w:rPr>
          <w:color w:val="5B9BD5" w:themeColor="accent5"/>
        </w:rPr>
        <w:t>Si E1 est à 1 alors activer la sortie, sinon, désactiver la sortie</w:t>
      </w:r>
    </w:p>
    <w:p w14:paraId="466FF7C2" w14:textId="47863D05" w:rsidR="00C82917" w:rsidRPr="0093551D" w:rsidRDefault="00C82917" w:rsidP="00C82917">
      <w:pPr>
        <w:pStyle w:val="Paragraphedeliste"/>
        <w:numPr>
          <w:ilvl w:val="1"/>
          <w:numId w:val="2"/>
        </w:numPr>
        <w:rPr>
          <w:color w:val="70AD47" w:themeColor="accent6"/>
        </w:rPr>
      </w:pPr>
      <w:r w:rsidRPr="00DC460B">
        <w:t>voltage :</w:t>
      </w:r>
      <w:r>
        <w:t> </w:t>
      </w:r>
      <w:r w:rsidR="00424BA8" w:rsidRPr="00424BA8">
        <w:rPr>
          <w:color w:val="5B9BD5" w:themeColor="accent5"/>
        </w:rPr>
        <w:t>0-5V</w:t>
      </w:r>
    </w:p>
    <w:p w14:paraId="4AA15193" w14:textId="46D69897" w:rsidR="004B6235" w:rsidRDefault="004B6235" w:rsidP="004B6235">
      <w:pPr>
        <w:pStyle w:val="Paragraphedeliste"/>
        <w:numPr>
          <w:ilvl w:val="0"/>
          <w:numId w:val="2"/>
        </w:numPr>
      </w:pPr>
      <w:r>
        <w:t>S4</w:t>
      </w:r>
    </w:p>
    <w:p w14:paraId="798A137B" w14:textId="54F8B661" w:rsidR="004B6235" w:rsidRPr="00424BA8" w:rsidRDefault="004B6235" w:rsidP="004B6235">
      <w:pPr>
        <w:pStyle w:val="Paragraphedeliste"/>
        <w:numPr>
          <w:ilvl w:val="1"/>
          <w:numId w:val="2"/>
        </w:numPr>
        <w:rPr>
          <w:color w:val="5B9BD5" w:themeColor="accent5"/>
        </w:rPr>
      </w:pPr>
      <w:r>
        <w:t xml:space="preserve">Rôle : </w:t>
      </w:r>
      <w:r w:rsidRPr="00424BA8">
        <w:rPr>
          <w:color w:val="5B9BD5" w:themeColor="accent5"/>
        </w:rPr>
        <w:t xml:space="preserve">Activer/désactiver </w:t>
      </w:r>
      <w:r>
        <w:rPr>
          <w:color w:val="5B9BD5" w:themeColor="accent5"/>
        </w:rPr>
        <w:t>5 LED blanche câblées en parallèles</w:t>
      </w:r>
    </w:p>
    <w:p w14:paraId="411A4122" w14:textId="77777777" w:rsidR="004B6235" w:rsidRPr="000C7F0F" w:rsidRDefault="004B6235" w:rsidP="004B6235">
      <w:pPr>
        <w:pStyle w:val="Paragraphedeliste"/>
        <w:numPr>
          <w:ilvl w:val="1"/>
          <w:numId w:val="2"/>
        </w:numPr>
      </w:pPr>
      <w:r>
        <w:t>Condition :</w:t>
      </w:r>
      <w:r w:rsidRPr="002C1E80">
        <w:rPr>
          <w:color w:val="FF0000"/>
        </w:rPr>
        <w:t xml:space="preserve"> </w:t>
      </w:r>
      <w:r w:rsidRPr="00424BA8">
        <w:rPr>
          <w:color w:val="5B9BD5" w:themeColor="accent5"/>
        </w:rPr>
        <w:t>Si E1 est à 1 alors activer la sortie, sinon, désactiver la sortie</w:t>
      </w:r>
    </w:p>
    <w:p w14:paraId="27417B1D" w14:textId="48DD438B" w:rsidR="004B6235" w:rsidRPr="0093551D" w:rsidRDefault="004B6235" w:rsidP="004B6235">
      <w:pPr>
        <w:pStyle w:val="Paragraphedeliste"/>
        <w:numPr>
          <w:ilvl w:val="1"/>
          <w:numId w:val="2"/>
        </w:numPr>
        <w:rPr>
          <w:color w:val="70AD47" w:themeColor="accent6"/>
        </w:rPr>
      </w:pPr>
      <w:r w:rsidRPr="00DC460B">
        <w:t>voltage :</w:t>
      </w:r>
      <w:r>
        <w:t> </w:t>
      </w:r>
      <w:r w:rsidRPr="00424BA8">
        <w:rPr>
          <w:color w:val="5B9BD5" w:themeColor="accent5"/>
        </w:rPr>
        <w:t>0-5V</w:t>
      </w:r>
      <w:r>
        <w:rPr>
          <w:color w:val="5B9BD5" w:themeColor="accent5"/>
        </w:rPr>
        <w:t xml:space="preserve"> (5 Volts + résistance de 220 ohms)</w:t>
      </w:r>
    </w:p>
    <w:p w14:paraId="03F7FC36" w14:textId="4707E673" w:rsidR="0093551D" w:rsidRDefault="004B6235" w:rsidP="004B6235">
      <w:pPr>
        <w:pStyle w:val="Paragraphedeliste"/>
        <w:ind w:left="1920"/>
        <w:rPr>
          <w:color w:val="70AD47" w:themeColor="accent6"/>
        </w:rPr>
      </w:pPr>
      <w:r>
        <w:rPr>
          <w:color w:val="70AD47" w:themeColor="accent6"/>
        </w:rPr>
        <w:br/>
      </w:r>
    </w:p>
    <w:p w14:paraId="5B9358BD" w14:textId="212180DA" w:rsidR="0093551D" w:rsidRDefault="0093551D" w:rsidP="0093551D">
      <w:pPr>
        <w:pStyle w:val="Paragraphedeliste"/>
        <w:numPr>
          <w:ilvl w:val="0"/>
          <w:numId w:val="2"/>
        </w:numPr>
      </w:pPr>
      <w:r>
        <w:t>S_FEU</w:t>
      </w:r>
    </w:p>
    <w:p w14:paraId="3EC0428C" w14:textId="77777777" w:rsidR="0093551D" w:rsidRDefault="0093551D" w:rsidP="0093551D">
      <w:pPr>
        <w:pStyle w:val="Paragraphedeliste"/>
        <w:numPr>
          <w:ilvl w:val="1"/>
          <w:numId w:val="2"/>
        </w:numPr>
        <w:rPr>
          <w:color w:val="70AD47" w:themeColor="accent6"/>
        </w:rPr>
      </w:pPr>
      <w:r>
        <w:t xml:space="preserve">Rôle : </w:t>
      </w:r>
      <w:r w:rsidRPr="00424BA8">
        <w:rPr>
          <w:color w:val="5B9BD5" w:themeColor="accent5"/>
        </w:rPr>
        <w:t>entrée de la gestion des quatre éléments</w:t>
      </w:r>
    </w:p>
    <w:p w14:paraId="12C75441" w14:textId="77777777" w:rsidR="0093551D" w:rsidRPr="000643AD" w:rsidRDefault="0093551D" w:rsidP="0093551D">
      <w:pPr>
        <w:pStyle w:val="Paragraphedeliste"/>
        <w:ind w:left="1920"/>
        <w:rPr>
          <w:color w:val="70AD47" w:themeColor="accent6"/>
        </w:rPr>
      </w:pPr>
    </w:p>
    <w:p w14:paraId="5865E301" w14:textId="0D639916" w:rsidR="00C82917" w:rsidRDefault="00C82917" w:rsidP="00C82917">
      <w:pPr>
        <w:pStyle w:val="Titre2"/>
      </w:pPr>
      <w:r>
        <w:t>Remarques</w:t>
      </w:r>
      <w:r w:rsidRPr="00D102F8">
        <w:t> :</w:t>
      </w:r>
    </w:p>
    <w:p w14:paraId="40F4A939" w14:textId="77777777" w:rsidR="00424BA8" w:rsidRPr="00424BA8" w:rsidRDefault="00424BA8" w:rsidP="00424BA8"/>
    <w:p w14:paraId="63A186C1" w14:textId="25A8E5E5" w:rsidR="00F70972" w:rsidRDefault="00424BA8" w:rsidP="00F70972">
      <w:pPr>
        <w:pStyle w:val="Paragraphedeliste"/>
        <w:rPr>
          <w:color w:val="5B9BD5" w:themeColor="accent5"/>
        </w:rPr>
      </w:pPr>
      <w:r w:rsidRPr="00021065">
        <w:rPr>
          <w:color w:val="5B9BD5" w:themeColor="accent5"/>
          <w:u w:val="single"/>
        </w:rPr>
        <w:t>Description du Sous-système</w:t>
      </w:r>
      <w:r w:rsidR="00E61D85">
        <w:rPr>
          <w:color w:val="5B9BD5" w:themeColor="accent5"/>
        </w:rPr>
        <w:t xml:space="preserve"> : </w:t>
      </w:r>
      <w:r w:rsidR="00E90030">
        <w:rPr>
          <w:color w:val="5B9BD5" w:themeColor="accent5"/>
        </w:rPr>
        <w:t xml:space="preserve">Un interrupteur à clef est caché dans le décor, les joueurs doivent </w:t>
      </w:r>
      <w:r w:rsidR="00E90030" w:rsidRPr="00E90030">
        <w:rPr>
          <w:color w:val="5B9BD5" w:themeColor="accent5"/>
        </w:rPr>
        <w:t xml:space="preserve">trouver la </w:t>
      </w:r>
      <w:r w:rsidR="00E90030">
        <w:rPr>
          <w:color w:val="5B9BD5" w:themeColor="accent5"/>
        </w:rPr>
        <w:t>clef et la tourner dans l’interrupteur</w:t>
      </w:r>
    </w:p>
    <w:p w14:paraId="5B88518A" w14:textId="17AD02B0" w:rsidR="00E90030" w:rsidRDefault="00E90030" w:rsidP="00F70972">
      <w:pPr>
        <w:pStyle w:val="Paragraphedeliste"/>
        <w:rPr>
          <w:color w:val="FF0000"/>
        </w:rPr>
      </w:pPr>
    </w:p>
    <w:p w14:paraId="634CCE76" w14:textId="2AF4CCCF" w:rsidR="00E90030" w:rsidRDefault="00E90030" w:rsidP="00F70972">
      <w:pPr>
        <w:pStyle w:val="Paragraphedeliste"/>
        <w:rPr>
          <w:color w:val="5B9BD5" w:themeColor="accent5"/>
        </w:rPr>
      </w:pPr>
      <w:r w:rsidRPr="00E90030">
        <w:rPr>
          <w:color w:val="5B9BD5" w:themeColor="accent5"/>
        </w:rPr>
        <w:t xml:space="preserve">Résultat : </w:t>
      </w:r>
    </w:p>
    <w:p w14:paraId="0C61FD70" w14:textId="695526E5" w:rsidR="00E90030" w:rsidRDefault="00E90030" w:rsidP="00E90030">
      <w:pPr>
        <w:pStyle w:val="Paragraphedeliste"/>
        <w:numPr>
          <w:ilvl w:val="0"/>
          <w:numId w:val="4"/>
        </w:numPr>
        <w:rPr>
          <w:color w:val="5B9BD5" w:themeColor="accent5"/>
        </w:rPr>
      </w:pPr>
      <w:r>
        <w:rPr>
          <w:color w:val="5B9BD5" w:themeColor="accent5"/>
        </w:rPr>
        <w:t>Une LED témoin s’allume sur le tableau de contrôle</w:t>
      </w:r>
    </w:p>
    <w:p w14:paraId="02C21848" w14:textId="3386D691" w:rsidR="00E90030" w:rsidRDefault="00E90030" w:rsidP="00E90030">
      <w:pPr>
        <w:pStyle w:val="Paragraphedeliste"/>
        <w:numPr>
          <w:ilvl w:val="0"/>
          <w:numId w:val="4"/>
        </w:numPr>
        <w:rPr>
          <w:color w:val="5B9BD5" w:themeColor="accent5"/>
        </w:rPr>
      </w:pPr>
      <w:r>
        <w:rPr>
          <w:color w:val="5B9BD5" w:themeColor="accent5"/>
        </w:rPr>
        <w:lastRenderedPageBreak/>
        <w:t xml:space="preserve">Une « Tête de Dragon » sort du plafond (S2). En effet, la désactivation de l’électroaimant </w:t>
      </w:r>
      <w:r>
        <w:rPr>
          <w:noProof/>
        </w:rPr>
        <w:drawing>
          <wp:inline distT="0" distB="0" distL="0" distR="0" wp14:anchorId="5690FB5D" wp14:editId="48ADCDF8">
            <wp:extent cx="1555873" cy="1171575"/>
            <wp:effectExtent l="0" t="0" r="635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55873" cy="1171575"/>
                    </a:xfrm>
                    <a:prstGeom prst="rect">
                      <a:avLst/>
                    </a:prstGeom>
                  </pic:spPr>
                </pic:pic>
              </a:graphicData>
            </a:graphic>
          </wp:inline>
        </w:drawing>
      </w:r>
      <w:r>
        <w:rPr>
          <w:color w:val="5B9BD5" w:themeColor="accent5"/>
        </w:rPr>
        <w:t xml:space="preserve"> à  pour effet de libérer une trappe au plafond </w:t>
      </w:r>
    </w:p>
    <w:p w14:paraId="56E24FD1" w14:textId="3D04EB91" w:rsidR="004B6235" w:rsidRDefault="004B6235" w:rsidP="00E90030">
      <w:pPr>
        <w:pStyle w:val="Paragraphedeliste"/>
        <w:numPr>
          <w:ilvl w:val="0"/>
          <w:numId w:val="4"/>
        </w:numPr>
        <w:rPr>
          <w:color w:val="5B9BD5" w:themeColor="accent5"/>
        </w:rPr>
      </w:pPr>
      <w:r>
        <w:rPr>
          <w:color w:val="5B9BD5" w:themeColor="accent5"/>
        </w:rPr>
        <w:t>Une machine à fumée (220 Volt) est allumée via un relais. Cette machine à fumée est dissimilée dans la « tête de dragon » afin que se dernier crache de la fumée lorsqu’il apparait aux joueurs</w:t>
      </w:r>
    </w:p>
    <w:p w14:paraId="4A1BDBDD" w14:textId="2DF559E0" w:rsidR="004B6235" w:rsidRDefault="004B6235" w:rsidP="004B6235">
      <w:pPr>
        <w:pStyle w:val="Paragraphedeliste"/>
        <w:numPr>
          <w:ilvl w:val="0"/>
          <w:numId w:val="4"/>
        </w:numPr>
        <w:rPr>
          <w:color w:val="5B9BD5" w:themeColor="accent5"/>
        </w:rPr>
      </w:pPr>
      <w:r>
        <w:rPr>
          <w:color w:val="5B9BD5" w:themeColor="accent5"/>
        </w:rPr>
        <w:t>5 LED blanches s’allument afin au-dessus de a « tête de dragon » afin d’éclairer cette dernière</w:t>
      </w:r>
    </w:p>
    <w:p w14:paraId="38859FD9" w14:textId="47377882" w:rsidR="004B6235" w:rsidRPr="004B6235" w:rsidRDefault="004B6235" w:rsidP="004B6235">
      <w:pPr>
        <w:pStyle w:val="Paragraphedeliste"/>
        <w:numPr>
          <w:ilvl w:val="0"/>
          <w:numId w:val="4"/>
        </w:numPr>
        <w:rPr>
          <w:color w:val="5B9BD5" w:themeColor="accent5"/>
        </w:rPr>
      </w:pPr>
      <w:r>
        <w:rPr>
          <w:color w:val="5B9BD5" w:themeColor="accent5"/>
        </w:rPr>
        <w:t>L’élément FEU (LED) s’allume sur la tablette à destination des joueurs</w:t>
      </w:r>
    </w:p>
    <w:p w14:paraId="6B5FAED7" w14:textId="0A6E42B8" w:rsidR="00740A30" w:rsidRDefault="00740A30">
      <w:pPr>
        <w:jc w:val="left"/>
        <w:rPr>
          <w:rFonts w:asciiTheme="majorHAnsi" w:eastAsiaTheme="majorEastAsia" w:hAnsiTheme="majorHAnsi" w:cstheme="majorBidi"/>
          <w:color w:val="2F5496" w:themeColor="accent1" w:themeShade="BF"/>
          <w:sz w:val="32"/>
          <w:szCs w:val="32"/>
        </w:rPr>
      </w:pPr>
    </w:p>
    <w:p w14:paraId="5B4CA7F1" w14:textId="3263FAF2" w:rsidR="00F70972" w:rsidRDefault="00F70972" w:rsidP="00F70972">
      <w:pPr>
        <w:pStyle w:val="Titre1"/>
        <w:numPr>
          <w:ilvl w:val="0"/>
          <w:numId w:val="1"/>
        </w:numPr>
      </w:pPr>
      <w:bookmarkStart w:id="4" w:name="_Toc25056306"/>
      <w:r>
        <w:t>Sous-système S</w:t>
      </w:r>
      <w:r w:rsidR="00F27D89">
        <w:t>5</w:t>
      </w:r>
      <w:r>
        <w:t> : Gestion de l’élément EAU</w:t>
      </w:r>
      <w:bookmarkEnd w:id="4"/>
    </w:p>
    <w:p w14:paraId="26D39EDF" w14:textId="77777777" w:rsidR="00F70972" w:rsidRPr="00D102F8" w:rsidRDefault="00F70972" w:rsidP="00F70972">
      <w:pPr>
        <w:pStyle w:val="Titre2"/>
      </w:pPr>
      <w:r w:rsidRPr="00D102F8">
        <w:t>Entrées :</w:t>
      </w:r>
    </w:p>
    <w:p w14:paraId="1F828E15" w14:textId="77777777" w:rsidR="00F70972" w:rsidRDefault="00F70972" w:rsidP="00F70972">
      <w:pPr>
        <w:pStyle w:val="Paragraphedeliste"/>
        <w:numPr>
          <w:ilvl w:val="0"/>
          <w:numId w:val="2"/>
        </w:numPr>
      </w:pPr>
      <w:r>
        <w:t>E1 </w:t>
      </w:r>
    </w:p>
    <w:p w14:paraId="6E917087" w14:textId="39A93491" w:rsidR="00F70972" w:rsidRPr="00BF41CE" w:rsidRDefault="00F70972" w:rsidP="00F70972">
      <w:pPr>
        <w:pStyle w:val="Paragraphedeliste"/>
        <w:numPr>
          <w:ilvl w:val="1"/>
          <w:numId w:val="2"/>
        </w:numPr>
        <w:rPr>
          <w:color w:val="70AD47" w:themeColor="accent6"/>
        </w:rPr>
      </w:pPr>
      <w:r>
        <w:t>Type de capteur : </w:t>
      </w:r>
      <w:r w:rsidR="00BF41CE" w:rsidRPr="00BF41CE">
        <w:rPr>
          <w:color w:val="5B9BD5" w:themeColor="accent5"/>
        </w:rPr>
        <w:t>Water Sensor</w:t>
      </w:r>
      <w:r w:rsidR="00BF41CE">
        <w:rPr>
          <w:color w:val="5B9BD5" w:themeColor="accent5"/>
        </w:rPr>
        <w:t xml:space="preserve"> </w:t>
      </w:r>
    </w:p>
    <w:p w14:paraId="71D8F3E4" w14:textId="2B116B83" w:rsidR="00BF41CE" w:rsidRDefault="00BF41CE" w:rsidP="00BF41CE">
      <w:pPr>
        <w:pStyle w:val="Paragraphedeliste"/>
        <w:rPr>
          <w:color w:val="FF0000"/>
        </w:rPr>
      </w:pPr>
    </w:p>
    <w:p w14:paraId="565659D4" w14:textId="1175E2CA" w:rsidR="00BF41CE" w:rsidRPr="00715ECF" w:rsidRDefault="00BF41CE" w:rsidP="00BF41CE">
      <w:pPr>
        <w:pStyle w:val="Paragraphedeliste"/>
        <w:rPr>
          <w:color w:val="70AD47" w:themeColor="accent6"/>
        </w:rPr>
      </w:pPr>
      <w:r>
        <w:rPr>
          <w:noProof/>
        </w:rPr>
        <w:drawing>
          <wp:inline distT="0" distB="0" distL="0" distR="0" wp14:anchorId="728A1900" wp14:editId="36EE08FD">
            <wp:extent cx="2809875" cy="232410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9875" cy="2324100"/>
                    </a:xfrm>
                    <a:prstGeom prst="rect">
                      <a:avLst/>
                    </a:prstGeom>
                  </pic:spPr>
                </pic:pic>
              </a:graphicData>
            </a:graphic>
          </wp:inline>
        </w:drawing>
      </w:r>
    </w:p>
    <w:p w14:paraId="5C96CE06" w14:textId="415294C9" w:rsidR="00F70972" w:rsidRDefault="00F70972" w:rsidP="00F70972">
      <w:pPr>
        <w:pStyle w:val="Paragraphedeliste"/>
        <w:numPr>
          <w:ilvl w:val="1"/>
          <w:numId w:val="2"/>
        </w:numPr>
      </w:pPr>
      <w:r>
        <w:t>référence :</w:t>
      </w:r>
      <w:r w:rsidR="00334704">
        <w:t> </w:t>
      </w:r>
      <w:r w:rsidR="00334704">
        <w:rPr>
          <w:color w:val="FF0000"/>
        </w:rPr>
        <w:t>?</w:t>
      </w:r>
    </w:p>
    <w:p w14:paraId="206A9413" w14:textId="206B3293" w:rsidR="00F70972" w:rsidRDefault="00F70972" w:rsidP="00F70972">
      <w:pPr>
        <w:pStyle w:val="Paragraphedeliste"/>
        <w:numPr>
          <w:ilvl w:val="1"/>
          <w:numId w:val="2"/>
        </w:numPr>
        <w:rPr>
          <w:color w:val="FF0000"/>
        </w:rPr>
      </w:pPr>
      <w:r w:rsidRPr="00A41D2D">
        <w:t xml:space="preserve">signal : </w:t>
      </w:r>
      <w:r w:rsidR="00BF41CE">
        <w:rPr>
          <w:color w:val="5B9BD5" w:themeColor="accent5"/>
        </w:rPr>
        <w:t xml:space="preserve">Numérique </w:t>
      </w:r>
      <w:r w:rsidRPr="00A41D2D">
        <w:rPr>
          <w:color w:val="FF0000"/>
        </w:rPr>
        <w:t> </w:t>
      </w:r>
    </w:p>
    <w:p w14:paraId="33BF52DA" w14:textId="09C554B2" w:rsidR="00F70972" w:rsidRDefault="00F70972" w:rsidP="00F70972">
      <w:pPr>
        <w:pStyle w:val="Paragraphedeliste"/>
        <w:numPr>
          <w:ilvl w:val="1"/>
          <w:numId w:val="2"/>
        </w:numPr>
        <w:rPr>
          <w:color w:val="FF0000"/>
        </w:rPr>
      </w:pPr>
      <w:r w:rsidRPr="00DC460B">
        <w:t>voltage :</w:t>
      </w:r>
      <w:r>
        <w:t> </w:t>
      </w:r>
      <w:r w:rsidR="00BF41CE">
        <w:rPr>
          <w:color w:val="FF0000"/>
        </w:rPr>
        <w:t>0-5V</w:t>
      </w:r>
    </w:p>
    <w:p w14:paraId="1E634EC7" w14:textId="62D1E0C9" w:rsidR="00684EEB" w:rsidRDefault="00684EEB" w:rsidP="00684EEB">
      <w:pPr>
        <w:pStyle w:val="Paragraphedeliste"/>
        <w:ind w:left="1920"/>
      </w:pPr>
    </w:p>
    <w:p w14:paraId="4DDA46A4" w14:textId="77777777" w:rsidR="00F70972" w:rsidRPr="00D102F8" w:rsidRDefault="00F70972" w:rsidP="00F70972">
      <w:pPr>
        <w:pStyle w:val="Titre2"/>
      </w:pPr>
      <w:r>
        <w:t>Sorties</w:t>
      </w:r>
      <w:r w:rsidRPr="00D102F8">
        <w:t> :</w:t>
      </w:r>
    </w:p>
    <w:p w14:paraId="49D4EC6D" w14:textId="77777777" w:rsidR="00F70972" w:rsidRDefault="00F70972" w:rsidP="00F70972">
      <w:pPr>
        <w:pStyle w:val="Paragraphedeliste"/>
        <w:numPr>
          <w:ilvl w:val="0"/>
          <w:numId w:val="2"/>
        </w:numPr>
      </w:pPr>
      <w:r>
        <w:t>S1 </w:t>
      </w:r>
    </w:p>
    <w:p w14:paraId="07A098B3" w14:textId="77777777" w:rsidR="00312884" w:rsidRPr="005346ED" w:rsidRDefault="00312884" w:rsidP="00312884">
      <w:pPr>
        <w:pStyle w:val="Paragraphedeliste"/>
        <w:numPr>
          <w:ilvl w:val="1"/>
          <w:numId w:val="2"/>
        </w:numPr>
        <w:rPr>
          <w:color w:val="FF0000"/>
        </w:rPr>
      </w:pPr>
      <w:r>
        <w:t xml:space="preserve">Rôle : </w:t>
      </w:r>
      <w:r w:rsidRPr="000C7F0F">
        <w:rPr>
          <w:color w:val="70AD47" w:themeColor="accent6"/>
        </w:rPr>
        <w:t>activer/désactiver un</w:t>
      </w:r>
      <w:r>
        <w:rPr>
          <w:color w:val="70AD47" w:themeColor="accent6"/>
        </w:rPr>
        <w:t xml:space="preserve">e gâche électrique </w:t>
      </w:r>
      <w:r w:rsidRPr="000C7F0F">
        <w:rPr>
          <w:color w:val="70AD47" w:themeColor="accent6"/>
        </w:rPr>
        <w:t>via un relais</w:t>
      </w:r>
    </w:p>
    <w:p w14:paraId="370ECE3D" w14:textId="77777777" w:rsidR="00312884" w:rsidRDefault="00312884" w:rsidP="00312884">
      <w:pPr>
        <w:pStyle w:val="Paragraphedeliste"/>
        <w:numPr>
          <w:ilvl w:val="1"/>
          <w:numId w:val="2"/>
        </w:numPr>
      </w:pPr>
      <w:r>
        <w:t xml:space="preserve">Condition : </w:t>
      </w:r>
      <w:r w:rsidRPr="005346ED">
        <w:rPr>
          <w:color w:val="FF0000"/>
        </w:rPr>
        <w:t xml:space="preserve">Si E1 </w:t>
      </w:r>
      <w:r>
        <w:rPr>
          <w:color w:val="FF0000"/>
        </w:rPr>
        <w:t>es</w:t>
      </w:r>
      <w:r w:rsidRPr="005346ED">
        <w:rPr>
          <w:color w:val="FF0000"/>
        </w:rPr>
        <w:t>t à 1 alors activer la sortie, sinon, désactiver</w:t>
      </w:r>
      <w:r>
        <w:rPr>
          <w:color w:val="FF0000"/>
        </w:rPr>
        <w:t xml:space="preserve"> la sortie</w:t>
      </w:r>
    </w:p>
    <w:p w14:paraId="5C9D3AB7" w14:textId="776ADA23" w:rsidR="00423D1F" w:rsidRDefault="00F70972" w:rsidP="00F70972">
      <w:pPr>
        <w:pStyle w:val="Paragraphedeliste"/>
        <w:numPr>
          <w:ilvl w:val="1"/>
          <w:numId w:val="2"/>
        </w:numPr>
        <w:rPr>
          <w:color w:val="70AD47" w:themeColor="accent6"/>
        </w:rPr>
      </w:pPr>
      <w:r w:rsidRPr="00DC460B">
        <w:t>voltage :</w:t>
      </w:r>
      <w:r>
        <w:t xml:space="preserve"> </w:t>
      </w:r>
      <w:r w:rsidRPr="000C7F0F">
        <w:rPr>
          <w:color w:val="70AD47" w:themeColor="accent6"/>
        </w:rPr>
        <w:t>0-5V</w:t>
      </w:r>
    </w:p>
    <w:p w14:paraId="593F6993" w14:textId="70C205CA" w:rsidR="003D79F2" w:rsidRDefault="003D79F2" w:rsidP="003D79F2">
      <w:pPr>
        <w:pStyle w:val="Paragraphedeliste"/>
        <w:ind w:left="1920"/>
        <w:rPr>
          <w:color w:val="70AD47" w:themeColor="accent6"/>
        </w:rPr>
      </w:pPr>
    </w:p>
    <w:p w14:paraId="6562BE35" w14:textId="5A936618" w:rsidR="003D79F2" w:rsidRDefault="003D79F2" w:rsidP="003D79F2">
      <w:pPr>
        <w:pStyle w:val="Paragraphedeliste"/>
        <w:numPr>
          <w:ilvl w:val="0"/>
          <w:numId w:val="2"/>
        </w:numPr>
      </w:pPr>
      <w:r>
        <w:t xml:space="preserve">S2  </w:t>
      </w:r>
    </w:p>
    <w:p w14:paraId="6F830C68" w14:textId="6E527663" w:rsidR="003D79F2" w:rsidRPr="005346ED" w:rsidRDefault="003D79F2" w:rsidP="003D79F2">
      <w:pPr>
        <w:pStyle w:val="Paragraphedeliste"/>
        <w:numPr>
          <w:ilvl w:val="1"/>
          <w:numId w:val="2"/>
        </w:numPr>
        <w:rPr>
          <w:color w:val="FF0000"/>
        </w:rPr>
      </w:pPr>
      <w:r>
        <w:t xml:space="preserve">Rôle : </w:t>
      </w:r>
      <w:r w:rsidRPr="000C7F0F">
        <w:rPr>
          <w:color w:val="70AD47" w:themeColor="accent6"/>
        </w:rPr>
        <w:t>activer/désactiver un</w:t>
      </w:r>
      <w:r>
        <w:rPr>
          <w:color w:val="70AD47" w:themeColor="accent6"/>
        </w:rPr>
        <w:t xml:space="preserve">e le moteur d’une fontaine (220 Volt) </w:t>
      </w:r>
      <w:r w:rsidRPr="000C7F0F">
        <w:rPr>
          <w:color w:val="70AD47" w:themeColor="accent6"/>
        </w:rPr>
        <w:t>via un relais</w:t>
      </w:r>
    </w:p>
    <w:p w14:paraId="117FDCDB" w14:textId="77777777" w:rsidR="003D79F2" w:rsidRDefault="003D79F2" w:rsidP="003D79F2">
      <w:pPr>
        <w:pStyle w:val="Paragraphedeliste"/>
        <w:numPr>
          <w:ilvl w:val="1"/>
          <w:numId w:val="2"/>
        </w:numPr>
      </w:pPr>
      <w:r>
        <w:t xml:space="preserve">Condition : </w:t>
      </w:r>
      <w:r w:rsidRPr="005346ED">
        <w:rPr>
          <w:color w:val="FF0000"/>
        </w:rPr>
        <w:t xml:space="preserve">Si E1 </w:t>
      </w:r>
      <w:r>
        <w:rPr>
          <w:color w:val="FF0000"/>
        </w:rPr>
        <w:t>es</w:t>
      </w:r>
      <w:r w:rsidRPr="005346ED">
        <w:rPr>
          <w:color w:val="FF0000"/>
        </w:rPr>
        <w:t>t à 1 alors activer la sortie, sinon, désactiver</w:t>
      </w:r>
      <w:r>
        <w:rPr>
          <w:color w:val="FF0000"/>
        </w:rPr>
        <w:t xml:space="preserve"> la sortie</w:t>
      </w:r>
    </w:p>
    <w:p w14:paraId="714886C3" w14:textId="77777777" w:rsidR="003D79F2" w:rsidRDefault="003D79F2" w:rsidP="003D79F2">
      <w:pPr>
        <w:pStyle w:val="Paragraphedeliste"/>
        <w:numPr>
          <w:ilvl w:val="1"/>
          <w:numId w:val="2"/>
        </w:numPr>
        <w:rPr>
          <w:color w:val="70AD47" w:themeColor="accent6"/>
        </w:rPr>
      </w:pPr>
      <w:r w:rsidRPr="00DC460B">
        <w:t>voltage :</w:t>
      </w:r>
      <w:r>
        <w:t xml:space="preserve"> </w:t>
      </w:r>
      <w:r w:rsidRPr="000C7F0F">
        <w:rPr>
          <w:color w:val="70AD47" w:themeColor="accent6"/>
        </w:rPr>
        <w:t>0-5V</w:t>
      </w:r>
    </w:p>
    <w:p w14:paraId="63C09E3A" w14:textId="77777777" w:rsidR="003D79F2" w:rsidRDefault="003D79F2" w:rsidP="003D79F2">
      <w:pPr>
        <w:pStyle w:val="Paragraphedeliste"/>
      </w:pPr>
    </w:p>
    <w:p w14:paraId="5E650AF8" w14:textId="77777777" w:rsidR="003D79F2" w:rsidRDefault="003D79F2" w:rsidP="003D79F2">
      <w:pPr>
        <w:pStyle w:val="Paragraphedeliste"/>
        <w:ind w:left="1920"/>
        <w:rPr>
          <w:color w:val="70AD47" w:themeColor="accent6"/>
        </w:rPr>
      </w:pPr>
    </w:p>
    <w:p w14:paraId="3A0A0AF4" w14:textId="1C5AF19D" w:rsidR="00423D1F" w:rsidRPr="00423D1F" w:rsidRDefault="00423D1F" w:rsidP="00423D1F">
      <w:pPr>
        <w:pStyle w:val="Paragraphedeliste"/>
        <w:numPr>
          <w:ilvl w:val="0"/>
          <w:numId w:val="2"/>
        </w:numPr>
        <w:jc w:val="left"/>
        <w:rPr>
          <w:color w:val="70AD47" w:themeColor="accent6"/>
        </w:rPr>
      </w:pPr>
      <w:r>
        <w:t>S_</w:t>
      </w:r>
      <w:r w:rsidR="00C610CD">
        <w:t>EAU</w:t>
      </w:r>
    </w:p>
    <w:p w14:paraId="7BD526F9" w14:textId="49FF12E0" w:rsidR="00156FB4" w:rsidRDefault="00423D1F" w:rsidP="00156FB4">
      <w:pPr>
        <w:pStyle w:val="Paragraphedeliste"/>
        <w:numPr>
          <w:ilvl w:val="1"/>
          <w:numId w:val="2"/>
        </w:numPr>
        <w:rPr>
          <w:color w:val="70AD47" w:themeColor="accent6"/>
        </w:rPr>
      </w:pPr>
      <w:r>
        <w:t xml:space="preserve">Rôle : </w:t>
      </w:r>
      <w:r w:rsidRPr="00423D1F">
        <w:rPr>
          <w:color w:val="FF0000"/>
        </w:rPr>
        <w:t xml:space="preserve">entrée </w:t>
      </w:r>
      <w:r>
        <w:rPr>
          <w:color w:val="FF0000"/>
        </w:rPr>
        <w:t>de la gestion des quatre éléments</w:t>
      </w:r>
      <w:r w:rsidR="00156FB4" w:rsidRPr="00156FB4">
        <w:rPr>
          <w:color w:val="70AD47" w:themeColor="accent6"/>
        </w:rPr>
        <w:t xml:space="preserve"> </w:t>
      </w:r>
    </w:p>
    <w:p w14:paraId="5983E807" w14:textId="77777777" w:rsidR="00156FB4" w:rsidRDefault="00156FB4" w:rsidP="00156FB4">
      <w:pPr>
        <w:pStyle w:val="Paragraphedeliste"/>
        <w:ind w:left="1920"/>
        <w:rPr>
          <w:color w:val="70AD47" w:themeColor="accent6"/>
        </w:rPr>
      </w:pPr>
    </w:p>
    <w:p w14:paraId="3B450EDA" w14:textId="0BEC1CE3" w:rsidR="00156FB4" w:rsidRPr="00423D1F" w:rsidRDefault="00156FB4" w:rsidP="00156FB4">
      <w:pPr>
        <w:pStyle w:val="Paragraphedeliste"/>
        <w:numPr>
          <w:ilvl w:val="0"/>
          <w:numId w:val="2"/>
        </w:numPr>
        <w:jc w:val="left"/>
        <w:rPr>
          <w:color w:val="70AD47" w:themeColor="accent6"/>
        </w:rPr>
      </w:pPr>
      <w:r>
        <w:lastRenderedPageBreak/>
        <w:t>S_Purge</w:t>
      </w:r>
    </w:p>
    <w:p w14:paraId="1A946882" w14:textId="288B65A8" w:rsidR="00312884" w:rsidRPr="005346ED" w:rsidRDefault="00312884" w:rsidP="00312884">
      <w:pPr>
        <w:pStyle w:val="Paragraphedeliste"/>
        <w:numPr>
          <w:ilvl w:val="1"/>
          <w:numId w:val="2"/>
        </w:numPr>
        <w:rPr>
          <w:color w:val="FF0000"/>
        </w:rPr>
      </w:pPr>
      <w:r>
        <w:t xml:space="preserve">Rôle : </w:t>
      </w:r>
      <w:r w:rsidRPr="000C7F0F">
        <w:rPr>
          <w:color w:val="70AD47" w:themeColor="accent6"/>
        </w:rPr>
        <w:t>activer/désactiver un</w:t>
      </w:r>
      <w:r>
        <w:rPr>
          <w:color w:val="70AD47" w:themeColor="accent6"/>
        </w:rPr>
        <w:t xml:space="preserve">e gâche électrique </w:t>
      </w:r>
      <w:r w:rsidRPr="000C7F0F">
        <w:rPr>
          <w:color w:val="70AD47" w:themeColor="accent6"/>
        </w:rPr>
        <w:t>via un relais</w:t>
      </w:r>
      <w:r>
        <w:rPr>
          <w:color w:val="70AD47" w:themeColor="accent6"/>
        </w:rPr>
        <w:t xml:space="preserve"> pour purger l’eau</w:t>
      </w:r>
    </w:p>
    <w:p w14:paraId="4A79F0C8" w14:textId="34EBCE72" w:rsidR="00312884" w:rsidRDefault="00312884" w:rsidP="00312884">
      <w:pPr>
        <w:pStyle w:val="Paragraphedeliste"/>
        <w:numPr>
          <w:ilvl w:val="1"/>
          <w:numId w:val="2"/>
        </w:numPr>
      </w:pPr>
      <w:r>
        <w:t xml:space="preserve">Condition : </w:t>
      </w:r>
      <w:r w:rsidRPr="005346ED">
        <w:rPr>
          <w:color w:val="FF0000"/>
        </w:rPr>
        <w:t>Si E</w:t>
      </w:r>
      <w:r>
        <w:rPr>
          <w:color w:val="FF0000"/>
        </w:rPr>
        <w:t>2</w:t>
      </w:r>
      <w:r w:rsidRPr="005346ED">
        <w:rPr>
          <w:color w:val="FF0000"/>
        </w:rPr>
        <w:t xml:space="preserve"> </w:t>
      </w:r>
      <w:r>
        <w:rPr>
          <w:color w:val="FF0000"/>
        </w:rPr>
        <w:t>es</w:t>
      </w:r>
      <w:r w:rsidRPr="005346ED">
        <w:rPr>
          <w:color w:val="FF0000"/>
        </w:rPr>
        <w:t>t à 1 alors activer la sortie, sinon, désactiver</w:t>
      </w:r>
      <w:r>
        <w:rPr>
          <w:color w:val="FF0000"/>
        </w:rPr>
        <w:t xml:space="preserve"> la sortie</w:t>
      </w:r>
    </w:p>
    <w:p w14:paraId="43171348" w14:textId="77777777" w:rsidR="00312884" w:rsidRDefault="00312884" w:rsidP="00312884">
      <w:pPr>
        <w:pStyle w:val="Paragraphedeliste"/>
        <w:numPr>
          <w:ilvl w:val="1"/>
          <w:numId w:val="2"/>
        </w:numPr>
        <w:rPr>
          <w:color w:val="70AD47" w:themeColor="accent6"/>
        </w:rPr>
      </w:pPr>
      <w:r w:rsidRPr="00DC460B">
        <w:t>voltage :</w:t>
      </w:r>
      <w:r>
        <w:t xml:space="preserve"> </w:t>
      </w:r>
      <w:r w:rsidRPr="000C7F0F">
        <w:rPr>
          <w:color w:val="70AD47" w:themeColor="accent6"/>
        </w:rPr>
        <w:t>0-5V</w:t>
      </w:r>
    </w:p>
    <w:p w14:paraId="2E5310D4" w14:textId="2FCA1DA3" w:rsidR="00423D1F" w:rsidRDefault="00423D1F" w:rsidP="00423D1F">
      <w:pPr>
        <w:pStyle w:val="Paragraphedeliste"/>
        <w:ind w:left="1920"/>
        <w:rPr>
          <w:color w:val="70AD47" w:themeColor="accent6"/>
        </w:rPr>
      </w:pPr>
    </w:p>
    <w:p w14:paraId="07408CA1" w14:textId="77777777" w:rsidR="00F70972" w:rsidRDefault="00F70972" w:rsidP="00423D1F">
      <w:pPr>
        <w:pStyle w:val="Paragraphedeliste"/>
        <w:ind w:left="1920"/>
        <w:rPr>
          <w:color w:val="70AD47" w:themeColor="accent6"/>
        </w:rPr>
      </w:pPr>
    </w:p>
    <w:p w14:paraId="1B464D8A" w14:textId="77777777" w:rsidR="00E202A9" w:rsidRDefault="00F70972" w:rsidP="003D79F2">
      <w:pPr>
        <w:pStyle w:val="Titre2"/>
      </w:pPr>
      <w:r>
        <w:t>Remarques</w:t>
      </w:r>
      <w:r w:rsidRPr="00D102F8">
        <w:t> :</w:t>
      </w:r>
      <w:r w:rsidR="003D79F2">
        <w:br/>
      </w:r>
      <w:r w:rsidR="003D79F2">
        <w:br/>
      </w:r>
      <w:r w:rsidR="003D79F2" w:rsidRPr="003D79F2">
        <w:rPr>
          <w:u w:val="single"/>
        </w:rPr>
        <w:t>Zoom sur E1 :</w:t>
      </w:r>
      <w:r w:rsidR="003D79F2">
        <w:t xml:space="preserve">  Le capteur d’eau est un capteur assez sensible qui </w:t>
      </w:r>
      <w:r w:rsidR="00E202A9">
        <w:t>renvoi</w:t>
      </w:r>
      <w:r w:rsidR="003D79F2">
        <w:t xml:space="preserve"> une valeur numérique à l’Arduino. Quand le système </w:t>
      </w:r>
      <w:r w:rsidR="00E202A9">
        <w:t xml:space="preserve">est mis en route, </w:t>
      </w:r>
      <w:r w:rsidR="003D79F2">
        <w:t xml:space="preserve">ce capteur renvoi une première valeur à l’arduino. </w:t>
      </w:r>
      <w:r w:rsidR="00E202A9">
        <w:br/>
      </w:r>
      <w:r w:rsidR="003D79F2">
        <w:t xml:space="preserve">Au niveau du code, cette valeur est stocké dans une variable. </w:t>
      </w:r>
      <w:r w:rsidR="00E202A9">
        <w:t>Enfin les Sortie S1, S2, S_EAU s’activent lorsque le capteur renvoie une valeur supérieur de 180 point de base.</w:t>
      </w:r>
    </w:p>
    <w:p w14:paraId="3039F2E3" w14:textId="77777777" w:rsidR="00E202A9" w:rsidRDefault="00E202A9" w:rsidP="003D79F2">
      <w:pPr>
        <w:pStyle w:val="Titre2"/>
      </w:pPr>
    </w:p>
    <w:p w14:paraId="704F02B9" w14:textId="77777777" w:rsidR="00E202A9" w:rsidRDefault="00E202A9" w:rsidP="003D79F2">
      <w:pPr>
        <w:pStyle w:val="Titre2"/>
        <w:rPr>
          <w:color w:val="5B9BD5" w:themeColor="accent5"/>
        </w:rPr>
      </w:pPr>
      <w:r>
        <w:t>Pourquoi procéder de la sorte ? La valeur renvoyé par le capteur dépend du taux d’humidité résiduel encore présent sur le capteur. Celui-ci varie constamment.</w:t>
      </w:r>
      <w:r>
        <w:br/>
      </w:r>
      <w:r>
        <w:br/>
      </w:r>
      <w:r w:rsidRPr="00021065">
        <w:rPr>
          <w:color w:val="5B9BD5" w:themeColor="accent5"/>
          <w:u w:val="single"/>
        </w:rPr>
        <w:t>Description du Sous-système</w:t>
      </w:r>
      <w:r>
        <w:rPr>
          <w:color w:val="5B9BD5" w:themeColor="accent5"/>
        </w:rPr>
        <w:t> : les joueurs doivent verser de l’eau dans une tasse troué. Cette eau s’écoule sur un capteur d’eau.</w:t>
      </w:r>
    </w:p>
    <w:p w14:paraId="05C36AC1" w14:textId="77777777" w:rsidR="00E202A9" w:rsidRDefault="00E202A9" w:rsidP="003D79F2">
      <w:pPr>
        <w:pStyle w:val="Titre2"/>
        <w:rPr>
          <w:color w:val="5B9BD5" w:themeColor="accent5"/>
        </w:rPr>
      </w:pPr>
    </w:p>
    <w:p w14:paraId="57F6DD68" w14:textId="77777777" w:rsidR="00E202A9" w:rsidRDefault="00E202A9" w:rsidP="003D79F2">
      <w:pPr>
        <w:pStyle w:val="Titre2"/>
        <w:rPr>
          <w:color w:val="5B9BD5" w:themeColor="accent5"/>
        </w:rPr>
      </w:pPr>
      <w:r>
        <w:rPr>
          <w:color w:val="5B9BD5" w:themeColor="accent5"/>
        </w:rPr>
        <w:t xml:space="preserve">Résultat : </w:t>
      </w:r>
    </w:p>
    <w:p w14:paraId="2976D978" w14:textId="77777777" w:rsidR="00E202A9" w:rsidRPr="00E202A9" w:rsidRDefault="00E202A9" w:rsidP="00E202A9">
      <w:pPr>
        <w:pStyle w:val="Titre2"/>
        <w:numPr>
          <w:ilvl w:val="0"/>
          <w:numId w:val="5"/>
        </w:numPr>
      </w:pPr>
      <w:r>
        <w:rPr>
          <w:color w:val="5B9BD5" w:themeColor="accent5"/>
        </w:rPr>
        <w:t xml:space="preserve">Une LED témoin s’allume au tableau de contrôle </w:t>
      </w:r>
    </w:p>
    <w:p w14:paraId="3055D542" w14:textId="77777777" w:rsidR="00E202A9" w:rsidRDefault="00E202A9" w:rsidP="00E202A9">
      <w:pPr>
        <w:pStyle w:val="Titre2"/>
        <w:rPr>
          <w:color w:val="5B9BD5" w:themeColor="accent5"/>
        </w:rPr>
      </w:pPr>
      <w:r>
        <w:rPr>
          <w:color w:val="5B9BD5" w:themeColor="accent5"/>
        </w:rPr>
        <w:t>2) Une fontaine (220 volt) se met en marche via un relais (5volt)</w:t>
      </w:r>
    </w:p>
    <w:p w14:paraId="0F7250AB" w14:textId="4E06DF10" w:rsidR="00F3781D" w:rsidRDefault="00E202A9" w:rsidP="00E202A9">
      <w:pPr>
        <w:pStyle w:val="Titre2"/>
        <w:rPr>
          <w:color w:val="5B9BD5" w:themeColor="accent5"/>
        </w:rPr>
      </w:pPr>
      <w:r>
        <w:rPr>
          <w:color w:val="5B9BD5" w:themeColor="accent5"/>
        </w:rPr>
        <w:t>3) Une gâche électrique (Solé</w:t>
      </w:r>
      <w:r w:rsidR="00F3781D">
        <w:rPr>
          <w:color w:val="5B9BD5" w:themeColor="accent5"/>
        </w:rPr>
        <w:t>noïde 12volt) se met en marche afin d’ouvrir la porte d’un frigo, suivant la séquence suivante :</w:t>
      </w:r>
    </w:p>
    <w:p w14:paraId="74F5DD76" w14:textId="173DDF59" w:rsidR="00F3781D" w:rsidRDefault="00F3781D" w:rsidP="00F3781D"/>
    <w:p w14:paraId="3BAE06F7" w14:textId="24E46B63" w:rsidR="00F3781D" w:rsidRPr="00F3781D" w:rsidRDefault="00F3781D" w:rsidP="00F3781D">
      <w:r>
        <w:rPr>
          <w:noProof/>
        </w:rPr>
        <w:drawing>
          <wp:inline distT="0" distB="0" distL="0" distR="0" wp14:anchorId="69F87660" wp14:editId="7BE230AA">
            <wp:extent cx="2924175" cy="228600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4175" cy="2286000"/>
                    </a:xfrm>
                    <a:prstGeom prst="rect">
                      <a:avLst/>
                    </a:prstGeom>
                  </pic:spPr>
                </pic:pic>
              </a:graphicData>
            </a:graphic>
          </wp:inline>
        </w:drawing>
      </w:r>
    </w:p>
    <w:p w14:paraId="2685CFC5" w14:textId="77777777" w:rsidR="00F3781D" w:rsidRDefault="00F3781D" w:rsidP="00E202A9">
      <w:pPr>
        <w:pStyle w:val="Titre2"/>
        <w:rPr>
          <w:color w:val="5B9BD5" w:themeColor="accent5"/>
        </w:rPr>
      </w:pPr>
      <w:r>
        <w:rPr>
          <w:color w:val="5B9BD5" w:themeColor="accent5"/>
        </w:rPr>
        <w:t>L’activation de la gâche électrique via cette séquence permets au joueurs d’entendre la gâche électrique se mettre en marche et ainsi réaliser que le frigo est désormais ouvert.</w:t>
      </w:r>
    </w:p>
    <w:p w14:paraId="602969D9" w14:textId="50F062AD" w:rsidR="001A29CD" w:rsidRPr="003D79F2" w:rsidRDefault="00F3781D" w:rsidP="00E202A9">
      <w:pPr>
        <w:pStyle w:val="Titre2"/>
      </w:pPr>
      <w:r>
        <w:rPr>
          <w:color w:val="5B9BD5" w:themeColor="accent5"/>
        </w:rPr>
        <w:t>4) L’élément EAU (LED) est allumé sur la tablette à destination des joueurs</w:t>
      </w:r>
      <w:r w:rsidR="001A29CD">
        <w:br w:type="page"/>
      </w:r>
    </w:p>
    <w:p w14:paraId="372FBFE2" w14:textId="6F55BA15" w:rsidR="001D0C4E" w:rsidRDefault="001D0C4E">
      <w:pPr>
        <w:jc w:val="left"/>
        <w:rPr>
          <w:rFonts w:asciiTheme="majorHAnsi" w:eastAsiaTheme="majorEastAsia" w:hAnsiTheme="majorHAnsi" w:cstheme="majorBidi"/>
          <w:color w:val="2F5496" w:themeColor="accent1" w:themeShade="BF"/>
          <w:sz w:val="32"/>
          <w:szCs w:val="32"/>
        </w:rPr>
      </w:pPr>
    </w:p>
    <w:p w14:paraId="69D7DF9A" w14:textId="7F8C9BA0" w:rsidR="001D0C4E" w:rsidRDefault="00C21F18" w:rsidP="00C21F18">
      <w:pPr>
        <w:pStyle w:val="Titre1"/>
      </w:pPr>
      <w:bookmarkStart w:id="5" w:name="_Toc25056308"/>
      <w:r>
        <w:t>6.</w:t>
      </w:r>
      <w:r w:rsidR="001D0C4E">
        <w:t>Sous-système S</w:t>
      </w:r>
      <w:r>
        <w:t>6</w:t>
      </w:r>
      <w:r w:rsidR="001D0C4E">
        <w:t xml:space="preserve"> : </w:t>
      </w:r>
      <w:r w:rsidR="001D0C4E" w:rsidRPr="001A29CD">
        <w:rPr>
          <w:color w:val="FF0000"/>
        </w:rPr>
        <w:t xml:space="preserve">Gestion </w:t>
      </w:r>
      <w:r w:rsidR="001D0C4E">
        <w:rPr>
          <w:color w:val="FF0000"/>
        </w:rPr>
        <w:t>du chien</w:t>
      </w:r>
      <w:r>
        <w:rPr>
          <w:color w:val="FF0000"/>
        </w:rPr>
        <w:t xml:space="preserve"> soufflant et 7 vannes </w:t>
      </w:r>
      <w:r w:rsidR="001D0C4E" w:rsidRPr="001A29CD">
        <w:rPr>
          <w:color w:val="FF0000"/>
        </w:rPr>
        <w:t> </w:t>
      </w:r>
      <w:bookmarkEnd w:id="5"/>
      <w:r>
        <w:rPr>
          <w:color w:val="FF0000"/>
        </w:rPr>
        <w:t xml:space="preserve">(AIR) </w:t>
      </w:r>
    </w:p>
    <w:p w14:paraId="19AA04A5" w14:textId="4B5BA12E" w:rsidR="001D0C4E" w:rsidRDefault="001D0C4E" w:rsidP="001D0C4E">
      <w:pPr>
        <w:pStyle w:val="Titre2"/>
      </w:pPr>
      <w:r w:rsidRPr="00D102F8">
        <w:t>Entrées :</w:t>
      </w:r>
    </w:p>
    <w:p w14:paraId="4FCBFC55" w14:textId="77777777" w:rsidR="00C21F18" w:rsidRDefault="00C21F18" w:rsidP="00C21F18">
      <w:pPr>
        <w:pStyle w:val="Paragraphedeliste"/>
        <w:numPr>
          <w:ilvl w:val="0"/>
          <w:numId w:val="2"/>
        </w:numPr>
      </w:pPr>
      <w:r>
        <w:t>E1 à E7</w:t>
      </w:r>
    </w:p>
    <w:p w14:paraId="5F9C30E1" w14:textId="77777777" w:rsidR="00C21F18" w:rsidRPr="00715ECF" w:rsidRDefault="00C21F18" w:rsidP="00C21F18">
      <w:pPr>
        <w:pStyle w:val="Paragraphedeliste"/>
        <w:numPr>
          <w:ilvl w:val="1"/>
          <w:numId w:val="2"/>
        </w:numPr>
        <w:rPr>
          <w:color w:val="70AD47" w:themeColor="accent6"/>
        </w:rPr>
      </w:pPr>
      <w:r>
        <w:t>Type de capteur : </w:t>
      </w:r>
      <w:r w:rsidRPr="00334704">
        <w:rPr>
          <w:color w:val="70AD47" w:themeColor="accent6"/>
        </w:rPr>
        <w:t>capteur</w:t>
      </w:r>
      <w:r>
        <w:rPr>
          <w:color w:val="70AD47" w:themeColor="accent6"/>
        </w:rPr>
        <w:t>s</w:t>
      </w:r>
      <w:r w:rsidRPr="00334704">
        <w:rPr>
          <w:color w:val="70AD47" w:themeColor="accent6"/>
        </w:rPr>
        <w:t xml:space="preserve"> photosensible</w:t>
      </w:r>
      <w:r>
        <w:rPr>
          <w:color w:val="70AD47" w:themeColor="accent6"/>
        </w:rPr>
        <w:t xml:space="preserve">s </w:t>
      </w:r>
      <w:r w:rsidRPr="00F3781D">
        <w:rPr>
          <w:color w:val="5B9BD5" w:themeColor="accent5"/>
        </w:rPr>
        <w:t xml:space="preserve">(Photorésistance) </w:t>
      </w:r>
    </w:p>
    <w:p w14:paraId="060C0614" w14:textId="77777777" w:rsidR="00C21F18" w:rsidRPr="00E754DD" w:rsidRDefault="00C21F18" w:rsidP="00C21F18">
      <w:pPr>
        <w:pStyle w:val="Paragraphedeliste"/>
        <w:numPr>
          <w:ilvl w:val="1"/>
          <w:numId w:val="2"/>
        </w:numPr>
      </w:pPr>
      <w:r>
        <w:t>référence :</w:t>
      </w:r>
      <w:r w:rsidRPr="00F3781D">
        <w:rPr>
          <w:color w:val="5B9BD5" w:themeColor="accent5"/>
        </w:rPr>
        <w:t> LDR720</w:t>
      </w:r>
    </w:p>
    <w:p w14:paraId="1651D4AE" w14:textId="77777777" w:rsidR="00C21F18" w:rsidRDefault="00C21F18" w:rsidP="00C21F18">
      <w:pPr>
        <w:pStyle w:val="Paragraphedeliste"/>
        <w:numPr>
          <w:ilvl w:val="1"/>
          <w:numId w:val="2"/>
        </w:numPr>
      </w:pPr>
      <w:r>
        <w:rPr>
          <w:noProof/>
        </w:rPr>
        <w:drawing>
          <wp:inline distT="0" distB="0" distL="0" distR="0" wp14:anchorId="4EF69EAA" wp14:editId="6631C968">
            <wp:extent cx="2381250" cy="178117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1250" cy="1781175"/>
                    </a:xfrm>
                    <a:prstGeom prst="rect">
                      <a:avLst/>
                    </a:prstGeom>
                  </pic:spPr>
                </pic:pic>
              </a:graphicData>
            </a:graphic>
          </wp:inline>
        </w:drawing>
      </w:r>
    </w:p>
    <w:p w14:paraId="5C58DF84" w14:textId="77777777" w:rsidR="00C21F18" w:rsidRDefault="00C21F18" w:rsidP="00C21F18">
      <w:pPr>
        <w:pStyle w:val="Paragraphedeliste"/>
        <w:numPr>
          <w:ilvl w:val="1"/>
          <w:numId w:val="2"/>
        </w:numPr>
        <w:rPr>
          <w:color w:val="FF0000"/>
        </w:rPr>
      </w:pPr>
      <w:r w:rsidRPr="00A41D2D">
        <w:t xml:space="preserve">signal : </w:t>
      </w:r>
      <w:r w:rsidRPr="00BD53D7">
        <w:rPr>
          <w:color w:val="70AD47" w:themeColor="accent6"/>
        </w:rPr>
        <w:t>numérique</w:t>
      </w:r>
    </w:p>
    <w:p w14:paraId="5883AFA8" w14:textId="77777777" w:rsidR="00C21F18" w:rsidRPr="009073C2" w:rsidRDefault="00C21F18" w:rsidP="00C21F18">
      <w:pPr>
        <w:pStyle w:val="Paragraphedeliste"/>
        <w:numPr>
          <w:ilvl w:val="1"/>
          <w:numId w:val="2"/>
        </w:numPr>
        <w:rPr>
          <w:color w:val="FF0000"/>
        </w:rPr>
      </w:pPr>
      <w:r w:rsidRPr="00DC460B">
        <w:t>voltage :</w:t>
      </w:r>
      <w:r>
        <w:t xml:space="preserve"> </w:t>
      </w:r>
      <w:r w:rsidRPr="00F3781D">
        <w:rPr>
          <w:color w:val="5B9BD5" w:themeColor="accent5"/>
        </w:rPr>
        <w:t>0-5</w:t>
      </w:r>
      <w:r>
        <w:rPr>
          <w:color w:val="5B9BD5" w:themeColor="accent5"/>
        </w:rPr>
        <w:t>V</w:t>
      </w:r>
    </w:p>
    <w:p w14:paraId="15433EC6" w14:textId="77777777" w:rsidR="00C21F18" w:rsidRPr="00C21F18" w:rsidRDefault="00C21F18" w:rsidP="00C21F18"/>
    <w:p w14:paraId="2A80DE6C" w14:textId="231581EF" w:rsidR="001D0C4E" w:rsidRDefault="001D0C4E" w:rsidP="001D0C4E">
      <w:pPr>
        <w:pStyle w:val="Paragraphedeliste"/>
        <w:numPr>
          <w:ilvl w:val="0"/>
          <w:numId w:val="2"/>
        </w:numPr>
      </w:pPr>
      <w:r>
        <w:t>E</w:t>
      </w:r>
      <w:r w:rsidR="00C21F18">
        <w:t>8</w:t>
      </w:r>
      <w:r>
        <w:t> </w:t>
      </w:r>
    </w:p>
    <w:p w14:paraId="2CE19CB8" w14:textId="318D73E3" w:rsidR="001D0C4E" w:rsidRPr="00715ECF" w:rsidRDefault="001D0C4E" w:rsidP="001D0C4E">
      <w:pPr>
        <w:pStyle w:val="Paragraphedeliste"/>
        <w:numPr>
          <w:ilvl w:val="1"/>
          <w:numId w:val="2"/>
        </w:numPr>
        <w:rPr>
          <w:color w:val="70AD47" w:themeColor="accent6"/>
        </w:rPr>
      </w:pPr>
      <w:r>
        <w:t>Type de capteur : </w:t>
      </w:r>
      <w:r w:rsidR="00953A2D">
        <w:rPr>
          <w:color w:val="70AD47" w:themeColor="accent6"/>
        </w:rPr>
        <w:t>bouton poussoir</w:t>
      </w:r>
    </w:p>
    <w:p w14:paraId="6645FD42" w14:textId="77777777" w:rsidR="001D0C4E" w:rsidRDefault="001D0C4E" w:rsidP="001D0C4E">
      <w:pPr>
        <w:pStyle w:val="Paragraphedeliste"/>
        <w:numPr>
          <w:ilvl w:val="1"/>
          <w:numId w:val="2"/>
        </w:numPr>
      </w:pPr>
      <w:r>
        <w:t>référence : </w:t>
      </w:r>
      <w:r>
        <w:rPr>
          <w:color w:val="FF0000"/>
        </w:rPr>
        <w:t>?</w:t>
      </w:r>
    </w:p>
    <w:p w14:paraId="2611B295" w14:textId="44023D63" w:rsidR="001D0C4E" w:rsidRDefault="001D0C4E" w:rsidP="001D0C4E">
      <w:pPr>
        <w:pStyle w:val="Paragraphedeliste"/>
        <w:numPr>
          <w:ilvl w:val="1"/>
          <w:numId w:val="2"/>
        </w:numPr>
        <w:rPr>
          <w:color w:val="FF0000"/>
        </w:rPr>
      </w:pPr>
      <w:r w:rsidRPr="00A41D2D">
        <w:t xml:space="preserve">signal : </w:t>
      </w:r>
      <w:r w:rsidR="00953A2D" w:rsidRPr="00681186">
        <w:rPr>
          <w:color w:val="5B9BD5" w:themeColor="accent5"/>
        </w:rPr>
        <w:t>numérique </w:t>
      </w:r>
    </w:p>
    <w:p w14:paraId="0FFCBD4C" w14:textId="537E2CDB" w:rsidR="001D0C4E" w:rsidRPr="009073C2" w:rsidRDefault="001D0C4E" w:rsidP="001D0C4E">
      <w:pPr>
        <w:pStyle w:val="Paragraphedeliste"/>
        <w:numPr>
          <w:ilvl w:val="1"/>
          <w:numId w:val="2"/>
        </w:numPr>
        <w:rPr>
          <w:color w:val="FF0000"/>
        </w:rPr>
      </w:pPr>
      <w:r w:rsidRPr="00DC460B">
        <w:t>voltage :</w:t>
      </w:r>
      <w:r>
        <w:t> </w:t>
      </w:r>
      <w:r w:rsidR="00681186" w:rsidRPr="00DC460B">
        <w:t>:</w:t>
      </w:r>
      <w:r w:rsidR="00681186">
        <w:t xml:space="preserve"> </w:t>
      </w:r>
      <w:r w:rsidR="00681186" w:rsidRPr="00681186">
        <w:rPr>
          <w:color w:val="5B9BD5" w:themeColor="accent5"/>
        </w:rPr>
        <w:t xml:space="preserve">0-5V </w:t>
      </w:r>
      <w:r w:rsidRPr="00681186">
        <w:rPr>
          <w:color w:val="5B9BD5" w:themeColor="accent5"/>
        </w:rPr>
        <w:t xml:space="preserve"> </w:t>
      </w:r>
    </w:p>
    <w:p w14:paraId="6DF6C4CE" w14:textId="77777777" w:rsidR="001D0C4E" w:rsidRPr="00D102F8" w:rsidRDefault="001D0C4E" w:rsidP="001D0C4E">
      <w:pPr>
        <w:pStyle w:val="Titre2"/>
      </w:pPr>
      <w:r>
        <w:t>Sorties</w:t>
      </w:r>
      <w:r w:rsidRPr="00D102F8">
        <w:t> :</w:t>
      </w:r>
    </w:p>
    <w:p w14:paraId="2EE8F585" w14:textId="77777777" w:rsidR="001D0C4E" w:rsidRDefault="001D0C4E" w:rsidP="001D0C4E">
      <w:pPr>
        <w:pStyle w:val="Paragraphedeliste"/>
        <w:numPr>
          <w:ilvl w:val="0"/>
          <w:numId w:val="2"/>
        </w:numPr>
      </w:pPr>
      <w:r>
        <w:t>S1 </w:t>
      </w:r>
    </w:p>
    <w:p w14:paraId="3A1FAB56" w14:textId="77777777" w:rsidR="001D0C4E" w:rsidRPr="005346ED" w:rsidRDefault="001D0C4E" w:rsidP="001D0C4E">
      <w:pPr>
        <w:pStyle w:val="Paragraphedeliste"/>
        <w:numPr>
          <w:ilvl w:val="1"/>
          <w:numId w:val="2"/>
        </w:numPr>
        <w:rPr>
          <w:color w:val="FF0000"/>
        </w:rPr>
      </w:pPr>
      <w:r>
        <w:t xml:space="preserve">Rôle : </w:t>
      </w:r>
      <w:r w:rsidRPr="000C7F0F">
        <w:rPr>
          <w:color w:val="70AD47" w:themeColor="accent6"/>
        </w:rPr>
        <w:t>activer/désactiver un</w:t>
      </w:r>
      <w:r>
        <w:rPr>
          <w:color w:val="70AD47" w:themeColor="accent6"/>
        </w:rPr>
        <w:t xml:space="preserve">e électrovanne  </w:t>
      </w:r>
      <w:r w:rsidRPr="000C7F0F">
        <w:rPr>
          <w:color w:val="70AD47" w:themeColor="accent6"/>
        </w:rPr>
        <w:t>via un relais</w:t>
      </w:r>
    </w:p>
    <w:p w14:paraId="6BFCC8AC" w14:textId="25E7321B" w:rsidR="001D0C4E" w:rsidRPr="00C21F18" w:rsidRDefault="001D0C4E" w:rsidP="001D0C4E">
      <w:pPr>
        <w:pStyle w:val="Paragraphedeliste"/>
        <w:numPr>
          <w:ilvl w:val="1"/>
          <w:numId w:val="2"/>
        </w:numPr>
        <w:rPr>
          <w:color w:val="5B9BD5" w:themeColor="accent5"/>
        </w:rPr>
      </w:pPr>
      <w:r>
        <w:t xml:space="preserve">Condition : </w:t>
      </w:r>
      <w:r w:rsidRPr="00C21F18">
        <w:rPr>
          <w:color w:val="5B9BD5" w:themeColor="accent5"/>
        </w:rPr>
        <w:t>Si E</w:t>
      </w:r>
      <w:r w:rsidR="00C21F18" w:rsidRPr="00C21F18">
        <w:rPr>
          <w:color w:val="5B9BD5" w:themeColor="accent5"/>
        </w:rPr>
        <w:t>8</w:t>
      </w:r>
      <w:r w:rsidRPr="00C21F18">
        <w:rPr>
          <w:color w:val="5B9BD5" w:themeColor="accent5"/>
        </w:rPr>
        <w:t xml:space="preserve"> est à 1</w:t>
      </w:r>
      <w:r w:rsidR="00C21F18" w:rsidRPr="00C21F18">
        <w:rPr>
          <w:color w:val="5B9BD5" w:themeColor="accent5"/>
        </w:rPr>
        <w:t xml:space="preserve"> et que les 7 vannes suivent la bonne séquence</w:t>
      </w:r>
      <w:r w:rsidRPr="00C21F18">
        <w:rPr>
          <w:color w:val="5B9BD5" w:themeColor="accent5"/>
        </w:rPr>
        <w:t xml:space="preserve"> alors activer la sortie, sinon, désactiver la sortie</w:t>
      </w:r>
    </w:p>
    <w:p w14:paraId="1B3164DF" w14:textId="3FB624BB" w:rsidR="0097691F" w:rsidRDefault="001D0C4E" w:rsidP="0097691F">
      <w:pPr>
        <w:pStyle w:val="Paragraphedeliste"/>
        <w:numPr>
          <w:ilvl w:val="1"/>
          <w:numId w:val="2"/>
        </w:numPr>
        <w:rPr>
          <w:color w:val="70AD47" w:themeColor="accent6"/>
        </w:rPr>
      </w:pPr>
      <w:r w:rsidRPr="00DC460B">
        <w:t>voltage :</w:t>
      </w:r>
      <w:r>
        <w:t xml:space="preserve"> </w:t>
      </w:r>
      <w:r w:rsidRPr="000C7F0F">
        <w:rPr>
          <w:color w:val="70AD47" w:themeColor="accent6"/>
        </w:rPr>
        <w:t>0-5V</w:t>
      </w:r>
      <w:r w:rsidR="0097691F" w:rsidRPr="0097691F">
        <w:rPr>
          <w:color w:val="70AD47" w:themeColor="accent6"/>
        </w:rPr>
        <w:t xml:space="preserve"> </w:t>
      </w:r>
    </w:p>
    <w:p w14:paraId="661554B1" w14:textId="24850995" w:rsidR="00C21F18" w:rsidRDefault="00C21F18" w:rsidP="00C21F18">
      <w:pPr>
        <w:pStyle w:val="Paragraphedeliste"/>
        <w:numPr>
          <w:ilvl w:val="0"/>
          <w:numId w:val="2"/>
        </w:numPr>
      </w:pPr>
      <w:r>
        <w:t>S</w:t>
      </w:r>
      <w:r>
        <w:t>2</w:t>
      </w:r>
      <w:r>
        <w:t> </w:t>
      </w:r>
    </w:p>
    <w:p w14:paraId="5B5F01E3" w14:textId="77777777" w:rsidR="00C21F18" w:rsidRPr="005346ED" w:rsidRDefault="00C21F18" w:rsidP="00C21F18">
      <w:pPr>
        <w:pStyle w:val="Paragraphedeliste"/>
        <w:numPr>
          <w:ilvl w:val="1"/>
          <w:numId w:val="2"/>
        </w:numPr>
        <w:rPr>
          <w:color w:val="FF0000"/>
        </w:rPr>
      </w:pPr>
      <w:r>
        <w:t xml:space="preserve">Rôle : </w:t>
      </w:r>
      <w:r w:rsidRPr="000C7F0F">
        <w:rPr>
          <w:color w:val="70AD47" w:themeColor="accent6"/>
        </w:rPr>
        <w:t>activer/désactiver un</w:t>
      </w:r>
      <w:r>
        <w:rPr>
          <w:color w:val="70AD47" w:themeColor="accent6"/>
        </w:rPr>
        <w:t xml:space="preserve">e électrovanne  </w:t>
      </w:r>
      <w:r w:rsidRPr="000C7F0F">
        <w:rPr>
          <w:color w:val="70AD47" w:themeColor="accent6"/>
        </w:rPr>
        <w:t>via un relais</w:t>
      </w:r>
    </w:p>
    <w:p w14:paraId="3B69344C" w14:textId="245962C2" w:rsidR="00C21F18" w:rsidRDefault="00C21F18" w:rsidP="00C21F18">
      <w:pPr>
        <w:pStyle w:val="Paragraphedeliste"/>
        <w:numPr>
          <w:ilvl w:val="1"/>
          <w:numId w:val="2"/>
        </w:numPr>
      </w:pPr>
      <w:r>
        <w:t xml:space="preserve">Condition : </w:t>
      </w:r>
      <w:r w:rsidRPr="00C21F18">
        <w:rPr>
          <w:color w:val="5B9BD5" w:themeColor="accent5"/>
        </w:rPr>
        <w:t>Si E8 est à 1 et que les 7 vannes</w:t>
      </w:r>
      <w:r w:rsidRPr="00C21F18">
        <w:rPr>
          <w:color w:val="5B9BD5" w:themeColor="accent5"/>
        </w:rPr>
        <w:t xml:space="preserve"> ne suivent pas</w:t>
      </w:r>
      <w:r w:rsidRPr="00C21F18">
        <w:rPr>
          <w:color w:val="5B9BD5" w:themeColor="accent5"/>
        </w:rPr>
        <w:t xml:space="preserve"> suivent la bonne séquence alors activer la sortie, sinon, désactiver la sortie</w:t>
      </w:r>
    </w:p>
    <w:p w14:paraId="0FD277BC" w14:textId="6307C04D" w:rsidR="00C21F18" w:rsidRPr="00C21F18" w:rsidRDefault="00C21F18" w:rsidP="00BE2165">
      <w:pPr>
        <w:pStyle w:val="Paragraphedeliste"/>
        <w:numPr>
          <w:ilvl w:val="1"/>
          <w:numId w:val="2"/>
        </w:numPr>
        <w:rPr>
          <w:color w:val="70AD47" w:themeColor="accent6"/>
        </w:rPr>
      </w:pPr>
      <w:r w:rsidRPr="00DC460B">
        <w:t>voltage :</w:t>
      </w:r>
      <w:r>
        <w:t xml:space="preserve"> </w:t>
      </w:r>
      <w:r w:rsidRPr="00C21F18">
        <w:rPr>
          <w:color w:val="70AD47" w:themeColor="accent6"/>
        </w:rPr>
        <w:t xml:space="preserve">0-5V </w:t>
      </w:r>
    </w:p>
    <w:p w14:paraId="49ABFCFD" w14:textId="080AD01E" w:rsidR="00C21F18" w:rsidRDefault="00C83C1D" w:rsidP="00C21F18">
      <w:pPr>
        <w:pStyle w:val="Paragraphedeliste"/>
        <w:numPr>
          <w:ilvl w:val="0"/>
          <w:numId w:val="2"/>
        </w:numPr>
        <w:rPr>
          <w:color w:val="70AD47" w:themeColor="accent6"/>
        </w:rPr>
      </w:pPr>
      <w:r>
        <w:rPr>
          <w:color w:val="70AD47" w:themeColor="accent6"/>
        </w:rPr>
        <w:t>S3</w:t>
      </w:r>
    </w:p>
    <w:p w14:paraId="7A85E686" w14:textId="0C284FB9" w:rsidR="00C83C1D" w:rsidRPr="005346ED" w:rsidRDefault="00C83C1D" w:rsidP="00C83C1D">
      <w:pPr>
        <w:pStyle w:val="Paragraphedeliste"/>
        <w:numPr>
          <w:ilvl w:val="1"/>
          <w:numId w:val="2"/>
        </w:numPr>
        <w:rPr>
          <w:color w:val="FF0000"/>
        </w:rPr>
      </w:pPr>
      <w:r>
        <w:t xml:space="preserve">Rôle : </w:t>
      </w:r>
      <w:r w:rsidRPr="000C7F0F">
        <w:rPr>
          <w:color w:val="70AD47" w:themeColor="accent6"/>
        </w:rPr>
        <w:t xml:space="preserve">activer/désactiver </w:t>
      </w:r>
      <w:r>
        <w:rPr>
          <w:color w:val="70AD47" w:themeColor="accent6"/>
        </w:rPr>
        <w:t xml:space="preserve">une LED </w:t>
      </w:r>
    </w:p>
    <w:p w14:paraId="7DE9AF77" w14:textId="585EB657" w:rsidR="00C83C1D" w:rsidRDefault="00C83C1D" w:rsidP="00C83C1D">
      <w:pPr>
        <w:pStyle w:val="Paragraphedeliste"/>
        <w:numPr>
          <w:ilvl w:val="1"/>
          <w:numId w:val="2"/>
        </w:numPr>
      </w:pPr>
      <w:r>
        <w:t xml:space="preserve">Condition : </w:t>
      </w:r>
      <w:r w:rsidRPr="00C21F18">
        <w:rPr>
          <w:color w:val="5B9BD5" w:themeColor="accent5"/>
        </w:rPr>
        <w:t xml:space="preserve">Si E8 est à 1 et que les 7 vannes ne suivent pas suivent la bonne séquence alors activer la </w:t>
      </w:r>
      <w:r w:rsidR="006C427A">
        <w:rPr>
          <w:color w:val="5B9BD5" w:themeColor="accent5"/>
        </w:rPr>
        <w:t>LED verte, sinon activer la LED rouge.</w:t>
      </w:r>
    </w:p>
    <w:p w14:paraId="08FD7420" w14:textId="77777777" w:rsidR="00C83C1D" w:rsidRPr="00C21F18" w:rsidRDefault="00C83C1D" w:rsidP="00C83C1D">
      <w:pPr>
        <w:pStyle w:val="Paragraphedeliste"/>
        <w:numPr>
          <w:ilvl w:val="1"/>
          <w:numId w:val="2"/>
        </w:numPr>
        <w:rPr>
          <w:color w:val="70AD47" w:themeColor="accent6"/>
        </w:rPr>
      </w:pPr>
      <w:r w:rsidRPr="00DC460B">
        <w:t>voltage :</w:t>
      </w:r>
      <w:r>
        <w:t xml:space="preserve"> </w:t>
      </w:r>
      <w:r w:rsidRPr="00C21F18">
        <w:rPr>
          <w:color w:val="70AD47" w:themeColor="accent6"/>
        </w:rPr>
        <w:t xml:space="preserve">0-5V </w:t>
      </w:r>
    </w:p>
    <w:p w14:paraId="21DEC706" w14:textId="77777777" w:rsidR="00C83C1D" w:rsidRDefault="00C83C1D" w:rsidP="00C21F18">
      <w:pPr>
        <w:pStyle w:val="Paragraphedeliste"/>
        <w:numPr>
          <w:ilvl w:val="0"/>
          <w:numId w:val="2"/>
        </w:numPr>
        <w:rPr>
          <w:color w:val="70AD47" w:themeColor="accent6"/>
        </w:rPr>
      </w:pPr>
    </w:p>
    <w:p w14:paraId="50F780F3" w14:textId="2E79A15C" w:rsidR="0097691F" w:rsidRDefault="0097691F" w:rsidP="0097691F">
      <w:pPr>
        <w:pStyle w:val="Paragraphedeliste"/>
        <w:numPr>
          <w:ilvl w:val="0"/>
          <w:numId w:val="2"/>
        </w:numPr>
      </w:pPr>
      <w:r>
        <w:t>S_AIR</w:t>
      </w:r>
    </w:p>
    <w:p w14:paraId="5BAB64CB" w14:textId="49BFB278" w:rsidR="001D0C4E" w:rsidRPr="0097691F" w:rsidRDefault="0097691F" w:rsidP="0097691F">
      <w:pPr>
        <w:pStyle w:val="Paragraphedeliste"/>
        <w:ind w:left="1920"/>
        <w:rPr>
          <w:color w:val="70AD47" w:themeColor="accent6"/>
        </w:rPr>
      </w:pPr>
      <w:r>
        <w:t xml:space="preserve">Rôle : </w:t>
      </w:r>
      <w:r w:rsidRPr="00423D1F">
        <w:rPr>
          <w:color w:val="FF0000"/>
        </w:rPr>
        <w:t xml:space="preserve">entrée </w:t>
      </w:r>
      <w:r>
        <w:rPr>
          <w:color w:val="FF0000"/>
        </w:rPr>
        <w:t>de la gestion des quatre éléments</w:t>
      </w:r>
    </w:p>
    <w:p w14:paraId="5946B8C1" w14:textId="5A42727E" w:rsidR="001D0C4E" w:rsidRDefault="001D0C4E" w:rsidP="001D0C4E">
      <w:pPr>
        <w:pStyle w:val="Titre2"/>
      </w:pPr>
      <w:r>
        <w:t>Remarques</w:t>
      </w:r>
      <w:r w:rsidRPr="00D102F8">
        <w:t> :</w:t>
      </w:r>
    </w:p>
    <w:p w14:paraId="422F435C" w14:textId="77777777" w:rsidR="00C83C1D" w:rsidRPr="00C83C1D" w:rsidRDefault="00C83C1D" w:rsidP="00C83C1D"/>
    <w:p w14:paraId="5CBF3CF3" w14:textId="248C031C" w:rsidR="006C427A" w:rsidRDefault="00C83C1D">
      <w:pPr>
        <w:jc w:val="left"/>
        <w:rPr>
          <w:color w:val="5B9BD5" w:themeColor="accent5"/>
        </w:rPr>
      </w:pPr>
      <w:r w:rsidRPr="00021065">
        <w:rPr>
          <w:color w:val="5B9BD5" w:themeColor="accent5"/>
          <w:u w:val="single"/>
        </w:rPr>
        <w:t>Description du Sous-système</w:t>
      </w:r>
      <w:r>
        <w:rPr>
          <w:color w:val="5B9BD5" w:themeColor="accent5"/>
        </w:rPr>
        <w:t xml:space="preserve"> : </w:t>
      </w:r>
      <w:r>
        <w:rPr>
          <w:color w:val="5B9BD5" w:themeColor="accent5"/>
        </w:rPr>
        <w:t xml:space="preserve">Devant un statue de chien </w:t>
      </w:r>
      <w:r w:rsidR="006C427A">
        <w:rPr>
          <w:color w:val="5B9BD5" w:themeColor="accent5"/>
        </w:rPr>
        <w:t xml:space="preserve">est disposer un bouton poussoir. 7 vannes sont aussi disposées dans le décor (dans ces 7 vannes il y a des photorésistance et une LED, l’action mécanique réalisé par le </w:t>
      </w:r>
      <w:r w:rsidR="006C427A">
        <w:rPr>
          <w:color w:val="5B9BD5" w:themeColor="accent5"/>
        </w:rPr>
        <w:lastRenderedPageBreak/>
        <w:t xml:space="preserve">joueur de fermer la vanne à pour conséquence de plonger dans le noir la photorésistance)  . </w:t>
      </w:r>
      <w:r w:rsidR="006C427A">
        <w:rPr>
          <w:color w:val="5B9BD5" w:themeColor="accent5"/>
        </w:rPr>
        <w:br/>
      </w:r>
    </w:p>
    <w:p w14:paraId="2A6008A3" w14:textId="77777777" w:rsidR="006C427A" w:rsidRDefault="006C427A">
      <w:pPr>
        <w:jc w:val="left"/>
        <w:rPr>
          <w:color w:val="5B9BD5" w:themeColor="accent5"/>
        </w:rPr>
      </w:pPr>
    </w:p>
    <w:p w14:paraId="766BE163" w14:textId="77777777" w:rsidR="006C427A" w:rsidRDefault="006C427A">
      <w:pPr>
        <w:jc w:val="left"/>
        <w:rPr>
          <w:color w:val="5B9BD5" w:themeColor="accent5"/>
        </w:rPr>
      </w:pPr>
      <w:r>
        <w:rPr>
          <w:color w:val="5B9BD5" w:themeColor="accent5"/>
        </w:rPr>
        <w:t># Quand les joueurs appuient sur le bouton poussoir mais que la séquence des 7 vannes n’est pas respecté :</w:t>
      </w:r>
    </w:p>
    <w:p w14:paraId="5BAAB23D" w14:textId="01DA0938" w:rsidR="006C427A" w:rsidRDefault="006C427A" w:rsidP="006C427A">
      <w:pPr>
        <w:ind w:left="360"/>
        <w:jc w:val="left"/>
        <w:rPr>
          <w:color w:val="5B9BD5" w:themeColor="accent5"/>
        </w:rPr>
      </w:pPr>
      <w:r>
        <w:rPr>
          <w:color w:val="5B9BD5" w:themeColor="accent5"/>
        </w:rPr>
        <w:t>1) une LED rouge s’allume quelque seconde à proximité immédiate de la statue indiquant ainsi l’échec aux joueurs</w:t>
      </w:r>
    </w:p>
    <w:p w14:paraId="7713B8A7" w14:textId="77777777" w:rsidR="006C427A" w:rsidRDefault="006C427A" w:rsidP="006C427A">
      <w:pPr>
        <w:ind w:left="360"/>
        <w:jc w:val="left"/>
        <w:rPr>
          <w:color w:val="5B9BD5" w:themeColor="accent5"/>
        </w:rPr>
      </w:pPr>
      <w:r>
        <w:rPr>
          <w:color w:val="5B9BD5" w:themeColor="accent5"/>
        </w:rPr>
        <w:t>2) Une électrovannes est actionné afin de propulser un jet d’air sous pression par la bouche la statue du chien.</w:t>
      </w:r>
    </w:p>
    <w:p w14:paraId="77C6C653" w14:textId="77777777" w:rsidR="006C427A" w:rsidRDefault="006C427A" w:rsidP="006C427A">
      <w:pPr>
        <w:ind w:left="360"/>
        <w:jc w:val="left"/>
        <w:rPr>
          <w:color w:val="5B9BD5" w:themeColor="accent5"/>
        </w:rPr>
      </w:pPr>
    </w:p>
    <w:p w14:paraId="082C192F" w14:textId="1A99AE34" w:rsidR="006C427A" w:rsidRDefault="006C427A" w:rsidP="006C427A">
      <w:pPr>
        <w:jc w:val="left"/>
        <w:rPr>
          <w:color w:val="5B9BD5" w:themeColor="accent5"/>
        </w:rPr>
      </w:pPr>
      <w:r>
        <w:rPr>
          <w:color w:val="5B9BD5" w:themeColor="accent5"/>
        </w:rPr>
        <w:t xml:space="preserve"># Quand les joueurs appuient sur le bouton poussoir mais que la séquence des 7 vannes est </w:t>
      </w:r>
      <w:r>
        <w:rPr>
          <w:color w:val="5B9BD5" w:themeColor="accent5"/>
        </w:rPr>
        <w:t>bien</w:t>
      </w:r>
      <w:r>
        <w:rPr>
          <w:color w:val="5B9BD5" w:themeColor="accent5"/>
        </w:rPr>
        <w:t xml:space="preserve"> respecté :</w:t>
      </w:r>
    </w:p>
    <w:p w14:paraId="1ECEC8EA" w14:textId="2051EC11" w:rsidR="006C427A" w:rsidRDefault="006C427A" w:rsidP="006C427A">
      <w:pPr>
        <w:ind w:left="360"/>
        <w:jc w:val="left"/>
        <w:rPr>
          <w:color w:val="5B9BD5" w:themeColor="accent5"/>
        </w:rPr>
      </w:pPr>
      <w:r>
        <w:rPr>
          <w:color w:val="5B9BD5" w:themeColor="accent5"/>
        </w:rPr>
        <w:t xml:space="preserve">1) une LED </w:t>
      </w:r>
      <w:r>
        <w:rPr>
          <w:color w:val="5B9BD5" w:themeColor="accent5"/>
        </w:rPr>
        <w:t>verte</w:t>
      </w:r>
      <w:r>
        <w:rPr>
          <w:color w:val="5B9BD5" w:themeColor="accent5"/>
        </w:rPr>
        <w:t xml:space="preserve"> s’allume </w:t>
      </w:r>
      <w:r>
        <w:rPr>
          <w:color w:val="5B9BD5" w:themeColor="accent5"/>
        </w:rPr>
        <w:t>définitivement</w:t>
      </w:r>
      <w:r>
        <w:rPr>
          <w:color w:val="5B9BD5" w:themeColor="accent5"/>
        </w:rPr>
        <w:t xml:space="preserve"> à proximité immédiate de la statue indiquant ainsi l’échec au</w:t>
      </w:r>
      <w:r>
        <w:rPr>
          <w:color w:val="5B9BD5" w:themeColor="accent5"/>
        </w:rPr>
        <w:t>x</w:t>
      </w:r>
      <w:r>
        <w:rPr>
          <w:color w:val="5B9BD5" w:themeColor="accent5"/>
        </w:rPr>
        <w:t xml:space="preserve"> joueurs</w:t>
      </w:r>
    </w:p>
    <w:p w14:paraId="52C4058C" w14:textId="77777777" w:rsidR="00982160" w:rsidRDefault="006C427A" w:rsidP="006C427A">
      <w:pPr>
        <w:ind w:left="360"/>
        <w:jc w:val="left"/>
        <w:rPr>
          <w:color w:val="5B9BD5" w:themeColor="accent5"/>
        </w:rPr>
      </w:pPr>
      <w:r>
        <w:rPr>
          <w:color w:val="5B9BD5" w:themeColor="accent5"/>
        </w:rPr>
        <w:t xml:space="preserve">2) Une électrovannes est actionné afin de propulser un jet d’air sous pression </w:t>
      </w:r>
      <w:r>
        <w:rPr>
          <w:color w:val="5B9BD5" w:themeColor="accent5"/>
        </w:rPr>
        <w:t>dans un tu</w:t>
      </w:r>
      <w:r w:rsidR="00982160">
        <w:rPr>
          <w:color w:val="5B9BD5" w:themeColor="accent5"/>
        </w:rPr>
        <w:t xml:space="preserve">be transparent afin d’éjecter une clef </w:t>
      </w:r>
    </w:p>
    <w:p w14:paraId="73CA75C3" w14:textId="77777777" w:rsidR="00982160" w:rsidRDefault="00982160" w:rsidP="006C427A">
      <w:pPr>
        <w:ind w:left="360"/>
        <w:jc w:val="left"/>
        <w:rPr>
          <w:color w:val="5B9BD5" w:themeColor="accent5"/>
        </w:rPr>
      </w:pPr>
      <w:r>
        <w:rPr>
          <w:color w:val="5B9BD5" w:themeColor="accent5"/>
        </w:rPr>
        <w:t>3) Une LED témoin est allumé sur le panneau de contrôle.</w:t>
      </w:r>
    </w:p>
    <w:p w14:paraId="689727BF" w14:textId="77777777" w:rsidR="00982160" w:rsidRDefault="00982160" w:rsidP="006C427A">
      <w:pPr>
        <w:ind w:left="360"/>
        <w:jc w:val="left"/>
        <w:rPr>
          <w:color w:val="5B9BD5" w:themeColor="accent5"/>
        </w:rPr>
      </w:pPr>
    </w:p>
    <w:p w14:paraId="34018292" w14:textId="48FE7C47" w:rsidR="00F27D89" w:rsidRDefault="00982160" w:rsidP="006C427A">
      <w:pPr>
        <w:ind w:left="360"/>
        <w:jc w:val="left"/>
        <w:rPr>
          <w:color w:val="70AD47" w:themeColor="accent6"/>
        </w:rPr>
      </w:pPr>
      <w:r>
        <w:rPr>
          <w:color w:val="5B9BD5" w:themeColor="accent5"/>
        </w:rPr>
        <w:t>Nota : si les joueurs appuient de nouveau sur le bouton poussoir alors qu’il ont déjà validé l’énigme alors la LED verte clignote mais l’électrovanne ne propulse pas à nouveau de jet d’air</w:t>
      </w:r>
      <w:bookmarkStart w:id="6" w:name="_GoBack"/>
      <w:bookmarkEnd w:id="6"/>
      <w:r w:rsidR="00F27D89">
        <w:rPr>
          <w:color w:val="70AD47" w:themeColor="accent6"/>
        </w:rPr>
        <w:br w:type="page"/>
      </w:r>
    </w:p>
    <w:p w14:paraId="01DB16CD" w14:textId="6A3647C1" w:rsidR="00F27D89" w:rsidRDefault="00F27D89" w:rsidP="00C21F18">
      <w:pPr>
        <w:pStyle w:val="Titre1"/>
        <w:numPr>
          <w:ilvl w:val="0"/>
          <w:numId w:val="7"/>
        </w:numPr>
      </w:pPr>
      <w:bookmarkStart w:id="7" w:name="_Toc25056309"/>
      <w:r>
        <w:lastRenderedPageBreak/>
        <w:t>Sous-système S</w:t>
      </w:r>
      <w:r w:rsidR="00C21F18">
        <w:t>7</w:t>
      </w:r>
      <w:r>
        <w:t xml:space="preserve"> : </w:t>
      </w:r>
      <w:r w:rsidRPr="001A29CD">
        <w:rPr>
          <w:color w:val="FF0000"/>
        </w:rPr>
        <w:t xml:space="preserve">Gestion </w:t>
      </w:r>
      <w:r w:rsidR="00B71E32">
        <w:rPr>
          <w:color w:val="FF0000"/>
        </w:rPr>
        <w:t>de la balance de riz</w:t>
      </w:r>
      <w:r w:rsidRPr="001A29CD">
        <w:rPr>
          <w:color w:val="FF0000"/>
        </w:rPr>
        <w:t> </w:t>
      </w:r>
      <w:r w:rsidR="00423D1F">
        <w:rPr>
          <w:color w:val="FF0000"/>
        </w:rPr>
        <w:t>et du tableau</w:t>
      </w:r>
      <w:bookmarkEnd w:id="7"/>
    </w:p>
    <w:p w14:paraId="4D065D0F" w14:textId="77777777" w:rsidR="00F27D89" w:rsidRPr="00D102F8" w:rsidRDefault="00F27D89" w:rsidP="00F27D89">
      <w:pPr>
        <w:pStyle w:val="Titre2"/>
      </w:pPr>
      <w:r w:rsidRPr="00D102F8">
        <w:t>Entrées :</w:t>
      </w:r>
    </w:p>
    <w:p w14:paraId="082CF733" w14:textId="77777777" w:rsidR="00F27D89" w:rsidRDefault="00F27D89" w:rsidP="00F27D89">
      <w:pPr>
        <w:pStyle w:val="Paragraphedeliste"/>
        <w:numPr>
          <w:ilvl w:val="0"/>
          <w:numId w:val="2"/>
        </w:numPr>
      </w:pPr>
      <w:r>
        <w:t>E1 </w:t>
      </w:r>
    </w:p>
    <w:p w14:paraId="4014157A" w14:textId="1C3F071C" w:rsidR="00F27D89" w:rsidRPr="00715ECF" w:rsidRDefault="00F27D89" w:rsidP="00F27D89">
      <w:pPr>
        <w:pStyle w:val="Paragraphedeliste"/>
        <w:numPr>
          <w:ilvl w:val="1"/>
          <w:numId w:val="2"/>
        </w:numPr>
        <w:rPr>
          <w:color w:val="70AD47" w:themeColor="accent6"/>
        </w:rPr>
      </w:pPr>
      <w:r>
        <w:t>Type de capteur : </w:t>
      </w:r>
      <w:r>
        <w:rPr>
          <w:color w:val="70AD47" w:themeColor="accent6"/>
        </w:rPr>
        <w:t>capteur de poids</w:t>
      </w:r>
    </w:p>
    <w:p w14:paraId="5D88BAC4" w14:textId="63A5D745" w:rsidR="00F27D89" w:rsidRPr="00E754DD" w:rsidRDefault="00F27D89" w:rsidP="00F27D89">
      <w:pPr>
        <w:pStyle w:val="Paragraphedeliste"/>
        <w:numPr>
          <w:ilvl w:val="1"/>
          <w:numId w:val="2"/>
        </w:numPr>
      </w:pPr>
      <w:r>
        <w:t>référence : </w:t>
      </w:r>
      <w:r w:rsidR="00E754DD" w:rsidRPr="00E754DD">
        <w:rPr>
          <w:color w:val="5B9BD5" w:themeColor="accent5"/>
        </w:rPr>
        <w:t>HX711</w:t>
      </w:r>
    </w:p>
    <w:p w14:paraId="6C407005" w14:textId="657D2ECA" w:rsidR="00E754DD" w:rsidRDefault="00E754DD" w:rsidP="00E754DD">
      <w:pPr>
        <w:pStyle w:val="Paragraphedeliste"/>
      </w:pPr>
      <w:r>
        <w:rPr>
          <w:noProof/>
        </w:rPr>
        <w:drawing>
          <wp:inline distT="0" distB="0" distL="0" distR="0" wp14:anchorId="0E78E243" wp14:editId="4E8CE6E0">
            <wp:extent cx="3267075" cy="288607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7075" cy="2886075"/>
                    </a:xfrm>
                    <a:prstGeom prst="rect">
                      <a:avLst/>
                    </a:prstGeom>
                  </pic:spPr>
                </pic:pic>
              </a:graphicData>
            </a:graphic>
          </wp:inline>
        </w:drawing>
      </w:r>
    </w:p>
    <w:p w14:paraId="6171DC0D" w14:textId="75756244" w:rsidR="00F27D89" w:rsidRDefault="00F27D89" w:rsidP="00F27D89">
      <w:pPr>
        <w:pStyle w:val="Paragraphedeliste"/>
        <w:numPr>
          <w:ilvl w:val="1"/>
          <w:numId w:val="2"/>
        </w:numPr>
        <w:rPr>
          <w:color w:val="FF0000"/>
        </w:rPr>
      </w:pPr>
      <w:r w:rsidRPr="00A41D2D">
        <w:t xml:space="preserve">signal : </w:t>
      </w:r>
      <w:r w:rsidRPr="00F27D89">
        <w:rPr>
          <w:color w:val="70AD47" w:themeColor="accent6"/>
        </w:rPr>
        <w:t>numérique </w:t>
      </w:r>
    </w:p>
    <w:p w14:paraId="6813B94F" w14:textId="42BD233C" w:rsidR="00F27D89" w:rsidRPr="009073C2" w:rsidRDefault="00F27D89" w:rsidP="00F27D89">
      <w:pPr>
        <w:pStyle w:val="Paragraphedeliste"/>
        <w:numPr>
          <w:ilvl w:val="1"/>
          <w:numId w:val="2"/>
        </w:numPr>
        <w:rPr>
          <w:color w:val="FF0000"/>
        </w:rPr>
      </w:pPr>
      <w:r w:rsidRPr="00DC460B">
        <w:t>voltage :</w:t>
      </w:r>
      <w:r>
        <w:t> </w:t>
      </w:r>
      <w:r w:rsidRPr="009073C2">
        <w:rPr>
          <w:color w:val="FF0000"/>
        </w:rPr>
        <w:t xml:space="preserve"> </w:t>
      </w:r>
      <w:r w:rsidRPr="000C7F0F">
        <w:rPr>
          <w:color w:val="70AD47" w:themeColor="accent6"/>
        </w:rPr>
        <w:t>0-5V</w:t>
      </w:r>
    </w:p>
    <w:p w14:paraId="57B8FCB1" w14:textId="77777777" w:rsidR="00F27D89" w:rsidRPr="00D102F8" w:rsidRDefault="00F27D89" w:rsidP="00F27D89">
      <w:pPr>
        <w:pStyle w:val="Titre2"/>
      </w:pPr>
      <w:r>
        <w:t>Sorties</w:t>
      </w:r>
      <w:r w:rsidRPr="00D102F8">
        <w:t> :</w:t>
      </w:r>
    </w:p>
    <w:p w14:paraId="6EC2E8D7" w14:textId="77777777" w:rsidR="00F27D89" w:rsidRDefault="00F27D89" w:rsidP="00F27D89">
      <w:pPr>
        <w:pStyle w:val="Paragraphedeliste"/>
        <w:numPr>
          <w:ilvl w:val="0"/>
          <w:numId w:val="2"/>
        </w:numPr>
      </w:pPr>
      <w:r>
        <w:t>S1 </w:t>
      </w:r>
    </w:p>
    <w:p w14:paraId="466B7871" w14:textId="4D7102AF" w:rsidR="00F27D89" w:rsidRPr="005346ED" w:rsidRDefault="00F27D89" w:rsidP="00F27D89">
      <w:pPr>
        <w:pStyle w:val="Paragraphedeliste"/>
        <w:numPr>
          <w:ilvl w:val="1"/>
          <w:numId w:val="2"/>
        </w:numPr>
        <w:rPr>
          <w:color w:val="FF0000"/>
        </w:rPr>
      </w:pPr>
      <w:r>
        <w:t xml:space="preserve">Rôle : </w:t>
      </w:r>
      <w:r w:rsidRPr="000C7F0F">
        <w:rPr>
          <w:color w:val="70AD47" w:themeColor="accent6"/>
        </w:rPr>
        <w:t>activer/désactiver un</w:t>
      </w:r>
      <w:r>
        <w:rPr>
          <w:color w:val="70AD47" w:themeColor="accent6"/>
        </w:rPr>
        <w:t>e électro</w:t>
      </w:r>
      <w:r w:rsidR="00B71E32">
        <w:rPr>
          <w:color w:val="70AD47" w:themeColor="accent6"/>
        </w:rPr>
        <w:t xml:space="preserve"> aimant</w:t>
      </w:r>
      <w:r>
        <w:rPr>
          <w:color w:val="70AD47" w:themeColor="accent6"/>
        </w:rPr>
        <w:t xml:space="preserve">  </w:t>
      </w:r>
      <w:r w:rsidRPr="000C7F0F">
        <w:rPr>
          <w:color w:val="70AD47" w:themeColor="accent6"/>
        </w:rPr>
        <w:t>via un relais</w:t>
      </w:r>
      <w:r w:rsidR="00B71E32">
        <w:rPr>
          <w:color w:val="70AD47" w:themeColor="accent6"/>
        </w:rPr>
        <w:t xml:space="preserve"> (tableau)</w:t>
      </w:r>
    </w:p>
    <w:p w14:paraId="23F8561A" w14:textId="2054669C" w:rsidR="00F27D89" w:rsidRDefault="00F27D89" w:rsidP="00F27D89">
      <w:pPr>
        <w:pStyle w:val="Paragraphedeliste"/>
        <w:numPr>
          <w:ilvl w:val="1"/>
          <w:numId w:val="2"/>
        </w:numPr>
      </w:pPr>
      <w:r>
        <w:t xml:space="preserve">Condition : </w:t>
      </w:r>
      <w:r w:rsidRPr="005346ED">
        <w:rPr>
          <w:color w:val="FF0000"/>
        </w:rPr>
        <w:t xml:space="preserve">Si E1 </w:t>
      </w:r>
      <w:r>
        <w:rPr>
          <w:color w:val="FF0000"/>
        </w:rPr>
        <w:t>e</w:t>
      </w:r>
      <w:r w:rsidR="00E754DD">
        <w:rPr>
          <w:color w:val="FF0000"/>
        </w:rPr>
        <w:t xml:space="preserve">st compris entre </w:t>
      </w:r>
      <w:r w:rsidR="00D20382">
        <w:rPr>
          <w:color w:val="FF0000"/>
        </w:rPr>
        <w:t>48 grammes et 52 grammes</w:t>
      </w:r>
      <w:r w:rsidR="00E754DD">
        <w:rPr>
          <w:color w:val="FF0000"/>
        </w:rPr>
        <w:t xml:space="preserve"> alor</w:t>
      </w:r>
      <w:r w:rsidRPr="005346ED">
        <w:rPr>
          <w:color w:val="FF0000"/>
        </w:rPr>
        <w:t>s activer la sortie, sinon, désactiver</w:t>
      </w:r>
      <w:r>
        <w:rPr>
          <w:color w:val="FF0000"/>
        </w:rPr>
        <w:t xml:space="preserve"> la sortie</w:t>
      </w:r>
    </w:p>
    <w:p w14:paraId="090BEF20" w14:textId="7C97AA8A" w:rsidR="00F27D89" w:rsidRDefault="00F27D89" w:rsidP="00F27D89">
      <w:pPr>
        <w:pStyle w:val="Paragraphedeliste"/>
        <w:numPr>
          <w:ilvl w:val="1"/>
          <w:numId w:val="2"/>
        </w:numPr>
        <w:rPr>
          <w:color w:val="70AD47" w:themeColor="accent6"/>
        </w:rPr>
      </w:pPr>
      <w:r w:rsidRPr="00DC460B">
        <w:t>voltage :</w:t>
      </w:r>
      <w:r>
        <w:t xml:space="preserve"> </w:t>
      </w:r>
      <w:r w:rsidRPr="000C7F0F">
        <w:rPr>
          <w:color w:val="70AD47" w:themeColor="accent6"/>
        </w:rPr>
        <w:t>0-5V</w:t>
      </w:r>
    </w:p>
    <w:p w14:paraId="6176591B" w14:textId="0D9D73AC" w:rsidR="00D20382" w:rsidRDefault="00D20382" w:rsidP="00D20382">
      <w:pPr>
        <w:pStyle w:val="Paragraphedeliste"/>
        <w:ind w:left="1920"/>
        <w:rPr>
          <w:color w:val="70AD47" w:themeColor="accent6"/>
        </w:rPr>
      </w:pPr>
    </w:p>
    <w:p w14:paraId="1B9CC480" w14:textId="56476F05" w:rsidR="00D20382" w:rsidRDefault="00D20382" w:rsidP="00D20382">
      <w:pPr>
        <w:pStyle w:val="Paragraphedeliste"/>
        <w:numPr>
          <w:ilvl w:val="0"/>
          <w:numId w:val="2"/>
        </w:numPr>
      </w:pPr>
      <w:r>
        <w:t>S</w:t>
      </w:r>
      <w:r>
        <w:t>2</w:t>
      </w:r>
      <w:r>
        <w:t> </w:t>
      </w:r>
      <w:r>
        <w:t xml:space="preserve"> </w:t>
      </w:r>
    </w:p>
    <w:p w14:paraId="43FD4ADA" w14:textId="4CB1788E" w:rsidR="00D20382" w:rsidRPr="00D20382" w:rsidRDefault="00D20382" w:rsidP="00D20382">
      <w:pPr>
        <w:pStyle w:val="Paragraphedeliste"/>
        <w:numPr>
          <w:ilvl w:val="1"/>
          <w:numId w:val="2"/>
        </w:numPr>
        <w:rPr>
          <w:color w:val="5B9BD5" w:themeColor="accent5"/>
        </w:rPr>
      </w:pPr>
      <w:r>
        <w:t>Rôle :</w:t>
      </w:r>
      <w:r>
        <w:t xml:space="preserve"> </w:t>
      </w:r>
      <w:r w:rsidRPr="00D20382">
        <w:rPr>
          <w:color w:val="5B9BD5" w:themeColor="accent5"/>
        </w:rPr>
        <w:t>Désactivation LED rouge et activation LED verte (Indicateur de réussite)</w:t>
      </w:r>
    </w:p>
    <w:p w14:paraId="672D7053" w14:textId="6ABE2192" w:rsidR="00D20382" w:rsidRDefault="00D20382" w:rsidP="00D20382">
      <w:pPr>
        <w:pStyle w:val="Paragraphedeliste"/>
        <w:numPr>
          <w:ilvl w:val="1"/>
          <w:numId w:val="2"/>
        </w:numPr>
      </w:pPr>
      <w:r>
        <w:t xml:space="preserve">Condition : </w:t>
      </w:r>
      <w:r w:rsidRPr="00D20382">
        <w:rPr>
          <w:color w:val="5B9BD5" w:themeColor="accent5"/>
        </w:rPr>
        <w:t xml:space="preserve">Si E1 est compris entre 48 grammes et 52 grammes alors </w:t>
      </w:r>
      <w:r w:rsidRPr="00D20382">
        <w:rPr>
          <w:color w:val="5B9BD5" w:themeColor="accent5"/>
        </w:rPr>
        <w:t>éteindre la LED rouge et allumer la LED verte, sinon c’est l’inverse</w:t>
      </w:r>
    </w:p>
    <w:p w14:paraId="0D7B0862" w14:textId="553B05E7" w:rsidR="00D20382" w:rsidRDefault="00D20382" w:rsidP="00D20382">
      <w:pPr>
        <w:pStyle w:val="Paragraphedeliste"/>
        <w:numPr>
          <w:ilvl w:val="0"/>
          <w:numId w:val="2"/>
        </w:numPr>
      </w:pPr>
      <w:r w:rsidRPr="00DC460B">
        <w:t>voltage :</w:t>
      </w:r>
      <w:r>
        <w:t xml:space="preserve"> </w:t>
      </w:r>
      <w:r w:rsidRPr="000C7F0F">
        <w:rPr>
          <w:color w:val="70AD47" w:themeColor="accent6"/>
        </w:rPr>
        <w:t>0-5V</w:t>
      </w:r>
    </w:p>
    <w:p w14:paraId="6C6B4873" w14:textId="77777777" w:rsidR="00D20382" w:rsidRDefault="00D20382" w:rsidP="00D20382">
      <w:pPr>
        <w:pStyle w:val="Paragraphedeliste"/>
        <w:ind w:left="1920"/>
        <w:rPr>
          <w:color w:val="70AD47" w:themeColor="accent6"/>
        </w:rPr>
      </w:pPr>
    </w:p>
    <w:p w14:paraId="29E163A3" w14:textId="77777777" w:rsidR="00F27D89" w:rsidRDefault="00F27D89" w:rsidP="00F27D89">
      <w:pPr>
        <w:pStyle w:val="Titre2"/>
      </w:pPr>
      <w:r>
        <w:t>Remarques</w:t>
      </w:r>
      <w:r w:rsidRPr="00D102F8">
        <w:t> :</w:t>
      </w:r>
    </w:p>
    <w:p w14:paraId="6A2F5261" w14:textId="6C3990DF" w:rsidR="00E754DD" w:rsidRDefault="00E754DD" w:rsidP="00E754DD">
      <w:pPr>
        <w:rPr>
          <w:color w:val="5B9BD5" w:themeColor="accent5"/>
        </w:rPr>
      </w:pPr>
      <w:r>
        <w:rPr>
          <w:noProof/>
        </w:rPr>
        <w:drawing>
          <wp:inline distT="0" distB="0" distL="0" distR="0" wp14:anchorId="029169E7" wp14:editId="046A6CBF">
            <wp:extent cx="3076575" cy="190661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5515" cy="1912158"/>
                    </a:xfrm>
                    <a:prstGeom prst="rect">
                      <a:avLst/>
                    </a:prstGeom>
                    <a:noFill/>
                    <a:ln>
                      <a:noFill/>
                    </a:ln>
                  </pic:spPr>
                </pic:pic>
              </a:graphicData>
            </a:graphic>
          </wp:inline>
        </w:drawing>
      </w:r>
      <w:r w:rsidRPr="00E754DD">
        <w:rPr>
          <w:color w:val="5B9BD5" w:themeColor="accent5"/>
        </w:rPr>
        <w:t>Schéma de branchement du capteur de poids HX711</w:t>
      </w:r>
    </w:p>
    <w:p w14:paraId="77779C0A" w14:textId="42AA3487" w:rsidR="00E754DD" w:rsidRDefault="00E754DD" w:rsidP="00E754DD">
      <w:pPr>
        <w:rPr>
          <w:color w:val="5B9BD5" w:themeColor="accent5"/>
        </w:rPr>
      </w:pPr>
    </w:p>
    <w:p w14:paraId="16ADF37D" w14:textId="64DE4A28" w:rsidR="00E754DD" w:rsidRDefault="00D20382" w:rsidP="00E754DD">
      <w:pPr>
        <w:rPr>
          <w:color w:val="5B9BD5" w:themeColor="accent5"/>
        </w:rPr>
      </w:pPr>
      <w:r w:rsidRPr="00021065">
        <w:rPr>
          <w:color w:val="5B9BD5" w:themeColor="accent5"/>
          <w:u w:val="single"/>
        </w:rPr>
        <w:lastRenderedPageBreak/>
        <w:t>Description du Sous-système</w:t>
      </w:r>
      <w:r>
        <w:rPr>
          <w:color w:val="5B9BD5" w:themeColor="accent5"/>
        </w:rPr>
        <w:t xml:space="preserve"> : </w:t>
      </w:r>
      <w:r>
        <w:rPr>
          <w:color w:val="5B9BD5" w:themeColor="accent5"/>
        </w:rPr>
        <w:t>les joueurs doivent faire « une offrande » de 50 grammes de riz</w:t>
      </w:r>
      <w:r w:rsidR="00681186">
        <w:rPr>
          <w:color w:val="5B9BD5" w:themeColor="accent5"/>
        </w:rPr>
        <w:t xml:space="preserve"> sur coupelle posée sur un capteur de poids</w:t>
      </w:r>
      <w:r>
        <w:rPr>
          <w:color w:val="5B9BD5" w:themeColor="accent5"/>
        </w:rPr>
        <w:t>. La condition est validé avec une précision de +/- 2 grammes.</w:t>
      </w:r>
    </w:p>
    <w:p w14:paraId="6DE443B0" w14:textId="3714081E" w:rsidR="00D20382" w:rsidRDefault="00D20382" w:rsidP="00E754DD">
      <w:pPr>
        <w:rPr>
          <w:color w:val="5B9BD5" w:themeColor="accent5"/>
        </w:rPr>
      </w:pPr>
      <w:r>
        <w:rPr>
          <w:color w:val="5B9BD5" w:themeColor="accent5"/>
        </w:rPr>
        <w:t xml:space="preserve">Résultat : </w:t>
      </w:r>
    </w:p>
    <w:p w14:paraId="16884A8E" w14:textId="248746B4" w:rsidR="00D20382" w:rsidRDefault="00D20382" w:rsidP="00D20382">
      <w:pPr>
        <w:pStyle w:val="Paragraphedeliste"/>
        <w:numPr>
          <w:ilvl w:val="0"/>
          <w:numId w:val="6"/>
        </w:numPr>
        <w:rPr>
          <w:color w:val="5B9BD5" w:themeColor="accent5"/>
        </w:rPr>
      </w:pPr>
      <w:r>
        <w:rPr>
          <w:color w:val="5B9BD5" w:themeColor="accent5"/>
        </w:rPr>
        <w:t xml:space="preserve">La LED rouge s’éteint et la LED verte s’allume </w:t>
      </w:r>
    </w:p>
    <w:p w14:paraId="32856A78" w14:textId="64F35C5B" w:rsidR="00D20382" w:rsidRDefault="00D20382" w:rsidP="00D20382">
      <w:pPr>
        <w:pStyle w:val="Paragraphedeliste"/>
        <w:numPr>
          <w:ilvl w:val="0"/>
          <w:numId w:val="6"/>
        </w:numPr>
        <w:rPr>
          <w:color w:val="5B9BD5" w:themeColor="accent5"/>
        </w:rPr>
      </w:pPr>
      <w:r>
        <w:rPr>
          <w:color w:val="5B9BD5" w:themeColor="accent5"/>
        </w:rPr>
        <w:t>Une LED témoin s’allume au panneau de contrôle.</w:t>
      </w:r>
    </w:p>
    <w:p w14:paraId="672B03F2" w14:textId="46D098E3" w:rsidR="00D20382" w:rsidRDefault="00D20382" w:rsidP="00D20382">
      <w:pPr>
        <w:pStyle w:val="Paragraphedeliste"/>
        <w:numPr>
          <w:ilvl w:val="0"/>
          <w:numId w:val="6"/>
        </w:numPr>
        <w:rPr>
          <w:color w:val="5B9BD5" w:themeColor="accent5"/>
        </w:rPr>
      </w:pPr>
      <w:r>
        <w:rPr>
          <w:color w:val="5B9BD5" w:themeColor="accent5"/>
        </w:rPr>
        <w:t>Un électroaimant (12V) est désactivé via un relais (5V) libérant ainsi la chute</w:t>
      </w:r>
      <w:r w:rsidR="00681186">
        <w:rPr>
          <w:color w:val="5B9BD5" w:themeColor="accent5"/>
        </w:rPr>
        <w:t xml:space="preserve"> d’un tableau (indice) </w:t>
      </w:r>
    </w:p>
    <w:p w14:paraId="4B860D9D" w14:textId="77777777" w:rsidR="00A85557" w:rsidRPr="00D20382" w:rsidRDefault="00A85557" w:rsidP="00A85557">
      <w:pPr>
        <w:pStyle w:val="Paragraphedeliste"/>
        <w:rPr>
          <w:color w:val="5B9BD5" w:themeColor="accent5"/>
        </w:rPr>
      </w:pPr>
    </w:p>
    <w:p w14:paraId="69E5A0FC" w14:textId="77777777" w:rsidR="00423D1F" w:rsidRPr="00423D1F" w:rsidRDefault="00423D1F" w:rsidP="00423D1F">
      <w:pPr>
        <w:pStyle w:val="Paragraphedeliste"/>
        <w:rPr>
          <w:color w:val="70AD47" w:themeColor="accent6"/>
        </w:rPr>
      </w:pPr>
    </w:p>
    <w:p w14:paraId="0D652310" w14:textId="77777777" w:rsidR="00423D1F" w:rsidRDefault="00423D1F">
      <w:pPr>
        <w:jc w:val="left"/>
        <w:rPr>
          <w:rFonts w:asciiTheme="majorHAnsi" w:eastAsiaTheme="majorEastAsia" w:hAnsiTheme="majorHAnsi" w:cstheme="majorBidi"/>
          <w:color w:val="2F5496" w:themeColor="accent1" w:themeShade="BF"/>
          <w:sz w:val="32"/>
          <w:szCs w:val="32"/>
        </w:rPr>
      </w:pPr>
      <w:r>
        <w:br w:type="page"/>
      </w:r>
    </w:p>
    <w:p w14:paraId="0460FB3C" w14:textId="38286FDB" w:rsidR="00423D1F" w:rsidRDefault="00C21F18" w:rsidP="00C21F18">
      <w:pPr>
        <w:pStyle w:val="Titre1"/>
      </w:pPr>
      <w:bookmarkStart w:id="8" w:name="_Toc25056310"/>
      <w:r>
        <w:lastRenderedPageBreak/>
        <w:t>8.</w:t>
      </w:r>
      <w:r w:rsidR="00423D1F">
        <w:t>Sous-système S</w:t>
      </w:r>
      <w:r>
        <w:t>8</w:t>
      </w:r>
      <w:r w:rsidR="00423D1F">
        <w:t xml:space="preserve"> : </w:t>
      </w:r>
      <w:r w:rsidR="00423D1F" w:rsidRPr="001A29CD">
        <w:rPr>
          <w:color w:val="FF0000"/>
        </w:rPr>
        <w:t xml:space="preserve">Gestion </w:t>
      </w:r>
      <w:r w:rsidR="00423D1F">
        <w:rPr>
          <w:color w:val="FF0000"/>
        </w:rPr>
        <w:t>des quatre éléments : sortie finale</w:t>
      </w:r>
      <w:bookmarkEnd w:id="8"/>
    </w:p>
    <w:p w14:paraId="1792DBA1" w14:textId="3ECFDD36" w:rsidR="00423D1F" w:rsidRDefault="00423D1F" w:rsidP="00423D1F">
      <w:pPr>
        <w:pStyle w:val="Titre2"/>
      </w:pPr>
      <w:r w:rsidRPr="00D102F8">
        <w:t>Entrées :</w:t>
      </w:r>
    </w:p>
    <w:p w14:paraId="67C0C5BD" w14:textId="3FEE8FBF" w:rsidR="00681186" w:rsidRDefault="00681186" w:rsidP="00EB1479">
      <w:pPr>
        <w:pStyle w:val="Paragraphedeliste"/>
        <w:numPr>
          <w:ilvl w:val="0"/>
          <w:numId w:val="2"/>
        </w:numPr>
      </w:pPr>
      <w:r>
        <w:t>Bouton poussoir</w:t>
      </w:r>
    </w:p>
    <w:p w14:paraId="2522F18E" w14:textId="77777777" w:rsidR="00681186" w:rsidRPr="00715ECF" w:rsidRDefault="00681186" w:rsidP="00681186">
      <w:pPr>
        <w:pStyle w:val="Paragraphedeliste"/>
        <w:numPr>
          <w:ilvl w:val="1"/>
          <w:numId w:val="2"/>
        </w:numPr>
        <w:rPr>
          <w:color w:val="70AD47" w:themeColor="accent6"/>
        </w:rPr>
      </w:pPr>
      <w:r>
        <w:t>Type de capteur : </w:t>
      </w:r>
      <w:r>
        <w:rPr>
          <w:color w:val="70AD47" w:themeColor="accent6"/>
        </w:rPr>
        <w:t>bouton poussoir</w:t>
      </w:r>
    </w:p>
    <w:p w14:paraId="48998943" w14:textId="77777777" w:rsidR="00681186" w:rsidRDefault="00681186" w:rsidP="00681186">
      <w:pPr>
        <w:pStyle w:val="Paragraphedeliste"/>
        <w:numPr>
          <w:ilvl w:val="1"/>
          <w:numId w:val="2"/>
        </w:numPr>
      </w:pPr>
      <w:r>
        <w:t>référence : </w:t>
      </w:r>
      <w:r>
        <w:rPr>
          <w:color w:val="FF0000"/>
        </w:rPr>
        <w:t>?</w:t>
      </w:r>
    </w:p>
    <w:p w14:paraId="45339D6A" w14:textId="77777777" w:rsidR="00681186" w:rsidRDefault="00681186" w:rsidP="00681186">
      <w:pPr>
        <w:pStyle w:val="Paragraphedeliste"/>
        <w:numPr>
          <w:ilvl w:val="1"/>
          <w:numId w:val="2"/>
        </w:numPr>
        <w:rPr>
          <w:color w:val="FF0000"/>
        </w:rPr>
      </w:pPr>
      <w:r w:rsidRPr="00A41D2D">
        <w:t xml:space="preserve">signal : </w:t>
      </w:r>
      <w:r w:rsidRPr="00681186">
        <w:rPr>
          <w:color w:val="5B9BD5" w:themeColor="accent5"/>
        </w:rPr>
        <w:t>numérique </w:t>
      </w:r>
    </w:p>
    <w:p w14:paraId="682ACFAF" w14:textId="77777777" w:rsidR="00681186" w:rsidRPr="009073C2" w:rsidRDefault="00681186" w:rsidP="00681186">
      <w:pPr>
        <w:pStyle w:val="Paragraphedeliste"/>
        <w:numPr>
          <w:ilvl w:val="1"/>
          <w:numId w:val="2"/>
        </w:numPr>
        <w:rPr>
          <w:color w:val="FF0000"/>
        </w:rPr>
      </w:pPr>
      <w:r w:rsidRPr="00DC460B">
        <w:t>voltage :</w:t>
      </w:r>
      <w:r>
        <w:t> </w:t>
      </w:r>
      <w:r w:rsidRPr="00DC460B">
        <w:t>:</w:t>
      </w:r>
      <w:r>
        <w:t xml:space="preserve"> </w:t>
      </w:r>
      <w:r w:rsidRPr="00681186">
        <w:rPr>
          <w:color w:val="5B9BD5" w:themeColor="accent5"/>
        </w:rPr>
        <w:t xml:space="preserve">0-5V  </w:t>
      </w:r>
    </w:p>
    <w:p w14:paraId="3E0D73DE" w14:textId="77777777" w:rsidR="00681186" w:rsidRDefault="00681186" w:rsidP="00681186">
      <w:pPr>
        <w:pStyle w:val="Paragraphedeliste"/>
      </w:pPr>
    </w:p>
    <w:p w14:paraId="2E48CF6B" w14:textId="77777777" w:rsidR="00681186" w:rsidRPr="00681186" w:rsidRDefault="00681186" w:rsidP="00681186">
      <w:pPr>
        <w:pStyle w:val="Paragraphedeliste"/>
      </w:pPr>
    </w:p>
    <w:p w14:paraId="7800771E" w14:textId="47A875DF" w:rsidR="00423D1F" w:rsidRDefault="00423D1F" w:rsidP="00423D1F">
      <w:pPr>
        <w:pStyle w:val="Paragraphedeliste"/>
        <w:numPr>
          <w:ilvl w:val="0"/>
          <w:numId w:val="2"/>
        </w:numPr>
      </w:pPr>
      <w:r>
        <w:t>E_TERRE </w:t>
      </w:r>
    </w:p>
    <w:p w14:paraId="184848D8" w14:textId="77777777" w:rsidR="00423D1F" w:rsidRDefault="00423D1F" w:rsidP="00423D1F">
      <w:pPr>
        <w:pStyle w:val="Paragraphedeliste"/>
        <w:numPr>
          <w:ilvl w:val="1"/>
          <w:numId w:val="2"/>
        </w:numPr>
        <w:rPr>
          <w:color w:val="FF0000"/>
        </w:rPr>
      </w:pPr>
      <w:r w:rsidRPr="00A41D2D">
        <w:t xml:space="preserve">signal : </w:t>
      </w:r>
      <w:r w:rsidRPr="00F27D89">
        <w:rPr>
          <w:color w:val="70AD47" w:themeColor="accent6"/>
        </w:rPr>
        <w:t>numérique </w:t>
      </w:r>
    </w:p>
    <w:p w14:paraId="3AB45697" w14:textId="1C6A75C5" w:rsidR="00423D1F" w:rsidRPr="00D102F8" w:rsidRDefault="00423D1F" w:rsidP="00684EEB">
      <w:pPr>
        <w:pStyle w:val="Paragraphedeliste"/>
        <w:numPr>
          <w:ilvl w:val="1"/>
          <w:numId w:val="2"/>
        </w:numPr>
      </w:pPr>
      <w:r w:rsidRPr="00DC460B">
        <w:t>voltage :</w:t>
      </w:r>
      <w:r>
        <w:t> </w:t>
      </w:r>
      <w:r w:rsidRPr="00423D1F">
        <w:rPr>
          <w:color w:val="FF0000"/>
        </w:rPr>
        <w:t xml:space="preserve"> </w:t>
      </w:r>
      <w:r w:rsidRPr="00423D1F">
        <w:rPr>
          <w:color w:val="70AD47" w:themeColor="accent6"/>
        </w:rPr>
        <w:t>0-5V</w:t>
      </w:r>
    </w:p>
    <w:p w14:paraId="336AAEF4" w14:textId="448E1B51" w:rsidR="00423D1F" w:rsidRDefault="00423D1F" w:rsidP="00423D1F">
      <w:pPr>
        <w:pStyle w:val="Paragraphedeliste"/>
        <w:numPr>
          <w:ilvl w:val="0"/>
          <w:numId w:val="2"/>
        </w:numPr>
      </w:pPr>
      <w:r>
        <w:t>E_FEU </w:t>
      </w:r>
    </w:p>
    <w:p w14:paraId="1EC6A727" w14:textId="77777777" w:rsidR="00423D1F" w:rsidRDefault="00423D1F" w:rsidP="00423D1F">
      <w:pPr>
        <w:pStyle w:val="Paragraphedeliste"/>
        <w:numPr>
          <w:ilvl w:val="1"/>
          <w:numId w:val="2"/>
        </w:numPr>
        <w:rPr>
          <w:color w:val="FF0000"/>
        </w:rPr>
      </w:pPr>
      <w:r w:rsidRPr="00A41D2D">
        <w:t xml:space="preserve">signal : </w:t>
      </w:r>
      <w:r w:rsidRPr="00F27D89">
        <w:rPr>
          <w:color w:val="70AD47" w:themeColor="accent6"/>
        </w:rPr>
        <w:t>numérique </w:t>
      </w:r>
    </w:p>
    <w:p w14:paraId="1D832CB8" w14:textId="5BEAADD5" w:rsidR="00423D1F" w:rsidRPr="00D102F8" w:rsidRDefault="00423D1F" w:rsidP="00684EEB">
      <w:pPr>
        <w:pStyle w:val="Paragraphedeliste"/>
        <w:numPr>
          <w:ilvl w:val="1"/>
          <w:numId w:val="2"/>
        </w:numPr>
      </w:pPr>
      <w:r w:rsidRPr="00DC460B">
        <w:t>voltage :</w:t>
      </w:r>
      <w:r>
        <w:t> </w:t>
      </w:r>
      <w:r w:rsidRPr="00423D1F">
        <w:rPr>
          <w:color w:val="FF0000"/>
        </w:rPr>
        <w:t xml:space="preserve"> </w:t>
      </w:r>
      <w:r w:rsidRPr="00423D1F">
        <w:rPr>
          <w:color w:val="70AD47" w:themeColor="accent6"/>
        </w:rPr>
        <w:t>0-5V</w:t>
      </w:r>
    </w:p>
    <w:p w14:paraId="4C57580C" w14:textId="65E6098E" w:rsidR="00423D1F" w:rsidRDefault="00423D1F" w:rsidP="00423D1F">
      <w:pPr>
        <w:pStyle w:val="Paragraphedeliste"/>
        <w:numPr>
          <w:ilvl w:val="0"/>
          <w:numId w:val="2"/>
        </w:numPr>
      </w:pPr>
      <w:r>
        <w:t>E_EAU</w:t>
      </w:r>
    </w:p>
    <w:p w14:paraId="4DD9AFF5" w14:textId="77777777" w:rsidR="00423D1F" w:rsidRDefault="00423D1F" w:rsidP="00423D1F">
      <w:pPr>
        <w:pStyle w:val="Paragraphedeliste"/>
        <w:numPr>
          <w:ilvl w:val="1"/>
          <w:numId w:val="2"/>
        </w:numPr>
        <w:rPr>
          <w:color w:val="FF0000"/>
        </w:rPr>
      </w:pPr>
      <w:r w:rsidRPr="00A41D2D">
        <w:t xml:space="preserve">signal : </w:t>
      </w:r>
      <w:r w:rsidRPr="00F27D89">
        <w:rPr>
          <w:color w:val="70AD47" w:themeColor="accent6"/>
        </w:rPr>
        <w:t>numérique </w:t>
      </w:r>
    </w:p>
    <w:p w14:paraId="269EFB5E" w14:textId="2E898268" w:rsidR="00423D1F" w:rsidRPr="00D102F8" w:rsidRDefault="00423D1F" w:rsidP="00684EEB">
      <w:pPr>
        <w:pStyle w:val="Paragraphedeliste"/>
        <w:numPr>
          <w:ilvl w:val="1"/>
          <w:numId w:val="2"/>
        </w:numPr>
      </w:pPr>
      <w:r w:rsidRPr="00DC460B">
        <w:t>voltage :</w:t>
      </w:r>
      <w:r>
        <w:t> </w:t>
      </w:r>
      <w:r w:rsidRPr="00423D1F">
        <w:rPr>
          <w:color w:val="FF0000"/>
        </w:rPr>
        <w:t xml:space="preserve"> </w:t>
      </w:r>
      <w:r w:rsidRPr="00423D1F">
        <w:rPr>
          <w:color w:val="70AD47" w:themeColor="accent6"/>
        </w:rPr>
        <w:t>0-5V</w:t>
      </w:r>
    </w:p>
    <w:p w14:paraId="3C1E0896" w14:textId="1220355E" w:rsidR="00423D1F" w:rsidRDefault="00423D1F" w:rsidP="00423D1F">
      <w:pPr>
        <w:pStyle w:val="Paragraphedeliste"/>
        <w:numPr>
          <w:ilvl w:val="0"/>
          <w:numId w:val="2"/>
        </w:numPr>
      </w:pPr>
      <w:r>
        <w:t>E_</w:t>
      </w:r>
      <w:r w:rsidR="001E39DD">
        <w:t>AIR</w:t>
      </w:r>
      <w:r>
        <w:t> </w:t>
      </w:r>
    </w:p>
    <w:p w14:paraId="673C2840" w14:textId="77777777" w:rsidR="00423D1F" w:rsidRDefault="00423D1F" w:rsidP="00423D1F">
      <w:pPr>
        <w:pStyle w:val="Paragraphedeliste"/>
        <w:numPr>
          <w:ilvl w:val="1"/>
          <w:numId w:val="2"/>
        </w:numPr>
        <w:rPr>
          <w:color w:val="FF0000"/>
        </w:rPr>
      </w:pPr>
      <w:r w:rsidRPr="00A41D2D">
        <w:t xml:space="preserve">signal : </w:t>
      </w:r>
      <w:r w:rsidRPr="00F27D89">
        <w:rPr>
          <w:color w:val="70AD47" w:themeColor="accent6"/>
        </w:rPr>
        <w:t>numérique </w:t>
      </w:r>
    </w:p>
    <w:p w14:paraId="644B6025" w14:textId="1289FA20" w:rsidR="00423D1F" w:rsidRPr="00423D1F" w:rsidRDefault="00423D1F" w:rsidP="00684EEB">
      <w:pPr>
        <w:pStyle w:val="Paragraphedeliste"/>
        <w:numPr>
          <w:ilvl w:val="1"/>
          <w:numId w:val="2"/>
        </w:numPr>
        <w:rPr>
          <w:color w:val="FF0000"/>
        </w:rPr>
      </w:pPr>
      <w:r w:rsidRPr="00DC460B">
        <w:t>voltage :</w:t>
      </w:r>
      <w:r>
        <w:t> </w:t>
      </w:r>
      <w:r w:rsidRPr="00423D1F">
        <w:rPr>
          <w:color w:val="FF0000"/>
        </w:rPr>
        <w:t xml:space="preserve"> </w:t>
      </w:r>
      <w:r w:rsidRPr="00423D1F">
        <w:rPr>
          <w:color w:val="70AD47" w:themeColor="accent6"/>
        </w:rPr>
        <w:t>0-5V</w:t>
      </w:r>
    </w:p>
    <w:p w14:paraId="500795B5" w14:textId="77777777" w:rsidR="00423D1F" w:rsidRPr="00D102F8" w:rsidRDefault="00423D1F" w:rsidP="00423D1F">
      <w:pPr>
        <w:pStyle w:val="Titre2"/>
      </w:pPr>
      <w:r>
        <w:t>Sorties</w:t>
      </w:r>
      <w:r w:rsidRPr="00D102F8">
        <w:t> :</w:t>
      </w:r>
    </w:p>
    <w:p w14:paraId="4E072349" w14:textId="77777777" w:rsidR="00423D1F" w:rsidRDefault="00423D1F" w:rsidP="00423D1F">
      <w:pPr>
        <w:pStyle w:val="Paragraphedeliste"/>
        <w:numPr>
          <w:ilvl w:val="0"/>
          <w:numId w:val="2"/>
        </w:numPr>
      </w:pPr>
      <w:r>
        <w:t>S1 </w:t>
      </w:r>
    </w:p>
    <w:p w14:paraId="02E17BE5" w14:textId="05169576" w:rsidR="00423D1F" w:rsidRPr="005346ED" w:rsidRDefault="00423D1F" w:rsidP="00423D1F">
      <w:pPr>
        <w:pStyle w:val="Paragraphedeliste"/>
        <w:numPr>
          <w:ilvl w:val="1"/>
          <w:numId w:val="2"/>
        </w:numPr>
        <w:rPr>
          <w:color w:val="FF0000"/>
        </w:rPr>
      </w:pPr>
      <w:r>
        <w:t xml:space="preserve">Rôle : </w:t>
      </w:r>
      <w:r w:rsidRPr="000C7F0F">
        <w:rPr>
          <w:color w:val="70AD47" w:themeColor="accent6"/>
        </w:rPr>
        <w:t>activer/désactiver un</w:t>
      </w:r>
      <w:r>
        <w:rPr>
          <w:color w:val="70AD47" w:themeColor="accent6"/>
        </w:rPr>
        <w:t xml:space="preserve">e électro aimant  </w:t>
      </w:r>
      <w:r w:rsidRPr="000C7F0F">
        <w:rPr>
          <w:color w:val="70AD47" w:themeColor="accent6"/>
        </w:rPr>
        <w:t>via un relais</w:t>
      </w:r>
      <w:r>
        <w:rPr>
          <w:color w:val="70AD47" w:themeColor="accent6"/>
        </w:rPr>
        <w:t xml:space="preserve"> (sortie finale)</w:t>
      </w:r>
    </w:p>
    <w:p w14:paraId="1F5AA189" w14:textId="53840DF6" w:rsidR="00423D1F" w:rsidRDefault="00423D1F" w:rsidP="00423D1F">
      <w:pPr>
        <w:pStyle w:val="Paragraphedeliste"/>
        <w:numPr>
          <w:ilvl w:val="1"/>
          <w:numId w:val="2"/>
        </w:numPr>
      </w:pPr>
      <w:r>
        <w:t xml:space="preserve">Condition : </w:t>
      </w:r>
      <w:r w:rsidRPr="00681186">
        <w:rPr>
          <w:color w:val="5B9BD5" w:themeColor="accent5"/>
        </w:rPr>
        <w:t xml:space="preserve">Si les 4 entrées sont à 1 </w:t>
      </w:r>
      <w:r w:rsidR="00681186" w:rsidRPr="00681186">
        <w:rPr>
          <w:color w:val="5B9BD5" w:themeColor="accent5"/>
        </w:rPr>
        <w:t xml:space="preserve">lorsque le joueur appuis sur le bouton poussoir </w:t>
      </w:r>
      <w:r w:rsidRPr="00681186">
        <w:rPr>
          <w:color w:val="5B9BD5" w:themeColor="accent5"/>
        </w:rPr>
        <w:t>alors activer la sortie, sinon, désactiver la sortie</w:t>
      </w:r>
      <w:r w:rsidR="00681186" w:rsidRPr="00681186">
        <w:rPr>
          <w:color w:val="5B9BD5" w:themeColor="accent5"/>
        </w:rPr>
        <w:t xml:space="preserve"> + LED Rouge</w:t>
      </w:r>
    </w:p>
    <w:p w14:paraId="72F3D817" w14:textId="77777777" w:rsidR="00423D1F" w:rsidRDefault="00423D1F" w:rsidP="00423D1F">
      <w:pPr>
        <w:pStyle w:val="Paragraphedeliste"/>
        <w:numPr>
          <w:ilvl w:val="1"/>
          <w:numId w:val="2"/>
        </w:numPr>
        <w:rPr>
          <w:color w:val="70AD47" w:themeColor="accent6"/>
        </w:rPr>
      </w:pPr>
      <w:r w:rsidRPr="00DC460B">
        <w:t>voltage :</w:t>
      </w:r>
      <w:r>
        <w:t xml:space="preserve"> </w:t>
      </w:r>
      <w:r w:rsidRPr="000C7F0F">
        <w:rPr>
          <w:color w:val="70AD47" w:themeColor="accent6"/>
        </w:rPr>
        <w:t>0-5V</w:t>
      </w:r>
    </w:p>
    <w:p w14:paraId="0FB5DA9A" w14:textId="77777777" w:rsidR="00423D1F" w:rsidRDefault="00423D1F" w:rsidP="00423D1F">
      <w:pPr>
        <w:pStyle w:val="Titre2"/>
      </w:pPr>
      <w:r>
        <w:t>Remarques</w:t>
      </w:r>
      <w:r w:rsidRPr="00D102F8">
        <w:t> :</w:t>
      </w:r>
    </w:p>
    <w:p w14:paraId="6370E8BB" w14:textId="4F2074AE" w:rsidR="00141C66" w:rsidRDefault="004367B6" w:rsidP="00141C66">
      <w:pPr>
        <w:pStyle w:val="Paragraphedeliste"/>
        <w:rPr>
          <w:color w:val="70AD47" w:themeColor="accent6"/>
        </w:rPr>
      </w:pPr>
      <w:r w:rsidRPr="00021065">
        <w:rPr>
          <w:color w:val="5B9BD5" w:themeColor="accent5"/>
          <w:u w:val="single"/>
        </w:rPr>
        <w:t>Description du Sous-système</w:t>
      </w:r>
      <w:r>
        <w:rPr>
          <w:color w:val="5B9BD5" w:themeColor="accent5"/>
        </w:rPr>
        <w:t> :</w:t>
      </w:r>
      <w:r>
        <w:rPr>
          <w:color w:val="5B9BD5" w:themeColor="accent5"/>
        </w:rPr>
        <w:t xml:space="preserve"> </w:t>
      </w:r>
      <w:r w:rsidR="00141C66">
        <w:rPr>
          <w:color w:val="5B9BD5" w:themeColor="accent5"/>
        </w:rPr>
        <w:t xml:space="preserve">les joueurs appuient sur le bouton poussoir situé sous « la tablettes des 4 éléments » . Si les 4 éléments n’ont pas été validés alors </w:t>
      </w:r>
      <w:r w:rsidR="00C21F18">
        <w:rPr>
          <w:color w:val="5B9BD5" w:themeColor="accent5"/>
        </w:rPr>
        <w:t>une LED rouge à proximité immédiate s’allume quelques secondes. Si 4 élément ont préalablement été validé alors l’électroaimant de la porte de sortie est désactivé ouvrant ainsi la porte de sortie.</w:t>
      </w:r>
    </w:p>
    <w:p w14:paraId="7FF032DF" w14:textId="77777777" w:rsidR="004367B6" w:rsidRDefault="004367B6">
      <w:pPr>
        <w:jc w:val="left"/>
        <w:rPr>
          <w:color w:val="70AD47" w:themeColor="accent6"/>
        </w:rPr>
      </w:pPr>
      <w:r>
        <w:rPr>
          <w:color w:val="70AD47" w:themeColor="accent6"/>
        </w:rPr>
        <w:br w:type="page"/>
      </w:r>
    </w:p>
    <w:p w14:paraId="3CDC9776" w14:textId="2B5132FE" w:rsidR="004367B6" w:rsidRDefault="00C21F18" w:rsidP="00C21F18">
      <w:pPr>
        <w:pStyle w:val="Titre1"/>
      </w:pPr>
      <w:r>
        <w:lastRenderedPageBreak/>
        <w:t>9.</w:t>
      </w:r>
      <w:r w:rsidR="004367B6">
        <w:t>Sous-système S</w:t>
      </w:r>
      <w:r>
        <w:t>9</w:t>
      </w:r>
      <w:r w:rsidR="004367B6">
        <w:t xml:space="preserve"> : </w:t>
      </w:r>
      <w:r w:rsidR="004367B6">
        <w:rPr>
          <w:color w:val="FF0000"/>
        </w:rPr>
        <w:t>KATANA inséré dans le mur et trappe du doigt</w:t>
      </w:r>
    </w:p>
    <w:p w14:paraId="75AB6CD8" w14:textId="77777777" w:rsidR="004367B6" w:rsidRDefault="004367B6" w:rsidP="004367B6">
      <w:pPr>
        <w:pStyle w:val="Titre2"/>
      </w:pPr>
      <w:r w:rsidRPr="00D102F8">
        <w:t>Entrées :</w:t>
      </w:r>
    </w:p>
    <w:p w14:paraId="4C7B98A6" w14:textId="65A70815" w:rsidR="004367B6" w:rsidRDefault="004367B6" w:rsidP="004367B6">
      <w:pPr>
        <w:pStyle w:val="Paragraphedeliste"/>
        <w:numPr>
          <w:ilvl w:val="0"/>
          <w:numId w:val="2"/>
        </w:numPr>
      </w:pPr>
      <w:r>
        <w:t>Capteur fin de course</w:t>
      </w:r>
    </w:p>
    <w:p w14:paraId="3C9BEDA6" w14:textId="224E4C03" w:rsidR="004367B6" w:rsidRPr="00715ECF" w:rsidRDefault="004367B6" w:rsidP="004367B6">
      <w:pPr>
        <w:pStyle w:val="Paragraphedeliste"/>
        <w:numPr>
          <w:ilvl w:val="1"/>
          <w:numId w:val="2"/>
        </w:numPr>
        <w:rPr>
          <w:color w:val="70AD47" w:themeColor="accent6"/>
        </w:rPr>
      </w:pPr>
      <w:r>
        <w:t>Type de capteur : </w:t>
      </w:r>
      <w:r>
        <w:rPr>
          <w:color w:val="70AD47" w:themeColor="accent6"/>
        </w:rPr>
        <w:t>Capteur fin de course</w:t>
      </w:r>
    </w:p>
    <w:p w14:paraId="44F8CEDF" w14:textId="053E68C8" w:rsidR="004367B6" w:rsidRDefault="004367B6" w:rsidP="004367B6">
      <w:pPr>
        <w:pStyle w:val="Paragraphedeliste"/>
        <w:numPr>
          <w:ilvl w:val="1"/>
          <w:numId w:val="2"/>
        </w:numPr>
      </w:pPr>
      <w:r>
        <w:t>référence : </w:t>
      </w:r>
      <w:r>
        <w:rPr>
          <w:noProof/>
        </w:rPr>
        <w:drawing>
          <wp:inline distT="0" distB="0" distL="0" distR="0" wp14:anchorId="46467C26" wp14:editId="1915A030">
            <wp:extent cx="3009900" cy="26479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9900" cy="2647950"/>
                    </a:xfrm>
                    <a:prstGeom prst="rect">
                      <a:avLst/>
                    </a:prstGeom>
                  </pic:spPr>
                </pic:pic>
              </a:graphicData>
            </a:graphic>
          </wp:inline>
        </w:drawing>
      </w:r>
    </w:p>
    <w:p w14:paraId="18252B7D" w14:textId="77777777" w:rsidR="004367B6" w:rsidRDefault="004367B6" w:rsidP="004367B6">
      <w:pPr>
        <w:pStyle w:val="Paragraphedeliste"/>
        <w:numPr>
          <w:ilvl w:val="1"/>
          <w:numId w:val="2"/>
        </w:numPr>
        <w:rPr>
          <w:color w:val="FF0000"/>
        </w:rPr>
      </w:pPr>
      <w:r w:rsidRPr="00A41D2D">
        <w:t xml:space="preserve">signal : </w:t>
      </w:r>
      <w:r w:rsidRPr="00681186">
        <w:rPr>
          <w:color w:val="5B9BD5" w:themeColor="accent5"/>
        </w:rPr>
        <w:t>numérique </w:t>
      </w:r>
    </w:p>
    <w:p w14:paraId="65021228" w14:textId="77777777" w:rsidR="004367B6" w:rsidRPr="009073C2" w:rsidRDefault="004367B6" w:rsidP="004367B6">
      <w:pPr>
        <w:pStyle w:val="Paragraphedeliste"/>
        <w:numPr>
          <w:ilvl w:val="1"/>
          <w:numId w:val="2"/>
        </w:numPr>
        <w:rPr>
          <w:color w:val="FF0000"/>
        </w:rPr>
      </w:pPr>
      <w:r w:rsidRPr="00DC460B">
        <w:t>voltage :</w:t>
      </w:r>
      <w:r>
        <w:t> </w:t>
      </w:r>
      <w:r w:rsidRPr="00DC460B">
        <w:t>:</w:t>
      </w:r>
      <w:r>
        <w:t xml:space="preserve"> </w:t>
      </w:r>
      <w:r w:rsidRPr="00681186">
        <w:rPr>
          <w:color w:val="5B9BD5" w:themeColor="accent5"/>
        </w:rPr>
        <w:t xml:space="preserve">0-5V  </w:t>
      </w:r>
    </w:p>
    <w:p w14:paraId="1B7F67C5" w14:textId="77777777" w:rsidR="004367B6" w:rsidRDefault="004367B6" w:rsidP="004367B6">
      <w:pPr>
        <w:pStyle w:val="Paragraphedeliste"/>
      </w:pPr>
    </w:p>
    <w:p w14:paraId="01BC9EE0" w14:textId="77777777" w:rsidR="004367B6" w:rsidRPr="00681186" w:rsidRDefault="004367B6" w:rsidP="004367B6">
      <w:pPr>
        <w:pStyle w:val="Paragraphedeliste"/>
      </w:pPr>
    </w:p>
    <w:p w14:paraId="75859DE4" w14:textId="77777777" w:rsidR="004367B6" w:rsidRPr="00D102F8" w:rsidRDefault="004367B6" w:rsidP="004367B6">
      <w:pPr>
        <w:pStyle w:val="Titre2"/>
      </w:pPr>
      <w:r>
        <w:t>Sorties</w:t>
      </w:r>
      <w:r w:rsidRPr="00D102F8">
        <w:t> :</w:t>
      </w:r>
    </w:p>
    <w:p w14:paraId="22072918" w14:textId="77777777" w:rsidR="004367B6" w:rsidRDefault="004367B6" w:rsidP="004367B6">
      <w:pPr>
        <w:pStyle w:val="Paragraphedeliste"/>
        <w:numPr>
          <w:ilvl w:val="0"/>
          <w:numId w:val="2"/>
        </w:numPr>
      </w:pPr>
      <w:r>
        <w:t>S1 </w:t>
      </w:r>
    </w:p>
    <w:p w14:paraId="07C03B8A" w14:textId="57C9E8B9" w:rsidR="004367B6" w:rsidRPr="005346ED" w:rsidRDefault="004367B6" w:rsidP="004367B6">
      <w:pPr>
        <w:pStyle w:val="Paragraphedeliste"/>
        <w:numPr>
          <w:ilvl w:val="1"/>
          <w:numId w:val="2"/>
        </w:numPr>
        <w:rPr>
          <w:color w:val="FF0000"/>
        </w:rPr>
      </w:pPr>
      <w:r>
        <w:t xml:space="preserve">Rôle : </w:t>
      </w:r>
      <w:r w:rsidRPr="000C7F0F">
        <w:rPr>
          <w:color w:val="70AD47" w:themeColor="accent6"/>
        </w:rPr>
        <w:t xml:space="preserve">activer/désactiver </w:t>
      </w:r>
      <w:r>
        <w:rPr>
          <w:color w:val="70AD47" w:themeColor="accent6"/>
        </w:rPr>
        <w:t>un solénoïde poussant (12volt)</w:t>
      </w:r>
      <w:r>
        <w:rPr>
          <w:color w:val="70AD47" w:themeColor="accent6"/>
        </w:rPr>
        <w:t xml:space="preserve">  </w:t>
      </w:r>
      <w:r w:rsidRPr="000C7F0F">
        <w:rPr>
          <w:color w:val="70AD47" w:themeColor="accent6"/>
        </w:rPr>
        <w:t>via un relais</w:t>
      </w:r>
      <w:r>
        <w:rPr>
          <w:color w:val="70AD47" w:themeColor="accent6"/>
        </w:rPr>
        <w:t xml:space="preserve"> (</w:t>
      </w:r>
      <w:r>
        <w:rPr>
          <w:color w:val="70AD47" w:themeColor="accent6"/>
        </w:rPr>
        <w:t>5V</w:t>
      </w:r>
      <w:r>
        <w:rPr>
          <w:color w:val="70AD47" w:themeColor="accent6"/>
        </w:rPr>
        <w:t>)</w:t>
      </w:r>
    </w:p>
    <w:p w14:paraId="74B8CAFC" w14:textId="5ABF1341" w:rsidR="004367B6" w:rsidRDefault="004367B6" w:rsidP="004367B6">
      <w:pPr>
        <w:pStyle w:val="Paragraphedeliste"/>
        <w:numPr>
          <w:ilvl w:val="1"/>
          <w:numId w:val="2"/>
        </w:numPr>
      </w:pPr>
      <w:r>
        <w:t xml:space="preserve">Condition : </w:t>
      </w:r>
      <w:r w:rsidRPr="00681186">
        <w:rPr>
          <w:color w:val="5B9BD5" w:themeColor="accent5"/>
        </w:rPr>
        <w:t xml:space="preserve">Si </w:t>
      </w:r>
      <w:r>
        <w:rPr>
          <w:color w:val="5B9BD5" w:themeColor="accent5"/>
        </w:rPr>
        <w:t>E1 est à 1 alors activation du solénoïde</w:t>
      </w:r>
    </w:p>
    <w:p w14:paraId="70502C0A" w14:textId="77777777" w:rsidR="004367B6" w:rsidRDefault="004367B6" w:rsidP="004367B6">
      <w:pPr>
        <w:pStyle w:val="Paragraphedeliste"/>
        <w:numPr>
          <w:ilvl w:val="1"/>
          <w:numId w:val="2"/>
        </w:numPr>
        <w:rPr>
          <w:color w:val="70AD47" w:themeColor="accent6"/>
        </w:rPr>
      </w:pPr>
      <w:r w:rsidRPr="00DC460B">
        <w:t>voltage :</w:t>
      </w:r>
      <w:r>
        <w:t xml:space="preserve"> </w:t>
      </w:r>
      <w:r w:rsidRPr="000C7F0F">
        <w:rPr>
          <w:color w:val="70AD47" w:themeColor="accent6"/>
        </w:rPr>
        <w:t>0-5V</w:t>
      </w:r>
    </w:p>
    <w:p w14:paraId="4EB67DA2" w14:textId="77777777" w:rsidR="004367B6" w:rsidRDefault="004367B6" w:rsidP="004367B6">
      <w:pPr>
        <w:pStyle w:val="Titre2"/>
      </w:pPr>
      <w:r>
        <w:t>Remarques</w:t>
      </w:r>
      <w:r w:rsidRPr="00D102F8">
        <w:t> :</w:t>
      </w:r>
    </w:p>
    <w:p w14:paraId="6E1C3726" w14:textId="53894A2E" w:rsidR="00141C66" w:rsidRDefault="00141C66" w:rsidP="00141C66">
      <w:pPr>
        <w:pStyle w:val="Paragraphedeliste"/>
        <w:rPr>
          <w:color w:val="5B9BD5" w:themeColor="accent5"/>
        </w:rPr>
      </w:pPr>
      <w:r w:rsidRPr="00021065">
        <w:rPr>
          <w:color w:val="5B9BD5" w:themeColor="accent5"/>
          <w:u w:val="single"/>
        </w:rPr>
        <w:t>Description du Sous-système</w:t>
      </w:r>
      <w:r>
        <w:rPr>
          <w:color w:val="5B9BD5" w:themeColor="accent5"/>
        </w:rPr>
        <w:t xml:space="preserve"> : </w:t>
      </w:r>
      <w:r>
        <w:rPr>
          <w:color w:val="5B9BD5" w:themeColor="accent5"/>
        </w:rPr>
        <w:t>Sur un</w:t>
      </w:r>
      <w:r>
        <w:rPr>
          <w:color w:val="5B9BD5" w:themeColor="accent5"/>
        </w:rPr>
        <w:t xml:space="preserve"> des mur du décor est disposé un bas-relief comportant un trou. Lorsque de les joueurs insèrent un Katana dans </w:t>
      </w:r>
      <w:r>
        <w:rPr>
          <w:color w:val="5B9BD5" w:themeColor="accent5"/>
        </w:rPr>
        <w:t>c</w:t>
      </w:r>
      <w:r>
        <w:rPr>
          <w:color w:val="5B9BD5" w:themeColor="accent5"/>
        </w:rPr>
        <w:t>e trou cela a pour effet d’enclencher un interrupteur de fin de course au passage du katana.</w:t>
      </w:r>
    </w:p>
    <w:p w14:paraId="4B7C90FC" w14:textId="77777777" w:rsidR="00141C66" w:rsidRDefault="00141C66" w:rsidP="00141C66">
      <w:pPr>
        <w:pStyle w:val="Paragraphedeliste"/>
        <w:rPr>
          <w:color w:val="70AD47" w:themeColor="accent6"/>
        </w:rPr>
      </w:pPr>
    </w:p>
    <w:p w14:paraId="52DDAACC" w14:textId="77777777" w:rsidR="00A85557" w:rsidRDefault="00141C66" w:rsidP="00141C66">
      <w:pPr>
        <w:pStyle w:val="Paragraphedeliste"/>
        <w:rPr>
          <w:color w:val="5B9BD5" w:themeColor="accent5"/>
        </w:rPr>
      </w:pPr>
      <w:r w:rsidRPr="00141C66">
        <w:rPr>
          <w:color w:val="5B9BD5" w:themeColor="accent5"/>
        </w:rPr>
        <w:t>Résultat :</w:t>
      </w:r>
    </w:p>
    <w:p w14:paraId="04D2E7D8" w14:textId="155B6FF8" w:rsidR="00141C66" w:rsidRDefault="00141C66" w:rsidP="00A85557">
      <w:pPr>
        <w:pStyle w:val="Paragraphedeliste"/>
        <w:numPr>
          <w:ilvl w:val="0"/>
          <w:numId w:val="8"/>
        </w:numPr>
        <w:rPr>
          <w:color w:val="5B9BD5" w:themeColor="accent5"/>
        </w:rPr>
      </w:pPr>
      <w:r w:rsidRPr="00141C66">
        <w:rPr>
          <w:color w:val="5B9BD5" w:themeColor="accent5"/>
        </w:rPr>
        <w:t xml:space="preserve">un solénoïde (12v) s’enclenche ouvrant ainsi une trappe dans laquelle </w:t>
      </w:r>
      <w:r w:rsidRPr="00141C66">
        <w:rPr>
          <w:color w:val="5B9BD5" w:themeColor="accent5"/>
        </w:rPr>
        <w:t>les joueurs trouvent le doigt pour le sous-système S3 (terre)</w:t>
      </w:r>
    </w:p>
    <w:p w14:paraId="7A75D438" w14:textId="735E55B3" w:rsidR="00A85557" w:rsidRPr="00141C66" w:rsidRDefault="00A85557" w:rsidP="00A85557">
      <w:pPr>
        <w:pStyle w:val="Paragraphedeliste"/>
        <w:numPr>
          <w:ilvl w:val="0"/>
          <w:numId w:val="8"/>
        </w:numPr>
        <w:rPr>
          <w:color w:val="5B9BD5" w:themeColor="accent5"/>
        </w:rPr>
      </w:pPr>
      <w:r>
        <w:rPr>
          <w:color w:val="5B9BD5" w:themeColor="accent5"/>
        </w:rPr>
        <w:t>une LED témoin s’allume au tableau de contrôle.</w:t>
      </w:r>
    </w:p>
    <w:p w14:paraId="600AB071" w14:textId="1E01A8F3" w:rsidR="00C21F18" w:rsidRDefault="00C21F18" w:rsidP="00684EEB">
      <w:pPr>
        <w:pStyle w:val="Paragraphedeliste"/>
        <w:rPr>
          <w:color w:val="70AD47" w:themeColor="accent6"/>
        </w:rPr>
      </w:pPr>
    </w:p>
    <w:p w14:paraId="40BB2BE6" w14:textId="77777777" w:rsidR="00C21F18" w:rsidRDefault="00C21F18">
      <w:pPr>
        <w:jc w:val="left"/>
        <w:rPr>
          <w:color w:val="70AD47" w:themeColor="accent6"/>
        </w:rPr>
      </w:pPr>
      <w:r>
        <w:rPr>
          <w:color w:val="70AD47" w:themeColor="accent6"/>
        </w:rPr>
        <w:br w:type="page"/>
      </w:r>
    </w:p>
    <w:p w14:paraId="7A5B5CBD" w14:textId="1DE130AD" w:rsidR="00684EEB" w:rsidRPr="00A85557" w:rsidRDefault="00A85557" w:rsidP="00684EEB">
      <w:pPr>
        <w:pStyle w:val="Paragraphedeliste"/>
        <w:rPr>
          <w:color w:val="5B9BD5" w:themeColor="accent5"/>
          <w:sz w:val="28"/>
          <w:szCs w:val="28"/>
        </w:rPr>
      </w:pPr>
      <w:r>
        <w:rPr>
          <w:color w:val="5B9BD5" w:themeColor="accent5"/>
          <w:sz w:val="28"/>
          <w:szCs w:val="28"/>
        </w:rPr>
        <w:lastRenderedPageBreak/>
        <w:t xml:space="preserve">Annexe : </w:t>
      </w:r>
      <w:r w:rsidRPr="00A85557">
        <w:rPr>
          <w:color w:val="5B9BD5" w:themeColor="accent5"/>
          <w:sz w:val="28"/>
          <w:szCs w:val="28"/>
          <w:u w:val="single"/>
        </w:rPr>
        <w:t>Gestion des parasites / Effet rebond etc :</w:t>
      </w:r>
    </w:p>
    <w:p w14:paraId="3AC2B06F" w14:textId="59F75CCD" w:rsidR="00A85557" w:rsidRDefault="00A85557" w:rsidP="00684EEB">
      <w:pPr>
        <w:pStyle w:val="Paragraphedeliste"/>
        <w:rPr>
          <w:color w:val="70AD47" w:themeColor="accent6"/>
        </w:rPr>
      </w:pPr>
    </w:p>
    <w:p w14:paraId="01B01372" w14:textId="55E5E381" w:rsidR="00A85557" w:rsidRPr="00A85557" w:rsidRDefault="00A85557" w:rsidP="00684EEB">
      <w:pPr>
        <w:pStyle w:val="Paragraphedeliste"/>
        <w:rPr>
          <w:color w:val="5B9BD5" w:themeColor="accent5"/>
        </w:rPr>
      </w:pPr>
      <w:r w:rsidRPr="00A85557">
        <w:rPr>
          <w:color w:val="5B9BD5" w:themeColor="accent5"/>
        </w:rPr>
        <w:t xml:space="preserve">Pour </w:t>
      </w:r>
      <w:r>
        <w:rPr>
          <w:color w:val="5B9BD5" w:themeColor="accent5"/>
        </w:rPr>
        <w:t>toutes les entrée</w:t>
      </w:r>
      <w:r w:rsidRPr="00A85557">
        <w:rPr>
          <w:color w:val="5B9BD5" w:themeColor="accent5"/>
        </w:rPr>
        <w:t xml:space="preserve">s, nous faisons la gestion des parasites via </w:t>
      </w:r>
      <w:r>
        <w:rPr>
          <w:color w:val="5B9BD5" w:themeColor="accent5"/>
        </w:rPr>
        <w:t>l’utilisation de la fonction millis().</w:t>
      </w:r>
      <w:r>
        <w:rPr>
          <w:color w:val="5B9BD5" w:themeColor="accent5"/>
        </w:rPr>
        <w:br/>
        <w:t>Exemple ici pour le Katana dont l’entrée est la lecture d’un interrupteur de fin de course :</w:t>
      </w:r>
    </w:p>
    <w:p w14:paraId="7F83092D" w14:textId="610403B3" w:rsidR="00A85557" w:rsidRDefault="00A85557" w:rsidP="00684EEB">
      <w:pPr>
        <w:pStyle w:val="Paragraphedeliste"/>
        <w:rPr>
          <w:color w:val="70AD47" w:themeColor="accent6"/>
        </w:rPr>
      </w:pPr>
    </w:p>
    <w:p w14:paraId="720EC9B5" w14:textId="76A6015D" w:rsidR="00A85557" w:rsidRPr="00684EEB" w:rsidRDefault="00A85557" w:rsidP="00684EEB">
      <w:pPr>
        <w:pStyle w:val="Paragraphedeliste"/>
        <w:rPr>
          <w:color w:val="70AD47" w:themeColor="accent6"/>
        </w:rPr>
      </w:pPr>
      <w:r>
        <w:rPr>
          <w:noProof/>
        </w:rPr>
        <w:drawing>
          <wp:inline distT="0" distB="0" distL="0" distR="0" wp14:anchorId="598F3CBA" wp14:editId="671993CB">
            <wp:extent cx="6076950" cy="401002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950" cy="4010025"/>
                    </a:xfrm>
                    <a:prstGeom prst="rect">
                      <a:avLst/>
                    </a:prstGeom>
                  </pic:spPr>
                </pic:pic>
              </a:graphicData>
            </a:graphic>
          </wp:inline>
        </w:drawing>
      </w:r>
    </w:p>
    <w:sectPr w:rsidR="00A85557" w:rsidRPr="00684EEB" w:rsidSect="004B623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4429"/>
    <w:multiLevelType w:val="hybridMultilevel"/>
    <w:tmpl w:val="E2EAB580"/>
    <w:lvl w:ilvl="0" w:tplc="6C3E0B8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AE76797"/>
    <w:multiLevelType w:val="hybridMultilevel"/>
    <w:tmpl w:val="82B00364"/>
    <w:lvl w:ilvl="0" w:tplc="2D2A0470">
      <w:start w:val="1"/>
      <w:numFmt w:val="decimal"/>
      <w:lvlText w:val="%1)"/>
      <w:lvlJc w:val="left"/>
      <w:pPr>
        <w:ind w:left="530" w:hanging="360"/>
      </w:pPr>
      <w:rPr>
        <w:rFonts w:hint="default"/>
        <w:color w:val="5B9BD5" w:themeColor="accent5"/>
      </w:rPr>
    </w:lvl>
    <w:lvl w:ilvl="1" w:tplc="040C0019" w:tentative="1">
      <w:start w:val="1"/>
      <w:numFmt w:val="lowerLetter"/>
      <w:lvlText w:val="%2."/>
      <w:lvlJc w:val="left"/>
      <w:pPr>
        <w:ind w:left="1250" w:hanging="360"/>
      </w:pPr>
    </w:lvl>
    <w:lvl w:ilvl="2" w:tplc="040C001B" w:tentative="1">
      <w:start w:val="1"/>
      <w:numFmt w:val="lowerRoman"/>
      <w:lvlText w:val="%3."/>
      <w:lvlJc w:val="right"/>
      <w:pPr>
        <w:ind w:left="1970" w:hanging="180"/>
      </w:pPr>
    </w:lvl>
    <w:lvl w:ilvl="3" w:tplc="040C000F" w:tentative="1">
      <w:start w:val="1"/>
      <w:numFmt w:val="decimal"/>
      <w:lvlText w:val="%4."/>
      <w:lvlJc w:val="left"/>
      <w:pPr>
        <w:ind w:left="2690" w:hanging="360"/>
      </w:pPr>
    </w:lvl>
    <w:lvl w:ilvl="4" w:tplc="040C0019" w:tentative="1">
      <w:start w:val="1"/>
      <w:numFmt w:val="lowerLetter"/>
      <w:lvlText w:val="%5."/>
      <w:lvlJc w:val="left"/>
      <w:pPr>
        <w:ind w:left="3410" w:hanging="360"/>
      </w:pPr>
    </w:lvl>
    <w:lvl w:ilvl="5" w:tplc="040C001B" w:tentative="1">
      <w:start w:val="1"/>
      <w:numFmt w:val="lowerRoman"/>
      <w:lvlText w:val="%6."/>
      <w:lvlJc w:val="right"/>
      <w:pPr>
        <w:ind w:left="4130" w:hanging="180"/>
      </w:pPr>
    </w:lvl>
    <w:lvl w:ilvl="6" w:tplc="040C000F" w:tentative="1">
      <w:start w:val="1"/>
      <w:numFmt w:val="decimal"/>
      <w:lvlText w:val="%7."/>
      <w:lvlJc w:val="left"/>
      <w:pPr>
        <w:ind w:left="4850" w:hanging="360"/>
      </w:pPr>
    </w:lvl>
    <w:lvl w:ilvl="7" w:tplc="040C0019" w:tentative="1">
      <w:start w:val="1"/>
      <w:numFmt w:val="lowerLetter"/>
      <w:lvlText w:val="%8."/>
      <w:lvlJc w:val="left"/>
      <w:pPr>
        <w:ind w:left="5570" w:hanging="360"/>
      </w:pPr>
    </w:lvl>
    <w:lvl w:ilvl="8" w:tplc="040C001B" w:tentative="1">
      <w:start w:val="1"/>
      <w:numFmt w:val="lowerRoman"/>
      <w:lvlText w:val="%9."/>
      <w:lvlJc w:val="right"/>
      <w:pPr>
        <w:ind w:left="6290" w:hanging="180"/>
      </w:pPr>
    </w:lvl>
  </w:abstractNum>
  <w:abstractNum w:abstractNumId="2" w15:restartNumberingAfterBreak="0">
    <w:nsid w:val="1CB61963"/>
    <w:multiLevelType w:val="hybridMultilevel"/>
    <w:tmpl w:val="B94AF2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3F6B2119"/>
    <w:multiLevelType w:val="hybridMultilevel"/>
    <w:tmpl w:val="8D4C125C"/>
    <w:lvl w:ilvl="0" w:tplc="040C000F">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0E532F1"/>
    <w:multiLevelType w:val="hybridMultilevel"/>
    <w:tmpl w:val="F836F96C"/>
    <w:lvl w:ilvl="0" w:tplc="040C0001">
      <w:start w:val="1"/>
      <w:numFmt w:val="bullet"/>
      <w:lvlText w:val=""/>
      <w:lvlJc w:val="left"/>
      <w:pPr>
        <w:ind w:left="720" w:hanging="360"/>
      </w:pPr>
      <w:rPr>
        <w:rFonts w:ascii="Symbol" w:hAnsi="Symbol" w:hint="default"/>
      </w:rPr>
    </w:lvl>
    <w:lvl w:ilvl="1" w:tplc="46EE69F2">
      <w:start w:val="1"/>
      <w:numFmt w:val="bullet"/>
      <w:lvlText w:val="o"/>
      <w:lvlJc w:val="left"/>
      <w:pPr>
        <w:ind w:left="1920" w:hanging="360"/>
      </w:pPr>
      <w:rPr>
        <w:rFonts w:ascii="Courier New" w:hAnsi="Courier New" w:cs="Courier New"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2D44D89"/>
    <w:multiLevelType w:val="hybridMultilevel"/>
    <w:tmpl w:val="B2DC14E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FE2787C"/>
    <w:multiLevelType w:val="hybridMultilevel"/>
    <w:tmpl w:val="1EF4C5C4"/>
    <w:lvl w:ilvl="0" w:tplc="908E0C3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7AEC7EF0"/>
    <w:multiLevelType w:val="hybridMultilevel"/>
    <w:tmpl w:val="49140CE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4"/>
  </w:num>
  <w:num w:numId="3">
    <w:abstractNumId w:val="7"/>
  </w:num>
  <w:num w:numId="4">
    <w:abstractNumId w:val="0"/>
  </w:num>
  <w:num w:numId="5">
    <w:abstractNumId w:val="1"/>
  </w:num>
  <w:num w:numId="6">
    <w:abstractNumId w:val="5"/>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FB7"/>
    <w:rsid w:val="00021065"/>
    <w:rsid w:val="00025CBA"/>
    <w:rsid w:val="00043AE9"/>
    <w:rsid w:val="000643AD"/>
    <w:rsid w:val="0008607A"/>
    <w:rsid w:val="000C7F0F"/>
    <w:rsid w:val="00141C66"/>
    <w:rsid w:val="0015596A"/>
    <w:rsid w:val="00156FB4"/>
    <w:rsid w:val="001A29CD"/>
    <w:rsid w:val="001A6372"/>
    <w:rsid w:val="001D0C4E"/>
    <w:rsid w:val="001E39DD"/>
    <w:rsid w:val="002014AA"/>
    <w:rsid w:val="002B511E"/>
    <w:rsid w:val="002C1E80"/>
    <w:rsid w:val="002E37FA"/>
    <w:rsid w:val="00312884"/>
    <w:rsid w:val="003276B3"/>
    <w:rsid w:val="00334704"/>
    <w:rsid w:val="00336630"/>
    <w:rsid w:val="003D79F2"/>
    <w:rsid w:val="00423D1F"/>
    <w:rsid w:val="00424BA8"/>
    <w:rsid w:val="004367B6"/>
    <w:rsid w:val="004B6235"/>
    <w:rsid w:val="004E34CA"/>
    <w:rsid w:val="004E73CF"/>
    <w:rsid w:val="00522869"/>
    <w:rsid w:val="005346ED"/>
    <w:rsid w:val="0055171C"/>
    <w:rsid w:val="005858E6"/>
    <w:rsid w:val="005922D4"/>
    <w:rsid w:val="0060202B"/>
    <w:rsid w:val="0061244D"/>
    <w:rsid w:val="0061481E"/>
    <w:rsid w:val="00657051"/>
    <w:rsid w:val="00681186"/>
    <w:rsid w:val="00684EEB"/>
    <w:rsid w:val="006C427A"/>
    <w:rsid w:val="00707DF7"/>
    <w:rsid w:val="00715ECF"/>
    <w:rsid w:val="00726755"/>
    <w:rsid w:val="00740A30"/>
    <w:rsid w:val="007C5C21"/>
    <w:rsid w:val="007F67E6"/>
    <w:rsid w:val="00811714"/>
    <w:rsid w:val="00812362"/>
    <w:rsid w:val="00816DAB"/>
    <w:rsid w:val="008627BB"/>
    <w:rsid w:val="00872AE8"/>
    <w:rsid w:val="0087490B"/>
    <w:rsid w:val="00875A30"/>
    <w:rsid w:val="00882EDC"/>
    <w:rsid w:val="008B6E50"/>
    <w:rsid w:val="009073C2"/>
    <w:rsid w:val="0093551D"/>
    <w:rsid w:val="00953A2D"/>
    <w:rsid w:val="0097691F"/>
    <w:rsid w:val="00982160"/>
    <w:rsid w:val="009A2A35"/>
    <w:rsid w:val="00A10712"/>
    <w:rsid w:val="00A1131C"/>
    <w:rsid w:val="00A41D2D"/>
    <w:rsid w:val="00A76FB7"/>
    <w:rsid w:val="00A85557"/>
    <w:rsid w:val="00A93470"/>
    <w:rsid w:val="00A96218"/>
    <w:rsid w:val="00AA70EA"/>
    <w:rsid w:val="00B71E32"/>
    <w:rsid w:val="00BD53D7"/>
    <w:rsid w:val="00BF41CE"/>
    <w:rsid w:val="00C06457"/>
    <w:rsid w:val="00C21F18"/>
    <w:rsid w:val="00C610CD"/>
    <w:rsid w:val="00C82917"/>
    <w:rsid w:val="00C83C1D"/>
    <w:rsid w:val="00CE5936"/>
    <w:rsid w:val="00D102F8"/>
    <w:rsid w:val="00D20382"/>
    <w:rsid w:val="00D61B75"/>
    <w:rsid w:val="00DC460B"/>
    <w:rsid w:val="00DE5117"/>
    <w:rsid w:val="00E202A9"/>
    <w:rsid w:val="00E22D96"/>
    <w:rsid w:val="00E61D85"/>
    <w:rsid w:val="00E754DD"/>
    <w:rsid w:val="00E90030"/>
    <w:rsid w:val="00E94A48"/>
    <w:rsid w:val="00ED6954"/>
    <w:rsid w:val="00F27D89"/>
    <w:rsid w:val="00F3781D"/>
    <w:rsid w:val="00F62D33"/>
    <w:rsid w:val="00F709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23032"/>
  <w15:chartTrackingRefBased/>
  <w15:docId w15:val="{4C5BCBD0-3469-46AA-A1A3-A274A0304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A6372"/>
    <w:pPr>
      <w:jc w:val="both"/>
    </w:pPr>
  </w:style>
  <w:style w:type="paragraph" w:styleId="Titre1">
    <w:name w:val="heading 1"/>
    <w:basedOn w:val="Normal"/>
    <w:next w:val="Normal"/>
    <w:link w:val="Titre1Car"/>
    <w:uiPriority w:val="9"/>
    <w:qFormat/>
    <w:rsid w:val="006148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0202B"/>
    <w:pPr>
      <w:keepNext/>
      <w:keepLines/>
      <w:spacing w:before="40" w:after="0"/>
      <w:ind w:left="17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A63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A6372"/>
    <w:rPr>
      <w:rFonts w:asciiTheme="majorHAnsi" w:eastAsiaTheme="majorEastAsia" w:hAnsiTheme="majorHAnsi" w:cstheme="majorBidi"/>
      <w:spacing w:val="-10"/>
      <w:kern w:val="28"/>
      <w:sz w:val="56"/>
      <w:szCs w:val="56"/>
    </w:rPr>
  </w:style>
  <w:style w:type="paragraph" w:styleId="Citationintense">
    <w:name w:val="Intense Quote"/>
    <w:basedOn w:val="Normal"/>
    <w:next w:val="Normal"/>
    <w:link w:val="CitationintenseCar"/>
    <w:uiPriority w:val="30"/>
    <w:qFormat/>
    <w:rsid w:val="001A637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1A6372"/>
    <w:rPr>
      <w:i/>
      <w:iCs/>
      <w:color w:val="4472C4" w:themeColor="accent1"/>
    </w:rPr>
  </w:style>
  <w:style w:type="character" w:customStyle="1" w:styleId="Titre1Car">
    <w:name w:val="Titre 1 Car"/>
    <w:basedOn w:val="Policepardfaut"/>
    <w:link w:val="Titre1"/>
    <w:uiPriority w:val="9"/>
    <w:rsid w:val="0061481E"/>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D102F8"/>
    <w:pPr>
      <w:ind w:left="720"/>
      <w:contextualSpacing/>
    </w:pPr>
  </w:style>
  <w:style w:type="character" w:customStyle="1" w:styleId="Titre2Car">
    <w:name w:val="Titre 2 Car"/>
    <w:basedOn w:val="Policepardfaut"/>
    <w:link w:val="Titre2"/>
    <w:uiPriority w:val="9"/>
    <w:rsid w:val="0060202B"/>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C06457"/>
    <w:pPr>
      <w:jc w:val="left"/>
      <w:outlineLvl w:val="9"/>
    </w:pPr>
    <w:rPr>
      <w:lang w:eastAsia="fr-FR"/>
    </w:rPr>
  </w:style>
  <w:style w:type="paragraph" w:styleId="TM1">
    <w:name w:val="toc 1"/>
    <w:basedOn w:val="Normal"/>
    <w:next w:val="Normal"/>
    <w:autoRedefine/>
    <w:uiPriority w:val="39"/>
    <w:unhideWhenUsed/>
    <w:rsid w:val="00C06457"/>
    <w:pPr>
      <w:spacing w:after="100"/>
    </w:pPr>
  </w:style>
  <w:style w:type="paragraph" w:styleId="TM2">
    <w:name w:val="toc 2"/>
    <w:basedOn w:val="Normal"/>
    <w:next w:val="Normal"/>
    <w:autoRedefine/>
    <w:uiPriority w:val="39"/>
    <w:unhideWhenUsed/>
    <w:rsid w:val="00C06457"/>
    <w:pPr>
      <w:spacing w:after="100"/>
      <w:ind w:left="220"/>
    </w:pPr>
  </w:style>
  <w:style w:type="character" w:styleId="Lienhypertexte">
    <w:name w:val="Hyperlink"/>
    <w:basedOn w:val="Policepardfaut"/>
    <w:uiPriority w:val="99"/>
    <w:unhideWhenUsed/>
    <w:rsid w:val="00C0645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5969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57589-58AB-48EC-A4B3-8E9DDDFA5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2062</Words>
  <Characters>11342</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Sebastien ANGIBAUD</dc:creator>
  <cp:keywords/>
  <dc:description/>
  <cp:lastModifiedBy>Jean-Charles douguet</cp:lastModifiedBy>
  <cp:revision>62</cp:revision>
  <dcterms:created xsi:type="dcterms:W3CDTF">2019-11-08T08:49:00Z</dcterms:created>
  <dcterms:modified xsi:type="dcterms:W3CDTF">2019-11-25T00:44:00Z</dcterms:modified>
</cp:coreProperties>
</file>