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omic Sans MS" w:cs="Comic Sans MS" w:eastAsia="Comic Sans MS" w:hAnsi="Comic Sans MS"/>
          <w:color w:val="ff0000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color w:val="ff0000"/>
          <w:sz w:val="28"/>
          <w:szCs w:val="28"/>
          <w:rtl w:val="0"/>
        </w:rPr>
        <w:t xml:space="preserve">Ici mettre les info a demander au autre spécialité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omic Sans MS" w:cs="Comic Sans MS" w:eastAsia="Comic Sans MS" w:hAnsi="Comic Sans MS"/>
          <w:color w:val="ff0000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color w:val="ff0000"/>
          <w:sz w:val="28"/>
          <w:szCs w:val="28"/>
          <w:rtl w:val="0"/>
        </w:rPr>
        <w:t xml:space="preserve">pour montrer que vous l'avez vue surligner a la couleur de vos dossier.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Comic Sans MS" w:cs="Comic Sans MS" w:eastAsia="Comic Sans MS" w:hAnsi="Comic Sans MS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Comic Sans MS" w:cs="Comic Sans MS" w:eastAsia="Comic Sans MS" w:hAnsi="Comic Sans MS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Comic Sans MS" w:cs="Comic Sans MS" w:eastAsia="Comic Sans MS" w:hAnsi="Comic Sans MS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Comic Sans MS" w:cs="Comic Sans MS" w:eastAsia="Comic Sans MS" w:hAnsi="Comic Sans MS"/>
          <w:color w:val="9900ff"/>
          <w:sz w:val="28"/>
          <w:szCs w:val="28"/>
          <w:highlight w:val="magenta"/>
        </w:rPr>
      </w:pPr>
      <w:r w:rsidDel="00000000" w:rsidR="00000000" w:rsidRPr="00000000">
        <w:rPr>
          <w:rFonts w:ascii="Comic Sans MS" w:cs="Comic Sans MS" w:eastAsia="Comic Sans MS" w:hAnsi="Comic Sans MS"/>
          <w:color w:val="9900ff"/>
          <w:sz w:val="28"/>
          <w:szCs w:val="28"/>
          <w:highlight w:val="magenta"/>
          <w:rtl w:val="0"/>
        </w:rPr>
        <w:t xml:space="preserve">Yes</w:t>
      </w:r>
    </w:p>
    <w:p w:rsidR="00000000" w:rsidDel="00000000" w:rsidP="00000000" w:rsidRDefault="00000000" w:rsidRPr="00000000" w14:paraId="00000007">
      <w:pPr>
        <w:pageBreakBefore w:val="0"/>
        <w:rPr>
          <w:rFonts w:ascii="Comic Sans MS" w:cs="Comic Sans MS" w:eastAsia="Comic Sans MS" w:hAnsi="Comic Sans MS"/>
          <w:sz w:val="28"/>
          <w:szCs w:val="28"/>
          <w:shd w:fill="ff9900" w:val="clear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shd w:fill="ff9900" w:val="clear"/>
          <w:rtl w:val="0"/>
        </w:rPr>
        <w:t xml:space="preserve">on a fini notre partie sin, prévenez quand l’un de vous aura de fini</w:t>
      </w:r>
    </w:p>
    <w:p w:rsidR="00000000" w:rsidDel="00000000" w:rsidP="00000000" w:rsidRDefault="00000000" w:rsidRPr="00000000" w14:paraId="00000008">
      <w:pPr>
        <w:pageBreakBefore w:val="0"/>
        <w:rPr>
          <w:rFonts w:ascii="Comic Sans MS" w:cs="Comic Sans MS" w:eastAsia="Comic Sans MS" w:hAnsi="Comic Sans MS"/>
          <w:color w:val="9900ff"/>
          <w:sz w:val="28"/>
          <w:szCs w:val="28"/>
          <w:highlight w:val="magen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