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556214" w14:textId="05315134" w:rsidR="00536753" w:rsidRDefault="00536753" w:rsidP="00536753">
      <w:pPr>
        <w:pStyle w:val="Heading6"/>
        <w:shd w:val="clear" w:color="auto" w:fill="FFFFFF"/>
        <w:textAlignment w:val="baseline"/>
        <w:rPr>
          <w:rFonts w:ascii="inherit" w:hAnsi="inherit" w:cs="Arial"/>
          <w:color w:val="171717"/>
          <w:spacing w:val="2"/>
        </w:rPr>
      </w:pPr>
      <w:r>
        <w:rPr>
          <w:rFonts w:ascii="inherit" w:hAnsi="inherit" w:cs="Arial"/>
          <w:color w:val="171717"/>
          <w:spacing w:val="2"/>
        </w:rPr>
        <w:t>What is the problem?</w:t>
      </w:r>
    </w:p>
    <w:p w14:paraId="5004DC9B" w14:textId="77777777" w:rsidR="00941924" w:rsidRPr="00941924" w:rsidRDefault="00941924" w:rsidP="00941924"/>
    <w:p w14:paraId="75A079EC" w14:textId="5C48568E" w:rsidR="00536753" w:rsidRDefault="00536753" w:rsidP="00536753">
      <w:pPr>
        <w:pStyle w:val="NormalWeb"/>
        <w:shd w:val="clear" w:color="auto" w:fill="FFFFFF"/>
        <w:spacing w:before="0" w:after="0"/>
        <w:textAlignment w:val="baseline"/>
        <w:rPr>
          <w:rFonts w:ascii="inherit" w:hAnsi="inherit" w:cs="Arial"/>
          <w:color w:val="1E1E1E"/>
          <w:spacing w:val="2"/>
          <w:sz w:val="21"/>
          <w:szCs w:val="21"/>
        </w:rPr>
      </w:pPr>
      <w:bookmarkStart w:id="0" w:name="_Hlk77766172"/>
      <w:r>
        <w:rPr>
          <w:rFonts w:ascii="inherit" w:hAnsi="inherit" w:cs="Arial"/>
          <w:color w:val="1E1E1E"/>
          <w:spacing w:val="2"/>
          <w:sz w:val="21"/>
          <w:szCs w:val="21"/>
        </w:rPr>
        <w:t xml:space="preserve">Worldwide consumption and production </w:t>
      </w:r>
      <w:r w:rsidR="00383E79">
        <w:rPr>
          <w:rFonts w:ascii="inherit" w:hAnsi="inherit" w:cs="Arial"/>
          <w:color w:val="1E1E1E"/>
          <w:spacing w:val="2"/>
          <w:sz w:val="21"/>
          <w:szCs w:val="21"/>
        </w:rPr>
        <w:t>drive</w:t>
      </w:r>
      <w:r>
        <w:rPr>
          <w:rFonts w:ascii="inherit" w:hAnsi="inherit" w:cs="Arial"/>
          <w:color w:val="1E1E1E"/>
          <w:spacing w:val="2"/>
          <w:sz w:val="21"/>
          <w:szCs w:val="21"/>
        </w:rPr>
        <w:t xml:space="preserve"> the global economy, yet the current use of natural resources is unsustainable. The global material footprint rose nearly 18 percent from 73 billion metric tons in 2010 to 85.9 billion metric tons in 2017, the UN </w:t>
      </w:r>
      <w:hyperlink r:id="rId6" w:tgtFrame="_blank" w:history="1">
        <w:r>
          <w:rPr>
            <w:rStyle w:val="Hyperlink"/>
            <w:rFonts w:ascii="inherit" w:hAnsi="inherit" w:cs="Arial"/>
            <w:color w:val="0062FF"/>
            <w:spacing w:val="2"/>
            <w:sz w:val="21"/>
            <w:szCs w:val="21"/>
            <w:bdr w:val="none" w:sz="0" w:space="0" w:color="auto" w:frame="1"/>
          </w:rPr>
          <w:t>reports</w:t>
        </w:r>
      </w:hyperlink>
      <w:r>
        <w:rPr>
          <w:rFonts w:ascii="inherit" w:hAnsi="inherit" w:cs="Arial"/>
          <w:color w:val="1E1E1E"/>
          <w:spacing w:val="2"/>
          <w:sz w:val="21"/>
          <w:szCs w:val="21"/>
        </w:rPr>
        <w:t xml:space="preserve">.  </w:t>
      </w:r>
      <w:proofErr w:type="gramStart"/>
      <w:r>
        <w:rPr>
          <w:rFonts w:ascii="inherit" w:hAnsi="inherit" w:cs="Arial"/>
          <w:color w:val="1E1E1E"/>
          <w:spacing w:val="2"/>
          <w:sz w:val="21"/>
          <w:szCs w:val="21"/>
        </w:rPr>
        <w:t>That’s</w:t>
      </w:r>
      <w:proofErr w:type="gramEnd"/>
      <w:r>
        <w:rPr>
          <w:rFonts w:ascii="inherit" w:hAnsi="inherit" w:cs="Arial"/>
          <w:color w:val="1E1E1E"/>
          <w:spacing w:val="2"/>
          <w:sz w:val="21"/>
          <w:szCs w:val="21"/>
        </w:rPr>
        <w:t xml:space="preserve"> why Sustainable Development </w:t>
      </w:r>
      <w:hyperlink r:id="rId7" w:tgtFrame="_blank" w:history="1">
        <w:r>
          <w:rPr>
            <w:rStyle w:val="Hyperlink"/>
            <w:rFonts w:ascii="inherit" w:hAnsi="inherit" w:cs="Arial"/>
            <w:color w:val="0062FF"/>
            <w:spacing w:val="2"/>
            <w:sz w:val="21"/>
            <w:szCs w:val="21"/>
            <w:bdr w:val="none" w:sz="0" w:space="0" w:color="auto" w:frame="1"/>
          </w:rPr>
          <w:t>Goal 12</w:t>
        </w:r>
      </w:hyperlink>
      <w:r>
        <w:rPr>
          <w:rFonts w:ascii="inherit" w:hAnsi="inherit" w:cs="Arial"/>
          <w:color w:val="1E1E1E"/>
          <w:spacing w:val="2"/>
          <w:sz w:val="21"/>
          <w:szCs w:val="21"/>
        </w:rPr>
        <w:t> aims to achieve economic growth, sustainable development, and reduce our ecological footprint by changing the way we produce and consume goods and resources. </w:t>
      </w:r>
      <w:r w:rsidR="00E6546B">
        <w:rPr>
          <w:rFonts w:ascii="inherit" w:hAnsi="inherit" w:cs="Arial"/>
          <w:color w:val="1E1E1E"/>
          <w:spacing w:val="2"/>
          <w:sz w:val="21"/>
          <w:szCs w:val="21"/>
        </w:rPr>
        <w:t>(IBM call for code site)</w:t>
      </w:r>
    </w:p>
    <w:bookmarkEnd w:id="0"/>
    <w:p w14:paraId="287238B7" w14:textId="77777777" w:rsidR="00536753" w:rsidRDefault="00536753" w:rsidP="00536753">
      <w:pPr>
        <w:pStyle w:val="Heading6"/>
        <w:shd w:val="clear" w:color="auto" w:fill="FFFFFF"/>
        <w:textAlignment w:val="baseline"/>
        <w:rPr>
          <w:rFonts w:ascii="inherit" w:hAnsi="inherit" w:cs="Arial"/>
          <w:color w:val="171717"/>
          <w:spacing w:val="2"/>
          <w:sz w:val="15"/>
          <w:szCs w:val="15"/>
        </w:rPr>
      </w:pPr>
      <w:r>
        <w:rPr>
          <w:rFonts w:ascii="inherit" w:hAnsi="inherit" w:cs="Arial"/>
          <w:color w:val="171717"/>
          <w:spacing w:val="2"/>
        </w:rPr>
        <w:t>How can technology solve the problem?</w:t>
      </w:r>
    </w:p>
    <w:p w14:paraId="4E341E92" w14:textId="4C3B4806" w:rsidR="00941924" w:rsidRPr="00941924" w:rsidRDefault="00536753" w:rsidP="00941924">
      <w:pPr>
        <w:pStyle w:val="NormalWeb"/>
        <w:shd w:val="clear" w:color="auto" w:fill="FFFFFF"/>
        <w:textAlignment w:val="baseline"/>
        <w:rPr>
          <w:rFonts w:ascii="inherit" w:hAnsi="inherit" w:cs="Arial"/>
          <w:color w:val="1E1E1E"/>
          <w:spacing w:val="2"/>
          <w:sz w:val="21"/>
          <w:szCs w:val="21"/>
        </w:rPr>
      </w:pPr>
      <w:r>
        <w:rPr>
          <w:rFonts w:ascii="inherit" w:hAnsi="inherit" w:cs="Arial"/>
          <w:color w:val="1E1E1E"/>
          <w:spacing w:val="2"/>
          <w:sz w:val="21"/>
          <w:szCs w:val="21"/>
        </w:rPr>
        <w:t xml:space="preserve">Technology can help in many ways, from recommendations on energy efficiency to highlighting the carbon footprint of online </w:t>
      </w:r>
      <w:r w:rsidR="00A35601">
        <w:rPr>
          <w:rFonts w:ascii="inherit" w:hAnsi="inherit" w:cs="Arial"/>
          <w:color w:val="1E1E1E"/>
          <w:spacing w:val="2"/>
          <w:sz w:val="21"/>
          <w:szCs w:val="21"/>
        </w:rPr>
        <w:t xml:space="preserve">stock </w:t>
      </w:r>
      <w:r>
        <w:rPr>
          <w:rFonts w:ascii="inherit" w:hAnsi="inherit" w:cs="Arial"/>
          <w:color w:val="1E1E1E"/>
          <w:spacing w:val="2"/>
          <w:sz w:val="21"/>
          <w:szCs w:val="21"/>
        </w:rPr>
        <w:t xml:space="preserve">purchases. The goal is to </w:t>
      </w:r>
      <w:r w:rsidR="00E6546B">
        <w:rPr>
          <w:rFonts w:ascii="inherit" w:hAnsi="inherit" w:cs="Arial"/>
          <w:color w:val="1E1E1E"/>
          <w:spacing w:val="2"/>
          <w:sz w:val="21"/>
          <w:szCs w:val="21"/>
        </w:rPr>
        <w:t>consider</w:t>
      </w:r>
      <w:r>
        <w:rPr>
          <w:rFonts w:ascii="inherit" w:hAnsi="inherit" w:cs="Arial"/>
          <w:color w:val="1E1E1E"/>
          <w:spacing w:val="2"/>
          <w:sz w:val="21"/>
          <w:szCs w:val="21"/>
        </w:rPr>
        <w:t xml:space="preserve"> all phases of resource use to do more and better with less.</w:t>
      </w:r>
      <w:r w:rsidR="00941924" w:rsidRPr="00941924">
        <w:t xml:space="preserve"> </w:t>
      </w:r>
      <w:r w:rsidR="00941924" w:rsidRPr="00941924">
        <w:rPr>
          <w:rFonts w:ascii="inherit" w:hAnsi="inherit" w:cs="Arial"/>
          <w:color w:val="1E1E1E"/>
          <w:spacing w:val="2"/>
          <w:sz w:val="21"/>
          <w:szCs w:val="21"/>
        </w:rPr>
        <w:t xml:space="preserve">The Russell 3000 Index is a capitalization-weighted stock market index, maintained by FTSE Russell, that seeks to be a benchmark of the entire U.S stock market. It measures the performance of the 3,000 largest publicly held companies incorporated in America as measured by total market </w:t>
      </w:r>
      <w:r w:rsidR="00DC4CCB" w:rsidRPr="00941924">
        <w:rPr>
          <w:rFonts w:ascii="inherit" w:hAnsi="inherit" w:cs="Arial"/>
          <w:color w:val="1E1E1E"/>
          <w:spacing w:val="2"/>
          <w:sz w:val="21"/>
          <w:szCs w:val="21"/>
        </w:rPr>
        <w:t>capitalization and</w:t>
      </w:r>
      <w:r w:rsidR="00941924" w:rsidRPr="00941924">
        <w:rPr>
          <w:rFonts w:ascii="inherit" w:hAnsi="inherit" w:cs="Arial"/>
          <w:color w:val="1E1E1E"/>
          <w:spacing w:val="2"/>
          <w:sz w:val="21"/>
          <w:szCs w:val="21"/>
        </w:rPr>
        <w:t xml:space="preserve"> represents approximately 98% of the American public equity market. As of 31 December 2017, the stocks of the Russell 3000 Index have a weighted average market capitalization of around $164 billion; the median market capitalization is nearly $1.8 billion. The index, which was launched on January 1, 1984, is maintained by FTSE Russell, a subsidiary of the London Stock Exchange Group.</w:t>
      </w:r>
      <w:r w:rsidR="00E6546B">
        <w:rPr>
          <w:rFonts w:ascii="inherit" w:hAnsi="inherit" w:cs="Arial"/>
          <w:color w:val="1E1E1E"/>
          <w:spacing w:val="2"/>
          <w:sz w:val="21"/>
          <w:szCs w:val="21"/>
        </w:rPr>
        <w:t xml:space="preserve"> (</w:t>
      </w:r>
      <w:proofErr w:type="spellStart"/>
      <w:r w:rsidR="00E6546B">
        <w:rPr>
          <w:rFonts w:ascii="inherit" w:hAnsi="inherit" w:cs="Arial"/>
          <w:color w:val="1E1E1E"/>
          <w:spacing w:val="2"/>
          <w:sz w:val="21"/>
          <w:szCs w:val="21"/>
        </w:rPr>
        <w:t>wikipedia</w:t>
      </w:r>
      <w:proofErr w:type="spellEnd"/>
      <w:r w:rsidR="00E6546B">
        <w:rPr>
          <w:rFonts w:ascii="inherit" w:hAnsi="inherit" w:cs="Arial"/>
          <w:color w:val="1E1E1E"/>
          <w:spacing w:val="2"/>
          <w:sz w:val="21"/>
          <w:szCs w:val="21"/>
        </w:rPr>
        <w:t>)</w:t>
      </w:r>
    </w:p>
    <w:p w14:paraId="22FF841C" w14:textId="77777777" w:rsidR="00536753" w:rsidRDefault="00536753" w:rsidP="00236F8F">
      <w:pPr>
        <w:shd w:val="clear" w:color="auto" w:fill="FFFFFF"/>
        <w:spacing w:before="100" w:beforeAutospacing="1" w:after="100" w:afterAutospacing="1" w:line="240" w:lineRule="auto"/>
        <w:textAlignment w:val="baseline"/>
        <w:outlineLvl w:val="3"/>
        <w:rPr>
          <w:rFonts w:ascii="inherit" w:eastAsia="Times New Roman" w:hAnsi="inherit" w:cs="Arial"/>
          <w:b/>
          <w:bCs/>
          <w:color w:val="5D5D5D"/>
          <w:spacing w:val="2"/>
          <w:sz w:val="24"/>
          <w:szCs w:val="24"/>
          <w:lang w:eastAsia="en-CA"/>
        </w:rPr>
      </w:pPr>
    </w:p>
    <w:p w14:paraId="685C7A42" w14:textId="77777777" w:rsidR="00DC4CCB" w:rsidRPr="00DC4CCB" w:rsidRDefault="00DC4CCB" w:rsidP="00DC4CCB">
      <w:pPr>
        <w:shd w:val="clear" w:color="auto" w:fill="FFFFFF"/>
        <w:spacing w:before="100" w:beforeAutospacing="1" w:after="100" w:afterAutospacing="1" w:line="240" w:lineRule="auto"/>
        <w:textAlignment w:val="baseline"/>
        <w:outlineLvl w:val="3"/>
        <w:rPr>
          <w:rFonts w:ascii="inherit" w:eastAsia="Times New Roman" w:hAnsi="inherit" w:cs="Arial"/>
          <w:b/>
          <w:bCs/>
          <w:color w:val="5D5D5D"/>
          <w:spacing w:val="2"/>
          <w:sz w:val="24"/>
          <w:szCs w:val="24"/>
          <w:lang w:eastAsia="en-CA"/>
        </w:rPr>
      </w:pPr>
      <w:r w:rsidRPr="00DC4CCB">
        <w:rPr>
          <w:rFonts w:ascii="inherit" w:eastAsia="Times New Roman" w:hAnsi="inherit" w:cs="Arial"/>
          <w:b/>
          <w:bCs/>
          <w:color w:val="5D5D5D"/>
          <w:spacing w:val="2"/>
          <w:sz w:val="24"/>
          <w:szCs w:val="24"/>
          <w:lang w:eastAsia="en-CA"/>
        </w:rPr>
        <w:t>The idea</w:t>
      </w:r>
    </w:p>
    <w:p w14:paraId="3ECB2F96" w14:textId="5E2D692A" w:rsidR="00DC4CCB" w:rsidRPr="00DC4CCB" w:rsidRDefault="00DC4CCB" w:rsidP="00DC4CCB">
      <w:pPr>
        <w:shd w:val="clear" w:color="auto" w:fill="FFFFFF"/>
        <w:spacing w:before="100" w:beforeAutospacing="1" w:after="100" w:afterAutospacing="1" w:line="240" w:lineRule="auto"/>
        <w:textAlignment w:val="baseline"/>
        <w:outlineLvl w:val="3"/>
        <w:rPr>
          <w:rFonts w:ascii="inherit" w:eastAsia="Times New Roman" w:hAnsi="inherit" w:cs="Arial"/>
          <w:color w:val="5D5D5D"/>
          <w:spacing w:val="2"/>
          <w:sz w:val="24"/>
          <w:szCs w:val="24"/>
          <w:lang w:eastAsia="en-CA"/>
        </w:rPr>
      </w:pPr>
      <w:r w:rsidRPr="00DC4CCB">
        <w:rPr>
          <w:rFonts w:ascii="inherit" w:eastAsia="Times New Roman" w:hAnsi="inherit" w:cs="Arial"/>
          <w:color w:val="5D5D5D"/>
          <w:spacing w:val="2"/>
          <w:sz w:val="24"/>
          <w:szCs w:val="24"/>
          <w:lang w:eastAsia="en-CA"/>
        </w:rPr>
        <w:t xml:space="preserve">One of the more pressing challenges in greener world is the increasing complexity of products. Product designers should consider how to create products with end-of-life in mind, by reducing the emissions and adopting green opportunities. What investors can do, is </w:t>
      </w:r>
      <w:proofErr w:type="gramStart"/>
      <w:r w:rsidRPr="00DC4CCB">
        <w:rPr>
          <w:rFonts w:ascii="inherit" w:eastAsia="Times New Roman" w:hAnsi="inherit" w:cs="Arial"/>
          <w:color w:val="5D5D5D"/>
          <w:spacing w:val="2"/>
          <w:sz w:val="24"/>
          <w:szCs w:val="24"/>
          <w:lang w:eastAsia="en-CA"/>
        </w:rPr>
        <w:t>to</w:t>
      </w:r>
      <w:proofErr w:type="gramEnd"/>
      <w:r w:rsidRPr="00DC4CCB">
        <w:rPr>
          <w:rFonts w:ascii="inherit" w:eastAsia="Times New Roman" w:hAnsi="inherit" w:cs="Arial"/>
          <w:color w:val="5D5D5D"/>
          <w:spacing w:val="2"/>
          <w:sz w:val="24"/>
          <w:szCs w:val="24"/>
          <w:lang w:eastAsia="en-CA"/>
        </w:rPr>
        <w:t xml:space="preserve"> diverse their investments to those products. What consumers can do, is to purchase green products. Communities could benefit from developing infrastructure, policies, and systems to support green products.</w:t>
      </w:r>
    </w:p>
    <w:p w14:paraId="13ED5FC4" w14:textId="77777777" w:rsidR="00DC4CCB" w:rsidRPr="00DC4CCB" w:rsidRDefault="00DC4CCB" w:rsidP="00DC4CCB">
      <w:pPr>
        <w:shd w:val="clear" w:color="auto" w:fill="FFFFFF"/>
        <w:spacing w:before="100" w:beforeAutospacing="1" w:after="100" w:afterAutospacing="1" w:line="240" w:lineRule="auto"/>
        <w:textAlignment w:val="baseline"/>
        <w:outlineLvl w:val="3"/>
        <w:rPr>
          <w:rFonts w:ascii="inherit" w:eastAsia="Times New Roman" w:hAnsi="inherit" w:cs="Arial"/>
          <w:color w:val="5D5D5D"/>
          <w:spacing w:val="2"/>
          <w:sz w:val="24"/>
          <w:szCs w:val="24"/>
          <w:lang w:eastAsia="en-CA"/>
        </w:rPr>
      </w:pPr>
      <w:r w:rsidRPr="00DC4CCB">
        <w:rPr>
          <w:rFonts w:ascii="inherit" w:eastAsia="Times New Roman" w:hAnsi="inherit" w:cs="Arial"/>
          <w:color w:val="5D5D5D"/>
          <w:spacing w:val="2"/>
          <w:sz w:val="24"/>
          <w:szCs w:val="24"/>
          <w:lang w:eastAsia="en-CA"/>
        </w:rPr>
        <w:t xml:space="preserve">To encourage this change, we propose creating a transparent and trustworthy application for trading green stocks, as well as providing information about green stocks to investors. This application will enable producers and consumers to build and buy products in a sustainable way for our society — by investing in green stocks and purchasing green products and therefore reducing emissions, increasing sustainability. </w:t>
      </w:r>
    </w:p>
    <w:p w14:paraId="147FA69E" w14:textId="77777777" w:rsidR="00DC4CCB" w:rsidRPr="00DC4CCB" w:rsidRDefault="00DC4CCB" w:rsidP="00DC4CCB">
      <w:pPr>
        <w:shd w:val="clear" w:color="auto" w:fill="FFFFFF"/>
        <w:spacing w:before="100" w:beforeAutospacing="1" w:after="100" w:afterAutospacing="1" w:line="240" w:lineRule="auto"/>
        <w:textAlignment w:val="baseline"/>
        <w:outlineLvl w:val="3"/>
        <w:rPr>
          <w:rFonts w:ascii="inherit" w:eastAsia="Times New Roman" w:hAnsi="inherit" w:cs="Arial"/>
          <w:color w:val="5D5D5D"/>
          <w:spacing w:val="2"/>
          <w:sz w:val="24"/>
          <w:szCs w:val="24"/>
          <w:lang w:eastAsia="en-CA"/>
        </w:rPr>
      </w:pPr>
      <w:r w:rsidRPr="00DC4CCB">
        <w:rPr>
          <w:rFonts w:ascii="inherit" w:eastAsia="Times New Roman" w:hAnsi="inherit" w:cs="Arial"/>
          <w:color w:val="5D5D5D"/>
          <w:spacing w:val="2"/>
          <w:sz w:val="24"/>
          <w:szCs w:val="24"/>
          <w:lang w:eastAsia="en-CA"/>
        </w:rPr>
        <w:t xml:space="preserve">The application would support the two parties supporting sustainable production with: </w:t>
      </w:r>
    </w:p>
    <w:p w14:paraId="0027A8A9" w14:textId="77777777" w:rsidR="00DC4CCB" w:rsidRPr="00DC4CCB" w:rsidRDefault="00DC4CCB" w:rsidP="00DC4CCB">
      <w:pPr>
        <w:shd w:val="clear" w:color="auto" w:fill="FFFFFF"/>
        <w:spacing w:before="100" w:beforeAutospacing="1" w:after="100" w:afterAutospacing="1" w:line="240" w:lineRule="auto"/>
        <w:textAlignment w:val="baseline"/>
        <w:outlineLvl w:val="3"/>
        <w:rPr>
          <w:rFonts w:ascii="inherit" w:eastAsia="Times New Roman" w:hAnsi="inherit" w:cs="Arial"/>
          <w:color w:val="5D5D5D"/>
          <w:spacing w:val="2"/>
          <w:sz w:val="24"/>
          <w:szCs w:val="24"/>
          <w:lang w:eastAsia="en-CA"/>
        </w:rPr>
      </w:pPr>
      <w:r w:rsidRPr="00DC4CCB">
        <w:rPr>
          <w:rFonts w:ascii="inherit" w:eastAsia="Times New Roman" w:hAnsi="inherit" w:cs="Arial"/>
          <w:color w:val="5D5D5D"/>
          <w:spacing w:val="2"/>
          <w:sz w:val="24"/>
          <w:szCs w:val="24"/>
          <w:lang w:eastAsia="en-CA"/>
        </w:rPr>
        <w:t>•</w:t>
      </w:r>
      <w:r w:rsidRPr="00DC4CCB">
        <w:rPr>
          <w:rFonts w:ascii="inherit" w:eastAsia="Times New Roman" w:hAnsi="inherit" w:cs="Arial"/>
          <w:color w:val="5D5D5D"/>
          <w:spacing w:val="2"/>
          <w:sz w:val="24"/>
          <w:szCs w:val="24"/>
          <w:lang w:eastAsia="en-CA"/>
        </w:rPr>
        <w:tab/>
        <w:t xml:space="preserve">An investor who can find and compare price, return on investment, and other relevant information of stocks through a trustworthy, real-time application that provides corelated stock with respect to their Environmental, Social and Governmental practices. </w:t>
      </w:r>
    </w:p>
    <w:p w14:paraId="0C7E03C9" w14:textId="77777777" w:rsidR="00DC4CCB" w:rsidRPr="00DC4CCB" w:rsidRDefault="00DC4CCB" w:rsidP="00DC4CCB">
      <w:pPr>
        <w:shd w:val="clear" w:color="auto" w:fill="FFFFFF"/>
        <w:spacing w:before="100" w:beforeAutospacing="1" w:after="100" w:afterAutospacing="1" w:line="240" w:lineRule="auto"/>
        <w:textAlignment w:val="baseline"/>
        <w:outlineLvl w:val="3"/>
        <w:rPr>
          <w:rFonts w:ascii="inherit" w:eastAsia="Times New Roman" w:hAnsi="inherit" w:cs="Arial"/>
          <w:b/>
          <w:bCs/>
          <w:color w:val="5D5D5D"/>
          <w:spacing w:val="2"/>
          <w:sz w:val="24"/>
          <w:szCs w:val="24"/>
          <w:lang w:eastAsia="en-CA"/>
        </w:rPr>
      </w:pPr>
      <w:r w:rsidRPr="00DC4CCB">
        <w:rPr>
          <w:rFonts w:ascii="inherit" w:eastAsia="Times New Roman" w:hAnsi="inherit" w:cs="Arial"/>
          <w:color w:val="5D5D5D"/>
          <w:spacing w:val="2"/>
          <w:sz w:val="24"/>
          <w:szCs w:val="24"/>
          <w:lang w:eastAsia="en-CA"/>
        </w:rPr>
        <w:lastRenderedPageBreak/>
        <w:t>•</w:t>
      </w:r>
      <w:r w:rsidRPr="00DC4CCB">
        <w:rPr>
          <w:rFonts w:ascii="inherit" w:eastAsia="Times New Roman" w:hAnsi="inherit" w:cs="Arial"/>
          <w:color w:val="5D5D5D"/>
          <w:spacing w:val="2"/>
          <w:sz w:val="24"/>
          <w:szCs w:val="24"/>
          <w:lang w:eastAsia="en-CA"/>
        </w:rPr>
        <w:tab/>
        <w:t>A manufacturer who can use green resources directly to produce green products through marketplace at competitive prices</w:t>
      </w:r>
    </w:p>
    <w:p w14:paraId="0B591C74" w14:textId="77777777" w:rsidR="00536753" w:rsidRDefault="00536753" w:rsidP="00236F8F">
      <w:pPr>
        <w:shd w:val="clear" w:color="auto" w:fill="FFFFFF"/>
        <w:spacing w:before="100" w:beforeAutospacing="1" w:after="100" w:afterAutospacing="1" w:line="240" w:lineRule="auto"/>
        <w:textAlignment w:val="baseline"/>
        <w:outlineLvl w:val="3"/>
        <w:rPr>
          <w:rFonts w:ascii="inherit" w:eastAsia="Times New Roman" w:hAnsi="inherit" w:cs="Arial"/>
          <w:b/>
          <w:bCs/>
          <w:color w:val="5D5D5D"/>
          <w:spacing w:val="2"/>
          <w:sz w:val="24"/>
          <w:szCs w:val="24"/>
          <w:lang w:eastAsia="en-CA"/>
        </w:rPr>
      </w:pPr>
    </w:p>
    <w:p w14:paraId="05B45A92" w14:textId="3983AE7F" w:rsidR="00236F8F" w:rsidRPr="00236F8F" w:rsidRDefault="00E6546B" w:rsidP="00236F8F">
      <w:pPr>
        <w:shd w:val="clear" w:color="auto" w:fill="FFFFFF"/>
        <w:spacing w:before="100" w:beforeAutospacing="1" w:after="100" w:afterAutospacing="1" w:line="240" w:lineRule="auto"/>
        <w:textAlignment w:val="baseline"/>
        <w:outlineLvl w:val="3"/>
        <w:rPr>
          <w:rFonts w:ascii="inherit" w:eastAsia="Times New Roman" w:hAnsi="inherit" w:cs="Arial"/>
          <w:b/>
          <w:bCs/>
          <w:color w:val="5D5D5D"/>
          <w:spacing w:val="2"/>
          <w:sz w:val="24"/>
          <w:szCs w:val="24"/>
          <w:lang w:eastAsia="en-CA"/>
        </w:rPr>
      </w:pPr>
      <w:r>
        <w:rPr>
          <w:rFonts w:ascii="inherit" w:eastAsia="Times New Roman" w:hAnsi="inherit" w:cs="Arial"/>
          <w:b/>
          <w:bCs/>
          <w:color w:val="5D5D5D"/>
          <w:spacing w:val="2"/>
          <w:sz w:val="24"/>
          <w:szCs w:val="24"/>
          <w:lang w:eastAsia="en-CA"/>
        </w:rPr>
        <w:t>(From: blog      post)</w:t>
      </w:r>
    </w:p>
    <w:p w14:paraId="730359B2" w14:textId="53F4C0BC" w:rsidR="00236F8F" w:rsidRPr="00236F8F" w:rsidRDefault="00A3580A" w:rsidP="00236F8F">
      <w:pPr>
        <w:shd w:val="clear" w:color="auto" w:fill="FFFFFF"/>
        <w:spacing w:beforeAutospacing="1" w:after="0" w:afterAutospacing="1" w:line="240" w:lineRule="auto"/>
        <w:textAlignment w:val="baseline"/>
        <w:outlineLvl w:val="1"/>
        <w:rPr>
          <w:rFonts w:ascii="inherit" w:eastAsia="Times New Roman" w:hAnsi="inherit" w:cs="Arial"/>
          <w:color w:val="2D2D2D"/>
          <w:spacing w:val="2"/>
          <w:sz w:val="36"/>
          <w:szCs w:val="36"/>
          <w:lang w:eastAsia="en-CA"/>
        </w:rPr>
      </w:pPr>
      <w:proofErr w:type="spellStart"/>
      <w:r>
        <w:rPr>
          <w:rFonts w:ascii="inherit" w:eastAsia="Times New Roman" w:hAnsi="inherit" w:cs="Arial"/>
          <w:color w:val="2D2D2D"/>
          <w:spacing w:val="2"/>
          <w:sz w:val="36"/>
          <w:szCs w:val="36"/>
          <w:bdr w:val="none" w:sz="0" w:space="0" w:color="auto" w:frame="1"/>
          <w:lang w:eastAsia="en-CA"/>
        </w:rPr>
        <w:t>GreenerStock</w:t>
      </w:r>
      <w:r w:rsidR="00EC19C8">
        <w:rPr>
          <w:rFonts w:ascii="inherit" w:eastAsia="Times New Roman" w:hAnsi="inherit" w:cs="Arial"/>
          <w:color w:val="2D2D2D"/>
          <w:spacing w:val="2"/>
          <w:sz w:val="36"/>
          <w:szCs w:val="36"/>
          <w:bdr w:val="none" w:sz="0" w:space="0" w:color="auto" w:frame="1"/>
          <w:lang w:eastAsia="en-CA"/>
        </w:rPr>
        <w:t>s</w:t>
      </w:r>
      <w:proofErr w:type="spellEnd"/>
      <w:r w:rsidR="00236F8F" w:rsidRPr="00236F8F">
        <w:rPr>
          <w:rFonts w:ascii="inherit" w:eastAsia="Times New Roman" w:hAnsi="inherit" w:cs="Arial"/>
          <w:color w:val="2D2D2D"/>
          <w:spacing w:val="2"/>
          <w:sz w:val="36"/>
          <w:szCs w:val="36"/>
          <w:bdr w:val="none" w:sz="0" w:space="0" w:color="auto" w:frame="1"/>
          <w:lang w:eastAsia="en-CA"/>
        </w:rPr>
        <w:t xml:space="preserve">, a solution that </w:t>
      </w:r>
      <w:r w:rsidR="00F02B17">
        <w:rPr>
          <w:rFonts w:ascii="inherit" w:eastAsia="Times New Roman" w:hAnsi="inherit" w:cs="Arial"/>
          <w:color w:val="2D2D2D"/>
          <w:spacing w:val="2"/>
          <w:sz w:val="36"/>
          <w:szCs w:val="36"/>
          <w:bdr w:val="none" w:sz="0" w:space="0" w:color="auto" w:frame="1"/>
          <w:lang w:eastAsia="en-CA"/>
        </w:rPr>
        <w:t xml:space="preserve">promotes greener products with greener opportunities, </w:t>
      </w:r>
      <w:r w:rsidR="00236F8F" w:rsidRPr="00236F8F">
        <w:rPr>
          <w:rFonts w:ascii="inherit" w:eastAsia="Times New Roman" w:hAnsi="inherit" w:cs="Arial"/>
          <w:color w:val="2D2D2D"/>
          <w:spacing w:val="2"/>
          <w:sz w:val="36"/>
          <w:szCs w:val="36"/>
          <w:bdr w:val="none" w:sz="0" w:space="0" w:color="auto" w:frame="1"/>
          <w:lang w:eastAsia="en-CA"/>
        </w:rPr>
        <w:t xml:space="preserve">is now open </w:t>
      </w:r>
      <w:r w:rsidR="00383E79" w:rsidRPr="00236F8F">
        <w:rPr>
          <w:rFonts w:ascii="inherit" w:eastAsia="Times New Roman" w:hAnsi="inherit" w:cs="Arial"/>
          <w:color w:val="2D2D2D"/>
          <w:spacing w:val="2"/>
          <w:sz w:val="36"/>
          <w:szCs w:val="36"/>
          <w:bdr w:val="none" w:sz="0" w:space="0" w:color="auto" w:frame="1"/>
          <w:lang w:eastAsia="en-CA"/>
        </w:rPr>
        <w:t>source.</w:t>
      </w:r>
    </w:p>
    <w:p w14:paraId="055C42AE" w14:textId="4DC516E7" w:rsidR="00236F8F" w:rsidRPr="00236F8F" w:rsidRDefault="00236F8F" w:rsidP="00236F8F">
      <w:pPr>
        <w:shd w:val="clear" w:color="auto" w:fill="FFFFFF"/>
        <w:spacing w:before="100" w:beforeAutospacing="1" w:after="100" w:afterAutospacing="1" w:line="240" w:lineRule="auto"/>
        <w:textAlignment w:val="baseline"/>
        <w:rPr>
          <w:rFonts w:ascii="inherit" w:eastAsia="Times New Roman" w:hAnsi="inherit" w:cs="Arial"/>
          <w:color w:val="565656"/>
          <w:spacing w:val="2"/>
          <w:sz w:val="21"/>
          <w:szCs w:val="21"/>
          <w:lang w:eastAsia="en-CA"/>
        </w:rPr>
      </w:pPr>
      <w:r w:rsidRPr="00236F8F">
        <w:rPr>
          <w:rFonts w:ascii="inherit" w:eastAsia="Times New Roman" w:hAnsi="inherit" w:cs="Arial"/>
          <w:color w:val="565656"/>
          <w:spacing w:val="2"/>
          <w:sz w:val="21"/>
          <w:szCs w:val="21"/>
          <w:lang w:eastAsia="en-CA"/>
        </w:rPr>
        <w:t xml:space="preserve">Addressing the </w:t>
      </w:r>
      <w:r w:rsidR="00F02B17">
        <w:rPr>
          <w:rFonts w:ascii="inherit" w:eastAsia="Times New Roman" w:hAnsi="inherit" w:cs="Arial"/>
          <w:color w:val="565656"/>
          <w:spacing w:val="2"/>
          <w:sz w:val="21"/>
          <w:szCs w:val="21"/>
          <w:lang w:eastAsia="en-CA"/>
        </w:rPr>
        <w:t>greener opportunities</w:t>
      </w:r>
      <w:r w:rsidRPr="00236F8F">
        <w:rPr>
          <w:rFonts w:ascii="inherit" w:eastAsia="Times New Roman" w:hAnsi="inherit" w:cs="Arial"/>
          <w:color w:val="565656"/>
          <w:spacing w:val="2"/>
          <w:sz w:val="21"/>
          <w:szCs w:val="21"/>
          <w:lang w:eastAsia="en-CA"/>
        </w:rPr>
        <w:t xml:space="preserve"> with AI, and IoT</w:t>
      </w:r>
    </w:p>
    <w:p w14:paraId="3F76AFD4" w14:textId="558F0FFC" w:rsidR="00236F8F" w:rsidRPr="00236F8F" w:rsidRDefault="00236F8F" w:rsidP="00236F8F">
      <w:pPr>
        <w:shd w:val="clear" w:color="auto" w:fill="FFFFFF"/>
        <w:spacing w:before="100" w:beforeAutospacing="1" w:after="100" w:afterAutospacing="1" w:line="240" w:lineRule="auto"/>
        <w:textAlignment w:val="baseline"/>
        <w:rPr>
          <w:rFonts w:ascii="inherit" w:eastAsia="Times New Roman" w:hAnsi="inherit" w:cs="Arial"/>
          <w:color w:val="414141"/>
          <w:spacing w:val="2"/>
          <w:sz w:val="21"/>
          <w:szCs w:val="21"/>
          <w:lang w:eastAsia="en-CA"/>
        </w:rPr>
      </w:pPr>
      <w:r w:rsidRPr="00236F8F">
        <w:rPr>
          <w:rFonts w:ascii="inherit" w:eastAsia="Times New Roman" w:hAnsi="inherit" w:cs="Arial"/>
          <w:color w:val="414141"/>
          <w:spacing w:val="2"/>
          <w:sz w:val="21"/>
          <w:szCs w:val="21"/>
          <w:lang w:eastAsia="en-CA"/>
        </w:rPr>
        <w:t xml:space="preserve">By </w:t>
      </w:r>
      <w:r w:rsidR="00F02B17">
        <w:rPr>
          <w:rFonts w:ascii="inherit" w:eastAsia="Times New Roman" w:hAnsi="inherit" w:cs="Arial"/>
          <w:color w:val="414141"/>
          <w:spacing w:val="2"/>
          <w:sz w:val="21"/>
          <w:szCs w:val="21"/>
          <w:lang w:eastAsia="en-CA"/>
        </w:rPr>
        <w:t>(our names)</w:t>
      </w:r>
      <w:r w:rsidRPr="00236F8F">
        <w:rPr>
          <w:rFonts w:ascii="inherit" w:eastAsia="Times New Roman" w:hAnsi="inherit" w:cs="Arial"/>
          <w:color w:val="414141"/>
          <w:spacing w:val="2"/>
          <w:sz w:val="21"/>
          <w:szCs w:val="21"/>
          <w:lang w:eastAsia="en-CA"/>
        </w:rPr>
        <w:br/>
        <w:t xml:space="preserve">Updated </w:t>
      </w:r>
      <w:r w:rsidR="00F02B17">
        <w:rPr>
          <w:rFonts w:ascii="inherit" w:eastAsia="Times New Roman" w:hAnsi="inherit" w:cs="Arial"/>
          <w:color w:val="414141"/>
          <w:spacing w:val="2"/>
          <w:sz w:val="21"/>
          <w:szCs w:val="21"/>
          <w:lang w:eastAsia="en-CA"/>
        </w:rPr>
        <w:t>July</w:t>
      </w:r>
      <w:r w:rsidRPr="00236F8F">
        <w:rPr>
          <w:rFonts w:ascii="inherit" w:eastAsia="Times New Roman" w:hAnsi="inherit" w:cs="Arial"/>
          <w:color w:val="414141"/>
          <w:spacing w:val="2"/>
          <w:sz w:val="21"/>
          <w:szCs w:val="21"/>
          <w:lang w:eastAsia="en-CA"/>
        </w:rPr>
        <w:t xml:space="preserve"> 20, 202</w:t>
      </w:r>
      <w:r w:rsidR="00F02B17">
        <w:rPr>
          <w:rFonts w:ascii="inherit" w:eastAsia="Times New Roman" w:hAnsi="inherit" w:cs="Arial"/>
          <w:color w:val="414141"/>
          <w:spacing w:val="2"/>
          <w:sz w:val="21"/>
          <w:szCs w:val="21"/>
          <w:lang w:eastAsia="en-CA"/>
        </w:rPr>
        <w:t>1</w:t>
      </w:r>
      <w:r w:rsidRPr="00236F8F">
        <w:rPr>
          <w:rFonts w:ascii="inherit" w:eastAsia="Times New Roman" w:hAnsi="inherit" w:cs="Arial"/>
          <w:color w:val="414141"/>
          <w:spacing w:val="2"/>
          <w:sz w:val="21"/>
          <w:szCs w:val="21"/>
          <w:lang w:eastAsia="en-CA"/>
        </w:rPr>
        <w:t xml:space="preserve"> </w:t>
      </w:r>
    </w:p>
    <w:p w14:paraId="24E433A6" w14:textId="73CF902D" w:rsidR="00236F8F" w:rsidRPr="00236F8F" w:rsidRDefault="00CE4E23" w:rsidP="00236F8F">
      <w:pPr>
        <w:shd w:val="clear" w:color="auto" w:fill="FFFFFF"/>
        <w:spacing w:before="100" w:beforeAutospacing="1" w:after="100" w:afterAutospacing="1" w:line="240" w:lineRule="auto"/>
        <w:textAlignment w:val="baseline"/>
        <w:outlineLvl w:val="1"/>
        <w:rPr>
          <w:rFonts w:ascii="inherit" w:eastAsia="Times New Roman" w:hAnsi="inherit" w:cs="Arial"/>
          <w:color w:val="171717"/>
          <w:spacing w:val="2"/>
          <w:sz w:val="36"/>
          <w:szCs w:val="36"/>
          <w:lang w:eastAsia="en-CA"/>
        </w:rPr>
      </w:pPr>
      <w:r>
        <w:rPr>
          <w:rFonts w:ascii="inherit" w:eastAsia="Times New Roman" w:hAnsi="inherit" w:cs="Arial"/>
          <w:color w:val="171717"/>
          <w:spacing w:val="2"/>
          <w:sz w:val="36"/>
          <w:szCs w:val="36"/>
          <w:lang w:eastAsia="en-CA"/>
        </w:rPr>
        <w:t>Unsustainability</w:t>
      </w:r>
      <w:r w:rsidR="00236F8F" w:rsidRPr="00236F8F">
        <w:rPr>
          <w:rFonts w:ascii="inherit" w:eastAsia="Times New Roman" w:hAnsi="inherit" w:cs="Arial"/>
          <w:color w:val="171717"/>
          <w:spacing w:val="2"/>
          <w:sz w:val="36"/>
          <w:szCs w:val="36"/>
          <w:lang w:eastAsia="en-CA"/>
        </w:rPr>
        <w:t xml:space="preserve"> and negative health implications</w:t>
      </w:r>
    </w:p>
    <w:p w14:paraId="619E28B7" w14:textId="0EC64130" w:rsidR="00236F8F" w:rsidRPr="00236F8F" w:rsidRDefault="00236F8F" w:rsidP="00236F8F">
      <w:pPr>
        <w:shd w:val="clear" w:color="auto" w:fill="FFFFFF"/>
        <w:spacing w:before="100" w:beforeAutospacing="1" w:after="100" w:afterAutospacing="1" w:line="240" w:lineRule="auto"/>
        <w:textAlignment w:val="baseline"/>
        <w:rPr>
          <w:rFonts w:ascii="inherit" w:eastAsia="Times New Roman" w:hAnsi="inherit" w:cs="Arial"/>
          <w:color w:val="171717"/>
          <w:spacing w:val="2"/>
          <w:sz w:val="21"/>
          <w:szCs w:val="21"/>
          <w:lang w:eastAsia="en-CA"/>
        </w:rPr>
      </w:pPr>
      <w:r w:rsidRPr="00236F8F">
        <w:rPr>
          <w:rFonts w:ascii="inherit" w:eastAsia="Times New Roman" w:hAnsi="inherit" w:cs="Arial"/>
          <w:color w:val="171717"/>
          <w:spacing w:val="2"/>
          <w:sz w:val="21"/>
          <w:szCs w:val="21"/>
          <w:lang w:eastAsia="en-CA"/>
        </w:rPr>
        <w:t xml:space="preserve">When a prolonged absence </w:t>
      </w:r>
      <w:r w:rsidR="00CE4E23">
        <w:rPr>
          <w:rFonts w:ascii="inherit" w:eastAsia="Times New Roman" w:hAnsi="inherit" w:cs="Arial"/>
          <w:color w:val="171717"/>
          <w:spacing w:val="2"/>
          <w:sz w:val="21"/>
          <w:szCs w:val="21"/>
          <w:lang w:eastAsia="en-CA"/>
        </w:rPr>
        <w:t>of sustainability</w:t>
      </w:r>
      <w:r w:rsidRPr="00236F8F">
        <w:rPr>
          <w:rFonts w:ascii="inherit" w:eastAsia="Times New Roman" w:hAnsi="inherit" w:cs="Arial"/>
          <w:color w:val="171717"/>
          <w:spacing w:val="2"/>
          <w:sz w:val="21"/>
          <w:szCs w:val="21"/>
          <w:lang w:eastAsia="en-CA"/>
        </w:rPr>
        <w:t xml:space="preserve"> in a region leads to </w:t>
      </w:r>
      <w:r w:rsidR="00CE4E23">
        <w:rPr>
          <w:rFonts w:ascii="inherit" w:eastAsia="Times New Roman" w:hAnsi="inherit" w:cs="Arial"/>
          <w:color w:val="171717"/>
          <w:spacing w:val="2"/>
          <w:sz w:val="21"/>
          <w:szCs w:val="21"/>
          <w:lang w:eastAsia="en-CA"/>
        </w:rPr>
        <w:t>CO2 emissions</w:t>
      </w:r>
      <w:r w:rsidRPr="00236F8F">
        <w:rPr>
          <w:rFonts w:ascii="inherit" w:eastAsia="Times New Roman" w:hAnsi="inherit" w:cs="Arial"/>
          <w:color w:val="171717"/>
          <w:spacing w:val="2"/>
          <w:sz w:val="21"/>
          <w:szCs w:val="21"/>
          <w:lang w:eastAsia="en-CA"/>
        </w:rPr>
        <w:t xml:space="preserve">, the entire ecosystem suffers. Among </w:t>
      </w:r>
      <w:r w:rsidR="00CE4E23" w:rsidRPr="00236F8F">
        <w:rPr>
          <w:rFonts w:ascii="inherit" w:eastAsia="Times New Roman" w:hAnsi="inherit" w:cs="Arial"/>
          <w:color w:val="171717"/>
          <w:spacing w:val="2"/>
          <w:sz w:val="21"/>
          <w:szCs w:val="21"/>
          <w:lang w:eastAsia="en-CA"/>
        </w:rPr>
        <w:t>those hardest hits</w:t>
      </w:r>
      <w:r w:rsidRPr="00236F8F">
        <w:rPr>
          <w:rFonts w:ascii="inherit" w:eastAsia="Times New Roman" w:hAnsi="inherit" w:cs="Arial"/>
          <w:color w:val="171717"/>
          <w:spacing w:val="2"/>
          <w:sz w:val="21"/>
          <w:szCs w:val="21"/>
          <w:lang w:eastAsia="en-CA"/>
        </w:rPr>
        <w:t xml:space="preserve"> are </w:t>
      </w:r>
      <w:r w:rsidR="00CE4E23">
        <w:rPr>
          <w:rFonts w:ascii="inherit" w:eastAsia="Times New Roman" w:hAnsi="inherit" w:cs="Arial"/>
          <w:color w:val="171717"/>
          <w:spacing w:val="2"/>
          <w:sz w:val="21"/>
          <w:szCs w:val="21"/>
          <w:lang w:eastAsia="en-CA"/>
        </w:rPr>
        <w:t>old people or those with underlying health problem</w:t>
      </w:r>
      <w:r w:rsidRPr="00236F8F">
        <w:rPr>
          <w:rFonts w:ascii="inherit" w:eastAsia="Times New Roman" w:hAnsi="inherit" w:cs="Arial"/>
          <w:color w:val="171717"/>
          <w:spacing w:val="2"/>
          <w:sz w:val="21"/>
          <w:szCs w:val="21"/>
          <w:lang w:eastAsia="en-CA"/>
        </w:rPr>
        <w:t xml:space="preserve">, and the impact on </w:t>
      </w:r>
      <w:r w:rsidR="00CE4E23">
        <w:rPr>
          <w:rFonts w:ascii="inherit" w:eastAsia="Times New Roman" w:hAnsi="inherit" w:cs="Arial"/>
          <w:color w:val="171717"/>
          <w:spacing w:val="2"/>
          <w:sz w:val="21"/>
          <w:szCs w:val="21"/>
          <w:lang w:eastAsia="en-CA"/>
        </w:rPr>
        <w:t>global warming</w:t>
      </w:r>
      <w:r w:rsidRPr="00236F8F">
        <w:rPr>
          <w:rFonts w:ascii="inherit" w:eastAsia="Times New Roman" w:hAnsi="inherit" w:cs="Arial"/>
          <w:color w:val="171717"/>
          <w:spacing w:val="2"/>
          <w:sz w:val="21"/>
          <w:szCs w:val="21"/>
          <w:lang w:eastAsia="en-CA"/>
        </w:rPr>
        <w:t xml:space="preserve"> can have ripple effects on the larger population. These larger problems can range from health issues while also creating conditions that increase the risk of wildfires and </w:t>
      </w:r>
      <w:r w:rsidR="00CC2262">
        <w:rPr>
          <w:rFonts w:ascii="inherit" w:eastAsia="Times New Roman" w:hAnsi="inherit" w:cs="Arial"/>
          <w:color w:val="171717"/>
          <w:spacing w:val="2"/>
          <w:sz w:val="21"/>
          <w:szCs w:val="21"/>
          <w:lang w:eastAsia="en-CA"/>
        </w:rPr>
        <w:t>flooding</w:t>
      </w:r>
      <w:r w:rsidRPr="00236F8F">
        <w:rPr>
          <w:rFonts w:ascii="inherit" w:eastAsia="Times New Roman" w:hAnsi="inherit" w:cs="Arial"/>
          <w:color w:val="171717"/>
          <w:spacing w:val="2"/>
          <w:sz w:val="21"/>
          <w:szCs w:val="21"/>
          <w:lang w:eastAsia="en-CA"/>
        </w:rPr>
        <w:t>.</w:t>
      </w:r>
    </w:p>
    <w:p w14:paraId="0B8CE447" w14:textId="48065400" w:rsidR="00236F8F" w:rsidRPr="00236F8F" w:rsidRDefault="00236F8F" w:rsidP="00236F8F">
      <w:pPr>
        <w:shd w:val="clear" w:color="auto" w:fill="FFFFFF"/>
        <w:spacing w:before="100" w:beforeAutospacing="1" w:after="100" w:afterAutospacing="1" w:line="240" w:lineRule="auto"/>
        <w:textAlignment w:val="baseline"/>
        <w:rPr>
          <w:rFonts w:ascii="inherit" w:eastAsia="Times New Roman" w:hAnsi="inherit" w:cs="Arial"/>
          <w:color w:val="171717"/>
          <w:spacing w:val="2"/>
          <w:sz w:val="21"/>
          <w:szCs w:val="21"/>
          <w:lang w:eastAsia="en-CA"/>
        </w:rPr>
      </w:pPr>
      <w:r w:rsidRPr="00236F8F">
        <w:rPr>
          <w:rFonts w:ascii="inherit" w:eastAsia="Times New Roman" w:hAnsi="inherit" w:cs="Arial"/>
          <w:color w:val="171717"/>
          <w:spacing w:val="2"/>
          <w:sz w:val="21"/>
          <w:szCs w:val="21"/>
          <w:lang w:eastAsia="en-CA"/>
        </w:rPr>
        <w:t xml:space="preserve">Created by five technologists from the IBM offices in </w:t>
      </w:r>
      <w:r w:rsidR="00CE4E23">
        <w:rPr>
          <w:rFonts w:ascii="inherit" w:eastAsia="Times New Roman" w:hAnsi="inherit" w:cs="Arial"/>
          <w:color w:val="171717"/>
          <w:spacing w:val="2"/>
          <w:sz w:val="21"/>
          <w:szCs w:val="21"/>
          <w:lang w:eastAsia="en-CA"/>
        </w:rPr>
        <w:t>Montreal</w:t>
      </w:r>
      <w:r w:rsidRPr="00236F8F">
        <w:rPr>
          <w:rFonts w:ascii="inherit" w:eastAsia="Times New Roman" w:hAnsi="inherit" w:cs="Arial"/>
          <w:color w:val="171717"/>
          <w:spacing w:val="2"/>
          <w:sz w:val="21"/>
          <w:szCs w:val="21"/>
          <w:lang w:eastAsia="en-CA"/>
        </w:rPr>
        <w:t xml:space="preserve">, </w:t>
      </w:r>
      <w:r w:rsidR="00CE4E23">
        <w:rPr>
          <w:rFonts w:ascii="inherit" w:eastAsia="Times New Roman" w:hAnsi="inherit" w:cs="Arial"/>
          <w:color w:val="171717"/>
          <w:spacing w:val="2"/>
          <w:sz w:val="21"/>
          <w:szCs w:val="21"/>
          <w:lang w:eastAsia="en-CA"/>
        </w:rPr>
        <w:t>Quebec</w:t>
      </w:r>
      <w:r w:rsidRPr="00236F8F">
        <w:rPr>
          <w:rFonts w:ascii="inherit" w:eastAsia="Times New Roman" w:hAnsi="inherit" w:cs="Arial"/>
          <w:color w:val="171717"/>
          <w:spacing w:val="2"/>
          <w:sz w:val="21"/>
          <w:szCs w:val="21"/>
          <w:lang w:eastAsia="en-CA"/>
        </w:rPr>
        <w:t xml:space="preserve">, Canada, </w:t>
      </w:r>
      <w:proofErr w:type="spellStart"/>
      <w:r w:rsidR="00CE4E23">
        <w:rPr>
          <w:rFonts w:ascii="inherit" w:eastAsia="Times New Roman" w:hAnsi="inherit" w:cs="Arial"/>
          <w:color w:val="171717"/>
          <w:spacing w:val="2"/>
          <w:sz w:val="21"/>
          <w:szCs w:val="21"/>
          <w:lang w:eastAsia="en-CA"/>
        </w:rPr>
        <w:t>GreenerStock</w:t>
      </w:r>
      <w:r w:rsidR="00E6546B">
        <w:rPr>
          <w:rFonts w:ascii="inherit" w:eastAsia="Times New Roman" w:hAnsi="inherit" w:cs="Arial"/>
          <w:color w:val="171717"/>
          <w:spacing w:val="2"/>
          <w:sz w:val="21"/>
          <w:szCs w:val="21"/>
          <w:lang w:eastAsia="en-CA"/>
        </w:rPr>
        <w:t>s</w:t>
      </w:r>
      <w:proofErr w:type="spellEnd"/>
      <w:r w:rsidRPr="00236F8F">
        <w:rPr>
          <w:rFonts w:ascii="inherit" w:eastAsia="Times New Roman" w:hAnsi="inherit" w:cs="Arial"/>
          <w:color w:val="171717"/>
          <w:spacing w:val="2"/>
          <w:sz w:val="21"/>
          <w:szCs w:val="21"/>
          <w:lang w:eastAsia="en-CA"/>
        </w:rPr>
        <w:t xml:space="preserve"> is a solution designed for </w:t>
      </w:r>
      <w:r w:rsidR="00CE4E23">
        <w:rPr>
          <w:rFonts w:ascii="inherit" w:eastAsia="Times New Roman" w:hAnsi="inherit" w:cs="Arial"/>
          <w:color w:val="171717"/>
          <w:spacing w:val="2"/>
          <w:sz w:val="21"/>
          <w:szCs w:val="21"/>
          <w:lang w:eastAsia="en-CA"/>
        </w:rPr>
        <w:t xml:space="preserve">investing opportunities </w:t>
      </w:r>
      <w:r w:rsidRPr="00236F8F">
        <w:rPr>
          <w:rFonts w:ascii="inherit" w:eastAsia="Times New Roman" w:hAnsi="inherit" w:cs="Arial"/>
          <w:color w:val="171717"/>
          <w:spacing w:val="2"/>
          <w:sz w:val="21"/>
          <w:szCs w:val="21"/>
          <w:lang w:eastAsia="en-CA"/>
        </w:rPr>
        <w:t xml:space="preserve">in countries whose success hinges on access to advanced </w:t>
      </w:r>
      <w:r w:rsidR="00CE4E23">
        <w:rPr>
          <w:rFonts w:ascii="inherit" w:eastAsia="Times New Roman" w:hAnsi="inherit" w:cs="Arial"/>
          <w:color w:val="171717"/>
          <w:spacing w:val="2"/>
          <w:sz w:val="21"/>
          <w:szCs w:val="21"/>
          <w:lang w:eastAsia="en-CA"/>
        </w:rPr>
        <w:t>green opportunities</w:t>
      </w:r>
      <w:r w:rsidRPr="00236F8F">
        <w:rPr>
          <w:rFonts w:ascii="inherit" w:eastAsia="Times New Roman" w:hAnsi="inherit" w:cs="Arial"/>
          <w:color w:val="171717"/>
          <w:spacing w:val="2"/>
          <w:sz w:val="21"/>
          <w:szCs w:val="21"/>
          <w:lang w:eastAsia="en-CA"/>
        </w:rPr>
        <w:t xml:space="preserve"> advice. By leveraging the use of a mobile Android</w:t>
      </w:r>
      <w:r w:rsidR="00CE4E23">
        <w:rPr>
          <w:rFonts w:ascii="inherit" w:eastAsia="Times New Roman" w:hAnsi="inherit" w:cs="Arial"/>
          <w:color w:val="171717"/>
          <w:spacing w:val="2"/>
          <w:sz w:val="21"/>
          <w:szCs w:val="21"/>
          <w:lang w:eastAsia="en-CA"/>
        </w:rPr>
        <w:t xml:space="preserve"> and iOS</w:t>
      </w:r>
      <w:r w:rsidRPr="00236F8F">
        <w:rPr>
          <w:rFonts w:ascii="inherit" w:eastAsia="Times New Roman" w:hAnsi="inherit" w:cs="Arial"/>
          <w:color w:val="171717"/>
          <w:spacing w:val="2"/>
          <w:sz w:val="21"/>
          <w:szCs w:val="21"/>
          <w:lang w:eastAsia="en-CA"/>
        </w:rPr>
        <w:t xml:space="preserve"> app</w:t>
      </w:r>
      <w:r w:rsidR="00CE4E23">
        <w:rPr>
          <w:rFonts w:ascii="inherit" w:eastAsia="Times New Roman" w:hAnsi="inherit" w:cs="Arial"/>
          <w:color w:val="171717"/>
          <w:spacing w:val="2"/>
          <w:sz w:val="21"/>
          <w:szCs w:val="21"/>
          <w:lang w:eastAsia="en-CA"/>
        </w:rPr>
        <w:t xml:space="preserve"> </w:t>
      </w:r>
      <w:r w:rsidRPr="00236F8F">
        <w:rPr>
          <w:rFonts w:ascii="inherit" w:eastAsia="Times New Roman" w:hAnsi="inherit" w:cs="Arial"/>
          <w:color w:val="171717"/>
          <w:spacing w:val="2"/>
          <w:sz w:val="21"/>
          <w:szCs w:val="21"/>
          <w:lang w:eastAsia="en-CA"/>
        </w:rPr>
        <w:t xml:space="preserve">as well as an advanced </w:t>
      </w:r>
      <w:r w:rsidR="00E1651F">
        <w:rPr>
          <w:rFonts w:ascii="inherit" w:eastAsia="Times New Roman" w:hAnsi="inherit" w:cs="Arial"/>
          <w:color w:val="171717"/>
          <w:spacing w:val="2"/>
          <w:sz w:val="21"/>
          <w:szCs w:val="21"/>
          <w:lang w:eastAsia="en-CA"/>
        </w:rPr>
        <w:t>investment</w:t>
      </w:r>
      <w:r w:rsidRPr="00236F8F">
        <w:rPr>
          <w:rFonts w:ascii="inherit" w:eastAsia="Times New Roman" w:hAnsi="inherit" w:cs="Arial"/>
          <w:color w:val="171717"/>
          <w:spacing w:val="2"/>
          <w:sz w:val="21"/>
          <w:szCs w:val="21"/>
          <w:lang w:eastAsia="en-CA"/>
        </w:rPr>
        <w:t xml:space="preserve"> decision platform hosted on IBM Cloud, </w:t>
      </w:r>
      <w:r w:rsidR="00E1651F">
        <w:rPr>
          <w:rFonts w:ascii="inherit" w:eastAsia="Times New Roman" w:hAnsi="inherit" w:cs="Arial"/>
          <w:color w:val="171717"/>
          <w:spacing w:val="2"/>
          <w:sz w:val="21"/>
          <w:szCs w:val="21"/>
          <w:lang w:eastAsia="en-CA"/>
        </w:rPr>
        <w:t>investors are</w:t>
      </w:r>
      <w:r w:rsidRPr="00236F8F">
        <w:rPr>
          <w:rFonts w:ascii="inherit" w:eastAsia="Times New Roman" w:hAnsi="inherit" w:cs="Arial"/>
          <w:color w:val="171717"/>
          <w:spacing w:val="2"/>
          <w:sz w:val="21"/>
          <w:szCs w:val="21"/>
          <w:lang w:eastAsia="en-CA"/>
        </w:rPr>
        <w:t xml:space="preserve"> better informed on how to </w:t>
      </w:r>
      <w:r w:rsidR="00E1651F">
        <w:rPr>
          <w:rFonts w:ascii="inherit" w:eastAsia="Times New Roman" w:hAnsi="inherit" w:cs="Arial"/>
          <w:color w:val="171717"/>
          <w:spacing w:val="2"/>
          <w:sz w:val="21"/>
          <w:szCs w:val="21"/>
          <w:lang w:eastAsia="en-CA"/>
        </w:rPr>
        <w:t xml:space="preserve">invest </w:t>
      </w:r>
      <w:r w:rsidRPr="00236F8F">
        <w:rPr>
          <w:rFonts w:ascii="inherit" w:eastAsia="Times New Roman" w:hAnsi="inherit" w:cs="Arial"/>
          <w:color w:val="171717"/>
          <w:spacing w:val="2"/>
          <w:sz w:val="21"/>
          <w:szCs w:val="21"/>
          <w:lang w:eastAsia="en-CA"/>
        </w:rPr>
        <w:t xml:space="preserve">and increase their chances of growing </w:t>
      </w:r>
      <w:r w:rsidR="00E1651F">
        <w:rPr>
          <w:rFonts w:ascii="inherit" w:eastAsia="Times New Roman" w:hAnsi="inherit" w:cs="Arial"/>
          <w:color w:val="171717"/>
          <w:spacing w:val="2"/>
          <w:sz w:val="21"/>
          <w:szCs w:val="21"/>
          <w:lang w:eastAsia="en-CA"/>
        </w:rPr>
        <w:t>green opportunities,</w:t>
      </w:r>
    </w:p>
    <w:p w14:paraId="371E2B92" w14:textId="77777777" w:rsidR="00236F8F" w:rsidRPr="00236F8F" w:rsidRDefault="00236F8F" w:rsidP="00236F8F">
      <w:pPr>
        <w:shd w:val="clear" w:color="auto" w:fill="FFFFFF"/>
        <w:spacing w:before="100" w:beforeAutospacing="1" w:after="100" w:afterAutospacing="1" w:line="240" w:lineRule="auto"/>
        <w:textAlignment w:val="baseline"/>
        <w:outlineLvl w:val="1"/>
        <w:rPr>
          <w:rFonts w:ascii="inherit" w:eastAsia="Times New Roman" w:hAnsi="inherit" w:cs="Arial"/>
          <w:color w:val="171717"/>
          <w:spacing w:val="2"/>
          <w:sz w:val="36"/>
          <w:szCs w:val="36"/>
          <w:lang w:eastAsia="en-CA"/>
        </w:rPr>
      </w:pPr>
      <w:r w:rsidRPr="00236F8F">
        <w:rPr>
          <w:rFonts w:ascii="inherit" w:eastAsia="Times New Roman" w:hAnsi="inherit" w:cs="Arial"/>
          <w:color w:val="171717"/>
          <w:spacing w:val="2"/>
          <w:sz w:val="36"/>
          <w:szCs w:val="36"/>
          <w:lang w:eastAsia="en-CA"/>
        </w:rPr>
        <w:t>The solution</w:t>
      </w:r>
    </w:p>
    <w:p w14:paraId="1B7A4739" w14:textId="00B50854" w:rsidR="00236F8F" w:rsidRPr="00236F8F" w:rsidRDefault="00E1651F" w:rsidP="00236F8F">
      <w:pPr>
        <w:shd w:val="clear" w:color="auto" w:fill="FFFFFF"/>
        <w:spacing w:before="100" w:beforeAutospacing="1" w:after="100" w:afterAutospacing="1" w:line="240" w:lineRule="auto"/>
        <w:textAlignment w:val="baseline"/>
        <w:rPr>
          <w:rFonts w:ascii="inherit" w:eastAsia="Times New Roman" w:hAnsi="inherit" w:cs="Arial"/>
          <w:color w:val="171717"/>
          <w:spacing w:val="2"/>
          <w:sz w:val="21"/>
          <w:szCs w:val="21"/>
          <w:lang w:eastAsia="en-CA"/>
        </w:rPr>
      </w:pPr>
      <w:proofErr w:type="spellStart"/>
      <w:r>
        <w:rPr>
          <w:rFonts w:ascii="inherit" w:eastAsia="Times New Roman" w:hAnsi="inherit" w:cs="Arial"/>
          <w:color w:val="171717"/>
          <w:spacing w:val="2"/>
          <w:sz w:val="21"/>
          <w:szCs w:val="21"/>
          <w:lang w:eastAsia="en-CA"/>
        </w:rPr>
        <w:t>GreenerStocks</w:t>
      </w:r>
      <w:proofErr w:type="spellEnd"/>
      <w:r w:rsidR="00236F8F" w:rsidRPr="00236F8F">
        <w:rPr>
          <w:rFonts w:ascii="inherit" w:eastAsia="Times New Roman" w:hAnsi="inherit" w:cs="Arial"/>
          <w:color w:val="171717"/>
          <w:spacing w:val="2"/>
          <w:sz w:val="21"/>
          <w:szCs w:val="21"/>
          <w:lang w:eastAsia="en-CA"/>
        </w:rPr>
        <w:t xml:space="preserve"> is an end-to-end IoT and cloud solution for </w:t>
      </w:r>
      <w:r>
        <w:rPr>
          <w:rFonts w:ascii="inherit" w:eastAsia="Times New Roman" w:hAnsi="inherit" w:cs="Arial"/>
          <w:color w:val="171717"/>
          <w:spacing w:val="2"/>
          <w:sz w:val="21"/>
          <w:szCs w:val="21"/>
          <w:lang w:eastAsia="en-CA"/>
        </w:rPr>
        <w:t>anyone</w:t>
      </w:r>
      <w:r w:rsidR="00236F8F" w:rsidRPr="00236F8F">
        <w:rPr>
          <w:rFonts w:ascii="inherit" w:eastAsia="Times New Roman" w:hAnsi="inherit" w:cs="Arial"/>
          <w:color w:val="171717"/>
          <w:spacing w:val="2"/>
          <w:sz w:val="21"/>
          <w:szCs w:val="21"/>
          <w:lang w:eastAsia="en-CA"/>
        </w:rPr>
        <w:t xml:space="preserve"> looking to </w:t>
      </w:r>
      <w:r>
        <w:rPr>
          <w:rFonts w:ascii="inherit" w:eastAsia="Times New Roman" w:hAnsi="inherit" w:cs="Arial"/>
          <w:color w:val="171717"/>
          <w:spacing w:val="2"/>
          <w:sz w:val="21"/>
          <w:szCs w:val="21"/>
          <w:lang w:eastAsia="en-CA"/>
        </w:rPr>
        <w:t xml:space="preserve">invest in greener stocks to promote </w:t>
      </w:r>
      <w:r>
        <w:rPr>
          <w:rFonts w:ascii="inherit" w:eastAsia="Times New Roman" w:hAnsi="inherit" w:cs="Arial"/>
          <w:color w:val="171717"/>
          <w:spacing w:val="2"/>
          <w:sz w:val="21"/>
          <w:szCs w:val="21"/>
          <w:lang w:eastAsia="en-CA"/>
        </w:rPr>
        <w:t>green manufacturer</w:t>
      </w:r>
      <w:r>
        <w:rPr>
          <w:rFonts w:ascii="inherit" w:eastAsia="Times New Roman" w:hAnsi="inherit" w:cs="Arial"/>
          <w:color w:val="171717"/>
          <w:spacing w:val="2"/>
          <w:sz w:val="21"/>
          <w:szCs w:val="21"/>
          <w:lang w:eastAsia="en-CA"/>
        </w:rPr>
        <w:t xml:space="preserve"> and punish non-green manufacturer</w:t>
      </w:r>
      <w:r w:rsidR="00236F8F" w:rsidRPr="00236F8F">
        <w:rPr>
          <w:rFonts w:ascii="inherit" w:eastAsia="Times New Roman" w:hAnsi="inherit" w:cs="Arial"/>
          <w:color w:val="171717"/>
          <w:spacing w:val="2"/>
          <w:sz w:val="21"/>
          <w:szCs w:val="21"/>
          <w:lang w:eastAsia="en-CA"/>
        </w:rPr>
        <w:t>. It involves mobile phone app</w:t>
      </w:r>
      <w:r>
        <w:rPr>
          <w:rFonts w:ascii="inherit" w:eastAsia="Times New Roman" w:hAnsi="inherit" w:cs="Arial"/>
          <w:color w:val="171717"/>
          <w:spacing w:val="2"/>
          <w:sz w:val="21"/>
          <w:szCs w:val="21"/>
          <w:lang w:eastAsia="en-CA"/>
        </w:rPr>
        <w:t xml:space="preserve"> to access </w:t>
      </w:r>
      <w:r w:rsidR="00A42981">
        <w:rPr>
          <w:rFonts w:ascii="inherit" w:eastAsia="Times New Roman" w:hAnsi="inherit" w:cs="Arial"/>
          <w:color w:val="171717"/>
          <w:spacing w:val="2"/>
          <w:sz w:val="21"/>
          <w:szCs w:val="21"/>
          <w:lang w:eastAsia="en-CA"/>
        </w:rPr>
        <w:t>all companies</w:t>
      </w:r>
      <w:r w:rsidR="005E03A9">
        <w:rPr>
          <w:rFonts w:ascii="inherit" w:eastAsia="Times New Roman" w:hAnsi="inherit" w:cs="Arial"/>
          <w:color w:val="171717"/>
          <w:spacing w:val="2"/>
          <w:sz w:val="21"/>
          <w:szCs w:val="21"/>
          <w:lang w:eastAsia="en-CA"/>
        </w:rPr>
        <w:t xml:space="preserve"> with green footprint</w:t>
      </w:r>
      <w:r w:rsidR="00236F8F" w:rsidRPr="00236F8F">
        <w:rPr>
          <w:rFonts w:ascii="inherit" w:eastAsia="Times New Roman" w:hAnsi="inherit" w:cs="Arial"/>
          <w:color w:val="171717"/>
          <w:spacing w:val="2"/>
          <w:sz w:val="21"/>
          <w:szCs w:val="21"/>
          <w:lang w:eastAsia="en-CA"/>
        </w:rPr>
        <w:t xml:space="preserve">. This app connects to a cloud back end that processes </w:t>
      </w:r>
      <w:r w:rsidR="005E03A9">
        <w:rPr>
          <w:rFonts w:ascii="inherit" w:eastAsia="Times New Roman" w:hAnsi="inherit" w:cs="Arial"/>
          <w:color w:val="171717"/>
          <w:spacing w:val="2"/>
          <w:sz w:val="21"/>
          <w:szCs w:val="21"/>
          <w:lang w:eastAsia="en-CA"/>
        </w:rPr>
        <w:t>Russell 3000 GRE live</w:t>
      </w:r>
      <w:r w:rsidR="00236F8F" w:rsidRPr="00236F8F">
        <w:rPr>
          <w:rFonts w:ascii="inherit" w:eastAsia="Times New Roman" w:hAnsi="inherit" w:cs="Arial"/>
          <w:color w:val="171717"/>
          <w:spacing w:val="2"/>
          <w:sz w:val="21"/>
          <w:szCs w:val="21"/>
          <w:lang w:eastAsia="en-CA"/>
        </w:rPr>
        <w:t xml:space="preserve"> data and combines it with </w:t>
      </w:r>
      <w:r w:rsidR="005E03A9">
        <w:rPr>
          <w:rFonts w:ascii="inherit" w:eastAsia="Times New Roman" w:hAnsi="inherit" w:cs="Arial"/>
          <w:color w:val="171717"/>
          <w:spacing w:val="2"/>
          <w:sz w:val="21"/>
          <w:szCs w:val="21"/>
          <w:lang w:eastAsia="en-CA"/>
        </w:rPr>
        <w:t>user interest and future</w:t>
      </w:r>
      <w:r w:rsidR="00236F8F" w:rsidRPr="00236F8F">
        <w:rPr>
          <w:rFonts w:ascii="inherit" w:eastAsia="Times New Roman" w:hAnsi="inherit" w:cs="Arial"/>
          <w:color w:val="171717"/>
          <w:spacing w:val="2"/>
          <w:sz w:val="21"/>
          <w:szCs w:val="21"/>
          <w:lang w:eastAsia="en-CA"/>
        </w:rPr>
        <w:t xml:space="preserve"> forecast </w:t>
      </w:r>
      <w:r w:rsidR="005E03A9">
        <w:rPr>
          <w:rFonts w:ascii="inherit" w:eastAsia="Times New Roman" w:hAnsi="inherit" w:cs="Arial"/>
          <w:color w:val="171717"/>
          <w:spacing w:val="2"/>
          <w:sz w:val="21"/>
          <w:szCs w:val="21"/>
          <w:lang w:eastAsia="en-CA"/>
        </w:rPr>
        <w:t xml:space="preserve">of how green the companies’ stock will be based on current trend </w:t>
      </w:r>
      <w:r w:rsidR="00236F8F" w:rsidRPr="00236F8F">
        <w:rPr>
          <w:rFonts w:ascii="inherit" w:eastAsia="Times New Roman" w:hAnsi="inherit" w:cs="Arial"/>
          <w:color w:val="171717"/>
          <w:spacing w:val="2"/>
          <w:sz w:val="21"/>
          <w:szCs w:val="21"/>
          <w:lang w:eastAsia="en-CA"/>
        </w:rPr>
        <w:t xml:space="preserve">to advise the </w:t>
      </w:r>
      <w:r w:rsidR="005E03A9">
        <w:rPr>
          <w:rFonts w:ascii="inherit" w:eastAsia="Times New Roman" w:hAnsi="inherit" w:cs="Arial"/>
          <w:color w:val="171717"/>
          <w:spacing w:val="2"/>
          <w:sz w:val="21"/>
          <w:szCs w:val="21"/>
          <w:lang w:eastAsia="en-CA"/>
        </w:rPr>
        <w:t>investor</w:t>
      </w:r>
      <w:r w:rsidR="00236F8F" w:rsidRPr="00236F8F">
        <w:rPr>
          <w:rFonts w:ascii="inherit" w:eastAsia="Times New Roman" w:hAnsi="inherit" w:cs="Arial"/>
          <w:color w:val="171717"/>
          <w:spacing w:val="2"/>
          <w:sz w:val="21"/>
          <w:szCs w:val="21"/>
          <w:lang w:eastAsia="en-CA"/>
        </w:rPr>
        <w:t xml:space="preserve"> on how to optimally </w:t>
      </w:r>
      <w:r w:rsidR="005E03A9">
        <w:rPr>
          <w:rFonts w:ascii="inherit" w:eastAsia="Times New Roman" w:hAnsi="inherit" w:cs="Arial"/>
          <w:color w:val="171717"/>
          <w:spacing w:val="2"/>
          <w:sz w:val="21"/>
          <w:szCs w:val="21"/>
          <w:lang w:eastAsia="en-CA"/>
        </w:rPr>
        <w:t>promote green opportunities</w:t>
      </w:r>
      <w:r w:rsidR="00236F8F" w:rsidRPr="00236F8F">
        <w:rPr>
          <w:rFonts w:ascii="inherit" w:eastAsia="Times New Roman" w:hAnsi="inherit" w:cs="Arial"/>
          <w:color w:val="171717"/>
          <w:spacing w:val="2"/>
          <w:sz w:val="21"/>
          <w:szCs w:val="21"/>
          <w:lang w:eastAsia="en-CA"/>
        </w:rPr>
        <w:t>.</w:t>
      </w:r>
    </w:p>
    <w:p w14:paraId="3D0B1E9D" w14:textId="77777777" w:rsidR="00236F8F" w:rsidRPr="00236F8F" w:rsidRDefault="00236F8F" w:rsidP="00236F8F">
      <w:pPr>
        <w:shd w:val="clear" w:color="auto" w:fill="FFFFFF"/>
        <w:spacing w:before="100" w:beforeAutospacing="1" w:after="100" w:afterAutospacing="1" w:line="240" w:lineRule="auto"/>
        <w:textAlignment w:val="baseline"/>
        <w:rPr>
          <w:rFonts w:ascii="inherit" w:eastAsia="Times New Roman" w:hAnsi="inherit" w:cs="Arial"/>
          <w:color w:val="171717"/>
          <w:spacing w:val="2"/>
          <w:sz w:val="21"/>
          <w:szCs w:val="21"/>
          <w:lang w:eastAsia="en-CA"/>
        </w:rPr>
      </w:pPr>
      <w:r w:rsidRPr="00236F8F">
        <w:rPr>
          <w:rFonts w:ascii="inherit" w:eastAsia="Times New Roman" w:hAnsi="inherit" w:cs="Arial"/>
          <w:color w:val="171717"/>
          <w:spacing w:val="2"/>
          <w:sz w:val="21"/>
          <w:szCs w:val="21"/>
          <w:lang w:eastAsia="en-CA"/>
        </w:rPr>
        <w:t>The solution consists of the following:</w:t>
      </w:r>
    </w:p>
    <w:p w14:paraId="6101C281" w14:textId="65A31C1F" w:rsidR="00236F8F" w:rsidRPr="00236F8F" w:rsidRDefault="00236F8F" w:rsidP="00236F8F">
      <w:pPr>
        <w:numPr>
          <w:ilvl w:val="0"/>
          <w:numId w:val="2"/>
        </w:numPr>
        <w:shd w:val="clear" w:color="auto" w:fill="FFFFFF"/>
        <w:spacing w:before="100" w:beforeAutospacing="1" w:after="100" w:afterAutospacing="1" w:line="240" w:lineRule="auto"/>
        <w:textAlignment w:val="baseline"/>
        <w:rPr>
          <w:rFonts w:ascii="inherit" w:eastAsia="Times New Roman" w:hAnsi="inherit" w:cs="Arial"/>
          <w:color w:val="000000"/>
          <w:spacing w:val="2"/>
          <w:sz w:val="21"/>
          <w:szCs w:val="21"/>
          <w:lang w:eastAsia="en-CA"/>
        </w:rPr>
      </w:pPr>
      <w:r w:rsidRPr="00236F8F">
        <w:rPr>
          <w:rFonts w:ascii="inherit" w:eastAsia="Times New Roman" w:hAnsi="inherit" w:cs="Arial"/>
          <w:color w:val="000000"/>
          <w:spacing w:val="2"/>
          <w:sz w:val="21"/>
          <w:szCs w:val="21"/>
          <w:lang w:eastAsia="en-CA"/>
        </w:rPr>
        <w:t>Use of a cheap Android phone</w:t>
      </w:r>
      <w:r w:rsidR="005E03A9">
        <w:rPr>
          <w:rFonts w:ascii="inherit" w:eastAsia="Times New Roman" w:hAnsi="inherit" w:cs="Arial"/>
          <w:color w:val="000000"/>
          <w:spacing w:val="2"/>
          <w:sz w:val="21"/>
          <w:szCs w:val="21"/>
          <w:lang w:eastAsia="en-CA"/>
        </w:rPr>
        <w:t>/iOS</w:t>
      </w:r>
      <w:r w:rsidRPr="00236F8F">
        <w:rPr>
          <w:rFonts w:ascii="inherit" w:eastAsia="Times New Roman" w:hAnsi="inherit" w:cs="Arial"/>
          <w:color w:val="000000"/>
          <w:spacing w:val="2"/>
          <w:sz w:val="21"/>
          <w:szCs w:val="21"/>
          <w:lang w:eastAsia="en-CA"/>
        </w:rPr>
        <w:t xml:space="preserve"> (commonly used in </w:t>
      </w:r>
      <w:r w:rsidR="005E03A9">
        <w:rPr>
          <w:rFonts w:ascii="inherit" w:eastAsia="Times New Roman" w:hAnsi="inherit" w:cs="Arial"/>
          <w:color w:val="000000"/>
          <w:spacing w:val="2"/>
          <w:sz w:val="21"/>
          <w:szCs w:val="21"/>
          <w:lang w:eastAsia="en-CA"/>
        </w:rPr>
        <w:t>any</w:t>
      </w:r>
      <w:r w:rsidRPr="00236F8F">
        <w:rPr>
          <w:rFonts w:ascii="inherit" w:eastAsia="Times New Roman" w:hAnsi="inherit" w:cs="Arial"/>
          <w:color w:val="000000"/>
          <w:spacing w:val="2"/>
          <w:sz w:val="21"/>
          <w:szCs w:val="21"/>
          <w:lang w:eastAsia="en-CA"/>
        </w:rPr>
        <w:t xml:space="preserve"> countries). The app </w:t>
      </w:r>
      <w:r w:rsidR="005E03A9">
        <w:rPr>
          <w:rFonts w:ascii="inherit" w:eastAsia="Times New Roman" w:hAnsi="inherit" w:cs="Arial"/>
          <w:color w:val="000000"/>
          <w:spacing w:val="2"/>
          <w:sz w:val="21"/>
          <w:szCs w:val="21"/>
          <w:lang w:eastAsia="en-CA"/>
        </w:rPr>
        <w:t xml:space="preserve">does not to be installed </w:t>
      </w:r>
      <w:r w:rsidRPr="00236F8F">
        <w:rPr>
          <w:rFonts w:ascii="inherit" w:eastAsia="Times New Roman" w:hAnsi="inherit" w:cs="Arial"/>
          <w:color w:val="000000"/>
          <w:spacing w:val="2"/>
          <w:sz w:val="21"/>
          <w:szCs w:val="21"/>
          <w:lang w:eastAsia="en-CA"/>
        </w:rPr>
        <w:t xml:space="preserve">and should </w:t>
      </w:r>
      <w:r w:rsidR="005E03A9">
        <w:rPr>
          <w:rFonts w:ascii="inherit" w:eastAsia="Times New Roman" w:hAnsi="inherit" w:cs="Arial"/>
          <w:color w:val="000000"/>
          <w:spacing w:val="2"/>
          <w:sz w:val="21"/>
          <w:szCs w:val="21"/>
          <w:lang w:eastAsia="en-CA"/>
        </w:rPr>
        <w:t>be accessible</w:t>
      </w:r>
      <w:r w:rsidRPr="00236F8F">
        <w:rPr>
          <w:rFonts w:ascii="inherit" w:eastAsia="Times New Roman" w:hAnsi="inherit" w:cs="Arial"/>
          <w:color w:val="000000"/>
          <w:spacing w:val="2"/>
          <w:sz w:val="21"/>
          <w:szCs w:val="21"/>
          <w:lang w:eastAsia="en-CA"/>
        </w:rPr>
        <w:t xml:space="preserve"> on almost any phone.</w:t>
      </w:r>
    </w:p>
    <w:p w14:paraId="1B8FBB96" w14:textId="668AC0F3" w:rsidR="00236F8F" w:rsidRPr="00236F8F" w:rsidRDefault="00236F8F" w:rsidP="00236F8F">
      <w:pPr>
        <w:numPr>
          <w:ilvl w:val="0"/>
          <w:numId w:val="2"/>
        </w:numPr>
        <w:shd w:val="clear" w:color="auto" w:fill="FFFFFF"/>
        <w:spacing w:before="100" w:beforeAutospacing="1" w:after="100" w:afterAutospacing="1" w:line="240" w:lineRule="auto"/>
        <w:textAlignment w:val="baseline"/>
        <w:rPr>
          <w:rFonts w:ascii="inherit" w:eastAsia="Times New Roman" w:hAnsi="inherit" w:cs="Arial"/>
          <w:color w:val="000000"/>
          <w:spacing w:val="2"/>
          <w:sz w:val="21"/>
          <w:szCs w:val="21"/>
          <w:lang w:eastAsia="en-CA"/>
        </w:rPr>
      </w:pPr>
      <w:r w:rsidRPr="00236F8F">
        <w:rPr>
          <w:rFonts w:ascii="inherit" w:eastAsia="Times New Roman" w:hAnsi="inherit" w:cs="Arial"/>
          <w:color w:val="000000"/>
          <w:spacing w:val="2"/>
          <w:sz w:val="21"/>
          <w:szCs w:val="21"/>
          <w:lang w:eastAsia="en-CA"/>
        </w:rPr>
        <w:t xml:space="preserve">An intuitive app that </w:t>
      </w:r>
      <w:proofErr w:type="spellStart"/>
      <w:r w:rsidR="005E03A9">
        <w:rPr>
          <w:rFonts w:ascii="inherit" w:eastAsia="Times New Roman" w:hAnsi="inherit" w:cs="Arial"/>
          <w:color w:val="000000"/>
          <w:spacing w:val="2"/>
          <w:sz w:val="21"/>
          <w:szCs w:val="21"/>
          <w:lang w:eastAsia="en-CA"/>
        </w:rPr>
        <w:t>inestors</w:t>
      </w:r>
      <w:proofErr w:type="spellEnd"/>
      <w:r w:rsidR="005E03A9">
        <w:rPr>
          <w:rFonts w:ascii="inherit" w:eastAsia="Times New Roman" w:hAnsi="inherit" w:cs="Arial"/>
          <w:color w:val="000000"/>
          <w:spacing w:val="2"/>
          <w:sz w:val="21"/>
          <w:szCs w:val="21"/>
          <w:lang w:eastAsia="en-CA"/>
        </w:rPr>
        <w:t xml:space="preserve"> </w:t>
      </w:r>
      <w:r w:rsidRPr="00236F8F">
        <w:rPr>
          <w:rFonts w:ascii="inherit" w:eastAsia="Times New Roman" w:hAnsi="inherit" w:cs="Arial"/>
          <w:color w:val="000000"/>
          <w:spacing w:val="2"/>
          <w:sz w:val="21"/>
          <w:szCs w:val="21"/>
          <w:lang w:eastAsia="en-CA"/>
        </w:rPr>
        <w:t xml:space="preserve">with low literacy skills can understand and follow </w:t>
      </w:r>
      <w:r w:rsidR="005E03A9">
        <w:rPr>
          <w:rFonts w:ascii="inherit" w:eastAsia="Times New Roman" w:hAnsi="inherit" w:cs="Arial"/>
          <w:color w:val="000000"/>
          <w:spacing w:val="2"/>
          <w:sz w:val="21"/>
          <w:szCs w:val="21"/>
          <w:lang w:eastAsia="en-CA"/>
        </w:rPr>
        <w:t>the trend</w:t>
      </w:r>
      <w:r w:rsidRPr="00236F8F">
        <w:rPr>
          <w:rFonts w:ascii="inherit" w:eastAsia="Times New Roman" w:hAnsi="inherit" w:cs="Arial"/>
          <w:color w:val="000000"/>
          <w:spacing w:val="2"/>
          <w:sz w:val="21"/>
          <w:szCs w:val="21"/>
          <w:lang w:eastAsia="en-CA"/>
        </w:rPr>
        <w:t>.</w:t>
      </w:r>
    </w:p>
    <w:p w14:paraId="741C3278" w14:textId="77777777" w:rsidR="00236F8F" w:rsidRPr="00236F8F" w:rsidRDefault="00236F8F" w:rsidP="00236F8F">
      <w:pPr>
        <w:numPr>
          <w:ilvl w:val="0"/>
          <w:numId w:val="2"/>
        </w:numPr>
        <w:shd w:val="clear" w:color="auto" w:fill="FFFFFF"/>
        <w:spacing w:before="100" w:beforeAutospacing="1" w:after="100" w:afterAutospacing="1" w:line="240" w:lineRule="auto"/>
        <w:textAlignment w:val="baseline"/>
        <w:rPr>
          <w:rFonts w:ascii="inherit" w:eastAsia="Times New Roman" w:hAnsi="inherit" w:cs="Arial"/>
          <w:color w:val="000000"/>
          <w:spacing w:val="2"/>
          <w:sz w:val="21"/>
          <w:szCs w:val="21"/>
          <w:lang w:eastAsia="en-CA"/>
        </w:rPr>
      </w:pPr>
      <w:r w:rsidRPr="00236F8F">
        <w:rPr>
          <w:rFonts w:ascii="inherit" w:eastAsia="Times New Roman" w:hAnsi="inherit" w:cs="Arial"/>
          <w:color w:val="000000"/>
          <w:spacing w:val="2"/>
          <w:sz w:val="21"/>
          <w:szCs w:val="21"/>
          <w:lang w:eastAsia="en-CA"/>
        </w:rPr>
        <w:t>A connection to cloud services from within app.</w:t>
      </w:r>
    </w:p>
    <w:p w14:paraId="3A2408A2" w14:textId="77777777" w:rsidR="00E6546B" w:rsidRDefault="00E6546B" w:rsidP="00236F8F">
      <w:pPr>
        <w:shd w:val="clear" w:color="auto" w:fill="FFFFFF"/>
        <w:spacing w:before="100" w:beforeAutospacing="1" w:after="100" w:afterAutospacing="1" w:line="240" w:lineRule="auto"/>
        <w:textAlignment w:val="baseline"/>
        <w:outlineLvl w:val="2"/>
        <w:rPr>
          <w:rFonts w:ascii="inherit" w:eastAsia="Times New Roman" w:hAnsi="inherit" w:cs="Arial"/>
          <w:color w:val="171717"/>
          <w:spacing w:val="2"/>
          <w:sz w:val="27"/>
          <w:szCs w:val="27"/>
          <w:lang w:eastAsia="en-CA"/>
        </w:rPr>
      </w:pPr>
    </w:p>
    <w:p w14:paraId="78C922A5" w14:textId="35D1512D" w:rsidR="00236F8F" w:rsidRPr="00236F8F" w:rsidRDefault="00236F8F" w:rsidP="00236F8F">
      <w:pPr>
        <w:shd w:val="clear" w:color="auto" w:fill="FFFFFF"/>
        <w:spacing w:before="100" w:beforeAutospacing="1" w:after="100" w:afterAutospacing="1" w:line="240" w:lineRule="auto"/>
        <w:textAlignment w:val="baseline"/>
        <w:outlineLvl w:val="2"/>
        <w:rPr>
          <w:rFonts w:ascii="inherit" w:eastAsia="Times New Roman" w:hAnsi="inherit" w:cs="Arial"/>
          <w:color w:val="171717"/>
          <w:spacing w:val="2"/>
          <w:sz w:val="27"/>
          <w:szCs w:val="27"/>
          <w:lang w:eastAsia="en-CA"/>
        </w:rPr>
      </w:pPr>
      <w:r w:rsidRPr="00236F8F">
        <w:rPr>
          <w:rFonts w:ascii="inherit" w:eastAsia="Times New Roman" w:hAnsi="inherit" w:cs="Arial"/>
          <w:color w:val="171717"/>
          <w:spacing w:val="2"/>
          <w:sz w:val="27"/>
          <w:szCs w:val="27"/>
          <w:lang w:eastAsia="en-CA"/>
        </w:rPr>
        <w:lastRenderedPageBreak/>
        <w:t xml:space="preserve">How </w:t>
      </w:r>
      <w:proofErr w:type="spellStart"/>
      <w:r w:rsidR="00383E79">
        <w:rPr>
          <w:rFonts w:ascii="inherit" w:eastAsia="Times New Roman" w:hAnsi="inherit" w:cs="Arial"/>
          <w:color w:val="171717"/>
          <w:spacing w:val="2"/>
          <w:sz w:val="27"/>
          <w:szCs w:val="27"/>
          <w:lang w:eastAsia="en-CA"/>
        </w:rPr>
        <w:t>GreenerStocks</w:t>
      </w:r>
      <w:proofErr w:type="spellEnd"/>
      <w:r w:rsidRPr="00236F8F">
        <w:rPr>
          <w:rFonts w:ascii="inherit" w:eastAsia="Times New Roman" w:hAnsi="inherit" w:cs="Arial"/>
          <w:color w:val="171717"/>
          <w:spacing w:val="2"/>
          <w:sz w:val="27"/>
          <w:szCs w:val="27"/>
          <w:lang w:eastAsia="en-CA"/>
        </w:rPr>
        <w:t xml:space="preserve"> was built</w:t>
      </w:r>
    </w:p>
    <w:p w14:paraId="57431A49" w14:textId="51AF8205" w:rsidR="00236F8F" w:rsidRPr="00236F8F" w:rsidRDefault="00236F8F" w:rsidP="00236F8F">
      <w:pPr>
        <w:shd w:val="clear" w:color="auto" w:fill="FFFFFF"/>
        <w:spacing w:before="100" w:beforeAutospacing="1" w:after="100" w:afterAutospacing="1" w:line="240" w:lineRule="auto"/>
        <w:textAlignment w:val="baseline"/>
        <w:rPr>
          <w:rFonts w:ascii="inherit" w:eastAsia="Times New Roman" w:hAnsi="inherit" w:cs="Arial"/>
          <w:color w:val="171717"/>
          <w:spacing w:val="2"/>
          <w:sz w:val="21"/>
          <w:szCs w:val="21"/>
          <w:lang w:eastAsia="en-CA"/>
        </w:rPr>
      </w:pPr>
      <w:r w:rsidRPr="00236F8F">
        <w:rPr>
          <w:rFonts w:ascii="inherit" w:eastAsia="Times New Roman" w:hAnsi="inherit" w:cs="Arial"/>
          <w:color w:val="171717"/>
          <w:spacing w:val="2"/>
          <w:sz w:val="21"/>
          <w:szCs w:val="21"/>
          <w:lang w:eastAsia="en-CA"/>
        </w:rPr>
        <w:t>The current team is made up of f</w:t>
      </w:r>
      <w:r w:rsidR="00383E79">
        <w:rPr>
          <w:rFonts w:ascii="inherit" w:eastAsia="Times New Roman" w:hAnsi="inherit" w:cs="Arial"/>
          <w:color w:val="171717"/>
          <w:spacing w:val="2"/>
          <w:sz w:val="21"/>
          <w:szCs w:val="21"/>
          <w:lang w:eastAsia="en-CA"/>
        </w:rPr>
        <w:t>ive</w:t>
      </w:r>
      <w:r w:rsidRPr="00236F8F">
        <w:rPr>
          <w:rFonts w:ascii="inherit" w:eastAsia="Times New Roman" w:hAnsi="inherit" w:cs="Arial"/>
          <w:color w:val="171717"/>
          <w:spacing w:val="2"/>
          <w:sz w:val="21"/>
          <w:szCs w:val="21"/>
          <w:lang w:eastAsia="en-CA"/>
        </w:rPr>
        <w:t xml:space="preserve"> members: </w:t>
      </w:r>
      <w:proofErr w:type="spellStart"/>
      <w:r w:rsidR="00383E79">
        <w:rPr>
          <w:rFonts w:ascii="inherit" w:eastAsia="Times New Roman" w:hAnsi="inherit" w:cs="Arial"/>
          <w:color w:val="171717"/>
          <w:spacing w:val="2"/>
          <w:sz w:val="21"/>
          <w:szCs w:val="21"/>
          <w:lang w:eastAsia="en-CA"/>
        </w:rPr>
        <w:t>Corentin</w:t>
      </w:r>
      <w:proofErr w:type="spellEnd"/>
      <w:r w:rsidRPr="00236F8F">
        <w:rPr>
          <w:rFonts w:ascii="inherit" w:eastAsia="Times New Roman" w:hAnsi="inherit" w:cs="Arial"/>
          <w:color w:val="171717"/>
          <w:spacing w:val="2"/>
          <w:sz w:val="21"/>
          <w:szCs w:val="21"/>
          <w:lang w:eastAsia="en-CA"/>
        </w:rPr>
        <w:t xml:space="preserve"> software developer; </w:t>
      </w:r>
      <w:r w:rsidR="00383E79">
        <w:rPr>
          <w:rFonts w:ascii="inherit" w:eastAsia="Times New Roman" w:hAnsi="inherit" w:cs="Arial"/>
          <w:color w:val="171717"/>
          <w:spacing w:val="2"/>
          <w:sz w:val="21"/>
          <w:szCs w:val="21"/>
          <w:lang w:eastAsia="en-CA"/>
        </w:rPr>
        <w:t>Ali</w:t>
      </w:r>
      <w:r w:rsidRPr="00236F8F">
        <w:rPr>
          <w:rFonts w:ascii="inherit" w:eastAsia="Times New Roman" w:hAnsi="inherit" w:cs="Arial"/>
          <w:color w:val="171717"/>
          <w:spacing w:val="2"/>
          <w:sz w:val="21"/>
          <w:szCs w:val="21"/>
          <w:lang w:eastAsia="en-CA"/>
        </w:rPr>
        <w:t xml:space="preserve">, a software developer; </w:t>
      </w:r>
      <w:r w:rsidR="00383E79">
        <w:rPr>
          <w:rFonts w:ascii="inherit" w:eastAsia="Times New Roman" w:hAnsi="inherit" w:cs="Arial"/>
          <w:color w:val="171717"/>
          <w:spacing w:val="2"/>
          <w:sz w:val="21"/>
          <w:szCs w:val="21"/>
          <w:lang w:eastAsia="en-CA"/>
        </w:rPr>
        <w:t>Fabio</w:t>
      </w:r>
      <w:r w:rsidRPr="00236F8F">
        <w:rPr>
          <w:rFonts w:ascii="inherit" w:eastAsia="Times New Roman" w:hAnsi="inherit" w:cs="Arial"/>
          <w:color w:val="171717"/>
          <w:spacing w:val="2"/>
          <w:sz w:val="21"/>
          <w:szCs w:val="21"/>
          <w:lang w:eastAsia="en-CA"/>
        </w:rPr>
        <w:t xml:space="preserve">, a software </w:t>
      </w:r>
      <w:r w:rsidR="00383E79">
        <w:rPr>
          <w:rFonts w:ascii="inherit" w:eastAsia="Times New Roman" w:hAnsi="inherit" w:cs="Arial"/>
          <w:color w:val="171717"/>
          <w:spacing w:val="2"/>
          <w:sz w:val="21"/>
          <w:szCs w:val="21"/>
          <w:lang w:eastAsia="en-CA"/>
        </w:rPr>
        <w:t>developer</w:t>
      </w:r>
      <w:r w:rsidRPr="00236F8F">
        <w:rPr>
          <w:rFonts w:ascii="inherit" w:eastAsia="Times New Roman" w:hAnsi="inherit" w:cs="Arial"/>
          <w:color w:val="171717"/>
          <w:spacing w:val="2"/>
          <w:sz w:val="21"/>
          <w:szCs w:val="21"/>
          <w:lang w:eastAsia="en-CA"/>
        </w:rPr>
        <w:t xml:space="preserve">; </w:t>
      </w:r>
      <w:r w:rsidR="00383E79">
        <w:rPr>
          <w:rFonts w:ascii="inherit" w:eastAsia="Times New Roman" w:hAnsi="inherit" w:cs="Arial"/>
          <w:color w:val="171717"/>
          <w:spacing w:val="2"/>
          <w:sz w:val="21"/>
          <w:szCs w:val="21"/>
          <w:lang w:eastAsia="en-CA"/>
        </w:rPr>
        <w:t xml:space="preserve">Mitra, a Software developer </w:t>
      </w:r>
      <w:r w:rsidRPr="00236F8F">
        <w:rPr>
          <w:rFonts w:ascii="inherit" w:eastAsia="Times New Roman" w:hAnsi="inherit" w:cs="Arial"/>
          <w:color w:val="171717"/>
          <w:spacing w:val="2"/>
          <w:sz w:val="21"/>
          <w:szCs w:val="21"/>
          <w:lang w:eastAsia="en-CA"/>
        </w:rPr>
        <w:t xml:space="preserve">and </w:t>
      </w:r>
      <w:r w:rsidR="00383E79">
        <w:rPr>
          <w:rFonts w:ascii="inherit" w:eastAsia="Times New Roman" w:hAnsi="inherit" w:cs="Arial"/>
          <w:color w:val="171717"/>
          <w:spacing w:val="2"/>
          <w:sz w:val="21"/>
          <w:szCs w:val="21"/>
          <w:lang w:eastAsia="en-CA"/>
        </w:rPr>
        <w:t>Sheetal</w:t>
      </w:r>
      <w:r w:rsidRPr="00236F8F">
        <w:rPr>
          <w:rFonts w:ascii="inherit" w:eastAsia="Times New Roman" w:hAnsi="inherit" w:cs="Arial"/>
          <w:color w:val="171717"/>
          <w:spacing w:val="2"/>
          <w:sz w:val="21"/>
          <w:szCs w:val="21"/>
          <w:lang w:eastAsia="en-CA"/>
        </w:rPr>
        <w:t xml:space="preserve">, a </w:t>
      </w:r>
      <w:r w:rsidR="00383E79">
        <w:rPr>
          <w:rFonts w:ascii="inherit" w:eastAsia="Times New Roman" w:hAnsi="inherit" w:cs="Arial"/>
          <w:color w:val="171717"/>
          <w:spacing w:val="2"/>
          <w:sz w:val="21"/>
          <w:szCs w:val="21"/>
          <w:lang w:eastAsia="en-CA"/>
        </w:rPr>
        <w:t>project manager</w:t>
      </w:r>
      <w:r w:rsidRPr="00236F8F">
        <w:rPr>
          <w:rFonts w:ascii="inherit" w:eastAsia="Times New Roman" w:hAnsi="inherit" w:cs="Arial"/>
          <w:color w:val="171717"/>
          <w:spacing w:val="2"/>
          <w:sz w:val="21"/>
          <w:szCs w:val="21"/>
          <w:lang w:eastAsia="en-CA"/>
        </w:rPr>
        <w:t>.</w:t>
      </w:r>
    </w:p>
    <w:p w14:paraId="44545695" w14:textId="77777777" w:rsidR="00236F8F" w:rsidRPr="00236F8F" w:rsidRDefault="00236F8F" w:rsidP="00236F8F">
      <w:pPr>
        <w:shd w:val="clear" w:color="auto" w:fill="FFFFFF"/>
        <w:spacing w:before="100" w:beforeAutospacing="1" w:after="100" w:afterAutospacing="1" w:line="240" w:lineRule="auto"/>
        <w:textAlignment w:val="baseline"/>
        <w:rPr>
          <w:rFonts w:ascii="inherit" w:eastAsia="Times New Roman" w:hAnsi="inherit" w:cs="Arial"/>
          <w:color w:val="171717"/>
          <w:spacing w:val="2"/>
          <w:sz w:val="21"/>
          <w:szCs w:val="21"/>
          <w:lang w:eastAsia="en-CA"/>
        </w:rPr>
      </w:pPr>
      <w:r w:rsidRPr="00236F8F">
        <w:rPr>
          <w:rFonts w:ascii="inherit" w:eastAsia="Times New Roman" w:hAnsi="inherit" w:cs="Arial"/>
          <w:color w:val="171717"/>
          <w:spacing w:val="2"/>
          <w:sz w:val="21"/>
          <w:szCs w:val="21"/>
          <w:lang w:eastAsia="en-CA"/>
        </w:rPr>
        <w:fldChar w:fldCharType="begin"/>
      </w:r>
      <w:r w:rsidRPr="00236F8F">
        <w:rPr>
          <w:rFonts w:ascii="inherit" w:eastAsia="Times New Roman" w:hAnsi="inherit" w:cs="Arial"/>
          <w:color w:val="171717"/>
          <w:spacing w:val="2"/>
          <w:sz w:val="21"/>
          <w:szCs w:val="21"/>
          <w:lang w:eastAsia="en-CA"/>
        </w:rPr>
        <w:instrText xml:space="preserve"> INCLUDEPICTURE "https://developer.ibm.com/developer/callforcode/c4cblogs/cfc-2019-internal-finalist-liquid-prep/images/liquidprep.jpg" \* MERGEFORMATINET </w:instrText>
      </w:r>
      <w:r w:rsidRPr="00236F8F">
        <w:rPr>
          <w:rFonts w:ascii="inherit" w:eastAsia="Times New Roman" w:hAnsi="inherit" w:cs="Arial"/>
          <w:color w:val="171717"/>
          <w:spacing w:val="2"/>
          <w:sz w:val="21"/>
          <w:szCs w:val="21"/>
          <w:lang w:eastAsia="en-CA"/>
        </w:rPr>
        <w:fldChar w:fldCharType="separate"/>
      </w:r>
      <w:r w:rsidRPr="00236F8F">
        <w:rPr>
          <w:rFonts w:ascii="inherit" w:eastAsia="Times New Roman" w:hAnsi="inherit" w:cs="Arial"/>
          <w:color w:val="171717"/>
          <w:spacing w:val="2"/>
          <w:sz w:val="21"/>
          <w:szCs w:val="21"/>
          <w:lang w:eastAsia="en-CA"/>
        </w:rPr>
        <w:fldChar w:fldCharType="end"/>
      </w:r>
    </w:p>
    <w:p w14:paraId="728A79D4" w14:textId="1781ABBA" w:rsidR="00236F8F" w:rsidRPr="00236F8F" w:rsidRDefault="00236F8F" w:rsidP="00236F8F">
      <w:pPr>
        <w:shd w:val="clear" w:color="auto" w:fill="FFFFFF"/>
        <w:spacing w:beforeAutospacing="1" w:after="0" w:afterAutospacing="1" w:line="240" w:lineRule="auto"/>
        <w:textAlignment w:val="baseline"/>
        <w:rPr>
          <w:rFonts w:ascii="inherit" w:eastAsia="Times New Roman" w:hAnsi="inherit" w:cs="Arial"/>
          <w:color w:val="171717"/>
          <w:spacing w:val="2"/>
          <w:sz w:val="21"/>
          <w:szCs w:val="21"/>
          <w:lang w:eastAsia="en-CA"/>
        </w:rPr>
      </w:pPr>
      <w:r w:rsidRPr="00236F8F">
        <w:rPr>
          <w:rFonts w:ascii="inherit" w:eastAsia="Times New Roman" w:hAnsi="inherit" w:cs="Arial"/>
          <w:color w:val="171717"/>
          <w:spacing w:val="2"/>
          <w:sz w:val="21"/>
          <w:szCs w:val="21"/>
          <w:lang w:eastAsia="en-CA"/>
        </w:rPr>
        <w:t>They implemented a Java back end, deployed on Liberty, and hosted on </w:t>
      </w:r>
      <w:hyperlink r:id="rId8" w:history="1">
        <w:r w:rsidRPr="00236F8F">
          <w:rPr>
            <w:rFonts w:ascii="inherit" w:eastAsia="Times New Roman" w:hAnsi="inherit" w:cs="Arial"/>
            <w:color w:val="0062FF"/>
            <w:spacing w:val="2"/>
            <w:sz w:val="21"/>
            <w:szCs w:val="21"/>
            <w:u w:val="single"/>
            <w:bdr w:val="none" w:sz="0" w:space="0" w:color="auto" w:frame="1"/>
            <w:lang w:eastAsia="en-CA"/>
          </w:rPr>
          <w:t>IBM Cloud</w:t>
        </w:r>
      </w:hyperlink>
      <w:r w:rsidRPr="00236F8F">
        <w:rPr>
          <w:rFonts w:ascii="inherit" w:eastAsia="Times New Roman" w:hAnsi="inherit" w:cs="Arial"/>
          <w:color w:val="171717"/>
          <w:spacing w:val="2"/>
          <w:sz w:val="21"/>
          <w:szCs w:val="21"/>
          <w:lang w:eastAsia="en-CA"/>
        </w:rPr>
        <w:t xml:space="preserve">. For up-to-date </w:t>
      </w:r>
      <w:r w:rsidR="00383E79">
        <w:rPr>
          <w:rFonts w:ascii="inherit" w:eastAsia="Times New Roman" w:hAnsi="inherit" w:cs="Arial"/>
          <w:color w:val="171717"/>
          <w:spacing w:val="2"/>
          <w:sz w:val="21"/>
          <w:szCs w:val="21"/>
          <w:lang w:eastAsia="en-CA"/>
        </w:rPr>
        <w:t>green stocks</w:t>
      </w:r>
      <w:r w:rsidRPr="00236F8F">
        <w:rPr>
          <w:rFonts w:ascii="inherit" w:eastAsia="Times New Roman" w:hAnsi="inherit" w:cs="Arial"/>
          <w:color w:val="171717"/>
          <w:spacing w:val="2"/>
          <w:sz w:val="21"/>
          <w:szCs w:val="21"/>
          <w:lang w:eastAsia="en-CA"/>
        </w:rPr>
        <w:t xml:space="preserve">, the team incorporated sample </w:t>
      </w:r>
      <w:r w:rsidR="00383E79">
        <w:rPr>
          <w:rFonts w:ascii="inherit" w:eastAsia="Times New Roman" w:hAnsi="inherit" w:cs="Arial"/>
          <w:color w:val="171717"/>
          <w:spacing w:val="2"/>
          <w:sz w:val="21"/>
          <w:szCs w:val="21"/>
          <w:lang w:eastAsia="en-CA"/>
        </w:rPr>
        <w:t>Russell 3000 index</w:t>
      </w:r>
      <w:r w:rsidRPr="00236F8F">
        <w:rPr>
          <w:rFonts w:ascii="inherit" w:eastAsia="Times New Roman" w:hAnsi="inherit" w:cs="Arial"/>
          <w:color w:val="171717"/>
          <w:spacing w:val="2"/>
          <w:sz w:val="21"/>
          <w:szCs w:val="21"/>
          <w:lang w:eastAsia="en-CA"/>
        </w:rPr>
        <w:t xml:space="preserve"> data, which can connect to </w:t>
      </w:r>
      <w:r w:rsidR="00383E79">
        <w:rPr>
          <w:rFonts w:ascii="inherit" w:eastAsia="Times New Roman" w:hAnsi="inherit" w:cs="Arial"/>
          <w:color w:val="171717"/>
          <w:spacing w:val="2"/>
          <w:sz w:val="21"/>
          <w:szCs w:val="21"/>
          <w:lang w:eastAsia="en-CA"/>
        </w:rPr>
        <w:t>other index data such as S&amp;P500 or any other</w:t>
      </w:r>
      <w:r w:rsidRPr="00236F8F">
        <w:rPr>
          <w:rFonts w:ascii="inherit" w:eastAsia="Times New Roman" w:hAnsi="inherit" w:cs="Arial"/>
          <w:color w:val="171717"/>
          <w:spacing w:val="2"/>
          <w:sz w:val="21"/>
          <w:szCs w:val="21"/>
          <w:lang w:eastAsia="en-CA"/>
        </w:rPr>
        <w:t xml:space="preserve">. And for the latest information about </w:t>
      </w:r>
      <w:r w:rsidR="00383E79">
        <w:rPr>
          <w:rFonts w:ascii="inherit" w:eastAsia="Times New Roman" w:hAnsi="inherit" w:cs="Arial"/>
          <w:color w:val="171717"/>
          <w:spacing w:val="2"/>
          <w:sz w:val="21"/>
          <w:szCs w:val="21"/>
          <w:lang w:eastAsia="en-CA"/>
        </w:rPr>
        <w:t>screen stocks</w:t>
      </w:r>
      <w:r w:rsidRPr="00236F8F">
        <w:rPr>
          <w:rFonts w:ascii="inherit" w:eastAsia="Times New Roman" w:hAnsi="inherit" w:cs="Arial"/>
          <w:color w:val="171717"/>
          <w:spacing w:val="2"/>
          <w:sz w:val="21"/>
          <w:szCs w:val="21"/>
          <w:lang w:eastAsia="en-CA"/>
        </w:rPr>
        <w:t>, the solution uses the </w:t>
      </w:r>
      <w:r w:rsidRPr="00236F8F">
        <w:rPr>
          <w:rFonts w:ascii="inherit" w:eastAsia="Times New Roman" w:hAnsi="inherit" w:cs="Arial"/>
          <w:color w:val="0062FF"/>
          <w:spacing w:val="2"/>
          <w:sz w:val="21"/>
          <w:szCs w:val="21"/>
          <w:u w:val="single"/>
          <w:bdr w:val="none" w:sz="0" w:space="0" w:color="auto" w:frame="1"/>
          <w:lang w:eastAsia="en-CA"/>
        </w:rPr>
        <w:t>IBM Watson Decision Platform</w:t>
      </w:r>
      <w:r w:rsidRPr="00236F8F">
        <w:rPr>
          <w:rFonts w:ascii="inherit" w:eastAsia="Times New Roman" w:hAnsi="inherit" w:cs="Arial"/>
          <w:color w:val="171717"/>
          <w:spacing w:val="2"/>
          <w:sz w:val="21"/>
          <w:szCs w:val="21"/>
          <w:lang w:eastAsia="en-CA"/>
        </w:rPr>
        <w:t xml:space="preserve">. With this Decision Platform for </w:t>
      </w:r>
      <w:r w:rsidR="00383E79">
        <w:rPr>
          <w:rFonts w:ascii="inherit" w:eastAsia="Times New Roman" w:hAnsi="inherit" w:cs="Arial"/>
          <w:color w:val="171717"/>
          <w:spacing w:val="2"/>
          <w:sz w:val="21"/>
          <w:szCs w:val="21"/>
          <w:lang w:eastAsia="en-CA"/>
        </w:rPr>
        <w:t>green stocks</w:t>
      </w:r>
      <w:r w:rsidRPr="00236F8F">
        <w:rPr>
          <w:rFonts w:ascii="inherit" w:eastAsia="Times New Roman" w:hAnsi="inherit" w:cs="Arial"/>
          <w:color w:val="171717"/>
          <w:spacing w:val="2"/>
          <w:sz w:val="21"/>
          <w:szCs w:val="21"/>
          <w:lang w:eastAsia="en-CA"/>
        </w:rPr>
        <w:t xml:space="preserve">, the team will be able to expand their solution to harness the power of predictive analytics, artificial intelligence, and IoT. </w:t>
      </w:r>
      <w:proofErr w:type="spellStart"/>
      <w:r w:rsidR="00383E79">
        <w:rPr>
          <w:rFonts w:ascii="inherit" w:eastAsia="Times New Roman" w:hAnsi="inherit" w:cs="Arial"/>
          <w:color w:val="171717"/>
          <w:spacing w:val="2"/>
          <w:sz w:val="21"/>
          <w:szCs w:val="21"/>
          <w:lang w:eastAsia="en-CA"/>
        </w:rPr>
        <w:t>GreenStocks</w:t>
      </w:r>
      <w:proofErr w:type="spellEnd"/>
      <w:r w:rsidRPr="00236F8F">
        <w:rPr>
          <w:rFonts w:ascii="inherit" w:eastAsia="Times New Roman" w:hAnsi="inherit" w:cs="Arial"/>
          <w:color w:val="171717"/>
          <w:spacing w:val="2"/>
          <w:sz w:val="21"/>
          <w:szCs w:val="21"/>
          <w:lang w:eastAsia="en-CA"/>
        </w:rPr>
        <w:t xml:space="preserve"> can then incorporate much more data, such as </w:t>
      </w:r>
      <w:r w:rsidR="00383E79">
        <w:rPr>
          <w:rFonts w:ascii="inherit" w:eastAsia="Times New Roman" w:hAnsi="inherit" w:cs="Arial"/>
          <w:color w:val="171717"/>
          <w:spacing w:val="2"/>
          <w:sz w:val="21"/>
          <w:szCs w:val="21"/>
          <w:lang w:eastAsia="en-CA"/>
        </w:rPr>
        <w:t>correlation data</w:t>
      </w:r>
      <w:r w:rsidRPr="00236F8F">
        <w:rPr>
          <w:rFonts w:ascii="inherit" w:eastAsia="Times New Roman" w:hAnsi="inherit" w:cs="Arial"/>
          <w:color w:val="171717"/>
          <w:spacing w:val="2"/>
          <w:sz w:val="21"/>
          <w:szCs w:val="21"/>
          <w:lang w:eastAsia="en-CA"/>
        </w:rPr>
        <w:t xml:space="preserve"> for</w:t>
      </w:r>
      <w:r w:rsidR="00383E79">
        <w:rPr>
          <w:rFonts w:ascii="inherit" w:eastAsia="Times New Roman" w:hAnsi="inherit" w:cs="Arial"/>
          <w:color w:val="171717"/>
          <w:spacing w:val="2"/>
          <w:sz w:val="21"/>
          <w:szCs w:val="21"/>
          <w:lang w:eastAsia="en-CA"/>
        </w:rPr>
        <w:t xml:space="preserve"> searching green stock with same return</w:t>
      </w:r>
      <w:r w:rsidR="001E7470">
        <w:rPr>
          <w:rFonts w:ascii="inherit" w:eastAsia="Times New Roman" w:hAnsi="inherit" w:cs="Arial"/>
          <w:color w:val="171717"/>
          <w:spacing w:val="2"/>
          <w:sz w:val="21"/>
          <w:szCs w:val="21"/>
          <w:lang w:eastAsia="en-CA"/>
        </w:rPr>
        <w:t xml:space="preserve"> of investment or better</w:t>
      </w:r>
      <w:r w:rsidRPr="00236F8F">
        <w:rPr>
          <w:rFonts w:ascii="inherit" w:eastAsia="Times New Roman" w:hAnsi="inherit" w:cs="Arial"/>
          <w:color w:val="171717"/>
          <w:spacing w:val="2"/>
          <w:sz w:val="21"/>
          <w:szCs w:val="21"/>
          <w:lang w:eastAsia="en-CA"/>
        </w:rPr>
        <w:t xml:space="preserve">, advanced models for </w:t>
      </w:r>
      <w:r w:rsidR="001E7470">
        <w:rPr>
          <w:rFonts w:ascii="inherit" w:eastAsia="Times New Roman" w:hAnsi="inherit" w:cs="Arial"/>
          <w:color w:val="171717"/>
          <w:spacing w:val="2"/>
          <w:sz w:val="21"/>
          <w:szCs w:val="21"/>
          <w:lang w:eastAsia="en-CA"/>
        </w:rPr>
        <w:t>switching to greener stocks</w:t>
      </w:r>
      <w:r w:rsidRPr="00236F8F">
        <w:rPr>
          <w:rFonts w:ascii="inherit" w:eastAsia="Times New Roman" w:hAnsi="inherit" w:cs="Arial"/>
          <w:color w:val="171717"/>
          <w:spacing w:val="2"/>
          <w:sz w:val="21"/>
          <w:szCs w:val="21"/>
          <w:lang w:eastAsia="en-CA"/>
        </w:rPr>
        <w:t xml:space="preserve">, and an advanced AI </w:t>
      </w:r>
      <w:r w:rsidR="001E7470">
        <w:rPr>
          <w:rFonts w:ascii="inherit" w:eastAsia="Times New Roman" w:hAnsi="inherit" w:cs="Arial"/>
          <w:color w:val="171717"/>
          <w:spacing w:val="2"/>
          <w:sz w:val="21"/>
          <w:szCs w:val="21"/>
          <w:lang w:eastAsia="en-CA"/>
        </w:rPr>
        <w:t>chatbot for answer investor’s questions based on</w:t>
      </w:r>
      <w:r w:rsidRPr="00236F8F">
        <w:rPr>
          <w:rFonts w:ascii="inherit" w:eastAsia="Times New Roman" w:hAnsi="inherit" w:cs="Arial"/>
          <w:color w:val="171717"/>
          <w:spacing w:val="2"/>
          <w:sz w:val="21"/>
          <w:szCs w:val="21"/>
          <w:lang w:eastAsia="en-CA"/>
        </w:rPr>
        <w:t xml:space="preserve"> available information</w:t>
      </w:r>
      <w:r w:rsidR="001E7470">
        <w:rPr>
          <w:rFonts w:ascii="inherit" w:eastAsia="Times New Roman" w:hAnsi="inherit" w:cs="Arial"/>
          <w:color w:val="171717"/>
          <w:spacing w:val="2"/>
          <w:sz w:val="21"/>
          <w:szCs w:val="21"/>
          <w:lang w:eastAsia="en-CA"/>
        </w:rPr>
        <w:t xml:space="preserve"> as well as future </w:t>
      </w:r>
      <w:proofErr w:type="spellStart"/>
      <w:r w:rsidR="001E7470">
        <w:rPr>
          <w:rFonts w:ascii="inherit" w:eastAsia="Times New Roman" w:hAnsi="inherit" w:cs="Arial"/>
          <w:color w:val="171717"/>
          <w:spacing w:val="2"/>
          <w:sz w:val="21"/>
          <w:szCs w:val="21"/>
          <w:lang w:eastAsia="en-CA"/>
        </w:rPr>
        <w:t>predition</w:t>
      </w:r>
      <w:proofErr w:type="spellEnd"/>
      <w:r w:rsidR="001E7470">
        <w:rPr>
          <w:rFonts w:ascii="inherit" w:eastAsia="Times New Roman" w:hAnsi="inherit" w:cs="Arial"/>
          <w:color w:val="171717"/>
          <w:spacing w:val="2"/>
          <w:sz w:val="21"/>
          <w:szCs w:val="21"/>
          <w:lang w:eastAsia="en-CA"/>
        </w:rPr>
        <w:t xml:space="preserve"> and the stocks based on its path to green opportunities. </w:t>
      </w:r>
    </w:p>
    <w:p w14:paraId="4570A2D7" w14:textId="77777777" w:rsidR="00236F8F" w:rsidRPr="00236F8F" w:rsidRDefault="00236F8F" w:rsidP="00236F8F">
      <w:pPr>
        <w:shd w:val="clear" w:color="auto" w:fill="FFFFFF"/>
        <w:spacing w:before="100" w:beforeAutospacing="1" w:after="100" w:afterAutospacing="1" w:line="240" w:lineRule="auto"/>
        <w:textAlignment w:val="baseline"/>
        <w:outlineLvl w:val="2"/>
        <w:rPr>
          <w:rFonts w:ascii="inherit" w:eastAsia="Times New Roman" w:hAnsi="inherit" w:cs="Arial"/>
          <w:color w:val="171717"/>
          <w:spacing w:val="2"/>
          <w:sz w:val="27"/>
          <w:szCs w:val="27"/>
          <w:lang w:eastAsia="en-CA"/>
        </w:rPr>
      </w:pPr>
      <w:r w:rsidRPr="00236F8F">
        <w:rPr>
          <w:rFonts w:ascii="inherit" w:eastAsia="Times New Roman" w:hAnsi="inherit" w:cs="Arial"/>
          <w:color w:val="171717"/>
          <w:spacing w:val="2"/>
          <w:sz w:val="27"/>
          <w:szCs w:val="27"/>
          <w:lang w:eastAsia="en-CA"/>
        </w:rPr>
        <w:t>Ease of use and availability</w:t>
      </w:r>
    </w:p>
    <w:p w14:paraId="0D23F072" w14:textId="6555E644" w:rsidR="00236F8F" w:rsidRPr="00236F8F" w:rsidRDefault="00236F8F" w:rsidP="00236F8F">
      <w:pPr>
        <w:shd w:val="clear" w:color="auto" w:fill="FFFFFF"/>
        <w:spacing w:before="100" w:beforeAutospacing="1" w:after="100" w:afterAutospacing="1" w:line="240" w:lineRule="auto"/>
        <w:textAlignment w:val="baseline"/>
        <w:rPr>
          <w:rFonts w:ascii="inherit" w:eastAsia="Times New Roman" w:hAnsi="inherit" w:cs="Arial"/>
          <w:color w:val="171717"/>
          <w:spacing w:val="2"/>
          <w:sz w:val="21"/>
          <w:szCs w:val="21"/>
          <w:lang w:eastAsia="en-CA"/>
        </w:rPr>
      </w:pPr>
      <w:r w:rsidRPr="00236F8F">
        <w:rPr>
          <w:rFonts w:ascii="inherit" w:eastAsia="Times New Roman" w:hAnsi="inherit" w:cs="Arial"/>
          <w:color w:val="171717"/>
          <w:spacing w:val="2"/>
          <w:sz w:val="21"/>
          <w:szCs w:val="21"/>
          <w:lang w:eastAsia="en-CA"/>
        </w:rPr>
        <w:t xml:space="preserve">Because a large focus for the team was to empower farmers who might not be as technologically literate, they planned to incorporate an AI </w:t>
      </w:r>
      <w:r w:rsidR="001E7470">
        <w:rPr>
          <w:rFonts w:ascii="inherit" w:eastAsia="Times New Roman" w:hAnsi="inherit" w:cs="Arial"/>
          <w:color w:val="171717"/>
          <w:spacing w:val="2"/>
          <w:sz w:val="21"/>
          <w:szCs w:val="21"/>
          <w:lang w:eastAsia="en-CA"/>
        </w:rPr>
        <w:t>chatbot</w:t>
      </w:r>
      <w:r w:rsidRPr="00236F8F">
        <w:rPr>
          <w:rFonts w:ascii="inherit" w:eastAsia="Times New Roman" w:hAnsi="inherit" w:cs="Arial"/>
          <w:color w:val="171717"/>
          <w:spacing w:val="2"/>
          <w:sz w:val="21"/>
          <w:szCs w:val="21"/>
          <w:lang w:eastAsia="en-CA"/>
        </w:rPr>
        <w:t xml:space="preserve"> into the front end so that the instruction features in the app can be </w:t>
      </w:r>
      <w:r w:rsidR="001E7470">
        <w:rPr>
          <w:rFonts w:ascii="inherit" w:eastAsia="Times New Roman" w:hAnsi="inherit" w:cs="Arial"/>
          <w:color w:val="171717"/>
          <w:spacing w:val="2"/>
          <w:sz w:val="21"/>
          <w:szCs w:val="21"/>
          <w:lang w:eastAsia="en-CA"/>
        </w:rPr>
        <w:t>answered</w:t>
      </w:r>
      <w:r w:rsidRPr="00236F8F">
        <w:rPr>
          <w:rFonts w:ascii="inherit" w:eastAsia="Times New Roman" w:hAnsi="inherit" w:cs="Arial"/>
          <w:color w:val="171717"/>
          <w:spacing w:val="2"/>
          <w:sz w:val="21"/>
          <w:szCs w:val="21"/>
          <w:lang w:eastAsia="en-CA"/>
        </w:rPr>
        <w:t>.</w:t>
      </w:r>
    </w:p>
    <w:p w14:paraId="59E4B1C3" w14:textId="29795F66" w:rsidR="00236F8F" w:rsidRPr="00236F8F" w:rsidRDefault="00236F8F" w:rsidP="00236F8F">
      <w:pPr>
        <w:shd w:val="clear" w:color="auto" w:fill="FFFFFF"/>
        <w:spacing w:before="100" w:beforeAutospacing="1" w:after="100" w:afterAutospacing="1" w:line="240" w:lineRule="auto"/>
        <w:textAlignment w:val="baseline"/>
        <w:outlineLvl w:val="1"/>
        <w:rPr>
          <w:rFonts w:ascii="inherit" w:eastAsia="Times New Roman" w:hAnsi="inherit" w:cs="Arial"/>
          <w:color w:val="171717"/>
          <w:spacing w:val="2"/>
          <w:sz w:val="36"/>
          <w:szCs w:val="36"/>
          <w:lang w:eastAsia="en-CA"/>
        </w:rPr>
      </w:pPr>
      <w:r w:rsidRPr="00236F8F">
        <w:rPr>
          <w:rFonts w:ascii="inherit" w:eastAsia="Times New Roman" w:hAnsi="inherit" w:cs="Arial"/>
          <w:color w:val="171717"/>
          <w:spacing w:val="2"/>
          <w:sz w:val="36"/>
          <w:szCs w:val="36"/>
          <w:lang w:eastAsia="en-CA"/>
        </w:rPr>
        <w:t xml:space="preserve">The future of </w:t>
      </w:r>
      <w:proofErr w:type="spellStart"/>
      <w:r w:rsidR="00FE4167">
        <w:rPr>
          <w:rFonts w:ascii="inherit" w:eastAsia="Times New Roman" w:hAnsi="inherit" w:cs="Arial"/>
          <w:color w:val="171717"/>
          <w:spacing w:val="2"/>
          <w:sz w:val="36"/>
          <w:szCs w:val="36"/>
          <w:lang w:eastAsia="en-CA"/>
        </w:rPr>
        <w:t>GreenStocks</w:t>
      </w:r>
      <w:proofErr w:type="spellEnd"/>
    </w:p>
    <w:p w14:paraId="358464A0" w14:textId="30F8DB19" w:rsidR="00236F8F" w:rsidRPr="00236F8F" w:rsidRDefault="00236F8F" w:rsidP="00236F8F">
      <w:pPr>
        <w:shd w:val="clear" w:color="auto" w:fill="FFFFFF"/>
        <w:spacing w:before="100" w:beforeAutospacing="1" w:after="100" w:afterAutospacing="1" w:line="240" w:lineRule="auto"/>
        <w:textAlignment w:val="baseline"/>
        <w:rPr>
          <w:rFonts w:ascii="inherit" w:eastAsia="Times New Roman" w:hAnsi="inherit" w:cs="Arial"/>
          <w:color w:val="171717"/>
          <w:spacing w:val="2"/>
          <w:sz w:val="21"/>
          <w:szCs w:val="21"/>
          <w:lang w:eastAsia="en-CA"/>
        </w:rPr>
      </w:pPr>
      <w:r w:rsidRPr="00236F8F">
        <w:rPr>
          <w:rFonts w:ascii="inherit" w:eastAsia="Times New Roman" w:hAnsi="inherit" w:cs="Arial"/>
          <w:color w:val="171717"/>
          <w:spacing w:val="2"/>
          <w:sz w:val="21"/>
          <w:szCs w:val="21"/>
          <w:lang w:eastAsia="en-CA"/>
        </w:rPr>
        <w:t xml:space="preserve">The </w:t>
      </w:r>
      <w:proofErr w:type="spellStart"/>
      <w:r w:rsidR="001E7470">
        <w:rPr>
          <w:rFonts w:ascii="inherit" w:eastAsia="Times New Roman" w:hAnsi="inherit" w:cs="Arial"/>
          <w:color w:val="171717"/>
          <w:spacing w:val="2"/>
          <w:sz w:val="21"/>
          <w:szCs w:val="21"/>
          <w:lang w:eastAsia="en-CA"/>
        </w:rPr>
        <w:t>GreenStocks</w:t>
      </w:r>
      <w:proofErr w:type="spellEnd"/>
      <w:r w:rsidRPr="00236F8F">
        <w:rPr>
          <w:rFonts w:ascii="inherit" w:eastAsia="Times New Roman" w:hAnsi="inherit" w:cs="Arial"/>
          <w:color w:val="171717"/>
          <w:spacing w:val="2"/>
          <w:sz w:val="21"/>
          <w:szCs w:val="21"/>
          <w:lang w:eastAsia="en-CA"/>
        </w:rPr>
        <w:t xml:space="preserve"> currently features a mobile app, and a cloud platform for compiling data and decision making based on </w:t>
      </w:r>
      <w:r w:rsidR="001E7470">
        <w:rPr>
          <w:rFonts w:ascii="inherit" w:eastAsia="Times New Roman" w:hAnsi="inherit" w:cs="Arial"/>
          <w:color w:val="171717"/>
          <w:spacing w:val="2"/>
          <w:sz w:val="21"/>
          <w:szCs w:val="21"/>
          <w:lang w:eastAsia="en-CA"/>
        </w:rPr>
        <w:t>Russell 3000 index</w:t>
      </w:r>
      <w:r w:rsidRPr="00236F8F">
        <w:rPr>
          <w:rFonts w:ascii="inherit" w:eastAsia="Times New Roman" w:hAnsi="inherit" w:cs="Arial"/>
          <w:color w:val="171717"/>
          <w:spacing w:val="2"/>
          <w:sz w:val="21"/>
          <w:szCs w:val="21"/>
          <w:lang w:eastAsia="en-CA"/>
        </w:rPr>
        <w:t xml:space="preserve"> data. The team’s future roadmap includes adding more functions to the </w:t>
      </w:r>
      <w:proofErr w:type="spellStart"/>
      <w:r w:rsidR="001E7470">
        <w:rPr>
          <w:rFonts w:ascii="inherit" w:eastAsia="Times New Roman" w:hAnsi="inherit" w:cs="Arial"/>
          <w:color w:val="171717"/>
          <w:spacing w:val="2"/>
          <w:sz w:val="21"/>
          <w:szCs w:val="21"/>
          <w:lang w:eastAsia="en-CA"/>
        </w:rPr>
        <w:t>GreenStocks</w:t>
      </w:r>
      <w:proofErr w:type="spellEnd"/>
      <w:r w:rsidRPr="00236F8F">
        <w:rPr>
          <w:rFonts w:ascii="inherit" w:eastAsia="Times New Roman" w:hAnsi="inherit" w:cs="Arial"/>
          <w:color w:val="171717"/>
          <w:spacing w:val="2"/>
          <w:sz w:val="21"/>
          <w:szCs w:val="21"/>
          <w:lang w:eastAsia="en-CA"/>
        </w:rPr>
        <w:t xml:space="preserve"> platform with improved ease of use and other IoT technologies.</w:t>
      </w:r>
    </w:p>
    <w:p w14:paraId="33151F59" w14:textId="77777777" w:rsidR="00236F8F" w:rsidRPr="00236F8F" w:rsidRDefault="00236F8F" w:rsidP="00236F8F">
      <w:pPr>
        <w:shd w:val="clear" w:color="auto" w:fill="FFFFFF"/>
        <w:spacing w:before="100" w:beforeAutospacing="1" w:after="100" w:afterAutospacing="1" w:line="240" w:lineRule="auto"/>
        <w:textAlignment w:val="baseline"/>
        <w:rPr>
          <w:rFonts w:ascii="inherit" w:eastAsia="Times New Roman" w:hAnsi="inherit" w:cs="Arial"/>
          <w:color w:val="171717"/>
          <w:spacing w:val="2"/>
          <w:sz w:val="21"/>
          <w:szCs w:val="21"/>
          <w:lang w:eastAsia="en-CA"/>
        </w:rPr>
      </w:pPr>
      <w:r w:rsidRPr="00236F8F">
        <w:rPr>
          <w:rFonts w:ascii="inherit" w:eastAsia="Times New Roman" w:hAnsi="inherit" w:cs="Arial"/>
          <w:color w:val="171717"/>
          <w:spacing w:val="2"/>
          <w:sz w:val="21"/>
          <w:szCs w:val="21"/>
          <w:lang w:eastAsia="en-CA"/>
        </w:rPr>
        <w:t>The team also plans to add the function for farmers to take pictures of their crop and upload it to the Liquid Prep platform. Using the Watson Visual Recognition image processing service that leverages the use of machine learning, they can better judge the state of the crop and improve the watering recommendation confidence level. Additionally, by using images to better understand the current crop state, the team could enhance the illustrations for the action items in the app to reflect the farmers’ current crop growth stage.</w:t>
      </w:r>
    </w:p>
    <w:p w14:paraId="4C606F46" w14:textId="77777777" w:rsidR="00236F8F" w:rsidRPr="00236F8F" w:rsidRDefault="00236F8F" w:rsidP="00236F8F">
      <w:pPr>
        <w:shd w:val="clear" w:color="auto" w:fill="FFFFFF"/>
        <w:spacing w:before="100" w:beforeAutospacing="1" w:after="100" w:afterAutospacing="1" w:line="240" w:lineRule="auto"/>
        <w:textAlignment w:val="baseline"/>
        <w:rPr>
          <w:rFonts w:ascii="inherit" w:eastAsia="Times New Roman" w:hAnsi="inherit" w:cs="Arial"/>
          <w:color w:val="171717"/>
          <w:spacing w:val="2"/>
          <w:sz w:val="21"/>
          <w:szCs w:val="21"/>
          <w:lang w:eastAsia="en-CA"/>
        </w:rPr>
      </w:pPr>
      <w:r w:rsidRPr="00236F8F">
        <w:rPr>
          <w:rFonts w:ascii="inherit" w:eastAsia="Times New Roman" w:hAnsi="inherit" w:cs="Arial"/>
          <w:color w:val="171717"/>
          <w:spacing w:val="2"/>
          <w:sz w:val="21"/>
          <w:szCs w:val="21"/>
          <w:lang w:eastAsia="en-CA"/>
        </w:rPr>
        <w:t xml:space="preserve">As part of the IBM Code and Response initiative, the team will be having a design thinking </w:t>
      </w:r>
      <w:proofErr w:type="spellStart"/>
      <w:r w:rsidRPr="00236F8F">
        <w:rPr>
          <w:rFonts w:ascii="inherit" w:eastAsia="Times New Roman" w:hAnsi="inherit" w:cs="Arial"/>
          <w:color w:val="171717"/>
          <w:spacing w:val="2"/>
          <w:sz w:val="21"/>
          <w:szCs w:val="21"/>
          <w:lang w:eastAsia="en-CA"/>
        </w:rPr>
        <w:t>workship</w:t>
      </w:r>
      <w:proofErr w:type="spellEnd"/>
      <w:r w:rsidRPr="00236F8F">
        <w:rPr>
          <w:rFonts w:ascii="inherit" w:eastAsia="Times New Roman" w:hAnsi="inherit" w:cs="Arial"/>
          <w:color w:val="171717"/>
          <w:spacing w:val="2"/>
          <w:sz w:val="21"/>
          <w:szCs w:val="21"/>
          <w:lang w:eastAsia="en-CA"/>
        </w:rPr>
        <w:t xml:space="preserve"> in Ottawa on March 23, 2020, the day following World Water Day, to outline the next steps around the app’s development and launch.</w:t>
      </w:r>
    </w:p>
    <w:p w14:paraId="2A99B762" w14:textId="63D44145" w:rsidR="00236F8F" w:rsidRPr="00236F8F" w:rsidRDefault="00236F8F" w:rsidP="00236F8F">
      <w:pPr>
        <w:shd w:val="clear" w:color="auto" w:fill="FFFFFF"/>
        <w:spacing w:before="100" w:beforeAutospacing="1" w:after="100" w:afterAutospacing="1" w:line="240" w:lineRule="auto"/>
        <w:textAlignment w:val="baseline"/>
        <w:outlineLvl w:val="1"/>
        <w:rPr>
          <w:rFonts w:ascii="inherit" w:eastAsia="Times New Roman" w:hAnsi="inherit" w:cs="Arial"/>
          <w:color w:val="171717"/>
          <w:spacing w:val="2"/>
          <w:sz w:val="36"/>
          <w:szCs w:val="36"/>
          <w:lang w:eastAsia="en-CA"/>
        </w:rPr>
      </w:pPr>
      <w:r w:rsidRPr="00236F8F">
        <w:rPr>
          <w:rFonts w:ascii="inherit" w:eastAsia="Times New Roman" w:hAnsi="inherit" w:cs="Arial"/>
          <w:color w:val="171717"/>
          <w:spacing w:val="2"/>
          <w:sz w:val="36"/>
          <w:szCs w:val="36"/>
          <w:lang w:eastAsia="en-CA"/>
        </w:rPr>
        <w:t xml:space="preserve">IBM Call for Code challenge for </w:t>
      </w:r>
      <w:r w:rsidR="001E7470">
        <w:rPr>
          <w:rFonts w:ascii="inherit" w:eastAsia="Times New Roman" w:hAnsi="inherit" w:cs="Arial"/>
          <w:color w:val="171717"/>
          <w:spacing w:val="2"/>
          <w:sz w:val="36"/>
          <w:szCs w:val="36"/>
          <w:lang w:eastAsia="en-CA"/>
        </w:rPr>
        <w:t>Morgan Stanley</w:t>
      </w:r>
      <w:r w:rsidRPr="00236F8F">
        <w:rPr>
          <w:rFonts w:ascii="inherit" w:eastAsia="Times New Roman" w:hAnsi="inherit" w:cs="Arial"/>
          <w:color w:val="171717"/>
          <w:spacing w:val="2"/>
          <w:sz w:val="36"/>
          <w:szCs w:val="36"/>
          <w:lang w:eastAsia="en-CA"/>
        </w:rPr>
        <w:t xml:space="preserve"> employees</w:t>
      </w:r>
    </w:p>
    <w:p w14:paraId="661CF41B" w14:textId="6CB7900F" w:rsidR="00236F8F" w:rsidRPr="00236F8F" w:rsidRDefault="00FE4167" w:rsidP="00236F8F">
      <w:pPr>
        <w:shd w:val="clear" w:color="auto" w:fill="FFFFFF"/>
        <w:spacing w:before="100" w:beforeAutospacing="1" w:after="100" w:afterAutospacing="1" w:line="240" w:lineRule="auto"/>
        <w:textAlignment w:val="baseline"/>
        <w:rPr>
          <w:rFonts w:ascii="inherit" w:eastAsia="Times New Roman" w:hAnsi="inherit" w:cs="Arial"/>
          <w:color w:val="171717"/>
          <w:spacing w:val="2"/>
          <w:sz w:val="21"/>
          <w:szCs w:val="21"/>
          <w:lang w:eastAsia="en-CA"/>
        </w:rPr>
      </w:pPr>
      <w:r>
        <w:rPr>
          <w:rFonts w:ascii="inherit" w:eastAsia="Times New Roman" w:hAnsi="inherit" w:cs="Arial"/>
          <w:color w:val="171717"/>
          <w:spacing w:val="2"/>
          <w:sz w:val="21"/>
          <w:szCs w:val="21"/>
          <w:lang w:eastAsia="en-CA"/>
        </w:rPr>
        <w:t>As part of t</w:t>
      </w:r>
      <w:r w:rsidR="001E7470">
        <w:rPr>
          <w:rFonts w:ascii="inherit" w:eastAsia="Times New Roman" w:hAnsi="inherit" w:cs="Arial"/>
          <w:color w:val="171717"/>
          <w:spacing w:val="2"/>
          <w:sz w:val="21"/>
          <w:szCs w:val="21"/>
          <w:lang w:eastAsia="en-CA"/>
        </w:rPr>
        <w:t>he</w:t>
      </w:r>
      <w:r w:rsidR="00236F8F" w:rsidRPr="00236F8F">
        <w:rPr>
          <w:rFonts w:ascii="inherit" w:eastAsia="Times New Roman" w:hAnsi="inherit" w:cs="Arial"/>
          <w:color w:val="171717"/>
          <w:spacing w:val="2"/>
          <w:sz w:val="21"/>
          <w:szCs w:val="21"/>
          <w:lang w:eastAsia="en-CA"/>
        </w:rPr>
        <w:t xml:space="preserve"> Call for Code 20</w:t>
      </w:r>
      <w:r w:rsidR="001E7470">
        <w:rPr>
          <w:rFonts w:ascii="inherit" w:eastAsia="Times New Roman" w:hAnsi="inherit" w:cs="Arial"/>
          <w:color w:val="171717"/>
          <w:spacing w:val="2"/>
          <w:sz w:val="21"/>
          <w:szCs w:val="21"/>
          <w:lang w:eastAsia="en-CA"/>
        </w:rPr>
        <w:t>21</w:t>
      </w:r>
      <w:r w:rsidR="00236F8F" w:rsidRPr="00236F8F">
        <w:rPr>
          <w:rFonts w:ascii="inherit" w:eastAsia="Times New Roman" w:hAnsi="inherit" w:cs="Arial"/>
          <w:color w:val="171717"/>
          <w:spacing w:val="2"/>
          <w:sz w:val="21"/>
          <w:szCs w:val="21"/>
          <w:lang w:eastAsia="en-CA"/>
        </w:rPr>
        <w:t xml:space="preserve"> Global </w:t>
      </w:r>
      <w:r w:rsidRPr="00236F8F">
        <w:rPr>
          <w:rFonts w:ascii="inherit" w:eastAsia="Times New Roman" w:hAnsi="inherit" w:cs="Arial"/>
          <w:color w:val="171717"/>
          <w:spacing w:val="2"/>
          <w:sz w:val="21"/>
          <w:szCs w:val="21"/>
          <w:lang w:eastAsia="en-CA"/>
        </w:rPr>
        <w:t>Challenge</w:t>
      </w:r>
      <w:r>
        <w:rPr>
          <w:rFonts w:ascii="inherit" w:eastAsia="Times New Roman" w:hAnsi="inherit" w:cs="Arial"/>
          <w:color w:val="171717"/>
          <w:spacing w:val="2"/>
          <w:sz w:val="21"/>
          <w:szCs w:val="21"/>
          <w:lang w:eastAsia="en-CA"/>
        </w:rPr>
        <w:t xml:space="preserve">, </w:t>
      </w:r>
      <w:r w:rsidR="001E7470">
        <w:rPr>
          <w:rFonts w:ascii="inherit" w:eastAsia="Times New Roman" w:hAnsi="inherit" w:cs="Arial"/>
          <w:color w:val="171717"/>
          <w:spacing w:val="2"/>
          <w:sz w:val="21"/>
          <w:szCs w:val="21"/>
          <w:lang w:eastAsia="en-CA"/>
        </w:rPr>
        <w:t>the team engaged</w:t>
      </w:r>
      <w:r w:rsidR="00236F8F" w:rsidRPr="00236F8F">
        <w:rPr>
          <w:rFonts w:ascii="inherit" w:eastAsia="Times New Roman" w:hAnsi="inherit" w:cs="Arial"/>
          <w:color w:val="171717"/>
          <w:spacing w:val="2"/>
          <w:sz w:val="21"/>
          <w:szCs w:val="21"/>
          <w:lang w:eastAsia="en-CA"/>
        </w:rPr>
        <w:t xml:space="preserve"> in friendly competition and more importantly, in creating tangible solutions with tech</w:t>
      </w:r>
      <w:r>
        <w:rPr>
          <w:rFonts w:ascii="inherit" w:eastAsia="Times New Roman" w:hAnsi="inherit" w:cs="Arial"/>
          <w:color w:val="171717"/>
          <w:spacing w:val="2"/>
          <w:sz w:val="21"/>
          <w:szCs w:val="21"/>
          <w:lang w:eastAsia="en-CA"/>
        </w:rPr>
        <w:t>nology</w:t>
      </w:r>
      <w:r w:rsidR="00236F8F" w:rsidRPr="00236F8F">
        <w:rPr>
          <w:rFonts w:ascii="inherit" w:eastAsia="Times New Roman" w:hAnsi="inherit" w:cs="Arial"/>
          <w:color w:val="171717"/>
          <w:spacing w:val="2"/>
          <w:sz w:val="21"/>
          <w:szCs w:val="21"/>
          <w:lang w:eastAsia="en-CA"/>
        </w:rPr>
        <w:t xml:space="preserve"> for </w:t>
      </w:r>
      <w:r>
        <w:rPr>
          <w:rFonts w:ascii="inherit" w:eastAsia="Times New Roman" w:hAnsi="inherit" w:cs="Arial"/>
          <w:color w:val="171717"/>
          <w:spacing w:val="2"/>
          <w:sz w:val="21"/>
          <w:szCs w:val="21"/>
          <w:lang w:eastAsia="en-CA"/>
        </w:rPr>
        <w:t>green opportunities</w:t>
      </w:r>
      <w:r w:rsidR="00236F8F" w:rsidRPr="00236F8F">
        <w:rPr>
          <w:rFonts w:ascii="inherit" w:eastAsia="Times New Roman" w:hAnsi="inherit" w:cs="Arial"/>
          <w:color w:val="171717"/>
          <w:spacing w:val="2"/>
          <w:sz w:val="21"/>
          <w:szCs w:val="21"/>
          <w:lang w:eastAsia="en-CA"/>
        </w:rPr>
        <w:t>.</w:t>
      </w:r>
    </w:p>
    <w:p w14:paraId="7FCD90E9" w14:textId="77777777" w:rsidR="00236F8F" w:rsidRPr="00236F8F" w:rsidRDefault="00236F8F" w:rsidP="00236F8F">
      <w:pPr>
        <w:shd w:val="clear" w:color="auto" w:fill="FFFFFF"/>
        <w:spacing w:before="100" w:beforeAutospacing="1" w:after="100" w:afterAutospacing="1" w:line="240" w:lineRule="auto"/>
        <w:textAlignment w:val="baseline"/>
        <w:outlineLvl w:val="1"/>
        <w:rPr>
          <w:rFonts w:ascii="inherit" w:eastAsia="Times New Roman" w:hAnsi="inherit" w:cs="Arial"/>
          <w:color w:val="171717"/>
          <w:spacing w:val="2"/>
          <w:sz w:val="36"/>
          <w:szCs w:val="36"/>
          <w:lang w:eastAsia="en-CA"/>
        </w:rPr>
      </w:pPr>
      <w:r w:rsidRPr="00236F8F">
        <w:rPr>
          <w:rFonts w:ascii="inherit" w:eastAsia="Times New Roman" w:hAnsi="inherit" w:cs="Arial"/>
          <w:color w:val="171717"/>
          <w:spacing w:val="2"/>
          <w:sz w:val="36"/>
          <w:szCs w:val="36"/>
          <w:lang w:eastAsia="en-CA"/>
        </w:rPr>
        <w:t>Resources</w:t>
      </w:r>
    </w:p>
    <w:p w14:paraId="0C3D4A6F" w14:textId="4210944F" w:rsidR="00236F8F" w:rsidRPr="00236F8F" w:rsidRDefault="00FE4167" w:rsidP="00236F8F">
      <w:pPr>
        <w:shd w:val="clear" w:color="auto" w:fill="FFFFFF"/>
        <w:spacing w:before="100" w:beforeAutospacing="1" w:after="100" w:afterAutospacing="1" w:line="240" w:lineRule="auto"/>
        <w:textAlignment w:val="baseline"/>
        <w:rPr>
          <w:rFonts w:ascii="inherit" w:eastAsia="Times New Roman" w:hAnsi="inherit" w:cs="Arial"/>
          <w:color w:val="171717"/>
          <w:spacing w:val="2"/>
          <w:sz w:val="21"/>
          <w:szCs w:val="21"/>
          <w:lang w:eastAsia="en-CA"/>
        </w:rPr>
      </w:pPr>
      <w:r>
        <w:rPr>
          <w:rFonts w:ascii="inherit" w:eastAsia="Times New Roman" w:hAnsi="inherit" w:cs="Arial"/>
          <w:color w:val="171717"/>
          <w:spacing w:val="2"/>
          <w:sz w:val="21"/>
          <w:szCs w:val="21"/>
          <w:lang w:eastAsia="en-CA"/>
        </w:rPr>
        <w:t>used</w:t>
      </w:r>
      <w:r w:rsidR="00236F8F" w:rsidRPr="00236F8F">
        <w:rPr>
          <w:rFonts w:ascii="inherit" w:eastAsia="Times New Roman" w:hAnsi="inherit" w:cs="Arial"/>
          <w:color w:val="171717"/>
          <w:spacing w:val="2"/>
          <w:sz w:val="21"/>
          <w:szCs w:val="21"/>
          <w:lang w:eastAsia="en-CA"/>
        </w:rPr>
        <w:t xml:space="preserve"> the following resources.</w:t>
      </w:r>
    </w:p>
    <w:p w14:paraId="6479DF61" w14:textId="414A4AA7" w:rsidR="00236F8F" w:rsidRPr="00236F8F" w:rsidRDefault="00236F8F" w:rsidP="00FE4167">
      <w:pPr>
        <w:numPr>
          <w:ilvl w:val="0"/>
          <w:numId w:val="5"/>
        </w:numPr>
        <w:shd w:val="clear" w:color="auto" w:fill="FFFFFF"/>
        <w:spacing w:beforeAutospacing="1" w:after="0" w:afterAutospacing="1" w:line="240" w:lineRule="auto"/>
        <w:textAlignment w:val="baseline"/>
        <w:rPr>
          <w:rFonts w:ascii="inherit" w:eastAsia="Times New Roman" w:hAnsi="inherit" w:cs="Arial"/>
          <w:color w:val="000000"/>
          <w:spacing w:val="2"/>
          <w:sz w:val="21"/>
          <w:szCs w:val="21"/>
          <w:lang w:eastAsia="en-CA"/>
        </w:rPr>
      </w:pPr>
      <w:r w:rsidRPr="00236F8F">
        <w:rPr>
          <w:rFonts w:ascii="inherit" w:eastAsia="Times New Roman" w:hAnsi="inherit" w:cs="Arial"/>
          <w:color w:val="0062FF"/>
          <w:spacing w:val="2"/>
          <w:sz w:val="21"/>
          <w:szCs w:val="21"/>
          <w:u w:val="single"/>
          <w:bdr w:val="none" w:sz="0" w:space="0" w:color="auto" w:frame="1"/>
          <w:lang w:eastAsia="en-CA"/>
        </w:rPr>
        <w:lastRenderedPageBreak/>
        <w:t>IBM Watson Decision Platform</w:t>
      </w:r>
      <w:r w:rsidR="00FE4167" w:rsidRPr="00236F8F">
        <w:rPr>
          <w:rFonts w:ascii="inherit" w:eastAsia="Times New Roman" w:hAnsi="inherit" w:cs="Arial"/>
          <w:color w:val="000000"/>
          <w:spacing w:val="2"/>
          <w:sz w:val="21"/>
          <w:szCs w:val="21"/>
          <w:lang w:eastAsia="en-CA"/>
        </w:rPr>
        <w:t xml:space="preserve"> </w:t>
      </w:r>
    </w:p>
    <w:p w14:paraId="327B7DE8" w14:textId="0D701C6E" w:rsidR="00236F8F" w:rsidRPr="00236F8F" w:rsidRDefault="00236F8F" w:rsidP="00236F8F">
      <w:pPr>
        <w:numPr>
          <w:ilvl w:val="0"/>
          <w:numId w:val="5"/>
        </w:numPr>
        <w:shd w:val="clear" w:color="auto" w:fill="FFFFFF"/>
        <w:spacing w:beforeAutospacing="1" w:after="0" w:afterAutospacing="1" w:line="240" w:lineRule="auto"/>
        <w:textAlignment w:val="baseline"/>
        <w:rPr>
          <w:rFonts w:ascii="inherit" w:eastAsia="Times New Roman" w:hAnsi="inherit" w:cs="Arial"/>
          <w:color w:val="000000"/>
          <w:spacing w:val="2"/>
          <w:sz w:val="21"/>
          <w:szCs w:val="21"/>
          <w:lang w:eastAsia="en-CA"/>
        </w:rPr>
      </w:pPr>
      <w:r w:rsidRPr="00236F8F">
        <w:rPr>
          <w:rFonts w:ascii="inherit" w:eastAsia="Times New Roman" w:hAnsi="inherit" w:cs="Arial"/>
          <w:color w:val="0062FF"/>
          <w:spacing w:val="2"/>
          <w:sz w:val="21"/>
          <w:szCs w:val="21"/>
          <w:u w:val="single"/>
          <w:bdr w:val="none" w:sz="0" w:space="0" w:color="auto" w:frame="1"/>
          <w:lang w:eastAsia="en-CA"/>
        </w:rPr>
        <w:t>IoT technologies</w:t>
      </w:r>
    </w:p>
    <w:p w14:paraId="4699F5D0" w14:textId="6FCB4005" w:rsidR="00236F8F" w:rsidRPr="00236F8F" w:rsidRDefault="00FE4167" w:rsidP="00236F8F">
      <w:pPr>
        <w:numPr>
          <w:ilvl w:val="0"/>
          <w:numId w:val="5"/>
        </w:numPr>
        <w:shd w:val="clear" w:color="auto" w:fill="FFFFFF"/>
        <w:spacing w:beforeAutospacing="1" w:after="0" w:afterAutospacing="1" w:line="240" w:lineRule="auto"/>
        <w:textAlignment w:val="baseline"/>
        <w:rPr>
          <w:rFonts w:ascii="inherit" w:eastAsia="Times New Roman" w:hAnsi="inherit" w:cs="Arial"/>
          <w:color w:val="000000"/>
          <w:spacing w:val="2"/>
          <w:sz w:val="21"/>
          <w:szCs w:val="21"/>
          <w:lang w:eastAsia="en-CA"/>
        </w:rPr>
      </w:pPr>
      <w:r>
        <w:rPr>
          <w:rFonts w:ascii="inherit" w:eastAsia="Times New Roman" w:hAnsi="inherit" w:cs="Arial"/>
          <w:color w:val="0062FF"/>
          <w:spacing w:val="2"/>
          <w:sz w:val="21"/>
          <w:szCs w:val="21"/>
          <w:u w:val="single"/>
          <w:bdr w:val="none" w:sz="0" w:space="0" w:color="auto" w:frame="1"/>
          <w:lang w:eastAsia="en-CA"/>
        </w:rPr>
        <w:t>Investing in green Stocks</w:t>
      </w:r>
    </w:p>
    <w:p w14:paraId="1B77FFCF" w14:textId="535E3DE3" w:rsidR="00236F8F" w:rsidRPr="00236F8F" w:rsidRDefault="00236F8F" w:rsidP="00236F8F">
      <w:pPr>
        <w:numPr>
          <w:ilvl w:val="0"/>
          <w:numId w:val="5"/>
        </w:numPr>
        <w:shd w:val="clear" w:color="auto" w:fill="FFFFFF"/>
        <w:spacing w:beforeAutospacing="1" w:after="0" w:afterAutospacing="1" w:line="240" w:lineRule="auto"/>
        <w:textAlignment w:val="baseline"/>
        <w:rPr>
          <w:rFonts w:ascii="inherit" w:eastAsia="Times New Roman" w:hAnsi="inherit" w:cs="Arial"/>
          <w:color w:val="0062FF"/>
          <w:spacing w:val="2"/>
          <w:sz w:val="21"/>
          <w:szCs w:val="21"/>
          <w:u w:val="single"/>
          <w:bdr w:val="none" w:sz="0" w:space="0" w:color="auto" w:frame="1"/>
          <w:lang w:eastAsia="en-CA"/>
        </w:rPr>
      </w:pPr>
      <w:hyperlink r:id="rId9" w:history="1">
        <w:r w:rsidR="00FE4167">
          <w:rPr>
            <w:rFonts w:ascii="inherit" w:eastAsia="Times New Roman" w:hAnsi="inherit" w:cs="Arial"/>
            <w:color w:val="0062FF"/>
            <w:spacing w:val="2"/>
            <w:sz w:val="21"/>
            <w:szCs w:val="21"/>
            <w:u w:val="single"/>
            <w:bdr w:val="none" w:sz="0" w:space="0" w:color="auto" w:frame="1"/>
            <w:lang w:eastAsia="en-CA"/>
          </w:rPr>
          <w:t>IBM</w:t>
        </w:r>
      </w:hyperlink>
      <w:r w:rsidR="00FE4167" w:rsidRPr="00FE4167">
        <w:rPr>
          <w:rFonts w:ascii="inherit" w:eastAsia="Times New Roman" w:hAnsi="inherit" w:cs="Arial"/>
          <w:color w:val="0062FF"/>
          <w:spacing w:val="2"/>
          <w:sz w:val="21"/>
          <w:szCs w:val="21"/>
          <w:u w:val="single"/>
          <w:bdr w:val="none" w:sz="0" w:space="0" w:color="auto" w:frame="1"/>
          <w:lang w:eastAsia="en-CA"/>
        </w:rPr>
        <w:t xml:space="preserve"> Cloud</w:t>
      </w:r>
    </w:p>
    <w:p w14:paraId="0BCB53F5" w14:textId="659D7A78" w:rsidR="00A9467F" w:rsidRDefault="00A9467F"/>
    <w:p w14:paraId="6570385D" w14:textId="1D2F41C5" w:rsidR="00236F8F" w:rsidRDefault="00236F8F"/>
    <w:p w14:paraId="38FAF151" w14:textId="401BD0FF" w:rsidR="00236F8F" w:rsidRDefault="00DC4CCB">
      <w:r>
        <w:t>**********************************************************************</w:t>
      </w:r>
    </w:p>
    <w:p w14:paraId="78204AB5" w14:textId="179B9264" w:rsidR="00236F8F" w:rsidRDefault="00E6546B">
      <w:r>
        <w:t>From readme in GitHub)</w:t>
      </w:r>
    </w:p>
    <w:p w14:paraId="4CCDB4FE" w14:textId="0AA55323" w:rsidR="00236F8F" w:rsidRDefault="00236F8F"/>
    <w:p w14:paraId="0373178C" w14:textId="715B0151" w:rsidR="00236F8F" w:rsidRDefault="00236F8F"/>
    <w:p w14:paraId="4B4E67C0" w14:textId="19EF1D2D" w:rsidR="00236F8F" w:rsidRDefault="00236F8F"/>
    <w:p w14:paraId="053EF475" w14:textId="5B34ED51" w:rsidR="00236F8F" w:rsidRDefault="00236F8F"/>
    <w:p w14:paraId="18811AD7" w14:textId="2BEF587D" w:rsidR="00236F8F" w:rsidRDefault="00236F8F">
      <w:pPr>
        <w:pBdr>
          <w:bottom w:val="single" w:sz="6" w:space="1" w:color="auto"/>
        </w:pBdr>
      </w:pPr>
    </w:p>
    <w:p w14:paraId="21A3E611" w14:textId="402C5A67" w:rsidR="00236F8F" w:rsidRPr="00236F8F" w:rsidRDefault="00236F8F" w:rsidP="00236F8F">
      <w:pPr>
        <w:shd w:val="clear" w:color="auto" w:fill="FFFFFF"/>
        <w:spacing w:before="360" w:after="240" w:line="240" w:lineRule="auto"/>
        <w:outlineLvl w:val="1"/>
        <w:rPr>
          <w:rFonts w:ascii="Segoe UI" w:eastAsia="Times New Roman" w:hAnsi="Segoe UI" w:cs="Segoe UI"/>
          <w:b/>
          <w:bCs/>
          <w:color w:val="24292E"/>
          <w:sz w:val="36"/>
          <w:szCs w:val="36"/>
          <w:lang w:eastAsia="en-CA"/>
        </w:rPr>
      </w:pPr>
      <w:r w:rsidRPr="00236F8F">
        <w:rPr>
          <w:rFonts w:ascii="Segoe UI" w:eastAsia="Times New Roman" w:hAnsi="Segoe UI" w:cs="Segoe UI"/>
          <w:b/>
          <w:bCs/>
          <w:color w:val="24292E"/>
          <w:sz w:val="36"/>
          <w:szCs w:val="36"/>
          <w:lang w:eastAsia="en-CA"/>
        </w:rPr>
        <w:t>Contents</w:t>
      </w:r>
      <w:r w:rsidR="00DC4CCB">
        <w:rPr>
          <w:rFonts w:ascii="Segoe UI" w:eastAsia="Times New Roman" w:hAnsi="Segoe UI" w:cs="Segoe UI"/>
          <w:b/>
          <w:bCs/>
          <w:color w:val="24292E"/>
          <w:sz w:val="36"/>
          <w:szCs w:val="36"/>
          <w:lang w:eastAsia="en-CA"/>
        </w:rPr>
        <w:t xml:space="preserve"> (based on sample in Readme in GitHub</w:t>
      </w:r>
    </w:p>
    <w:p w14:paraId="27BDDDD6" w14:textId="77777777" w:rsidR="00236F8F" w:rsidRPr="00236F8F" w:rsidRDefault="00236F8F" w:rsidP="00236F8F">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lang w:eastAsia="en-CA"/>
        </w:rPr>
      </w:pPr>
      <w:hyperlink r:id="rId10" w:anchor="submission-or-project-name" w:history="1">
        <w:r w:rsidRPr="00236F8F">
          <w:rPr>
            <w:rFonts w:ascii="Segoe UI" w:eastAsia="Times New Roman" w:hAnsi="Segoe UI" w:cs="Segoe UI"/>
            <w:color w:val="0000FF"/>
            <w:sz w:val="24"/>
            <w:szCs w:val="24"/>
            <w:lang w:eastAsia="en-CA"/>
          </w:rPr>
          <w:t>Submission or project name</w:t>
        </w:r>
      </w:hyperlink>
    </w:p>
    <w:p w14:paraId="39F43568" w14:textId="77777777" w:rsidR="00236F8F" w:rsidRPr="00236F8F" w:rsidRDefault="00236F8F" w:rsidP="00236F8F">
      <w:pPr>
        <w:numPr>
          <w:ilvl w:val="1"/>
          <w:numId w:val="6"/>
        </w:numPr>
        <w:shd w:val="clear" w:color="auto" w:fill="FFFFFF"/>
        <w:spacing w:before="100" w:beforeAutospacing="1" w:after="100" w:afterAutospacing="1" w:line="240" w:lineRule="auto"/>
        <w:rPr>
          <w:rFonts w:ascii="Segoe UI" w:eastAsia="Times New Roman" w:hAnsi="Segoe UI" w:cs="Segoe UI"/>
          <w:color w:val="24292E"/>
          <w:sz w:val="24"/>
          <w:szCs w:val="24"/>
          <w:lang w:eastAsia="en-CA"/>
        </w:rPr>
      </w:pPr>
      <w:hyperlink r:id="rId11" w:anchor="contents" w:history="1">
        <w:r w:rsidRPr="00236F8F">
          <w:rPr>
            <w:rFonts w:ascii="Segoe UI" w:eastAsia="Times New Roman" w:hAnsi="Segoe UI" w:cs="Segoe UI"/>
            <w:color w:val="0000FF"/>
            <w:sz w:val="24"/>
            <w:szCs w:val="24"/>
            <w:lang w:eastAsia="en-CA"/>
          </w:rPr>
          <w:t>Contents</w:t>
        </w:r>
      </w:hyperlink>
    </w:p>
    <w:p w14:paraId="68B1A860" w14:textId="77777777" w:rsidR="00236F8F" w:rsidRPr="00236F8F" w:rsidRDefault="00236F8F" w:rsidP="00236F8F">
      <w:pPr>
        <w:numPr>
          <w:ilvl w:val="1"/>
          <w:numId w:val="6"/>
        </w:numPr>
        <w:shd w:val="clear" w:color="auto" w:fill="FFFFFF"/>
        <w:spacing w:before="60" w:after="100" w:afterAutospacing="1" w:line="240" w:lineRule="auto"/>
        <w:rPr>
          <w:rFonts w:ascii="Segoe UI" w:eastAsia="Times New Roman" w:hAnsi="Segoe UI" w:cs="Segoe UI"/>
          <w:color w:val="24292E"/>
          <w:sz w:val="24"/>
          <w:szCs w:val="24"/>
          <w:lang w:eastAsia="en-CA"/>
        </w:rPr>
      </w:pPr>
      <w:hyperlink r:id="rId12" w:anchor="short-description" w:history="1">
        <w:r w:rsidRPr="00236F8F">
          <w:rPr>
            <w:rFonts w:ascii="Segoe UI" w:eastAsia="Times New Roman" w:hAnsi="Segoe UI" w:cs="Segoe UI"/>
            <w:color w:val="0000FF"/>
            <w:sz w:val="24"/>
            <w:szCs w:val="24"/>
            <w:lang w:eastAsia="en-CA"/>
          </w:rPr>
          <w:t>Short des</w:t>
        </w:r>
        <w:r w:rsidRPr="00236F8F">
          <w:rPr>
            <w:rFonts w:ascii="Segoe UI" w:eastAsia="Times New Roman" w:hAnsi="Segoe UI" w:cs="Segoe UI"/>
            <w:color w:val="0000FF"/>
            <w:sz w:val="24"/>
            <w:szCs w:val="24"/>
            <w:lang w:eastAsia="en-CA"/>
          </w:rPr>
          <w:t>c</w:t>
        </w:r>
        <w:r w:rsidRPr="00236F8F">
          <w:rPr>
            <w:rFonts w:ascii="Segoe UI" w:eastAsia="Times New Roman" w:hAnsi="Segoe UI" w:cs="Segoe UI"/>
            <w:color w:val="0000FF"/>
            <w:sz w:val="24"/>
            <w:szCs w:val="24"/>
            <w:lang w:eastAsia="en-CA"/>
          </w:rPr>
          <w:t>ription</w:t>
        </w:r>
      </w:hyperlink>
    </w:p>
    <w:p w14:paraId="029563AA" w14:textId="77777777" w:rsidR="00236F8F" w:rsidRPr="00236F8F" w:rsidRDefault="00236F8F" w:rsidP="00236F8F">
      <w:pPr>
        <w:numPr>
          <w:ilvl w:val="2"/>
          <w:numId w:val="6"/>
        </w:numPr>
        <w:shd w:val="clear" w:color="auto" w:fill="FFFFFF"/>
        <w:spacing w:before="100" w:beforeAutospacing="1" w:after="100" w:afterAutospacing="1" w:line="240" w:lineRule="auto"/>
        <w:rPr>
          <w:rFonts w:ascii="Segoe UI" w:eastAsia="Times New Roman" w:hAnsi="Segoe UI" w:cs="Segoe UI"/>
          <w:color w:val="24292E"/>
          <w:sz w:val="24"/>
          <w:szCs w:val="24"/>
          <w:lang w:eastAsia="en-CA"/>
        </w:rPr>
      </w:pPr>
      <w:hyperlink r:id="rId13" w:anchor="whats-the-problem" w:history="1">
        <w:proofErr w:type="gramStart"/>
        <w:r w:rsidRPr="00236F8F">
          <w:rPr>
            <w:rFonts w:ascii="Segoe UI" w:eastAsia="Times New Roman" w:hAnsi="Segoe UI" w:cs="Segoe UI"/>
            <w:color w:val="0000FF"/>
            <w:sz w:val="24"/>
            <w:szCs w:val="24"/>
            <w:lang w:eastAsia="en-CA"/>
          </w:rPr>
          <w:t>What's</w:t>
        </w:r>
        <w:proofErr w:type="gramEnd"/>
        <w:r w:rsidRPr="00236F8F">
          <w:rPr>
            <w:rFonts w:ascii="Segoe UI" w:eastAsia="Times New Roman" w:hAnsi="Segoe UI" w:cs="Segoe UI"/>
            <w:color w:val="0000FF"/>
            <w:sz w:val="24"/>
            <w:szCs w:val="24"/>
            <w:lang w:eastAsia="en-CA"/>
          </w:rPr>
          <w:t xml:space="preserve"> the problem?</w:t>
        </w:r>
      </w:hyperlink>
    </w:p>
    <w:p w14:paraId="381D1CBE" w14:textId="77777777" w:rsidR="00236F8F" w:rsidRPr="00236F8F" w:rsidRDefault="00236F8F" w:rsidP="00236F8F">
      <w:pPr>
        <w:numPr>
          <w:ilvl w:val="2"/>
          <w:numId w:val="6"/>
        </w:numPr>
        <w:shd w:val="clear" w:color="auto" w:fill="FFFFFF"/>
        <w:spacing w:before="60" w:after="100" w:afterAutospacing="1" w:line="240" w:lineRule="auto"/>
        <w:rPr>
          <w:rFonts w:ascii="Segoe UI" w:eastAsia="Times New Roman" w:hAnsi="Segoe UI" w:cs="Segoe UI"/>
          <w:color w:val="24292E"/>
          <w:sz w:val="24"/>
          <w:szCs w:val="24"/>
          <w:lang w:eastAsia="en-CA"/>
        </w:rPr>
      </w:pPr>
      <w:hyperlink r:id="rId14" w:anchor="how-can-technology-help" w:history="1">
        <w:r w:rsidRPr="00236F8F">
          <w:rPr>
            <w:rFonts w:ascii="Segoe UI" w:eastAsia="Times New Roman" w:hAnsi="Segoe UI" w:cs="Segoe UI"/>
            <w:color w:val="0000FF"/>
            <w:sz w:val="24"/>
            <w:szCs w:val="24"/>
            <w:lang w:eastAsia="en-CA"/>
          </w:rPr>
          <w:t>How can technology help?</w:t>
        </w:r>
      </w:hyperlink>
    </w:p>
    <w:p w14:paraId="4FE47067" w14:textId="77777777" w:rsidR="00236F8F" w:rsidRPr="00236F8F" w:rsidRDefault="00236F8F" w:rsidP="00236F8F">
      <w:pPr>
        <w:numPr>
          <w:ilvl w:val="2"/>
          <w:numId w:val="6"/>
        </w:numPr>
        <w:shd w:val="clear" w:color="auto" w:fill="FFFFFF"/>
        <w:spacing w:before="60" w:after="100" w:afterAutospacing="1" w:line="240" w:lineRule="auto"/>
        <w:rPr>
          <w:rFonts w:ascii="Segoe UI" w:eastAsia="Times New Roman" w:hAnsi="Segoe UI" w:cs="Segoe UI"/>
          <w:color w:val="24292E"/>
          <w:sz w:val="24"/>
          <w:szCs w:val="24"/>
          <w:lang w:eastAsia="en-CA"/>
        </w:rPr>
      </w:pPr>
      <w:hyperlink r:id="rId15" w:anchor="the-idea" w:history="1">
        <w:r w:rsidRPr="00236F8F">
          <w:rPr>
            <w:rFonts w:ascii="Segoe UI" w:eastAsia="Times New Roman" w:hAnsi="Segoe UI" w:cs="Segoe UI"/>
            <w:color w:val="0000FF"/>
            <w:sz w:val="24"/>
            <w:szCs w:val="24"/>
            <w:lang w:eastAsia="en-CA"/>
          </w:rPr>
          <w:t>The idea</w:t>
        </w:r>
      </w:hyperlink>
    </w:p>
    <w:p w14:paraId="09B905EC" w14:textId="77777777" w:rsidR="00236F8F" w:rsidRPr="00236F8F" w:rsidRDefault="00236F8F" w:rsidP="00236F8F">
      <w:pPr>
        <w:numPr>
          <w:ilvl w:val="1"/>
          <w:numId w:val="6"/>
        </w:numPr>
        <w:shd w:val="clear" w:color="auto" w:fill="FFFFFF"/>
        <w:spacing w:before="60" w:after="100" w:afterAutospacing="1" w:line="240" w:lineRule="auto"/>
        <w:rPr>
          <w:rFonts w:ascii="Segoe UI" w:eastAsia="Times New Roman" w:hAnsi="Segoe UI" w:cs="Segoe UI"/>
          <w:color w:val="24292E"/>
          <w:sz w:val="24"/>
          <w:szCs w:val="24"/>
          <w:lang w:eastAsia="en-CA"/>
        </w:rPr>
      </w:pPr>
      <w:hyperlink r:id="rId16" w:anchor="demo-video" w:history="1">
        <w:r w:rsidRPr="00236F8F">
          <w:rPr>
            <w:rFonts w:ascii="Segoe UI" w:eastAsia="Times New Roman" w:hAnsi="Segoe UI" w:cs="Segoe UI"/>
            <w:color w:val="0000FF"/>
            <w:sz w:val="24"/>
            <w:szCs w:val="24"/>
            <w:lang w:eastAsia="en-CA"/>
          </w:rPr>
          <w:t>Demo video</w:t>
        </w:r>
      </w:hyperlink>
    </w:p>
    <w:p w14:paraId="1A24F4CC" w14:textId="77777777" w:rsidR="00236F8F" w:rsidRPr="00236F8F" w:rsidRDefault="00236F8F" w:rsidP="00236F8F">
      <w:pPr>
        <w:numPr>
          <w:ilvl w:val="1"/>
          <w:numId w:val="6"/>
        </w:numPr>
        <w:shd w:val="clear" w:color="auto" w:fill="FFFFFF"/>
        <w:spacing w:before="60" w:after="100" w:afterAutospacing="1" w:line="240" w:lineRule="auto"/>
        <w:rPr>
          <w:rFonts w:ascii="Segoe UI" w:eastAsia="Times New Roman" w:hAnsi="Segoe UI" w:cs="Segoe UI"/>
          <w:color w:val="24292E"/>
          <w:sz w:val="24"/>
          <w:szCs w:val="24"/>
          <w:lang w:eastAsia="en-CA"/>
        </w:rPr>
      </w:pPr>
      <w:hyperlink r:id="rId17" w:anchor="the-architecture" w:history="1">
        <w:r w:rsidRPr="00236F8F">
          <w:rPr>
            <w:rFonts w:ascii="Segoe UI" w:eastAsia="Times New Roman" w:hAnsi="Segoe UI" w:cs="Segoe UI"/>
            <w:color w:val="0000FF"/>
            <w:sz w:val="24"/>
            <w:szCs w:val="24"/>
            <w:lang w:eastAsia="en-CA"/>
          </w:rPr>
          <w:t>The architecture</w:t>
        </w:r>
      </w:hyperlink>
    </w:p>
    <w:p w14:paraId="16CFE338" w14:textId="77777777" w:rsidR="00236F8F" w:rsidRPr="00236F8F" w:rsidRDefault="00236F8F" w:rsidP="00236F8F">
      <w:pPr>
        <w:numPr>
          <w:ilvl w:val="1"/>
          <w:numId w:val="6"/>
        </w:numPr>
        <w:shd w:val="clear" w:color="auto" w:fill="FFFFFF"/>
        <w:spacing w:before="60" w:after="100" w:afterAutospacing="1" w:line="240" w:lineRule="auto"/>
        <w:rPr>
          <w:rFonts w:ascii="Segoe UI" w:eastAsia="Times New Roman" w:hAnsi="Segoe UI" w:cs="Segoe UI"/>
          <w:color w:val="24292E"/>
          <w:sz w:val="24"/>
          <w:szCs w:val="24"/>
          <w:lang w:eastAsia="en-CA"/>
        </w:rPr>
      </w:pPr>
      <w:hyperlink r:id="rId18" w:anchor="long-description" w:history="1">
        <w:r w:rsidRPr="00236F8F">
          <w:rPr>
            <w:rFonts w:ascii="Segoe UI" w:eastAsia="Times New Roman" w:hAnsi="Segoe UI" w:cs="Segoe UI"/>
            <w:color w:val="0000FF"/>
            <w:sz w:val="24"/>
            <w:szCs w:val="24"/>
            <w:lang w:eastAsia="en-CA"/>
          </w:rPr>
          <w:t>Long description</w:t>
        </w:r>
      </w:hyperlink>
    </w:p>
    <w:p w14:paraId="404C9C28" w14:textId="77777777" w:rsidR="00236F8F" w:rsidRPr="00236F8F" w:rsidRDefault="00236F8F" w:rsidP="00236F8F">
      <w:pPr>
        <w:numPr>
          <w:ilvl w:val="1"/>
          <w:numId w:val="6"/>
        </w:numPr>
        <w:shd w:val="clear" w:color="auto" w:fill="FFFFFF"/>
        <w:spacing w:before="60" w:after="100" w:afterAutospacing="1" w:line="240" w:lineRule="auto"/>
        <w:rPr>
          <w:rFonts w:ascii="Segoe UI" w:eastAsia="Times New Roman" w:hAnsi="Segoe UI" w:cs="Segoe UI"/>
          <w:color w:val="24292E"/>
          <w:sz w:val="24"/>
          <w:szCs w:val="24"/>
          <w:lang w:eastAsia="en-CA"/>
        </w:rPr>
      </w:pPr>
      <w:hyperlink r:id="rId19" w:anchor="project-roadmap" w:history="1">
        <w:r w:rsidRPr="00236F8F">
          <w:rPr>
            <w:rFonts w:ascii="Segoe UI" w:eastAsia="Times New Roman" w:hAnsi="Segoe UI" w:cs="Segoe UI"/>
            <w:color w:val="0000FF"/>
            <w:sz w:val="24"/>
            <w:szCs w:val="24"/>
            <w:lang w:eastAsia="en-CA"/>
          </w:rPr>
          <w:t>Project roadmap</w:t>
        </w:r>
      </w:hyperlink>
    </w:p>
    <w:p w14:paraId="560F88F1" w14:textId="77777777" w:rsidR="00236F8F" w:rsidRPr="00236F8F" w:rsidRDefault="00236F8F" w:rsidP="00236F8F">
      <w:pPr>
        <w:numPr>
          <w:ilvl w:val="1"/>
          <w:numId w:val="6"/>
        </w:numPr>
        <w:shd w:val="clear" w:color="auto" w:fill="FFFFFF"/>
        <w:spacing w:before="60" w:after="100" w:afterAutospacing="1" w:line="240" w:lineRule="auto"/>
        <w:rPr>
          <w:rFonts w:ascii="Segoe UI" w:eastAsia="Times New Roman" w:hAnsi="Segoe UI" w:cs="Segoe UI"/>
          <w:color w:val="24292E"/>
          <w:sz w:val="24"/>
          <w:szCs w:val="24"/>
          <w:lang w:eastAsia="en-CA"/>
        </w:rPr>
      </w:pPr>
      <w:hyperlink r:id="rId20" w:anchor="getting-started" w:history="1">
        <w:r w:rsidRPr="00236F8F">
          <w:rPr>
            <w:rFonts w:ascii="Segoe UI" w:eastAsia="Times New Roman" w:hAnsi="Segoe UI" w:cs="Segoe UI"/>
            <w:color w:val="0000FF"/>
            <w:sz w:val="24"/>
            <w:szCs w:val="24"/>
            <w:lang w:eastAsia="en-CA"/>
          </w:rPr>
          <w:t>Getting started</w:t>
        </w:r>
      </w:hyperlink>
    </w:p>
    <w:p w14:paraId="2D055A4C" w14:textId="77777777" w:rsidR="00236F8F" w:rsidRPr="00236F8F" w:rsidRDefault="00236F8F" w:rsidP="00236F8F">
      <w:pPr>
        <w:numPr>
          <w:ilvl w:val="1"/>
          <w:numId w:val="6"/>
        </w:numPr>
        <w:shd w:val="clear" w:color="auto" w:fill="FFFFFF"/>
        <w:spacing w:before="60" w:after="100" w:afterAutospacing="1" w:line="240" w:lineRule="auto"/>
        <w:rPr>
          <w:rFonts w:ascii="Segoe UI" w:eastAsia="Times New Roman" w:hAnsi="Segoe UI" w:cs="Segoe UI"/>
          <w:color w:val="24292E"/>
          <w:sz w:val="24"/>
          <w:szCs w:val="24"/>
          <w:lang w:eastAsia="en-CA"/>
        </w:rPr>
      </w:pPr>
      <w:hyperlink r:id="rId21" w:anchor="live-demo" w:history="1">
        <w:r w:rsidRPr="00236F8F">
          <w:rPr>
            <w:rFonts w:ascii="Segoe UI" w:eastAsia="Times New Roman" w:hAnsi="Segoe UI" w:cs="Segoe UI"/>
            <w:color w:val="0000FF"/>
            <w:sz w:val="24"/>
            <w:szCs w:val="24"/>
            <w:lang w:eastAsia="en-CA"/>
          </w:rPr>
          <w:t>Live demo</w:t>
        </w:r>
      </w:hyperlink>
    </w:p>
    <w:p w14:paraId="4165D9CB" w14:textId="77777777" w:rsidR="00236F8F" w:rsidRPr="00236F8F" w:rsidRDefault="00236F8F" w:rsidP="00236F8F">
      <w:pPr>
        <w:numPr>
          <w:ilvl w:val="1"/>
          <w:numId w:val="6"/>
        </w:numPr>
        <w:shd w:val="clear" w:color="auto" w:fill="FFFFFF"/>
        <w:spacing w:before="60" w:after="100" w:afterAutospacing="1" w:line="240" w:lineRule="auto"/>
        <w:rPr>
          <w:rFonts w:ascii="Segoe UI" w:eastAsia="Times New Roman" w:hAnsi="Segoe UI" w:cs="Segoe UI"/>
          <w:color w:val="24292E"/>
          <w:sz w:val="24"/>
          <w:szCs w:val="24"/>
          <w:lang w:eastAsia="en-CA"/>
        </w:rPr>
      </w:pPr>
      <w:hyperlink r:id="rId22" w:anchor="built-with" w:history="1">
        <w:r w:rsidRPr="00236F8F">
          <w:rPr>
            <w:rFonts w:ascii="Segoe UI" w:eastAsia="Times New Roman" w:hAnsi="Segoe UI" w:cs="Segoe UI"/>
            <w:color w:val="0000FF"/>
            <w:sz w:val="24"/>
            <w:szCs w:val="24"/>
            <w:lang w:eastAsia="en-CA"/>
          </w:rPr>
          <w:t>Built with</w:t>
        </w:r>
      </w:hyperlink>
    </w:p>
    <w:p w14:paraId="7B6125D2" w14:textId="77777777" w:rsidR="00236F8F" w:rsidRPr="00236F8F" w:rsidRDefault="00236F8F" w:rsidP="00236F8F">
      <w:pPr>
        <w:numPr>
          <w:ilvl w:val="1"/>
          <w:numId w:val="6"/>
        </w:numPr>
        <w:shd w:val="clear" w:color="auto" w:fill="FFFFFF"/>
        <w:spacing w:before="60" w:after="100" w:afterAutospacing="1" w:line="240" w:lineRule="auto"/>
        <w:rPr>
          <w:rFonts w:ascii="Segoe UI" w:eastAsia="Times New Roman" w:hAnsi="Segoe UI" w:cs="Segoe UI"/>
          <w:color w:val="24292E"/>
          <w:sz w:val="24"/>
          <w:szCs w:val="24"/>
          <w:lang w:eastAsia="en-CA"/>
        </w:rPr>
      </w:pPr>
      <w:hyperlink r:id="rId23" w:anchor="contributing" w:history="1">
        <w:r w:rsidRPr="00236F8F">
          <w:rPr>
            <w:rFonts w:ascii="Segoe UI" w:eastAsia="Times New Roman" w:hAnsi="Segoe UI" w:cs="Segoe UI"/>
            <w:color w:val="0000FF"/>
            <w:sz w:val="24"/>
            <w:szCs w:val="24"/>
            <w:lang w:eastAsia="en-CA"/>
          </w:rPr>
          <w:t>Contributing</w:t>
        </w:r>
      </w:hyperlink>
    </w:p>
    <w:p w14:paraId="58F4EAC4" w14:textId="77777777" w:rsidR="00236F8F" w:rsidRPr="00236F8F" w:rsidRDefault="00236F8F" w:rsidP="00236F8F">
      <w:pPr>
        <w:numPr>
          <w:ilvl w:val="1"/>
          <w:numId w:val="6"/>
        </w:numPr>
        <w:shd w:val="clear" w:color="auto" w:fill="FFFFFF"/>
        <w:spacing w:before="60" w:after="100" w:afterAutospacing="1" w:line="240" w:lineRule="auto"/>
        <w:rPr>
          <w:rFonts w:ascii="Segoe UI" w:eastAsia="Times New Roman" w:hAnsi="Segoe UI" w:cs="Segoe UI"/>
          <w:color w:val="24292E"/>
          <w:sz w:val="24"/>
          <w:szCs w:val="24"/>
          <w:lang w:eastAsia="en-CA"/>
        </w:rPr>
      </w:pPr>
      <w:hyperlink r:id="rId24" w:anchor="versioning" w:history="1">
        <w:r w:rsidRPr="00236F8F">
          <w:rPr>
            <w:rFonts w:ascii="Segoe UI" w:eastAsia="Times New Roman" w:hAnsi="Segoe UI" w:cs="Segoe UI"/>
            <w:color w:val="0000FF"/>
            <w:sz w:val="24"/>
            <w:szCs w:val="24"/>
            <w:lang w:eastAsia="en-CA"/>
          </w:rPr>
          <w:t>Versioning</w:t>
        </w:r>
      </w:hyperlink>
    </w:p>
    <w:p w14:paraId="46DF363F" w14:textId="77777777" w:rsidR="00236F8F" w:rsidRPr="00236F8F" w:rsidRDefault="00236F8F" w:rsidP="00236F8F">
      <w:pPr>
        <w:numPr>
          <w:ilvl w:val="1"/>
          <w:numId w:val="6"/>
        </w:numPr>
        <w:shd w:val="clear" w:color="auto" w:fill="FFFFFF"/>
        <w:spacing w:before="60" w:after="100" w:afterAutospacing="1" w:line="240" w:lineRule="auto"/>
        <w:rPr>
          <w:rFonts w:ascii="Segoe UI" w:eastAsia="Times New Roman" w:hAnsi="Segoe UI" w:cs="Segoe UI"/>
          <w:color w:val="24292E"/>
          <w:sz w:val="24"/>
          <w:szCs w:val="24"/>
          <w:lang w:eastAsia="en-CA"/>
        </w:rPr>
      </w:pPr>
      <w:hyperlink r:id="rId25" w:anchor="authors" w:history="1">
        <w:r w:rsidRPr="00236F8F">
          <w:rPr>
            <w:rFonts w:ascii="Segoe UI" w:eastAsia="Times New Roman" w:hAnsi="Segoe UI" w:cs="Segoe UI"/>
            <w:color w:val="0000FF"/>
            <w:sz w:val="24"/>
            <w:szCs w:val="24"/>
            <w:lang w:eastAsia="en-CA"/>
          </w:rPr>
          <w:t>Authors</w:t>
        </w:r>
      </w:hyperlink>
    </w:p>
    <w:p w14:paraId="7C30EEF1" w14:textId="77777777" w:rsidR="00236F8F" w:rsidRPr="00236F8F" w:rsidRDefault="00236F8F" w:rsidP="00236F8F">
      <w:pPr>
        <w:numPr>
          <w:ilvl w:val="1"/>
          <w:numId w:val="6"/>
        </w:numPr>
        <w:shd w:val="clear" w:color="auto" w:fill="FFFFFF"/>
        <w:spacing w:before="60" w:after="100" w:afterAutospacing="1" w:line="240" w:lineRule="auto"/>
        <w:rPr>
          <w:rFonts w:ascii="Segoe UI" w:eastAsia="Times New Roman" w:hAnsi="Segoe UI" w:cs="Segoe UI"/>
          <w:color w:val="24292E"/>
          <w:sz w:val="24"/>
          <w:szCs w:val="24"/>
          <w:lang w:eastAsia="en-CA"/>
        </w:rPr>
      </w:pPr>
      <w:hyperlink r:id="rId26" w:anchor="license" w:history="1">
        <w:r w:rsidRPr="00236F8F">
          <w:rPr>
            <w:rFonts w:ascii="Segoe UI" w:eastAsia="Times New Roman" w:hAnsi="Segoe UI" w:cs="Segoe UI"/>
            <w:color w:val="0000FF"/>
            <w:sz w:val="24"/>
            <w:szCs w:val="24"/>
            <w:lang w:eastAsia="en-CA"/>
          </w:rPr>
          <w:t>License</w:t>
        </w:r>
      </w:hyperlink>
    </w:p>
    <w:p w14:paraId="7C4B8E81" w14:textId="77777777" w:rsidR="00236F8F" w:rsidRPr="00236F8F" w:rsidRDefault="00236F8F" w:rsidP="00236F8F">
      <w:pPr>
        <w:numPr>
          <w:ilvl w:val="1"/>
          <w:numId w:val="6"/>
        </w:numPr>
        <w:shd w:val="clear" w:color="auto" w:fill="FFFFFF"/>
        <w:spacing w:before="60" w:after="100" w:afterAutospacing="1" w:line="240" w:lineRule="auto"/>
        <w:rPr>
          <w:rFonts w:ascii="Segoe UI" w:eastAsia="Times New Roman" w:hAnsi="Segoe UI" w:cs="Segoe UI"/>
          <w:color w:val="24292E"/>
          <w:sz w:val="24"/>
          <w:szCs w:val="24"/>
          <w:lang w:eastAsia="en-CA"/>
        </w:rPr>
      </w:pPr>
      <w:hyperlink r:id="rId27" w:anchor="acknowledgments" w:history="1">
        <w:r w:rsidRPr="00236F8F">
          <w:rPr>
            <w:rFonts w:ascii="Segoe UI" w:eastAsia="Times New Roman" w:hAnsi="Segoe UI" w:cs="Segoe UI"/>
            <w:color w:val="0000FF"/>
            <w:sz w:val="24"/>
            <w:szCs w:val="24"/>
            <w:lang w:eastAsia="en-CA"/>
          </w:rPr>
          <w:t>Acknowledgments</w:t>
        </w:r>
      </w:hyperlink>
    </w:p>
    <w:p w14:paraId="79A6EDE9" w14:textId="77777777" w:rsidR="00236F8F" w:rsidRPr="00236F8F" w:rsidRDefault="00236F8F" w:rsidP="00236F8F">
      <w:pPr>
        <w:shd w:val="clear" w:color="auto" w:fill="FFFFFF"/>
        <w:spacing w:before="360" w:after="240" w:line="240" w:lineRule="auto"/>
        <w:outlineLvl w:val="1"/>
        <w:rPr>
          <w:rFonts w:ascii="Segoe UI" w:eastAsia="Times New Roman" w:hAnsi="Segoe UI" w:cs="Segoe UI"/>
          <w:b/>
          <w:bCs/>
          <w:color w:val="24292E"/>
          <w:sz w:val="36"/>
          <w:szCs w:val="36"/>
          <w:lang w:eastAsia="en-CA"/>
        </w:rPr>
      </w:pPr>
      <w:r w:rsidRPr="00236F8F">
        <w:rPr>
          <w:rFonts w:ascii="Segoe UI" w:eastAsia="Times New Roman" w:hAnsi="Segoe UI" w:cs="Segoe UI"/>
          <w:b/>
          <w:bCs/>
          <w:color w:val="24292E"/>
          <w:sz w:val="36"/>
          <w:szCs w:val="36"/>
          <w:lang w:eastAsia="en-CA"/>
        </w:rPr>
        <w:lastRenderedPageBreak/>
        <w:t>Short description</w:t>
      </w:r>
    </w:p>
    <w:p w14:paraId="1401F803" w14:textId="77777777" w:rsidR="00236F8F" w:rsidRPr="00236F8F" w:rsidRDefault="00236F8F" w:rsidP="00236F8F">
      <w:pPr>
        <w:shd w:val="clear" w:color="auto" w:fill="FFFFFF"/>
        <w:spacing w:before="360" w:after="240" w:line="240" w:lineRule="auto"/>
        <w:outlineLvl w:val="2"/>
        <w:rPr>
          <w:rFonts w:ascii="Segoe UI" w:eastAsia="Times New Roman" w:hAnsi="Segoe UI" w:cs="Segoe UI"/>
          <w:b/>
          <w:bCs/>
          <w:color w:val="24292E"/>
          <w:sz w:val="30"/>
          <w:szCs w:val="30"/>
          <w:lang w:eastAsia="en-CA"/>
        </w:rPr>
      </w:pPr>
      <w:proofErr w:type="gramStart"/>
      <w:r w:rsidRPr="00236F8F">
        <w:rPr>
          <w:rFonts w:ascii="Segoe UI" w:eastAsia="Times New Roman" w:hAnsi="Segoe UI" w:cs="Segoe UI"/>
          <w:b/>
          <w:bCs/>
          <w:color w:val="24292E"/>
          <w:sz w:val="30"/>
          <w:szCs w:val="30"/>
          <w:lang w:eastAsia="en-CA"/>
        </w:rPr>
        <w:t>What's</w:t>
      </w:r>
      <w:proofErr w:type="gramEnd"/>
      <w:r w:rsidRPr="00236F8F">
        <w:rPr>
          <w:rFonts w:ascii="Segoe UI" w:eastAsia="Times New Roman" w:hAnsi="Segoe UI" w:cs="Segoe UI"/>
          <w:b/>
          <w:bCs/>
          <w:color w:val="24292E"/>
          <w:sz w:val="30"/>
          <w:szCs w:val="30"/>
          <w:lang w:eastAsia="en-CA"/>
        </w:rPr>
        <w:t xml:space="preserve"> the problem?</w:t>
      </w:r>
    </w:p>
    <w:p w14:paraId="2A944204" w14:textId="6E3EAA9B" w:rsidR="00236F8F" w:rsidRPr="00FE4167" w:rsidRDefault="00FE4167" w:rsidP="00FE4167">
      <w:pPr>
        <w:shd w:val="clear" w:color="auto" w:fill="FFFFFF"/>
        <w:spacing w:after="240" w:line="240" w:lineRule="auto"/>
        <w:rPr>
          <w:rFonts w:ascii="Segoe UI" w:eastAsia="Times New Roman" w:hAnsi="Segoe UI" w:cs="Segoe UI"/>
          <w:color w:val="24292E"/>
          <w:sz w:val="24"/>
          <w:szCs w:val="24"/>
          <w:lang w:eastAsia="en-CA"/>
        </w:rPr>
      </w:pPr>
      <w:r w:rsidRPr="00FE4167">
        <w:rPr>
          <w:rFonts w:ascii="Segoe UI" w:eastAsia="Times New Roman" w:hAnsi="Segoe UI" w:cs="Segoe UI"/>
          <w:color w:val="24292E"/>
          <w:sz w:val="24"/>
          <w:szCs w:val="24"/>
          <w:lang w:eastAsia="en-CA"/>
        </w:rPr>
        <w:t xml:space="preserve">Worldwide consumption and production drive the global economy, yet the current use of natural resources is unsustainable. The global material footprint rose nearly 18 percent from 73 billion metric tons in 2010 to 85.9 billion metric tons in 2017, the </w:t>
      </w:r>
      <w:hyperlink r:id="rId28" w:history="1">
        <w:r w:rsidRPr="007F361F">
          <w:rPr>
            <w:rStyle w:val="Hyperlink"/>
            <w:rFonts w:ascii="Segoe UI" w:eastAsia="Times New Roman" w:hAnsi="Segoe UI" w:cs="Segoe UI"/>
            <w:sz w:val="24"/>
            <w:szCs w:val="24"/>
            <w:lang w:eastAsia="en-CA"/>
          </w:rPr>
          <w:t>UN reports</w:t>
        </w:r>
      </w:hyperlink>
      <w:r w:rsidRPr="00FE4167">
        <w:rPr>
          <w:rFonts w:ascii="Segoe UI" w:eastAsia="Times New Roman" w:hAnsi="Segoe UI" w:cs="Segoe UI"/>
          <w:color w:val="24292E"/>
          <w:sz w:val="24"/>
          <w:szCs w:val="24"/>
          <w:lang w:eastAsia="en-CA"/>
        </w:rPr>
        <w:t xml:space="preserve">.  </w:t>
      </w:r>
      <w:proofErr w:type="gramStart"/>
      <w:r w:rsidRPr="00FE4167">
        <w:rPr>
          <w:rFonts w:ascii="Segoe UI" w:eastAsia="Times New Roman" w:hAnsi="Segoe UI" w:cs="Segoe UI"/>
          <w:color w:val="24292E"/>
          <w:sz w:val="24"/>
          <w:szCs w:val="24"/>
          <w:lang w:eastAsia="en-CA"/>
        </w:rPr>
        <w:t>That’s</w:t>
      </w:r>
      <w:proofErr w:type="gramEnd"/>
      <w:r w:rsidRPr="00FE4167">
        <w:rPr>
          <w:rFonts w:ascii="Segoe UI" w:eastAsia="Times New Roman" w:hAnsi="Segoe UI" w:cs="Segoe UI"/>
          <w:color w:val="24292E"/>
          <w:sz w:val="24"/>
          <w:szCs w:val="24"/>
          <w:lang w:eastAsia="en-CA"/>
        </w:rPr>
        <w:t xml:space="preserve"> why Sustainable Development </w:t>
      </w:r>
      <w:hyperlink r:id="rId29" w:history="1">
        <w:r w:rsidRPr="007F361F">
          <w:rPr>
            <w:rStyle w:val="Hyperlink"/>
            <w:rFonts w:ascii="Segoe UI" w:eastAsia="Times New Roman" w:hAnsi="Segoe UI" w:cs="Segoe UI"/>
            <w:sz w:val="24"/>
            <w:szCs w:val="24"/>
            <w:lang w:eastAsia="en-CA"/>
          </w:rPr>
          <w:t>Goal 12</w:t>
        </w:r>
      </w:hyperlink>
      <w:r w:rsidRPr="00FE4167">
        <w:rPr>
          <w:rFonts w:ascii="Segoe UI" w:eastAsia="Times New Roman" w:hAnsi="Segoe UI" w:cs="Segoe UI"/>
          <w:color w:val="24292E"/>
          <w:sz w:val="24"/>
          <w:szCs w:val="24"/>
          <w:lang w:eastAsia="en-CA"/>
        </w:rPr>
        <w:t xml:space="preserve"> aims to achieve economic growth, sustainable development, and reduce our ecological footprint by changing the way we produce and consume goods and resources. </w:t>
      </w:r>
    </w:p>
    <w:p w14:paraId="14B54C67" w14:textId="77777777" w:rsidR="00236F8F" w:rsidRPr="00236F8F" w:rsidRDefault="00236F8F" w:rsidP="00236F8F">
      <w:pPr>
        <w:shd w:val="clear" w:color="auto" w:fill="FFFFFF"/>
        <w:spacing w:before="360" w:after="240" w:line="240" w:lineRule="auto"/>
        <w:outlineLvl w:val="2"/>
        <w:rPr>
          <w:rFonts w:ascii="Segoe UI" w:eastAsia="Times New Roman" w:hAnsi="Segoe UI" w:cs="Segoe UI"/>
          <w:b/>
          <w:bCs/>
          <w:color w:val="24292E"/>
          <w:sz w:val="30"/>
          <w:szCs w:val="30"/>
          <w:lang w:eastAsia="en-CA"/>
        </w:rPr>
      </w:pPr>
      <w:r w:rsidRPr="00236F8F">
        <w:rPr>
          <w:rFonts w:ascii="Segoe UI" w:eastAsia="Times New Roman" w:hAnsi="Segoe UI" w:cs="Segoe UI"/>
          <w:b/>
          <w:bCs/>
          <w:color w:val="24292E"/>
          <w:sz w:val="30"/>
          <w:szCs w:val="30"/>
          <w:lang w:eastAsia="en-CA"/>
        </w:rPr>
        <w:t>How can technology help?</w:t>
      </w:r>
    </w:p>
    <w:p w14:paraId="18AE1A80" w14:textId="77777777" w:rsidR="00DC4CCB" w:rsidRPr="00DC4CCB" w:rsidRDefault="00DC4CCB" w:rsidP="00DC4CCB">
      <w:pPr>
        <w:shd w:val="clear" w:color="auto" w:fill="FFFFFF"/>
        <w:spacing w:before="360" w:after="240" w:line="240" w:lineRule="auto"/>
        <w:outlineLvl w:val="2"/>
        <w:rPr>
          <w:rFonts w:ascii="Segoe UI" w:eastAsia="Times New Roman" w:hAnsi="Segoe UI" w:cs="Segoe UI"/>
          <w:color w:val="24292E"/>
          <w:sz w:val="24"/>
          <w:szCs w:val="24"/>
          <w:lang w:eastAsia="en-CA"/>
        </w:rPr>
      </w:pPr>
      <w:r w:rsidRPr="00DC4CCB">
        <w:rPr>
          <w:rFonts w:ascii="Segoe UI" w:eastAsia="Times New Roman" w:hAnsi="Segoe UI" w:cs="Segoe UI"/>
          <w:color w:val="24292E"/>
          <w:sz w:val="24"/>
          <w:szCs w:val="24"/>
          <w:lang w:eastAsia="en-CA"/>
        </w:rPr>
        <w:t>The idea</w:t>
      </w:r>
    </w:p>
    <w:p w14:paraId="6A3B6116" w14:textId="77777777" w:rsidR="00DC4CCB" w:rsidRPr="00DC4CCB" w:rsidRDefault="00DC4CCB" w:rsidP="00DC4CCB">
      <w:pPr>
        <w:shd w:val="clear" w:color="auto" w:fill="FFFFFF"/>
        <w:spacing w:before="360" w:after="240" w:line="240" w:lineRule="auto"/>
        <w:outlineLvl w:val="2"/>
        <w:rPr>
          <w:rFonts w:ascii="Segoe UI" w:eastAsia="Times New Roman" w:hAnsi="Segoe UI" w:cs="Segoe UI"/>
          <w:color w:val="24292E"/>
          <w:sz w:val="24"/>
          <w:szCs w:val="24"/>
          <w:lang w:eastAsia="en-CA"/>
        </w:rPr>
      </w:pPr>
      <w:r w:rsidRPr="00DC4CCB">
        <w:rPr>
          <w:rFonts w:ascii="Segoe UI" w:eastAsia="Times New Roman" w:hAnsi="Segoe UI" w:cs="Segoe UI"/>
          <w:color w:val="24292E"/>
          <w:sz w:val="24"/>
          <w:szCs w:val="24"/>
          <w:lang w:eastAsia="en-CA"/>
        </w:rPr>
        <w:t xml:space="preserve">One of the more pressing challenges in greener world is the increasing complexity of products. Product designers should consider how to create products with end-of-life in mind, by reducing the emissions and adopting green opportunities. What investors can do, is </w:t>
      </w:r>
      <w:proofErr w:type="gramStart"/>
      <w:r w:rsidRPr="00DC4CCB">
        <w:rPr>
          <w:rFonts w:ascii="Segoe UI" w:eastAsia="Times New Roman" w:hAnsi="Segoe UI" w:cs="Segoe UI"/>
          <w:color w:val="24292E"/>
          <w:sz w:val="24"/>
          <w:szCs w:val="24"/>
          <w:lang w:eastAsia="en-CA"/>
        </w:rPr>
        <w:t>to</w:t>
      </w:r>
      <w:proofErr w:type="gramEnd"/>
      <w:r w:rsidRPr="00DC4CCB">
        <w:rPr>
          <w:rFonts w:ascii="Segoe UI" w:eastAsia="Times New Roman" w:hAnsi="Segoe UI" w:cs="Segoe UI"/>
          <w:color w:val="24292E"/>
          <w:sz w:val="24"/>
          <w:szCs w:val="24"/>
          <w:lang w:eastAsia="en-CA"/>
        </w:rPr>
        <w:t xml:space="preserve"> diverse their investments to those products. What consumers can do, is tom purchase green products. Communities could benefit from developing infrastructure, policies, and systems to support green products.</w:t>
      </w:r>
    </w:p>
    <w:p w14:paraId="030878DD" w14:textId="77777777" w:rsidR="00DC4CCB" w:rsidRPr="00DC4CCB" w:rsidRDefault="00DC4CCB" w:rsidP="00DC4CCB">
      <w:pPr>
        <w:shd w:val="clear" w:color="auto" w:fill="FFFFFF"/>
        <w:spacing w:before="360" w:after="240" w:line="240" w:lineRule="auto"/>
        <w:outlineLvl w:val="2"/>
        <w:rPr>
          <w:rFonts w:ascii="Segoe UI" w:eastAsia="Times New Roman" w:hAnsi="Segoe UI" w:cs="Segoe UI"/>
          <w:color w:val="24292E"/>
          <w:sz w:val="24"/>
          <w:szCs w:val="24"/>
          <w:lang w:eastAsia="en-CA"/>
        </w:rPr>
      </w:pPr>
      <w:r w:rsidRPr="00DC4CCB">
        <w:rPr>
          <w:rFonts w:ascii="Segoe UI" w:eastAsia="Times New Roman" w:hAnsi="Segoe UI" w:cs="Segoe UI"/>
          <w:color w:val="24292E"/>
          <w:sz w:val="24"/>
          <w:szCs w:val="24"/>
          <w:lang w:eastAsia="en-CA"/>
        </w:rPr>
        <w:t xml:space="preserve">To encourage this change, we propose creating a transparent and trustworthy application for trading green stocks, as well as providing information about green stocks to investors. This application will enable producers and consumers to build and buy products in a sustainable way for our society — by investing in green stocks and purchasing green products and therefore reducing emissions, increasing sustainability. </w:t>
      </w:r>
    </w:p>
    <w:p w14:paraId="77117107" w14:textId="77777777" w:rsidR="00DC4CCB" w:rsidRPr="00DC4CCB" w:rsidRDefault="00DC4CCB" w:rsidP="00DC4CCB">
      <w:pPr>
        <w:shd w:val="clear" w:color="auto" w:fill="FFFFFF"/>
        <w:spacing w:before="360" w:after="240" w:line="240" w:lineRule="auto"/>
        <w:outlineLvl w:val="2"/>
        <w:rPr>
          <w:rFonts w:ascii="Segoe UI" w:eastAsia="Times New Roman" w:hAnsi="Segoe UI" w:cs="Segoe UI"/>
          <w:color w:val="24292E"/>
          <w:sz w:val="24"/>
          <w:szCs w:val="24"/>
          <w:lang w:eastAsia="en-CA"/>
        </w:rPr>
      </w:pPr>
      <w:r w:rsidRPr="00DC4CCB">
        <w:rPr>
          <w:rFonts w:ascii="Segoe UI" w:eastAsia="Times New Roman" w:hAnsi="Segoe UI" w:cs="Segoe UI"/>
          <w:color w:val="24292E"/>
          <w:sz w:val="24"/>
          <w:szCs w:val="24"/>
          <w:lang w:eastAsia="en-CA"/>
        </w:rPr>
        <w:t xml:space="preserve">The application would support the two parties supporting sustainable production with: </w:t>
      </w:r>
    </w:p>
    <w:p w14:paraId="732A02F7" w14:textId="77777777" w:rsidR="00DC4CCB" w:rsidRPr="00DC4CCB" w:rsidRDefault="00DC4CCB" w:rsidP="00DC4CCB">
      <w:pPr>
        <w:shd w:val="clear" w:color="auto" w:fill="FFFFFF"/>
        <w:spacing w:before="360" w:after="240" w:line="240" w:lineRule="auto"/>
        <w:outlineLvl w:val="2"/>
        <w:rPr>
          <w:rFonts w:ascii="Segoe UI" w:eastAsia="Times New Roman" w:hAnsi="Segoe UI" w:cs="Segoe UI"/>
          <w:color w:val="24292E"/>
          <w:sz w:val="24"/>
          <w:szCs w:val="24"/>
          <w:lang w:eastAsia="en-CA"/>
        </w:rPr>
      </w:pPr>
      <w:r w:rsidRPr="00DC4CCB">
        <w:rPr>
          <w:rFonts w:ascii="Segoe UI" w:eastAsia="Times New Roman" w:hAnsi="Segoe UI" w:cs="Segoe UI"/>
          <w:color w:val="24292E"/>
          <w:sz w:val="24"/>
          <w:szCs w:val="24"/>
          <w:lang w:eastAsia="en-CA"/>
        </w:rPr>
        <w:t>•</w:t>
      </w:r>
      <w:r w:rsidRPr="00DC4CCB">
        <w:rPr>
          <w:rFonts w:ascii="Segoe UI" w:eastAsia="Times New Roman" w:hAnsi="Segoe UI" w:cs="Segoe UI"/>
          <w:color w:val="24292E"/>
          <w:sz w:val="24"/>
          <w:szCs w:val="24"/>
          <w:lang w:eastAsia="en-CA"/>
        </w:rPr>
        <w:tab/>
        <w:t xml:space="preserve">An investor who can find and compare price, return on investment, and other relevant information of stocks through a trustworthy, real-time application that provides corelated stock with respect to their Environmental, Social and Governmental practices. </w:t>
      </w:r>
    </w:p>
    <w:p w14:paraId="2DC0C461" w14:textId="77777777" w:rsidR="00DC4CCB" w:rsidRPr="00DC4CCB" w:rsidRDefault="00DC4CCB" w:rsidP="00DC4CCB">
      <w:pPr>
        <w:shd w:val="clear" w:color="auto" w:fill="FFFFFF"/>
        <w:spacing w:before="360" w:after="240" w:line="240" w:lineRule="auto"/>
        <w:outlineLvl w:val="2"/>
        <w:rPr>
          <w:rFonts w:ascii="Segoe UI" w:eastAsia="Times New Roman" w:hAnsi="Segoe UI" w:cs="Segoe UI"/>
          <w:color w:val="24292E"/>
          <w:sz w:val="24"/>
          <w:szCs w:val="24"/>
          <w:lang w:eastAsia="en-CA"/>
        </w:rPr>
      </w:pPr>
      <w:r w:rsidRPr="00DC4CCB">
        <w:rPr>
          <w:rFonts w:ascii="Segoe UI" w:eastAsia="Times New Roman" w:hAnsi="Segoe UI" w:cs="Segoe UI"/>
          <w:color w:val="24292E"/>
          <w:sz w:val="24"/>
          <w:szCs w:val="24"/>
          <w:lang w:eastAsia="en-CA"/>
        </w:rPr>
        <w:t>•</w:t>
      </w:r>
      <w:r w:rsidRPr="00DC4CCB">
        <w:rPr>
          <w:rFonts w:ascii="Segoe UI" w:eastAsia="Times New Roman" w:hAnsi="Segoe UI" w:cs="Segoe UI"/>
          <w:color w:val="24292E"/>
          <w:sz w:val="24"/>
          <w:szCs w:val="24"/>
          <w:lang w:eastAsia="en-CA"/>
        </w:rPr>
        <w:tab/>
        <w:t>A manufacturer who can use green resources directly to produce green products through marketplace at competitive prices</w:t>
      </w:r>
    </w:p>
    <w:p w14:paraId="712D25C2" w14:textId="77777777" w:rsidR="00236F8F" w:rsidRPr="00236F8F" w:rsidRDefault="00236F8F" w:rsidP="00236F8F">
      <w:pPr>
        <w:shd w:val="clear" w:color="auto" w:fill="FFFFFF"/>
        <w:spacing w:before="360" w:after="240" w:line="240" w:lineRule="auto"/>
        <w:outlineLvl w:val="2"/>
        <w:rPr>
          <w:rFonts w:ascii="Segoe UI" w:eastAsia="Times New Roman" w:hAnsi="Segoe UI" w:cs="Segoe UI"/>
          <w:b/>
          <w:bCs/>
          <w:color w:val="24292E"/>
          <w:sz w:val="30"/>
          <w:szCs w:val="30"/>
          <w:lang w:eastAsia="en-CA"/>
        </w:rPr>
      </w:pPr>
      <w:r w:rsidRPr="00236F8F">
        <w:rPr>
          <w:rFonts w:ascii="Segoe UI" w:eastAsia="Times New Roman" w:hAnsi="Segoe UI" w:cs="Segoe UI"/>
          <w:b/>
          <w:bCs/>
          <w:color w:val="24292E"/>
          <w:sz w:val="30"/>
          <w:szCs w:val="30"/>
          <w:lang w:eastAsia="en-CA"/>
        </w:rPr>
        <w:t>The idea</w:t>
      </w:r>
    </w:p>
    <w:p w14:paraId="6C0E6D0C" w14:textId="77777777" w:rsidR="00236F8F" w:rsidRPr="00236F8F" w:rsidRDefault="00236F8F" w:rsidP="00236F8F">
      <w:pPr>
        <w:shd w:val="clear" w:color="auto" w:fill="FFFFFF"/>
        <w:spacing w:after="240" w:line="240" w:lineRule="auto"/>
        <w:rPr>
          <w:rFonts w:ascii="Segoe UI" w:eastAsia="Times New Roman" w:hAnsi="Segoe UI" w:cs="Segoe UI"/>
          <w:color w:val="24292E"/>
          <w:sz w:val="24"/>
          <w:szCs w:val="24"/>
          <w:lang w:eastAsia="en-CA"/>
        </w:rPr>
      </w:pPr>
      <w:proofErr w:type="gramStart"/>
      <w:r w:rsidRPr="00236F8F">
        <w:rPr>
          <w:rFonts w:ascii="Segoe UI" w:eastAsia="Times New Roman" w:hAnsi="Segoe UI" w:cs="Segoe UI"/>
          <w:color w:val="24292E"/>
          <w:sz w:val="24"/>
          <w:szCs w:val="24"/>
          <w:lang w:eastAsia="en-CA"/>
        </w:rPr>
        <w:lastRenderedPageBreak/>
        <w:t>It's</w:t>
      </w:r>
      <w:proofErr w:type="gramEnd"/>
      <w:r w:rsidRPr="00236F8F">
        <w:rPr>
          <w:rFonts w:ascii="Segoe UI" w:eastAsia="Times New Roman" w:hAnsi="Segoe UI" w:cs="Segoe UI"/>
          <w:color w:val="24292E"/>
          <w:sz w:val="24"/>
          <w:szCs w:val="24"/>
          <w:lang w:eastAsia="en-CA"/>
        </w:rPr>
        <w:t xml:space="preserve"> imperative that learning and creating can continue when educational institutions have to shift the way they teach in times of crises, such as the COVID-19 pandemic. Providing a set of </w:t>
      </w:r>
      <w:proofErr w:type="gramStart"/>
      <w:r w:rsidRPr="00236F8F">
        <w:rPr>
          <w:rFonts w:ascii="Segoe UI" w:eastAsia="Times New Roman" w:hAnsi="Segoe UI" w:cs="Segoe UI"/>
          <w:color w:val="24292E"/>
          <w:sz w:val="24"/>
          <w:szCs w:val="24"/>
          <w:lang w:eastAsia="en-CA"/>
        </w:rPr>
        <w:t>open source</w:t>
      </w:r>
      <w:proofErr w:type="gramEnd"/>
      <w:r w:rsidRPr="00236F8F">
        <w:rPr>
          <w:rFonts w:ascii="Segoe UI" w:eastAsia="Times New Roman" w:hAnsi="Segoe UI" w:cs="Segoe UI"/>
          <w:color w:val="24292E"/>
          <w:sz w:val="24"/>
          <w:szCs w:val="24"/>
          <w:lang w:eastAsia="en-CA"/>
        </w:rPr>
        <w:t xml:space="preserve"> tools, backed by IBM Cloud and Watson Services, will enable educators to more easily make content available for their students.</w:t>
      </w:r>
    </w:p>
    <w:p w14:paraId="007A6305" w14:textId="77777777" w:rsidR="00236F8F" w:rsidRPr="00236F8F" w:rsidRDefault="00236F8F" w:rsidP="00236F8F">
      <w:pPr>
        <w:shd w:val="clear" w:color="auto" w:fill="FFFFFF"/>
        <w:spacing w:before="360" w:after="240" w:line="240" w:lineRule="auto"/>
        <w:outlineLvl w:val="1"/>
        <w:rPr>
          <w:rFonts w:ascii="Segoe UI" w:eastAsia="Times New Roman" w:hAnsi="Segoe UI" w:cs="Segoe UI"/>
          <w:b/>
          <w:bCs/>
          <w:color w:val="24292E"/>
          <w:sz w:val="36"/>
          <w:szCs w:val="36"/>
          <w:lang w:eastAsia="en-CA"/>
        </w:rPr>
      </w:pPr>
      <w:r w:rsidRPr="00236F8F">
        <w:rPr>
          <w:rFonts w:ascii="Segoe UI" w:eastAsia="Times New Roman" w:hAnsi="Segoe UI" w:cs="Segoe UI"/>
          <w:b/>
          <w:bCs/>
          <w:color w:val="24292E"/>
          <w:sz w:val="36"/>
          <w:szCs w:val="36"/>
          <w:lang w:eastAsia="en-CA"/>
        </w:rPr>
        <w:t>Demo video</w:t>
      </w:r>
    </w:p>
    <w:p w14:paraId="72355B74" w14:textId="6AD4DD8F" w:rsidR="00236F8F" w:rsidRPr="00236F8F" w:rsidRDefault="00FE4167" w:rsidP="00236F8F">
      <w:pPr>
        <w:shd w:val="clear" w:color="auto" w:fill="FFFFFF"/>
        <w:spacing w:after="240" w:line="240" w:lineRule="auto"/>
        <w:rPr>
          <w:rFonts w:ascii="Segoe UI" w:eastAsia="Times New Roman" w:hAnsi="Segoe UI" w:cs="Segoe UI"/>
          <w:color w:val="24292E"/>
          <w:sz w:val="24"/>
          <w:szCs w:val="24"/>
          <w:lang w:eastAsia="en-CA"/>
        </w:rPr>
      </w:pPr>
      <w:r>
        <w:rPr>
          <w:rFonts w:ascii="Segoe UI" w:eastAsia="Times New Roman" w:hAnsi="Segoe UI" w:cs="Segoe UI"/>
          <w:noProof/>
          <w:color w:val="0000FF"/>
          <w:sz w:val="24"/>
          <w:szCs w:val="24"/>
          <w:lang w:eastAsia="en-CA"/>
        </w:rPr>
        <w:t>Video to be added</w:t>
      </w:r>
    </w:p>
    <w:p w14:paraId="04026A88" w14:textId="77777777" w:rsidR="00236F8F" w:rsidRPr="00236F8F" w:rsidRDefault="00236F8F" w:rsidP="00236F8F">
      <w:pPr>
        <w:shd w:val="clear" w:color="auto" w:fill="FFFFFF"/>
        <w:spacing w:before="360" w:after="240" w:line="240" w:lineRule="auto"/>
        <w:outlineLvl w:val="1"/>
        <w:rPr>
          <w:rFonts w:ascii="Segoe UI" w:eastAsia="Times New Roman" w:hAnsi="Segoe UI" w:cs="Segoe UI"/>
          <w:b/>
          <w:bCs/>
          <w:color w:val="24292E"/>
          <w:sz w:val="36"/>
          <w:szCs w:val="36"/>
          <w:lang w:eastAsia="en-CA"/>
        </w:rPr>
      </w:pPr>
      <w:r w:rsidRPr="00236F8F">
        <w:rPr>
          <w:rFonts w:ascii="Segoe UI" w:eastAsia="Times New Roman" w:hAnsi="Segoe UI" w:cs="Segoe UI"/>
          <w:b/>
          <w:bCs/>
          <w:color w:val="24292E"/>
          <w:sz w:val="36"/>
          <w:szCs w:val="36"/>
          <w:lang w:eastAsia="en-CA"/>
        </w:rPr>
        <w:t>The architecture</w:t>
      </w:r>
    </w:p>
    <w:p w14:paraId="6BBD85F2" w14:textId="1E1741D0" w:rsidR="00236F8F" w:rsidRPr="00236F8F" w:rsidRDefault="00236F8F" w:rsidP="00236F8F">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lang w:eastAsia="en-CA"/>
        </w:rPr>
      </w:pPr>
      <w:r w:rsidRPr="00236F8F">
        <w:rPr>
          <w:rFonts w:ascii="Segoe UI" w:eastAsia="Times New Roman" w:hAnsi="Segoe UI" w:cs="Segoe UI"/>
          <w:color w:val="24292E"/>
          <w:sz w:val="24"/>
          <w:szCs w:val="24"/>
          <w:lang w:eastAsia="en-CA"/>
        </w:rPr>
        <w:t xml:space="preserve">The user navigates to the site </w:t>
      </w:r>
      <w:r w:rsidR="00FE4167">
        <w:rPr>
          <w:rFonts w:ascii="Segoe UI" w:eastAsia="Times New Roman" w:hAnsi="Segoe UI" w:cs="Segoe UI"/>
          <w:color w:val="24292E"/>
          <w:sz w:val="24"/>
          <w:szCs w:val="24"/>
          <w:lang w:eastAsia="en-CA"/>
        </w:rPr>
        <w:t xml:space="preserve">and looks for green stock and </w:t>
      </w:r>
      <w:r w:rsidR="00523498">
        <w:rPr>
          <w:rFonts w:ascii="Segoe UI" w:eastAsia="Times New Roman" w:hAnsi="Segoe UI" w:cs="Segoe UI"/>
          <w:color w:val="24292E"/>
          <w:sz w:val="24"/>
          <w:szCs w:val="24"/>
          <w:lang w:eastAsia="en-CA"/>
        </w:rPr>
        <w:t>its greener replacement</w:t>
      </w:r>
      <w:r w:rsidRPr="00236F8F">
        <w:rPr>
          <w:rFonts w:ascii="Segoe UI" w:eastAsia="Times New Roman" w:hAnsi="Segoe UI" w:cs="Segoe UI"/>
          <w:color w:val="24292E"/>
          <w:sz w:val="24"/>
          <w:szCs w:val="24"/>
          <w:lang w:eastAsia="en-CA"/>
        </w:rPr>
        <w:t>.</w:t>
      </w:r>
    </w:p>
    <w:p w14:paraId="60C88B00" w14:textId="19362CFE" w:rsidR="00236F8F" w:rsidRPr="00236F8F" w:rsidRDefault="00236F8F" w:rsidP="00236F8F">
      <w:pPr>
        <w:numPr>
          <w:ilvl w:val="0"/>
          <w:numId w:val="7"/>
        </w:numPr>
        <w:shd w:val="clear" w:color="auto" w:fill="FFFFFF"/>
        <w:spacing w:before="60" w:after="100" w:afterAutospacing="1" w:line="240" w:lineRule="auto"/>
        <w:rPr>
          <w:rFonts w:ascii="Segoe UI" w:eastAsia="Times New Roman" w:hAnsi="Segoe UI" w:cs="Segoe UI"/>
          <w:color w:val="24292E"/>
          <w:sz w:val="24"/>
          <w:szCs w:val="24"/>
          <w:lang w:eastAsia="en-CA"/>
        </w:rPr>
      </w:pPr>
      <w:r w:rsidRPr="00236F8F">
        <w:rPr>
          <w:rFonts w:ascii="Segoe UI" w:eastAsia="Times New Roman" w:hAnsi="Segoe UI" w:cs="Segoe UI"/>
          <w:color w:val="24292E"/>
          <w:sz w:val="24"/>
          <w:szCs w:val="24"/>
          <w:lang w:eastAsia="en-CA"/>
        </w:rPr>
        <w:t xml:space="preserve">Watson </w:t>
      </w:r>
      <w:r w:rsidR="00523498">
        <w:rPr>
          <w:rFonts w:ascii="Segoe UI" w:eastAsia="Times New Roman" w:hAnsi="Segoe UI" w:cs="Segoe UI"/>
          <w:color w:val="24292E"/>
          <w:sz w:val="24"/>
          <w:szCs w:val="24"/>
          <w:lang w:eastAsia="en-CA"/>
        </w:rPr>
        <w:t xml:space="preserve">chatbot </w:t>
      </w:r>
      <w:proofErr w:type="spellStart"/>
      <w:r w:rsidR="00523498">
        <w:rPr>
          <w:rFonts w:ascii="Segoe UI" w:eastAsia="Times New Roman" w:hAnsi="Segoe UI" w:cs="Segoe UI"/>
          <w:color w:val="24292E"/>
          <w:sz w:val="24"/>
          <w:szCs w:val="24"/>
          <w:lang w:eastAsia="en-CA"/>
        </w:rPr>
        <w:t>QnA</w:t>
      </w:r>
      <w:proofErr w:type="spellEnd"/>
      <w:r w:rsidRPr="00236F8F">
        <w:rPr>
          <w:rFonts w:ascii="Segoe UI" w:eastAsia="Times New Roman" w:hAnsi="Segoe UI" w:cs="Segoe UI"/>
          <w:color w:val="24292E"/>
          <w:sz w:val="24"/>
          <w:szCs w:val="24"/>
          <w:lang w:eastAsia="en-CA"/>
        </w:rPr>
        <w:t>.</w:t>
      </w:r>
    </w:p>
    <w:p w14:paraId="08896308" w14:textId="2BC8E6B7" w:rsidR="00236F8F" w:rsidRPr="00236F8F" w:rsidRDefault="00236F8F" w:rsidP="00236F8F">
      <w:pPr>
        <w:numPr>
          <w:ilvl w:val="0"/>
          <w:numId w:val="7"/>
        </w:numPr>
        <w:shd w:val="clear" w:color="auto" w:fill="FFFFFF"/>
        <w:spacing w:before="60" w:after="100" w:afterAutospacing="1" w:line="240" w:lineRule="auto"/>
        <w:rPr>
          <w:rFonts w:ascii="Segoe UI" w:eastAsia="Times New Roman" w:hAnsi="Segoe UI" w:cs="Segoe UI"/>
          <w:color w:val="24292E"/>
          <w:sz w:val="24"/>
          <w:szCs w:val="24"/>
          <w:lang w:eastAsia="en-CA"/>
        </w:rPr>
      </w:pPr>
      <w:r w:rsidRPr="00236F8F">
        <w:rPr>
          <w:rFonts w:ascii="Segoe UI" w:eastAsia="Times New Roman" w:hAnsi="Segoe UI" w:cs="Segoe UI"/>
          <w:color w:val="24292E"/>
          <w:sz w:val="24"/>
          <w:szCs w:val="24"/>
          <w:lang w:eastAsia="en-CA"/>
        </w:rPr>
        <w:t xml:space="preserve">Watson </w:t>
      </w:r>
      <w:r w:rsidR="00523498">
        <w:rPr>
          <w:rFonts w:ascii="Segoe UI" w:eastAsia="Times New Roman" w:hAnsi="Segoe UI" w:cs="Segoe UI"/>
          <w:color w:val="24292E"/>
          <w:sz w:val="24"/>
          <w:szCs w:val="24"/>
          <w:lang w:eastAsia="en-CA"/>
        </w:rPr>
        <w:t>Ai prediction for future of Stocks</w:t>
      </w:r>
      <w:r w:rsidRPr="00236F8F">
        <w:rPr>
          <w:rFonts w:ascii="Segoe UI" w:eastAsia="Times New Roman" w:hAnsi="Segoe UI" w:cs="Segoe UI"/>
          <w:color w:val="24292E"/>
          <w:sz w:val="24"/>
          <w:szCs w:val="24"/>
          <w:lang w:eastAsia="en-CA"/>
        </w:rPr>
        <w:t xml:space="preserve"> </w:t>
      </w:r>
    </w:p>
    <w:p w14:paraId="19A8F031" w14:textId="014B9148" w:rsidR="00236F8F" w:rsidRPr="00236F8F" w:rsidRDefault="00523498" w:rsidP="00236F8F">
      <w:pPr>
        <w:numPr>
          <w:ilvl w:val="0"/>
          <w:numId w:val="7"/>
        </w:numPr>
        <w:shd w:val="clear" w:color="auto" w:fill="FFFFFF"/>
        <w:spacing w:before="60" w:after="100" w:afterAutospacing="1"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The app can be used with iOS and Android devices</w:t>
      </w:r>
      <w:r w:rsidR="00236F8F" w:rsidRPr="00236F8F">
        <w:rPr>
          <w:rFonts w:ascii="Segoe UI" w:eastAsia="Times New Roman" w:hAnsi="Segoe UI" w:cs="Segoe UI"/>
          <w:color w:val="24292E"/>
          <w:sz w:val="24"/>
          <w:szCs w:val="24"/>
          <w:lang w:eastAsia="en-CA"/>
        </w:rPr>
        <w:t>.</w:t>
      </w:r>
    </w:p>
    <w:p w14:paraId="011349D1" w14:textId="77777777" w:rsidR="00236F8F" w:rsidRPr="00236F8F" w:rsidRDefault="00236F8F" w:rsidP="00236F8F">
      <w:pPr>
        <w:shd w:val="clear" w:color="auto" w:fill="FFFFFF"/>
        <w:spacing w:before="360" w:after="240" w:line="240" w:lineRule="auto"/>
        <w:outlineLvl w:val="1"/>
        <w:rPr>
          <w:rFonts w:ascii="Segoe UI" w:eastAsia="Times New Roman" w:hAnsi="Segoe UI" w:cs="Segoe UI"/>
          <w:b/>
          <w:bCs/>
          <w:color w:val="24292E"/>
          <w:sz w:val="36"/>
          <w:szCs w:val="36"/>
          <w:lang w:eastAsia="en-CA"/>
        </w:rPr>
      </w:pPr>
      <w:r w:rsidRPr="00236F8F">
        <w:rPr>
          <w:rFonts w:ascii="Segoe UI" w:eastAsia="Times New Roman" w:hAnsi="Segoe UI" w:cs="Segoe UI"/>
          <w:b/>
          <w:bCs/>
          <w:color w:val="24292E"/>
          <w:sz w:val="36"/>
          <w:szCs w:val="36"/>
          <w:lang w:eastAsia="en-CA"/>
        </w:rPr>
        <w:t>Long description</w:t>
      </w:r>
    </w:p>
    <w:p w14:paraId="5C038B60" w14:textId="14428BD5" w:rsidR="00236F8F" w:rsidRPr="00236F8F" w:rsidRDefault="00523498" w:rsidP="00236F8F">
      <w:pPr>
        <w:shd w:val="clear" w:color="auto" w:fill="FFFFFF"/>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0000FF"/>
          <w:sz w:val="24"/>
          <w:szCs w:val="24"/>
          <w:lang w:eastAsia="en-CA"/>
        </w:rPr>
        <w:t>link</w:t>
      </w:r>
      <w:r>
        <w:rPr>
          <w:rFonts w:ascii="Segoe UI" w:eastAsia="Times New Roman" w:hAnsi="Segoe UI" w:cs="Segoe UI"/>
          <w:color w:val="24292E"/>
          <w:sz w:val="24"/>
          <w:szCs w:val="24"/>
          <w:lang w:eastAsia="en-CA"/>
        </w:rPr>
        <w:t xml:space="preserve"> for </w:t>
      </w:r>
      <w:proofErr w:type="spellStart"/>
      <w:r>
        <w:rPr>
          <w:rFonts w:ascii="Segoe UI" w:eastAsia="Times New Roman" w:hAnsi="Segoe UI" w:cs="Segoe UI"/>
          <w:color w:val="24292E"/>
          <w:sz w:val="24"/>
          <w:szCs w:val="24"/>
          <w:lang w:eastAsia="en-CA"/>
        </w:rPr>
        <w:t>github</w:t>
      </w:r>
      <w:proofErr w:type="spellEnd"/>
    </w:p>
    <w:p w14:paraId="0F06C16A" w14:textId="77777777" w:rsidR="00236F8F" w:rsidRPr="00236F8F" w:rsidRDefault="00236F8F" w:rsidP="00236F8F">
      <w:pPr>
        <w:shd w:val="clear" w:color="auto" w:fill="FFFFFF"/>
        <w:spacing w:before="360" w:after="240" w:line="240" w:lineRule="auto"/>
        <w:outlineLvl w:val="1"/>
        <w:rPr>
          <w:rFonts w:ascii="Segoe UI" w:eastAsia="Times New Roman" w:hAnsi="Segoe UI" w:cs="Segoe UI"/>
          <w:b/>
          <w:bCs/>
          <w:color w:val="24292E"/>
          <w:sz w:val="36"/>
          <w:szCs w:val="36"/>
          <w:lang w:eastAsia="en-CA"/>
        </w:rPr>
      </w:pPr>
      <w:r w:rsidRPr="00236F8F">
        <w:rPr>
          <w:rFonts w:ascii="Segoe UI" w:eastAsia="Times New Roman" w:hAnsi="Segoe UI" w:cs="Segoe UI"/>
          <w:b/>
          <w:bCs/>
          <w:color w:val="24292E"/>
          <w:sz w:val="36"/>
          <w:szCs w:val="36"/>
          <w:lang w:eastAsia="en-CA"/>
        </w:rPr>
        <w:t>Project roadmap</w:t>
      </w:r>
    </w:p>
    <w:p w14:paraId="1136AECA" w14:textId="77777777" w:rsidR="00236F8F" w:rsidRPr="00236F8F" w:rsidRDefault="00236F8F" w:rsidP="00236F8F">
      <w:pPr>
        <w:shd w:val="clear" w:color="auto" w:fill="FFFFFF"/>
        <w:spacing w:after="240" w:line="240" w:lineRule="auto"/>
        <w:rPr>
          <w:rFonts w:ascii="Segoe UI" w:eastAsia="Times New Roman" w:hAnsi="Segoe UI" w:cs="Segoe UI"/>
          <w:color w:val="24292E"/>
          <w:sz w:val="24"/>
          <w:szCs w:val="24"/>
          <w:lang w:eastAsia="en-CA"/>
        </w:rPr>
      </w:pPr>
      <w:r w:rsidRPr="00236F8F">
        <w:rPr>
          <w:rFonts w:ascii="Segoe UI" w:eastAsia="Times New Roman" w:hAnsi="Segoe UI" w:cs="Segoe UI"/>
          <w:color w:val="24292E"/>
          <w:sz w:val="24"/>
          <w:szCs w:val="24"/>
          <w:lang w:eastAsia="en-CA"/>
        </w:rPr>
        <w:t>The project currently does the following things.</w:t>
      </w:r>
    </w:p>
    <w:p w14:paraId="79DC4675" w14:textId="590540D3" w:rsidR="00236F8F" w:rsidRPr="00236F8F" w:rsidRDefault="00523498" w:rsidP="00236F8F">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Searching the current stocks</w:t>
      </w:r>
    </w:p>
    <w:p w14:paraId="1287F6DC" w14:textId="3B4C191F" w:rsidR="00236F8F" w:rsidRPr="00236F8F" w:rsidRDefault="00523498" w:rsidP="00236F8F">
      <w:pPr>
        <w:numPr>
          <w:ilvl w:val="0"/>
          <w:numId w:val="8"/>
        </w:numPr>
        <w:shd w:val="clear" w:color="auto" w:fill="FFFFFF"/>
        <w:spacing w:before="60" w:after="100" w:afterAutospacing="1"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Searching its corelated stocks with greener options and same return on investment</w:t>
      </w:r>
    </w:p>
    <w:p w14:paraId="05160F3F" w14:textId="0596B9F7" w:rsidR="00236F8F" w:rsidRDefault="00523498" w:rsidP="00236F8F">
      <w:pPr>
        <w:numPr>
          <w:ilvl w:val="0"/>
          <w:numId w:val="8"/>
        </w:numPr>
        <w:shd w:val="clear" w:color="auto" w:fill="FFFFFF"/>
        <w:spacing w:before="60" w:after="100" w:afterAutospacing="1"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Providing detailed information on the company</w:t>
      </w:r>
    </w:p>
    <w:p w14:paraId="0268F2A7" w14:textId="5058F4A4" w:rsidR="00523498" w:rsidRDefault="00523498" w:rsidP="00236F8F">
      <w:pPr>
        <w:numPr>
          <w:ilvl w:val="0"/>
          <w:numId w:val="8"/>
        </w:numPr>
        <w:shd w:val="clear" w:color="auto" w:fill="FFFFFF"/>
        <w:spacing w:before="60" w:after="100" w:afterAutospacing="1"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Chatbot </w:t>
      </w:r>
      <w:proofErr w:type="spellStart"/>
      <w:r>
        <w:rPr>
          <w:rFonts w:ascii="Segoe UI" w:eastAsia="Times New Roman" w:hAnsi="Segoe UI" w:cs="Segoe UI"/>
          <w:color w:val="24292E"/>
          <w:sz w:val="24"/>
          <w:szCs w:val="24"/>
          <w:lang w:eastAsia="en-CA"/>
        </w:rPr>
        <w:t>QnA</w:t>
      </w:r>
      <w:proofErr w:type="spellEnd"/>
    </w:p>
    <w:p w14:paraId="7FAE0A4C" w14:textId="0FBC20AD" w:rsidR="00523498" w:rsidRPr="00236F8F" w:rsidRDefault="00523498" w:rsidP="00236F8F">
      <w:pPr>
        <w:numPr>
          <w:ilvl w:val="0"/>
          <w:numId w:val="8"/>
        </w:numPr>
        <w:shd w:val="clear" w:color="auto" w:fill="FFFFFF"/>
        <w:spacing w:before="60" w:after="100" w:afterAutospacing="1" w:line="240" w:lineRule="auto"/>
        <w:rPr>
          <w:rFonts w:ascii="Segoe UI" w:eastAsia="Times New Roman" w:hAnsi="Segoe UI" w:cs="Segoe UI"/>
          <w:color w:val="24292E"/>
          <w:sz w:val="24"/>
          <w:szCs w:val="24"/>
          <w:lang w:eastAsia="en-CA"/>
        </w:rPr>
      </w:pPr>
      <w:proofErr w:type="spellStart"/>
      <w:r>
        <w:rPr>
          <w:rFonts w:ascii="Segoe UI" w:eastAsia="Times New Roman" w:hAnsi="Segoe UI" w:cs="Segoe UI"/>
          <w:color w:val="24292E"/>
          <w:sz w:val="24"/>
          <w:szCs w:val="24"/>
          <w:lang w:eastAsia="en-CA"/>
        </w:rPr>
        <w:t>Forcasting</w:t>
      </w:r>
      <w:proofErr w:type="spellEnd"/>
      <w:r>
        <w:rPr>
          <w:rFonts w:ascii="Segoe UI" w:eastAsia="Times New Roman" w:hAnsi="Segoe UI" w:cs="Segoe UI"/>
          <w:color w:val="24292E"/>
          <w:sz w:val="24"/>
          <w:szCs w:val="24"/>
          <w:lang w:eastAsia="en-CA"/>
        </w:rPr>
        <w:t xml:space="preserve"> future of the </w:t>
      </w:r>
      <w:proofErr w:type="spellStart"/>
      <w:r>
        <w:rPr>
          <w:rFonts w:ascii="Segoe UI" w:eastAsia="Times New Roman" w:hAnsi="Segoe UI" w:cs="Segoe UI"/>
          <w:color w:val="24292E"/>
          <w:sz w:val="24"/>
          <w:szCs w:val="24"/>
          <w:lang w:eastAsia="en-CA"/>
        </w:rPr>
        <w:t>stck</w:t>
      </w:r>
      <w:proofErr w:type="spellEnd"/>
      <w:r>
        <w:rPr>
          <w:rFonts w:ascii="Segoe UI" w:eastAsia="Times New Roman" w:hAnsi="Segoe UI" w:cs="Segoe UI"/>
          <w:color w:val="24292E"/>
          <w:sz w:val="24"/>
          <w:szCs w:val="24"/>
          <w:lang w:eastAsia="en-CA"/>
        </w:rPr>
        <w:t xml:space="preserve"> based on past </w:t>
      </w:r>
      <w:proofErr w:type="gramStart"/>
      <w:r>
        <w:rPr>
          <w:rFonts w:ascii="Segoe UI" w:eastAsia="Times New Roman" w:hAnsi="Segoe UI" w:cs="Segoe UI"/>
          <w:color w:val="24292E"/>
          <w:sz w:val="24"/>
          <w:szCs w:val="24"/>
          <w:lang w:eastAsia="en-CA"/>
        </w:rPr>
        <w:t>behaviour</w:t>
      </w:r>
      <w:proofErr w:type="gramEnd"/>
    </w:p>
    <w:p w14:paraId="3A5395A4" w14:textId="57FB2F3D" w:rsidR="00236F8F" w:rsidRPr="00236F8F" w:rsidRDefault="00236F8F" w:rsidP="00236F8F">
      <w:pPr>
        <w:shd w:val="clear" w:color="auto" w:fill="FFFFFF"/>
        <w:spacing w:after="240" w:line="240" w:lineRule="auto"/>
        <w:rPr>
          <w:rFonts w:ascii="Segoe UI" w:eastAsia="Times New Roman" w:hAnsi="Segoe UI" w:cs="Segoe UI"/>
          <w:color w:val="24292E"/>
          <w:sz w:val="24"/>
          <w:szCs w:val="24"/>
          <w:lang w:eastAsia="en-CA"/>
        </w:rPr>
      </w:pPr>
      <w:r w:rsidRPr="00236F8F">
        <w:rPr>
          <w:rFonts w:ascii="Segoe UI" w:eastAsia="Times New Roman" w:hAnsi="Segoe UI" w:cs="Segoe UI"/>
          <w:color w:val="24292E"/>
          <w:sz w:val="24"/>
          <w:szCs w:val="24"/>
          <w:lang w:eastAsia="en-CA"/>
        </w:rPr>
        <w:t xml:space="preserve">It's in a free tier IBM Cloud Kubernetes </w:t>
      </w:r>
      <w:proofErr w:type="gramStart"/>
      <w:r w:rsidRPr="00236F8F">
        <w:rPr>
          <w:rFonts w:ascii="Segoe UI" w:eastAsia="Times New Roman" w:hAnsi="Segoe UI" w:cs="Segoe UI"/>
          <w:color w:val="24292E"/>
          <w:sz w:val="24"/>
          <w:szCs w:val="24"/>
          <w:lang w:eastAsia="en-CA"/>
        </w:rPr>
        <w:t>cluster..</w:t>
      </w:r>
      <w:proofErr w:type="gramEnd"/>
    </w:p>
    <w:p w14:paraId="33A07F6F" w14:textId="09579E7B" w:rsidR="00236F8F" w:rsidRDefault="00236F8F" w:rsidP="00236F8F">
      <w:pPr>
        <w:shd w:val="clear" w:color="auto" w:fill="FFFFFF"/>
        <w:spacing w:after="240" w:line="240" w:lineRule="auto"/>
        <w:rPr>
          <w:rFonts w:ascii="Segoe UI" w:eastAsia="Times New Roman" w:hAnsi="Segoe UI" w:cs="Segoe UI"/>
          <w:color w:val="24292E"/>
          <w:sz w:val="24"/>
          <w:szCs w:val="24"/>
          <w:lang w:eastAsia="en-CA"/>
        </w:rPr>
      </w:pPr>
      <w:r w:rsidRPr="00236F8F">
        <w:rPr>
          <w:rFonts w:ascii="Segoe UI" w:eastAsia="Times New Roman" w:hAnsi="Segoe UI" w:cs="Segoe UI"/>
          <w:color w:val="24292E"/>
          <w:sz w:val="24"/>
          <w:szCs w:val="24"/>
          <w:lang w:eastAsia="en-CA"/>
        </w:rPr>
        <w:t>See below for our proposed schedule on next steps after Call for Code 2021 submission.</w:t>
      </w:r>
      <w:r w:rsidR="00523498">
        <w:rPr>
          <w:rFonts w:ascii="Segoe UI" w:eastAsia="Times New Roman" w:hAnsi="Segoe UI" w:cs="Segoe UI"/>
          <w:color w:val="24292E"/>
          <w:sz w:val="24"/>
          <w:szCs w:val="24"/>
          <w:lang w:eastAsia="en-CA"/>
        </w:rPr>
        <w:t xml:space="preserve"> To be done</w:t>
      </w:r>
    </w:p>
    <w:p w14:paraId="2F458A69" w14:textId="61CF31D4" w:rsidR="00236F8F" w:rsidRPr="00236F8F" w:rsidRDefault="00523498" w:rsidP="00236F8F">
      <w:pPr>
        <w:shd w:val="clear" w:color="auto" w:fill="FFFFFF"/>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Roadmap here to be </w:t>
      </w:r>
      <w:proofErr w:type="gramStart"/>
      <w:r>
        <w:rPr>
          <w:rFonts w:ascii="Segoe UI" w:eastAsia="Times New Roman" w:hAnsi="Segoe UI" w:cs="Segoe UI"/>
          <w:color w:val="24292E"/>
          <w:sz w:val="24"/>
          <w:szCs w:val="24"/>
          <w:lang w:eastAsia="en-CA"/>
        </w:rPr>
        <w:t>added</w:t>
      </w:r>
      <w:proofErr w:type="gramEnd"/>
    </w:p>
    <w:p w14:paraId="19DBA3C1" w14:textId="77777777" w:rsidR="00236F8F" w:rsidRPr="00236F8F" w:rsidRDefault="00236F8F" w:rsidP="00236F8F">
      <w:pPr>
        <w:shd w:val="clear" w:color="auto" w:fill="FFFFFF"/>
        <w:spacing w:before="360" w:after="240" w:line="240" w:lineRule="auto"/>
        <w:outlineLvl w:val="1"/>
        <w:rPr>
          <w:rFonts w:ascii="Segoe UI" w:eastAsia="Times New Roman" w:hAnsi="Segoe UI" w:cs="Segoe UI"/>
          <w:b/>
          <w:bCs/>
          <w:color w:val="24292E"/>
          <w:sz w:val="36"/>
          <w:szCs w:val="36"/>
          <w:lang w:eastAsia="en-CA"/>
        </w:rPr>
      </w:pPr>
      <w:r w:rsidRPr="00236F8F">
        <w:rPr>
          <w:rFonts w:ascii="Segoe UI" w:eastAsia="Times New Roman" w:hAnsi="Segoe UI" w:cs="Segoe UI"/>
          <w:b/>
          <w:bCs/>
          <w:color w:val="24292E"/>
          <w:sz w:val="36"/>
          <w:szCs w:val="36"/>
          <w:lang w:eastAsia="en-CA"/>
        </w:rPr>
        <w:lastRenderedPageBreak/>
        <w:t>Getting started</w:t>
      </w:r>
    </w:p>
    <w:p w14:paraId="1A25F324" w14:textId="77777777" w:rsidR="00236F8F" w:rsidRPr="00236F8F" w:rsidRDefault="00236F8F" w:rsidP="00236F8F">
      <w:pPr>
        <w:shd w:val="clear" w:color="auto" w:fill="FFFFFF"/>
        <w:spacing w:after="240" w:line="240" w:lineRule="auto"/>
        <w:rPr>
          <w:rFonts w:ascii="Segoe UI" w:eastAsia="Times New Roman" w:hAnsi="Segoe UI" w:cs="Segoe UI"/>
          <w:color w:val="24292E"/>
          <w:sz w:val="24"/>
          <w:szCs w:val="24"/>
          <w:lang w:eastAsia="en-CA"/>
        </w:rPr>
      </w:pPr>
      <w:r w:rsidRPr="00236F8F">
        <w:rPr>
          <w:rFonts w:ascii="Segoe UI" w:eastAsia="Times New Roman" w:hAnsi="Segoe UI" w:cs="Segoe UI"/>
          <w:color w:val="24292E"/>
          <w:sz w:val="24"/>
          <w:szCs w:val="24"/>
          <w:lang w:eastAsia="en-CA"/>
        </w:rPr>
        <w:t>In this section you add the instructions to run your project on your local machine for development and testing purposes. You can also add instructions on how to deploy the project in production.</w:t>
      </w:r>
    </w:p>
    <w:p w14:paraId="4398C1CE" w14:textId="7A8FD083" w:rsidR="00236F8F" w:rsidRPr="00236F8F" w:rsidRDefault="00523498" w:rsidP="00236F8F">
      <w:pPr>
        <w:numPr>
          <w:ilvl w:val="0"/>
          <w:numId w:val="9"/>
        </w:numPr>
        <w:shd w:val="clear" w:color="auto" w:fill="FFFFFF"/>
        <w:spacing w:before="60" w:after="100" w:afterAutospacing="1"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To be added</w:t>
      </w:r>
    </w:p>
    <w:p w14:paraId="564FC8A3" w14:textId="77777777" w:rsidR="00236F8F" w:rsidRPr="00236F8F" w:rsidRDefault="00236F8F" w:rsidP="00236F8F">
      <w:pPr>
        <w:shd w:val="clear" w:color="auto" w:fill="FFFFFF"/>
        <w:spacing w:before="360" w:after="240" w:line="240" w:lineRule="auto"/>
        <w:outlineLvl w:val="1"/>
        <w:rPr>
          <w:rFonts w:ascii="Segoe UI" w:eastAsia="Times New Roman" w:hAnsi="Segoe UI" w:cs="Segoe UI"/>
          <w:b/>
          <w:bCs/>
          <w:color w:val="24292E"/>
          <w:sz w:val="36"/>
          <w:szCs w:val="36"/>
          <w:lang w:eastAsia="en-CA"/>
        </w:rPr>
      </w:pPr>
      <w:r w:rsidRPr="00236F8F">
        <w:rPr>
          <w:rFonts w:ascii="Segoe UI" w:eastAsia="Times New Roman" w:hAnsi="Segoe UI" w:cs="Segoe UI"/>
          <w:b/>
          <w:bCs/>
          <w:color w:val="24292E"/>
          <w:sz w:val="36"/>
          <w:szCs w:val="36"/>
          <w:lang w:eastAsia="en-CA"/>
        </w:rPr>
        <w:t>Live demo</w:t>
      </w:r>
    </w:p>
    <w:p w14:paraId="4DD0F606" w14:textId="77777777" w:rsidR="00236F8F" w:rsidRPr="00236F8F" w:rsidRDefault="00236F8F" w:rsidP="00236F8F">
      <w:pPr>
        <w:shd w:val="clear" w:color="auto" w:fill="FFFFFF"/>
        <w:spacing w:after="240" w:line="240" w:lineRule="auto"/>
        <w:rPr>
          <w:rFonts w:ascii="Segoe UI" w:eastAsia="Times New Roman" w:hAnsi="Segoe UI" w:cs="Segoe UI"/>
          <w:color w:val="24292E"/>
          <w:sz w:val="24"/>
          <w:szCs w:val="24"/>
          <w:lang w:eastAsia="en-CA"/>
        </w:rPr>
      </w:pPr>
      <w:r w:rsidRPr="00236F8F">
        <w:rPr>
          <w:rFonts w:ascii="Segoe UI" w:eastAsia="Times New Roman" w:hAnsi="Segoe UI" w:cs="Segoe UI"/>
          <w:color w:val="24292E"/>
          <w:sz w:val="24"/>
          <w:szCs w:val="24"/>
          <w:lang w:eastAsia="en-CA"/>
        </w:rPr>
        <w:t>You can find a running system to test at </w:t>
      </w:r>
      <w:hyperlink r:id="rId30" w:history="1">
        <w:r w:rsidRPr="00236F8F">
          <w:rPr>
            <w:rFonts w:ascii="Segoe UI" w:eastAsia="Times New Roman" w:hAnsi="Segoe UI" w:cs="Segoe UI"/>
            <w:color w:val="0000FF"/>
            <w:sz w:val="24"/>
            <w:szCs w:val="24"/>
            <w:lang w:eastAsia="en-CA"/>
          </w:rPr>
          <w:t>callforcode.mybluemix.net</w:t>
        </w:r>
      </w:hyperlink>
      <w:r w:rsidRPr="00236F8F">
        <w:rPr>
          <w:rFonts w:ascii="Segoe UI" w:eastAsia="Times New Roman" w:hAnsi="Segoe UI" w:cs="Segoe UI"/>
          <w:color w:val="24292E"/>
          <w:sz w:val="24"/>
          <w:szCs w:val="24"/>
          <w:lang w:eastAsia="en-CA"/>
        </w:rPr>
        <w:t>.</w:t>
      </w:r>
    </w:p>
    <w:p w14:paraId="647B11BB" w14:textId="77777777" w:rsidR="00236F8F" w:rsidRPr="00236F8F" w:rsidRDefault="00236F8F" w:rsidP="00236F8F">
      <w:pPr>
        <w:shd w:val="clear" w:color="auto" w:fill="FFFFFF"/>
        <w:spacing w:before="360" w:after="240" w:line="240" w:lineRule="auto"/>
        <w:outlineLvl w:val="1"/>
        <w:rPr>
          <w:rFonts w:ascii="Segoe UI" w:eastAsia="Times New Roman" w:hAnsi="Segoe UI" w:cs="Segoe UI"/>
          <w:b/>
          <w:bCs/>
          <w:color w:val="24292E"/>
          <w:sz w:val="36"/>
          <w:szCs w:val="36"/>
          <w:lang w:eastAsia="en-CA"/>
        </w:rPr>
      </w:pPr>
      <w:r w:rsidRPr="00236F8F">
        <w:rPr>
          <w:rFonts w:ascii="Segoe UI" w:eastAsia="Times New Roman" w:hAnsi="Segoe UI" w:cs="Segoe UI"/>
          <w:b/>
          <w:bCs/>
          <w:color w:val="24292E"/>
          <w:sz w:val="36"/>
          <w:szCs w:val="36"/>
          <w:lang w:eastAsia="en-CA"/>
        </w:rPr>
        <w:t>Built with</w:t>
      </w:r>
    </w:p>
    <w:p w14:paraId="60640CB2" w14:textId="77777777" w:rsidR="00236F8F" w:rsidRPr="00236F8F" w:rsidRDefault="00236F8F" w:rsidP="00236F8F">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4"/>
          <w:szCs w:val="24"/>
          <w:lang w:eastAsia="en-CA"/>
        </w:rPr>
      </w:pPr>
      <w:hyperlink r:id="rId31" w:anchor="search_results" w:history="1">
        <w:r w:rsidRPr="00236F8F">
          <w:rPr>
            <w:rFonts w:ascii="Segoe UI" w:eastAsia="Times New Roman" w:hAnsi="Segoe UI" w:cs="Segoe UI"/>
            <w:color w:val="0000FF"/>
            <w:sz w:val="24"/>
            <w:szCs w:val="24"/>
            <w:lang w:eastAsia="en-CA"/>
          </w:rPr>
          <w:t xml:space="preserve">IBM </w:t>
        </w:r>
        <w:proofErr w:type="spellStart"/>
        <w:r w:rsidRPr="00236F8F">
          <w:rPr>
            <w:rFonts w:ascii="Segoe UI" w:eastAsia="Times New Roman" w:hAnsi="Segoe UI" w:cs="Segoe UI"/>
            <w:color w:val="0000FF"/>
            <w:sz w:val="24"/>
            <w:szCs w:val="24"/>
            <w:lang w:eastAsia="en-CA"/>
          </w:rPr>
          <w:t>Cloudant</w:t>
        </w:r>
        <w:proofErr w:type="spellEnd"/>
      </w:hyperlink>
      <w:r w:rsidRPr="00236F8F">
        <w:rPr>
          <w:rFonts w:ascii="Segoe UI" w:eastAsia="Times New Roman" w:hAnsi="Segoe UI" w:cs="Segoe UI"/>
          <w:color w:val="24292E"/>
          <w:sz w:val="24"/>
          <w:szCs w:val="24"/>
          <w:lang w:eastAsia="en-CA"/>
        </w:rPr>
        <w:t xml:space="preserve"> - The NoSQL database </w:t>
      </w:r>
      <w:proofErr w:type="gramStart"/>
      <w:r w:rsidRPr="00236F8F">
        <w:rPr>
          <w:rFonts w:ascii="Segoe UI" w:eastAsia="Times New Roman" w:hAnsi="Segoe UI" w:cs="Segoe UI"/>
          <w:color w:val="24292E"/>
          <w:sz w:val="24"/>
          <w:szCs w:val="24"/>
          <w:lang w:eastAsia="en-CA"/>
        </w:rPr>
        <w:t>used</w:t>
      </w:r>
      <w:proofErr w:type="gramEnd"/>
    </w:p>
    <w:p w14:paraId="7947F9BA" w14:textId="77777777" w:rsidR="00236F8F" w:rsidRPr="00236F8F" w:rsidRDefault="00236F8F" w:rsidP="00236F8F">
      <w:pPr>
        <w:numPr>
          <w:ilvl w:val="0"/>
          <w:numId w:val="10"/>
        </w:numPr>
        <w:shd w:val="clear" w:color="auto" w:fill="FFFFFF"/>
        <w:spacing w:before="60" w:after="100" w:afterAutospacing="1" w:line="240" w:lineRule="auto"/>
        <w:rPr>
          <w:rFonts w:ascii="Segoe UI" w:eastAsia="Times New Roman" w:hAnsi="Segoe UI" w:cs="Segoe UI"/>
          <w:color w:val="24292E"/>
          <w:sz w:val="24"/>
          <w:szCs w:val="24"/>
          <w:lang w:eastAsia="en-CA"/>
        </w:rPr>
      </w:pPr>
      <w:hyperlink r:id="rId32" w:anchor="search_results" w:history="1">
        <w:r w:rsidRPr="00236F8F">
          <w:rPr>
            <w:rFonts w:ascii="Segoe UI" w:eastAsia="Times New Roman" w:hAnsi="Segoe UI" w:cs="Segoe UI"/>
            <w:color w:val="0000FF"/>
            <w:sz w:val="24"/>
            <w:szCs w:val="24"/>
            <w:lang w:eastAsia="en-CA"/>
          </w:rPr>
          <w:t>IBM Cloud Functions</w:t>
        </w:r>
      </w:hyperlink>
      <w:r w:rsidRPr="00236F8F">
        <w:rPr>
          <w:rFonts w:ascii="Segoe UI" w:eastAsia="Times New Roman" w:hAnsi="Segoe UI" w:cs="Segoe UI"/>
          <w:color w:val="24292E"/>
          <w:sz w:val="24"/>
          <w:szCs w:val="24"/>
          <w:lang w:eastAsia="en-CA"/>
        </w:rPr>
        <w:t> - The compute platform for handing logic</w:t>
      </w:r>
    </w:p>
    <w:p w14:paraId="59445871" w14:textId="77777777" w:rsidR="00236F8F" w:rsidRPr="00236F8F" w:rsidRDefault="00236F8F" w:rsidP="00236F8F">
      <w:pPr>
        <w:numPr>
          <w:ilvl w:val="0"/>
          <w:numId w:val="10"/>
        </w:numPr>
        <w:shd w:val="clear" w:color="auto" w:fill="FFFFFF"/>
        <w:spacing w:before="60" w:after="100" w:afterAutospacing="1" w:line="240" w:lineRule="auto"/>
        <w:rPr>
          <w:rFonts w:ascii="Segoe UI" w:eastAsia="Times New Roman" w:hAnsi="Segoe UI" w:cs="Segoe UI"/>
          <w:color w:val="24292E"/>
          <w:sz w:val="24"/>
          <w:szCs w:val="24"/>
          <w:lang w:eastAsia="en-CA"/>
        </w:rPr>
      </w:pPr>
      <w:hyperlink r:id="rId33" w:anchor="search_results" w:history="1">
        <w:r w:rsidRPr="00236F8F">
          <w:rPr>
            <w:rFonts w:ascii="Segoe UI" w:eastAsia="Times New Roman" w:hAnsi="Segoe UI" w:cs="Segoe UI"/>
            <w:color w:val="0000FF"/>
            <w:sz w:val="24"/>
            <w:szCs w:val="24"/>
            <w:lang w:eastAsia="en-CA"/>
          </w:rPr>
          <w:t>IBM API Connect</w:t>
        </w:r>
      </w:hyperlink>
      <w:r w:rsidRPr="00236F8F">
        <w:rPr>
          <w:rFonts w:ascii="Segoe UI" w:eastAsia="Times New Roman" w:hAnsi="Segoe UI" w:cs="Segoe UI"/>
          <w:color w:val="24292E"/>
          <w:sz w:val="24"/>
          <w:szCs w:val="24"/>
          <w:lang w:eastAsia="en-CA"/>
        </w:rPr>
        <w:t xml:space="preserve"> - The web framework </w:t>
      </w:r>
      <w:proofErr w:type="gramStart"/>
      <w:r w:rsidRPr="00236F8F">
        <w:rPr>
          <w:rFonts w:ascii="Segoe UI" w:eastAsia="Times New Roman" w:hAnsi="Segoe UI" w:cs="Segoe UI"/>
          <w:color w:val="24292E"/>
          <w:sz w:val="24"/>
          <w:szCs w:val="24"/>
          <w:lang w:eastAsia="en-CA"/>
        </w:rPr>
        <w:t>used</w:t>
      </w:r>
      <w:proofErr w:type="gramEnd"/>
    </w:p>
    <w:p w14:paraId="2E01DB44" w14:textId="3C065F03" w:rsidR="00236F8F" w:rsidRDefault="00523498" w:rsidP="00236F8F">
      <w:pPr>
        <w:numPr>
          <w:ilvl w:val="0"/>
          <w:numId w:val="10"/>
        </w:numPr>
        <w:shd w:val="clear" w:color="auto" w:fill="FFFFFF"/>
        <w:spacing w:before="60" w:after="100" w:afterAutospacing="1" w:line="240" w:lineRule="auto"/>
        <w:rPr>
          <w:rFonts w:ascii="Segoe UI" w:eastAsia="Times New Roman" w:hAnsi="Segoe UI" w:cs="Segoe UI"/>
          <w:color w:val="24292E"/>
          <w:sz w:val="24"/>
          <w:szCs w:val="24"/>
          <w:lang w:eastAsia="en-CA"/>
        </w:rPr>
      </w:pPr>
      <w:r>
        <w:rPr>
          <w:rFonts w:ascii="Segoe UI" w:eastAsia="Times New Roman" w:hAnsi="Segoe UI" w:cs="Segoe UI"/>
          <w:color w:val="0000FF"/>
          <w:sz w:val="24"/>
          <w:szCs w:val="24"/>
          <w:lang w:eastAsia="en-CA"/>
        </w:rPr>
        <w:t>IBM</w:t>
      </w:r>
      <w:r>
        <w:rPr>
          <w:rFonts w:ascii="Segoe UI" w:eastAsia="Times New Roman" w:hAnsi="Segoe UI" w:cs="Segoe UI"/>
          <w:color w:val="24292E"/>
          <w:sz w:val="24"/>
          <w:szCs w:val="24"/>
          <w:lang w:eastAsia="en-CA"/>
        </w:rPr>
        <w:t xml:space="preserve"> </w:t>
      </w:r>
      <w:r w:rsidRPr="00523498">
        <w:rPr>
          <w:rFonts w:ascii="Segoe UI" w:eastAsia="Times New Roman" w:hAnsi="Segoe UI" w:cs="Segoe UI"/>
          <w:color w:val="0000FF"/>
          <w:sz w:val="24"/>
          <w:szCs w:val="24"/>
          <w:lang w:eastAsia="en-CA"/>
        </w:rPr>
        <w:t>Watson</w:t>
      </w:r>
      <w:r w:rsidR="00236F8F" w:rsidRPr="00236F8F">
        <w:rPr>
          <w:rFonts w:ascii="Segoe UI" w:eastAsia="Times New Roman" w:hAnsi="Segoe UI" w:cs="Segoe UI"/>
          <w:color w:val="0000FF"/>
          <w:sz w:val="24"/>
          <w:szCs w:val="24"/>
          <w:lang w:eastAsia="en-CA"/>
        </w:rPr>
        <w:t> -</w:t>
      </w:r>
      <w:r w:rsidR="00236F8F" w:rsidRPr="00236F8F">
        <w:rPr>
          <w:rFonts w:ascii="Segoe UI" w:eastAsia="Times New Roman" w:hAnsi="Segoe UI" w:cs="Segoe UI"/>
          <w:color w:val="24292E"/>
          <w:sz w:val="24"/>
          <w:szCs w:val="24"/>
          <w:lang w:eastAsia="en-CA"/>
        </w:rPr>
        <w:t xml:space="preserve"> The web framework </w:t>
      </w:r>
      <w:proofErr w:type="gramStart"/>
      <w:r w:rsidR="00236F8F" w:rsidRPr="00236F8F">
        <w:rPr>
          <w:rFonts w:ascii="Segoe UI" w:eastAsia="Times New Roman" w:hAnsi="Segoe UI" w:cs="Segoe UI"/>
          <w:color w:val="24292E"/>
          <w:sz w:val="24"/>
          <w:szCs w:val="24"/>
          <w:lang w:eastAsia="en-CA"/>
        </w:rPr>
        <w:t>used</w:t>
      </w:r>
      <w:proofErr w:type="gramEnd"/>
    </w:p>
    <w:p w14:paraId="5B77D8EB" w14:textId="54830497" w:rsidR="00523498" w:rsidRPr="00236F8F" w:rsidRDefault="00523498" w:rsidP="00236F8F">
      <w:pPr>
        <w:numPr>
          <w:ilvl w:val="0"/>
          <w:numId w:val="10"/>
        </w:numPr>
        <w:shd w:val="clear" w:color="auto" w:fill="FFFFFF"/>
        <w:spacing w:before="60" w:after="100" w:afterAutospacing="1" w:line="240" w:lineRule="auto"/>
        <w:rPr>
          <w:rFonts w:ascii="Segoe UI" w:eastAsia="Times New Roman" w:hAnsi="Segoe UI" w:cs="Segoe UI"/>
          <w:color w:val="24292E"/>
          <w:sz w:val="24"/>
          <w:szCs w:val="24"/>
          <w:lang w:eastAsia="en-CA"/>
        </w:rPr>
      </w:pPr>
      <w:r>
        <w:rPr>
          <w:rFonts w:ascii="Segoe UI" w:eastAsia="Times New Roman" w:hAnsi="Segoe UI" w:cs="Segoe UI"/>
          <w:color w:val="0000FF"/>
          <w:sz w:val="24"/>
          <w:szCs w:val="24"/>
          <w:lang w:eastAsia="en-CA"/>
        </w:rPr>
        <w:t>To be added</w:t>
      </w:r>
    </w:p>
    <w:p w14:paraId="4FC2676D" w14:textId="77777777" w:rsidR="00236F8F" w:rsidRPr="00236F8F" w:rsidRDefault="00236F8F" w:rsidP="00236F8F">
      <w:pPr>
        <w:shd w:val="clear" w:color="auto" w:fill="FFFFFF"/>
        <w:spacing w:before="360" w:after="240" w:line="240" w:lineRule="auto"/>
        <w:outlineLvl w:val="1"/>
        <w:rPr>
          <w:rFonts w:ascii="Segoe UI" w:eastAsia="Times New Roman" w:hAnsi="Segoe UI" w:cs="Segoe UI"/>
          <w:b/>
          <w:bCs/>
          <w:color w:val="24292E"/>
          <w:sz w:val="36"/>
          <w:szCs w:val="36"/>
          <w:lang w:eastAsia="en-CA"/>
        </w:rPr>
      </w:pPr>
      <w:r w:rsidRPr="00236F8F">
        <w:rPr>
          <w:rFonts w:ascii="Segoe UI" w:eastAsia="Times New Roman" w:hAnsi="Segoe UI" w:cs="Segoe UI"/>
          <w:b/>
          <w:bCs/>
          <w:color w:val="24292E"/>
          <w:sz w:val="36"/>
          <w:szCs w:val="36"/>
          <w:lang w:eastAsia="en-CA"/>
        </w:rPr>
        <w:t>Contributing</w:t>
      </w:r>
    </w:p>
    <w:p w14:paraId="7006A6B9" w14:textId="0711858F" w:rsidR="00236F8F" w:rsidRPr="00236F8F" w:rsidRDefault="00236F8F" w:rsidP="00236F8F">
      <w:pPr>
        <w:shd w:val="clear" w:color="auto" w:fill="FFFFFF"/>
        <w:spacing w:after="240" w:line="240" w:lineRule="auto"/>
        <w:rPr>
          <w:rFonts w:ascii="Segoe UI" w:eastAsia="Times New Roman" w:hAnsi="Segoe UI" w:cs="Segoe UI"/>
          <w:color w:val="24292E"/>
          <w:sz w:val="24"/>
          <w:szCs w:val="24"/>
          <w:lang w:eastAsia="en-CA"/>
        </w:rPr>
      </w:pPr>
      <w:r w:rsidRPr="00236F8F">
        <w:rPr>
          <w:rFonts w:ascii="Segoe UI" w:eastAsia="Times New Roman" w:hAnsi="Segoe UI" w:cs="Segoe UI"/>
          <w:color w:val="24292E"/>
          <w:sz w:val="24"/>
          <w:szCs w:val="24"/>
          <w:lang w:eastAsia="en-CA"/>
        </w:rPr>
        <w:t>Please read </w:t>
      </w:r>
      <w:hyperlink r:id="rId34" w:history="1">
        <w:r w:rsidRPr="00236F8F">
          <w:rPr>
            <w:rFonts w:ascii="Segoe UI" w:eastAsia="Times New Roman" w:hAnsi="Segoe UI" w:cs="Segoe UI"/>
            <w:color w:val="0000FF"/>
            <w:sz w:val="24"/>
            <w:szCs w:val="24"/>
            <w:lang w:eastAsia="en-CA"/>
          </w:rPr>
          <w:t>CONTRIBUTING.md</w:t>
        </w:r>
      </w:hyperlink>
      <w:r w:rsidRPr="00236F8F">
        <w:rPr>
          <w:rFonts w:ascii="Segoe UI" w:eastAsia="Times New Roman" w:hAnsi="Segoe UI" w:cs="Segoe UI"/>
          <w:color w:val="24292E"/>
          <w:sz w:val="24"/>
          <w:szCs w:val="24"/>
          <w:lang w:eastAsia="en-CA"/>
        </w:rPr>
        <w:t> for details on our code of conduct, and the process for submitting pull requests to us.</w:t>
      </w:r>
      <w:r w:rsidR="00523498">
        <w:rPr>
          <w:rFonts w:ascii="Segoe UI" w:eastAsia="Times New Roman" w:hAnsi="Segoe UI" w:cs="Segoe UI"/>
          <w:color w:val="24292E"/>
          <w:sz w:val="24"/>
          <w:szCs w:val="24"/>
          <w:lang w:eastAsia="en-CA"/>
        </w:rPr>
        <w:t xml:space="preserve"> To be done</w:t>
      </w:r>
    </w:p>
    <w:p w14:paraId="4A36F726" w14:textId="77777777" w:rsidR="00236F8F" w:rsidRPr="00236F8F" w:rsidRDefault="00236F8F" w:rsidP="00236F8F">
      <w:pPr>
        <w:shd w:val="clear" w:color="auto" w:fill="FFFFFF"/>
        <w:spacing w:before="360" w:after="240" w:line="240" w:lineRule="auto"/>
        <w:outlineLvl w:val="1"/>
        <w:rPr>
          <w:rFonts w:ascii="Segoe UI" w:eastAsia="Times New Roman" w:hAnsi="Segoe UI" w:cs="Segoe UI"/>
          <w:b/>
          <w:bCs/>
          <w:color w:val="24292E"/>
          <w:sz w:val="36"/>
          <w:szCs w:val="36"/>
          <w:lang w:eastAsia="en-CA"/>
        </w:rPr>
      </w:pPr>
      <w:r w:rsidRPr="00236F8F">
        <w:rPr>
          <w:rFonts w:ascii="Segoe UI" w:eastAsia="Times New Roman" w:hAnsi="Segoe UI" w:cs="Segoe UI"/>
          <w:b/>
          <w:bCs/>
          <w:color w:val="24292E"/>
          <w:sz w:val="36"/>
          <w:szCs w:val="36"/>
          <w:lang w:eastAsia="en-CA"/>
        </w:rPr>
        <w:t>Versioning</w:t>
      </w:r>
    </w:p>
    <w:p w14:paraId="39B45508" w14:textId="06195FD2" w:rsidR="00236F8F" w:rsidRPr="00236F8F" w:rsidRDefault="00236F8F" w:rsidP="00236F8F">
      <w:pPr>
        <w:shd w:val="clear" w:color="auto" w:fill="FFFFFF"/>
        <w:spacing w:after="240" w:line="240" w:lineRule="auto"/>
        <w:rPr>
          <w:rFonts w:ascii="Segoe UI" w:eastAsia="Times New Roman" w:hAnsi="Segoe UI" w:cs="Segoe UI"/>
          <w:color w:val="24292E"/>
          <w:sz w:val="24"/>
          <w:szCs w:val="24"/>
          <w:lang w:eastAsia="en-CA"/>
        </w:rPr>
      </w:pPr>
      <w:r w:rsidRPr="00236F8F">
        <w:rPr>
          <w:rFonts w:ascii="Segoe UI" w:eastAsia="Times New Roman" w:hAnsi="Segoe UI" w:cs="Segoe UI"/>
          <w:color w:val="24292E"/>
          <w:sz w:val="24"/>
          <w:szCs w:val="24"/>
          <w:lang w:eastAsia="en-CA"/>
        </w:rPr>
        <w:t>We use </w:t>
      </w:r>
      <w:proofErr w:type="spellStart"/>
      <w:r w:rsidRPr="00236F8F">
        <w:rPr>
          <w:rFonts w:ascii="Segoe UI" w:eastAsia="Times New Roman" w:hAnsi="Segoe UI" w:cs="Segoe UI"/>
          <w:color w:val="24292E"/>
          <w:sz w:val="24"/>
          <w:szCs w:val="24"/>
          <w:lang w:eastAsia="en-CA"/>
        </w:rPr>
        <w:fldChar w:fldCharType="begin"/>
      </w:r>
      <w:r w:rsidRPr="00236F8F">
        <w:rPr>
          <w:rFonts w:ascii="Segoe UI" w:eastAsia="Times New Roman" w:hAnsi="Segoe UI" w:cs="Segoe UI"/>
          <w:color w:val="24292E"/>
          <w:sz w:val="24"/>
          <w:szCs w:val="24"/>
          <w:lang w:eastAsia="en-CA"/>
        </w:rPr>
        <w:instrText xml:space="preserve"> HYPERLINK "http://semver.org/" </w:instrText>
      </w:r>
      <w:r w:rsidRPr="00236F8F">
        <w:rPr>
          <w:rFonts w:ascii="Segoe UI" w:eastAsia="Times New Roman" w:hAnsi="Segoe UI" w:cs="Segoe UI"/>
          <w:color w:val="24292E"/>
          <w:sz w:val="24"/>
          <w:szCs w:val="24"/>
          <w:lang w:eastAsia="en-CA"/>
        </w:rPr>
        <w:fldChar w:fldCharType="separate"/>
      </w:r>
      <w:r w:rsidRPr="00236F8F">
        <w:rPr>
          <w:rFonts w:ascii="Segoe UI" w:eastAsia="Times New Roman" w:hAnsi="Segoe UI" w:cs="Segoe UI"/>
          <w:color w:val="0000FF"/>
          <w:sz w:val="24"/>
          <w:szCs w:val="24"/>
          <w:lang w:eastAsia="en-CA"/>
        </w:rPr>
        <w:t>SemVer</w:t>
      </w:r>
      <w:proofErr w:type="spellEnd"/>
      <w:r w:rsidRPr="00236F8F">
        <w:rPr>
          <w:rFonts w:ascii="Segoe UI" w:eastAsia="Times New Roman" w:hAnsi="Segoe UI" w:cs="Segoe UI"/>
          <w:color w:val="24292E"/>
          <w:sz w:val="24"/>
          <w:szCs w:val="24"/>
          <w:lang w:eastAsia="en-CA"/>
        </w:rPr>
        <w:fldChar w:fldCharType="end"/>
      </w:r>
      <w:r w:rsidRPr="00236F8F">
        <w:rPr>
          <w:rFonts w:ascii="Segoe UI" w:eastAsia="Times New Roman" w:hAnsi="Segoe UI" w:cs="Segoe UI"/>
          <w:color w:val="24292E"/>
          <w:sz w:val="24"/>
          <w:szCs w:val="24"/>
          <w:lang w:eastAsia="en-CA"/>
        </w:rPr>
        <w:t> for versioning. For the versions available, see the </w:t>
      </w:r>
      <w:hyperlink r:id="rId35" w:history="1">
        <w:r w:rsidRPr="00236F8F">
          <w:rPr>
            <w:rFonts w:ascii="Segoe UI" w:eastAsia="Times New Roman" w:hAnsi="Segoe UI" w:cs="Segoe UI"/>
            <w:color w:val="0000FF"/>
            <w:sz w:val="24"/>
            <w:szCs w:val="24"/>
            <w:lang w:eastAsia="en-CA"/>
          </w:rPr>
          <w:t>tags on this repository</w:t>
        </w:r>
      </w:hyperlink>
      <w:r w:rsidRPr="00236F8F">
        <w:rPr>
          <w:rFonts w:ascii="Segoe UI" w:eastAsia="Times New Roman" w:hAnsi="Segoe UI" w:cs="Segoe UI"/>
          <w:color w:val="24292E"/>
          <w:sz w:val="24"/>
          <w:szCs w:val="24"/>
          <w:lang w:eastAsia="en-CA"/>
        </w:rPr>
        <w:t>.</w:t>
      </w:r>
      <w:r w:rsidR="00523498">
        <w:rPr>
          <w:rFonts w:ascii="Segoe UI" w:eastAsia="Times New Roman" w:hAnsi="Segoe UI" w:cs="Segoe UI"/>
          <w:color w:val="24292E"/>
          <w:sz w:val="24"/>
          <w:szCs w:val="24"/>
          <w:lang w:eastAsia="en-CA"/>
        </w:rPr>
        <w:t xml:space="preserve"> To be done</w:t>
      </w:r>
    </w:p>
    <w:p w14:paraId="562EE0C8" w14:textId="77777777" w:rsidR="00236F8F" w:rsidRPr="00236F8F" w:rsidRDefault="00236F8F" w:rsidP="00236F8F">
      <w:pPr>
        <w:shd w:val="clear" w:color="auto" w:fill="FFFFFF"/>
        <w:spacing w:before="360" w:after="240" w:line="240" w:lineRule="auto"/>
        <w:outlineLvl w:val="1"/>
        <w:rPr>
          <w:rFonts w:ascii="Segoe UI" w:eastAsia="Times New Roman" w:hAnsi="Segoe UI" w:cs="Segoe UI"/>
          <w:b/>
          <w:bCs/>
          <w:color w:val="24292E"/>
          <w:sz w:val="36"/>
          <w:szCs w:val="36"/>
          <w:lang w:eastAsia="en-CA"/>
        </w:rPr>
      </w:pPr>
      <w:r w:rsidRPr="00236F8F">
        <w:rPr>
          <w:rFonts w:ascii="Segoe UI" w:eastAsia="Times New Roman" w:hAnsi="Segoe UI" w:cs="Segoe UI"/>
          <w:b/>
          <w:bCs/>
          <w:color w:val="24292E"/>
          <w:sz w:val="36"/>
          <w:szCs w:val="36"/>
          <w:lang w:eastAsia="en-CA"/>
        </w:rPr>
        <w:t>Authors</w:t>
      </w:r>
    </w:p>
    <w:p w14:paraId="5F72406E" w14:textId="281F3912" w:rsidR="00236F8F" w:rsidRPr="00236F8F" w:rsidRDefault="00236F8F" w:rsidP="00236F8F">
      <w:pPr>
        <w:spacing w:after="0" w:line="240" w:lineRule="auto"/>
        <w:rPr>
          <w:rFonts w:ascii="Times New Roman" w:eastAsia="Times New Roman" w:hAnsi="Times New Roman" w:cs="Times New Roman"/>
          <w:sz w:val="24"/>
          <w:szCs w:val="24"/>
          <w:lang w:eastAsia="en-CA"/>
        </w:rPr>
      </w:pPr>
      <w:r w:rsidRPr="00236F8F">
        <w:rPr>
          <w:rFonts w:ascii="Segoe UI" w:eastAsia="Times New Roman" w:hAnsi="Segoe UI" w:cs="Segoe UI"/>
          <w:noProof/>
          <w:color w:val="0000FF"/>
          <w:sz w:val="24"/>
          <w:szCs w:val="24"/>
          <w:shd w:val="clear" w:color="auto" w:fill="FFFFFF"/>
          <w:lang w:eastAsia="en-CA"/>
        </w:rPr>
        <mc:AlternateContent>
          <mc:Choice Requires="wps">
            <w:drawing>
              <wp:inline distT="0" distB="0" distL="0" distR="0" wp14:anchorId="6E49D601" wp14:editId="7643F51C">
                <wp:extent cx="304800" cy="304800"/>
                <wp:effectExtent l="0" t="0" r="0" b="0"/>
                <wp:docPr id="1" name="Rectangle 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FAACA9" id="Rectangle 1" o:spid="_x0000_s1026" href="https://github.com/Call-for-Code/Project-Sample/graphs/contributo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" o:button="t" filled="f" stroked="f">
                <v:fill o:detectmouseclick="t"/>
                <o:lock v:ext="edit" aspectratio="t"/>
                <w10:anchorlock/>
              </v:rect>
            </w:pict>
          </mc:Fallback>
        </mc:AlternateContent>
      </w:r>
    </w:p>
    <w:p w14:paraId="3D1EABC1" w14:textId="3CE19ED7" w:rsidR="00236F8F" w:rsidRPr="00236F8F" w:rsidRDefault="00523498" w:rsidP="00236F8F">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4"/>
          <w:szCs w:val="24"/>
          <w:lang w:eastAsia="en-CA"/>
        </w:rPr>
      </w:pPr>
      <w:r>
        <w:rPr>
          <w:rFonts w:ascii="Segoe UI" w:eastAsia="Times New Roman" w:hAnsi="Segoe UI" w:cs="Segoe UI"/>
          <w:b/>
          <w:bCs/>
          <w:color w:val="24292E"/>
          <w:sz w:val="24"/>
          <w:szCs w:val="24"/>
          <w:lang w:eastAsia="en-CA"/>
        </w:rPr>
        <w:t xml:space="preserve">Name </w:t>
      </w:r>
      <w:r w:rsidR="00DC4CCB">
        <w:rPr>
          <w:rFonts w:ascii="Segoe UI" w:eastAsia="Times New Roman" w:hAnsi="Segoe UI" w:cs="Segoe UI"/>
          <w:b/>
          <w:bCs/>
          <w:color w:val="24292E"/>
          <w:sz w:val="24"/>
          <w:szCs w:val="24"/>
          <w:lang w:eastAsia="en-CA"/>
        </w:rPr>
        <w:t xml:space="preserve">to be added + git </w:t>
      </w:r>
      <w:proofErr w:type="gramStart"/>
      <w:r w:rsidR="00DC4CCB">
        <w:rPr>
          <w:rFonts w:ascii="Segoe UI" w:eastAsia="Times New Roman" w:hAnsi="Segoe UI" w:cs="Segoe UI"/>
          <w:b/>
          <w:bCs/>
          <w:color w:val="24292E"/>
          <w:sz w:val="24"/>
          <w:szCs w:val="24"/>
          <w:lang w:eastAsia="en-CA"/>
        </w:rPr>
        <w:t>hub</w:t>
      </w:r>
      <w:proofErr w:type="gramEnd"/>
    </w:p>
    <w:p w14:paraId="5CAFE540" w14:textId="77777777" w:rsidR="00236F8F" w:rsidRPr="00236F8F" w:rsidRDefault="00236F8F" w:rsidP="00236F8F">
      <w:pPr>
        <w:shd w:val="clear" w:color="auto" w:fill="FFFFFF"/>
        <w:spacing w:before="360" w:after="240" w:line="240" w:lineRule="auto"/>
        <w:outlineLvl w:val="1"/>
        <w:rPr>
          <w:rFonts w:ascii="Segoe UI" w:eastAsia="Times New Roman" w:hAnsi="Segoe UI" w:cs="Segoe UI"/>
          <w:b/>
          <w:bCs/>
          <w:color w:val="24292E"/>
          <w:sz w:val="36"/>
          <w:szCs w:val="36"/>
          <w:lang w:eastAsia="en-CA"/>
        </w:rPr>
      </w:pPr>
      <w:r w:rsidRPr="00236F8F">
        <w:rPr>
          <w:rFonts w:ascii="Segoe UI" w:eastAsia="Times New Roman" w:hAnsi="Segoe UI" w:cs="Segoe UI"/>
          <w:b/>
          <w:bCs/>
          <w:color w:val="24292E"/>
          <w:sz w:val="36"/>
          <w:szCs w:val="36"/>
          <w:lang w:eastAsia="en-CA"/>
        </w:rPr>
        <w:lastRenderedPageBreak/>
        <w:t>License</w:t>
      </w:r>
    </w:p>
    <w:p w14:paraId="62FAB5CB" w14:textId="47DE0069" w:rsidR="00236F8F" w:rsidRPr="00236F8F" w:rsidRDefault="00236F8F" w:rsidP="00236F8F">
      <w:pPr>
        <w:shd w:val="clear" w:color="auto" w:fill="FFFFFF"/>
        <w:spacing w:after="240" w:line="240" w:lineRule="auto"/>
        <w:rPr>
          <w:rFonts w:ascii="Segoe UI" w:eastAsia="Times New Roman" w:hAnsi="Segoe UI" w:cs="Segoe UI"/>
          <w:color w:val="24292E"/>
          <w:sz w:val="24"/>
          <w:szCs w:val="24"/>
          <w:lang w:eastAsia="en-CA"/>
        </w:rPr>
      </w:pPr>
      <w:r w:rsidRPr="00236F8F">
        <w:rPr>
          <w:rFonts w:ascii="Segoe UI" w:eastAsia="Times New Roman" w:hAnsi="Segoe UI" w:cs="Segoe UI"/>
          <w:color w:val="24292E"/>
          <w:sz w:val="24"/>
          <w:szCs w:val="24"/>
          <w:lang w:eastAsia="en-CA"/>
        </w:rPr>
        <w:t>This project is licensed under the Apache 2 License - see the </w:t>
      </w:r>
      <w:hyperlink r:id="rId37" w:history="1">
        <w:r w:rsidRPr="00236F8F">
          <w:rPr>
            <w:rFonts w:ascii="Segoe UI" w:eastAsia="Times New Roman" w:hAnsi="Segoe UI" w:cs="Segoe UI"/>
            <w:color w:val="0000FF"/>
            <w:sz w:val="24"/>
            <w:szCs w:val="24"/>
            <w:lang w:eastAsia="en-CA"/>
          </w:rPr>
          <w:t>LICENSE</w:t>
        </w:r>
      </w:hyperlink>
      <w:r w:rsidRPr="00236F8F">
        <w:rPr>
          <w:rFonts w:ascii="Segoe UI" w:eastAsia="Times New Roman" w:hAnsi="Segoe UI" w:cs="Segoe UI"/>
          <w:color w:val="24292E"/>
          <w:sz w:val="24"/>
          <w:szCs w:val="24"/>
          <w:lang w:eastAsia="en-CA"/>
        </w:rPr>
        <w:t> file for details.</w:t>
      </w:r>
      <w:r w:rsidR="00DC4CCB">
        <w:rPr>
          <w:rFonts w:ascii="Segoe UI" w:eastAsia="Times New Roman" w:hAnsi="Segoe UI" w:cs="Segoe UI"/>
          <w:color w:val="24292E"/>
          <w:sz w:val="24"/>
          <w:szCs w:val="24"/>
          <w:lang w:eastAsia="en-CA"/>
        </w:rPr>
        <w:t xml:space="preserve"> To </w:t>
      </w:r>
    </w:p>
    <w:p w14:paraId="471D1C04" w14:textId="77777777" w:rsidR="00236F8F" w:rsidRPr="00236F8F" w:rsidRDefault="00236F8F" w:rsidP="00236F8F">
      <w:pPr>
        <w:shd w:val="clear" w:color="auto" w:fill="FFFFFF"/>
        <w:spacing w:before="360" w:after="240" w:line="240" w:lineRule="auto"/>
        <w:outlineLvl w:val="1"/>
        <w:rPr>
          <w:rFonts w:ascii="Segoe UI" w:eastAsia="Times New Roman" w:hAnsi="Segoe UI" w:cs="Segoe UI"/>
          <w:b/>
          <w:bCs/>
          <w:color w:val="24292E"/>
          <w:sz w:val="36"/>
          <w:szCs w:val="36"/>
          <w:lang w:eastAsia="en-CA"/>
        </w:rPr>
      </w:pPr>
      <w:r w:rsidRPr="00236F8F">
        <w:rPr>
          <w:rFonts w:ascii="Segoe UI" w:eastAsia="Times New Roman" w:hAnsi="Segoe UI" w:cs="Segoe UI"/>
          <w:b/>
          <w:bCs/>
          <w:color w:val="24292E"/>
          <w:sz w:val="36"/>
          <w:szCs w:val="36"/>
          <w:lang w:eastAsia="en-CA"/>
        </w:rPr>
        <w:t>Acknowledgments</w:t>
      </w:r>
    </w:p>
    <w:p w14:paraId="42C8952D" w14:textId="01F18BC2" w:rsidR="00236F8F" w:rsidRPr="00236F8F" w:rsidRDefault="00236F8F" w:rsidP="00236F8F">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4"/>
          <w:szCs w:val="24"/>
          <w:lang w:eastAsia="en-CA"/>
        </w:rPr>
      </w:pPr>
      <w:r w:rsidRPr="00236F8F">
        <w:rPr>
          <w:rFonts w:ascii="Segoe UI" w:eastAsia="Times New Roman" w:hAnsi="Segoe UI" w:cs="Segoe UI"/>
          <w:color w:val="24292E"/>
          <w:sz w:val="24"/>
          <w:szCs w:val="24"/>
          <w:lang w:eastAsia="en-CA"/>
        </w:rPr>
        <w:t>Based on </w:t>
      </w:r>
      <w:proofErr w:type="spellStart"/>
      <w:r w:rsidR="00DC4CCB">
        <w:rPr>
          <w:rFonts w:ascii="Segoe UI" w:eastAsia="Times New Roman" w:hAnsi="Segoe UI" w:cs="Segoe UI"/>
          <w:color w:val="24292E"/>
          <w:sz w:val="24"/>
          <w:szCs w:val="24"/>
          <w:lang w:eastAsia="en-CA"/>
        </w:rPr>
        <w:t>github</w:t>
      </w:r>
      <w:proofErr w:type="spellEnd"/>
      <w:r w:rsidR="00DC4CCB">
        <w:rPr>
          <w:rFonts w:ascii="Segoe UI" w:eastAsia="Times New Roman" w:hAnsi="Segoe UI" w:cs="Segoe UI"/>
          <w:color w:val="24292E"/>
          <w:sz w:val="24"/>
          <w:szCs w:val="24"/>
          <w:lang w:eastAsia="en-CA"/>
        </w:rPr>
        <w:t xml:space="preserve"> readme</w:t>
      </w:r>
      <w:r w:rsidRPr="00236F8F">
        <w:rPr>
          <w:rFonts w:ascii="Segoe UI" w:eastAsia="Times New Roman" w:hAnsi="Segoe UI" w:cs="Segoe UI"/>
          <w:color w:val="24292E"/>
          <w:sz w:val="24"/>
          <w:szCs w:val="24"/>
          <w:lang w:eastAsia="en-CA"/>
        </w:rPr>
        <w:t>.</w:t>
      </w:r>
    </w:p>
    <w:p w14:paraId="1B25113E" w14:textId="77777777" w:rsidR="00236F8F" w:rsidRDefault="00236F8F"/>
    <w:sectPr w:rsidR="00236F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36AE3"/>
    <w:multiLevelType w:val="multilevel"/>
    <w:tmpl w:val="BDD8B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B3D26"/>
    <w:multiLevelType w:val="multilevel"/>
    <w:tmpl w:val="511E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0089E"/>
    <w:multiLevelType w:val="multilevel"/>
    <w:tmpl w:val="95CAD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4E292D"/>
    <w:multiLevelType w:val="hybridMultilevel"/>
    <w:tmpl w:val="AF9EDD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7411083"/>
    <w:multiLevelType w:val="multilevel"/>
    <w:tmpl w:val="3B581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656D52"/>
    <w:multiLevelType w:val="multilevel"/>
    <w:tmpl w:val="0996109A"/>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633E95"/>
    <w:multiLevelType w:val="multilevel"/>
    <w:tmpl w:val="391C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BF1C32"/>
    <w:multiLevelType w:val="multilevel"/>
    <w:tmpl w:val="BDEC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AB45A1"/>
    <w:multiLevelType w:val="multilevel"/>
    <w:tmpl w:val="FF6A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5663C4"/>
    <w:multiLevelType w:val="multilevel"/>
    <w:tmpl w:val="5F582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B85285"/>
    <w:multiLevelType w:val="multilevel"/>
    <w:tmpl w:val="131C8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C42683"/>
    <w:multiLevelType w:val="multilevel"/>
    <w:tmpl w:val="6D98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2566BB"/>
    <w:multiLevelType w:val="multilevel"/>
    <w:tmpl w:val="CD32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2F5D9F"/>
    <w:multiLevelType w:val="multilevel"/>
    <w:tmpl w:val="ABCC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2"/>
  </w:num>
  <w:num w:numId="4">
    <w:abstractNumId w:val="12"/>
  </w:num>
  <w:num w:numId="5">
    <w:abstractNumId w:val="5"/>
  </w:num>
  <w:num w:numId="6">
    <w:abstractNumId w:val="4"/>
  </w:num>
  <w:num w:numId="7">
    <w:abstractNumId w:val="9"/>
  </w:num>
  <w:num w:numId="8">
    <w:abstractNumId w:val="10"/>
  </w:num>
  <w:num w:numId="9">
    <w:abstractNumId w:val="7"/>
  </w:num>
  <w:num w:numId="10">
    <w:abstractNumId w:val="13"/>
  </w:num>
  <w:num w:numId="11">
    <w:abstractNumId w:val="11"/>
  </w:num>
  <w:num w:numId="12">
    <w:abstractNumId w:val="1"/>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F8F"/>
    <w:rsid w:val="001E7470"/>
    <w:rsid w:val="00236F8F"/>
    <w:rsid w:val="00383E79"/>
    <w:rsid w:val="00400781"/>
    <w:rsid w:val="00523498"/>
    <w:rsid w:val="00536753"/>
    <w:rsid w:val="005E03A9"/>
    <w:rsid w:val="007F361F"/>
    <w:rsid w:val="00941924"/>
    <w:rsid w:val="00A35601"/>
    <w:rsid w:val="00A3580A"/>
    <w:rsid w:val="00A42981"/>
    <w:rsid w:val="00A9467F"/>
    <w:rsid w:val="00CC2262"/>
    <w:rsid w:val="00CE4E23"/>
    <w:rsid w:val="00DC2902"/>
    <w:rsid w:val="00DC4CCB"/>
    <w:rsid w:val="00E1651F"/>
    <w:rsid w:val="00E6546B"/>
    <w:rsid w:val="00EC19C8"/>
    <w:rsid w:val="00F02B17"/>
    <w:rsid w:val="00F269A1"/>
    <w:rsid w:val="00FE41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3D699"/>
  <w15:chartTrackingRefBased/>
  <w15:docId w15:val="{A577F97D-FEC0-4654-9758-75E15F202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36F8F"/>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236F8F"/>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236F8F"/>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paragraph" w:styleId="Heading6">
    <w:name w:val="heading 6"/>
    <w:basedOn w:val="Normal"/>
    <w:next w:val="Normal"/>
    <w:link w:val="Heading6Char"/>
    <w:uiPriority w:val="9"/>
    <w:semiHidden/>
    <w:unhideWhenUsed/>
    <w:qFormat/>
    <w:rsid w:val="0053675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6F8F"/>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236F8F"/>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236F8F"/>
    <w:rPr>
      <w:rFonts w:ascii="Times New Roman" w:eastAsia="Times New Roman" w:hAnsi="Times New Roman" w:cs="Times New Roman"/>
      <w:b/>
      <w:bCs/>
      <w:sz w:val="24"/>
      <w:szCs w:val="24"/>
      <w:lang w:eastAsia="en-CA"/>
    </w:rPr>
  </w:style>
  <w:style w:type="character" w:styleId="Hyperlink">
    <w:name w:val="Hyperlink"/>
    <w:basedOn w:val="DefaultParagraphFont"/>
    <w:uiPriority w:val="99"/>
    <w:unhideWhenUsed/>
    <w:rsid w:val="00236F8F"/>
    <w:rPr>
      <w:color w:val="0000FF"/>
      <w:u w:val="single"/>
    </w:rPr>
  </w:style>
  <w:style w:type="paragraph" w:customStyle="1" w:styleId="developer--cardexcerpt">
    <w:name w:val="developer--card__excerpt"/>
    <w:basedOn w:val="Normal"/>
    <w:rsid w:val="00236F8F"/>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pt-bylineauthor">
    <w:name w:val="cpt-byline__author"/>
    <w:basedOn w:val="Normal"/>
    <w:rsid w:val="00236F8F"/>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rmalWeb">
    <w:name w:val="Normal (Web)"/>
    <w:basedOn w:val="Normal"/>
    <w:uiPriority w:val="99"/>
    <w:unhideWhenUsed/>
    <w:rsid w:val="00236F8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236F8F"/>
    <w:rPr>
      <w:b/>
      <w:bCs/>
    </w:rPr>
  </w:style>
  <w:style w:type="character" w:styleId="Emphasis">
    <w:name w:val="Emphasis"/>
    <w:basedOn w:val="DefaultParagraphFont"/>
    <w:uiPriority w:val="20"/>
    <w:qFormat/>
    <w:rsid w:val="00236F8F"/>
    <w:rPr>
      <w:i/>
      <w:iCs/>
    </w:rPr>
  </w:style>
  <w:style w:type="character" w:customStyle="1" w:styleId="Heading6Char">
    <w:name w:val="Heading 6 Char"/>
    <w:basedOn w:val="DefaultParagraphFont"/>
    <w:link w:val="Heading6"/>
    <w:uiPriority w:val="9"/>
    <w:semiHidden/>
    <w:rsid w:val="0053675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E4167"/>
    <w:pPr>
      <w:ind w:left="720"/>
      <w:contextualSpacing/>
    </w:pPr>
  </w:style>
  <w:style w:type="character" w:styleId="UnresolvedMention">
    <w:name w:val="Unresolved Mention"/>
    <w:basedOn w:val="DefaultParagraphFont"/>
    <w:uiPriority w:val="99"/>
    <w:semiHidden/>
    <w:unhideWhenUsed/>
    <w:rsid w:val="007F36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191869">
      <w:bodyDiv w:val="1"/>
      <w:marLeft w:val="0"/>
      <w:marRight w:val="0"/>
      <w:marTop w:val="0"/>
      <w:marBottom w:val="0"/>
      <w:divBdr>
        <w:top w:val="none" w:sz="0" w:space="0" w:color="auto"/>
        <w:left w:val="none" w:sz="0" w:space="0" w:color="auto"/>
        <w:bottom w:val="none" w:sz="0" w:space="0" w:color="auto"/>
        <w:right w:val="none" w:sz="0" w:space="0" w:color="auto"/>
      </w:divBdr>
    </w:div>
    <w:div w:id="372578924">
      <w:bodyDiv w:val="1"/>
      <w:marLeft w:val="0"/>
      <w:marRight w:val="0"/>
      <w:marTop w:val="0"/>
      <w:marBottom w:val="0"/>
      <w:divBdr>
        <w:top w:val="none" w:sz="0" w:space="0" w:color="auto"/>
        <w:left w:val="none" w:sz="0" w:space="0" w:color="auto"/>
        <w:bottom w:val="none" w:sz="0" w:space="0" w:color="auto"/>
        <w:right w:val="none" w:sz="0" w:space="0" w:color="auto"/>
      </w:divBdr>
      <w:divsChild>
        <w:div w:id="1792163063">
          <w:marLeft w:val="0"/>
          <w:marRight w:val="0"/>
          <w:marTop w:val="0"/>
          <w:marBottom w:val="0"/>
          <w:divBdr>
            <w:top w:val="none" w:sz="0" w:space="0" w:color="auto"/>
            <w:left w:val="none" w:sz="0" w:space="0" w:color="auto"/>
            <w:bottom w:val="none" w:sz="0" w:space="0" w:color="auto"/>
            <w:right w:val="none" w:sz="0" w:space="0" w:color="auto"/>
          </w:divBdr>
          <w:divsChild>
            <w:div w:id="2133208705">
              <w:marLeft w:val="0"/>
              <w:marRight w:val="0"/>
              <w:marTop w:val="0"/>
              <w:marBottom w:val="0"/>
              <w:divBdr>
                <w:top w:val="none" w:sz="0" w:space="0" w:color="auto"/>
                <w:left w:val="none" w:sz="0" w:space="0" w:color="auto"/>
                <w:bottom w:val="none" w:sz="0" w:space="0" w:color="auto"/>
                <w:right w:val="none" w:sz="0" w:space="0" w:color="auto"/>
              </w:divBdr>
            </w:div>
            <w:div w:id="1098214087">
              <w:marLeft w:val="0"/>
              <w:marRight w:val="0"/>
              <w:marTop w:val="0"/>
              <w:marBottom w:val="0"/>
              <w:divBdr>
                <w:top w:val="none" w:sz="0" w:space="0" w:color="auto"/>
                <w:left w:val="none" w:sz="0" w:space="0" w:color="auto"/>
                <w:bottom w:val="none" w:sz="0" w:space="0" w:color="auto"/>
                <w:right w:val="none" w:sz="0" w:space="0" w:color="auto"/>
              </w:divBdr>
              <w:divsChild>
                <w:div w:id="614413326">
                  <w:marLeft w:val="0"/>
                  <w:marRight w:val="0"/>
                  <w:marTop w:val="0"/>
                  <w:marBottom w:val="0"/>
                  <w:divBdr>
                    <w:top w:val="none" w:sz="0" w:space="0" w:color="auto"/>
                    <w:left w:val="none" w:sz="0" w:space="0" w:color="auto"/>
                    <w:bottom w:val="none" w:sz="0" w:space="0" w:color="auto"/>
                    <w:right w:val="none" w:sz="0" w:space="0" w:color="auto"/>
                  </w:divBdr>
                </w:div>
                <w:div w:id="18679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031">
          <w:marLeft w:val="0"/>
          <w:marRight w:val="0"/>
          <w:marTop w:val="0"/>
          <w:marBottom w:val="0"/>
          <w:divBdr>
            <w:top w:val="none" w:sz="0" w:space="0" w:color="auto"/>
            <w:left w:val="none" w:sz="0" w:space="0" w:color="auto"/>
            <w:bottom w:val="none" w:sz="0" w:space="0" w:color="auto"/>
            <w:right w:val="none" w:sz="0" w:space="0" w:color="auto"/>
          </w:divBdr>
          <w:divsChild>
            <w:div w:id="175134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03216">
      <w:bodyDiv w:val="1"/>
      <w:marLeft w:val="0"/>
      <w:marRight w:val="0"/>
      <w:marTop w:val="0"/>
      <w:marBottom w:val="0"/>
      <w:divBdr>
        <w:top w:val="none" w:sz="0" w:space="0" w:color="auto"/>
        <w:left w:val="none" w:sz="0" w:space="0" w:color="auto"/>
        <w:bottom w:val="none" w:sz="0" w:space="0" w:color="auto"/>
        <w:right w:val="none" w:sz="0" w:space="0" w:color="auto"/>
      </w:divBdr>
      <w:divsChild>
        <w:div w:id="688682885">
          <w:marLeft w:val="0"/>
          <w:marRight w:val="0"/>
          <w:marTop w:val="0"/>
          <w:marBottom w:val="0"/>
          <w:divBdr>
            <w:top w:val="none" w:sz="0" w:space="0" w:color="auto"/>
            <w:left w:val="none" w:sz="0" w:space="0" w:color="auto"/>
            <w:bottom w:val="none" w:sz="0" w:space="0" w:color="auto"/>
            <w:right w:val="none" w:sz="0" w:space="0" w:color="auto"/>
          </w:divBdr>
          <w:divsChild>
            <w:div w:id="2016684903">
              <w:marLeft w:val="0"/>
              <w:marRight w:val="0"/>
              <w:marTop w:val="0"/>
              <w:marBottom w:val="0"/>
              <w:divBdr>
                <w:top w:val="none" w:sz="0" w:space="0" w:color="auto"/>
                <w:left w:val="none" w:sz="0" w:space="0" w:color="auto"/>
                <w:bottom w:val="none" w:sz="0" w:space="0" w:color="auto"/>
                <w:right w:val="none" w:sz="0" w:space="0" w:color="auto"/>
              </w:divBdr>
              <w:divsChild>
                <w:div w:id="1883590484">
                  <w:marLeft w:val="0"/>
                  <w:marRight w:val="0"/>
                  <w:marTop w:val="0"/>
                  <w:marBottom w:val="0"/>
                  <w:divBdr>
                    <w:top w:val="none" w:sz="0" w:space="0" w:color="auto"/>
                    <w:left w:val="none" w:sz="0" w:space="0" w:color="auto"/>
                    <w:bottom w:val="none" w:sz="0" w:space="0" w:color="auto"/>
                    <w:right w:val="none" w:sz="0" w:space="0" w:color="auto"/>
                  </w:divBdr>
                  <w:divsChild>
                    <w:div w:id="1456633945">
                      <w:marLeft w:val="1886"/>
                      <w:marRight w:val="0"/>
                      <w:marTop w:val="0"/>
                      <w:marBottom w:val="0"/>
                      <w:divBdr>
                        <w:top w:val="none" w:sz="0" w:space="0" w:color="auto"/>
                        <w:left w:val="none" w:sz="0" w:space="0" w:color="auto"/>
                        <w:bottom w:val="none" w:sz="0" w:space="0" w:color="auto"/>
                        <w:right w:val="none" w:sz="0" w:space="0" w:color="auto"/>
                      </w:divBdr>
                      <w:divsChild>
                        <w:div w:id="1453666900">
                          <w:marLeft w:val="0"/>
                          <w:marRight w:val="0"/>
                          <w:marTop w:val="0"/>
                          <w:marBottom w:val="0"/>
                          <w:divBdr>
                            <w:top w:val="none" w:sz="0" w:space="0" w:color="auto"/>
                            <w:left w:val="none" w:sz="0" w:space="0" w:color="auto"/>
                            <w:bottom w:val="none" w:sz="0" w:space="0" w:color="auto"/>
                            <w:right w:val="none" w:sz="0" w:space="0" w:color="auto"/>
                          </w:divBdr>
                          <w:divsChild>
                            <w:div w:id="12790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030398">
                      <w:marLeft w:val="0"/>
                      <w:marRight w:val="0"/>
                      <w:marTop w:val="0"/>
                      <w:marBottom w:val="0"/>
                      <w:divBdr>
                        <w:top w:val="none" w:sz="0" w:space="0" w:color="auto"/>
                        <w:left w:val="none" w:sz="0" w:space="0" w:color="auto"/>
                        <w:bottom w:val="none" w:sz="0" w:space="0" w:color="auto"/>
                        <w:right w:val="none" w:sz="0" w:space="0" w:color="auto"/>
                      </w:divBdr>
                      <w:divsChild>
                        <w:div w:id="281109822">
                          <w:marLeft w:val="0"/>
                          <w:marRight w:val="0"/>
                          <w:marTop w:val="0"/>
                          <w:marBottom w:val="0"/>
                          <w:divBdr>
                            <w:top w:val="none" w:sz="0" w:space="0" w:color="auto"/>
                            <w:left w:val="none" w:sz="0" w:space="0" w:color="auto"/>
                            <w:bottom w:val="none" w:sz="0" w:space="0" w:color="auto"/>
                            <w:right w:val="none" w:sz="0" w:space="0" w:color="auto"/>
                          </w:divBdr>
                        </w:div>
                        <w:div w:id="39585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608523">
          <w:marLeft w:val="0"/>
          <w:marRight w:val="0"/>
          <w:marTop w:val="0"/>
          <w:marBottom w:val="0"/>
          <w:divBdr>
            <w:top w:val="none" w:sz="0" w:space="0" w:color="auto"/>
            <w:left w:val="none" w:sz="0" w:space="0" w:color="auto"/>
            <w:bottom w:val="none" w:sz="0" w:space="0" w:color="auto"/>
            <w:right w:val="none" w:sz="0" w:space="0" w:color="auto"/>
          </w:divBdr>
          <w:divsChild>
            <w:div w:id="934051515">
              <w:marLeft w:val="0"/>
              <w:marRight w:val="0"/>
              <w:marTop w:val="0"/>
              <w:marBottom w:val="0"/>
              <w:divBdr>
                <w:top w:val="none" w:sz="0" w:space="0" w:color="auto"/>
                <w:left w:val="none" w:sz="0" w:space="0" w:color="auto"/>
                <w:bottom w:val="none" w:sz="0" w:space="0" w:color="auto"/>
                <w:right w:val="none" w:sz="0" w:space="0" w:color="auto"/>
              </w:divBdr>
              <w:divsChild>
                <w:div w:id="551889888">
                  <w:marLeft w:val="0"/>
                  <w:marRight w:val="0"/>
                  <w:marTop w:val="0"/>
                  <w:marBottom w:val="0"/>
                  <w:divBdr>
                    <w:top w:val="none" w:sz="0" w:space="0" w:color="auto"/>
                    <w:left w:val="none" w:sz="0" w:space="0" w:color="auto"/>
                    <w:bottom w:val="none" w:sz="0" w:space="0" w:color="auto"/>
                    <w:right w:val="none" w:sz="0" w:space="0" w:color="auto"/>
                  </w:divBdr>
                  <w:divsChild>
                    <w:div w:id="1520705530">
                      <w:marLeft w:val="1886"/>
                      <w:marRight w:val="0"/>
                      <w:marTop w:val="0"/>
                      <w:marBottom w:val="0"/>
                      <w:divBdr>
                        <w:top w:val="none" w:sz="0" w:space="0" w:color="auto"/>
                        <w:left w:val="none" w:sz="0" w:space="0" w:color="auto"/>
                        <w:bottom w:val="none" w:sz="0" w:space="0" w:color="auto"/>
                        <w:right w:val="none" w:sz="0" w:space="0" w:color="auto"/>
                      </w:divBdr>
                    </w:div>
                    <w:div w:id="752119450">
                      <w:marLeft w:val="1886"/>
                      <w:marRight w:val="0"/>
                      <w:marTop w:val="0"/>
                      <w:marBottom w:val="0"/>
                      <w:divBdr>
                        <w:top w:val="none" w:sz="0" w:space="0" w:color="auto"/>
                        <w:left w:val="none" w:sz="0" w:space="0" w:color="auto"/>
                        <w:bottom w:val="none" w:sz="0" w:space="0" w:color="auto"/>
                        <w:right w:val="none" w:sz="0" w:space="0" w:color="auto"/>
                      </w:divBdr>
                      <w:divsChild>
                        <w:div w:id="119693400">
                          <w:marLeft w:val="0"/>
                          <w:marRight w:val="0"/>
                          <w:marTop w:val="0"/>
                          <w:marBottom w:val="0"/>
                          <w:divBdr>
                            <w:top w:val="none" w:sz="0" w:space="0" w:color="auto"/>
                            <w:left w:val="none" w:sz="0" w:space="0" w:color="auto"/>
                            <w:bottom w:val="none" w:sz="0" w:space="0" w:color="auto"/>
                            <w:right w:val="none" w:sz="0" w:space="0" w:color="auto"/>
                          </w:divBdr>
                          <w:divsChild>
                            <w:div w:id="182570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Call-for-Code/Project-Sample" TargetMode="External"/><Relationship Id="rId18" Type="http://schemas.openxmlformats.org/officeDocument/2006/relationships/hyperlink" Target="https://github.com/Call-for-Code/Project-Sample" TargetMode="External"/><Relationship Id="rId26" Type="http://schemas.openxmlformats.org/officeDocument/2006/relationships/hyperlink" Target="https://github.com/Call-for-Code/Project-Sample" TargetMode="External"/><Relationship Id="rId39" Type="http://schemas.openxmlformats.org/officeDocument/2006/relationships/theme" Target="theme/theme1.xml"/><Relationship Id="rId21" Type="http://schemas.openxmlformats.org/officeDocument/2006/relationships/hyperlink" Target="https://github.com/Call-for-Code/Project-Sample" TargetMode="External"/><Relationship Id="rId34" Type="http://schemas.openxmlformats.org/officeDocument/2006/relationships/hyperlink" Target="https://github.com/Call-for-Code/Project-Sample/blob/main/CONTRIBUTING.md" TargetMode="External"/><Relationship Id="rId7" Type="http://schemas.openxmlformats.org/officeDocument/2006/relationships/hyperlink" Target="https://sdgs.un.org/goals/goal12" TargetMode="External"/><Relationship Id="rId12" Type="http://schemas.openxmlformats.org/officeDocument/2006/relationships/hyperlink" Target="https://github.com/Call-for-Code/Project-Sample" TargetMode="External"/><Relationship Id="rId17" Type="http://schemas.openxmlformats.org/officeDocument/2006/relationships/hyperlink" Target="https://github.com/Call-for-Code/Project-Sample" TargetMode="External"/><Relationship Id="rId25" Type="http://schemas.openxmlformats.org/officeDocument/2006/relationships/hyperlink" Target="https://github.com/Call-for-Code/Project-Sample" TargetMode="External"/><Relationship Id="rId33" Type="http://schemas.openxmlformats.org/officeDocument/2006/relationships/hyperlink" Target="https://cloud.ibm.com/catalog?search=api%20connect"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Call-for-Code/Project-Sample" TargetMode="External"/><Relationship Id="rId20" Type="http://schemas.openxmlformats.org/officeDocument/2006/relationships/hyperlink" Target="https://github.com/Call-for-Code/Project-Sample" TargetMode="External"/><Relationship Id="rId29" Type="http://schemas.openxmlformats.org/officeDocument/2006/relationships/hyperlink" Target="https://sdgs.un.org/goals/goal12" TargetMode="External"/><Relationship Id="rId1" Type="http://schemas.openxmlformats.org/officeDocument/2006/relationships/customXml" Target="../customXml/item1.xml"/><Relationship Id="rId6" Type="http://schemas.openxmlformats.org/officeDocument/2006/relationships/hyperlink" Target="https://undocs.org/en/E/2020/57" TargetMode="External"/><Relationship Id="rId11" Type="http://schemas.openxmlformats.org/officeDocument/2006/relationships/hyperlink" Target="https://github.com/Call-for-Code/Project-Sample" TargetMode="External"/><Relationship Id="rId24" Type="http://schemas.openxmlformats.org/officeDocument/2006/relationships/hyperlink" Target="https://github.com/Call-for-Code/Project-Sample" TargetMode="External"/><Relationship Id="rId32" Type="http://schemas.openxmlformats.org/officeDocument/2006/relationships/hyperlink" Target="https://cloud.ibm.com/catalog?search=cloud%20functions" TargetMode="External"/><Relationship Id="rId37" Type="http://schemas.openxmlformats.org/officeDocument/2006/relationships/hyperlink" Target="https://github.com/Call-for-Code/Project-Sample/blob/main/LICENSE" TargetMode="External"/><Relationship Id="rId5" Type="http://schemas.openxmlformats.org/officeDocument/2006/relationships/webSettings" Target="webSettings.xml"/><Relationship Id="rId15" Type="http://schemas.openxmlformats.org/officeDocument/2006/relationships/hyperlink" Target="https://github.com/Call-for-Code/Project-Sample" TargetMode="External"/><Relationship Id="rId23" Type="http://schemas.openxmlformats.org/officeDocument/2006/relationships/hyperlink" Target="https://github.com/Call-for-Code/Project-Sample" TargetMode="External"/><Relationship Id="rId28" Type="http://schemas.openxmlformats.org/officeDocument/2006/relationships/hyperlink" Target="https://undocs.org/en/E/2020/57" TargetMode="External"/><Relationship Id="rId36" Type="http://schemas.openxmlformats.org/officeDocument/2006/relationships/hyperlink" Target="https://github.com/Call-for-Code/Project-Sample/graphs/contributors" TargetMode="External"/><Relationship Id="rId10" Type="http://schemas.openxmlformats.org/officeDocument/2006/relationships/hyperlink" Target="https://github.com/Call-for-Code/Project-Sample" TargetMode="External"/><Relationship Id="rId19" Type="http://schemas.openxmlformats.org/officeDocument/2006/relationships/hyperlink" Target="https://github.com/Call-for-Code/Project-Sample" TargetMode="External"/><Relationship Id="rId31" Type="http://schemas.openxmlformats.org/officeDocument/2006/relationships/hyperlink" Target="https://cloud.ibm.com/catalog?search=cloudant" TargetMode="External"/><Relationship Id="rId4" Type="http://schemas.openxmlformats.org/officeDocument/2006/relationships/settings" Target="settings.xml"/><Relationship Id="rId9" Type="http://schemas.openxmlformats.org/officeDocument/2006/relationships/hyperlink" Target="https://cloud.ibm.com/catalog/services/visual-recognition?cm_sp=ibmdev-_-developer-blogs-_-cloudreg" TargetMode="External"/><Relationship Id="rId14" Type="http://schemas.openxmlformats.org/officeDocument/2006/relationships/hyperlink" Target="https://github.com/Call-for-Code/Project-Sample" TargetMode="External"/><Relationship Id="rId22" Type="http://schemas.openxmlformats.org/officeDocument/2006/relationships/hyperlink" Target="https://github.com/Call-for-Code/Project-Sample" TargetMode="External"/><Relationship Id="rId27" Type="http://schemas.openxmlformats.org/officeDocument/2006/relationships/hyperlink" Target="https://github.com/Call-for-Code/Project-Sample" TargetMode="External"/><Relationship Id="rId30" Type="http://schemas.openxmlformats.org/officeDocument/2006/relationships/hyperlink" Target="http://callforcode.mybluemix.net/" TargetMode="External"/><Relationship Id="rId35" Type="http://schemas.openxmlformats.org/officeDocument/2006/relationships/hyperlink" Target="https://github.com/your/project/tags" TargetMode="External"/><Relationship Id="rId8" Type="http://schemas.openxmlformats.org/officeDocument/2006/relationships/hyperlink" Target="https://cloud.ibm.com/?cm_sp=ibmdev-_-developer-blogs-_-cloudreg"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6F9E5-40D5-43EE-9F58-986AA1F9C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8</Pages>
  <Words>2177</Words>
  <Characters>12409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Nami, Mitra</dc:creator>
  <cp:keywords/>
  <dc:description/>
  <cp:lastModifiedBy>Nami, Mitra</cp:lastModifiedBy>
  <cp:revision>9</cp:revision>
  <dcterms:created xsi:type="dcterms:W3CDTF">2021-07-21T16:17:00Z</dcterms:created>
  <dcterms:modified xsi:type="dcterms:W3CDTF">2021-07-21T17:36:00Z</dcterms:modified>
</cp:coreProperties>
</file>