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D34AB" w:rsidRPr="0057396D" w:rsidRDefault="00934F50" w:rsidP="00934F50">
      <w:pPr>
        <w:jc w:val="center"/>
        <w:rPr>
          <w:rFonts w:ascii="Tahoma" w:hAnsi="Tahoma" w:cs="Tahoma"/>
          <w:b/>
          <w:bCs/>
          <w:sz w:val="48"/>
          <w:szCs w:val="48"/>
        </w:rPr>
      </w:pPr>
      <w:r w:rsidRPr="0057396D">
        <w:rPr>
          <w:rFonts w:ascii="Tahoma" w:hAnsi="Tahoma" w:cs="Tahoma"/>
          <w:b/>
          <w:bCs/>
          <w:sz w:val="48"/>
          <w:szCs w:val="48"/>
        </w:rPr>
        <w:t>Prof. Lami’s Website Structure</w:t>
      </w:r>
    </w:p>
    <w:p w:rsidR="00934F50" w:rsidRPr="0057396D" w:rsidRDefault="00934F50" w:rsidP="00934F50">
      <w:pPr>
        <w:rPr>
          <w:rFonts w:ascii="Tahoma" w:hAnsi="Tahoma" w:cs="Tahoma"/>
        </w:rPr>
      </w:pPr>
      <w:r w:rsidRPr="0057396D">
        <w:rPr>
          <w:rFonts w:ascii="Tahoma" w:hAnsi="Tahoma" w:cs="Tahoma"/>
        </w:rPr>
        <w:t>Menu Bar</w:t>
      </w:r>
    </w:p>
    <w:p w:rsidR="00934F50" w:rsidRPr="0057396D" w:rsidRDefault="00934F50" w:rsidP="00934F50">
      <w:pPr>
        <w:rPr>
          <w:rFonts w:ascii="Tahoma" w:hAnsi="Tahoma" w:cs="Tahoma"/>
        </w:rPr>
      </w:pPr>
      <w:r w:rsidRPr="0057396D">
        <w:rPr>
          <w:rFonts w:ascii="Tahoma" w:hAnsi="Tahoma" w:cs="Tahoma"/>
        </w:rPr>
        <w:t>Home</w:t>
      </w:r>
    </w:p>
    <w:p w:rsidR="00934F50" w:rsidRPr="0057396D" w:rsidRDefault="00934F50" w:rsidP="002C78B0">
      <w:pPr>
        <w:pStyle w:val="ListParagraph"/>
        <w:numPr>
          <w:ilvl w:val="0"/>
          <w:numId w:val="10"/>
        </w:numPr>
        <w:rPr>
          <w:rFonts w:ascii="Tahoma" w:hAnsi="Tahoma" w:cs="Tahoma"/>
        </w:rPr>
      </w:pPr>
      <w:r w:rsidRPr="0057396D">
        <w:rPr>
          <w:rFonts w:ascii="Tahoma" w:hAnsi="Tahoma" w:cs="Tahoma"/>
        </w:rPr>
        <w:t>Logo</w:t>
      </w:r>
    </w:p>
    <w:p w:rsidR="00934F50" w:rsidRPr="0057396D" w:rsidRDefault="00934F50" w:rsidP="002C78B0">
      <w:pPr>
        <w:pStyle w:val="ListParagraph"/>
        <w:numPr>
          <w:ilvl w:val="0"/>
          <w:numId w:val="10"/>
        </w:numPr>
        <w:rPr>
          <w:rFonts w:ascii="Tahoma" w:hAnsi="Tahoma" w:cs="Tahoma"/>
        </w:rPr>
      </w:pPr>
      <w:r w:rsidRPr="0057396D">
        <w:rPr>
          <w:rFonts w:ascii="Tahoma" w:hAnsi="Tahoma" w:cs="Tahoma"/>
        </w:rPr>
        <w:t>Banner</w:t>
      </w:r>
    </w:p>
    <w:p w:rsidR="00934F50" w:rsidRPr="0057396D" w:rsidRDefault="00934F50" w:rsidP="002C78B0">
      <w:pPr>
        <w:pStyle w:val="ListParagraph"/>
        <w:numPr>
          <w:ilvl w:val="0"/>
          <w:numId w:val="10"/>
        </w:numPr>
        <w:rPr>
          <w:rFonts w:ascii="Tahoma" w:hAnsi="Tahoma" w:cs="Tahoma"/>
        </w:rPr>
      </w:pPr>
      <w:r w:rsidRPr="0057396D">
        <w:rPr>
          <w:rFonts w:ascii="Tahoma" w:hAnsi="Tahoma" w:cs="Tahoma"/>
        </w:rPr>
        <w:t>Picture</w:t>
      </w:r>
    </w:p>
    <w:p w:rsidR="0057396D" w:rsidRPr="0057396D" w:rsidRDefault="0057396D" w:rsidP="002C78B0">
      <w:pPr>
        <w:pStyle w:val="ListParagraph"/>
        <w:numPr>
          <w:ilvl w:val="0"/>
          <w:numId w:val="10"/>
        </w:numPr>
        <w:rPr>
          <w:rFonts w:ascii="Tahoma" w:hAnsi="Tahoma" w:cs="Tahoma"/>
        </w:rPr>
      </w:pPr>
      <w:r w:rsidRPr="0057396D">
        <w:rPr>
          <w:rFonts w:ascii="Tahoma" w:hAnsi="Tahoma" w:cs="Tahoma"/>
        </w:rPr>
        <w:t>Bio</w:t>
      </w:r>
    </w:p>
    <w:p w:rsidR="0057396D" w:rsidRPr="0057396D" w:rsidRDefault="0057396D" w:rsidP="0057396D">
      <w:pPr>
        <w:rPr>
          <w:rFonts w:ascii="Tahoma" w:hAnsi="Tahoma" w:cs="Tahoma"/>
          <w:i/>
          <w:iCs/>
        </w:rPr>
      </w:pPr>
      <w:r w:rsidRPr="0057396D">
        <w:rPr>
          <w:rFonts w:ascii="Tahoma" w:hAnsi="Tahoma" w:cs="Tahoma"/>
          <w:i/>
          <w:iCs/>
        </w:rPr>
        <w:t xml:space="preserve">A versatile chemist, Nigeria’s first Professor of Agrochemistry, Lami Nnamonu has a First-Class BSc degree in Chemistry Education; MSc in Organic Chemistry and did her PhD research in Durham University, UK on the Commonwealth Split-site Doctoral Scholarship leading to a PhD in Agrochemical Technology of the Federal University of Agriculture Makurdi – the first in sub-Saharan Africa. Her research in the field of agrochemistry is helping to actualize the core mandate of her university against the backdrop of current challenges of climate disadvantages and other factors generally affecting agricultural productivity. She was Head of the University Pre-Degree Department and the Acting Director of the Centre for Agrochemical Technology at the Federal University of Agriculture. </w:t>
      </w:r>
    </w:p>
    <w:p w:rsidR="0057396D" w:rsidRPr="0057396D" w:rsidRDefault="0057396D" w:rsidP="0057396D">
      <w:pPr>
        <w:rPr>
          <w:rFonts w:ascii="Tahoma" w:hAnsi="Tahoma" w:cs="Tahoma"/>
          <w:i/>
          <w:iCs/>
        </w:rPr>
      </w:pPr>
      <w:r w:rsidRPr="0057396D">
        <w:rPr>
          <w:rFonts w:ascii="Tahoma" w:hAnsi="Tahoma" w:cs="Tahoma"/>
          <w:i/>
          <w:iCs/>
        </w:rPr>
        <w:t>Professor Lami Nnamonu has proven to be an astute project manager being currently the maiden Centre Leader and Director of the Centre for Innovation in Procurement Environmental and Social Standards (CIPESS), a World Bank sponsored Sustainable Procurement Environmental and Social Standards Enhancement (SPESSE) Project domiciled in the Federal University of Agriculture Makurdi (now known as Joseph Sarwuan Tarka University Makurdi) Benue State. A World Bank trained Environmental Standards facilitator, she has the Project Management Professional training certificate from the Zabeel Project Management Institute Dubai, UAE.  In 2024, she won two awards at the maiden on-site Project Control Summit held at the Galveston Island Resort Hotel &amp; Suites, Galveston Texas USA, and organized by the Project Control Academy (https://www.projectcontrolacademy.org)</w:t>
      </w:r>
    </w:p>
    <w:p w:rsidR="0057396D" w:rsidRPr="0057396D" w:rsidRDefault="0057396D" w:rsidP="0057396D">
      <w:pPr>
        <w:rPr>
          <w:rFonts w:ascii="Tahoma" w:hAnsi="Tahoma" w:cs="Tahoma"/>
          <w:i/>
          <w:iCs/>
        </w:rPr>
      </w:pPr>
      <w:r w:rsidRPr="0057396D">
        <w:rPr>
          <w:rFonts w:ascii="Tahoma" w:hAnsi="Tahoma" w:cs="Tahoma"/>
          <w:i/>
          <w:iCs/>
        </w:rPr>
        <w:t xml:space="preserve">Her major strength being her intellectual capacity and integrity, Prof Nnamonu is a distinguished scholar and accomplished scientist. Her PhD thesis earned national distinction as “Best PhD Thesis in Physical Sciences During 2011”, an award by the NUC Nigerian Universities Doctoral Theses Award Scheme (NUDTAS). Lami is a two-time winner of the Schlumberger Foundation Faculty for the Future Post-Doctoral Fellowship Award during which she was Research Fellow at two Universities in England – Newcastle University and Durham University, United Kingdom. </w:t>
      </w:r>
    </w:p>
    <w:p w:rsidR="0057396D" w:rsidRPr="0057396D" w:rsidRDefault="0057396D" w:rsidP="0057396D">
      <w:pPr>
        <w:rPr>
          <w:rFonts w:ascii="Tahoma" w:hAnsi="Tahoma" w:cs="Tahoma"/>
          <w:i/>
          <w:iCs/>
        </w:rPr>
      </w:pPr>
      <w:r w:rsidRPr="0057396D">
        <w:rPr>
          <w:rFonts w:ascii="Tahoma" w:hAnsi="Tahoma" w:cs="Tahoma"/>
          <w:i/>
          <w:iCs/>
        </w:rPr>
        <w:t>She’s married to Dr Emmanuel Nnamonu (MBBS) and they are blessed with five children.</w:t>
      </w:r>
    </w:p>
    <w:p w:rsidR="0057396D" w:rsidRPr="0057396D" w:rsidRDefault="0057396D" w:rsidP="0057396D">
      <w:pPr>
        <w:rPr>
          <w:rFonts w:ascii="Tahoma" w:hAnsi="Tahoma" w:cs="Tahoma"/>
          <w:i/>
          <w:iCs/>
        </w:rPr>
      </w:pPr>
      <w:r w:rsidRPr="0057396D">
        <w:rPr>
          <w:rFonts w:ascii="Tahoma" w:hAnsi="Tahoma" w:cs="Tahoma"/>
          <w:i/>
          <w:iCs/>
        </w:rPr>
        <w:t xml:space="preserve">A Professor since 2018, Lami Nnamonu is the first female Professor of Chemistry in Benue State. She enjoys dance aerobics, cycling and singing. Her only regret is that she hasn’t learnt swimming.  </w:t>
      </w:r>
    </w:p>
    <w:p w:rsidR="0057396D" w:rsidRPr="0057396D" w:rsidRDefault="0057396D" w:rsidP="0057396D">
      <w:pPr>
        <w:rPr>
          <w:rFonts w:ascii="Tahoma" w:hAnsi="Tahoma" w:cs="Tahoma"/>
        </w:rPr>
      </w:pPr>
    </w:p>
    <w:p w:rsidR="00934F50" w:rsidRPr="0057396D" w:rsidRDefault="00934F50" w:rsidP="002C78B0">
      <w:pPr>
        <w:pStyle w:val="ListParagraph"/>
        <w:numPr>
          <w:ilvl w:val="0"/>
          <w:numId w:val="10"/>
        </w:numPr>
        <w:rPr>
          <w:rFonts w:ascii="Tahoma" w:hAnsi="Tahoma" w:cs="Tahoma"/>
        </w:rPr>
      </w:pPr>
      <w:r w:rsidRPr="0057396D">
        <w:rPr>
          <w:rFonts w:ascii="Tahoma" w:hAnsi="Tahoma" w:cs="Tahoma"/>
        </w:rPr>
        <w:lastRenderedPageBreak/>
        <w:t>Links (About, Publications, Gallery, Contact, Media links)</w:t>
      </w:r>
    </w:p>
    <w:p w:rsidR="00934F50" w:rsidRPr="006979E6" w:rsidRDefault="00934F50" w:rsidP="006979E6">
      <w:pPr>
        <w:rPr>
          <w:rFonts w:ascii="Tahoma" w:hAnsi="Tahoma" w:cs="Tahoma"/>
        </w:rPr>
      </w:pPr>
    </w:p>
    <w:p w:rsidR="002C78B0" w:rsidRPr="0057396D" w:rsidRDefault="002C78B0" w:rsidP="00934F50">
      <w:pPr>
        <w:rPr>
          <w:rFonts w:ascii="Tahoma" w:hAnsi="Tahoma" w:cs="Tahoma"/>
          <w:b/>
          <w:bCs/>
        </w:rPr>
      </w:pPr>
    </w:p>
    <w:p w:rsidR="00934F50" w:rsidRPr="0057396D" w:rsidRDefault="002C78B0" w:rsidP="002C78B0">
      <w:pPr>
        <w:jc w:val="center"/>
        <w:rPr>
          <w:rFonts w:ascii="Tahoma" w:hAnsi="Tahoma" w:cs="Tahoma"/>
          <w:b/>
          <w:bCs/>
          <w:sz w:val="44"/>
          <w:szCs w:val="44"/>
        </w:rPr>
      </w:pPr>
      <w:r w:rsidRPr="0057396D">
        <w:rPr>
          <w:rFonts w:ascii="Tahoma" w:hAnsi="Tahoma" w:cs="Tahoma"/>
          <w:b/>
          <w:bCs/>
          <w:sz w:val="44"/>
          <w:szCs w:val="44"/>
        </w:rPr>
        <w:t>ABOUT PROF. LAMI</w:t>
      </w:r>
    </w:p>
    <w:p w:rsidR="002655B0" w:rsidRPr="0057396D" w:rsidRDefault="00934F50" w:rsidP="002655B0">
      <w:pPr>
        <w:rPr>
          <w:rFonts w:ascii="Tahoma" w:hAnsi="Tahoma" w:cs="Tahoma"/>
          <w:b/>
          <w:bCs/>
          <w:sz w:val="32"/>
          <w:szCs w:val="32"/>
        </w:rPr>
      </w:pPr>
      <w:r w:rsidRPr="0057396D">
        <w:rPr>
          <w:rFonts w:ascii="Tahoma" w:hAnsi="Tahoma" w:cs="Tahoma"/>
          <w:b/>
          <w:bCs/>
          <w:sz w:val="32"/>
          <w:szCs w:val="32"/>
        </w:rPr>
        <w:t>Academi</w:t>
      </w:r>
      <w:r w:rsidR="002655B0" w:rsidRPr="0057396D">
        <w:rPr>
          <w:rFonts w:ascii="Tahoma" w:hAnsi="Tahoma" w:cs="Tahoma"/>
          <w:b/>
          <w:bCs/>
          <w:sz w:val="32"/>
          <w:szCs w:val="32"/>
        </w:rPr>
        <w:t xml:space="preserve">cs </w:t>
      </w:r>
    </w:p>
    <w:p w:rsidR="002655B0" w:rsidRPr="0057396D" w:rsidRDefault="002655B0" w:rsidP="002655B0">
      <w:pPr>
        <w:pStyle w:val="ListParagraph"/>
        <w:numPr>
          <w:ilvl w:val="0"/>
          <w:numId w:val="3"/>
        </w:numPr>
        <w:spacing w:before="100" w:beforeAutospacing="1" w:line="360" w:lineRule="auto"/>
        <w:rPr>
          <w:rFonts w:ascii="Tahoma" w:hAnsi="Tahoma" w:cs="Tahoma"/>
          <w:b/>
          <w:bCs/>
        </w:rPr>
      </w:pPr>
      <w:r w:rsidRPr="0057396D">
        <w:rPr>
          <w:rFonts w:ascii="Tahoma" w:hAnsi="Tahoma" w:cs="Tahoma"/>
          <w:b/>
          <w:bCs/>
        </w:rPr>
        <w:t xml:space="preserve">Education </w:t>
      </w:r>
    </w:p>
    <w:tbl>
      <w:tblPr>
        <w:tblStyle w:val="TableGrid"/>
        <w:tblW w:w="9922" w:type="dxa"/>
        <w:tblInd w:w="279" w:type="dxa"/>
        <w:tblLook w:val="04A0" w:firstRow="1" w:lastRow="0" w:firstColumn="1" w:lastColumn="0" w:noHBand="0" w:noVBand="1"/>
      </w:tblPr>
      <w:tblGrid>
        <w:gridCol w:w="4394"/>
        <w:gridCol w:w="3544"/>
        <w:gridCol w:w="1984"/>
      </w:tblGrid>
      <w:tr w:rsidR="002655B0" w:rsidRPr="0057396D" w:rsidTr="002655B0">
        <w:tc>
          <w:tcPr>
            <w:tcW w:w="4394" w:type="dxa"/>
            <w:tcBorders>
              <w:top w:val="single" w:sz="4" w:space="0" w:color="auto"/>
              <w:left w:val="single" w:sz="4" w:space="0" w:color="auto"/>
              <w:bottom w:val="single" w:sz="4" w:space="0" w:color="auto"/>
              <w:right w:val="single" w:sz="4" w:space="0" w:color="auto"/>
            </w:tcBorders>
            <w:hideMark/>
          </w:tcPr>
          <w:p w:rsidR="002655B0" w:rsidRPr="0057396D" w:rsidRDefault="002655B0">
            <w:pPr>
              <w:pStyle w:val="ListParagraph"/>
              <w:spacing w:line="360" w:lineRule="auto"/>
              <w:ind w:left="0"/>
              <w:rPr>
                <w:rFonts w:ascii="Tahoma" w:eastAsia="Calibri" w:hAnsi="Tahoma" w:cs="Tahoma"/>
                <w:b/>
                <w:bCs/>
              </w:rPr>
            </w:pPr>
            <w:r w:rsidRPr="0057396D">
              <w:rPr>
                <w:rFonts w:ascii="Tahoma" w:eastAsia="Calibri" w:hAnsi="Tahoma" w:cs="Tahoma"/>
                <w:b/>
                <w:bCs/>
              </w:rPr>
              <w:t>Institution Attended</w:t>
            </w:r>
          </w:p>
        </w:tc>
        <w:tc>
          <w:tcPr>
            <w:tcW w:w="3544" w:type="dxa"/>
            <w:tcBorders>
              <w:top w:val="single" w:sz="4" w:space="0" w:color="auto"/>
              <w:left w:val="single" w:sz="4" w:space="0" w:color="auto"/>
              <w:bottom w:val="single" w:sz="4" w:space="0" w:color="auto"/>
              <w:right w:val="single" w:sz="4" w:space="0" w:color="auto"/>
            </w:tcBorders>
            <w:hideMark/>
          </w:tcPr>
          <w:p w:rsidR="002655B0" w:rsidRPr="0057396D" w:rsidRDefault="002655B0">
            <w:pPr>
              <w:pStyle w:val="ListParagraph"/>
              <w:spacing w:line="360" w:lineRule="auto"/>
              <w:ind w:left="0"/>
              <w:rPr>
                <w:rFonts w:ascii="Tahoma" w:eastAsia="Calibri" w:hAnsi="Tahoma" w:cs="Tahoma"/>
                <w:b/>
                <w:bCs/>
              </w:rPr>
            </w:pPr>
            <w:r w:rsidRPr="0057396D">
              <w:rPr>
                <w:rFonts w:ascii="Tahoma" w:eastAsia="Calibri" w:hAnsi="Tahoma" w:cs="Tahoma"/>
                <w:b/>
                <w:bCs/>
              </w:rPr>
              <w:t>Qualification</w:t>
            </w:r>
          </w:p>
        </w:tc>
        <w:tc>
          <w:tcPr>
            <w:tcW w:w="1984" w:type="dxa"/>
            <w:tcBorders>
              <w:top w:val="single" w:sz="4" w:space="0" w:color="auto"/>
              <w:left w:val="single" w:sz="4" w:space="0" w:color="auto"/>
              <w:bottom w:val="single" w:sz="4" w:space="0" w:color="auto"/>
              <w:right w:val="single" w:sz="4" w:space="0" w:color="auto"/>
            </w:tcBorders>
            <w:hideMark/>
          </w:tcPr>
          <w:p w:rsidR="002655B0" w:rsidRPr="0057396D" w:rsidRDefault="002655B0">
            <w:pPr>
              <w:pStyle w:val="ListParagraph"/>
              <w:spacing w:line="360" w:lineRule="auto"/>
              <w:ind w:left="0"/>
              <w:rPr>
                <w:rFonts w:ascii="Tahoma" w:eastAsia="Calibri" w:hAnsi="Tahoma" w:cs="Tahoma"/>
                <w:b/>
                <w:bCs/>
              </w:rPr>
            </w:pPr>
            <w:r w:rsidRPr="0057396D">
              <w:rPr>
                <w:rFonts w:ascii="Tahoma" w:eastAsia="Calibri" w:hAnsi="Tahoma" w:cs="Tahoma"/>
                <w:b/>
                <w:bCs/>
              </w:rPr>
              <w:t>Date obtained</w:t>
            </w:r>
          </w:p>
        </w:tc>
      </w:tr>
      <w:tr w:rsidR="002655B0" w:rsidRPr="0057396D" w:rsidTr="002655B0">
        <w:tc>
          <w:tcPr>
            <w:tcW w:w="4394" w:type="dxa"/>
            <w:tcBorders>
              <w:top w:val="single" w:sz="4" w:space="0" w:color="auto"/>
              <w:left w:val="single" w:sz="4" w:space="0" w:color="auto"/>
              <w:bottom w:val="single" w:sz="4" w:space="0" w:color="auto"/>
              <w:right w:val="single" w:sz="4" w:space="0" w:color="auto"/>
            </w:tcBorders>
            <w:hideMark/>
          </w:tcPr>
          <w:p w:rsidR="002655B0" w:rsidRPr="0057396D" w:rsidRDefault="002655B0">
            <w:pPr>
              <w:pStyle w:val="ListParagraph"/>
              <w:spacing w:line="360" w:lineRule="auto"/>
              <w:ind w:left="0"/>
              <w:rPr>
                <w:rFonts w:ascii="Tahoma" w:eastAsia="Calibri" w:hAnsi="Tahoma" w:cs="Tahoma"/>
                <w:b/>
                <w:bCs/>
                <w:highlight w:val="yellow"/>
              </w:rPr>
            </w:pPr>
            <w:r w:rsidRPr="0057396D">
              <w:rPr>
                <w:rFonts w:ascii="Tahoma" w:eastAsia="Calibri" w:hAnsi="Tahoma" w:cs="Tahoma"/>
              </w:rPr>
              <w:t>Newcastle &amp; Durham University, UK</w:t>
            </w:r>
          </w:p>
        </w:tc>
        <w:tc>
          <w:tcPr>
            <w:tcW w:w="3544" w:type="dxa"/>
            <w:tcBorders>
              <w:top w:val="single" w:sz="4" w:space="0" w:color="auto"/>
              <w:left w:val="single" w:sz="4" w:space="0" w:color="auto"/>
              <w:bottom w:val="single" w:sz="4" w:space="0" w:color="auto"/>
              <w:right w:val="single" w:sz="4" w:space="0" w:color="auto"/>
            </w:tcBorders>
            <w:hideMark/>
          </w:tcPr>
          <w:p w:rsidR="002655B0" w:rsidRPr="0057396D" w:rsidRDefault="002655B0">
            <w:pPr>
              <w:pStyle w:val="ListParagraph"/>
              <w:spacing w:line="360" w:lineRule="auto"/>
              <w:ind w:left="0"/>
              <w:rPr>
                <w:rFonts w:ascii="Tahoma" w:eastAsia="Calibri" w:hAnsi="Tahoma" w:cs="Tahoma"/>
                <w:b/>
                <w:bCs/>
                <w:highlight w:val="yellow"/>
              </w:rPr>
            </w:pPr>
            <w:r w:rsidRPr="0057396D">
              <w:rPr>
                <w:rFonts w:ascii="Tahoma" w:eastAsia="Calibri" w:hAnsi="Tahoma" w:cs="Tahoma"/>
              </w:rPr>
              <w:t>Postdoctoral Fellowship</w:t>
            </w:r>
          </w:p>
        </w:tc>
        <w:tc>
          <w:tcPr>
            <w:tcW w:w="1984" w:type="dxa"/>
            <w:tcBorders>
              <w:top w:val="single" w:sz="4" w:space="0" w:color="auto"/>
              <w:left w:val="single" w:sz="4" w:space="0" w:color="auto"/>
              <w:bottom w:val="single" w:sz="4" w:space="0" w:color="auto"/>
              <w:right w:val="single" w:sz="4" w:space="0" w:color="auto"/>
            </w:tcBorders>
            <w:hideMark/>
          </w:tcPr>
          <w:p w:rsidR="002655B0" w:rsidRPr="0057396D" w:rsidRDefault="002655B0">
            <w:pPr>
              <w:pStyle w:val="ListParagraph"/>
              <w:spacing w:line="360" w:lineRule="auto"/>
              <w:ind w:left="0"/>
              <w:rPr>
                <w:rFonts w:ascii="Tahoma" w:eastAsia="Calibri" w:hAnsi="Tahoma" w:cs="Tahoma"/>
                <w:b/>
                <w:bCs/>
                <w:highlight w:val="yellow"/>
              </w:rPr>
            </w:pPr>
            <w:r w:rsidRPr="0057396D">
              <w:rPr>
                <w:rFonts w:ascii="Tahoma" w:eastAsia="Calibri" w:hAnsi="Tahoma" w:cs="Tahoma"/>
              </w:rPr>
              <w:t>2018</w:t>
            </w:r>
          </w:p>
        </w:tc>
      </w:tr>
      <w:tr w:rsidR="002655B0" w:rsidRPr="0057396D" w:rsidTr="002655B0">
        <w:tc>
          <w:tcPr>
            <w:tcW w:w="4394" w:type="dxa"/>
            <w:tcBorders>
              <w:top w:val="single" w:sz="4" w:space="0" w:color="auto"/>
              <w:left w:val="single" w:sz="4" w:space="0" w:color="auto"/>
              <w:bottom w:val="single" w:sz="4" w:space="0" w:color="auto"/>
              <w:right w:val="single" w:sz="4" w:space="0" w:color="auto"/>
            </w:tcBorders>
            <w:hideMark/>
          </w:tcPr>
          <w:p w:rsidR="002655B0" w:rsidRPr="0057396D" w:rsidRDefault="002655B0">
            <w:pPr>
              <w:pStyle w:val="ListParagraph"/>
              <w:spacing w:line="360" w:lineRule="auto"/>
              <w:ind w:left="0"/>
              <w:rPr>
                <w:rFonts w:ascii="Tahoma" w:eastAsia="Calibri" w:hAnsi="Tahoma" w:cs="Tahoma"/>
                <w:b/>
                <w:bCs/>
                <w:highlight w:val="yellow"/>
              </w:rPr>
            </w:pPr>
            <w:r w:rsidRPr="0057396D">
              <w:rPr>
                <w:rFonts w:ascii="Tahoma" w:eastAsia="Calibri" w:hAnsi="Tahoma" w:cs="Tahoma"/>
              </w:rPr>
              <w:t>Newcastle University, UK</w:t>
            </w:r>
          </w:p>
        </w:tc>
        <w:tc>
          <w:tcPr>
            <w:tcW w:w="3544" w:type="dxa"/>
            <w:tcBorders>
              <w:top w:val="single" w:sz="4" w:space="0" w:color="auto"/>
              <w:left w:val="single" w:sz="4" w:space="0" w:color="auto"/>
              <w:bottom w:val="single" w:sz="4" w:space="0" w:color="auto"/>
              <w:right w:val="single" w:sz="4" w:space="0" w:color="auto"/>
            </w:tcBorders>
            <w:hideMark/>
          </w:tcPr>
          <w:p w:rsidR="002655B0" w:rsidRPr="0057396D" w:rsidRDefault="002655B0">
            <w:pPr>
              <w:pStyle w:val="ListParagraph"/>
              <w:spacing w:line="360" w:lineRule="auto"/>
              <w:ind w:left="0"/>
              <w:rPr>
                <w:rFonts w:ascii="Tahoma" w:eastAsia="Calibri" w:hAnsi="Tahoma" w:cs="Tahoma"/>
                <w:b/>
                <w:bCs/>
                <w:highlight w:val="yellow"/>
              </w:rPr>
            </w:pPr>
            <w:r w:rsidRPr="0057396D">
              <w:rPr>
                <w:rFonts w:ascii="Tahoma" w:eastAsia="Calibri" w:hAnsi="Tahoma" w:cs="Tahoma"/>
              </w:rPr>
              <w:t>Postdoctoral Fellowship</w:t>
            </w:r>
          </w:p>
        </w:tc>
        <w:tc>
          <w:tcPr>
            <w:tcW w:w="1984" w:type="dxa"/>
            <w:tcBorders>
              <w:top w:val="single" w:sz="4" w:space="0" w:color="auto"/>
              <w:left w:val="single" w:sz="4" w:space="0" w:color="auto"/>
              <w:bottom w:val="single" w:sz="4" w:space="0" w:color="auto"/>
              <w:right w:val="single" w:sz="4" w:space="0" w:color="auto"/>
            </w:tcBorders>
            <w:hideMark/>
          </w:tcPr>
          <w:p w:rsidR="002655B0" w:rsidRPr="0057396D" w:rsidRDefault="002655B0">
            <w:pPr>
              <w:pStyle w:val="ListParagraph"/>
              <w:spacing w:line="360" w:lineRule="auto"/>
              <w:ind w:left="0"/>
              <w:rPr>
                <w:rFonts w:ascii="Tahoma" w:eastAsia="Calibri" w:hAnsi="Tahoma" w:cs="Tahoma"/>
                <w:b/>
                <w:bCs/>
                <w:highlight w:val="yellow"/>
              </w:rPr>
            </w:pPr>
            <w:r w:rsidRPr="0057396D">
              <w:rPr>
                <w:rFonts w:ascii="Tahoma" w:eastAsia="Calibri" w:hAnsi="Tahoma" w:cs="Tahoma"/>
              </w:rPr>
              <w:t>2015</w:t>
            </w:r>
          </w:p>
        </w:tc>
      </w:tr>
      <w:tr w:rsidR="002655B0" w:rsidRPr="0057396D" w:rsidTr="002655B0">
        <w:tc>
          <w:tcPr>
            <w:tcW w:w="4394" w:type="dxa"/>
            <w:tcBorders>
              <w:top w:val="single" w:sz="4" w:space="0" w:color="auto"/>
              <w:left w:val="single" w:sz="4" w:space="0" w:color="auto"/>
              <w:bottom w:val="single" w:sz="4" w:space="0" w:color="auto"/>
              <w:right w:val="single" w:sz="4" w:space="0" w:color="auto"/>
            </w:tcBorders>
            <w:hideMark/>
          </w:tcPr>
          <w:p w:rsidR="002655B0" w:rsidRPr="0057396D" w:rsidRDefault="002655B0">
            <w:pPr>
              <w:pStyle w:val="ListParagraph"/>
              <w:spacing w:line="360" w:lineRule="auto"/>
              <w:ind w:left="0"/>
              <w:rPr>
                <w:rFonts w:ascii="Tahoma" w:eastAsia="Calibri" w:hAnsi="Tahoma" w:cs="Tahoma"/>
                <w:b/>
                <w:bCs/>
                <w:highlight w:val="yellow"/>
              </w:rPr>
            </w:pPr>
            <w:r w:rsidRPr="0057396D">
              <w:rPr>
                <w:rFonts w:ascii="Tahoma" w:eastAsia="Calibri" w:hAnsi="Tahoma" w:cs="Tahoma"/>
              </w:rPr>
              <w:t>Federal University of Agriculture, Makurdi</w:t>
            </w:r>
          </w:p>
        </w:tc>
        <w:tc>
          <w:tcPr>
            <w:tcW w:w="3544" w:type="dxa"/>
            <w:tcBorders>
              <w:top w:val="single" w:sz="4" w:space="0" w:color="auto"/>
              <w:left w:val="single" w:sz="4" w:space="0" w:color="auto"/>
              <w:bottom w:val="single" w:sz="4" w:space="0" w:color="auto"/>
              <w:right w:val="single" w:sz="4" w:space="0" w:color="auto"/>
            </w:tcBorders>
            <w:hideMark/>
          </w:tcPr>
          <w:p w:rsidR="002655B0" w:rsidRPr="0057396D" w:rsidRDefault="002655B0">
            <w:pPr>
              <w:pStyle w:val="ListParagraph"/>
              <w:spacing w:line="360" w:lineRule="auto"/>
              <w:ind w:left="0"/>
              <w:rPr>
                <w:rFonts w:ascii="Tahoma" w:eastAsia="Calibri" w:hAnsi="Tahoma" w:cs="Tahoma"/>
                <w:b/>
                <w:bCs/>
                <w:highlight w:val="yellow"/>
              </w:rPr>
            </w:pPr>
            <w:r w:rsidRPr="0057396D">
              <w:rPr>
                <w:rFonts w:ascii="Tahoma" w:eastAsia="Calibri" w:hAnsi="Tahoma" w:cs="Tahoma"/>
              </w:rPr>
              <w:t>PhD (CGPA 5.0 on a 5 Point scale)</w:t>
            </w:r>
          </w:p>
        </w:tc>
        <w:tc>
          <w:tcPr>
            <w:tcW w:w="1984" w:type="dxa"/>
            <w:tcBorders>
              <w:top w:val="single" w:sz="4" w:space="0" w:color="auto"/>
              <w:left w:val="single" w:sz="4" w:space="0" w:color="auto"/>
              <w:bottom w:val="single" w:sz="4" w:space="0" w:color="auto"/>
              <w:right w:val="single" w:sz="4" w:space="0" w:color="auto"/>
            </w:tcBorders>
            <w:hideMark/>
          </w:tcPr>
          <w:p w:rsidR="002655B0" w:rsidRPr="0057396D" w:rsidRDefault="002655B0">
            <w:pPr>
              <w:pStyle w:val="ListParagraph"/>
              <w:spacing w:line="360" w:lineRule="auto"/>
              <w:ind w:left="0"/>
              <w:rPr>
                <w:rFonts w:ascii="Tahoma" w:eastAsia="Calibri" w:hAnsi="Tahoma" w:cs="Tahoma"/>
                <w:b/>
                <w:bCs/>
                <w:highlight w:val="yellow"/>
              </w:rPr>
            </w:pPr>
            <w:r w:rsidRPr="0057396D">
              <w:rPr>
                <w:rFonts w:ascii="Tahoma" w:eastAsia="Calibri" w:hAnsi="Tahoma" w:cs="Tahoma"/>
              </w:rPr>
              <w:t>2011</w:t>
            </w:r>
          </w:p>
        </w:tc>
      </w:tr>
      <w:tr w:rsidR="002655B0" w:rsidRPr="0057396D" w:rsidTr="002655B0">
        <w:tc>
          <w:tcPr>
            <w:tcW w:w="4394" w:type="dxa"/>
            <w:tcBorders>
              <w:top w:val="single" w:sz="4" w:space="0" w:color="auto"/>
              <w:left w:val="single" w:sz="4" w:space="0" w:color="auto"/>
              <w:bottom w:val="single" w:sz="4" w:space="0" w:color="auto"/>
              <w:right w:val="single" w:sz="4" w:space="0" w:color="auto"/>
            </w:tcBorders>
            <w:hideMark/>
          </w:tcPr>
          <w:p w:rsidR="002655B0" w:rsidRPr="0057396D" w:rsidRDefault="002655B0">
            <w:pPr>
              <w:spacing w:line="360" w:lineRule="auto"/>
              <w:rPr>
                <w:rFonts w:ascii="Tahoma" w:eastAsia="Calibri" w:hAnsi="Tahoma" w:cs="Tahoma"/>
                <w:b/>
                <w:bCs/>
                <w:highlight w:val="yellow"/>
              </w:rPr>
            </w:pPr>
            <w:r w:rsidRPr="0057396D">
              <w:rPr>
                <w:rFonts w:ascii="Tahoma" w:eastAsia="Calibri" w:hAnsi="Tahoma" w:cs="Tahoma"/>
              </w:rPr>
              <w:t>Durham University, UK</w:t>
            </w:r>
          </w:p>
        </w:tc>
        <w:tc>
          <w:tcPr>
            <w:tcW w:w="3544" w:type="dxa"/>
            <w:tcBorders>
              <w:top w:val="single" w:sz="4" w:space="0" w:color="auto"/>
              <w:left w:val="single" w:sz="4" w:space="0" w:color="auto"/>
              <w:bottom w:val="single" w:sz="4" w:space="0" w:color="auto"/>
              <w:right w:val="single" w:sz="4" w:space="0" w:color="auto"/>
            </w:tcBorders>
            <w:hideMark/>
          </w:tcPr>
          <w:p w:rsidR="002655B0" w:rsidRPr="0057396D" w:rsidRDefault="002655B0">
            <w:pPr>
              <w:pStyle w:val="ListParagraph"/>
              <w:spacing w:line="360" w:lineRule="auto"/>
              <w:ind w:left="0"/>
              <w:rPr>
                <w:rFonts w:ascii="Tahoma" w:eastAsia="Calibri" w:hAnsi="Tahoma" w:cs="Tahoma"/>
                <w:b/>
                <w:bCs/>
                <w:highlight w:val="yellow"/>
              </w:rPr>
            </w:pPr>
            <w:r w:rsidRPr="0057396D">
              <w:rPr>
                <w:rFonts w:ascii="Tahoma" w:eastAsia="Calibri" w:hAnsi="Tahoma" w:cs="Tahoma"/>
              </w:rPr>
              <w:t xml:space="preserve">PhD Research                                                            </w:t>
            </w:r>
          </w:p>
        </w:tc>
        <w:tc>
          <w:tcPr>
            <w:tcW w:w="1984" w:type="dxa"/>
            <w:tcBorders>
              <w:top w:val="single" w:sz="4" w:space="0" w:color="auto"/>
              <w:left w:val="single" w:sz="4" w:space="0" w:color="auto"/>
              <w:bottom w:val="single" w:sz="4" w:space="0" w:color="auto"/>
              <w:right w:val="single" w:sz="4" w:space="0" w:color="auto"/>
            </w:tcBorders>
            <w:hideMark/>
          </w:tcPr>
          <w:p w:rsidR="002655B0" w:rsidRPr="0057396D" w:rsidRDefault="002655B0">
            <w:pPr>
              <w:pStyle w:val="ListParagraph"/>
              <w:spacing w:line="360" w:lineRule="auto"/>
              <w:ind w:left="0"/>
              <w:rPr>
                <w:rFonts w:ascii="Tahoma" w:eastAsia="Calibri" w:hAnsi="Tahoma" w:cs="Tahoma"/>
                <w:b/>
                <w:bCs/>
                <w:highlight w:val="yellow"/>
              </w:rPr>
            </w:pPr>
            <w:r w:rsidRPr="0057396D">
              <w:rPr>
                <w:rFonts w:ascii="Tahoma" w:eastAsia="Calibri" w:hAnsi="Tahoma" w:cs="Tahoma"/>
              </w:rPr>
              <w:t>2009</w:t>
            </w:r>
          </w:p>
        </w:tc>
      </w:tr>
      <w:tr w:rsidR="002655B0" w:rsidRPr="0057396D" w:rsidTr="002655B0">
        <w:tc>
          <w:tcPr>
            <w:tcW w:w="4394" w:type="dxa"/>
            <w:tcBorders>
              <w:top w:val="single" w:sz="4" w:space="0" w:color="auto"/>
              <w:left w:val="single" w:sz="4" w:space="0" w:color="auto"/>
              <w:bottom w:val="single" w:sz="4" w:space="0" w:color="auto"/>
              <w:right w:val="single" w:sz="4" w:space="0" w:color="auto"/>
            </w:tcBorders>
            <w:hideMark/>
          </w:tcPr>
          <w:p w:rsidR="002655B0" w:rsidRPr="0057396D" w:rsidRDefault="002655B0">
            <w:pPr>
              <w:pStyle w:val="ListParagraph"/>
              <w:spacing w:line="360" w:lineRule="auto"/>
              <w:ind w:left="0"/>
              <w:rPr>
                <w:rFonts w:ascii="Tahoma" w:eastAsia="Calibri" w:hAnsi="Tahoma" w:cs="Tahoma"/>
                <w:b/>
                <w:bCs/>
                <w:highlight w:val="yellow"/>
              </w:rPr>
            </w:pPr>
            <w:r w:rsidRPr="0057396D">
              <w:rPr>
                <w:rFonts w:ascii="Tahoma" w:eastAsia="Calibri" w:hAnsi="Tahoma" w:cs="Tahoma"/>
              </w:rPr>
              <w:t>University of Nigeria, Nsukka</w:t>
            </w:r>
          </w:p>
        </w:tc>
        <w:tc>
          <w:tcPr>
            <w:tcW w:w="3544" w:type="dxa"/>
            <w:tcBorders>
              <w:top w:val="single" w:sz="4" w:space="0" w:color="auto"/>
              <w:left w:val="single" w:sz="4" w:space="0" w:color="auto"/>
              <w:bottom w:val="single" w:sz="4" w:space="0" w:color="auto"/>
              <w:right w:val="single" w:sz="4" w:space="0" w:color="auto"/>
            </w:tcBorders>
            <w:hideMark/>
          </w:tcPr>
          <w:p w:rsidR="002655B0" w:rsidRPr="0057396D" w:rsidRDefault="002655B0">
            <w:pPr>
              <w:pStyle w:val="ListParagraph"/>
              <w:spacing w:line="360" w:lineRule="auto"/>
              <w:ind w:left="0"/>
              <w:rPr>
                <w:rFonts w:ascii="Tahoma" w:eastAsia="Calibri" w:hAnsi="Tahoma" w:cs="Tahoma"/>
                <w:b/>
                <w:bCs/>
                <w:highlight w:val="yellow"/>
              </w:rPr>
            </w:pPr>
            <w:r w:rsidRPr="0057396D">
              <w:rPr>
                <w:rFonts w:ascii="Tahoma" w:eastAsia="Calibri" w:hAnsi="Tahoma" w:cs="Tahoma"/>
              </w:rPr>
              <w:t>M.Sc. Organic Chemistry</w:t>
            </w:r>
          </w:p>
        </w:tc>
        <w:tc>
          <w:tcPr>
            <w:tcW w:w="1984" w:type="dxa"/>
            <w:tcBorders>
              <w:top w:val="single" w:sz="4" w:space="0" w:color="auto"/>
              <w:left w:val="single" w:sz="4" w:space="0" w:color="auto"/>
              <w:bottom w:val="single" w:sz="4" w:space="0" w:color="auto"/>
              <w:right w:val="single" w:sz="4" w:space="0" w:color="auto"/>
            </w:tcBorders>
            <w:hideMark/>
          </w:tcPr>
          <w:p w:rsidR="002655B0" w:rsidRPr="0057396D" w:rsidRDefault="002655B0">
            <w:pPr>
              <w:pStyle w:val="ListParagraph"/>
              <w:spacing w:line="360" w:lineRule="auto"/>
              <w:ind w:left="0"/>
              <w:rPr>
                <w:rFonts w:ascii="Tahoma" w:eastAsia="Calibri" w:hAnsi="Tahoma" w:cs="Tahoma"/>
                <w:b/>
                <w:bCs/>
                <w:highlight w:val="yellow"/>
              </w:rPr>
            </w:pPr>
            <w:r w:rsidRPr="0057396D">
              <w:rPr>
                <w:rFonts w:ascii="Tahoma" w:eastAsia="Calibri" w:hAnsi="Tahoma" w:cs="Tahoma"/>
              </w:rPr>
              <w:t>1989</w:t>
            </w:r>
          </w:p>
        </w:tc>
      </w:tr>
      <w:tr w:rsidR="002655B0" w:rsidRPr="0057396D" w:rsidTr="002655B0">
        <w:tc>
          <w:tcPr>
            <w:tcW w:w="4394" w:type="dxa"/>
            <w:tcBorders>
              <w:top w:val="single" w:sz="4" w:space="0" w:color="auto"/>
              <w:left w:val="single" w:sz="4" w:space="0" w:color="auto"/>
              <w:bottom w:val="single" w:sz="4" w:space="0" w:color="auto"/>
              <w:right w:val="single" w:sz="4" w:space="0" w:color="auto"/>
            </w:tcBorders>
            <w:hideMark/>
          </w:tcPr>
          <w:p w:rsidR="002655B0" w:rsidRPr="0057396D" w:rsidRDefault="002655B0">
            <w:pPr>
              <w:pStyle w:val="ListParagraph"/>
              <w:spacing w:line="360" w:lineRule="auto"/>
              <w:ind w:left="0"/>
              <w:rPr>
                <w:rFonts w:ascii="Tahoma" w:eastAsia="Calibri" w:hAnsi="Tahoma" w:cs="Tahoma"/>
                <w:b/>
                <w:bCs/>
                <w:highlight w:val="yellow"/>
              </w:rPr>
            </w:pPr>
            <w:r w:rsidRPr="0057396D">
              <w:rPr>
                <w:rFonts w:ascii="Tahoma" w:eastAsia="Calibri" w:hAnsi="Tahoma" w:cs="Tahoma"/>
              </w:rPr>
              <w:t>University of Jos, Jos</w:t>
            </w:r>
          </w:p>
        </w:tc>
        <w:tc>
          <w:tcPr>
            <w:tcW w:w="3544" w:type="dxa"/>
            <w:tcBorders>
              <w:top w:val="single" w:sz="4" w:space="0" w:color="auto"/>
              <w:left w:val="single" w:sz="4" w:space="0" w:color="auto"/>
              <w:bottom w:val="single" w:sz="4" w:space="0" w:color="auto"/>
              <w:right w:val="single" w:sz="4" w:space="0" w:color="auto"/>
            </w:tcBorders>
            <w:hideMark/>
          </w:tcPr>
          <w:p w:rsidR="002655B0" w:rsidRPr="0057396D" w:rsidRDefault="002655B0">
            <w:pPr>
              <w:pStyle w:val="ListParagraph"/>
              <w:spacing w:line="360" w:lineRule="auto"/>
              <w:ind w:left="0"/>
              <w:rPr>
                <w:rFonts w:ascii="Tahoma" w:eastAsia="Calibri" w:hAnsi="Tahoma" w:cs="Tahoma"/>
                <w:b/>
                <w:bCs/>
                <w:highlight w:val="yellow"/>
              </w:rPr>
            </w:pPr>
            <w:r w:rsidRPr="0057396D">
              <w:rPr>
                <w:rFonts w:ascii="Tahoma" w:eastAsia="Calibri" w:hAnsi="Tahoma" w:cs="Tahoma"/>
              </w:rPr>
              <w:t>B.Sc. (First Class Hons) Chem. Ed</w:t>
            </w:r>
            <w:r w:rsidRPr="0057396D">
              <w:rPr>
                <w:rFonts w:ascii="Tahoma" w:eastAsia="Calibri" w:hAnsi="Tahoma" w:cs="Tahoma"/>
                <w:i/>
              </w:rPr>
              <w:t>.</w:t>
            </w:r>
          </w:p>
        </w:tc>
        <w:tc>
          <w:tcPr>
            <w:tcW w:w="1984" w:type="dxa"/>
            <w:tcBorders>
              <w:top w:val="single" w:sz="4" w:space="0" w:color="auto"/>
              <w:left w:val="single" w:sz="4" w:space="0" w:color="auto"/>
              <w:bottom w:val="single" w:sz="4" w:space="0" w:color="auto"/>
              <w:right w:val="single" w:sz="4" w:space="0" w:color="auto"/>
            </w:tcBorders>
            <w:hideMark/>
          </w:tcPr>
          <w:p w:rsidR="002655B0" w:rsidRPr="0057396D" w:rsidRDefault="002655B0">
            <w:pPr>
              <w:pStyle w:val="ListParagraph"/>
              <w:spacing w:line="360" w:lineRule="auto"/>
              <w:ind w:left="0"/>
              <w:rPr>
                <w:rFonts w:ascii="Tahoma" w:eastAsia="Calibri" w:hAnsi="Tahoma" w:cs="Tahoma"/>
                <w:b/>
                <w:bCs/>
                <w:highlight w:val="yellow"/>
              </w:rPr>
            </w:pPr>
            <w:r w:rsidRPr="0057396D">
              <w:rPr>
                <w:rFonts w:ascii="Tahoma" w:eastAsia="Calibri" w:hAnsi="Tahoma" w:cs="Tahoma"/>
              </w:rPr>
              <w:t>1984</w:t>
            </w:r>
          </w:p>
        </w:tc>
      </w:tr>
    </w:tbl>
    <w:p w:rsidR="002655B0" w:rsidRPr="0057396D" w:rsidRDefault="002655B0" w:rsidP="002655B0">
      <w:pPr>
        <w:pStyle w:val="ListParagraph"/>
        <w:spacing w:line="360" w:lineRule="auto"/>
        <w:rPr>
          <w:rFonts w:ascii="Tahoma" w:eastAsia="Calibri" w:hAnsi="Tahoma" w:cs="Tahoma"/>
          <w:b/>
          <w:bCs/>
          <w:sz w:val="24"/>
          <w:szCs w:val="24"/>
        </w:rPr>
      </w:pPr>
    </w:p>
    <w:p w:rsidR="002655B0" w:rsidRPr="0057396D" w:rsidRDefault="002655B0" w:rsidP="002655B0">
      <w:pPr>
        <w:pStyle w:val="ListParagraph"/>
        <w:numPr>
          <w:ilvl w:val="0"/>
          <w:numId w:val="3"/>
        </w:numPr>
        <w:spacing w:before="100" w:beforeAutospacing="1" w:line="360" w:lineRule="auto"/>
        <w:rPr>
          <w:rFonts w:ascii="Tahoma" w:eastAsia="Calibri" w:hAnsi="Tahoma" w:cs="Tahoma"/>
          <w:b/>
          <w:bCs/>
          <w:sz w:val="24"/>
          <w:szCs w:val="24"/>
        </w:rPr>
      </w:pPr>
      <w:r w:rsidRPr="0057396D">
        <w:rPr>
          <w:rFonts w:ascii="Tahoma" w:eastAsia="Calibri" w:hAnsi="Tahoma" w:cs="Tahoma"/>
          <w:b/>
          <w:bCs/>
          <w:sz w:val="24"/>
          <w:szCs w:val="24"/>
        </w:rPr>
        <w:t xml:space="preserve">Relevant trainings </w:t>
      </w:r>
    </w:p>
    <w:p w:rsidR="002655B0" w:rsidRPr="0057396D" w:rsidRDefault="002655B0" w:rsidP="002C78B0">
      <w:pPr>
        <w:pStyle w:val="ListParagraph"/>
        <w:numPr>
          <w:ilvl w:val="0"/>
          <w:numId w:val="11"/>
        </w:numPr>
        <w:spacing w:before="100" w:beforeAutospacing="1" w:after="0" w:line="256" w:lineRule="auto"/>
        <w:rPr>
          <w:rFonts w:ascii="Tahoma" w:eastAsia="Times New Roman" w:hAnsi="Tahoma" w:cs="Tahoma"/>
          <w:sz w:val="24"/>
          <w:szCs w:val="24"/>
        </w:rPr>
      </w:pPr>
      <w:r w:rsidRPr="0057396D">
        <w:rPr>
          <w:rFonts w:ascii="Tahoma" w:hAnsi="Tahoma" w:cs="Tahoma"/>
          <w:sz w:val="24"/>
          <w:szCs w:val="24"/>
        </w:rPr>
        <w:t>Project Management Institute (PMI) Training (2024). “Project Management Competencies and Structure – Understanding the PMBOK Guide” by Project Management Institute (PMI). At JW Marriott, Houston Texas USA. May 20-24, 2024</w:t>
      </w:r>
    </w:p>
    <w:p w:rsidR="002655B0" w:rsidRPr="0057396D" w:rsidRDefault="002655B0" w:rsidP="002C78B0">
      <w:pPr>
        <w:pStyle w:val="ListParagraph"/>
        <w:numPr>
          <w:ilvl w:val="0"/>
          <w:numId w:val="11"/>
        </w:numPr>
        <w:spacing w:before="100" w:beforeAutospacing="1" w:after="0" w:line="256" w:lineRule="auto"/>
        <w:rPr>
          <w:rFonts w:ascii="Tahoma" w:hAnsi="Tahoma" w:cs="Tahoma"/>
          <w:sz w:val="24"/>
          <w:szCs w:val="24"/>
        </w:rPr>
      </w:pPr>
      <w:r w:rsidRPr="0057396D">
        <w:rPr>
          <w:rFonts w:ascii="Tahoma" w:hAnsi="Tahoma" w:cs="Tahoma"/>
          <w:sz w:val="24"/>
          <w:szCs w:val="24"/>
        </w:rPr>
        <w:t>Project Controls Summit (2024), by Project Control Academy. At Galveston San Luis Island, Galveston Texas USA. April 20-24, 2024</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hAnsi="Tahoma" w:cs="Tahoma"/>
          <w:sz w:val="24"/>
          <w:szCs w:val="24"/>
        </w:rPr>
        <w:t xml:space="preserve">Design &amp; Digitization of Course/Online Content (2024). </w:t>
      </w:r>
      <w:r w:rsidRPr="0057396D">
        <w:rPr>
          <w:rFonts w:ascii="Tahoma" w:eastAsia="Calibri" w:hAnsi="Tahoma" w:cs="Tahoma"/>
          <w:sz w:val="24"/>
          <w:szCs w:val="24"/>
        </w:rPr>
        <w:t xml:space="preserve">AI </w:t>
      </w:r>
      <w:r w:rsidR="002C78B0" w:rsidRPr="0057396D">
        <w:rPr>
          <w:rFonts w:ascii="Tahoma" w:eastAsia="Calibri" w:hAnsi="Tahoma" w:cs="Tahoma"/>
          <w:sz w:val="24"/>
          <w:szCs w:val="24"/>
        </w:rPr>
        <w:t>Vita Learning</w:t>
      </w:r>
      <w:r w:rsidRPr="0057396D">
        <w:rPr>
          <w:rFonts w:ascii="Tahoma" w:eastAsia="Calibri" w:hAnsi="Tahoma" w:cs="Tahoma"/>
          <w:sz w:val="24"/>
          <w:szCs w:val="24"/>
        </w:rPr>
        <w:t xml:space="preserve">, University of Port Harcourt, May 3-4, 2024 </w:t>
      </w:r>
    </w:p>
    <w:p w:rsidR="002655B0" w:rsidRPr="0057396D" w:rsidRDefault="002655B0" w:rsidP="002C78B0">
      <w:pPr>
        <w:pStyle w:val="ListParagraph"/>
        <w:numPr>
          <w:ilvl w:val="0"/>
          <w:numId w:val="11"/>
        </w:numPr>
        <w:spacing w:before="100" w:beforeAutospacing="1" w:after="0" w:line="256" w:lineRule="auto"/>
        <w:rPr>
          <w:rFonts w:ascii="Tahoma" w:eastAsia="Times New Roman" w:hAnsi="Tahoma" w:cs="Tahoma"/>
          <w:sz w:val="24"/>
          <w:szCs w:val="24"/>
        </w:rPr>
      </w:pPr>
      <w:r w:rsidRPr="0057396D">
        <w:rPr>
          <w:rFonts w:ascii="Tahoma" w:hAnsi="Tahoma" w:cs="Tahoma"/>
          <w:sz w:val="24"/>
          <w:szCs w:val="24"/>
        </w:rPr>
        <w:t>Data-Driven Leadership Course, UONGOZI Institute, Dar es Salam Tanzania. March 17-22 2024</w:t>
      </w:r>
    </w:p>
    <w:p w:rsidR="002655B0" w:rsidRPr="0057396D" w:rsidRDefault="002655B0" w:rsidP="002C78B0">
      <w:pPr>
        <w:pStyle w:val="ListParagraph"/>
        <w:numPr>
          <w:ilvl w:val="0"/>
          <w:numId w:val="11"/>
        </w:numPr>
        <w:spacing w:before="100" w:beforeAutospacing="1" w:after="0" w:line="256" w:lineRule="auto"/>
        <w:rPr>
          <w:rFonts w:ascii="Tahoma" w:hAnsi="Tahoma" w:cs="Tahoma"/>
          <w:sz w:val="24"/>
          <w:szCs w:val="24"/>
        </w:rPr>
      </w:pPr>
      <w:r w:rsidRPr="0057396D">
        <w:rPr>
          <w:rFonts w:ascii="Tahoma" w:hAnsi="Tahoma" w:cs="Tahoma"/>
          <w:sz w:val="24"/>
          <w:szCs w:val="24"/>
        </w:rPr>
        <w:t>Introduction to Grant Writing, BIO Ventures Global Health (BVGH), Nov 8 2023 – Feb 5 2024</w:t>
      </w:r>
    </w:p>
    <w:p w:rsidR="002655B0" w:rsidRPr="0057396D" w:rsidRDefault="002655B0" w:rsidP="002C78B0">
      <w:pPr>
        <w:pStyle w:val="ListParagraph"/>
        <w:numPr>
          <w:ilvl w:val="0"/>
          <w:numId w:val="11"/>
        </w:numPr>
        <w:spacing w:before="100" w:beforeAutospacing="1" w:after="0" w:line="256" w:lineRule="auto"/>
        <w:rPr>
          <w:rFonts w:ascii="Tahoma" w:hAnsi="Tahoma" w:cs="Tahoma"/>
          <w:sz w:val="24"/>
          <w:szCs w:val="24"/>
        </w:rPr>
      </w:pPr>
      <w:r w:rsidRPr="0057396D">
        <w:rPr>
          <w:rFonts w:ascii="Tahoma" w:hAnsi="Tahoma" w:cs="Tahoma"/>
          <w:sz w:val="24"/>
          <w:szCs w:val="24"/>
        </w:rPr>
        <w:t>Upskill Development Institute Mombasa Kenya, Procurement, Transport, Logistics and Supply Chain Management, 5 – 16</w:t>
      </w:r>
      <w:r w:rsidRPr="0057396D">
        <w:rPr>
          <w:rFonts w:ascii="Tahoma" w:hAnsi="Tahoma" w:cs="Tahoma"/>
          <w:sz w:val="24"/>
          <w:szCs w:val="24"/>
          <w:vertAlign w:val="superscript"/>
        </w:rPr>
        <w:t>th</w:t>
      </w:r>
      <w:r w:rsidRPr="0057396D">
        <w:rPr>
          <w:rFonts w:ascii="Tahoma" w:hAnsi="Tahoma" w:cs="Tahoma"/>
          <w:sz w:val="24"/>
          <w:szCs w:val="24"/>
        </w:rPr>
        <w:t xml:space="preserve"> March 2024</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sz w:val="24"/>
          <w:szCs w:val="24"/>
        </w:rPr>
        <w:t xml:space="preserve">Artificial Intelligence in Art, Animation &amp; Website, AI </w:t>
      </w:r>
      <w:r w:rsidR="002C78B0" w:rsidRPr="0057396D">
        <w:rPr>
          <w:rFonts w:ascii="Tahoma" w:eastAsia="Calibri" w:hAnsi="Tahoma" w:cs="Tahoma"/>
          <w:sz w:val="24"/>
          <w:szCs w:val="24"/>
        </w:rPr>
        <w:t>Vita Learning</w:t>
      </w:r>
      <w:r w:rsidRPr="0057396D">
        <w:rPr>
          <w:rFonts w:ascii="Tahoma" w:eastAsia="Calibri" w:hAnsi="Tahoma" w:cs="Tahoma"/>
          <w:sz w:val="24"/>
          <w:szCs w:val="24"/>
        </w:rPr>
        <w:t xml:space="preserve">, University of Port Harcourt, 7-9th March 2024 </w:t>
      </w:r>
    </w:p>
    <w:p w:rsidR="002655B0" w:rsidRPr="0057396D" w:rsidRDefault="002655B0" w:rsidP="002C78B0">
      <w:pPr>
        <w:numPr>
          <w:ilvl w:val="0"/>
          <w:numId w:val="11"/>
        </w:numPr>
        <w:spacing w:before="100" w:beforeAutospacing="1" w:after="0" w:line="256" w:lineRule="auto"/>
        <w:rPr>
          <w:rFonts w:ascii="Tahoma" w:eastAsia="Times New Roman" w:hAnsi="Tahoma" w:cs="Tahoma"/>
          <w:sz w:val="24"/>
          <w:szCs w:val="24"/>
        </w:rPr>
      </w:pPr>
      <w:r w:rsidRPr="0057396D">
        <w:rPr>
          <w:rFonts w:ascii="Tahoma" w:hAnsi="Tahoma" w:cs="Tahoma"/>
          <w:sz w:val="24"/>
          <w:szCs w:val="24"/>
        </w:rPr>
        <w:t xml:space="preserve">Advanced Certificate in Procurement Management, Centre for Innovation in Procurement Environment and Social Standards, A SPESSE, Project Advanced Certificate in Sustainable Procurement, Federal University of Agriculture </w:t>
      </w:r>
      <w:r w:rsidRPr="0057396D">
        <w:rPr>
          <w:rFonts w:ascii="Tahoma" w:hAnsi="Tahoma" w:cs="Tahoma"/>
          <w:sz w:val="24"/>
          <w:szCs w:val="24"/>
        </w:rPr>
        <w:lastRenderedPageBreak/>
        <w:t>Makurdi at National Open University of Nigeria (NOUN) Abuja, 1</w:t>
      </w:r>
      <w:r w:rsidRPr="0057396D">
        <w:rPr>
          <w:rFonts w:ascii="Tahoma" w:hAnsi="Tahoma" w:cs="Tahoma"/>
          <w:sz w:val="24"/>
          <w:szCs w:val="24"/>
          <w:vertAlign w:val="superscript"/>
        </w:rPr>
        <w:t>st</w:t>
      </w:r>
      <w:r w:rsidRPr="0057396D">
        <w:rPr>
          <w:rFonts w:ascii="Tahoma" w:hAnsi="Tahoma" w:cs="Tahoma"/>
          <w:sz w:val="24"/>
          <w:szCs w:val="24"/>
        </w:rPr>
        <w:t xml:space="preserve"> December 2023</w:t>
      </w:r>
    </w:p>
    <w:p w:rsidR="002655B0" w:rsidRPr="0057396D" w:rsidRDefault="002655B0" w:rsidP="002C78B0">
      <w:pPr>
        <w:numPr>
          <w:ilvl w:val="0"/>
          <w:numId w:val="11"/>
        </w:numPr>
        <w:spacing w:before="100" w:beforeAutospacing="1" w:after="0" w:line="256" w:lineRule="auto"/>
        <w:rPr>
          <w:rFonts w:ascii="Tahoma" w:hAnsi="Tahoma" w:cs="Tahoma"/>
          <w:sz w:val="24"/>
          <w:szCs w:val="24"/>
        </w:rPr>
      </w:pPr>
      <w:r w:rsidRPr="0057396D">
        <w:rPr>
          <w:rFonts w:ascii="Tahoma" w:hAnsi="Tahoma" w:cs="Tahoma"/>
          <w:sz w:val="24"/>
          <w:szCs w:val="24"/>
        </w:rPr>
        <w:t xml:space="preserve">Centre for Innovation in Procurement Environment and Social Standards, A SPESSE Project, Procurement Leadership Executive Course, Federal University of Agriculture </w:t>
      </w:r>
      <w:r w:rsidR="002C78B0" w:rsidRPr="0057396D">
        <w:rPr>
          <w:rFonts w:ascii="Tahoma" w:hAnsi="Tahoma" w:cs="Tahoma"/>
          <w:sz w:val="24"/>
          <w:szCs w:val="24"/>
        </w:rPr>
        <w:t>Makurdi at</w:t>
      </w:r>
      <w:r w:rsidRPr="0057396D">
        <w:rPr>
          <w:rFonts w:ascii="Tahoma" w:hAnsi="Tahoma" w:cs="Tahoma"/>
          <w:sz w:val="24"/>
          <w:szCs w:val="24"/>
        </w:rPr>
        <w:t xml:space="preserve"> CVC Secretariat Abuja, 20 – 22</w:t>
      </w:r>
      <w:r w:rsidRPr="0057396D">
        <w:rPr>
          <w:rFonts w:ascii="Tahoma" w:hAnsi="Tahoma" w:cs="Tahoma"/>
          <w:sz w:val="24"/>
          <w:szCs w:val="24"/>
          <w:vertAlign w:val="superscript"/>
        </w:rPr>
        <w:t>nd</w:t>
      </w:r>
      <w:r w:rsidRPr="0057396D">
        <w:rPr>
          <w:rFonts w:ascii="Tahoma" w:hAnsi="Tahoma" w:cs="Tahoma"/>
          <w:sz w:val="24"/>
          <w:szCs w:val="24"/>
        </w:rPr>
        <w:t xml:space="preserve"> February 2024</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sz w:val="24"/>
          <w:szCs w:val="24"/>
        </w:rPr>
        <w:t xml:space="preserve">Artificial Intelligence in Education and Research, AI </w:t>
      </w:r>
      <w:r w:rsidR="002C78B0" w:rsidRPr="0057396D">
        <w:rPr>
          <w:rFonts w:ascii="Tahoma" w:eastAsia="Calibri" w:hAnsi="Tahoma" w:cs="Tahoma"/>
          <w:sz w:val="24"/>
          <w:szCs w:val="24"/>
        </w:rPr>
        <w:t>Vita Learning</w:t>
      </w:r>
      <w:r w:rsidRPr="0057396D">
        <w:rPr>
          <w:rFonts w:ascii="Tahoma" w:eastAsia="Calibri" w:hAnsi="Tahoma" w:cs="Tahoma"/>
          <w:sz w:val="24"/>
          <w:szCs w:val="24"/>
        </w:rPr>
        <w:t xml:space="preserve">, University of Port Harcourt, 8-9 December 2023 </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sz w:val="24"/>
          <w:szCs w:val="24"/>
        </w:rPr>
        <w:t>Dinak Strategy Consulting Limited, Projects in Controlled Environment (Prince2) Foundation, 10</w:t>
      </w:r>
      <w:r w:rsidRPr="0057396D">
        <w:rPr>
          <w:rFonts w:ascii="Tahoma" w:eastAsia="Calibri" w:hAnsi="Tahoma" w:cs="Tahoma"/>
          <w:sz w:val="24"/>
          <w:szCs w:val="24"/>
          <w:vertAlign w:val="superscript"/>
        </w:rPr>
        <w:t>th</w:t>
      </w:r>
      <w:r w:rsidRPr="0057396D">
        <w:rPr>
          <w:rFonts w:ascii="Tahoma" w:eastAsia="Calibri" w:hAnsi="Tahoma" w:cs="Tahoma"/>
          <w:sz w:val="24"/>
          <w:szCs w:val="24"/>
        </w:rPr>
        <w:t xml:space="preserve"> November, 2023</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sz w:val="24"/>
          <w:szCs w:val="24"/>
        </w:rPr>
        <w:t>Upskill Development Institute Nairobi Kenya, Human Resources Management &amp; Development Course, 6</w:t>
      </w:r>
      <w:r w:rsidRPr="0057396D">
        <w:rPr>
          <w:rFonts w:ascii="Tahoma" w:eastAsia="Calibri" w:hAnsi="Tahoma" w:cs="Tahoma"/>
          <w:sz w:val="24"/>
          <w:szCs w:val="24"/>
          <w:vertAlign w:val="superscript"/>
        </w:rPr>
        <w:t>th</w:t>
      </w:r>
      <w:r w:rsidRPr="0057396D">
        <w:rPr>
          <w:rFonts w:ascii="Tahoma" w:eastAsia="Calibri" w:hAnsi="Tahoma" w:cs="Tahoma"/>
          <w:sz w:val="24"/>
          <w:szCs w:val="24"/>
        </w:rPr>
        <w:t xml:space="preserve"> October 2023</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sz w:val="24"/>
          <w:szCs w:val="24"/>
        </w:rPr>
        <w:t>Commonwealth of Learning, Understanding Open Educational Resources Certificate, 26</w:t>
      </w:r>
      <w:r w:rsidRPr="0057396D">
        <w:rPr>
          <w:rFonts w:ascii="Tahoma" w:eastAsia="Calibri" w:hAnsi="Tahoma" w:cs="Tahoma"/>
          <w:sz w:val="24"/>
          <w:szCs w:val="24"/>
          <w:vertAlign w:val="superscript"/>
        </w:rPr>
        <w:t>th</w:t>
      </w:r>
      <w:r w:rsidRPr="0057396D">
        <w:rPr>
          <w:rFonts w:ascii="Tahoma" w:eastAsia="Calibri" w:hAnsi="Tahoma" w:cs="Tahoma"/>
          <w:sz w:val="24"/>
          <w:szCs w:val="24"/>
        </w:rPr>
        <w:t xml:space="preserve"> September 2023</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sz w:val="24"/>
          <w:szCs w:val="24"/>
        </w:rPr>
        <w:t>P.R.I. Global, Workshop on Externally Generated Revenue, 11</w:t>
      </w:r>
      <w:r w:rsidRPr="0057396D">
        <w:rPr>
          <w:rFonts w:ascii="Tahoma" w:eastAsia="Calibri" w:hAnsi="Tahoma" w:cs="Tahoma"/>
          <w:sz w:val="24"/>
          <w:szCs w:val="24"/>
          <w:vertAlign w:val="superscript"/>
        </w:rPr>
        <w:t>th</w:t>
      </w:r>
      <w:r w:rsidRPr="0057396D">
        <w:rPr>
          <w:rFonts w:ascii="Tahoma" w:eastAsia="Calibri" w:hAnsi="Tahoma" w:cs="Tahoma"/>
          <w:sz w:val="24"/>
          <w:szCs w:val="24"/>
        </w:rPr>
        <w:t xml:space="preserve"> October 2023</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sz w:val="24"/>
          <w:szCs w:val="24"/>
        </w:rPr>
        <w:t>National Open University of Nigeria, Open and Blended Learning Certificate, August 2023</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sz w:val="24"/>
          <w:szCs w:val="24"/>
        </w:rPr>
        <w:t>Procurement and Contract Management, Piston &amp; Fusion Lagos. July 2023</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sz w:val="24"/>
          <w:szCs w:val="24"/>
        </w:rPr>
        <w:t>RETRIDOL National Open University of Nigeria in collaboration with Commonwealth of Learning, Workshop on Policy Initiatives for Digital Learning in Nigerian Universities, June 28-29, 2022, Abuja</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sz w:val="24"/>
          <w:szCs w:val="24"/>
        </w:rPr>
        <w:t>Zabeel International Institute of Management and Technology Dubai UAE, Project Management Professional Course, 14</w:t>
      </w:r>
      <w:r w:rsidRPr="0057396D">
        <w:rPr>
          <w:rFonts w:ascii="Tahoma" w:eastAsia="Calibri" w:hAnsi="Tahoma" w:cs="Tahoma"/>
          <w:sz w:val="24"/>
          <w:szCs w:val="24"/>
          <w:vertAlign w:val="superscript"/>
        </w:rPr>
        <w:t>th</w:t>
      </w:r>
      <w:r w:rsidRPr="0057396D">
        <w:rPr>
          <w:rFonts w:ascii="Tahoma" w:eastAsia="Calibri" w:hAnsi="Tahoma" w:cs="Tahoma"/>
          <w:sz w:val="24"/>
          <w:szCs w:val="24"/>
        </w:rPr>
        <w:t xml:space="preserve"> October 2022</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sz w:val="24"/>
          <w:szCs w:val="24"/>
        </w:rPr>
        <w:t>Fundamentals of Waterfall Project Management Certificate &amp; Badge, Project Management Institute (PMI) USA, October 2022</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sz w:val="24"/>
          <w:szCs w:val="24"/>
        </w:rPr>
        <w:t>World Bank Group, SPESSE Social Standards Training of Trainers Workshop, 26</w:t>
      </w:r>
      <w:r w:rsidRPr="0057396D">
        <w:rPr>
          <w:rFonts w:ascii="Tahoma" w:eastAsia="Calibri" w:hAnsi="Tahoma" w:cs="Tahoma"/>
          <w:sz w:val="24"/>
          <w:szCs w:val="24"/>
          <w:vertAlign w:val="superscript"/>
        </w:rPr>
        <w:t>th</w:t>
      </w:r>
      <w:r w:rsidRPr="0057396D">
        <w:rPr>
          <w:rFonts w:ascii="Tahoma" w:eastAsia="Calibri" w:hAnsi="Tahoma" w:cs="Tahoma"/>
          <w:sz w:val="24"/>
          <w:szCs w:val="24"/>
        </w:rPr>
        <w:t xml:space="preserve"> May 2023</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sz w:val="24"/>
          <w:szCs w:val="24"/>
        </w:rPr>
        <w:t xml:space="preserve">Harnessing the Potentials of Women Chemists in the Chemical Industry, Chemical Society of Nigeria (Women in Chemistry), 3rd June 2021 1 </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sz w:val="24"/>
          <w:szCs w:val="24"/>
        </w:rPr>
        <w:t>World Bank Environment and Social Impact Assessment (ESIA) and Environment and Social Framework (ESF), for SPESSE project short courses organized by the World Bank and Nigerian Universities Commission (NUC), 2nd -12th August 2021</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sz w:val="24"/>
          <w:szCs w:val="24"/>
        </w:rPr>
        <w:t>Digital Pedagogy for Effective Online Course Delivery, Federal University of Agriculture Makurdi, 19</w:t>
      </w:r>
      <w:r w:rsidRPr="0057396D">
        <w:rPr>
          <w:rFonts w:ascii="Tahoma" w:eastAsia="Calibri" w:hAnsi="Tahoma" w:cs="Tahoma"/>
          <w:sz w:val="24"/>
          <w:szCs w:val="24"/>
          <w:vertAlign w:val="superscript"/>
        </w:rPr>
        <w:t>th</w:t>
      </w:r>
      <w:r w:rsidRPr="0057396D">
        <w:rPr>
          <w:rFonts w:ascii="Tahoma" w:eastAsia="Calibri" w:hAnsi="Tahoma" w:cs="Tahoma"/>
          <w:sz w:val="24"/>
          <w:szCs w:val="24"/>
        </w:rPr>
        <w:t xml:space="preserve"> Feb 2021</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sz w:val="24"/>
          <w:szCs w:val="24"/>
        </w:rPr>
        <w:t>World Bank Group, Environmental and Social Framework – ESF Essentials 8</w:t>
      </w:r>
      <w:r w:rsidRPr="0057396D">
        <w:rPr>
          <w:rFonts w:ascii="Tahoma" w:eastAsia="Calibri" w:hAnsi="Tahoma" w:cs="Tahoma"/>
          <w:sz w:val="24"/>
          <w:szCs w:val="24"/>
          <w:vertAlign w:val="superscript"/>
        </w:rPr>
        <w:t>th</w:t>
      </w:r>
      <w:r w:rsidRPr="0057396D">
        <w:rPr>
          <w:rFonts w:ascii="Tahoma" w:eastAsia="Calibri" w:hAnsi="Tahoma" w:cs="Tahoma"/>
          <w:sz w:val="24"/>
          <w:szCs w:val="24"/>
        </w:rPr>
        <w:t xml:space="preserve"> December 2019</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color w:val="202124"/>
          <w:sz w:val="24"/>
          <w:szCs w:val="24"/>
          <w:shd w:val="clear" w:color="auto" w:fill="FFFFFF"/>
        </w:rPr>
        <w:t>Chemical Security Assessments, Training and Hazardous Chemical Neutralization for Academic Facilities in Nigeria, by United States Department of States’ Chemical Security Program. 27</w:t>
      </w:r>
      <w:r w:rsidRPr="0057396D">
        <w:rPr>
          <w:rFonts w:ascii="Tahoma" w:eastAsia="Calibri" w:hAnsi="Tahoma" w:cs="Tahoma"/>
          <w:color w:val="202124"/>
          <w:sz w:val="24"/>
          <w:szCs w:val="24"/>
          <w:shd w:val="clear" w:color="auto" w:fill="FFFFFF"/>
          <w:vertAlign w:val="superscript"/>
        </w:rPr>
        <w:t>th</w:t>
      </w:r>
      <w:r w:rsidRPr="0057396D">
        <w:rPr>
          <w:rFonts w:ascii="Tahoma" w:eastAsia="Calibri" w:hAnsi="Tahoma" w:cs="Tahoma"/>
          <w:color w:val="202124"/>
          <w:sz w:val="24"/>
          <w:szCs w:val="24"/>
          <w:shd w:val="clear" w:color="auto" w:fill="FFFFFF"/>
        </w:rPr>
        <w:t xml:space="preserve"> January 2021</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sz w:val="24"/>
          <w:szCs w:val="24"/>
        </w:rPr>
        <w:t>Cary Family of Molecular Spectroscopy Instrumentation by AGILENT Technologies. 20</w:t>
      </w:r>
      <w:r w:rsidRPr="0057396D">
        <w:rPr>
          <w:rFonts w:ascii="Tahoma" w:eastAsia="Calibri" w:hAnsi="Tahoma" w:cs="Tahoma"/>
          <w:sz w:val="24"/>
          <w:szCs w:val="24"/>
          <w:vertAlign w:val="superscript"/>
        </w:rPr>
        <w:t>th</w:t>
      </w:r>
      <w:r w:rsidRPr="0057396D">
        <w:rPr>
          <w:rFonts w:ascii="Tahoma" w:eastAsia="Calibri" w:hAnsi="Tahoma" w:cs="Tahoma"/>
          <w:sz w:val="24"/>
          <w:szCs w:val="24"/>
        </w:rPr>
        <w:t xml:space="preserve"> January, 2021</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sz w:val="24"/>
          <w:szCs w:val="24"/>
        </w:rPr>
        <w:t>Sexual Exploitation and Abuse/Sexual Harassment Virtual Workshop by NUC/WB on 22nd and 27th October, 2020</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sz w:val="24"/>
          <w:szCs w:val="24"/>
        </w:rPr>
        <w:t xml:space="preserve"> Nigeria Rudimentary Chemical Threats Webinar by Chemical Security Program of US Department of States, September 15, 2020  </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sz w:val="24"/>
          <w:szCs w:val="24"/>
        </w:rPr>
        <w:t xml:space="preserve"> The Book Publishing Process: An Elsevier Author Workshop 3</w:t>
      </w:r>
      <w:r w:rsidRPr="0057396D">
        <w:rPr>
          <w:rFonts w:ascii="Tahoma" w:eastAsia="Calibri" w:hAnsi="Tahoma" w:cs="Tahoma"/>
          <w:sz w:val="24"/>
          <w:szCs w:val="24"/>
          <w:vertAlign w:val="superscript"/>
        </w:rPr>
        <w:t>rd</w:t>
      </w:r>
      <w:r w:rsidRPr="0057396D">
        <w:rPr>
          <w:rFonts w:ascii="Tahoma" w:eastAsia="Calibri" w:hAnsi="Tahoma" w:cs="Tahoma"/>
          <w:sz w:val="24"/>
          <w:szCs w:val="24"/>
        </w:rPr>
        <w:t xml:space="preserve"> June 2020</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sz w:val="24"/>
          <w:szCs w:val="24"/>
        </w:rPr>
        <w:t xml:space="preserve"> ACE Impact Virtual Workshop organized to share project impact and lessons learnt, by the Association of African Universities (AAU)/World Bank, 20th – 27th October 2020 </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sz w:val="24"/>
          <w:szCs w:val="24"/>
        </w:rPr>
        <w:t xml:space="preserve"> Remote Proctoring: A clear guide to manage secure online examination organized by mElimu Kenya with support from National Universities Commission (NUC) Abuja; 15th October,2020</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sz w:val="24"/>
          <w:szCs w:val="24"/>
        </w:rPr>
        <w:t xml:space="preserve"> Training on Managing work, Lectures, Teams and Students Remotely organized PRI Global Ventures Limited with support from National Universities Commission (NUC) Abuja; 5th – 6th October, 2020 </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sz w:val="24"/>
          <w:szCs w:val="24"/>
        </w:rPr>
        <w:t>Faculty Online Teaching Modular Training organized by the Association of African Universities (AAU), June-August, 2020</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sz w:val="24"/>
          <w:szCs w:val="24"/>
        </w:rPr>
        <w:t>Use of e-Learning and digital resources in the post COVID-19 era, organized by the Association of African Universities (AAU), 24th June, 2020</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sz w:val="24"/>
          <w:szCs w:val="24"/>
        </w:rPr>
        <w:t xml:space="preserve"> How difficult can online facilitation be? Key concepts and principles of online facilitation organized by e/merge Africa in collaboration with IAF Africa, 15th June, 2020</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sz w:val="24"/>
          <w:szCs w:val="24"/>
        </w:rPr>
        <w:t xml:space="preserve">Blended Teaching and Learning: Challenges and strategies in Africa, organized by Blue Crest University College, Ghana in partnership with Association of African Universities (AAU), June 2020 </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hAnsi="Tahoma" w:cs="Tahoma"/>
          <w:sz w:val="24"/>
          <w:szCs w:val="24"/>
        </w:rPr>
        <w:t xml:space="preserve">Network of Biopesticide and </w:t>
      </w:r>
      <w:r w:rsidR="002C78B0" w:rsidRPr="0057396D">
        <w:rPr>
          <w:rFonts w:ascii="Tahoma" w:hAnsi="Tahoma" w:cs="Tahoma"/>
          <w:sz w:val="24"/>
          <w:szCs w:val="24"/>
        </w:rPr>
        <w:t>Phyto medical</w:t>
      </w:r>
      <w:r w:rsidRPr="0057396D">
        <w:rPr>
          <w:rFonts w:ascii="Tahoma" w:hAnsi="Tahoma" w:cs="Tahoma"/>
          <w:sz w:val="24"/>
          <w:szCs w:val="24"/>
        </w:rPr>
        <w:t xml:space="preserve"> Stakeholders (NEBIPS)) 2</w:t>
      </w:r>
      <w:r w:rsidRPr="0057396D">
        <w:rPr>
          <w:rFonts w:ascii="Tahoma" w:hAnsi="Tahoma" w:cs="Tahoma"/>
          <w:sz w:val="24"/>
          <w:szCs w:val="24"/>
          <w:vertAlign w:val="superscript"/>
        </w:rPr>
        <w:t>nd</w:t>
      </w:r>
      <w:r w:rsidRPr="0057396D">
        <w:rPr>
          <w:rFonts w:ascii="Tahoma" w:hAnsi="Tahoma" w:cs="Tahoma"/>
          <w:sz w:val="24"/>
          <w:szCs w:val="24"/>
        </w:rPr>
        <w:t xml:space="preserve"> Annual Conference: “Innovations in Biopesticides and their Commercial Potentials in Sub-Saharan Africa”. 24</w:t>
      </w:r>
      <w:r w:rsidRPr="0057396D">
        <w:rPr>
          <w:rFonts w:ascii="Tahoma" w:hAnsi="Tahoma" w:cs="Tahoma"/>
          <w:sz w:val="24"/>
          <w:szCs w:val="24"/>
          <w:vertAlign w:val="superscript"/>
        </w:rPr>
        <w:t xml:space="preserve"> </w:t>
      </w:r>
      <w:r w:rsidRPr="0057396D">
        <w:rPr>
          <w:rFonts w:ascii="Tahoma" w:hAnsi="Tahoma" w:cs="Tahoma"/>
          <w:sz w:val="24"/>
          <w:szCs w:val="24"/>
        </w:rPr>
        <w:t>– 25</w:t>
      </w:r>
      <w:r w:rsidRPr="0057396D">
        <w:rPr>
          <w:rFonts w:ascii="Tahoma" w:hAnsi="Tahoma" w:cs="Tahoma"/>
          <w:sz w:val="24"/>
          <w:szCs w:val="24"/>
          <w:vertAlign w:val="superscript"/>
        </w:rPr>
        <w:t xml:space="preserve"> </w:t>
      </w:r>
      <w:r w:rsidRPr="0057396D">
        <w:rPr>
          <w:rFonts w:ascii="Tahoma" w:hAnsi="Tahoma" w:cs="Tahoma"/>
          <w:sz w:val="24"/>
          <w:szCs w:val="24"/>
        </w:rPr>
        <w:t>March, 2020</w:t>
      </w:r>
      <w:r w:rsidRPr="0057396D">
        <w:rPr>
          <w:rFonts w:ascii="Tahoma" w:hAnsi="Tahoma" w:cs="Tahoma"/>
          <w:b/>
          <w:sz w:val="24"/>
          <w:szCs w:val="24"/>
        </w:rPr>
        <w:t>.</w:t>
      </w:r>
    </w:p>
    <w:p w:rsidR="002655B0" w:rsidRPr="0057396D" w:rsidRDefault="002655B0" w:rsidP="002C78B0">
      <w:pPr>
        <w:pStyle w:val="NoSpacing"/>
        <w:numPr>
          <w:ilvl w:val="0"/>
          <w:numId w:val="11"/>
        </w:numPr>
        <w:rPr>
          <w:rFonts w:ascii="Tahoma" w:eastAsia="Calibri" w:hAnsi="Tahoma" w:cs="Tahoma"/>
          <w:sz w:val="24"/>
          <w:szCs w:val="24"/>
        </w:rPr>
      </w:pPr>
      <w:r w:rsidRPr="0057396D">
        <w:rPr>
          <w:rFonts w:ascii="Tahoma" w:eastAsia="Calibri" w:hAnsi="Tahoma" w:cs="Tahoma"/>
          <w:sz w:val="24"/>
          <w:szCs w:val="24"/>
        </w:rPr>
        <w:t>Environmental and Social Framework (ESF), being an online course on ESF Fundamentals organized by the World Bank Group Open Learning Campus, completed 7th December, 2019</w:t>
      </w:r>
    </w:p>
    <w:p w:rsidR="002C78B0" w:rsidRPr="0057396D" w:rsidRDefault="002C78B0" w:rsidP="002C78B0">
      <w:pPr>
        <w:pStyle w:val="NoSpacing"/>
        <w:rPr>
          <w:rFonts w:ascii="Tahoma" w:eastAsia="Calibri" w:hAnsi="Tahoma" w:cs="Tahoma"/>
          <w:b/>
          <w:bCs/>
          <w:sz w:val="24"/>
          <w:szCs w:val="24"/>
        </w:rPr>
      </w:pPr>
    </w:p>
    <w:p w:rsidR="002C78B0" w:rsidRPr="0057396D" w:rsidRDefault="002655B0" w:rsidP="002C78B0">
      <w:pPr>
        <w:pStyle w:val="NoSpacing"/>
        <w:rPr>
          <w:rFonts w:ascii="Tahoma" w:eastAsia="Calibri" w:hAnsi="Tahoma" w:cs="Tahoma"/>
          <w:b/>
          <w:bCs/>
          <w:sz w:val="24"/>
          <w:szCs w:val="24"/>
        </w:rPr>
      </w:pPr>
      <w:r w:rsidRPr="0057396D">
        <w:rPr>
          <w:rFonts w:ascii="Tahoma" w:eastAsia="Calibri" w:hAnsi="Tahoma" w:cs="Tahoma"/>
          <w:b/>
          <w:bCs/>
          <w:sz w:val="24"/>
          <w:szCs w:val="24"/>
        </w:rPr>
        <w:t xml:space="preserve"> University teaching/Cognate experience</w:t>
      </w:r>
    </w:p>
    <w:p w:rsidR="0057396D" w:rsidRPr="0057396D" w:rsidRDefault="0057396D" w:rsidP="002C78B0">
      <w:pPr>
        <w:pStyle w:val="NoSpacing"/>
        <w:rPr>
          <w:rFonts w:ascii="Tahoma" w:eastAsia="Calibri" w:hAnsi="Tahoma" w:cs="Tahoma"/>
          <w:b/>
          <w:bCs/>
          <w:sz w:val="24"/>
          <w:szCs w:val="24"/>
        </w:rPr>
      </w:pPr>
    </w:p>
    <w:p w:rsidR="002655B0" w:rsidRPr="0057396D" w:rsidRDefault="002655B0" w:rsidP="002655B0">
      <w:pPr>
        <w:spacing w:line="273" w:lineRule="auto"/>
        <w:rPr>
          <w:rFonts w:ascii="Tahoma" w:eastAsia="Calibri" w:hAnsi="Tahoma" w:cs="Tahoma"/>
          <w:i/>
          <w:sz w:val="24"/>
          <w:szCs w:val="24"/>
        </w:rPr>
      </w:pPr>
      <w:r w:rsidRPr="0057396D">
        <w:rPr>
          <w:rFonts w:ascii="Tahoma" w:eastAsia="Calibri" w:hAnsi="Tahoma" w:cs="Tahoma"/>
          <w:i/>
          <w:sz w:val="24"/>
          <w:szCs w:val="24"/>
        </w:rPr>
        <w:t>[A} Teaching Experience</w:t>
      </w:r>
    </w:p>
    <w:p w:rsidR="002655B0" w:rsidRPr="0057396D" w:rsidRDefault="002655B0" w:rsidP="0057396D">
      <w:pPr>
        <w:spacing w:after="0" w:line="273" w:lineRule="auto"/>
        <w:ind w:left="567"/>
        <w:jc w:val="both"/>
        <w:rPr>
          <w:rFonts w:ascii="Tahoma" w:eastAsia="Calibri" w:hAnsi="Tahoma" w:cs="Tahoma"/>
          <w:sz w:val="24"/>
          <w:szCs w:val="24"/>
        </w:rPr>
      </w:pPr>
      <w:r w:rsidRPr="0057396D">
        <w:rPr>
          <w:rFonts w:ascii="Tahoma" w:eastAsia="Calibri" w:hAnsi="Tahoma" w:cs="Tahoma"/>
          <w:sz w:val="24"/>
          <w:szCs w:val="24"/>
        </w:rPr>
        <w:t>CIPESS FUAM</w:t>
      </w:r>
      <w:r w:rsidRPr="0057396D">
        <w:rPr>
          <w:rFonts w:ascii="Tahoma" w:eastAsia="Calibri" w:hAnsi="Tahoma" w:cs="Tahoma"/>
          <w:sz w:val="24"/>
          <w:szCs w:val="24"/>
        </w:rPr>
        <w:tab/>
      </w:r>
      <w:r w:rsidRPr="0057396D">
        <w:rPr>
          <w:rFonts w:ascii="Tahoma" w:eastAsia="Calibri" w:hAnsi="Tahoma" w:cs="Tahoma"/>
          <w:sz w:val="24"/>
          <w:szCs w:val="24"/>
        </w:rPr>
        <w:tab/>
      </w:r>
      <w:r w:rsidRPr="0057396D">
        <w:rPr>
          <w:rFonts w:ascii="Tahoma" w:eastAsia="Calibri" w:hAnsi="Tahoma" w:cs="Tahoma"/>
          <w:sz w:val="24"/>
          <w:szCs w:val="24"/>
        </w:rPr>
        <w:tab/>
      </w:r>
      <w:r w:rsidRPr="0057396D">
        <w:rPr>
          <w:rFonts w:ascii="Tahoma" w:eastAsia="Calibri" w:hAnsi="Tahoma" w:cs="Tahoma"/>
          <w:sz w:val="24"/>
          <w:szCs w:val="24"/>
        </w:rPr>
        <w:tab/>
      </w:r>
      <w:r w:rsidR="0057396D" w:rsidRPr="0057396D">
        <w:rPr>
          <w:rFonts w:ascii="Tahoma" w:eastAsia="Calibri" w:hAnsi="Tahoma" w:cs="Tahoma"/>
          <w:sz w:val="24"/>
          <w:szCs w:val="24"/>
        </w:rPr>
        <w:tab/>
      </w:r>
      <w:r w:rsidRPr="0057396D">
        <w:rPr>
          <w:rFonts w:ascii="Tahoma" w:eastAsia="Calibri" w:hAnsi="Tahoma" w:cs="Tahoma"/>
          <w:sz w:val="24"/>
          <w:szCs w:val="24"/>
        </w:rPr>
        <w:t>Facilitator</w:t>
      </w:r>
      <w:r w:rsidRPr="0057396D">
        <w:rPr>
          <w:rFonts w:ascii="Tahoma" w:eastAsia="Calibri" w:hAnsi="Tahoma" w:cs="Tahoma"/>
          <w:sz w:val="24"/>
          <w:szCs w:val="24"/>
        </w:rPr>
        <w:tab/>
      </w:r>
      <w:r w:rsidRPr="0057396D">
        <w:rPr>
          <w:rFonts w:ascii="Tahoma" w:eastAsia="Calibri" w:hAnsi="Tahoma" w:cs="Tahoma"/>
          <w:sz w:val="24"/>
          <w:szCs w:val="24"/>
        </w:rPr>
        <w:tab/>
      </w:r>
      <w:r w:rsidRPr="0057396D">
        <w:rPr>
          <w:rFonts w:ascii="Tahoma" w:eastAsia="Calibri" w:hAnsi="Tahoma" w:cs="Tahoma"/>
          <w:sz w:val="24"/>
          <w:szCs w:val="24"/>
        </w:rPr>
        <w:tab/>
        <w:t xml:space="preserve">     2019 -</w:t>
      </w:r>
    </w:p>
    <w:p w:rsidR="002655B0" w:rsidRPr="0057396D" w:rsidRDefault="002655B0" w:rsidP="0057396D">
      <w:pPr>
        <w:spacing w:after="0" w:line="273" w:lineRule="auto"/>
        <w:ind w:left="567"/>
        <w:jc w:val="both"/>
        <w:rPr>
          <w:rFonts w:ascii="Tahoma" w:eastAsia="Calibri" w:hAnsi="Tahoma" w:cs="Tahoma"/>
          <w:sz w:val="24"/>
          <w:szCs w:val="24"/>
        </w:rPr>
      </w:pPr>
      <w:r w:rsidRPr="0057396D">
        <w:rPr>
          <w:rFonts w:ascii="Tahoma" w:eastAsia="Calibri" w:hAnsi="Tahoma" w:cs="Tahoma"/>
          <w:sz w:val="24"/>
          <w:szCs w:val="24"/>
        </w:rPr>
        <w:t xml:space="preserve">Joseph Sarwuan Tarka University Makurdi </w:t>
      </w:r>
      <w:r w:rsidR="0057396D" w:rsidRPr="0057396D">
        <w:rPr>
          <w:rFonts w:ascii="Tahoma" w:eastAsia="Calibri" w:hAnsi="Tahoma" w:cs="Tahoma"/>
          <w:sz w:val="24"/>
          <w:szCs w:val="24"/>
        </w:rPr>
        <w:tab/>
      </w:r>
      <w:r w:rsidRPr="0057396D">
        <w:rPr>
          <w:rFonts w:ascii="Tahoma" w:eastAsia="Calibri" w:hAnsi="Tahoma" w:cs="Tahoma"/>
          <w:sz w:val="24"/>
          <w:szCs w:val="24"/>
        </w:rPr>
        <w:t>Professor</w:t>
      </w:r>
      <w:r w:rsidRPr="0057396D">
        <w:rPr>
          <w:rFonts w:ascii="Tahoma" w:eastAsia="Calibri" w:hAnsi="Tahoma" w:cs="Tahoma"/>
          <w:sz w:val="24"/>
          <w:szCs w:val="24"/>
        </w:rPr>
        <w:tab/>
      </w:r>
      <w:r w:rsidRPr="0057396D">
        <w:rPr>
          <w:rFonts w:ascii="Tahoma" w:eastAsia="Calibri" w:hAnsi="Tahoma" w:cs="Tahoma"/>
          <w:sz w:val="24"/>
          <w:szCs w:val="24"/>
        </w:rPr>
        <w:tab/>
      </w:r>
      <w:r w:rsidRPr="0057396D">
        <w:rPr>
          <w:rFonts w:ascii="Tahoma" w:eastAsia="Calibri" w:hAnsi="Tahoma" w:cs="Tahoma"/>
          <w:sz w:val="24"/>
          <w:szCs w:val="24"/>
        </w:rPr>
        <w:tab/>
        <w:t xml:space="preserve">     2018 - </w:t>
      </w:r>
    </w:p>
    <w:p w:rsidR="002655B0" w:rsidRPr="0057396D" w:rsidRDefault="002655B0" w:rsidP="0057396D">
      <w:pPr>
        <w:spacing w:after="0" w:line="273" w:lineRule="auto"/>
        <w:ind w:left="567"/>
        <w:jc w:val="both"/>
        <w:rPr>
          <w:rFonts w:ascii="Tahoma" w:eastAsia="Calibri" w:hAnsi="Tahoma" w:cs="Tahoma"/>
          <w:sz w:val="24"/>
          <w:szCs w:val="24"/>
        </w:rPr>
      </w:pPr>
      <w:r w:rsidRPr="0057396D">
        <w:rPr>
          <w:rFonts w:ascii="Tahoma" w:eastAsia="Calibri" w:hAnsi="Tahoma" w:cs="Tahoma"/>
          <w:sz w:val="24"/>
          <w:szCs w:val="24"/>
        </w:rPr>
        <w:t xml:space="preserve">Benue State University, Makurdi                 </w:t>
      </w:r>
      <w:r w:rsidR="0057396D" w:rsidRPr="0057396D">
        <w:rPr>
          <w:rFonts w:ascii="Tahoma" w:eastAsia="Calibri" w:hAnsi="Tahoma" w:cs="Tahoma"/>
          <w:sz w:val="24"/>
          <w:szCs w:val="24"/>
        </w:rPr>
        <w:tab/>
      </w:r>
      <w:r w:rsidRPr="0057396D">
        <w:rPr>
          <w:rFonts w:ascii="Tahoma" w:eastAsia="Calibri" w:hAnsi="Tahoma" w:cs="Tahoma"/>
          <w:sz w:val="24"/>
          <w:szCs w:val="24"/>
        </w:rPr>
        <w:t>Professor (Visiting)</w:t>
      </w:r>
      <w:r w:rsidRPr="0057396D">
        <w:rPr>
          <w:rFonts w:ascii="Tahoma" w:eastAsia="Calibri" w:hAnsi="Tahoma" w:cs="Tahoma"/>
          <w:sz w:val="24"/>
          <w:szCs w:val="24"/>
        </w:rPr>
        <w:tab/>
        <w:t xml:space="preserve">                    2018 - </w:t>
      </w:r>
    </w:p>
    <w:p w:rsidR="002655B0" w:rsidRPr="0057396D" w:rsidRDefault="002655B0" w:rsidP="0057396D">
      <w:pPr>
        <w:spacing w:after="0" w:line="273" w:lineRule="auto"/>
        <w:ind w:left="567"/>
        <w:jc w:val="both"/>
        <w:rPr>
          <w:rFonts w:ascii="Tahoma" w:eastAsia="Calibri" w:hAnsi="Tahoma" w:cs="Tahoma"/>
          <w:sz w:val="24"/>
          <w:szCs w:val="24"/>
        </w:rPr>
      </w:pPr>
      <w:r w:rsidRPr="0057396D">
        <w:rPr>
          <w:rFonts w:ascii="Tahoma" w:eastAsia="Calibri" w:hAnsi="Tahoma" w:cs="Tahoma"/>
          <w:sz w:val="24"/>
          <w:szCs w:val="24"/>
        </w:rPr>
        <w:t>University of Agriculture, Makurdi</w:t>
      </w:r>
      <w:r w:rsidRPr="0057396D">
        <w:rPr>
          <w:rFonts w:ascii="Tahoma" w:eastAsia="Calibri" w:hAnsi="Tahoma" w:cs="Tahoma"/>
          <w:sz w:val="24"/>
          <w:szCs w:val="24"/>
        </w:rPr>
        <w:tab/>
      </w:r>
      <w:r w:rsidR="0057396D" w:rsidRPr="0057396D">
        <w:rPr>
          <w:rFonts w:ascii="Tahoma" w:eastAsia="Calibri" w:hAnsi="Tahoma" w:cs="Tahoma"/>
          <w:sz w:val="24"/>
          <w:szCs w:val="24"/>
        </w:rPr>
        <w:tab/>
      </w:r>
      <w:r w:rsidRPr="0057396D">
        <w:rPr>
          <w:rFonts w:ascii="Tahoma" w:eastAsia="Calibri" w:hAnsi="Tahoma" w:cs="Tahoma"/>
          <w:sz w:val="24"/>
          <w:szCs w:val="24"/>
        </w:rPr>
        <w:t>Associate Professor</w:t>
      </w:r>
      <w:r w:rsidRPr="0057396D">
        <w:rPr>
          <w:rFonts w:ascii="Tahoma" w:eastAsia="Calibri" w:hAnsi="Tahoma" w:cs="Tahoma"/>
          <w:sz w:val="24"/>
          <w:szCs w:val="24"/>
        </w:rPr>
        <w:tab/>
      </w:r>
      <w:r w:rsidRPr="0057396D">
        <w:rPr>
          <w:rFonts w:ascii="Tahoma" w:eastAsia="Calibri" w:hAnsi="Tahoma" w:cs="Tahoma"/>
          <w:sz w:val="24"/>
          <w:szCs w:val="24"/>
        </w:rPr>
        <w:tab/>
        <w:t xml:space="preserve">     2015 –2018</w:t>
      </w:r>
    </w:p>
    <w:p w:rsidR="002655B0" w:rsidRPr="0057396D" w:rsidRDefault="002655B0" w:rsidP="0057396D">
      <w:pPr>
        <w:spacing w:after="0" w:line="273" w:lineRule="auto"/>
        <w:ind w:left="567"/>
        <w:jc w:val="both"/>
        <w:rPr>
          <w:rFonts w:ascii="Tahoma" w:eastAsia="Calibri" w:hAnsi="Tahoma" w:cs="Tahoma"/>
          <w:sz w:val="24"/>
          <w:szCs w:val="24"/>
        </w:rPr>
      </w:pPr>
      <w:r w:rsidRPr="0057396D">
        <w:rPr>
          <w:rFonts w:ascii="Tahoma" w:eastAsia="Calibri" w:hAnsi="Tahoma" w:cs="Tahoma"/>
          <w:sz w:val="24"/>
          <w:szCs w:val="24"/>
        </w:rPr>
        <w:t xml:space="preserve">Benue State University, Makurdi                 </w:t>
      </w:r>
      <w:r w:rsidR="0057396D" w:rsidRPr="0057396D">
        <w:rPr>
          <w:rFonts w:ascii="Tahoma" w:eastAsia="Calibri" w:hAnsi="Tahoma" w:cs="Tahoma"/>
          <w:sz w:val="24"/>
          <w:szCs w:val="24"/>
        </w:rPr>
        <w:tab/>
      </w:r>
      <w:r w:rsidRPr="0057396D">
        <w:rPr>
          <w:rFonts w:ascii="Tahoma" w:eastAsia="Calibri" w:hAnsi="Tahoma" w:cs="Tahoma"/>
          <w:sz w:val="24"/>
          <w:szCs w:val="24"/>
        </w:rPr>
        <w:t>Associate Professor (Visiting)</w:t>
      </w:r>
      <w:r w:rsidRPr="0057396D">
        <w:rPr>
          <w:rFonts w:ascii="Tahoma" w:eastAsia="Calibri" w:hAnsi="Tahoma" w:cs="Tahoma"/>
          <w:sz w:val="24"/>
          <w:szCs w:val="24"/>
        </w:rPr>
        <w:tab/>
        <w:t xml:space="preserve">     2017 - 2018</w:t>
      </w:r>
    </w:p>
    <w:p w:rsidR="002655B0" w:rsidRPr="0057396D" w:rsidRDefault="002655B0" w:rsidP="0057396D">
      <w:pPr>
        <w:spacing w:after="0" w:line="273" w:lineRule="auto"/>
        <w:ind w:left="567"/>
        <w:jc w:val="both"/>
        <w:rPr>
          <w:rFonts w:ascii="Tahoma" w:eastAsia="Calibri" w:hAnsi="Tahoma" w:cs="Tahoma"/>
          <w:sz w:val="24"/>
          <w:szCs w:val="24"/>
        </w:rPr>
      </w:pPr>
      <w:r w:rsidRPr="0057396D">
        <w:rPr>
          <w:rFonts w:ascii="Tahoma" w:eastAsia="Calibri" w:hAnsi="Tahoma" w:cs="Tahoma"/>
          <w:sz w:val="24"/>
          <w:szCs w:val="24"/>
        </w:rPr>
        <w:t>Benue State University, Makurdi</w:t>
      </w:r>
      <w:r w:rsidRPr="0057396D">
        <w:rPr>
          <w:rFonts w:ascii="Tahoma" w:eastAsia="Calibri" w:hAnsi="Tahoma" w:cs="Tahoma"/>
          <w:sz w:val="24"/>
          <w:szCs w:val="24"/>
        </w:rPr>
        <w:tab/>
        <w:t xml:space="preserve">            Senior Lecturer (Part</w:t>
      </w:r>
      <w:r w:rsidR="0057396D" w:rsidRPr="0057396D">
        <w:rPr>
          <w:rFonts w:ascii="Tahoma" w:eastAsia="Calibri" w:hAnsi="Tahoma" w:cs="Tahoma"/>
          <w:sz w:val="24"/>
          <w:szCs w:val="24"/>
        </w:rPr>
        <w:t xml:space="preserve">-time)  </w:t>
      </w:r>
      <w:r w:rsidRPr="0057396D">
        <w:rPr>
          <w:rFonts w:ascii="Tahoma" w:eastAsia="Calibri" w:hAnsi="Tahoma" w:cs="Tahoma"/>
          <w:sz w:val="24"/>
          <w:szCs w:val="24"/>
        </w:rPr>
        <w:t xml:space="preserve">        2014 - 2017</w:t>
      </w:r>
    </w:p>
    <w:p w:rsidR="002655B0" w:rsidRPr="0057396D" w:rsidRDefault="002655B0" w:rsidP="0057396D">
      <w:pPr>
        <w:spacing w:after="0" w:line="273" w:lineRule="auto"/>
        <w:ind w:left="567"/>
        <w:jc w:val="both"/>
        <w:rPr>
          <w:rFonts w:ascii="Tahoma" w:eastAsia="Calibri" w:hAnsi="Tahoma" w:cs="Tahoma"/>
          <w:sz w:val="24"/>
          <w:szCs w:val="24"/>
        </w:rPr>
      </w:pPr>
      <w:r w:rsidRPr="0057396D">
        <w:rPr>
          <w:rFonts w:ascii="Tahoma" w:eastAsia="Calibri" w:hAnsi="Tahoma" w:cs="Tahoma"/>
          <w:sz w:val="24"/>
          <w:szCs w:val="24"/>
        </w:rPr>
        <w:t xml:space="preserve">University of Agriculture, Makurdi              </w:t>
      </w:r>
      <w:r w:rsidR="0057396D" w:rsidRPr="0057396D">
        <w:rPr>
          <w:rFonts w:ascii="Tahoma" w:eastAsia="Calibri" w:hAnsi="Tahoma" w:cs="Tahoma"/>
          <w:sz w:val="24"/>
          <w:szCs w:val="24"/>
        </w:rPr>
        <w:tab/>
      </w:r>
      <w:r w:rsidRPr="0057396D">
        <w:rPr>
          <w:rFonts w:ascii="Tahoma" w:eastAsia="Calibri" w:hAnsi="Tahoma" w:cs="Tahoma"/>
          <w:sz w:val="24"/>
          <w:szCs w:val="24"/>
        </w:rPr>
        <w:t>Senior Lecturer                                    2012 - 2015</w:t>
      </w:r>
    </w:p>
    <w:p w:rsidR="002655B0" w:rsidRPr="0057396D" w:rsidRDefault="002655B0" w:rsidP="0057396D">
      <w:pPr>
        <w:spacing w:after="0" w:line="273" w:lineRule="auto"/>
        <w:ind w:left="567"/>
        <w:jc w:val="both"/>
        <w:rPr>
          <w:rFonts w:ascii="Tahoma" w:eastAsia="Calibri" w:hAnsi="Tahoma" w:cs="Tahoma"/>
          <w:sz w:val="24"/>
          <w:szCs w:val="24"/>
        </w:rPr>
      </w:pPr>
      <w:r w:rsidRPr="0057396D">
        <w:rPr>
          <w:rFonts w:ascii="Tahoma" w:eastAsia="Calibri" w:hAnsi="Tahoma" w:cs="Tahoma"/>
          <w:sz w:val="24"/>
          <w:szCs w:val="24"/>
        </w:rPr>
        <w:t xml:space="preserve">University of Agriculture, Makurdi              </w:t>
      </w:r>
      <w:r w:rsidR="0057396D" w:rsidRPr="0057396D">
        <w:rPr>
          <w:rFonts w:ascii="Tahoma" w:eastAsia="Calibri" w:hAnsi="Tahoma" w:cs="Tahoma"/>
          <w:sz w:val="24"/>
          <w:szCs w:val="24"/>
        </w:rPr>
        <w:tab/>
      </w:r>
      <w:r w:rsidRPr="0057396D">
        <w:rPr>
          <w:rFonts w:ascii="Tahoma" w:eastAsia="Calibri" w:hAnsi="Tahoma" w:cs="Tahoma"/>
          <w:sz w:val="24"/>
          <w:szCs w:val="24"/>
        </w:rPr>
        <w:t>Lecturer I                                           2006 - 2012</w:t>
      </w:r>
    </w:p>
    <w:p w:rsidR="002655B0" w:rsidRPr="0057396D" w:rsidRDefault="002655B0" w:rsidP="0057396D">
      <w:pPr>
        <w:spacing w:after="0" w:line="273" w:lineRule="auto"/>
        <w:ind w:left="567"/>
        <w:jc w:val="both"/>
        <w:rPr>
          <w:rFonts w:ascii="Tahoma" w:eastAsia="Calibri" w:hAnsi="Tahoma" w:cs="Tahoma"/>
          <w:sz w:val="24"/>
          <w:szCs w:val="24"/>
        </w:rPr>
      </w:pPr>
      <w:r w:rsidRPr="0057396D">
        <w:rPr>
          <w:rFonts w:ascii="Tahoma" w:eastAsia="Calibri" w:hAnsi="Tahoma" w:cs="Tahoma"/>
          <w:sz w:val="24"/>
          <w:szCs w:val="24"/>
        </w:rPr>
        <w:t>UAM Sandwich Programme</w:t>
      </w:r>
      <w:r w:rsidRPr="0057396D">
        <w:rPr>
          <w:rFonts w:ascii="Tahoma" w:eastAsia="Calibri" w:hAnsi="Tahoma" w:cs="Tahoma"/>
          <w:sz w:val="24"/>
          <w:szCs w:val="24"/>
        </w:rPr>
        <w:tab/>
        <w:t xml:space="preserve">             </w:t>
      </w:r>
      <w:r w:rsidR="0057396D" w:rsidRPr="0057396D">
        <w:rPr>
          <w:rFonts w:ascii="Tahoma" w:eastAsia="Calibri" w:hAnsi="Tahoma" w:cs="Tahoma"/>
          <w:sz w:val="24"/>
          <w:szCs w:val="24"/>
        </w:rPr>
        <w:tab/>
      </w:r>
      <w:r w:rsidRPr="0057396D">
        <w:rPr>
          <w:rFonts w:ascii="Tahoma" w:eastAsia="Calibri" w:hAnsi="Tahoma" w:cs="Tahoma"/>
          <w:sz w:val="24"/>
          <w:szCs w:val="24"/>
        </w:rPr>
        <w:t xml:space="preserve"> Part-time Lecturer                              2012 - 2018</w:t>
      </w:r>
      <w:r w:rsidRPr="0057396D">
        <w:rPr>
          <w:rFonts w:ascii="Tahoma" w:eastAsia="Calibri" w:hAnsi="Tahoma" w:cs="Tahoma"/>
          <w:sz w:val="24"/>
          <w:szCs w:val="24"/>
        </w:rPr>
        <w:tab/>
      </w:r>
    </w:p>
    <w:p w:rsidR="002655B0" w:rsidRPr="0057396D" w:rsidRDefault="002655B0" w:rsidP="0057396D">
      <w:pPr>
        <w:spacing w:after="0" w:line="273" w:lineRule="auto"/>
        <w:ind w:left="567"/>
        <w:jc w:val="both"/>
        <w:rPr>
          <w:rFonts w:ascii="Tahoma" w:eastAsia="Calibri" w:hAnsi="Tahoma" w:cs="Tahoma"/>
          <w:sz w:val="24"/>
          <w:szCs w:val="24"/>
        </w:rPr>
      </w:pPr>
      <w:r w:rsidRPr="0057396D">
        <w:rPr>
          <w:rFonts w:ascii="Tahoma" w:eastAsia="Calibri" w:hAnsi="Tahoma" w:cs="Tahoma"/>
          <w:sz w:val="24"/>
          <w:szCs w:val="24"/>
        </w:rPr>
        <w:t>College of Education, Oju                              Lecturer/Head of Dep’t                      1999 – 2006</w:t>
      </w:r>
    </w:p>
    <w:p w:rsidR="002655B0" w:rsidRPr="0057396D" w:rsidRDefault="002655B0" w:rsidP="0057396D">
      <w:pPr>
        <w:spacing w:after="0" w:line="273" w:lineRule="auto"/>
        <w:ind w:left="567"/>
        <w:jc w:val="both"/>
        <w:rPr>
          <w:rFonts w:ascii="Tahoma" w:eastAsia="Calibri" w:hAnsi="Tahoma" w:cs="Tahoma"/>
          <w:sz w:val="24"/>
          <w:szCs w:val="24"/>
        </w:rPr>
      </w:pPr>
      <w:r w:rsidRPr="0057396D">
        <w:rPr>
          <w:rFonts w:ascii="Tahoma" w:eastAsia="Calibri" w:hAnsi="Tahoma" w:cs="Tahoma"/>
          <w:sz w:val="24"/>
          <w:szCs w:val="24"/>
        </w:rPr>
        <w:t>Government Model Sec. School, Otukpo   Chief Education Officer                      1992 - 1999</w:t>
      </w:r>
    </w:p>
    <w:p w:rsidR="002655B0" w:rsidRPr="0057396D" w:rsidRDefault="002655B0" w:rsidP="0057396D">
      <w:pPr>
        <w:spacing w:after="0" w:line="273" w:lineRule="auto"/>
        <w:ind w:left="567"/>
        <w:jc w:val="both"/>
        <w:rPr>
          <w:rFonts w:ascii="Tahoma" w:eastAsia="Calibri" w:hAnsi="Tahoma" w:cs="Tahoma"/>
          <w:sz w:val="24"/>
          <w:szCs w:val="24"/>
        </w:rPr>
      </w:pPr>
      <w:r w:rsidRPr="0057396D">
        <w:rPr>
          <w:rFonts w:ascii="Tahoma" w:eastAsia="Calibri" w:hAnsi="Tahoma" w:cs="Tahoma"/>
          <w:sz w:val="24"/>
          <w:szCs w:val="24"/>
        </w:rPr>
        <w:t>Government Secondary Sch., Otukpo         Senior Education Officer                    1985 – 1991</w:t>
      </w:r>
    </w:p>
    <w:p w:rsidR="002655B0" w:rsidRPr="0057396D" w:rsidRDefault="002655B0" w:rsidP="0057396D">
      <w:pPr>
        <w:spacing w:after="0" w:line="273" w:lineRule="auto"/>
        <w:ind w:left="567"/>
        <w:jc w:val="both"/>
        <w:rPr>
          <w:rFonts w:ascii="Tahoma" w:eastAsia="Calibri" w:hAnsi="Tahoma" w:cs="Tahoma"/>
          <w:sz w:val="24"/>
          <w:szCs w:val="24"/>
        </w:rPr>
      </w:pPr>
      <w:r w:rsidRPr="0057396D">
        <w:rPr>
          <w:rFonts w:ascii="Tahoma" w:eastAsia="Calibri" w:hAnsi="Tahoma" w:cs="Tahoma"/>
          <w:sz w:val="24"/>
          <w:szCs w:val="24"/>
        </w:rPr>
        <w:t>University of Nigeria, Nsukka</w:t>
      </w:r>
      <w:r w:rsidRPr="0057396D">
        <w:rPr>
          <w:rFonts w:ascii="Tahoma" w:eastAsia="Calibri" w:hAnsi="Tahoma" w:cs="Tahoma"/>
          <w:sz w:val="24"/>
          <w:szCs w:val="24"/>
        </w:rPr>
        <w:tab/>
        <w:t xml:space="preserve">              Part time Lab Demonstrator              1987 - 1989</w:t>
      </w:r>
    </w:p>
    <w:p w:rsidR="0057396D" w:rsidRPr="0057396D" w:rsidRDefault="0057396D" w:rsidP="002655B0">
      <w:pPr>
        <w:spacing w:line="273" w:lineRule="auto"/>
        <w:rPr>
          <w:rFonts w:ascii="Tahoma" w:eastAsia="Calibri" w:hAnsi="Tahoma" w:cs="Tahoma"/>
          <w:i/>
          <w:sz w:val="24"/>
          <w:szCs w:val="24"/>
        </w:rPr>
      </w:pPr>
    </w:p>
    <w:p w:rsidR="0057396D" w:rsidRPr="0057396D" w:rsidRDefault="0057396D" w:rsidP="002655B0">
      <w:pPr>
        <w:spacing w:line="273" w:lineRule="auto"/>
        <w:rPr>
          <w:rFonts w:ascii="Tahoma" w:eastAsia="Calibri" w:hAnsi="Tahoma" w:cs="Tahoma"/>
          <w:i/>
          <w:sz w:val="24"/>
          <w:szCs w:val="24"/>
        </w:rPr>
      </w:pPr>
    </w:p>
    <w:p w:rsidR="002655B0" w:rsidRPr="0057396D" w:rsidRDefault="002655B0" w:rsidP="002655B0">
      <w:pPr>
        <w:spacing w:line="273" w:lineRule="auto"/>
        <w:rPr>
          <w:rFonts w:ascii="Tahoma" w:eastAsia="Calibri" w:hAnsi="Tahoma" w:cs="Tahoma"/>
          <w:i/>
          <w:sz w:val="24"/>
          <w:szCs w:val="24"/>
        </w:rPr>
      </w:pPr>
      <w:r w:rsidRPr="0057396D">
        <w:rPr>
          <w:rFonts w:ascii="Tahoma" w:eastAsia="Calibri" w:hAnsi="Tahoma" w:cs="Tahoma"/>
          <w:i/>
          <w:sz w:val="24"/>
          <w:szCs w:val="24"/>
        </w:rPr>
        <w:t xml:space="preserve">[B] </w:t>
      </w:r>
      <w:r w:rsidRPr="0057396D">
        <w:rPr>
          <w:rFonts w:ascii="Tahoma" w:eastAsia="Calibri" w:hAnsi="Tahoma" w:cs="Tahoma"/>
          <w:i/>
          <w:sz w:val="24"/>
          <w:szCs w:val="24"/>
        </w:rPr>
        <w:tab/>
        <w:t xml:space="preserve"> Cognate Experience </w:t>
      </w:r>
    </w:p>
    <w:p w:rsidR="002655B0" w:rsidRPr="0057396D" w:rsidRDefault="002655B0" w:rsidP="002655B0">
      <w:pPr>
        <w:pStyle w:val="NoSpacing"/>
        <w:numPr>
          <w:ilvl w:val="0"/>
          <w:numId w:val="6"/>
        </w:numPr>
        <w:rPr>
          <w:rFonts w:ascii="Tahoma" w:eastAsia="Calibri" w:hAnsi="Tahoma" w:cs="Tahoma"/>
          <w:sz w:val="24"/>
          <w:szCs w:val="24"/>
        </w:rPr>
      </w:pPr>
      <w:r w:rsidRPr="0057396D">
        <w:rPr>
          <w:rFonts w:ascii="Tahoma" w:eastAsia="Calibri" w:hAnsi="Tahoma" w:cs="Tahoma"/>
          <w:sz w:val="24"/>
          <w:szCs w:val="24"/>
        </w:rPr>
        <w:t>Newcastle /Durham University, UK             Visiting Research Fellow</w:t>
      </w:r>
      <w:r w:rsidRPr="0057396D">
        <w:rPr>
          <w:rFonts w:ascii="Tahoma" w:eastAsia="Calibri" w:hAnsi="Tahoma" w:cs="Tahoma"/>
          <w:sz w:val="24"/>
          <w:szCs w:val="24"/>
        </w:rPr>
        <w:tab/>
      </w:r>
      <w:r w:rsidRPr="0057396D">
        <w:rPr>
          <w:rFonts w:ascii="Tahoma" w:eastAsia="Calibri" w:hAnsi="Tahoma" w:cs="Tahoma"/>
          <w:sz w:val="24"/>
          <w:szCs w:val="24"/>
        </w:rPr>
        <w:tab/>
        <w:t xml:space="preserve">       2016 - 2017</w:t>
      </w:r>
    </w:p>
    <w:p w:rsidR="002655B0" w:rsidRPr="0057396D" w:rsidRDefault="002655B0" w:rsidP="002655B0">
      <w:pPr>
        <w:pStyle w:val="NoSpacing"/>
        <w:numPr>
          <w:ilvl w:val="0"/>
          <w:numId w:val="6"/>
        </w:numPr>
        <w:rPr>
          <w:rFonts w:ascii="Tahoma" w:eastAsia="Calibri" w:hAnsi="Tahoma" w:cs="Tahoma"/>
          <w:sz w:val="24"/>
          <w:szCs w:val="24"/>
        </w:rPr>
      </w:pPr>
      <w:r w:rsidRPr="0057396D">
        <w:rPr>
          <w:rFonts w:ascii="Tahoma" w:eastAsia="Calibri" w:hAnsi="Tahoma" w:cs="Tahoma"/>
          <w:sz w:val="24"/>
          <w:szCs w:val="24"/>
        </w:rPr>
        <w:t>Newcastle University, England</w:t>
      </w:r>
      <w:r w:rsidRPr="0057396D">
        <w:rPr>
          <w:rFonts w:ascii="Tahoma" w:eastAsia="Calibri" w:hAnsi="Tahoma" w:cs="Tahoma"/>
          <w:sz w:val="24"/>
          <w:szCs w:val="24"/>
        </w:rPr>
        <w:tab/>
        <w:t xml:space="preserve">                 Visiting Research Fellow</w:t>
      </w:r>
      <w:r w:rsidRPr="0057396D">
        <w:rPr>
          <w:rFonts w:ascii="Tahoma" w:eastAsia="Calibri" w:hAnsi="Tahoma" w:cs="Tahoma"/>
          <w:sz w:val="24"/>
          <w:szCs w:val="24"/>
        </w:rPr>
        <w:tab/>
        <w:t xml:space="preserve">  </w:t>
      </w:r>
      <w:r w:rsidRPr="0057396D">
        <w:rPr>
          <w:rFonts w:ascii="Tahoma" w:eastAsia="Calibri" w:hAnsi="Tahoma" w:cs="Tahoma"/>
          <w:sz w:val="24"/>
          <w:szCs w:val="24"/>
        </w:rPr>
        <w:tab/>
        <w:t xml:space="preserve">       2015 - 2016</w:t>
      </w:r>
    </w:p>
    <w:p w:rsidR="002655B0" w:rsidRPr="0057396D" w:rsidRDefault="002655B0" w:rsidP="002655B0">
      <w:pPr>
        <w:pStyle w:val="NoSpacing"/>
        <w:numPr>
          <w:ilvl w:val="0"/>
          <w:numId w:val="6"/>
        </w:numPr>
        <w:rPr>
          <w:rFonts w:ascii="Tahoma" w:eastAsia="Calibri" w:hAnsi="Tahoma" w:cs="Tahoma"/>
          <w:sz w:val="24"/>
          <w:szCs w:val="24"/>
        </w:rPr>
      </w:pPr>
      <w:r w:rsidRPr="0057396D">
        <w:rPr>
          <w:rFonts w:ascii="Tahoma" w:eastAsia="Calibri" w:hAnsi="Tahoma" w:cs="Tahoma"/>
          <w:sz w:val="24"/>
          <w:szCs w:val="24"/>
        </w:rPr>
        <w:t xml:space="preserve">Durham University, England    </w:t>
      </w:r>
      <w:r w:rsidRPr="0057396D">
        <w:rPr>
          <w:rFonts w:ascii="Tahoma" w:eastAsia="Calibri" w:hAnsi="Tahoma" w:cs="Tahoma"/>
          <w:sz w:val="24"/>
          <w:szCs w:val="24"/>
        </w:rPr>
        <w:tab/>
        <w:t xml:space="preserve">                 Visiting Researcher                        </w:t>
      </w:r>
      <w:r w:rsidRPr="0057396D">
        <w:rPr>
          <w:rFonts w:ascii="Tahoma" w:eastAsia="Calibri" w:hAnsi="Tahoma" w:cs="Tahoma"/>
          <w:sz w:val="24"/>
          <w:szCs w:val="24"/>
        </w:rPr>
        <w:tab/>
        <w:t xml:space="preserve">       2008 - 2009 </w:t>
      </w:r>
    </w:p>
    <w:p w:rsidR="002655B0" w:rsidRPr="0057396D" w:rsidRDefault="002655B0" w:rsidP="002655B0">
      <w:pPr>
        <w:pStyle w:val="NoSpacing"/>
        <w:numPr>
          <w:ilvl w:val="0"/>
          <w:numId w:val="6"/>
        </w:numPr>
        <w:rPr>
          <w:rFonts w:ascii="Tahoma" w:eastAsia="Calibri" w:hAnsi="Tahoma" w:cs="Tahoma"/>
          <w:sz w:val="24"/>
          <w:szCs w:val="24"/>
        </w:rPr>
      </w:pPr>
      <w:r w:rsidRPr="0057396D">
        <w:rPr>
          <w:rFonts w:ascii="Tahoma" w:eastAsia="Calibri" w:hAnsi="Tahoma" w:cs="Tahoma"/>
          <w:sz w:val="24"/>
          <w:szCs w:val="24"/>
        </w:rPr>
        <w:t xml:space="preserve">University of Agriculture, Makurdi            Director, Centre for Agrochemical Tech.        2012 – 2018 </w:t>
      </w:r>
    </w:p>
    <w:p w:rsidR="002655B0" w:rsidRPr="0057396D" w:rsidRDefault="002655B0" w:rsidP="002655B0">
      <w:pPr>
        <w:pStyle w:val="NoSpacing"/>
        <w:numPr>
          <w:ilvl w:val="0"/>
          <w:numId w:val="6"/>
        </w:numPr>
        <w:rPr>
          <w:rFonts w:ascii="Tahoma" w:eastAsia="Calibri" w:hAnsi="Tahoma" w:cs="Tahoma"/>
          <w:sz w:val="24"/>
          <w:szCs w:val="24"/>
        </w:rPr>
      </w:pPr>
      <w:r w:rsidRPr="0057396D">
        <w:rPr>
          <w:rFonts w:ascii="Tahoma" w:eastAsia="Calibri" w:hAnsi="Tahoma" w:cs="Tahoma"/>
          <w:sz w:val="24"/>
          <w:szCs w:val="24"/>
        </w:rPr>
        <w:t>University of Agriculture, Makurdi       Head, Department of Pre-Degree Studies          2014 – 2015</w:t>
      </w:r>
    </w:p>
    <w:p w:rsidR="002655B0" w:rsidRPr="0057396D" w:rsidRDefault="002655B0" w:rsidP="002655B0">
      <w:pPr>
        <w:pStyle w:val="ListParagraph"/>
        <w:numPr>
          <w:ilvl w:val="0"/>
          <w:numId w:val="5"/>
        </w:numPr>
        <w:spacing w:before="100" w:beforeAutospacing="1" w:line="360" w:lineRule="auto"/>
        <w:rPr>
          <w:rFonts w:ascii="Tahoma" w:eastAsia="Calibri" w:hAnsi="Tahoma" w:cs="Tahoma"/>
          <w:b/>
          <w:bCs/>
          <w:sz w:val="24"/>
          <w:szCs w:val="24"/>
        </w:rPr>
      </w:pPr>
      <w:r w:rsidRPr="0057396D">
        <w:rPr>
          <w:rFonts w:ascii="Tahoma" w:eastAsia="Calibri" w:hAnsi="Tahoma" w:cs="Tahoma"/>
          <w:b/>
          <w:bCs/>
          <w:sz w:val="24"/>
          <w:szCs w:val="24"/>
        </w:rPr>
        <w:t xml:space="preserve">Position in CIPESS: </w:t>
      </w:r>
      <w:r w:rsidRPr="0057396D">
        <w:rPr>
          <w:rFonts w:ascii="Tahoma" w:eastAsia="Calibri" w:hAnsi="Tahoma" w:cs="Tahoma"/>
          <w:bCs/>
          <w:sz w:val="24"/>
          <w:szCs w:val="24"/>
        </w:rPr>
        <w:t>Centre Director &amp; Project Leader</w:t>
      </w:r>
    </w:p>
    <w:p w:rsidR="002655B0" w:rsidRPr="0057396D" w:rsidRDefault="002655B0" w:rsidP="002655B0">
      <w:pPr>
        <w:pStyle w:val="ListParagraph"/>
        <w:numPr>
          <w:ilvl w:val="0"/>
          <w:numId w:val="5"/>
        </w:numPr>
        <w:spacing w:before="100" w:beforeAutospacing="1" w:line="360" w:lineRule="auto"/>
        <w:rPr>
          <w:rFonts w:ascii="Tahoma" w:eastAsia="Calibri" w:hAnsi="Tahoma" w:cs="Tahoma"/>
          <w:b/>
          <w:bCs/>
          <w:sz w:val="24"/>
          <w:szCs w:val="24"/>
        </w:rPr>
      </w:pPr>
      <w:r w:rsidRPr="0057396D">
        <w:rPr>
          <w:rFonts w:ascii="Tahoma" w:eastAsia="Calibri" w:hAnsi="Tahoma" w:cs="Tahoma"/>
          <w:b/>
          <w:bCs/>
          <w:sz w:val="24"/>
          <w:szCs w:val="24"/>
        </w:rPr>
        <w:t>Community Service:  a. Service to Community</w:t>
      </w:r>
    </w:p>
    <w:p w:rsidR="002655B0" w:rsidRPr="0057396D" w:rsidRDefault="002655B0" w:rsidP="002655B0">
      <w:pPr>
        <w:pStyle w:val="ListParagraph"/>
        <w:numPr>
          <w:ilvl w:val="0"/>
          <w:numId w:val="7"/>
        </w:numPr>
        <w:shd w:val="clear" w:color="auto" w:fill="FFFFFF"/>
        <w:spacing w:before="100" w:beforeAutospacing="1" w:line="256" w:lineRule="auto"/>
        <w:rPr>
          <w:rFonts w:ascii="Tahoma" w:eastAsia="Calibri" w:hAnsi="Tahoma" w:cs="Tahoma"/>
          <w:color w:val="222222"/>
          <w:sz w:val="24"/>
          <w:szCs w:val="24"/>
        </w:rPr>
      </w:pPr>
      <w:r w:rsidRPr="0057396D">
        <w:rPr>
          <w:rFonts w:ascii="Tahoma" w:eastAsia="Calibri" w:hAnsi="Tahoma" w:cs="Tahoma"/>
          <w:color w:val="222222"/>
          <w:sz w:val="24"/>
          <w:szCs w:val="24"/>
        </w:rPr>
        <w:t>Africa Centre of Excellence Regional Conference, Abuja April 2022</w:t>
      </w:r>
    </w:p>
    <w:p w:rsidR="002655B0" w:rsidRPr="0057396D" w:rsidRDefault="002655B0" w:rsidP="002655B0">
      <w:pPr>
        <w:pStyle w:val="ListParagraph"/>
        <w:numPr>
          <w:ilvl w:val="0"/>
          <w:numId w:val="7"/>
        </w:numPr>
        <w:shd w:val="clear" w:color="auto" w:fill="FFFFFF"/>
        <w:spacing w:before="100" w:beforeAutospacing="1" w:line="256" w:lineRule="auto"/>
        <w:rPr>
          <w:rFonts w:ascii="Tahoma" w:eastAsia="Calibri" w:hAnsi="Tahoma" w:cs="Tahoma"/>
          <w:color w:val="222222"/>
          <w:sz w:val="24"/>
          <w:szCs w:val="24"/>
        </w:rPr>
      </w:pPr>
      <w:r w:rsidRPr="0057396D">
        <w:rPr>
          <w:rFonts w:ascii="Tahoma" w:eastAsia="Calibri" w:hAnsi="Tahoma" w:cs="Tahoma"/>
          <w:color w:val="222222"/>
          <w:sz w:val="24"/>
          <w:szCs w:val="24"/>
        </w:rPr>
        <w:t xml:space="preserve">Faculty for the Future Podcast. </w:t>
      </w:r>
      <w:r w:rsidRPr="0057396D">
        <w:rPr>
          <w:rFonts w:ascii="Tahoma" w:eastAsia="Calibri" w:hAnsi="Tahoma" w:cs="Tahoma"/>
          <w:i/>
          <w:sz w:val="24"/>
          <w:szCs w:val="24"/>
          <w:shd w:val="clear" w:color="auto" w:fill="FFFFFF"/>
        </w:rPr>
        <w:t>Faculty for the Future</w:t>
      </w:r>
      <w:r w:rsidRPr="0057396D">
        <w:rPr>
          <w:rFonts w:ascii="Tahoma" w:eastAsia="Calibri" w:hAnsi="Tahoma" w:cs="Tahoma"/>
          <w:sz w:val="24"/>
          <w:szCs w:val="24"/>
          <w:shd w:val="clear" w:color="auto" w:fill="FFFFFF"/>
        </w:rPr>
        <w:t xml:space="preserve"> is a programme that supports women’s STEM education all over the world. Hear more about it from Lami, a program alumni who believes mentoring is the key to encouraging women’s involvement in science. </w:t>
      </w:r>
      <w:r w:rsidRPr="0057396D">
        <w:rPr>
          <w:rFonts w:ascii="Tahoma" w:eastAsia="Calibri" w:hAnsi="Tahoma" w:cs="Tahoma"/>
          <w:color w:val="222222"/>
          <w:sz w:val="24"/>
          <w:szCs w:val="24"/>
        </w:rPr>
        <w:t>Here are the links:</w:t>
      </w:r>
    </w:p>
    <w:p w:rsidR="002655B0" w:rsidRPr="0057396D" w:rsidRDefault="002655B0" w:rsidP="002655B0">
      <w:pPr>
        <w:pStyle w:val="ListParagraph"/>
        <w:shd w:val="clear" w:color="auto" w:fill="FFFFFF"/>
        <w:rPr>
          <w:rFonts w:ascii="Tahoma" w:eastAsia="Calibri" w:hAnsi="Tahoma" w:cs="Tahoma"/>
          <w:color w:val="222222"/>
          <w:sz w:val="24"/>
          <w:szCs w:val="24"/>
        </w:rPr>
      </w:pPr>
      <w:r w:rsidRPr="0057396D">
        <w:rPr>
          <w:rFonts w:ascii="Tahoma" w:eastAsia="Calibri" w:hAnsi="Tahoma" w:cs="Tahoma"/>
          <w:color w:val="222222"/>
          <w:sz w:val="24"/>
          <w:szCs w:val="24"/>
        </w:rPr>
        <w:t xml:space="preserve">a. </w:t>
      </w:r>
      <w:hyperlink r:id="rId5" w:history="1">
        <w:r w:rsidRPr="0057396D">
          <w:rPr>
            <w:rStyle w:val="15"/>
            <w:rFonts w:ascii="Tahoma" w:eastAsia="Calibri" w:hAnsi="Tahoma" w:cs="Tahoma"/>
            <w:color w:val="1155CC"/>
            <w:sz w:val="24"/>
            <w:szCs w:val="24"/>
          </w:rPr>
          <w:t>https://youtu.be/LEjMJiqGtxA</w:t>
        </w:r>
      </w:hyperlink>
    </w:p>
    <w:p w:rsidR="002655B0" w:rsidRPr="0057396D" w:rsidRDefault="002655B0" w:rsidP="002655B0">
      <w:pPr>
        <w:pStyle w:val="ListParagraph"/>
        <w:shd w:val="clear" w:color="auto" w:fill="FFFFFF"/>
        <w:rPr>
          <w:rFonts w:ascii="Tahoma" w:eastAsia="Calibri" w:hAnsi="Tahoma" w:cs="Tahoma"/>
          <w:color w:val="222222"/>
          <w:sz w:val="24"/>
          <w:szCs w:val="24"/>
        </w:rPr>
      </w:pPr>
      <w:r w:rsidRPr="0057396D">
        <w:rPr>
          <w:rFonts w:ascii="Tahoma" w:eastAsia="Calibri" w:hAnsi="Tahoma" w:cs="Tahoma"/>
          <w:color w:val="222222"/>
          <w:sz w:val="24"/>
          <w:szCs w:val="24"/>
        </w:rPr>
        <w:t xml:space="preserve">b. </w:t>
      </w:r>
      <w:hyperlink r:id="rId6" w:history="1">
        <w:r w:rsidRPr="0057396D">
          <w:rPr>
            <w:rStyle w:val="15"/>
            <w:rFonts w:ascii="Tahoma" w:eastAsia="Calibri" w:hAnsi="Tahoma" w:cs="Tahoma"/>
            <w:color w:val="1155CC"/>
            <w:sz w:val="24"/>
            <w:szCs w:val="24"/>
          </w:rPr>
          <w:t>https://www.linkedin.com/feed/update/urn:li:activity:6639175401832804352</w:t>
        </w:r>
      </w:hyperlink>
    </w:p>
    <w:p w:rsidR="002655B0" w:rsidRPr="0057396D" w:rsidRDefault="002655B0" w:rsidP="002655B0">
      <w:pPr>
        <w:pStyle w:val="ListParagraph"/>
        <w:shd w:val="clear" w:color="auto" w:fill="FFFFFF"/>
        <w:rPr>
          <w:rFonts w:ascii="Tahoma" w:eastAsia="Calibri" w:hAnsi="Tahoma" w:cs="Tahoma"/>
          <w:color w:val="222222"/>
          <w:sz w:val="24"/>
          <w:szCs w:val="24"/>
        </w:rPr>
      </w:pPr>
      <w:r w:rsidRPr="0057396D">
        <w:rPr>
          <w:rFonts w:ascii="Tahoma" w:eastAsia="Calibri" w:hAnsi="Tahoma" w:cs="Tahoma"/>
          <w:color w:val="222222"/>
          <w:sz w:val="24"/>
          <w:szCs w:val="24"/>
        </w:rPr>
        <w:t xml:space="preserve">c. </w:t>
      </w:r>
      <w:hyperlink r:id="rId7" w:history="1">
        <w:r w:rsidRPr="0057396D">
          <w:rPr>
            <w:rStyle w:val="15"/>
            <w:rFonts w:ascii="Tahoma" w:eastAsia="Calibri" w:hAnsi="Tahoma" w:cs="Tahoma"/>
            <w:color w:val="1155CC"/>
            <w:sz w:val="24"/>
            <w:szCs w:val="24"/>
          </w:rPr>
          <w:t>https://business.facebook.com/SchlumbergerCareers/posts/2518508431760815?__tn__=-R</w:t>
        </w:r>
      </w:hyperlink>
    </w:p>
    <w:p w:rsidR="002655B0" w:rsidRPr="0057396D" w:rsidRDefault="002655B0" w:rsidP="002655B0">
      <w:pPr>
        <w:pStyle w:val="ListParagraph"/>
        <w:numPr>
          <w:ilvl w:val="0"/>
          <w:numId w:val="7"/>
        </w:numPr>
        <w:spacing w:before="100" w:beforeAutospacing="1" w:after="0" w:line="273" w:lineRule="auto"/>
        <w:rPr>
          <w:rFonts w:ascii="Tahoma" w:eastAsia="Calibri" w:hAnsi="Tahoma" w:cs="Tahoma"/>
          <w:sz w:val="24"/>
          <w:szCs w:val="24"/>
        </w:rPr>
      </w:pPr>
      <w:r w:rsidRPr="0057396D">
        <w:rPr>
          <w:rFonts w:ascii="Tahoma" w:eastAsia="Calibri" w:hAnsi="Tahoma" w:cs="Tahoma"/>
          <w:b/>
          <w:sz w:val="24"/>
          <w:szCs w:val="24"/>
        </w:rPr>
        <w:t>Resource Person</w:t>
      </w:r>
      <w:r w:rsidRPr="0057396D">
        <w:rPr>
          <w:rFonts w:ascii="Tahoma" w:eastAsia="Calibri" w:hAnsi="Tahoma" w:cs="Tahoma"/>
          <w:sz w:val="24"/>
          <w:szCs w:val="24"/>
        </w:rPr>
        <w:t>, Schlumberger Foundation Faculty for The Future Conference, University of Cambridge, October 1 -5, 2019</w:t>
      </w:r>
    </w:p>
    <w:p w:rsidR="002655B0" w:rsidRPr="0057396D" w:rsidRDefault="002655B0" w:rsidP="002655B0">
      <w:pPr>
        <w:pStyle w:val="ListParagraph"/>
        <w:numPr>
          <w:ilvl w:val="0"/>
          <w:numId w:val="7"/>
        </w:numPr>
        <w:spacing w:before="100" w:beforeAutospacing="1" w:after="0" w:line="273" w:lineRule="auto"/>
        <w:rPr>
          <w:rFonts w:ascii="Tahoma" w:eastAsia="Calibri" w:hAnsi="Tahoma" w:cs="Tahoma"/>
          <w:sz w:val="24"/>
          <w:szCs w:val="24"/>
        </w:rPr>
      </w:pPr>
      <w:r w:rsidRPr="0057396D">
        <w:rPr>
          <w:rFonts w:ascii="Tahoma" w:eastAsia="Calibri" w:hAnsi="Tahoma" w:cs="Tahoma"/>
          <w:b/>
          <w:sz w:val="24"/>
          <w:szCs w:val="24"/>
        </w:rPr>
        <w:t>Chair &amp; Organizer,</w:t>
      </w:r>
      <w:r w:rsidRPr="0057396D">
        <w:rPr>
          <w:rFonts w:ascii="Tahoma" w:eastAsia="Calibri" w:hAnsi="Tahoma" w:cs="Tahoma"/>
          <w:sz w:val="24"/>
          <w:szCs w:val="24"/>
        </w:rPr>
        <w:t xml:space="preserve"> IUPAC Global Women Breakfast 2019 &amp; 2020 for Benue Women Chemists.</w:t>
      </w:r>
    </w:p>
    <w:p w:rsidR="002655B0" w:rsidRPr="0057396D" w:rsidRDefault="002655B0" w:rsidP="002655B0">
      <w:pPr>
        <w:pStyle w:val="ListParagraph"/>
        <w:numPr>
          <w:ilvl w:val="0"/>
          <w:numId w:val="7"/>
        </w:numPr>
        <w:spacing w:before="100" w:beforeAutospacing="1" w:after="0" w:line="273" w:lineRule="auto"/>
        <w:rPr>
          <w:rFonts w:ascii="Tahoma" w:eastAsia="Calibri" w:hAnsi="Tahoma" w:cs="Tahoma"/>
          <w:sz w:val="24"/>
          <w:szCs w:val="24"/>
        </w:rPr>
      </w:pPr>
      <w:r w:rsidRPr="0057396D">
        <w:rPr>
          <w:rFonts w:ascii="Tahoma" w:eastAsia="Calibri" w:hAnsi="Tahoma" w:cs="Tahoma"/>
          <w:sz w:val="24"/>
          <w:szCs w:val="24"/>
        </w:rPr>
        <w:t>Member, LOC Network of Biopesticides and Phytochemical Stakeholders, NEBIPS International Conferences 2019 &amp; 2020</w:t>
      </w:r>
    </w:p>
    <w:p w:rsidR="002655B0" w:rsidRPr="0057396D" w:rsidRDefault="002655B0" w:rsidP="002655B0">
      <w:pPr>
        <w:pStyle w:val="ListParagraph"/>
        <w:numPr>
          <w:ilvl w:val="0"/>
          <w:numId w:val="7"/>
        </w:numPr>
        <w:spacing w:before="100" w:beforeAutospacing="1" w:after="200" w:line="273" w:lineRule="auto"/>
        <w:rPr>
          <w:rFonts w:ascii="Tahoma" w:eastAsia="Calibri" w:hAnsi="Tahoma" w:cs="Tahoma"/>
          <w:sz w:val="24"/>
          <w:szCs w:val="24"/>
        </w:rPr>
      </w:pPr>
      <w:r w:rsidRPr="0057396D">
        <w:rPr>
          <w:rFonts w:ascii="Tahoma" w:eastAsia="Calibri" w:hAnsi="Tahoma" w:cs="Tahoma"/>
          <w:b/>
          <w:sz w:val="24"/>
          <w:szCs w:val="24"/>
        </w:rPr>
        <w:t>National Coordinator</w:t>
      </w:r>
      <w:r w:rsidRPr="0057396D">
        <w:rPr>
          <w:rFonts w:ascii="Tahoma" w:eastAsia="Calibri" w:hAnsi="Tahoma" w:cs="Tahoma"/>
          <w:sz w:val="24"/>
          <w:szCs w:val="24"/>
        </w:rPr>
        <w:t>, RSquaredP Workgroup for Nigerian Faculty For The Future (FFTF) Alumnae</w:t>
      </w:r>
    </w:p>
    <w:p w:rsidR="002655B0" w:rsidRPr="0057396D" w:rsidRDefault="002655B0" w:rsidP="002655B0">
      <w:pPr>
        <w:pStyle w:val="ListParagraph"/>
        <w:numPr>
          <w:ilvl w:val="0"/>
          <w:numId w:val="7"/>
        </w:numPr>
        <w:spacing w:before="100" w:beforeAutospacing="1" w:after="200" w:line="273" w:lineRule="auto"/>
        <w:rPr>
          <w:rFonts w:ascii="Tahoma" w:eastAsia="Calibri" w:hAnsi="Tahoma" w:cs="Tahoma"/>
          <w:sz w:val="24"/>
          <w:szCs w:val="24"/>
        </w:rPr>
      </w:pPr>
      <w:r w:rsidRPr="0057396D">
        <w:rPr>
          <w:rFonts w:ascii="Tahoma" w:eastAsia="Calibri" w:hAnsi="Tahoma" w:cs="Tahoma"/>
          <w:b/>
          <w:sz w:val="24"/>
          <w:szCs w:val="24"/>
        </w:rPr>
        <w:t>Coordinator,</w:t>
      </w:r>
      <w:r w:rsidRPr="0057396D">
        <w:rPr>
          <w:rFonts w:ascii="Tahoma" w:eastAsia="Calibri" w:hAnsi="Tahoma" w:cs="Tahoma"/>
          <w:sz w:val="24"/>
          <w:szCs w:val="24"/>
        </w:rPr>
        <w:t xml:space="preserve"> Benue Women in STEM. Organized Mentoring Workshop for 282 Participants 25/09/2019</w:t>
      </w:r>
    </w:p>
    <w:p w:rsidR="002655B0" w:rsidRPr="0057396D" w:rsidRDefault="002655B0" w:rsidP="002655B0">
      <w:pPr>
        <w:pStyle w:val="ListParagraph"/>
        <w:numPr>
          <w:ilvl w:val="0"/>
          <w:numId w:val="7"/>
        </w:numPr>
        <w:spacing w:before="100" w:beforeAutospacing="1" w:after="200" w:line="273" w:lineRule="auto"/>
        <w:rPr>
          <w:rFonts w:ascii="Tahoma" w:eastAsia="Calibri" w:hAnsi="Tahoma" w:cs="Tahoma"/>
          <w:sz w:val="24"/>
          <w:szCs w:val="24"/>
        </w:rPr>
      </w:pPr>
      <w:r w:rsidRPr="0057396D">
        <w:rPr>
          <w:rFonts w:ascii="Tahoma" w:eastAsia="Calibri" w:hAnsi="Tahoma" w:cs="Tahoma"/>
          <w:b/>
          <w:sz w:val="24"/>
          <w:szCs w:val="24"/>
        </w:rPr>
        <w:t>Resource Person</w:t>
      </w:r>
      <w:r w:rsidRPr="0057396D">
        <w:rPr>
          <w:rFonts w:ascii="Tahoma" w:eastAsia="Calibri" w:hAnsi="Tahoma" w:cs="Tahoma"/>
          <w:sz w:val="24"/>
          <w:szCs w:val="24"/>
        </w:rPr>
        <w:t xml:space="preserve">, Benue State University </w:t>
      </w:r>
      <w:r w:rsidRPr="0057396D">
        <w:rPr>
          <w:rFonts w:ascii="Tahoma" w:eastAsia="Calibri" w:hAnsi="Tahoma" w:cs="Tahoma"/>
          <w:i/>
          <w:sz w:val="24"/>
          <w:szCs w:val="24"/>
        </w:rPr>
        <w:t>Nig.  J. Pure &amp; Applied Sc</w:t>
      </w:r>
      <w:r w:rsidRPr="0057396D">
        <w:rPr>
          <w:rFonts w:ascii="Tahoma" w:eastAsia="Calibri" w:hAnsi="Tahoma" w:cs="Tahoma"/>
          <w:sz w:val="24"/>
          <w:szCs w:val="24"/>
        </w:rPr>
        <w:t>., Online Peer Review Training, Nov 13&amp;14</w:t>
      </w:r>
      <w:r w:rsidRPr="0057396D">
        <w:rPr>
          <w:rFonts w:ascii="Tahoma" w:eastAsia="Calibri" w:hAnsi="Tahoma" w:cs="Tahoma"/>
          <w:sz w:val="24"/>
          <w:szCs w:val="24"/>
          <w:vertAlign w:val="superscript"/>
        </w:rPr>
        <w:t>th</w:t>
      </w:r>
      <w:r w:rsidRPr="0057396D">
        <w:rPr>
          <w:rFonts w:ascii="Tahoma" w:eastAsia="Calibri" w:hAnsi="Tahoma" w:cs="Tahoma"/>
          <w:sz w:val="24"/>
          <w:szCs w:val="24"/>
        </w:rPr>
        <w:t>, 2018</w:t>
      </w:r>
    </w:p>
    <w:p w:rsidR="002655B0" w:rsidRPr="0057396D" w:rsidRDefault="002655B0" w:rsidP="002655B0">
      <w:pPr>
        <w:pStyle w:val="ListParagraph"/>
        <w:numPr>
          <w:ilvl w:val="0"/>
          <w:numId w:val="7"/>
        </w:numPr>
        <w:spacing w:before="100" w:beforeAutospacing="1" w:after="200" w:line="273" w:lineRule="auto"/>
        <w:rPr>
          <w:rFonts w:ascii="Tahoma" w:eastAsia="Calibri" w:hAnsi="Tahoma" w:cs="Tahoma"/>
          <w:sz w:val="24"/>
          <w:szCs w:val="24"/>
        </w:rPr>
      </w:pPr>
      <w:r w:rsidRPr="0057396D">
        <w:rPr>
          <w:rFonts w:ascii="Tahoma" w:eastAsia="Calibri" w:hAnsi="Tahoma" w:cs="Tahoma"/>
          <w:b/>
          <w:sz w:val="24"/>
          <w:szCs w:val="24"/>
        </w:rPr>
        <w:t>Resource Person</w:t>
      </w:r>
      <w:r w:rsidRPr="0057396D">
        <w:rPr>
          <w:rFonts w:ascii="Tahoma" w:eastAsia="Calibri" w:hAnsi="Tahoma" w:cs="Tahoma"/>
          <w:sz w:val="24"/>
          <w:szCs w:val="24"/>
        </w:rPr>
        <w:t>, Institute of Chartered Chemists of Nigeria (ICCON) MCPD Workshop, 7&amp;8</w:t>
      </w:r>
      <w:r w:rsidRPr="0057396D">
        <w:rPr>
          <w:rFonts w:ascii="Tahoma" w:eastAsia="Calibri" w:hAnsi="Tahoma" w:cs="Tahoma"/>
          <w:sz w:val="24"/>
          <w:szCs w:val="24"/>
          <w:vertAlign w:val="superscript"/>
        </w:rPr>
        <w:t>th</w:t>
      </w:r>
      <w:r w:rsidRPr="0057396D">
        <w:rPr>
          <w:rFonts w:ascii="Tahoma" w:eastAsia="Calibri" w:hAnsi="Tahoma" w:cs="Tahoma"/>
          <w:sz w:val="24"/>
          <w:szCs w:val="24"/>
        </w:rPr>
        <w:t xml:space="preserve"> Nov., 2018</w:t>
      </w:r>
    </w:p>
    <w:p w:rsidR="002655B0" w:rsidRPr="0057396D" w:rsidRDefault="002655B0" w:rsidP="002655B0">
      <w:pPr>
        <w:pStyle w:val="ListParagraph"/>
        <w:numPr>
          <w:ilvl w:val="0"/>
          <w:numId w:val="7"/>
        </w:numPr>
        <w:spacing w:before="100" w:beforeAutospacing="1" w:after="200" w:line="273" w:lineRule="auto"/>
        <w:rPr>
          <w:rFonts w:ascii="Tahoma" w:eastAsia="Calibri" w:hAnsi="Tahoma" w:cs="Tahoma"/>
          <w:sz w:val="24"/>
          <w:szCs w:val="24"/>
        </w:rPr>
      </w:pPr>
      <w:r w:rsidRPr="0057396D">
        <w:rPr>
          <w:rFonts w:ascii="Tahoma" w:eastAsia="Calibri" w:hAnsi="Tahoma" w:cs="Tahoma"/>
          <w:b/>
          <w:sz w:val="24"/>
          <w:szCs w:val="24"/>
        </w:rPr>
        <w:t>Poster Judge</w:t>
      </w:r>
      <w:r w:rsidRPr="0057396D">
        <w:rPr>
          <w:rFonts w:ascii="Tahoma" w:eastAsia="Calibri" w:hAnsi="Tahoma" w:cs="Tahoma"/>
          <w:sz w:val="24"/>
          <w:szCs w:val="24"/>
        </w:rPr>
        <w:t xml:space="preserve"> for Royal Society of Chemistry England Org Div. NE Conference, England</w:t>
      </w:r>
    </w:p>
    <w:p w:rsidR="002655B0" w:rsidRPr="0057396D" w:rsidRDefault="002655B0" w:rsidP="002655B0">
      <w:pPr>
        <w:pStyle w:val="ListParagraph"/>
        <w:numPr>
          <w:ilvl w:val="0"/>
          <w:numId w:val="7"/>
        </w:numPr>
        <w:spacing w:before="100" w:beforeAutospacing="1" w:after="200" w:line="273" w:lineRule="auto"/>
        <w:rPr>
          <w:rFonts w:ascii="Tahoma" w:eastAsia="Calibri" w:hAnsi="Tahoma" w:cs="Tahoma"/>
          <w:sz w:val="24"/>
          <w:szCs w:val="24"/>
        </w:rPr>
      </w:pPr>
      <w:r w:rsidRPr="0057396D">
        <w:rPr>
          <w:rFonts w:ascii="Tahoma" w:eastAsia="Calibri" w:hAnsi="Tahoma" w:cs="Tahoma"/>
          <w:b/>
          <w:sz w:val="24"/>
          <w:szCs w:val="24"/>
        </w:rPr>
        <w:t>Chair</w:t>
      </w:r>
      <w:r w:rsidRPr="0057396D">
        <w:rPr>
          <w:rFonts w:ascii="Tahoma" w:eastAsia="Calibri" w:hAnsi="Tahoma" w:cs="Tahoma"/>
          <w:sz w:val="24"/>
          <w:szCs w:val="24"/>
        </w:rPr>
        <w:t xml:space="preserve">, Exhibition &amp; Exposition Committee, IUPAC/CHEMRAWN Africa e-Waste Workshop Planning 2020 </w:t>
      </w:r>
    </w:p>
    <w:p w:rsidR="002655B0" w:rsidRPr="0057396D" w:rsidRDefault="002655B0" w:rsidP="002655B0">
      <w:pPr>
        <w:pStyle w:val="ListParagraph"/>
        <w:numPr>
          <w:ilvl w:val="0"/>
          <w:numId w:val="7"/>
        </w:numPr>
        <w:spacing w:before="100" w:beforeAutospacing="1" w:after="200" w:line="273" w:lineRule="auto"/>
        <w:rPr>
          <w:rFonts w:ascii="Tahoma" w:eastAsia="Calibri" w:hAnsi="Tahoma" w:cs="Tahoma"/>
          <w:sz w:val="24"/>
          <w:szCs w:val="24"/>
        </w:rPr>
      </w:pPr>
      <w:r w:rsidRPr="0057396D">
        <w:rPr>
          <w:rFonts w:ascii="Tahoma" w:eastAsia="Calibri" w:hAnsi="Tahoma" w:cs="Tahoma"/>
          <w:sz w:val="24"/>
          <w:szCs w:val="24"/>
        </w:rPr>
        <w:t>Member, International Chemistry Festival Central Planning Committee, 2015</w:t>
      </w:r>
    </w:p>
    <w:p w:rsidR="002655B0" w:rsidRPr="0057396D" w:rsidRDefault="002655B0" w:rsidP="002655B0">
      <w:pPr>
        <w:pStyle w:val="ListParagraph"/>
        <w:numPr>
          <w:ilvl w:val="0"/>
          <w:numId w:val="7"/>
        </w:numPr>
        <w:spacing w:before="100" w:beforeAutospacing="1" w:after="200" w:line="273" w:lineRule="auto"/>
        <w:rPr>
          <w:rFonts w:ascii="Tahoma" w:eastAsia="Calibri" w:hAnsi="Tahoma" w:cs="Tahoma"/>
          <w:sz w:val="24"/>
          <w:szCs w:val="24"/>
        </w:rPr>
      </w:pPr>
      <w:r w:rsidRPr="0057396D">
        <w:rPr>
          <w:rFonts w:ascii="Tahoma" w:eastAsia="Calibri" w:hAnsi="Tahoma" w:cs="Tahoma"/>
          <w:b/>
          <w:sz w:val="24"/>
          <w:szCs w:val="24"/>
        </w:rPr>
        <w:t>Treasurer</w:t>
      </w:r>
      <w:r w:rsidRPr="0057396D">
        <w:rPr>
          <w:rFonts w:ascii="Tahoma" w:eastAsia="Calibri" w:hAnsi="Tahoma" w:cs="Tahoma"/>
          <w:sz w:val="24"/>
          <w:szCs w:val="24"/>
        </w:rPr>
        <w:t>, American Chemical Society (ACS), Nigeria Chapter, 2014 -</w:t>
      </w:r>
    </w:p>
    <w:p w:rsidR="002655B0" w:rsidRPr="0057396D" w:rsidRDefault="002655B0" w:rsidP="002655B0">
      <w:pPr>
        <w:pStyle w:val="ListParagraph"/>
        <w:numPr>
          <w:ilvl w:val="0"/>
          <w:numId w:val="7"/>
        </w:numPr>
        <w:spacing w:before="100" w:beforeAutospacing="1" w:after="200" w:line="273" w:lineRule="auto"/>
        <w:rPr>
          <w:rFonts w:ascii="Tahoma" w:eastAsia="Calibri" w:hAnsi="Tahoma" w:cs="Tahoma"/>
          <w:sz w:val="24"/>
          <w:szCs w:val="24"/>
        </w:rPr>
      </w:pPr>
      <w:r w:rsidRPr="0057396D">
        <w:rPr>
          <w:rFonts w:ascii="Tahoma" w:eastAsia="Calibri" w:hAnsi="Tahoma" w:cs="Tahoma"/>
          <w:b/>
          <w:sz w:val="24"/>
          <w:szCs w:val="24"/>
        </w:rPr>
        <w:t>Vice Chairman,</w:t>
      </w:r>
      <w:r w:rsidRPr="0057396D">
        <w:rPr>
          <w:rFonts w:ascii="Tahoma" w:eastAsia="Calibri" w:hAnsi="Tahoma" w:cs="Tahoma"/>
          <w:sz w:val="24"/>
          <w:szCs w:val="24"/>
        </w:rPr>
        <w:t xml:space="preserve"> Chemical Society of Nigeria (CSN), Benue State Chapter, 2014-2018</w:t>
      </w:r>
    </w:p>
    <w:p w:rsidR="002655B0" w:rsidRPr="0057396D" w:rsidRDefault="002655B0" w:rsidP="002655B0">
      <w:pPr>
        <w:pStyle w:val="ListParagraph"/>
        <w:numPr>
          <w:ilvl w:val="0"/>
          <w:numId w:val="7"/>
        </w:numPr>
        <w:spacing w:before="100" w:beforeAutospacing="1" w:after="200" w:line="273" w:lineRule="auto"/>
        <w:rPr>
          <w:rFonts w:ascii="Tahoma" w:eastAsia="Calibri" w:hAnsi="Tahoma" w:cs="Tahoma"/>
          <w:sz w:val="24"/>
          <w:szCs w:val="24"/>
        </w:rPr>
      </w:pPr>
      <w:r w:rsidRPr="0057396D">
        <w:rPr>
          <w:rFonts w:ascii="Tahoma" w:eastAsia="Calibri" w:hAnsi="Tahoma" w:cs="Tahoma"/>
          <w:b/>
          <w:sz w:val="24"/>
          <w:szCs w:val="24"/>
        </w:rPr>
        <w:t>Editor</w:t>
      </w:r>
      <w:r w:rsidRPr="0057396D">
        <w:rPr>
          <w:rFonts w:ascii="Tahoma" w:eastAsia="Calibri" w:hAnsi="Tahoma" w:cs="Tahoma"/>
          <w:sz w:val="24"/>
          <w:szCs w:val="24"/>
        </w:rPr>
        <w:t>, Nigerian Journal of Pure &amp; Applied Sciences (Benue State University), 2012-</w:t>
      </w:r>
    </w:p>
    <w:p w:rsidR="002655B0" w:rsidRPr="0057396D" w:rsidRDefault="002655B0" w:rsidP="002655B0">
      <w:pPr>
        <w:pStyle w:val="ListParagraph"/>
        <w:numPr>
          <w:ilvl w:val="0"/>
          <w:numId w:val="7"/>
        </w:numPr>
        <w:spacing w:before="100" w:beforeAutospacing="1" w:after="200" w:line="273" w:lineRule="auto"/>
        <w:rPr>
          <w:rFonts w:ascii="Tahoma" w:eastAsia="Calibri" w:hAnsi="Tahoma" w:cs="Tahoma"/>
          <w:sz w:val="24"/>
          <w:szCs w:val="24"/>
        </w:rPr>
      </w:pPr>
      <w:r w:rsidRPr="0057396D">
        <w:rPr>
          <w:rFonts w:ascii="Tahoma" w:eastAsia="Calibri" w:hAnsi="Tahoma" w:cs="Tahoma"/>
          <w:b/>
          <w:sz w:val="24"/>
          <w:szCs w:val="24"/>
        </w:rPr>
        <w:t>Chairman</w:t>
      </w:r>
      <w:r w:rsidRPr="0057396D">
        <w:rPr>
          <w:rFonts w:ascii="Tahoma" w:eastAsia="Calibri" w:hAnsi="Tahoma" w:cs="Tahoma"/>
          <w:sz w:val="24"/>
          <w:szCs w:val="24"/>
        </w:rPr>
        <w:t>, LOC NATIONAL MCPD Workshop of the Institute of Chartered Chemists of Nigeria (ICCON) Aug – Sept 2011</w:t>
      </w:r>
    </w:p>
    <w:p w:rsidR="002655B0" w:rsidRPr="0057396D" w:rsidRDefault="002655B0" w:rsidP="002655B0">
      <w:pPr>
        <w:pStyle w:val="ListParagraph"/>
        <w:numPr>
          <w:ilvl w:val="0"/>
          <w:numId w:val="7"/>
        </w:numPr>
        <w:suppressAutoHyphens/>
        <w:spacing w:before="80" w:after="200" w:line="273" w:lineRule="auto"/>
        <w:jc w:val="both"/>
        <w:rPr>
          <w:rFonts w:ascii="Tahoma" w:eastAsia="Calibri" w:hAnsi="Tahoma" w:cs="Tahoma"/>
          <w:spacing w:val="-3"/>
          <w:sz w:val="24"/>
          <w:szCs w:val="24"/>
        </w:rPr>
      </w:pPr>
      <w:r w:rsidRPr="0057396D">
        <w:rPr>
          <w:rFonts w:ascii="Tahoma" w:eastAsia="Calibri" w:hAnsi="Tahoma" w:cs="Tahoma"/>
          <w:b/>
          <w:sz w:val="24"/>
          <w:szCs w:val="24"/>
        </w:rPr>
        <w:t>Treasurer</w:t>
      </w:r>
      <w:r w:rsidRPr="0057396D">
        <w:rPr>
          <w:rFonts w:ascii="Tahoma" w:eastAsia="Calibri" w:hAnsi="Tahoma" w:cs="Tahoma"/>
          <w:sz w:val="24"/>
          <w:szCs w:val="24"/>
        </w:rPr>
        <w:t>, Benue Chapter of Chemical Society of Nigeria 2002 – 2005</w:t>
      </w:r>
    </w:p>
    <w:p w:rsidR="005B19DF" w:rsidRPr="0057396D" w:rsidRDefault="005B19DF" w:rsidP="005B19DF">
      <w:pPr>
        <w:spacing w:line="360" w:lineRule="auto"/>
        <w:ind w:left="360"/>
        <w:rPr>
          <w:rFonts w:ascii="Tahoma" w:eastAsia="Calibri" w:hAnsi="Tahoma" w:cs="Tahoma"/>
          <w:b/>
          <w:bCs/>
          <w:i/>
          <w:sz w:val="24"/>
          <w:szCs w:val="24"/>
        </w:rPr>
      </w:pPr>
    </w:p>
    <w:p w:rsidR="002655B0" w:rsidRPr="0057396D" w:rsidRDefault="002655B0" w:rsidP="005B19DF">
      <w:pPr>
        <w:spacing w:line="360" w:lineRule="auto"/>
        <w:ind w:left="360"/>
        <w:rPr>
          <w:rFonts w:ascii="Tahoma" w:eastAsia="Calibri" w:hAnsi="Tahoma" w:cs="Tahoma"/>
          <w:b/>
          <w:bCs/>
          <w:i/>
          <w:sz w:val="24"/>
          <w:szCs w:val="24"/>
        </w:rPr>
      </w:pPr>
      <w:r w:rsidRPr="0057396D">
        <w:rPr>
          <w:rFonts w:ascii="Tahoma" w:eastAsia="Calibri" w:hAnsi="Tahoma" w:cs="Tahoma"/>
          <w:b/>
          <w:bCs/>
          <w:i/>
          <w:sz w:val="24"/>
          <w:szCs w:val="24"/>
        </w:rPr>
        <w:t>b. Service to University</w:t>
      </w:r>
    </w:p>
    <w:p w:rsidR="002655B0" w:rsidRPr="0057396D" w:rsidRDefault="002655B0" w:rsidP="002655B0">
      <w:pPr>
        <w:numPr>
          <w:ilvl w:val="0"/>
          <w:numId w:val="8"/>
        </w:numPr>
        <w:spacing w:before="100" w:beforeAutospacing="1" w:after="0" w:line="273" w:lineRule="auto"/>
        <w:rPr>
          <w:rFonts w:ascii="Tahoma" w:eastAsia="Calibri" w:hAnsi="Tahoma" w:cs="Tahoma"/>
          <w:sz w:val="24"/>
          <w:szCs w:val="24"/>
        </w:rPr>
      </w:pPr>
      <w:r w:rsidRPr="0057396D">
        <w:rPr>
          <w:rFonts w:ascii="Tahoma" w:eastAsia="Calibri" w:hAnsi="Tahoma" w:cs="Tahoma"/>
          <w:sz w:val="24"/>
          <w:szCs w:val="24"/>
        </w:rPr>
        <w:t xml:space="preserve">Centre Director/Project Leader, World Bank SPESSE Centre of Excellence 2019 – </w:t>
      </w:r>
    </w:p>
    <w:p w:rsidR="002655B0" w:rsidRPr="0057396D" w:rsidRDefault="002655B0" w:rsidP="002655B0">
      <w:pPr>
        <w:numPr>
          <w:ilvl w:val="0"/>
          <w:numId w:val="8"/>
        </w:numPr>
        <w:spacing w:before="100" w:beforeAutospacing="1" w:after="0" w:line="273" w:lineRule="auto"/>
        <w:rPr>
          <w:rFonts w:ascii="Tahoma" w:eastAsia="Calibri" w:hAnsi="Tahoma" w:cs="Tahoma"/>
          <w:sz w:val="24"/>
          <w:szCs w:val="24"/>
        </w:rPr>
      </w:pPr>
      <w:r w:rsidRPr="0057396D">
        <w:rPr>
          <w:rFonts w:ascii="Tahoma" w:eastAsia="Calibri" w:hAnsi="Tahoma" w:cs="Tahoma"/>
          <w:b/>
          <w:sz w:val="24"/>
          <w:szCs w:val="24"/>
        </w:rPr>
        <w:t xml:space="preserve">Member, </w:t>
      </w:r>
      <w:r w:rsidRPr="0057396D">
        <w:rPr>
          <w:rFonts w:ascii="Tahoma" w:eastAsia="Calibri" w:hAnsi="Tahoma" w:cs="Tahoma"/>
          <w:sz w:val="24"/>
          <w:szCs w:val="24"/>
        </w:rPr>
        <w:t>University Sports Committee, 2014 –</w:t>
      </w:r>
    </w:p>
    <w:p w:rsidR="002655B0" w:rsidRPr="0057396D" w:rsidRDefault="002655B0" w:rsidP="002655B0">
      <w:pPr>
        <w:numPr>
          <w:ilvl w:val="0"/>
          <w:numId w:val="8"/>
        </w:numPr>
        <w:spacing w:before="100" w:beforeAutospacing="1" w:after="0" w:line="273" w:lineRule="auto"/>
        <w:rPr>
          <w:rFonts w:ascii="Tahoma" w:eastAsia="Calibri" w:hAnsi="Tahoma" w:cs="Tahoma"/>
          <w:sz w:val="24"/>
          <w:szCs w:val="24"/>
        </w:rPr>
      </w:pPr>
      <w:r w:rsidRPr="0057396D">
        <w:rPr>
          <w:rFonts w:ascii="Tahoma" w:eastAsia="Calibri" w:hAnsi="Tahoma" w:cs="Tahoma"/>
          <w:b/>
          <w:sz w:val="24"/>
          <w:szCs w:val="24"/>
        </w:rPr>
        <w:t xml:space="preserve">Member, </w:t>
      </w:r>
      <w:r w:rsidRPr="0057396D">
        <w:rPr>
          <w:rFonts w:ascii="Tahoma" w:eastAsia="Calibri" w:hAnsi="Tahoma" w:cs="Tahoma"/>
          <w:sz w:val="24"/>
          <w:szCs w:val="24"/>
        </w:rPr>
        <w:t>University Proposal Writing Committee 2018</w:t>
      </w:r>
      <w:r w:rsidRPr="0057396D">
        <w:rPr>
          <w:rFonts w:ascii="Tahoma" w:eastAsia="Calibri" w:hAnsi="Tahoma" w:cs="Tahoma"/>
          <w:b/>
          <w:sz w:val="24"/>
          <w:szCs w:val="24"/>
        </w:rPr>
        <w:t xml:space="preserve"> -</w:t>
      </w:r>
    </w:p>
    <w:p w:rsidR="002655B0" w:rsidRPr="0057396D" w:rsidRDefault="002655B0" w:rsidP="002655B0">
      <w:pPr>
        <w:numPr>
          <w:ilvl w:val="0"/>
          <w:numId w:val="8"/>
        </w:numPr>
        <w:spacing w:before="100" w:beforeAutospacing="1" w:after="0" w:line="273" w:lineRule="auto"/>
        <w:rPr>
          <w:rFonts w:ascii="Tahoma" w:eastAsia="Calibri" w:hAnsi="Tahoma" w:cs="Tahoma"/>
          <w:sz w:val="24"/>
          <w:szCs w:val="24"/>
        </w:rPr>
      </w:pPr>
      <w:r w:rsidRPr="0057396D">
        <w:rPr>
          <w:rFonts w:ascii="Tahoma" w:eastAsia="Calibri" w:hAnsi="Tahoma" w:cs="Tahoma"/>
          <w:b/>
          <w:sz w:val="24"/>
          <w:szCs w:val="24"/>
        </w:rPr>
        <w:t>Member</w:t>
      </w:r>
      <w:r w:rsidRPr="0057396D">
        <w:rPr>
          <w:rFonts w:ascii="Tahoma" w:eastAsia="Calibri" w:hAnsi="Tahoma" w:cs="Tahoma"/>
          <w:sz w:val="24"/>
          <w:szCs w:val="24"/>
        </w:rPr>
        <w:t>, Senate Committee on ‘Deviation from Intellectualism’, 2018 -</w:t>
      </w:r>
    </w:p>
    <w:p w:rsidR="002655B0" w:rsidRPr="0057396D" w:rsidRDefault="002655B0" w:rsidP="002655B0">
      <w:pPr>
        <w:numPr>
          <w:ilvl w:val="0"/>
          <w:numId w:val="8"/>
        </w:numPr>
        <w:spacing w:before="100" w:beforeAutospacing="1" w:after="0" w:line="273" w:lineRule="auto"/>
        <w:rPr>
          <w:rFonts w:ascii="Tahoma" w:eastAsia="Calibri" w:hAnsi="Tahoma" w:cs="Tahoma"/>
          <w:sz w:val="24"/>
          <w:szCs w:val="24"/>
        </w:rPr>
      </w:pPr>
      <w:r w:rsidRPr="0057396D">
        <w:rPr>
          <w:rFonts w:ascii="Tahoma" w:eastAsia="Calibri" w:hAnsi="Tahoma" w:cs="Tahoma"/>
          <w:b/>
          <w:sz w:val="24"/>
          <w:szCs w:val="24"/>
        </w:rPr>
        <w:t>Donated equipment to the University</w:t>
      </w:r>
      <w:r w:rsidRPr="0057396D">
        <w:rPr>
          <w:rFonts w:ascii="Tahoma" w:eastAsia="Calibri" w:hAnsi="Tahoma" w:cs="Tahoma"/>
          <w:sz w:val="24"/>
          <w:szCs w:val="24"/>
        </w:rPr>
        <w:t xml:space="preserve"> Centre for Agrochemical Technology lab., May 2018</w:t>
      </w:r>
    </w:p>
    <w:p w:rsidR="002655B0" w:rsidRPr="0057396D" w:rsidRDefault="002655B0" w:rsidP="002655B0">
      <w:pPr>
        <w:numPr>
          <w:ilvl w:val="0"/>
          <w:numId w:val="8"/>
        </w:numPr>
        <w:spacing w:before="100" w:beforeAutospacing="1" w:after="0" w:line="273" w:lineRule="auto"/>
        <w:rPr>
          <w:rFonts w:ascii="Tahoma" w:eastAsia="Calibri" w:hAnsi="Tahoma" w:cs="Tahoma"/>
          <w:sz w:val="24"/>
          <w:szCs w:val="24"/>
        </w:rPr>
      </w:pPr>
      <w:r w:rsidRPr="0057396D">
        <w:rPr>
          <w:rFonts w:ascii="Tahoma" w:eastAsia="Calibri" w:hAnsi="Tahoma" w:cs="Tahoma"/>
          <w:b/>
          <w:sz w:val="24"/>
          <w:szCs w:val="24"/>
        </w:rPr>
        <w:t>Member</w:t>
      </w:r>
      <w:r w:rsidRPr="0057396D">
        <w:rPr>
          <w:rFonts w:ascii="Tahoma" w:eastAsia="Calibri" w:hAnsi="Tahoma" w:cs="Tahoma"/>
          <w:sz w:val="24"/>
          <w:szCs w:val="24"/>
        </w:rPr>
        <w:t>, University Proposal drafting Committee on Africa Centre of Excellence (ACE), 2018</w:t>
      </w:r>
    </w:p>
    <w:p w:rsidR="002655B0" w:rsidRPr="0057396D" w:rsidRDefault="002655B0" w:rsidP="002655B0">
      <w:pPr>
        <w:numPr>
          <w:ilvl w:val="0"/>
          <w:numId w:val="8"/>
        </w:numPr>
        <w:spacing w:before="100" w:beforeAutospacing="1" w:after="0" w:line="273" w:lineRule="auto"/>
        <w:rPr>
          <w:rFonts w:ascii="Tahoma" w:eastAsia="Calibri" w:hAnsi="Tahoma" w:cs="Tahoma"/>
          <w:sz w:val="24"/>
          <w:szCs w:val="24"/>
        </w:rPr>
      </w:pPr>
      <w:r w:rsidRPr="0057396D">
        <w:rPr>
          <w:rFonts w:ascii="Tahoma" w:eastAsia="Calibri" w:hAnsi="Tahoma" w:cs="Tahoma"/>
          <w:b/>
          <w:sz w:val="24"/>
          <w:szCs w:val="24"/>
        </w:rPr>
        <w:t>Speaker,</w:t>
      </w:r>
      <w:r w:rsidRPr="0057396D">
        <w:rPr>
          <w:rFonts w:ascii="Tahoma" w:eastAsia="Calibri" w:hAnsi="Tahoma" w:cs="Tahoma"/>
          <w:sz w:val="24"/>
          <w:szCs w:val="24"/>
        </w:rPr>
        <w:t xml:space="preserve"> Postgraduate School Seminar series 3, POSTER WRITING AND PRESENTATION, 4th August 2015</w:t>
      </w:r>
    </w:p>
    <w:p w:rsidR="002655B0" w:rsidRPr="0057396D" w:rsidRDefault="002655B0" w:rsidP="002655B0">
      <w:pPr>
        <w:numPr>
          <w:ilvl w:val="0"/>
          <w:numId w:val="8"/>
        </w:numPr>
        <w:spacing w:before="100" w:beforeAutospacing="1" w:after="0" w:line="273" w:lineRule="auto"/>
        <w:rPr>
          <w:rFonts w:ascii="Tahoma" w:eastAsia="Calibri" w:hAnsi="Tahoma" w:cs="Tahoma"/>
          <w:sz w:val="24"/>
          <w:szCs w:val="24"/>
        </w:rPr>
      </w:pPr>
      <w:r w:rsidRPr="0057396D">
        <w:rPr>
          <w:rFonts w:ascii="Tahoma" w:eastAsia="Calibri" w:hAnsi="Tahoma" w:cs="Tahoma"/>
          <w:b/>
          <w:sz w:val="24"/>
          <w:szCs w:val="24"/>
        </w:rPr>
        <w:t>Speaker,</w:t>
      </w:r>
      <w:r w:rsidRPr="0057396D">
        <w:rPr>
          <w:rFonts w:ascii="Tahoma" w:eastAsia="Calibri" w:hAnsi="Tahoma" w:cs="Tahoma"/>
          <w:sz w:val="24"/>
          <w:szCs w:val="24"/>
        </w:rPr>
        <w:t xml:space="preserve"> Postgraduate School Seminar series 2, </w:t>
      </w:r>
      <w:r w:rsidRPr="0057396D">
        <w:rPr>
          <w:rFonts w:ascii="Tahoma" w:eastAsia="Calibri" w:hAnsi="Tahoma" w:cs="Tahoma"/>
          <w:i/>
          <w:sz w:val="24"/>
          <w:szCs w:val="24"/>
        </w:rPr>
        <w:t>The Award Winning Thesis</w:t>
      </w:r>
      <w:r w:rsidRPr="0057396D">
        <w:rPr>
          <w:rFonts w:ascii="Tahoma" w:eastAsia="Calibri" w:hAnsi="Tahoma" w:cs="Tahoma"/>
          <w:sz w:val="24"/>
          <w:szCs w:val="24"/>
        </w:rPr>
        <w:t xml:space="preserve">, 24th June 2014  </w:t>
      </w:r>
    </w:p>
    <w:p w:rsidR="002655B0" w:rsidRPr="0057396D" w:rsidRDefault="002655B0" w:rsidP="002655B0">
      <w:pPr>
        <w:numPr>
          <w:ilvl w:val="0"/>
          <w:numId w:val="8"/>
        </w:numPr>
        <w:spacing w:before="100" w:beforeAutospacing="1" w:after="0" w:line="273" w:lineRule="auto"/>
        <w:rPr>
          <w:rFonts w:ascii="Tahoma" w:eastAsia="Calibri" w:hAnsi="Tahoma" w:cs="Tahoma"/>
          <w:sz w:val="24"/>
          <w:szCs w:val="24"/>
        </w:rPr>
      </w:pPr>
      <w:r w:rsidRPr="0057396D">
        <w:rPr>
          <w:rFonts w:ascii="Tahoma" w:eastAsia="Calibri" w:hAnsi="Tahoma" w:cs="Tahoma"/>
          <w:b/>
          <w:sz w:val="24"/>
          <w:szCs w:val="24"/>
        </w:rPr>
        <w:t>Head</w:t>
      </w:r>
      <w:r w:rsidRPr="0057396D">
        <w:rPr>
          <w:rFonts w:ascii="Tahoma" w:eastAsia="Calibri" w:hAnsi="Tahoma" w:cs="Tahoma"/>
          <w:sz w:val="24"/>
          <w:szCs w:val="24"/>
        </w:rPr>
        <w:t>, University Pre-Degree Program, June 2014 - 2016</w:t>
      </w:r>
    </w:p>
    <w:p w:rsidR="002655B0" w:rsidRPr="0057396D" w:rsidRDefault="002655B0" w:rsidP="002655B0">
      <w:pPr>
        <w:numPr>
          <w:ilvl w:val="0"/>
          <w:numId w:val="8"/>
        </w:numPr>
        <w:spacing w:before="100" w:beforeAutospacing="1" w:after="0" w:line="273" w:lineRule="auto"/>
        <w:rPr>
          <w:rFonts w:ascii="Tahoma" w:eastAsia="Calibri" w:hAnsi="Tahoma" w:cs="Tahoma"/>
          <w:sz w:val="24"/>
          <w:szCs w:val="24"/>
        </w:rPr>
      </w:pPr>
      <w:r w:rsidRPr="0057396D">
        <w:rPr>
          <w:rFonts w:ascii="Tahoma" w:eastAsia="Calibri" w:hAnsi="Tahoma" w:cs="Tahoma"/>
          <w:b/>
          <w:sz w:val="24"/>
          <w:szCs w:val="24"/>
        </w:rPr>
        <w:t>Ag. Director,</w:t>
      </w:r>
      <w:r w:rsidRPr="0057396D">
        <w:rPr>
          <w:rFonts w:ascii="Tahoma" w:eastAsia="Calibri" w:hAnsi="Tahoma" w:cs="Tahoma"/>
          <w:sz w:val="24"/>
          <w:szCs w:val="24"/>
        </w:rPr>
        <w:t xml:space="preserve"> Centre for Agrochemical Technology, November 2012 - 2018</w:t>
      </w:r>
    </w:p>
    <w:p w:rsidR="002655B0" w:rsidRPr="0057396D" w:rsidRDefault="002655B0" w:rsidP="005B19DF">
      <w:pPr>
        <w:pStyle w:val="ListParagraph"/>
        <w:spacing w:after="200" w:line="273" w:lineRule="auto"/>
        <w:ind w:left="1080"/>
        <w:rPr>
          <w:rFonts w:ascii="Tahoma" w:eastAsia="Calibri" w:hAnsi="Tahoma" w:cs="Tahoma"/>
          <w:b/>
          <w:spacing w:val="-3"/>
          <w:sz w:val="24"/>
          <w:szCs w:val="24"/>
        </w:rPr>
      </w:pPr>
      <w:r w:rsidRPr="0057396D">
        <w:rPr>
          <w:rFonts w:ascii="Tahoma" w:eastAsia="Calibri" w:hAnsi="Tahoma" w:cs="Tahoma"/>
          <w:b/>
          <w:spacing w:val="-3"/>
          <w:sz w:val="24"/>
          <w:szCs w:val="24"/>
        </w:rPr>
        <w:t>…and many others</w:t>
      </w:r>
    </w:p>
    <w:p w:rsidR="002655B0" w:rsidRPr="0057396D" w:rsidRDefault="002655B0" w:rsidP="002655B0">
      <w:pPr>
        <w:pStyle w:val="ListParagraph"/>
        <w:rPr>
          <w:rFonts w:ascii="Tahoma" w:eastAsia="Calibri" w:hAnsi="Tahoma" w:cs="Tahoma"/>
          <w:sz w:val="24"/>
          <w:szCs w:val="24"/>
        </w:rPr>
      </w:pPr>
      <w:r w:rsidRPr="0057396D">
        <w:rPr>
          <w:rFonts w:ascii="Tahoma" w:eastAsia="Calibri" w:hAnsi="Tahoma" w:cs="Tahoma"/>
          <w:sz w:val="24"/>
          <w:szCs w:val="24"/>
        </w:rPr>
        <w:t xml:space="preserve"> </w:t>
      </w:r>
    </w:p>
    <w:p w:rsidR="002655B0" w:rsidRPr="0057396D" w:rsidRDefault="002655B0" w:rsidP="002655B0">
      <w:pPr>
        <w:pStyle w:val="ListParagraph"/>
        <w:numPr>
          <w:ilvl w:val="0"/>
          <w:numId w:val="5"/>
        </w:numPr>
        <w:spacing w:before="100" w:beforeAutospacing="1" w:line="256" w:lineRule="auto"/>
        <w:rPr>
          <w:rFonts w:ascii="Tahoma" w:eastAsia="Calibri" w:hAnsi="Tahoma" w:cs="Tahoma"/>
          <w:b/>
          <w:bCs/>
          <w:sz w:val="24"/>
          <w:szCs w:val="24"/>
        </w:rPr>
      </w:pPr>
      <w:r w:rsidRPr="0057396D">
        <w:rPr>
          <w:rFonts w:ascii="Tahoma" w:eastAsia="Calibri" w:hAnsi="Tahoma" w:cs="Tahoma"/>
          <w:b/>
          <w:bCs/>
          <w:sz w:val="24"/>
          <w:szCs w:val="24"/>
        </w:rPr>
        <w:t>Grants/Awards/Scholarships/Fellowships</w:t>
      </w:r>
    </w:p>
    <w:tbl>
      <w:tblPr>
        <w:tblStyle w:val="TableGrid"/>
        <w:tblW w:w="11313"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50"/>
        <w:gridCol w:w="6199"/>
        <w:gridCol w:w="3564"/>
      </w:tblGrid>
      <w:tr w:rsidR="002655B0" w:rsidRPr="0057396D" w:rsidTr="002655B0">
        <w:trPr>
          <w:trHeight w:val="476"/>
        </w:trPr>
        <w:tc>
          <w:tcPr>
            <w:tcW w:w="1550" w:type="dxa"/>
            <w:tcBorders>
              <w:top w:val="nil"/>
              <w:left w:val="nil"/>
              <w:bottom w:val="nil"/>
              <w:right w:val="nil"/>
            </w:tcBorders>
            <w:hideMark/>
          </w:tcPr>
          <w:p w:rsidR="002655B0" w:rsidRPr="0057396D" w:rsidRDefault="002655B0">
            <w:pPr>
              <w:rPr>
                <w:rFonts w:ascii="Tahoma" w:eastAsia="Calibri" w:hAnsi="Tahoma" w:cs="Tahoma"/>
                <w:b/>
                <w:sz w:val="24"/>
                <w:szCs w:val="24"/>
              </w:rPr>
            </w:pPr>
            <w:r w:rsidRPr="0057396D">
              <w:rPr>
                <w:rFonts w:ascii="Tahoma" w:eastAsia="Calibri" w:hAnsi="Tahoma" w:cs="Tahoma"/>
                <w:b/>
                <w:sz w:val="24"/>
                <w:szCs w:val="24"/>
              </w:rPr>
              <w:t>Year</w:t>
            </w:r>
          </w:p>
        </w:tc>
        <w:tc>
          <w:tcPr>
            <w:tcW w:w="6199" w:type="dxa"/>
            <w:tcBorders>
              <w:top w:val="nil"/>
              <w:left w:val="nil"/>
              <w:bottom w:val="nil"/>
              <w:right w:val="nil"/>
            </w:tcBorders>
            <w:hideMark/>
          </w:tcPr>
          <w:p w:rsidR="002655B0" w:rsidRPr="0057396D" w:rsidRDefault="002655B0">
            <w:pPr>
              <w:rPr>
                <w:rFonts w:ascii="Tahoma" w:eastAsia="Calibri" w:hAnsi="Tahoma" w:cs="Tahoma"/>
                <w:b/>
                <w:sz w:val="24"/>
                <w:szCs w:val="24"/>
              </w:rPr>
            </w:pPr>
            <w:r w:rsidRPr="0057396D">
              <w:rPr>
                <w:rFonts w:ascii="Tahoma" w:eastAsia="Calibri" w:hAnsi="Tahoma" w:cs="Tahoma"/>
                <w:b/>
                <w:sz w:val="24"/>
                <w:szCs w:val="24"/>
              </w:rPr>
              <w:t>Prize/Award</w:t>
            </w:r>
          </w:p>
        </w:tc>
        <w:tc>
          <w:tcPr>
            <w:tcW w:w="3564" w:type="dxa"/>
            <w:tcBorders>
              <w:top w:val="nil"/>
              <w:left w:val="nil"/>
              <w:bottom w:val="nil"/>
              <w:right w:val="nil"/>
            </w:tcBorders>
            <w:hideMark/>
          </w:tcPr>
          <w:p w:rsidR="002655B0" w:rsidRPr="0057396D" w:rsidRDefault="002655B0">
            <w:pPr>
              <w:rPr>
                <w:rFonts w:ascii="Tahoma" w:eastAsia="Calibri" w:hAnsi="Tahoma" w:cs="Tahoma"/>
                <w:b/>
                <w:sz w:val="24"/>
                <w:szCs w:val="24"/>
              </w:rPr>
            </w:pPr>
            <w:r w:rsidRPr="0057396D">
              <w:rPr>
                <w:rFonts w:ascii="Tahoma" w:eastAsia="Calibri" w:hAnsi="Tahoma" w:cs="Tahoma"/>
                <w:b/>
                <w:sz w:val="24"/>
                <w:szCs w:val="24"/>
              </w:rPr>
              <w:t>Awarding Body</w:t>
            </w:r>
          </w:p>
        </w:tc>
      </w:tr>
      <w:tr w:rsidR="002655B0" w:rsidRPr="0057396D" w:rsidTr="002655B0">
        <w:trPr>
          <w:trHeight w:val="476"/>
        </w:trPr>
        <w:tc>
          <w:tcPr>
            <w:tcW w:w="1550"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2017</w:t>
            </w:r>
          </w:p>
        </w:tc>
        <w:tc>
          <w:tcPr>
            <w:tcW w:w="6199"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RS Grant Commonwealth Science Conference</w:t>
            </w:r>
          </w:p>
        </w:tc>
        <w:tc>
          <w:tcPr>
            <w:tcW w:w="3564"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 xml:space="preserve">Royal Society, England </w:t>
            </w:r>
          </w:p>
        </w:tc>
      </w:tr>
      <w:tr w:rsidR="002655B0" w:rsidRPr="0057396D" w:rsidTr="002655B0">
        <w:trPr>
          <w:trHeight w:val="615"/>
        </w:trPr>
        <w:tc>
          <w:tcPr>
            <w:tcW w:w="1550"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2016-2017</w:t>
            </w:r>
          </w:p>
        </w:tc>
        <w:tc>
          <w:tcPr>
            <w:tcW w:w="6199"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 xml:space="preserve">Schlumberger </w:t>
            </w:r>
            <w:r w:rsidRPr="0057396D">
              <w:rPr>
                <w:rFonts w:ascii="Tahoma" w:eastAsia="Calibri" w:hAnsi="Tahoma" w:cs="Tahoma"/>
                <w:i/>
                <w:sz w:val="24"/>
                <w:szCs w:val="24"/>
              </w:rPr>
              <w:t>Faculty For The Future</w:t>
            </w:r>
            <w:r w:rsidRPr="0057396D">
              <w:rPr>
                <w:rFonts w:ascii="Tahoma" w:eastAsia="Calibri" w:hAnsi="Tahoma" w:cs="Tahoma"/>
                <w:sz w:val="24"/>
                <w:szCs w:val="24"/>
              </w:rPr>
              <w:t xml:space="preserve"> Fellowship</w:t>
            </w:r>
          </w:p>
        </w:tc>
        <w:tc>
          <w:tcPr>
            <w:tcW w:w="3564"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Schlumberger Foundation, The Netherlands</w:t>
            </w:r>
          </w:p>
        </w:tc>
      </w:tr>
      <w:tr w:rsidR="002655B0" w:rsidRPr="0057396D" w:rsidTr="002655B0">
        <w:trPr>
          <w:trHeight w:val="628"/>
        </w:trPr>
        <w:tc>
          <w:tcPr>
            <w:tcW w:w="1550"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2015-2016</w:t>
            </w:r>
          </w:p>
        </w:tc>
        <w:tc>
          <w:tcPr>
            <w:tcW w:w="6199"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 xml:space="preserve">Schlumberger </w:t>
            </w:r>
            <w:r w:rsidRPr="0057396D">
              <w:rPr>
                <w:rFonts w:ascii="Tahoma" w:eastAsia="Calibri" w:hAnsi="Tahoma" w:cs="Tahoma"/>
                <w:i/>
                <w:sz w:val="24"/>
                <w:szCs w:val="24"/>
              </w:rPr>
              <w:t>Faculty For The Future</w:t>
            </w:r>
            <w:r w:rsidRPr="0057396D">
              <w:rPr>
                <w:rFonts w:ascii="Tahoma" w:eastAsia="Calibri" w:hAnsi="Tahoma" w:cs="Tahoma"/>
                <w:sz w:val="24"/>
                <w:szCs w:val="24"/>
              </w:rPr>
              <w:t xml:space="preserve"> Fellowship</w:t>
            </w:r>
          </w:p>
        </w:tc>
        <w:tc>
          <w:tcPr>
            <w:tcW w:w="3564"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Schlumberger Foundation, The Netherlands</w:t>
            </w:r>
          </w:p>
        </w:tc>
      </w:tr>
      <w:tr w:rsidR="002655B0" w:rsidRPr="0057396D" w:rsidTr="002655B0">
        <w:trPr>
          <w:trHeight w:val="476"/>
        </w:trPr>
        <w:tc>
          <w:tcPr>
            <w:tcW w:w="1550"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2015</w:t>
            </w:r>
          </w:p>
        </w:tc>
        <w:tc>
          <w:tcPr>
            <w:tcW w:w="6199"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RSC Research Fund Grant</w:t>
            </w:r>
          </w:p>
        </w:tc>
        <w:tc>
          <w:tcPr>
            <w:tcW w:w="3564"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Royal Society of Chemistry, UK</w:t>
            </w:r>
          </w:p>
        </w:tc>
      </w:tr>
      <w:tr w:rsidR="002655B0" w:rsidRPr="0057396D" w:rsidTr="002655B0">
        <w:trPr>
          <w:trHeight w:val="1000"/>
        </w:trPr>
        <w:tc>
          <w:tcPr>
            <w:tcW w:w="1550"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2008-2009</w:t>
            </w:r>
          </w:p>
        </w:tc>
        <w:tc>
          <w:tcPr>
            <w:tcW w:w="6199"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 xml:space="preserve">Commonwealth Split-site Doctoral Scholarship </w:t>
            </w:r>
          </w:p>
        </w:tc>
        <w:tc>
          <w:tcPr>
            <w:tcW w:w="3564"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Commonwealth Scholarship Commission/Association of Commonwealth Universities, UK</w:t>
            </w:r>
          </w:p>
        </w:tc>
      </w:tr>
      <w:tr w:rsidR="002655B0" w:rsidRPr="0057396D" w:rsidTr="002655B0">
        <w:trPr>
          <w:trHeight w:val="708"/>
        </w:trPr>
        <w:tc>
          <w:tcPr>
            <w:tcW w:w="1550"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2014</w:t>
            </w:r>
          </w:p>
        </w:tc>
        <w:tc>
          <w:tcPr>
            <w:tcW w:w="6199"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Travel Bursary to 5th IUPAC International Conference on Green Chemistry, Durban, South Africa</w:t>
            </w:r>
          </w:p>
        </w:tc>
        <w:tc>
          <w:tcPr>
            <w:tcW w:w="3564"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Royal Society of Chemistry, UK</w:t>
            </w:r>
          </w:p>
        </w:tc>
      </w:tr>
      <w:tr w:rsidR="002655B0" w:rsidRPr="0057396D" w:rsidTr="002655B0">
        <w:trPr>
          <w:trHeight w:val="516"/>
        </w:trPr>
        <w:tc>
          <w:tcPr>
            <w:tcW w:w="1550"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2011</w:t>
            </w:r>
          </w:p>
        </w:tc>
        <w:tc>
          <w:tcPr>
            <w:tcW w:w="6199"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Travel Grant to AuthorAID – PACN Workshop on Research Writing, Legon, Ghana</w:t>
            </w:r>
          </w:p>
        </w:tc>
        <w:tc>
          <w:tcPr>
            <w:tcW w:w="3564"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Royal Society of Chemistry, UK</w:t>
            </w:r>
          </w:p>
        </w:tc>
      </w:tr>
      <w:tr w:rsidR="002655B0" w:rsidRPr="0057396D" w:rsidTr="002655B0">
        <w:trPr>
          <w:trHeight w:val="435"/>
        </w:trPr>
        <w:tc>
          <w:tcPr>
            <w:tcW w:w="1550"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2011</w:t>
            </w:r>
          </w:p>
        </w:tc>
        <w:tc>
          <w:tcPr>
            <w:tcW w:w="6199"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Travel Grant to Pan-African Chemistry Network (PACN) International Congress in Accra Ghana</w:t>
            </w:r>
          </w:p>
        </w:tc>
        <w:tc>
          <w:tcPr>
            <w:tcW w:w="3564" w:type="dxa"/>
            <w:tcBorders>
              <w:top w:val="nil"/>
              <w:left w:val="nil"/>
              <w:bottom w:val="nil"/>
              <w:right w:val="nil"/>
            </w:tcBorders>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Royal Society of Chemistry, UK</w:t>
            </w:r>
          </w:p>
          <w:p w:rsidR="002655B0" w:rsidRPr="0057396D" w:rsidRDefault="002655B0">
            <w:pPr>
              <w:rPr>
                <w:rFonts w:ascii="Tahoma" w:eastAsia="Calibri" w:hAnsi="Tahoma" w:cs="Tahoma"/>
                <w:sz w:val="24"/>
                <w:szCs w:val="24"/>
              </w:rPr>
            </w:pPr>
          </w:p>
        </w:tc>
      </w:tr>
      <w:tr w:rsidR="002655B0" w:rsidRPr="0057396D" w:rsidTr="002655B0">
        <w:trPr>
          <w:trHeight w:val="755"/>
        </w:trPr>
        <w:tc>
          <w:tcPr>
            <w:tcW w:w="1550"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2013</w:t>
            </w:r>
          </w:p>
        </w:tc>
        <w:tc>
          <w:tcPr>
            <w:tcW w:w="6199"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Nigerian Universities Doctoral Theses Award Scheme (NUDTAS), "</w:t>
            </w:r>
            <w:r w:rsidRPr="0057396D">
              <w:rPr>
                <w:rFonts w:ascii="Tahoma" w:eastAsia="Calibri" w:hAnsi="Tahoma" w:cs="Tahoma"/>
                <w:i/>
                <w:sz w:val="24"/>
                <w:szCs w:val="24"/>
              </w:rPr>
              <w:t>Best PhD Thesis in Nigeria in Physical Sciences During 2011</w:t>
            </w:r>
            <w:r w:rsidRPr="0057396D">
              <w:rPr>
                <w:rFonts w:ascii="Tahoma" w:eastAsia="Calibri" w:hAnsi="Tahoma" w:cs="Tahoma"/>
                <w:sz w:val="24"/>
                <w:szCs w:val="24"/>
              </w:rPr>
              <w:t>",</w:t>
            </w:r>
          </w:p>
        </w:tc>
        <w:tc>
          <w:tcPr>
            <w:tcW w:w="3564"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National Universities Commission, Nigeria</w:t>
            </w:r>
          </w:p>
        </w:tc>
      </w:tr>
      <w:tr w:rsidR="002655B0" w:rsidRPr="0057396D" w:rsidTr="002655B0">
        <w:trPr>
          <w:trHeight w:val="528"/>
        </w:trPr>
        <w:tc>
          <w:tcPr>
            <w:tcW w:w="1550"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2009</w:t>
            </w:r>
          </w:p>
        </w:tc>
        <w:tc>
          <w:tcPr>
            <w:tcW w:w="6199"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SYMPOC Conference Poster Prize (2</w:t>
            </w:r>
            <w:r w:rsidRPr="0057396D">
              <w:rPr>
                <w:rFonts w:ascii="Tahoma" w:eastAsia="Calibri" w:hAnsi="Tahoma" w:cs="Tahoma"/>
                <w:sz w:val="24"/>
                <w:szCs w:val="24"/>
                <w:vertAlign w:val="superscript"/>
              </w:rPr>
              <w:t>nd</w:t>
            </w:r>
            <w:r w:rsidRPr="0057396D">
              <w:rPr>
                <w:rFonts w:ascii="Tahoma" w:eastAsia="Calibri" w:hAnsi="Tahoma" w:cs="Tahoma"/>
                <w:sz w:val="24"/>
                <w:szCs w:val="24"/>
              </w:rPr>
              <w:t>), University of Strathclyde, Glasgow, Scotland.</w:t>
            </w:r>
          </w:p>
        </w:tc>
        <w:tc>
          <w:tcPr>
            <w:tcW w:w="3564"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Royal Society of Chemistry, UK</w:t>
            </w:r>
          </w:p>
        </w:tc>
      </w:tr>
      <w:tr w:rsidR="002655B0" w:rsidRPr="0057396D" w:rsidTr="002655B0">
        <w:trPr>
          <w:trHeight w:val="349"/>
        </w:trPr>
        <w:tc>
          <w:tcPr>
            <w:tcW w:w="1550"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1997</w:t>
            </w:r>
          </w:p>
        </w:tc>
        <w:tc>
          <w:tcPr>
            <w:tcW w:w="6199"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 xml:space="preserve">Benue State Best Teacher of the Year </w:t>
            </w:r>
          </w:p>
        </w:tc>
        <w:tc>
          <w:tcPr>
            <w:tcW w:w="3564"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Benue State Government</w:t>
            </w:r>
          </w:p>
        </w:tc>
      </w:tr>
      <w:tr w:rsidR="002655B0" w:rsidRPr="0057396D" w:rsidTr="002655B0">
        <w:trPr>
          <w:trHeight w:val="410"/>
        </w:trPr>
        <w:tc>
          <w:tcPr>
            <w:tcW w:w="1550"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1984</w:t>
            </w:r>
          </w:p>
        </w:tc>
        <w:tc>
          <w:tcPr>
            <w:tcW w:w="6199"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University of Jos Prize for Best Student in Faculty</w:t>
            </w:r>
          </w:p>
        </w:tc>
        <w:tc>
          <w:tcPr>
            <w:tcW w:w="3564"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Jos University Senate</w:t>
            </w:r>
          </w:p>
        </w:tc>
      </w:tr>
      <w:tr w:rsidR="002655B0" w:rsidRPr="0057396D" w:rsidTr="002655B0">
        <w:trPr>
          <w:trHeight w:val="288"/>
        </w:trPr>
        <w:tc>
          <w:tcPr>
            <w:tcW w:w="1550"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1984</w:t>
            </w:r>
          </w:p>
        </w:tc>
        <w:tc>
          <w:tcPr>
            <w:tcW w:w="6199"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Prof P. N. Lassa Prize for Best Final Year Student</w:t>
            </w:r>
          </w:p>
        </w:tc>
        <w:tc>
          <w:tcPr>
            <w:tcW w:w="3564"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Prof P. N. Lassa</w:t>
            </w:r>
          </w:p>
        </w:tc>
      </w:tr>
      <w:tr w:rsidR="002655B0" w:rsidRPr="0057396D" w:rsidTr="002655B0">
        <w:trPr>
          <w:trHeight w:val="545"/>
        </w:trPr>
        <w:tc>
          <w:tcPr>
            <w:tcW w:w="1550"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1980-1984</w:t>
            </w:r>
          </w:p>
        </w:tc>
        <w:tc>
          <w:tcPr>
            <w:tcW w:w="6199"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Students’ Annual National Merit Award (for 4 years)</w:t>
            </w:r>
          </w:p>
        </w:tc>
        <w:tc>
          <w:tcPr>
            <w:tcW w:w="3564" w:type="dxa"/>
            <w:tcBorders>
              <w:top w:val="nil"/>
              <w:left w:val="nil"/>
              <w:bottom w:val="nil"/>
              <w:right w:val="nil"/>
            </w:tcBorders>
            <w:hideMark/>
          </w:tcPr>
          <w:p w:rsidR="002655B0" w:rsidRPr="0057396D" w:rsidRDefault="002655B0">
            <w:pPr>
              <w:rPr>
                <w:rFonts w:ascii="Tahoma" w:eastAsia="Calibri" w:hAnsi="Tahoma" w:cs="Tahoma"/>
                <w:sz w:val="24"/>
                <w:szCs w:val="24"/>
              </w:rPr>
            </w:pPr>
            <w:r w:rsidRPr="0057396D">
              <w:rPr>
                <w:rFonts w:ascii="Tahoma" w:eastAsia="Calibri" w:hAnsi="Tahoma" w:cs="Tahoma"/>
                <w:sz w:val="24"/>
                <w:szCs w:val="24"/>
              </w:rPr>
              <w:t>Federal Government of Nigeria</w:t>
            </w:r>
          </w:p>
        </w:tc>
      </w:tr>
    </w:tbl>
    <w:p w:rsidR="002655B0" w:rsidRPr="0057396D" w:rsidRDefault="002655B0" w:rsidP="002655B0">
      <w:pPr>
        <w:pStyle w:val="ListParagraph"/>
        <w:numPr>
          <w:ilvl w:val="0"/>
          <w:numId w:val="5"/>
        </w:numPr>
        <w:spacing w:before="100" w:beforeAutospacing="1" w:line="256" w:lineRule="auto"/>
        <w:rPr>
          <w:rFonts w:ascii="Tahoma" w:eastAsia="Calibri" w:hAnsi="Tahoma" w:cs="Tahoma"/>
          <w:b/>
          <w:bCs/>
          <w:sz w:val="24"/>
          <w:szCs w:val="24"/>
        </w:rPr>
      </w:pPr>
      <w:r w:rsidRPr="0057396D">
        <w:rPr>
          <w:rFonts w:ascii="Tahoma" w:eastAsia="Calibri" w:hAnsi="Tahoma" w:cs="Tahoma"/>
          <w:b/>
          <w:bCs/>
          <w:sz w:val="24"/>
          <w:szCs w:val="24"/>
        </w:rPr>
        <w:t>Professional affiliation/membership of professional societies/Associations</w:t>
      </w:r>
    </w:p>
    <w:p w:rsidR="002655B0" w:rsidRPr="0057396D" w:rsidRDefault="002655B0" w:rsidP="002655B0">
      <w:pPr>
        <w:pStyle w:val="Index1"/>
        <w:ind w:left="0"/>
        <w:rPr>
          <w:rFonts w:ascii="Tahoma" w:hAnsi="Tahoma" w:cs="Tahoma"/>
        </w:rPr>
      </w:pPr>
      <w:r w:rsidRPr="0057396D">
        <w:rPr>
          <w:rFonts w:ascii="Tahoma" w:hAnsi="Tahoma" w:cs="Tahoma"/>
        </w:rPr>
        <w:t>1. Member, Project Management Institute (PMI)</w:t>
      </w:r>
    </w:p>
    <w:p w:rsidR="002655B0" w:rsidRPr="0057396D" w:rsidRDefault="002655B0" w:rsidP="002655B0">
      <w:pPr>
        <w:pStyle w:val="Index1"/>
        <w:ind w:left="0"/>
        <w:rPr>
          <w:rFonts w:ascii="Tahoma" w:hAnsi="Tahoma" w:cs="Tahoma"/>
        </w:rPr>
      </w:pPr>
      <w:r w:rsidRPr="0057396D">
        <w:rPr>
          <w:rFonts w:ascii="Tahoma" w:hAnsi="Tahoma" w:cs="Tahoma"/>
        </w:rPr>
        <w:t>2. Fellow, Institute of Chartered Chemists of Nigeria (ICCON)</w:t>
      </w:r>
    </w:p>
    <w:p w:rsidR="002655B0" w:rsidRPr="0057396D" w:rsidRDefault="002655B0" w:rsidP="002655B0">
      <w:pPr>
        <w:pStyle w:val="Index1"/>
        <w:ind w:left="0"/>
        <w:rPr>
          <w:rFonts w:ascii="Tahoma" w:hAnsi="Tahoma" w:cs="Tahoma"/>
        </w:rPr>
      </w:pPr>
      <w:r w:rsidRPr="0057396D">
        <w:rPr>
          <w:rFonts w:ascii="Tahoma" w:hAnsi="Tahoma" w:cs="Tahoma"/>
        </w:rPr>
        <w:t>3. Fellow, Chemical Society of Nigeria, (CSN). Vice Chair, Benue State Chapter</w:t>
      </w:r>
    </w:p>
    <w:p w:rsidR="002655B0" w:rsidRPr="0057396D" w:rsidRDefault="002655B0" w:rsidP="002655B0">
      <w:pPr>
        <w:rPr>
          <w:rFonts w:ascii="Tahoma" w:eastAsia="Calibri" w:hAnsi="Tahoma" w:cs="Tahoma"/>
          <w:sz w:val="24"/>
          <w:szCs w:val="24"/>
        </w:rPr>
      </w:pPr>
      <w:r w:rsidRPr="0057396D">
        <w:rPr>
          <w:rFonts w:ascii="Tahoma" w:eastAsia="Calibri" w:hAnsi="Tahoma" w:cs="Tahoma"/>
          <w:sz w:val="24"/>
          <w:szCs w:val="24"/>
        </w:rPr>
        <w:t>4. Member, Global Faculty Research Network (GFRN)</w:t>
      </w:r>
    </w:p>
    <w:p w:rsidR="002655B0" w:rsidRPr="0057396D" w:rsidRDefault="002655B0" w:rsidP="002655B0">
      <w:pPr>
        <w:rPr>
          <w:rFonts w:ascii="Tahoma" w:eastAsia="Calibri" w:hAnsi="Tahoma" w:cs="Tahoma"/>
          <w:sz w:val="24"/>
          <w:szCs w:val="24"/>
        </w:rPr>
      </w:pPr>
      <w:r w:rsidRPr="0057396D">
        <w:rPr>
          <w:rFonts w:ascii="Tahoma" w:eastAsia="Calibri" w:hAnsi="Tahoma" w:cs="Tahoma"/>
          <w:sz w:val="24"/>
          <w:szCs w:val="24"/>
        </w:rPr>
        <w:t>5. Member, Organization of Women in Science for the Developing World (OWSD)</w:t>
      </w:r>
    </w:p>
    <w:p w:rsidR="002655B0" w:rsidRPr="0057396D" w:rsidRDefault="002655B0" w:rsidP="002655B0">
      <w:pPr>
        <w:pStyle w:val="NoSpacing"/>
        <w:rPr>
          <w:rFonts w:ascii="Tahoma" w:eastAsia="Calibri" w:hAnsi="Tahoma" w:cs="Tahoma"/>
          <w:b/>
          <w:bCs/>
          <w:sz w:val="24"/>
          <w:szCs w:val="24"/>
        </w:rPr>
      </w:pPr>
      <w:r w:rsidRPr="0057396D">
        <w:rPr>
          <w:rFonts w:ascii="Tahoma" w:eastAsia="Calibri" w:hAnsi="Tahoma" w:cs="Tahoma"/>
          <w:sz w:val="24"/>
          <w:szCs w:val="24"/>
        </w:rPr>
        <w:t>6. Member, American Chemical Society (ACS)</w:t>
      </w:r>
    </w:p>
    <w:p w:rsidR="002655B0" w:rsidRPr="0057396D" w:rsidRDefault="002655B0" w:rsidP="002655B0">
      <w:pPr>
        <w:pStyle w:val="Index1"/>
        <w:ind w:left="0"/>
        <w:rPr>
          <w:rFonts w:ascii="Tahoma" w:hAnsi="Tahoma" w:cs="Tahoma"/>
        </w:rPr>
      </w:pPr>
      <w:r w:rsidRPr="0057396D">
        <w:rPr>
          <w:rFonts w:ascii="Tahoma" w:hAnsi="Tahoma" w:cs="Tahoma"/>
        </w:rPr>
        <w:t>7. Zonal Chair, Network of Biopesticides and Phytochemicals (NEBIPS)</w:t>
      </w:r>
    </w:p>
    <w:p w:rsidR="002655B0" w:rsidRPr="0057396D" w:rsidRDefault="002655B0" w:rsidP="002655B0">
      <w:pPr>
        <w:pStyle w:val="Index1"/>
        <w:ind w:left="0"/>
        <w:rPr>
          <w:rFonts w:ascii="Tahoma" w:hAnsi="Tahoma" w:cs="Tahoma"/>
        </w:rPr>
      </w:pPr>
      <w:r w:rsidRPr="0057396D">
        <w:rPr>
          <w:rFonts w:ascii="Tahoma" w:hAnsi="Tahoma" w:cs="Tahoma"/>
        </w:rPr>
        <w:t>8. Member, Royal Society of Chemistry (RSC)</w:t>
      </w:r>
    </w:p>
    <w:p w:rsidR="002655B0" w:rsidRPr="0057396D" w:rsidRDefault="002655B0" w:rsidP="002655B0">
      <w:pPr>
        <w:pStyle w:val="Index1"/>
        <w:ind w:left="0"/>
        <w:rPr>
          <w:rFonts w:ascii="Tahoma" w:hAnsi="Tahoma" w:cs="Tahoma"/>
        </w:rPr>
      </w:pPr>
      <w:r w:rsidRPr="0057396D">
        <w:rPr>
          <w:rFonts w:ascii="Tahoma" w:hAnsi="Tahoma" w:cs="Tahoma"/>
        </w:rPr>
        <w:t>9. Member, Science Teachers’ Association of Nigeria, (STAN)</w:t>
      </w:r>
    </w:p>
    <w:p w:rsidR="002655B0" w:rsidRPr="0057396D" w:rsidRDefault="002655B0" w:rsidP="002655B0">
      <w:pPr>
        <w:rPr>
          <w:rFonts w:ascii="Tahoma" w:eastAsia="Calibri" w:hAnsi="Tahoma" w:cs="Tahoma"/>
          <w:sz w:val="24"/>
          <w:szCs w:val="24"/>
        </w:rPr>
      </w:pPr>
      <w:r w:rsidRPr="0057396D">
        <w:rPr>
          <w:rFonts w:ascii="Tahoma" w:eastAsia="Calibri" w:hAnsi="Tahoma" w:cs="Tahoma"/>
          <w:sz w:val="24"/>
          <w:szCs w:val="24"/>
        </w:rPr>
        <w:t>10. Member, Teachers Registration Council of Nigeria (TRCN)</w:t>
      </w:r>
    </w:p>
    <w:p w:rsidR="002655B0" w:rsidRPr="0057396D" w:rsidRDefault="002655B0" w:rsidP="002655B0">
      <w:pPr>
        <w:pStyle w:val="ListParagraph"/>
        <w:numPr>
          <w:ilvl w:val="0"/>
          <w:numId w:val="5"/>
        </w:numPr>
        <w:spacing w:before="100" w:beforeAutospacing="1" w:line="256" w:lineRule="auto"/>
        <w:rPr>
          <w:rFonts w:ascii="Tahoma" w:eastAsia="Calibri" w:hAnsi="Tahoma" w:cs="Tahoma"/>
          <w:b/>
          <w:bCs/>
          <w:sz w:val="24"/>
          <w:szCs w:val="24"/>
        </w:rPr>
      </w:pPr>
      <w:r w:rsidRPr="0057396D">
        <w:rPr>
          <w:rFonts w:ascii="Tahoma" w:eastAsia="Calibri" w:hAnsi="Tahoma" w:cs="Tahoma"/>
          <w:b/>
          <w:bCs/>
          <w:sz w:val="24"/>
          <w:szCs w:val="24"/>
        </w:rPr>
        <w:t xml:space="preserve">Conferences attended </w:t>
      </w:r>
      <w:r w:rsidRPr="0057396D">
        <w:rPr>
          <w:rFonts w:ascii="Tahoma" w:eastAsia="Calibri" w:hAnsi="Tahoma" w:cs="Tahoma"/>
          <w:sz w:val="24"/>
          <w:szCs w:val="24"/>
        </w:rPr>
        <w:t>(A few within the last five years)</w:t>
      </w:r>
    </w:p>
    <w:p w:rsidR="002655B0" w:rsidRPr="0057396D" w:rsidRDefault="002655B0" w:rsidP="002655B0">
      <w:pPr>
        <w:pStyle w:val="NoSpacing"/>
        <w:rPr>
          <w:rFonts w:ascii="Tahoma" w:eastAsia="Calibri" w:hAnsi="Tahoma" w:cs="Tahoma"/>
          <w:b/>
          <w:bCs/>
          <w:sz w:val="24"/>
          <w:szCs w:val="24"/>
        </w:rPr>
      </w:pPr>
      <w:r w:rsidRPr="0057396D">
        <w:rPr>
          <w:rFonts w:ascii="Tahoma" w:eastAsia="Calibri" w:hAnsi="Tahoma" w:cs="Tahoma"/>
          <w:bCs/>
          <w:sz w:val="24"/>
          <w:szCs w:val="24"/>
        </w:rPr>
        <w:t xml:space="preserve">i. </w:t>
      </w:r>
      <w:r w:rsidRPr="0057396D">
        <w:rPr>
          <w:rFonts w:ascii="Tahoma" w:eastAsia="Calibri" w:hAnsi="Tahoma" w:cs="Tahoma"/>
          <w:b/>
          <w:bCs/>
          <w:sz w:val="24"/>
          <w:szCs w:val="24"/>
        </w:rPr>
        <w:t xml:space="preserve">Participant, </w:t>
      </w:r>
      <w:r w:rsidRPr="0057396D">
        <w:rPr>
          <w:rFonts w:ascii="Tahoma" w:eastAsia="Calibri" w:hAnsi="Tahoma" w:cs="Tahoma"/>
          <w:sz w:val="24"/>
          <w:szCs w:val="24"/>
          <w:shd w:val="clear" w:color="auto" w:fill="FFFFFF"/>
        </w:rPr>
        <w:t xml:space="preserve">Chemical Security Assessments, Training and Hazardous Chemical Neutralization for Academic Facilities &amp; Chemical Industries in Nigeria Remote Training, </w:t>
      </w:r>
      <w:r w:rsidRPr="0057396D">
        <w:rPr>
          <w:rFonts w:ascii="Tahoma" w:eastAsia="Calibri" w:hAnsi="Tahoma" w:cs="Tahoma"/>
          <w:sz w:val="24"/>
          <w:szCs w:val="24"/>
        </w:rPr>
        <w:t>U.S. Department of State’s Chemical Security Program (CSP). December 9</w:t>
      </w:r>
      <w:r w:rsidRPr="0057396D">
        <w:rPr>
          <w:rFonts w:ascii="Tahoma" w:eastAsia="Calibri" w:hAnsi="Tahoma" w:cs="Tahoma"/>
          <w:sz w:val="24"/>
          <w:szCs w:val="24"/>
          <w:vertAlign w:val="superscript"/>
        </w:rPr>
        <w:t>th</w:t>
      </w:r>
      <w:r w:rsidRPr="0057396D">
        <w:rPr>
          <w:rFonts w:ascii="Tahoma" w:eastAsia="Calibri" w:hAnsi="Tahoma" w:cs="Tahoma"/>
          <w:sz w:val="24"/>
          <w:szCs w:val="24"/>
        </w:rPr>
        <w:t xml:space="preserve"> 2020 – January 27</w:t>
      </w:r>
      <w:r w:rsidRPr="0057396D">
        <w:rPr>
          <w:rFonts w:ascii="Tahoma" w:eastAsia="Calibri" w:hAnsi="Tahoma" w:cs="Tahoma"/>
          <w:sz w:val="24"/>
          <w:szCs w:val="24"/>
          <w:vertAlign w:val="superscript"/>
        </w:rPr>
        <w:t>th</w:t>
      </w:r>
      <w:r w:rsidRPr="0057396D">
        <w:rPr>
          <w:rFonts w:ascii="Tahoma" w:eastAsia="Calibri" w:hAnsi="Tahoma" w:cs="Tahoma"/>
          <w:sz w:val="24"/>
          <w:szCs w:val="24"/>
        </w:rPr>
        <w:t xml:space="preserve"> 2021</w:t>
      </w:r>
    </w:p>
    <w:p w:rsidR="002655B0" w:rsidRPr="0057396D" w:rsidRDefault="002655B0" w:rsidP="002655B0">
      <w:pPr>
        <w:pStyle w:val="NoSpacing"/>
        <w:rPr>
          <w:rFonts w:ascii="Tahoma" w:eastAsia="Calibri" w:hAnsi="Tahoma" w:cs="Tahoma"/>
          <w:b/>
          <w:bCs/>
          <w:sz w:val="24"/>
          <w:szCs w:val="24"/>
        </w:rPr>
      </w:pPr>
      <w:r w:rsidRPr="0057396D">
        <w:rPr>
          <w:rFonts w:ascii="Tahoma" w:eastAsia="Calibri" w:hAnsi="Tahoma" w:cs="Tahoma"/>
          <w:b/>
          <w:bCs/>
          <w:sz w:val="24"/>
          <w:szCs w:val="24"/>
        </w:rPr>
        <w:t xml:space="preserve">ii. Resource Person, </w:t>
      </w:r>
      <w:r w:rsidRPr="0057396D">
        <w:rPr>
          <w:rFonts w:ascii="Tahoma" w:eastAsia="Calibri" w:hAnsi="Tahoma" w:cs="Tahoma"/>
          <w:bCs/>
          <w:sz w:val="24"/>
          <w:szCs w:val="24"/>
        </w:rPr>
        <w:t>Schlumberger Foundation Faculty for the Future Fellows Forum,</w:t>
      </w:r>
      <w:r w:rsidRPr="0057396D">
        <w:rPr>
          <w:rFonts w:ascii="Tahoma" w:eastAsia="Calibri" w:hAnsi="Tahoma" w:cs="Tahoma"/>
          <w:b/>
          <w:bCs/>
          <w:sz w:val="24"/>
          <w:szCs w:val="24"/>
        </w:rPr>
        <w:t xml:space="preserve"> </w:t>
      </w:r>
      <w:r w:rsidRPr="0057396D">
        <w:rPr>
          <w:rFonts w:ascii="Tahoma" w:eastAsia="Calibri" w:hAnsi="Tahoma" w:cs="Tahoma"/>
          <w:bCs/>
          <w:sz w:val="24"/>
          <w:szCs w:val="24"/>
        </w:rPr>
        <w:t>held at</w:t>
      </w:r>
      <w:r w:rsidRPr="0057396D">
        <w:rPr>
          <w:rFonts w:ascii="Tahoma" w:eastAsia="Calibri" w:hAnsi="Tahoma" w:cs="Tahoma"/>
          <w:b/>
          <w:bCs/>
          <w:sz w:val="24"/>
          <w:szCs w:val="24"/>
        </w:rPr>
        <w:t xml:space="preserve"> </w:t>
      </w:r>
      <w:r w:rsidRPr="0057396D">
        <w:rPr>
          <w:rFonts w:ascii="Tahoma" w:eastAsia="Calibri" w:hAnsi="Tahoma" w:cs="Tahoma"/>
          <w:bCs/>
          <w:sz w:val="24"/>
          <w:szCs w:val="24"/>
        </w:rPr>
        <w:t>University of Cambridge, United Kingdom with funding support from Schlumberger Foundation Faculty for the Future, 1-5</w:t>
      </w:r>
      <w:r w:rsidRPr="0057396D">
        <w:rPr>
          <w:rFonts w:ascii="Tahoma" w:eastAsia="Calibri" w:hAnsi="Tahoma" w:cs="Tahoma"/>
          <w:bCs/>
          <w:sz w:val="24"/>
          <w:szCs w:val="24"/>
          <w:vertAlign w:val="superscript"/>
        </w:rPr>
        <w:t xml:space="preserve"> </w:t>
      </w:r>
      <w:r w:rsidRPr="0057396D">
        <w:rPr>
          <w:rFonts w:ascii="Tahoma" w:eastAsia="Calibri" w:hAnsi="Tahoma" w:cs="Tahoma"/>
          <w:bCs/>
          <w:sz w:val="24"/>
          <w:szCs w:val="24"/>
        </w:rPr>
        <w:t>October, 2019</w:t>
      </w:r>
      <w:r w:rsidRPr="0057396D">
        <w:rPr>
          <w:rFonts w:ascii="Tahoma" w:eastAsia="Calibri" w:hAnsi="Tahoma" w:cs="Tahoma"/>
          <w:b/>
          <w:bCs/>
          <w:sz w:val="24"/>
          <w:szCs w:val="24"/>
        </w:rPr>
        <w:t xml:space="preserve"> </w:t>
      </w:r>
    </w:p>
    <w:p w:rsidR="002655B0" w:rsidRPr="0057396D" w:rsidRDefault="002655B0" w:rsidP="002655B0">
      <w:pPr>
        <w:pStyle w:val="NoSpacing"/>
        <w:rPr>
          <w:rFonts w:ascii="Tahoma" w:eastAsia="Calibri" w:hAnsi="Tahoma" w:cs="Tahoma"/>
          <w:b/>
          <w:bCs/>
          <w:sz w:val="24"/>
          <w:szCs w:val="24"/>
        </w:rPr>
      </w:pPr>
      <w:r w:rsidRPr="0057396D">
        <w:rPr>
          <w:rFonts w:ascii="Tahoma" w:eastAsia="Calibri" w:hAnsi="Tahoma" w:cs="Tahoma"/>
          <w:bCs/>
          <w:sz w:val="24"/>
          <w:szCs w:val="24"/>
        </w:rPr>
        <w:t xml:space="preserve">iii) </w:t>
      </w:r>
      <w:r w:rsidRPr="0057396D">
        <w:rPr>
          <w:rFonts w:ascii="Tahoma" w:eastAsia="Calibri" w:hAnsi="Tahoma" w:cs="Tahoma"/>
          <w:b/>
          <w:bCs/>
          <w:sz w:val="24"/>
          <w:szCs w:val="24"/>
        </w:rPr>
        <w:t>Participant</w:t>
      </w:r>
      <w:r w:rsidRPr="0057396D">
        <w:rPr>
          <w:rFonts w:ascii="Tahoma" w:eastAsia="Calibri" w:hAnsi="Tahoma" w:cs="Tahoma"/>
          <w:bCs/>
          <w:sz w:val="24"/>
          <w:szCs w:val="24"/>
        </w:rPr>
        <w:t>, Environmental and Social Framework (ESF) and Report Writing, a Face-to-Face training by the World Bank Group, December 10-13th, 2019. Lagos</w:t>
      </w:r>
      <w:r w:rsidRPr="0057396D">
        <w:rPr>
          <w:rFonts w:ascii="Tahoma" w:eastAsia="Calibri" w:hAnsi="Tahoma" w:cs="Tahoma"/>
          <w:b/>
          <w:bCs/>
          <w:sz w:val="24"/>
          <w:szCs w:val="24"/>
        </w:rPr>
        <w:t>.</w:t>
      </w:r>
    </w:p>
    <w:p w:rsidR="002655B0" w:rsidRPr="0057396D" w:rsidRDefault="002655B0" w:rsidP="002655B0">
      <w:pPr>
        <w:pStyle w:val="NoSpacing"/>
        <w:rPr>
          <w:rFonts w:ascii="Tahoma" w:eastAsia="Calibri" w:hAnsi="Tahoma" w:cs="Tahoma"/>
          <w:sz w:val="24"/>
          <w:szCs w:val="24"/>
        </w:rPr>
      </w:pPr>
      <w:r w:rsidRPr="0057396D">
        <w:rPr>
          <w:rFonts w:ascii="Tahoma" w:eastAsia="Calibri" w:hAnsi="Tahoma" w:cs="Tahoma"/>
          <w:bCs/>
          <w:sz w:val="24"/>
          <w:szCs w:val="24"/>
        </w:rPr>
        <w:t xml:space="preserve">iv. </w:t>
      </w:r>
      <w:r w:rsidRPr="0057396D">
        <w:rPr>
          <w:rFonts w:ascii="Tahoma" w:eastAsia="Calibri" w:hAnsi="Tahoma" w:cs="Tahoma"/>
          <w:b/>
          <w:bCs/>
          <w:sz w:val="24"/>
          <w:szCs w:val="24"/>
        </w:rPr>
        <w:t>Organizer</w:t>
      </w:r>
      <w:r w:rsidRPr="0057396D">
        <w:rPr>
          <w:rFonts w:ascii="Tahoma" w:eastAsia="Calibri" w:hAnsi="Tahoma" w:cs="Tahoma"/>
          <w:bCs/>
          <w:sz w:val="24"/>
          <w:szCs w:val="24"/>
        </w:rPr>
        <w:t xml:space="preserve">, Benue Women in STEM Mentoring Workshop, BSU Makurdi </w:t>
      </w:r>
      <w:r w:rsidRPr="0057396D">
        <w:rPr>
          <w:rFonts w:ascii="Tahoma" w:eastAsia="Calibri" w:hAnsi="Tahoma" w:cs="Tahoma"/>
          <w:sz w:val="24"/>
          <w:szCs w:val="24"/>
        </w:rPr>
        <w:t>25 September, 2019</w:t>
      </w:r>
    </w:p>
    <w:p w:rsidR="002655B0" w:rsidRPr="0057396D" w:rsidRDefault="002655B0" w:rsidP="002655B0">
      <w:pPr>
        <w:pStyle w:val="NoSpacing"/>
        <w:rPr>
          <w:rFonts w:ascii="Tahoma" w:eastAsia="Calibri" w:hAnsi="Tahoma" w:cs="Tahoma"/>
          <w:b/>
          <w:bCs/>
          <w:sz w:val="24"/>
          <w:szCs w:val="24"/>
        </w:rPr>
      </w:pPr>
      <w:r w:rsidRPr="0057396D">
        <w:rPr>
          <w:rFonts w:ascii="Tahoma" w:eastAsia="Calibri" w:hAnsi="Tahoma" w:cs="Tahoma"/>
          <w:bCs/>
          <w:sz w:val="24"/>
          <w:szCs w:val="24"/>
        </w:rPr>
        <w:t>v.</w:t>
      </w:r>
      <w:r w:rsidRPr="0057396D">
        <w:rPr>
          <w:rFonts w:ascii="Tahoma" w:eastAsia="Calibri" w:hAnsi="Tahoma" w:cs="Tahoma"/>
          <w:b/>
          <w:bCs/>
          <w:sz w:val="24"/>
          <w:szCs w:val="24"/>
        </w:rPr>
        <w:t xml:space="preserve"> Participant, </w:t>
      </w:r>
      <w:r w:rsidRPr="0057396D">
        <w:rPr>
          <w:rFonts w:ascii="Tahoma" w:hAnsi="Tahoma" w:cs="Tahoma"/>
          <w:sz w:val="24"/>
          <w:szCs w:val="24"/>
        </w:rPr>
        <w:t>Network of Biopesticide and Phytomedical Stakeholders (NEBIPS) 1</w:t>
      </w:r>
      <w:r w:rsidRPr="0057396D">
        <w:rPr>
          <w:rFonts w:ascii="Tahoma" w:hAnsi="Tahoma" w:cs="Tahoma"/>
          <w:sz w:val="24"/>
          <w:szCs w:val="24"/>
          <w:vertAlign w:val="superscript"/>
        </w:rPr>
        <w:t>st</w:t>
      </w:r>
      <w:r w:rsidRPr="0057396D">
        <w:rPr>
          <w:rFonts w:ascii="Tahoma" w:hAnsi="Tahoma" w:cs="Tahoma"/>
          <w:sz w:val="24"/>
          <w:szCs w:val="24"/>
        </w:rPr>
        <w:t xml:space="preserve"> Annual Conference: “Biopesticide and Phytochemical Research in the 21st Century: Agents of Sustainable Economic Transformation”. Makurdi, Benue State. 1</w:t>
      </w:r>
      <w:r w:rsidRPr="0057396D">
        <w:rPr>
          <w:rFonts w:ascii="Tahoma" w:hAnsi="Tahoma" w:cs="Tahoma"/>
          <w:sz w:val="24"/>
          <w:szCs w:val="24"/>
          <w:vertAlign w:val="superscript"/>
        </w:rPr>
        <w:t xml:space="preserve"> </w:t>
      </w:r>
      <w:r w:rsidRPr="0057396D">
        <w:rPr>
          <w:rFonts w:ascii="Tahoma" w:hAnsi="Tahoma" w:cs="Tahoma"/>
          <w:sz w:val="24"/>
          <w:szCs w:val="24"/>
        </w:rPr>
        <w:t>– 4 June, 2019.</w:t>
      </w:r>
    </w:p>
    <w:p w:rsidR="002655B0" w:rsidRPr="0057396D" w:rsidRDefault="002655B0" w:rsidP="002655B0">
      <w:pPr>
        <w:pStyle w:val="NoSpacing"/>
        <w:rPr>
          <w:rFonts w:ascii="Tahoma" w:eastAsia="Calibri" w:hAnsi="Tahoma" w:cs="Tahoma"/>
          <w:bCs/>
          <w:sz w:val="24"/>
          <w:szCs w:val="24"/>
        </w:rPr>
      </w:pPr>
      <w:r w:rsidRPr="0057396D">
        <w:rPr>
          <w:rFonts w:ascii="Tahoma" w:eastAsia="Calibri" w:hAnsi="Tahoma" w:cs="Tahoma"/>
          <w:bCs/>
          <w:sz w:val="24"/>
          <w:szCs w:val="24"/>
        </w:rPr>
        <w:t>vi.</w:t>
      </w:r>
      <w:r w:rsidRPr="0057396D">
        <w:rPr>
          <w:rFonts w:ascii="Tahoma" w:eastAsia="Calibri" w:hAnsi="Tahoma" w:cs="Tahoma"/>
          <w:b/>
          <w:bCs/>
          <w:sz w:val="24"/>
          <w:szCs w:val="24"/>
        </w:rPr>
        <w:t xml:space="preserve"> Participant, </w:t>
      </w:r>
      <w:r w:rsidRPr="0057396D">
        <w:rPr>
          <w:rFonts w:ascii="Tahoma" w:eastAsia="Calibri" w:hAnsi="Tahoma" w:cs="Tahoma"/>
          <w:bCs/>
          <w:sz w:val="24"/>
          <w:szCs w:val="24"/>
        </w:rPr>
        <w:t>Schlumberger Foundation Faculty for the Future Fellows Forum, held at University of Cambridge, United Kingdom, November 2017</w:t>
      </w:r>
    </w:p>
    <w:p w:rsidR="002655B0" w:rsidRPr="0057396D" w:rsidRDefault="002655B0" w:rsidP="002655B0">
      <w:pPr>
        <w:pStyle w:val="NoSpacing"/>
        <w:rPr>
          <w:rFonts w:ascii="Tahoma" w:eastAsia="Calibri" w:hAnsi="Tahoma" w:cs="Tahoma"/>
          <w:b/>
          <w:bCs/>
          <w:sz w:val="24"/>
          <w:szCs w:val="24"/>
        </w:rPr>
      </w:pPr>
      <w:r w:rsidRPr="0057396D">
        <w:rPr>
          <w:rFonts w:ascii="Tahoma" w:eastAsia="Calibri" w:hAnsi="Tahoma" w:cs="Tahoma"/>
          <w:bCs/>
          <w:sz w:val="24"/>
          <w:szCs w:val="24"/>
        </w:rPr>
        <w:t xml:space="preserve">vii. </w:t>
      </w:r>
      <w:r w:rsidRPr="0057396D">
        <w:rPr>
          <w:rFonts w:ascii="Tahoma" w:eastAsia="Calibri" w:hAnsi="Tahoma" w:cs="Tahoma"/>
          <w:b/>
          <w:bCs/>
          <w:sz w:val="24"/>
          <w:szCs w:val="24"/>
        </w:rPr>
        <w:t>Participant</w:t>
      </w:r>
      <w:r w:rsidRPr="0057396D">
        <w:rPr>
          <w:rFonts w:ascii="Tahoma" w:eastAsia="Calibri" w:hAnsi="Tahoma" w:cs="Tahoma"/>
          <w:bCs/>
          <w:sz w:val="24"/>
          <w:szCs w:val="24"/>
        </w:rPr>
        <w:t>, Royal Society Commonwealth Science Conference, Singapore. July 2017</w:t>
      </w:r>
    </w:p>
    <w:p w:rsidR="002655B0" w:rsidRPr="0057396D" w:rsidRDefault="002655B0" w:rsidP="005B19DF">
      <w:pPr>
        <w:pStyle w:val="ListParagraph"/>
        <w:rPr>
          <w:rFonts w:ascii="Tahoma" w:eastAsia="Calibri" w:hAnsi="Tahoma" w:cs="Tahoma"/>
          <w:bCs/>
          <w:sz w:val="24"/>
          <w:szCs w:val="24"/>
        </w:rPr>
      </w:pPr>
      <w:r w:rsidRPr="0057396D">
        <w:rPr>
          <w:rFonts w:ascii="Tahoma" w:eastAsia="Calibri" w:hAnsi="Tahoma" w:cs="Tahoma"/>
          <w:bCs/>
          <w:sz w:val="24"/>
          <w:szCs w:val="24"/>
        </w:rPr>
        <w:t xml:space="preserve"> </w:t>
      </w:r>
    </w:p>
    <w:p w:rsidR="00934F50" w:rsidRDefault="00934F50" w:rsidP="00934F50">
      <w:pPr>
        <w:rPr>
          <w:rFonts w:ascii="Tahoma" w:hAnsi="Tahoma" w:cs="Tahoma"/>
          <w:b/>
          <w:bCs/>
          <w:sz w:val="32"/>
          <w:szCs w:val="32"/>
        </w:rPr>
      </w:pPr>
      <w:r w:rsidRPr="00063B80">
        <w:rPr>
          <w:rFonts w:ascii="Tahoma" w:hAnsi="Tahoma" w:cs="Tahoma"/>
          <w:b/>
          <w:bCs/>
          <w:sz w:val="32"/>
          <w:szCs w:val="32"/>
        </w:rPr>
        <w:t>NWISTEM</w:t>
      </w:r>
    </w:p>
    <w:p w:rsidR="00063B80" w:rsidRDefault="00063B80" w:rsidP="00063B80">
      <w:pPr>
        <w:rPr>
          <w:rFonts w:ascii="Tahoma" w:hAnsi="Tahoma" w:cs="Tahoma"/>
          <w:i/>
          <w:iCs/>
        </w:rPr>
      </w:pPr>
      <w:r w:rsidRPr="0057396D">
        <w:rPr>
          <w:rFonts w:ascii="Tahoma" w:hAnsi="Tahoma" w:cs="Tahoma"/>
          <w:i/>
          <w:iCs/>
        </w:rPr>
        <w:t xml:space="preserve">STEM. Professor Lami is the National Secretary of the Network of Nigerian Women in STEM (NWISTEM). </w:t>
      </w:r>
    </w:p>
    <w:p w:rsidR="00263C14" w:rsidRPr="00263C14" w:rsidRDefault="00263C14" w:rsidP="00063B80">
      <w:pPr>
        <w:rPr>
          <w:rFonts w:ascii="Tahoma" w:hAnsi="Tahoma" w:cs="Tahoma"/>
          <w:i/>
          <w:iCs/>
          <w:color w:val="FF0000"/>
        </w:rPr>
      </w:pPr>
      <w:r w:rsidRPr="00263C14">
        <w:rPr>
          <w:rFonts w:ascii="Tahoma" w:hAnsi="Tahoma" w:cs="Tahoma"/>
          <w:i/>
          <w:iCs/>
          <w:color w:val="FF0000"/>
        </w:rPr>
        <w:t>(include photos)</w:t>
      </w:r>
    </w:p>
    <w:p w:rsidR="00063B80" w:rsidRPr="00063B80" w:rsidRDefault="00063B80" w:rsidP="00934F50">
      <w:pPr>
        <w:rPr>
          <w:rFonts w:ascii="Tahoma" w:hAnsi="Tahoma" w:cs="Tahoma"/>
          <w:b/>
          <w:bCs/>
          <w:sz w:val="32"/>
          <w:szCs w:val="32"/>
        </w:rPr>
      </w:pPr>
    </w:p>
    <w:p w:rsidR="00934F50" w:rsidRPr="00063B80" w:rsidRDefault="00934F50" w:rsidP="00934F50">
      <w:pPr>
        <w:rPr>
          <w:rFonts w:ascii="Tahoma" w:hAnsi="Tahoma" w:cs="Tahoma"/>
          <w:b/>
          <w:bCs/>
          <w:sz w:val="32"/>
          <w:szCs w:val="32"/>
        </w:rPr>
      </w:pPr>
      <w:r w:rsidRPr="00063B80">
        <w:rPr>
          <w:rFonts w:ascii="Tahoma" w:hAnsi="Tahoma" w:cs="Tahoma"/>
          <w:b/>
          <w:bCs/>
          <w:sz w:val="32"/>
          <w:szCs w:val="32"/>
        </w:rPr>
        <w:t>ACS &amp; RSC</w:t>
      </w:r>
    </w:p>
    <w:p w:rsidR="00063B80" w:rsidRPr="0057396D" w:rsidRDefault="00063B80" w:rsidP="00063B80">
      <w:pPr>
        <w:rPr>
          <w:rFonts w:ascii="Tahoma" w:hAnsi="Tahoma" w:cs="Tahoma"/>
          <w:i/>
          <w:iCs/>
        </w:rPr>
      </w:pPr>
      <w:r w:rsidRPr="0057396D">
        <w:rPr>
          <w:rFonts w:ascii="Tahoma" w:hAnsi="Tahoma" w:cs="Tahoma"/>
          <w:i/>
          <w:iCs/>
        </w:rPr>
        <w:t>An affiliate member of the International Union of Pure and Applied Chemistry (IUPAC), Lami is a certified organizer of the annual IUPAC Global Women Breakfast and was an invited speaker at the IUPAC/Canadian CCE conference 2020 and other international meetings. A Fellow of the Institute of Chartered Chemists of Nigeria (ICCON) and the Chemical Society of Nigeria (CSN), Lami is an active member of many learned societies – Organization of Women in Science for the Developing World (OWSD); American Chemical Society (ACS); Royal Society of Chemistry (RSC); Science Teachers’ Association of Nigeria (STAN); Teachers’ Registration Council of Nigeria (TRCN), and she is the North Central Zonal Coordinator of the Network for Biopesticides &amp; Phytochemical Stakeholders (NEBIPS).</w:t>
      </w:r>
    </w:p>
    <w:p w:rsidR="00063B80" w:rsidRPr="00263C14" w:rsidRDefault="00263C14" w:rsidP="00934F50">
      <w:pPr>
        <w:rPr>
          <w:rFonts w:ascii="Tahoma" w:hAnsi="Tahoma" w:cs="Tahoma"/>
          <w:i/>
          <w:iCs/>
          <w:color w:val="FF0000"/>
        </w:rPr>
      </w:pPr>
      <w:r w:rsidRPr="00263C14">
        <w:rPr>
          <w:rFonts w:ascii="Tahoma" w:hAnsi="Tahoma" w:cs="Tahoma"/>
          <w:i/>
          <w:iCs/>
          <w:color w:val="FF0000"/>
        </w:rPr>
        <w:t>(include photos)</w:t>
      </w:r>
    </w:p>
    <w:p w:rsidR="00CF0410" w:rsidRDefault="00CF0410" w:rsidP="00934F50">
      <w:pPr>
        <w:rPr>
          <w:rFonts w:ascii="Tahoma" w:hAnsi="Tahoma" w:cs="Tahoma"/>
          <w:b/>
          <w:bCs/>
          <w:sz w:val="32"/>
          <w:szCs w:val="32"/>
        </w:rPr>
      </w:pPr>
      <w:r>
        <w:rPr>
          <w:rFonts w:ascii="Tahoma" w:hAnsi="Tahoma" w:cs="Tahoma"/>
          <w:b/>
          <w:bCs/>
          <w:sz w:val="32"/>
          <w:szCs w:val="32"/>
        </w:rPr>
        <w:t>ENACTUS</w:t>
      </w:r>
    </w:p>
    <w:p w:rsidR="00CF0410" w:rsidRPr="0057396D" w:rsidRDefault="00CF0410" w:rsidP="00CF0410">
      <w:pPr>
        <w:rPr>
          <w:rFonts w:ascii="Tahoma" w:hAnsi="Tahoma" w:cs="Tahoma"/>
          <w:i/>
          <w:iCs/>
        </w:rPr>
      </w:pPr>
      <w:r w:rsidRPr="0057396D">
        <w:rPr>
          <w:rFonts w:ascii="Tahoma" w:hAnsi="Tahoma" w:cs="Tahoma"/>
          <w:i/>
          <w:iCs/>
        </w:rPr>
        <w:t xml:space="preserve">An entrepreneurial scientist, Prof Nnamonu is a Faculty Advisor of JOSTUM team of enactus (http:www.enactus.org) since 2008 a position that has earned her first and sole Nigerian membership of the Global Faculty Research Network (GFRN). She is Faculty Advisor of the American Chemical Society International Students’ Chapter since 2015, and the National Project Coordinator of the RSquaredP (Recruitment, Retention &amp; Progression) Workgroup, an initiative of the Schlumberger Foundation Fellows Alumnae, working to bridge the gender gap in </w:t>
      </w:r>
    </w:p>
    <w:p w:rsidR="00CF0410" w:rsidRPr="0057396D" w:rsidRDefault="00CF0410" w:rsidP="00CF0410">
      <w:pPr>
        <w:rPr>
          <w:rFonts w:ascii="Tahoma" w:hAnsi="Tahoma" w:cs="Tahoma"/>
          <w:i/>
          <w:iCs/>
        </w:rPr>
      </w:pPr>
      <w:r w:rsidRPr="0057396D">
        <w:rPr>
          <w:rFonts w:ascii="Tahoma" w:hAnsi="Tahoma" w:cs="Tahoma"/>
          <w:i/>
          <w:iCs/>
        </w:rPr>
        <w:t xml:space="preserve">Lami has won many prizes and awards including Conference Poster Prize in Glasgow, Scotland; NUDTAS Award; Benue State Best Teacher of the Year; University of Jos Prize for Best Student in Faculty; Prof P. N. Lassa Prize for Best Final Year Student and Students’ National Merit Award throughout her undergraduate years. </w:t>
      </w:r>
    </w:p>
    <w:p w:rsidR="00CF0410" w:rsidRPr="00263C14" w:rsidRDefault="00263C14" w:rsidP="00934F50">
      <w:pPr>
        <w:rPr>
          <w:rFonts w:ascii="Tahoma" w:hAnsi="Tahoma" w:cs="Tahoma"/>
          <w:i/>
          <w:iCs/>
          <w:color w:val="FF0000"/>
        </w:rPr>
      </w:pPr>
      <w:r w:rsidRPr="00263C14">
        <w:rPr>
          <w:rFonts w:ascii="Tahoma" w:hAnsi="Tahoma" w:cs="Tahoma"/>
          <w:i/>
          <w:iCs/>
          <w:color w:val="FF0000"/>
        </w:rPr>
        <w:t>(include photos)</w:t>
      </w:r>
    </w:p>
    <w:p w:rsidR="00CF0410" w:rsidRPr="00063B80" w:rsidRDefault="00934F50" w:rsidP="00934F50">
      <w:pPr>
        <w:rPr>
          <w:rFonts w:ascii="Tahoma" w:hAnsi="Tahoma" w:cs="Tahoma"/>
          <w:b/>
          <w:bCs/>
          <w:sz w:val="32"/>
          <w:szCs w:val="32"/>
        </w:rPr>
      </w:pPr>
      <w:r w:rsidRPr="00063B80">
        <w:rPr>
          <w:rFonts w:ascii="Tahoma" w:hAnsi="Tahoma" w:cs="Tahoma"/>
          <w:b/>
          <w:bCs/>
          <w:sz w:val="32"/>
          <w:szCs w:val="32"/>
        </w:rPr>
        <w:t>GIFTS</w:t>
      </w:r>
    </w:p>
    <w:p w:rsidR="00063B80" w:rsidRPr="0057396D" w:rsidRDefault="00063B80" w:rsidP="00063B80">
      <w:pPr>
        <w:rPr>
          <w:rFonts w:ascii="Tahoma" w:hAnsi="Tahoma" w:cs="Tahoma"/>
          <w:i/>
          <w:iCs/>
        </w:rPr>
      </w:pPr>
      <w:r w:rsidRPr="0057396D">
        <w:rPr>
          <w:rFonts w:ascii="Tahoma" w:hAnsi="Tahoma" w:cs="Tahoma"/>
          <w:i/>
          <w:iCs/>
        </w:rPr>
        <w:t>A compassionate role model who is bothered about the abysmally low involvement of girls in Science Technology Engineering and Mathematics (STEM), Nnamonu is founder of her pet project a non-profit network, Girls In Future Tertiary Science GIFTS. Through this organ, she is dedicated not only to mentoring more girls into tertiary and postgraduate science studies and careers but also keeping them there. She has been resource person on goal setting and academic achievement seminars to three universities in Benue state. A world leader trained in Haggai Institute Singapore, she is Benue State HI Alumni Association Secretary and an International endorser of the global Institute.</w:t>
      </w:r>
    </w:p>
    <w:p w:rsidR="00263C14" w:rsidRPr="00263C14" w:rsidRDefault="00263C14" w:rsidP="00263C14">
      <w:pPr>
        <w:rPr>
          <w:rFonts w:ascii="Tahoma" w:hAnsi="Tahoma" w:cs="Tahoma"/>
          <w:i/>
          <w:iCs/>
          <w:color w:val="FF0000"/>
        </w:rPr>
      </w:pPr>
      <w:r w:rsidRPr="00263C14">
        <w:rPr>
          <w:rFonts w:ascii="Tahoma" w:hAnsi="Tahoma" w:cs="Tahoma"/>
          <w:i/>
          <w:iCs/>
          <w:color w:val="FF0000"/>
        </w:rPr>
        <w:t>(include photos)</w:t>
      </w:r>
    </w:p>
    <w:p w:rsidR="0083634B" w:rsidRDefault="0083634B" w:rsidP="00263C14">
      <w:pPr>
        <w:rPr>
          <w:rFonts w:ascii="Tahoma" w:hAnsi="Tahoma" w:cs="Tahoma"/>
          <w:b/>
          <w:bCs/>
          <w:sz w:val="40"/>
          <w:szCs w:val="40"/>
        </w:rPr>
      </w:pPr>
    </w:p>
    <w:p w:rsidR="006979E6" w:rsidRPr="006979E6" w:rsidRDefault="006979E6" w:rsidP="006979E6">
      <w:pPr>
        <w:jc w:val="center"/>
        <w:rPr>
          <w:rFonts w:ascii="Tahoma" w:hAnsi="Tahoma" w:cs="Tahoma"/>
          <w:b/>
          <w:bCs/>
          <w:sz w:val="40"/>
          <w:szCs w:val="40"/>
        </w:rPr>
      </w:pPr>
      <w:r w:rsidRPr="006979E6">
        <w:rPr>
          <w:rFonts w:ascii="Tahoma" w:hAnsi="Tahoma" w:cs="Tahoma"/>
          <w:b/>
          <w:bCs/>
          <w:sz w:val="40"/>
          <w:szCs w:val="40"/>
        </w:rPr>
        <w:t>PUBLICATIONS</w:t>
      </w:r>
    </w:p>
    <w:p w:rsidR="006979E6" w:rsidRDefault="006979E6" w:rsidP="006979E6">
      <w:pPr>
        <w:rPr>
          <w:rFonts w:ascii="Tahoma" w:hAnsi="Tahoma" w:cs="Tahoma"/>
        </w:rPr>
      </w:pPr>
    </w:p>
    <w:p w:rsidR="006979E6" w:rsidRDefault="006979E6" w:rsidP="006979E6">
      <w:pPr>
        <w:rPr>
          <w:rFonts w:ascii="Tahoma" w:hAnsi="Tahoma" w:cs="Tahoma"/>
        </w:rPr>
      </w:pPr>
    </w:p>
    <w:p w:rsidR="006979E6" w:rsidRPr="006979E6" w:rsidRDefault="006979E6" w:rsidP="006979E6">
      <w:pPr>
        <w:jc w:val="center"/>
        <w:rPr>
          <w:rFonts w:ascii="Tahoma" w:hAnsi="Tahoma" w:cs="Tahoma"/>
          <w:b/>
          <w:bCs/>
          <w:sz w:val="40"/>
          <w:szCs w:val="40"/>
        </w:rPr>
      </w:pPr>
      <w:r w:rsidRPr="006979E6">
        <w:rPr>
          <w:rFonts w:ascii="Tahoma" w:hAnsi="Tahoma" w:cs="Tahoma"/>
          <w:b/>
          <w:bCs/>
          <w:sz w:val="40"/>
          <w:szCs w:val="40"/>
        </w:rPr>
        <w:t>GALLERY</w:t>
      </w:r>
    </w:p>
    <w:p w:rsidR="006979E6" w:rsidRDefault="006979E6" w:rsidP="006979E6">
      <w:pPr>
        <w:jc w:val="center"/>
        <w:rPr>
          <w:rFonts w:ascii="Tahoma" w:hAnsi="Tahoma" w:cs="Tahoma"/>
          <w:b/>
          <w:bCs/>
          <w:sz w:val="40"/>
          <w:szCs w:val="40"/>
        </w:rPr>
      </w:pPr>
      <w:r w:rsidRPr="006979E6">
        <w:rPr>
          <w:rFonts w:ascii="Tahoma" w:hAnsi="Tahoma" w:cs="Tahoma"/>
          <w:b/>
          <w:bCs/>
          <w:sz w:val="40"/>
          <w:szCs w:val="40"/>
        </w:rPr>
        <w:t>Contact</w:t>
      </w:r>
    </w:p>
    <w:p w:rsidR="00F53E81" w:rsidRDefault="00F53E81" w:rsidP="00F53E81">
      <w:pPr>
        <w:pStyle w:val="NoSpacing"/>
        <w:rPr>
          <w:rFonts w:ascii="Tahoma" w:hAnsi="Tahoma" w:cs="Tahoma"/>
        </w:rPr>
      </w:pPr>
      <w:r w:rsidRPr="00F53E81">
        <w:rPr>
          <w:rFonts w:ascii="Tahoma" w:hAnsi="Tahoma" w:cs="Tahoma"/>
        </w:rPr>
        <w:t xml:space="preserve">Institutional Email: </w:t>
      </w:r>
      <w:hyperlink r:id="rId8" w:history="1">
        <w:r w:rsidRPr="00F53E81">
          <w:rPr>
            <w:rStyle w:val="15"/>
            <w:rFonts w:ascii="Tahoma" w:hAnsi="Tahoma" w:cs="Tahoma"/>
          </w:rPr>
          <w:t>lannamonu@uam.edu.ng</w:t>
        </w:r>
      </w:hyperlink>
      <w:r w:rsidRPr="00F53E81">
        <w:rPr>
          <w:rStyle w:val="15"/>
          <w:rFonts w:ascii="Tahoma" w:hAnsi="Tahoma" w:cs="Tahoma"/>
        </w:rPr>
        <w:t>;</w:t>
      </w:r>
      <w:r w:rsidRPr="00F53E81">
        <w:rPr>
          <w:rFonts w:ascii="Tahoma" w:hAnsi="Tahoma" w:cs="Tahoma"/>
        </w:rPr>
        <w:t xml:space="preserve"> </w:t>
      </w:r>
      <w:hyperlink r:id="rId9" w:history="1">
        <w:r w:rsidRPr="00F53E81">
          <w:rPr>
            <w:rStyle w:val="15"/>
            <w:rFonts w:ascii="Tahoma" w:hAnsi="Tahoma" w:cs="Tahoma"/>
          </w:rPr>
          <w:t>lannamonu@cipessfuam.edu.ng</w:t>
        </w:r>
      </w:hyperlink>
      <w:r w:rsidRPr="00F53E81">
        <w:rPr>
          <w:rFonts w:ascii="Tahoma" w:hAnsi="Tahoma" w:cs="Tahoma"/>
        </w:rPr>
        <w:t xml:space="preserve"> </w:t>
      </w:r>
    </w:p>
    <w:p w:rsidR="00F53E81" w:rsidRDefault="00F53E81" w:rsidP="00F53E81">
      <w:pPr>
        <w:pStyle w:val="NoSpacing"/>
        <w:rPr>
          <w:rFonts w:ascii="Tahoma" w:hAnsi="Tahoma" w:cs="Tahoma"/>
        </w:rPr>
      </w:pPr>
      <w:r w:rsidRPr="00F53E81">
        <w:rPr>
          <w:rFonts w:ascii="Tahoma" w:hAnsi="Tahoma" w:cs="Tahoma"/>
        </w:rPr>
        <w:t xml:space="preserve">Alternate Email: </w:t>
      </w:r>
      <w:hyperlink r:id="rId10" w:history="1">
        <w:r w:rsidRPr="00F53E81">
          <w:rPr>
            <w:rStyle w:val="15"/>
            <w:rFonts w:ascii="Tahoma" w:hAnsi="Tahoma" w:cs="Tahoma"/>
          </w:rPr>
          <w:t>lady_lami@yahoo.com</w:t>
        </w:r>
      </w:hyperlink>
    </w:p>
    <w:p w:rsidR="00F53E81" w:rsidRPr="00F53E81" w:rsidRDefault="00F53E81" w:rsidP="00F53E81">
      <w:pPr>
        <w:pStyle w:val="NoSpacing"/>
        <w:rPr>
          <w:rFonts w:ascii="Tahoma" w:hAnsi="Tahoma" w:cs="Tahoma"/>
        </w:rPr>
      </w:pPr>
      <w:r w:rsidRPr="00F53E81">
        <w:rPr>
          <w:rFonts w:ascii="Tahoma" w:hAnsi="Tahoma" w:cs="Tahoma"/>
        </w:rPr>
        <w:t>Phone number: +234805 447 5757; 0806 632 1522</w:t>
      </w:r>
    </w:p>
    <w:p w:rsidR="00F53E81" w:rsidRDefault="00F53E81" w:rsidP="00F53E81">
      <w:pPr>
        <w:pStyle w:val="NoSpacing"/>
        <w:rPr>
          <w:rFonts w:ascii="Tahoma" w:hAnsi="Tahoma" w:cs="Tahoma"/>
        </w:rPr>
      </w:pPr>
      <w:r w:rsidRPr="00F53E81">
        <w:rPr>
          <w:rFonts w:ascii="Tahoma" w:hAnsi="Tahoma" w:cs="Tahoma"/>
        </w:rPr>
        <w:t>ORCID</w:t>
      </w:r>
      <w:r>
        <w:rPr>
          <w:rFonts w:ascii="Tahoma" w:hAnsi="Tahoma" w:cs="Tahoma"/>
        </w:rPr>
        <w:t xml:space="preserve">: </w:t>
      </w:r>
      <w:r w:rsidRPr="00F53E81">
        <w:rPr>
          <w:rFonts w:ascii="Tahoma" w:hAnsi="Tahoma" w:cs="Tahoma"/>
        </w:rPr>
        <w:t>orcid.org/0000-0002-0717-1625</w:t>
      </w:r>
    </w:p>
    <w:p w:rsidR="00F53E81" w:rsidRPr="00F53E81" w:rsidRDefault="00F53E81" w:rsidP="00F53E81">
      <w:pPr>
        <w:pStyle w:val="NoSpacing"/>
        <w:rPr>
          <w:rFonts w:ascii="Tahoma" w:hAnsi="Tahoma" w:cs="Tahoma"/>
        </w:rPr>
      </w:pPr>
      <w:r w:rsidRPr="00F53E81">
        <w:rPr>
          <w:rFonts w:ascii="Tahoma" w:hAnsi="Tahoma" w:cs="Tahoma"/>
        </w:rPr>
        <w:t>Researcher ID</w:t>
      </w:r>
      <w:r>
        <w:rPr>
          <w:rFonts w:ascii="Tahoma" w:hAnsi="Tahoma" w:cs="Tahoma"/>
        </w:rPr>
        <w:t xml:space="preserve">: </w:t>
      </w:r>
      <w:r w:rsidRPr="00F53E81">
        <w:rPr>
          <w:rFonts w:ascii="Tahoma" w:hAnsi="Tahoma" w:cs="Tahoma"/>
        </w:rPr>
        <w:t>Q-1193-2015</w:t>
      </w:r>
    </w:p>
    <w:p w:rsidR="00F53E81" w:rsidRPr="00263C14" w:rsidRDefault="00F53E81" w:rsidP="005576FE">
      <w:pPr>
        <w:pStyle w:val="NoSpacing"/>
        <w:rPr>
          <w:rFonts w:ascii="Tahoma" w:hAnsi="Tahoma" w:cs="Tahoma"/>
          <w:i/>
          <w:iCs/>
          <w:color w:val="FF0000"/>
        </w:rPr>
      </w:pPr>
      <w:r w:rsidRPr="00263C14">
        <w:rPr>
          <w:rFonts w:ascii="Tahoma" w:hAnsi="Tahoma" w:cs="Tahoma"/>
          <w:i/>
          <w:iCs/>
          <w:color w:val="FF0000"/>
        </w:rPr>
        <w:t xml:space="preserve"> </w:t>
      </w:r>
      <w:r w:rsidR="00263C14" w:rsidRPr="00263C14">
        <w:rPr>
          <w:rFonts w:ascii="Tahoma" w:hAnsi="Tahoma" w:cs="Tahoma"/>
          <w:i/>
          <w:iCs/>
          <w:color w:val="FF0000"/>
        </w:rPr>
        <w:t>(include contact form)</w:t>
      </w:r>
    </w:p>
    <w:p w:rsidR="006979E6" w:rsidRPr="006979E6" w:rsidRDefault="006979E6" w:rsidP="006979E6">
      <w:pPr>
        <w:jc w:val="center"/>
        <w:rPr>
          <w:rFonts w:ascii="Tahoma" w:hAnsi="Tahoma" w:cs="Tahoma"/>
          <w:b/>
          <w:bCs/>
          <w:sz w:val="40"/>
          <w:szCs w:val="40"/>
        </w:rPr>
      </w:pPr>
      <w:r w:rsidRPr="006979E6">
        <w:rPr>
          <w:rFonts w:ascii="Tahoma" w:hAnsi="Tahoma" w:cs="Tahoma"/>
          <w:b/>
          <w:bCs/>
          <w:sz w:val="40"/>
          <w:szCs w:val="40"/>
        </w:rPr>
        <w:t>Links</w:t>
      </w:r>
    </w:p>
    <w:p w:rsidR="0083634B" w:rsidRPr="0083634B" w:rsidRDefault="006979E6" w:rsidP="0083634B">
      <w:pPr>
        <w:pStyle w:val="ListParagraph"/>
        <w:numPr>
          <w:ilvl w:val="0"/>
          <w:numId w:val="2"/>
        </w:numPr>
        <w:rPr>
          <w:rFonts w:ascii="Tahoma" w:hAnsi="Tahoma" w:cs="Tahoma"/>
        </w:rPr>
      </w:pPr>
      <w:r w:rsidRPr="0057396D">
        <w:rPr>
          <w:rFonts w:ascii="Tahoma" w:hAnsi="Tahoma" w:cs="Tahoma"/>
        </w:rPr>
        <w:t>Social media handles</w:t>
      </w:r>
    </w:p>
    <w:p w:rsidR="0083634B" w:rsidRPr="00F53E81" w:rsidRDefault="0083634B" w:rsidP="00F53E81">
      <w:pPr>
        <w:pStyle w:val="ListParagraph"/>
        <w:numPr>
          <w:ilvl w:val="0"/>
          <w:numId w:val="12"/>
        </w:numPr>
        <w:rPr>
          <w:rFonts w:ascii="Tahoma" w:hAnsi="Tahoma" w:cs="Tahoma"/>
        </w:rPr>
      </w:pPr>
      <w:r w:rsidRPr="0083634B">
        <w:rPr>
          <w:rFonts w:ascii="Tahoma" w:hAnsi="Tahoma" w:cs="Tahoma"/>
        </w:rPr>
        <w:t>Facebook</w:t>
      </w:r>
      <w:r w:rsidR="005576FE">
        <w:rPr>
          <w:rFonts w:ascii="Tahoma" w:hAnsi="Tahoma" w:cs="Tahoma"/>
        </w:rPr>
        <w:t>: Lami Nnamonu</w:t>
      </w:r>
    </w:p>
    <w:p w:rsidR="0083634B" w:rsidRPr="0083634B" w:rsidRDefault="0083634B" w:rsidP="0083634B">
      <w:pPr>
        <w:pStyle w:val="ListParagraph"/>
        <w:numPr>
          <w:ilvl w:val="0"/>
          <w:numId w:val="12"/>
        </w:numPr>
        <w:rPr>
          <w:rFonts w:ascii="Tahoma" w:hAnsi="Tahoma" w:cs="Tahoma"/>
        </w:rPr>
      </w:pPr>
      <w:r w:rsidRPr="0083634B">
        <w:rPr>
          <w:rFonts w:ascii="Tahoma" w:hAnsi="Tahoma" w:cs="Tahoma"/>
        </w:rPr>
        <w:t>Instagram</w:t>
      </w:r>
      <w:r w:rsidR="005576FE">
        <w:rPr>
          <w:rFonts w:ascii="Tahoma" w:hAnsi="Tahoma" w:cs="Tahoma"/>
        </w:rPr>
        <w:t xml:space="preserve">: </w:t>
      </w:r>
      <w:r w:rsidR="000F0399">
        <w:rPr>
          <w:rFonts w:ascii="Tahoma" w:hAnsi="Tahoma" w:cs="Tahoma"/>
        </w:rPr>
        <w:t>Lami.nnamonu</w:t>
      </w:r>
    </w:p>
    <w:p w:rsidR="0083634B" w:rsidRDefault="0083634B" w:rsidP="0083634B">
      <w:pPr>
        <w:pStyle w:val="ListParagraph"/>
        <w:numPr>
          <w:ilvl w:val="0"/>
          <w:numId w:val="12"/>
        </w:numPr>
        <w:rPr>
          <w:rFonts w:ascii="Tahoma" w:hAnsi="Tahoma" w:cs="Tahoma"/>
        </w:rPr>
      </w:pPr>
      <w:r w:rsidRPr="0083634B">
        <w:rPr>
          <w:rFonts w:ascii="Tahoma" w:hAnsi="Tahoma" w:cs="Tahoma"/>
        </w:rPr>
        <w:t>Twitter</w:t>
      </w:r>
      <w:r w:rsidR="005576FE">
        <w:rPr>
          <w:rFonts w:ascii="Tahoma" w:hAnsi="Tahoma" w:cs="Tahoma"/>
        </w:rPr>
        <w:t>:</w:t>
      </w:r>
    </w:p>
    <w:p w:rsidR="00F53E81" w:rsidRPr="00F53E81" w:rsidRDefault="00F53E81" w:rsidP="00F53E81">
      <w:pPr>
        <w:pStyle w:val="ListParagraph"/>
        <w:numPr>
          <w:ilvl w:val="0"/>
          <w:numId w:val="12"/>
        </w:numPr>
        <w:rPr>
          <w:rFonts w:ascii="Tahoma" w:hAnsi="Tahoma" w:cs="Tahoma"/>
        </w:rPr>
      </w:pPr>
      <w:r w:rsidRPr="00F53E81">
        <w:rPr>
          <w:rFonts w:ascii="Tahoma" w:hAnsi="Tahoma" w:cs="Tahoma"/>
        </w:rPr>
        <w:t xml:space="preserve">LinkedIn:https://www.linkedin.com/in/lami-nnamonu-1417a033/                                      </w:t>
      </w:r>
    </w:p>
    <w:p w:rsidR="00F53E81" w:rsidRPr="00F53E81" w:rsidRDefault="00F53E81" w:rsidP="00F53E81">
      <w:pPr>
        <w:pStyle w:val="ListParagraph"/>
        <w:numPr>
          <w:ilvl w:val="0"/>
          <w:numId w:val="12"/>
        </w:numPr>
        <w:rPr>
          <w:rFonts w:ascii="Tahoma" w:hAnsi="Tahoma" w:cs="Tahoma"/>
        </w:rPr>
      </w:pPr>
      <w:r w:rsidRPr="00F53E81">
        <w:rPr>
          <w:rFonts w:ascii="Tahoma" w:hAnsi="Tahoma" w:cs="Tahoma"/>
        </w:rPr>
        <w:t>Research Gate:https://www.researchgate.net/profile/Lami_Nnamonu</w:t>
      </w:r>
    </w:p>
    <w:p w:rsidR="00F53E81" w:rsidRDefault="00F53E81" w:rsidP="00F53E81">
      <w:pPr>
        <w:pStyle w:val="ListParagraph"/>
        <w:numPr>
          <w:ilvl w:val="0"/>
          <w:numId w:val="12"/>
        </w:numPr>
        <w:rPr>
          <w:rFonts w:ascii="Tahoma" w:hAnsi="Tahoma" w:cs="Tahoma"/>
        </w:rPr>
      </w:pPr>
      <w:r w:rsidRPr="00F53E81">
        <w:rPr>
          <w:rFonts w:ascii="Tahoma" w:hAnsi="Tahoma" w:cs="Tahoma"/>
        </w:rPr>
        <w:t>Publons Academy:https://publons.com/author/1285334/lami-nnamonu#profile</w:t>
      </w:r>
    </w:p>
    <w:p w:rsidR="0083634B" w:rsidRPr="0083634B" w:rsidRDefault="0083634B" w:rsidP="0083634B">
      <w:pPr>
        <w:rPr>
          <w:rFonts w:ascii="Tahoma" w:hAnsi="Tahoma" w:cs="Tahoma"/>
        </w:rPr>
      </w:pPr>
    </w:p>
    <w:p w:rsidR="006979E6" w:rsidRPr="0057396D" w:rsidRDefault="006979E6" w:rsidP="006979E6">
      <w:pPr>
        <w:pStyle w:val="ListParagraph"/>
        <w:numPr>
          <w:ilvl w:val="0"/>
          <w:numId w:val="2"/>
        </w:numPr>
        <w:rPr>
          <w:rFonts w:ascii="Tahoma" w:hAnsi="Tahoma" w:cs="Tahoma"/>
        </w:rPr>
      </w:pPr>
      <w:r w:rsidRPr="0057396D">
        <w:rPr>
          <w:rFonts w:ascii="Tahoma" w:hAnsi="Tahoma" w:cs="Tahoma"/>
        </w:rPr>
        <w:t>YouTube channel</w:t>
      </w:r>
      <w:r w:rsidR="00F53E81">
        <w:rPr>
          <w:rFonts w:ascii="Tahoma" w:hAnsi="Tahoma" w:cs="Tahoma"/>
        </w:rPr>
        <w:t>s</w:t>
      </w:r>
    </w:p>
    <w:p w:rsidR="005576FE" w:rsidRDefault="00F53E81" w:rsidP="005576FE">
      <w:pPr>
        <w:spacing w:after="0" w:line="480" w:lineRule="auto"/>
        <w:rPr>
          <w:rFonts w:ascii="Tahoma" w:hAnsi="Tahoma" w:cs="Tahoma"/>
        </w:rPr>
      </w:pPr>
      <w:r>
        <w:rPr>
          <w:rFonts w:ascii="Tahoma" w:hAnsi="Tahoma" w:cs="Tahoma"/>
        </w:rPr>
        <w:t>@laminnamonu</w:t>
      </w:r>
    </w:p>
    <w:p w:rsidR="005576FE" w:rsidRPr="0057396D" w:rsidRDefault="005576FE" w:rsidP="005576FE">
      <w:pPr>
        <w:spacing w:after="0" w:line="480" w:lineRule="auto"/>
        <w:rPr>
          <w:rFonts w:ascii="Tahoma" w:hAnsi="Tahoma" w:cs="Tahoma"/>
        </w:rPr>
      </w:pPr>
      <w:r>
        <w:rPr>
          <w:rFonts w:ascii="Tahoma" w:hAnsi="Tahoma" w:cs="Tahoma"/>
        </w:rPr>
        <w:t>@LifestyleAndChemistry</w:t>
      </w:r>
    </w:p>
    <w:sectPr w:rsidR="005576FE" w:rsidRPr="00573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E10F0"/>
    <w:multiLevelType w:val="multilevel"/>
    <w:tmpl w:val="E9D671AA"/>
    <w:lvl w:ilvl="0">
      <w:start w:val="1"/>
      <w:numFmt w:val="decimal"/>
      <w:lvlText w:val="%1."/>
      <w:lvlJc w:val="left"/>
      <w:pPr>
        <w:ind w:left="720" w:hanging="360"/>
      </w:pPr>
      <w:rPr>
        <w:rFonts w:ascii="Times New Roman" w:hAnsi="Times New Roman" w:cs="Times New Roman" w:hint="default"/>
      </w:rPr>
    </w:lvl>
    <w:lvl w:ilvl="1">
      <w:start w:val="1"/>
      <w:numFmt w:val="lowerRoman"/>
      <w:lvlText w:val="(%2)"/>
      <w:lvlJc w:val="left"/>
      <w:pPr>
        <w:ind w:left="1800" w:hanging="72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187D2EE7"/>
    <w:multiLevelType w:val="hybridMultilevel"/>
    <w:tmpl w:val="46547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407EC"/>
    <w:multiLevelType w:val="hybridMultilevel"/>
    <w:tmpl w:val="318E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87E5C"/>
    <w:multiLevelType w:val="multilevel"/>
    <w:tmpl w:val="D49CFC4E"/>
    <w:lvl w:ilvl="0">
      <w:start w:val="1"/>
      <w:numFmt w:val="low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15:restartNumberingAfterBreak="0">
    <w:nsid w:val="28E471E8"/>
    <w:multiLevelType w:val="hybridMultilevel"/>
    <w:tmpl w:val="20108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75423"/>
    <w:multiLevelType w:val="multilevel"/>
    <w:tmpl w:val="3664140E"/>
    <w:lvl w:ilvl="0">
      <w:start w:val="1"/>
      <w:numFmt w:val="low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39860E18"/>
    <w:multiLevelType w:val="hybridMultilevel"/>
    <w:tmpl w:val="9C30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02CE3"/>
    <w:multiLevelType w:val="multilevel"/>
    <w:tmpl w:val="989AF86E"/>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15:restartNumberingAfterBreak="0">
    <w:nsid w:val="3D0A58CE"/>
    <w:multiLevelType w:val="multilevel"/>
    <w:tmpl w:val="4F087B62"/>
    <w:lvl w:ilvl="0">
      <w:start w:val="40"/>
      <w:numFmt w:val="decimal"/>
      <w:lvlText w:val="%1."/>
      <w:lvlJc w:val="left"/>
      <w:pPr>
        <w:ind w:left="1440" w:hanging="360"/>
      </w:pPr>
      <w:rPr>
        <w:rFonts w:ascii="Times New Roman" w:hAnsi="Times New Roman" w:cs="Times New Roman" w:hint="default"/>
        <w:b/>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9" w15:restartNumberingAfterBreak="0">
    <w:nsid w:val="45DA6FDF"/>
    <w:multiLevelType w:val="multilevel"/>
    <w:tmpl w:val="31B8E7E0"/>
    <w:lvl w:ilvl="0">
      <w:start w:val="1"/>
      <w:numFmt w:val="lowerRoman"/>
      <w:lvlText w:val="%1."/>
      <w:lvlJc w:val="righ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10" w15:restartNumberingAfterBreak="0">
    <w:nsid w:val="57AF2EED"/>
    <w:multiLevelType w:val="multilevel"/>
    <w:tmpl w:val="C8C47A8C"/>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11" w15:restartNumberingAfterBreak="0">
    <w:nsid w:val="7A4D2DF6"/>
    <w:multiLevelType w:val="multilevel"/>
    <w:tmpl w:val="70DE8FD2"/>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num w:numId="1" w16cid:durableId="469858402">
    <w:abstractNumId w:val="1"/>
  </w:num>
  <w:num w:numId="2" w16cid:durableId="1773814248">
    <w:abstractNumId w:val="2"/>
  </w:num>
  <w:num w:numId="3" w16cid:durableId="12457272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62658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12701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33307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650733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003496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51747857">
    <w:abstractNumId w:val="8"/>
    <w:lvlOverride w:ilvl="0">
      <w:startOverride w:val="4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63828931">
    <w:abstractNumId w:val="6"/>
  </w:num>
  <w:num w:numId="11" w16cid:durableId="1673027347">
    <w:abstractNumId w:val="11"/>
  </w:num>
  <w:num w:numId="12" w16cid:durableId="1458334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AB"/>
    <w:rsid w:val="00063B80"/>
    <w:rsid w:val="00066DDE"/>
    <w:rsid w:val="000F0399"/>
    <w:rsid w:val="00263C14"/>
    <w:rsid w:val="002655B0"/>
    <w:rsid w:val="002C78B0"/>
    <w:rsid w:val="005576FE"/>
    <w:rsid w:val="0057396D"/>
    <w:rsid w:val="005B19DF"/>
    <w:rsid w:val="006979E6"/>
    <w:rsid w:val="0083634B"/>
    <w:rsid w:val="00934F50"/>
    <w:rsid w:val="00961119"/>
    <w:rsid w:val="00CD34AB"/>
    <w:rsid w:val="00CF0410"/>
    <w:rsid w:val="00E34FD2"/>
    <w:rsid w:val="00F53E81"/>
    <w:rsid w:val="00FF4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DEDE1-DBAF-4A53-9969-15937855B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34F50"/>
    <w:pPr>
      <w:ind w:left="720"/>
      <w:contextualSpacing/>
    </w:pPr>
  </w:style>
  <w:style w:type="paragraph" w:styleId="Index1">
    <w:name w:val="index 1"/>
    <w:basedOn w:val="Normal"/>
    <w:next w:val="Normal"/>
    <w:autoRedefine/>
    <w:uiPriority w:val="99"/>
    <w:semiHidden/>
    <w:unhideWhenUsed/>
    <w:rsid w:val="002655B0"/>
    <w:pPr>
      <w:spacing w:before="100" w:beforeAutospacing="1" w:after="0" w:line="240" w:lineRule="auto"/>
      <w:ind w:left="720"/>
    </w:pPr>
    <w:rPr>
      <w:rFonts w:ascii="Times New Roman" w:eastAsia="Times New Roman" w:hAnsi="Times New Roman" w:cs="Times New Roman"/>
      <w:kern w:val="0"/>
      <w:sz w:val="24"/>
      <w:szCs w:val="24"/>
      <w14:ligatures w14:val="none"/>
    </w:rPr>
  </w:style>
  <w:style w:type="paragraph" w:styleId="NoSpacing">
    <w:name w:val="No Spacing"/>
    <w:basedOn w:val="Normal"/>
    <w:uiPriority w:val="99"/>
    <w:qFormat/>
    <w:rsid w:val="002655B0"/>
    <w:pPr>
      <w:spacing w:before="100" w:beforeAutospacing="1" w:after="0" w:line="240" w:lineRule="auto"/>
    </w:pPr>
    <w:rPr>
      <w:rFonts w:ascii="Calibri" w:eastAsia="Times New Roman" w:hAnsi="Calibri" w:cs="Arial"/>
      <w:kern w:val="0"/>
      <w14:ligatures w14:val="none"/>
    </w:rPr>
  </w:style>
  <w:style w:type="character" w:customStyle="1" w:styleId="15">
    <w:name w:val="15"/>
    <w:basedOn w:val="DefaultParagraphFont"/>
    <w:rsid w:val="002655B0"/>
    <w:rPr>
      <w:rFonts w:ascii="Calibri" w:hAnsi="Calibri" w:cs="Calibri" w:hint="default"/>
      <w:color w:val="0563C1"/>
      <w:u w:val="single"/>
    </w:rPr>
  </w:style>
  <w:style w:type="table" w:styleId="TableGrid">
    <w:name w:val="Table Grid"/>
    <w:basedOn w:val="TableNormal"/>
    <w:uiPriority w:val="99"/>
    <w:rsid w:val="002655B0"/>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3E81"/>
    <w:rPr>
      <w:color w:val="0563C1" w:themeColor="hyperlink"/>
      <w:u w:val="single"/>
    </w:rPr>
  </w:style>
  <w:style w:type="character" w:styleId="UnresolvedMention">
    <w:name w:val="Unresolved Mention"/>
    <w:basedOn w:val="DefaultParagraphFont"/>
    <w:uiPriority w:val="99"/>
    <w:semiHidden/>
    <w:unhideWhenUsed/>
    <w:rsid w:val="00F53E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9252">
      <w:bodyDiv w:val="1"/>
      <w:marLeft w:val="0"/>
      <w:marRight w:val="0"/>
      <w:marTop w:val="0"/>
      <w:marBottom w:val="0"/>
      <w:divBdr>
        <w:top w:val="none" w:sz="0" w:space="0" w:color="auto"/>
        <w:left w:val="none" w:sz="0" w:space="0" w:color="auto"/>
        <w:bottom w:val="none" w:sz="0" w:space="0" w:color="auto"/>
        <w:right w:val="none" w:sz="0" w:space="0" w:color="auto"/>
      </w:divBdr>
    </w:div>
    <w:div w:id="2051029641">
      <w:bodyDiv w:val="1"/>
      <w:marLeft w:val="0"/>
      <w:marRight w:val="0"/>
      <w:marTop w:val="0"/>
      <w:marBottom w:val="0"/>
      <w:divBdr>
        <w:top w:val="none" w:sz="0" w:space="0" w:color="auto"/>
        <w:left w:val="none" w:sz="0" w:space="0" w:color="auto"/>
        <w:bottom w:val="none" w:sz="0" w:space="0" w:color="auto"/>
        <w:right w:val="none" w:sz="0" w:space="0" w:color="auto"/>
      </w:divBdr>
    </w:div>
    <w:div w:id="208282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nnamonu@uam.edu.ng" TargetMode="External"/><Relationship Id="rId3" Type="http://schemas.openxmlformats.org/officeDocument/2006/relationships/settings" Target="settings.xml"/><Relationship Id="rId7" Type="http://schemas.openxmlformats.org/officeDocument/2006/relationships/hyperlink" Target="https://business.facebook.com/SchlumbergerCareers/posts/2518508431760815?__tn__=-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feed/update/urn:li:activity:6639175401832804352" TargetMode="External"/><Relationship Id="rId11" Type="http://schemas.openxmlformats.org/officeDocument/2006/relationships/fontTable" Target="fontTable.xml"/><Relationship Id="rId5" Type="http://schemas.openxmlformats.org/officeDocument/2006/relationships/hyperlink" Target="https://youtu.be/LEjMJiqGtxA" TargetMode="External"/><Relationship Id="rId10" Type="http://schemas.openxmlformats.org/officeDocument/2006/relationships/hyperlink" Target="mailto:lady_lami@yahoo.com" TargetMode="External"/><Relationship Id="rId4" Type="http://schemas.openxmlformats.org/officeDocument/2006/relationships/webSettings" Target="webSettings.xml"/><Relationship Id="rId9" Type="http://schemas.openxmlformats.org/officeDocument/2006/relationships/hyperlink" Target="mailto:lannamonu@cipessfuam.ed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2990</Words>
  <Characters>17048</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K.G.S</dc:creator>
  <cp:keywords/>
  <dc:description/>
  <cp:lastModifiedBy>Collins Okoroafor</cp:lastModifiedBy>
  <cp:revision>2</cp:revision>
  <dcterms:created xsi:type="dcterms:W3CDTF">2024-06-17T08:32:00Z</dcterms:created>
  <dcterms:modified xsi:type="dcterms:W3CDTF">2024-06-17T08:32:00Z</dcterms:modified>
</cp:coreProperties>
</file>