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534B0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 📋 Random Box Event Manager Page – Requirements Definition</w:t>
      </w:r>
    </w:p>
    <w:p w14:paraId="5FD4915D">
      <w:pPr>
        <w:rPr>
          <w:rFonts w:hint="default"/>
        </w:rPr>
      </w:pPr>
    </w:p>
    <w:p w14:paraId="39EF647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🧩 1. Purpose</w:t>
      </w:r>
    </w:p>
    <w:p w14:paraId="5045E12E">
      <w:pPr>
        <w:rPr>
          <w:rFonts w:hint="default"/>
        </w:rPr>
      </w:pPr>
    </w:p>
    <w:p w14:paraId="1FEDF66A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We have built an administrator page for operating the random box event, so that you can **monitor** and **control** in real time the event participation status, BTC payment history, user logs, event settings, etc.</w:t>
      </w:r>
    </w:p>
    <w:p w14:paraId="743A4506">
      <w:pPr>
        <w:rPr>
          <w:rFonts w:hint="default"/>
        </w:rPr>
      </w:pPr>
    </w:p>
    <w:p w14:paraId="538FB97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4AE83B26">
      <w:pPr>
        <w:rPr>
          <w:rFonts w:hint="default"/>
        </w:rPr>
      </w:pPr>
    </w:p>
    <w:p w14:paraId="76B537C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🧱 2. Key Functional Requirements</w:t>
      </w:r>
    </w:p>
    <w:p w14:paraId="36752BBE">
      <w:pPr>
        <w:rPr>
          <w:rFonts w:hint="default"/>
        </w:rPr>
      </w:pPr>
    </w:p>
    <w:p w14:paraId="729240C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### ✅ \[1] Dashboard</w:t>
      </w:r>
    </w:p>
    <w:p w14:paraId="5469B9FD">
      <w:pPr>
        <w:rPr>
          <w:rFonts w:hint="default"/>
        </w:rPr>
      </w:pPr>
    </w:p>
    <w:p w14:paraId="08A18792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Features | Description |</w:t>
      </w:r>
    </w:p>
    <w:p w14:paraId="4F5ACA7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---------------- | --------------------------- |</w:t>
      </w:r>
    </w:p>
    <w:p w14:paraId="57226B0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Total number of participants | Today/cumulative number of participants |</w:t>
      </w:r>
    </w:p>
    <w:p w14:paraId="2435857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BTC Payment Status | Whether BTC was paid today, payment time, recipient ID |</w:t>
      </w:r>
    </w:p>
    <w:p w14:paraId="372102A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Recent Participation Log | Recent 10 Participation Records (Reward, Time, User) |</w:t>
      </w:r>
    </w:p>
    <w:p w14:paraId="06773812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First Box vs Regular Box Ratio | Visualization of Today's Engagement Type Statistics |</w:t>
      </w:r>
    </w:p>
    <w:p w14:paraId="59C8E1B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Check today's event settings | Check probability table, restrictions, etc. |</w:t>
      </w:r>
    </w:p>
    <w:p w14:paraId="403E3788">
      <w:pPr>
        <w:rPr>
          <w:rFonts w:hint="default"/>
        </w:rPr>
      </w:pPr>
    </w:p>
    <w:p w14:paraId="3030F1F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0DDFA13A">
      <w:pPr>
        <w:rPr>
          <w:rFonts w:hint="default"/>
        </w:rPr>
      </w:pPr>
    </w:p>
    <w:p w14:paraId="1DB36E2A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### ✅ \[2] View participation records</w:t>
      </w:r>
    </w:p>
    <w:p w14:paraId="7D246DED">
      <w:pPr>
        <w:rPr>
          <w:rFonts w:hint="default"/>
        </w:rPr>
      </w:pPr>
    </w:p>
    <w:p w14:paraId="1439436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Features | Description |</w:t>
      </w:r>
    </w:p>
    <w:p w14:paraId="254CA724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----------- | ---------------------------------- |</w:t>
      </w:r>
    </w:p>
    <w:p w14:paraId="4511B05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View user participation log | Search by userId or date |</w:t>
      </w:r>
    </w:p>
    <w:p w14:paraId="3855276B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Detailed fields | User ID, participation date and time, box type, reward result, BTC or not |</w:t>
      </w:r>
    </w:p>
    <w:p w14:paraId="5FF015A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Filter | Reward Amount, BTC Recipient, Specific Date |</w:t>
      </w:r>
    </w:p>
    <w:p w14:paraId="3F7B083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Export function | CSV or Excel download |</w:t>
      </w:r>
    </w:p>
    <w:p w14:paraId="5ADEC05E">
      <w:pPr>
        <w:rPr>
          <w:rFonts w:hint="default"/>
        </w:rPr>
      </w:pPr>
    </w:p>
    <w:p w14:paraId="58D16A8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325E3DE3">
      <w:pPr>
        <w:rPr>
          <w:rFonts w:hint="default"/>
        </w:rPr>
      </w:pPr>
    </w:p>
    <w:p w14:paraId="15A7ECEA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### ✅ \[3] BTC Payment Status Management</w:t>
      </w:r>
    </w:p>
    <w:p w14:paraId="5983BF08">
      <w:pPr>
        <w:rPr>
          <w:rFonts w:hint="default"/>
        </w:rPr>
      </w:pPr>
    </w:p>
    <w:p w14:paraId="38936E3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Features | Description |</w:t>
      </w:r>
    </w:p>
    <w:p w14:paraId="3C043836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--------------- | --------------------------------------- |</w:t>
      </w:r>
    </w:p>
    <w:p w14:paraId="60B816D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Check if BTC is paid today | Show current payment status |</w:t>
      </w:r>
    </w:p>
    <w:p w14:paraId="42867E6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Manual Reset | Admin can manually reset BTC payout status (e.g. for testing purposes) |</w:t>
      </w:r>
    </w:p>
    <w:p w14:paraId="2E497522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Check auto-initialization status | Display logs for CloudWatch auto-reset success |</w:t>
      </w:r>
    </w:p>
    <w:p w14:paraId="2F2CD90D">
      <w:pPr>
        <w:rPr>
          <w:rFonts w:hint="default"/>
        </w:rPr>
      </w:pPr>
    </w:p>
    <w:p w14:paraId="76525488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0FA20A35">
      <w:pPr>
        <w:rPr>
          <w:rFonts w:hint="default"/>
        </w:rPr>
      </w:pPr>
    </w:p>
    <w:p w14:paraId="043BBE7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### ✅ \[4] Manage reward probability table (optional)</w:t>
      </w:r>
    </w:p>
    <w:p w14:paraId="62132482">
      <w:pPr>
        <w:rPr>
          <w:rFonts w:hint="default"/>
        </w:rPr>
      </w:pPr>
    </w:p>
    <w:p w14:paraId="62F53645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Features | Description |</w:t>
      </w:r>
    </w:p>
    <w:p w14:paraId="18ED423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 | ------------------------ |</w:t>
      </w:r>
    </w:p>
    <w:p w14:paraId="58DFBEA5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Probability Table Visualization | Current probability table UI for each box type/condition |</w:t>
      </w:r>
    </w:p>
    <w:p w14:paraId="76357FCE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Change probability value | Save after adjusting probability (applies upon administrator approval) |</w:t>
      </w:r>
    </w:p>
    <w:p w14:paraId="58190A4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Change History | Log of who changed what probability, when |</w:t>
      </w:r>
    </w:p>
    <w:p w14:paraId="20C09C0F">
      <w:pPr>
        <w:rPr>
          <w:rFonts w:hint="default"/>
        </w:rPr>
      </w:pPr>
    </w:p>
    <w:p w14:paraId="7D19D500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3C80C252">
      <w:pPr>
        <w:rPr>
          <w:rFonts w:hint="default"/>
        </w:rPr>
      </w:pPr>
    </w:p>
    <w:p w14:paraId="401EABC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### ✅ \[5] Admin account/log management</w:t>
      </w:r>
    </w:p>
    <w:p w14:paraId="73ED05FF">
      <w:pPr>
        <w:rPr>
          <w:rFonts w:hint="default"/>
        </w:rPr>
      </w:pPr>
    </w:p>
    <w:p w14:paraId="29D14ABC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Features | Description |</w:t>
      </w:r>
    </w:p>
    <w:p w14:paraId="144FBBD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 | ------------------------------ |</w:t>
      </w:r>
    </w:p>
    <w:p w14:paraId="308216C8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Admin Login | Email/Password or JWT based login |</w:t>
      </w:r>
    </w:p>
    <w:p w14:paraId="2A08192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Task Log | Check the task history log by administrator (e.g., executing initialization, etc.) |</w:t>
      </w:r>
    </w:p>
    <w:p w14:paraId="1DA11E3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Administrator Privileges | General Administrator / Super Administrator |</w:t>
      </w:r>
    </w:p>
    <w:p w14:paraId="2789FA13">
      <w:pPr>
        <w:rPr>
          <w:rFonts w:hint="default"/>
        </w:rPr>
      </w:pPr>
    </w:p>
    <w:p w14:paraId="581771F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0B6A53C7">
      <w:pPr>
        <w:rPr>
          <w:rFonts w:hint="default"/>
        </w:rPr>
      </w:pPr>
    </w:p>
    <w:p w14:paraId="1F0DD11E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🖥️ 3. UI/UX Requirements</w:t>
      </w:r>
    </w:p>
    <w:p w14:paraId="2459BF1E">
      <w:pPr>
        <w:rPr>
          <w:rFonts w:hint="default"/>
        </w:rPr>
      </w:pPr>
    </w:p>
    <w:p w14:paraId="70B8ED25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Item | Description |</w:t>
      </w:r>
    </w:p>
    <w:p w14:paraId="2CA7882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 | ----------------------------------------- |</w:t>
      </w:r>
    </w:p>
    <w:p w14:paraId="5C15555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Framework | React.js (Next.js or CRA) |</w:t>
      </w:r>
    </w:p>
    <w:p w14:paraId="33077948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Authentication method | JWT (AccessToken), Cookie or Authorization header |</w:t>
      </w:r>
    </w:p>
    <w:p w14:paraId="7C65390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Admin-only route | Routing to URIs below /admin |</w:t>
      </w:r>
    </w:p>
    <w:p w14:paraId="0FA854F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Real-time | WebSockets or periodic polling if needed |</w:t>
      </w:r>
    </w:p>
    <w:p w14:paraId="0C0194AA">
      <w:pPr>
        <w:rPr>
          <w:rFonts w:hint="default"/>
        </w:rPr>
      </w:pPr>
    </w:p>
    <w:p w14:paraId="52018AC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0B32BB14">
      <w:pPr>
        <w:rPr>
          <w:rFonts w:hint="default"/>
        </w:rPr>
      </w:pPr>
    </w:p>
    <w:p w14:paraId="46165FA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⚙️ 4. System/Technical Requirements</w:t>
      </w:r>
    </w:p>
    <w:p w14:paraId="3F1B4B0D">
      <w:pPr>
        <w:rPr>
          <w:rFonts w:hint="default"/>
        </w:rPr>
      </w:pPr>
    </w:p>
    <w:p w14:paraId="35D3466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Item | Description |</w:t>
      </w:r>
    </w:p>
    <w:p w14:paraId="02F2D76C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 | ------------------------------------------------------ |</w:t>
      </w:r>
    </w:p>
    <w:p w14:paraId="25DE1AE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API Integration | Existing Serverless API (`/event`, /reset-btc, DynamoDB, etc.) |</w:t>
      </w:r>
    </w:p>
    <w:p w14:paraId="15A4E23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DB linking | userEventLogTable, btcStatusTable (DynamoDB) |</w:t>
      </w:r>
    </w:p>
    <w:p w14:paraId="17190D4B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Authentication | Admin token issuance and verification API required (`/auth/login`) |</w:t>
      </w:r>
    </w:p>
    <w:p w14:paraId="0B02C52D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Security | Admin page cannot be accessed without login, HTTPS required |</w:t>
      </w:r>
    </w:p>
    <w:p w14:paraId="04067076">
      <w:pPr>
        <w:rPr>
          <w:rFonts w:hint="default"/>
        </w:rPr>
      </w:pPr>
    </w:p>
    <w:p w14:paraId="01999346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10E00BBA">
      <w:pPr>
        <w:rPr>
          <w:rFonts w:hint="default"/>
        </w:rPr>
      </w:pPr>
    </w:p>
    <w:p w14:paraId="1A1D91F4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🧪 5. Test Scenario (Summary)</w:t>
      </w:r>
    </w:p>
    <w:p w14:paraId="59676627">
      <w:pPr>
        <w:rPr>
          <w:rFonts w:hint="default"/>
        </w:rPr>
      </w:pPr>
    </w:p>
    <w:p w14:paraId="7CB41788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Scenario | Expected Results |</w:t>
      </w:r>
    </w:p>
    <w:p w14:paraId="7BC005E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-------------------------- | ------------------------- |</w:t>
      </w:r>
    </w:p>
    <w:p w14:paraId="7FDCC48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Admin login successful | Dashboard access possible after JWT issuance |</w:t>
      </w:r>
    </w:p>
    <w:p w14:paraId="51765967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Added participation log while BTC was not paid | Only 1 BTC recipient shown |</w:t>
      </w:r>
    </w:p>
    <w:p w14:paraId="0C64B5FC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BTC participants reappear after manual initialization | Normal payment processing |</w:t>
      </w:r>
    </w:p>
    <w:p w14:paraId="222A12A0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Filter user engagement logs | Filtered precisely by specific date, amount, user ID |</w:t>
      </w:r>
    </w:p>
    <w:p w14:paraId="61EDF100">
      <w:pPr>
        <w:rPr>
          <w:rFonts w:hint="default"/>
        </w:rPr>
      </w:pPr>
    </w:p>
    <w:p w14:paraId="15D8583E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---</w:t>
      </w:r>
    </w:p>
    <w:p w14:paraId="18B028BA">
      <w:pPr>
        <w:rPr>
          <w:rFonts w:hint="default"/>
        </w:rPr>
      </w:pPr>
    </w:p>
    <w:p w14:paraId="5FDA5639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## 🔧 6. Additional Considerations</w:t>
      </w:r>
    </w:p>
    <w:p w14:paraId="6232878C">
      <w:pPr>
        <w:rPr>
          <w:rFonts w:hint="default"/>
        </w:rPr>
      </w:pPr>
    </w:p>
    <w:p w14:paraId="26FE7423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Item | Description |</w:t>
      </w:r>
    </w:p>
    <w:p w14:paraId="501ACF9F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--------- | ----------------------------------------- |</w:t>
      </w:r>
    </w:p>
    <w:p w14:paraId="6904A18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Real-time log processing | CloudWatch log integration or DynamoDB Streams available |</w:t>
      </w:r>
    </w:p>
    <w:p w14:paraId="43F33261">
      <w:pPr xmlns:w="http://schemas.openxmlformats.org/wordprocessingml/2006/main">
        <w:rPr>
          <w:rFonts w:hint="default"/>
        </w:rPr>
      </w:pPr>
      <w:r xmlns:w="http://schemas.openxmlformats.org/wordprocessingml/2006/main">
        <w:rPr>
          <w:rFonts w:hint="default"/>
        </w:rPr>
        <w:t xml:space="preserve">| Multilingual support | Considering possibility of Korean/English in management page UI (i18n) |</w:t>
      </w:r>
    </w:p>
    <w:p w14:paraId="69988138">
      <w:r xmlns:w="http://schemas.openxmlformats.org/wordprocessingml/2006/main">
        <w:rPr>
          <w:rFonts w:hint="default"/>
        </w:rPr>
        <w:t xml:space="preserve">| Future expansion | We may also consider adding functions such as user suspension and event pause/resume. |</w:t>
      </w:r>
      <w:bookmarkStart xmlns:w="http://schemas.openxmlformats.org/wordprocessingml/2006/main" w:id="0" w:name="_GoBack"/>
      <w:bookmarkEnd xmlns:w="http://schemas.openxmlformats.org/wordprocessingml/2006/main"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A2D74"/>
    <w:rsid w:val="4F7A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2025-05-19T09:14:00Z</dcterms:created>
  <dc:creator>Admin</dc:creator>
  <cp:lastModifiedBy>Hoang KT</cp:lastModifiedBy>
  <dcterms:modified xsi:type="dcterms:W3CDTF">2025-05-19T09:15:18Z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0CECE82E96F24117A8398C45552E2A5F_11</vt:lpwstr>
  </property>
</Properties>
</file>