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98E5" w14:textId="77777777" w:rsidR="001D28D8" w:rsidRDefault="001D28D8" w:rsidP="001D28D8">
      <w:pPr>
        <w:pStyle w:val="Heading1"/>
        <w:rPr>
          <w:b/>
          <w:bCs/>
        </w:rPr>
      </w:pPr>
      <w:r w:rsidRPr="001D28D8">
        <w:rPr>
          <w:b/>
          <w:bCs/>
        </w:rPr>
        <w:t>AI in Military Applications, Global Combat Air Programme: Tempest</w:t>
      </w:r>
    </w:p>
    <w:p w14:paraId="0DE33EE3" w14:textId="77777777" w:rsidR="00AC42D5" w:rsidRPr="00AC42D5" w:rsidRDefault="00AC42D5" w:rsidP="00AC42D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6011"/>
      </w:tblGrid>
      <w:tr w:rsidR="002706F5" w14:paraId="6D6E1562" w14:textId="77777777" w:rsidTr="00F45B97">
        <w:tc>
          <w:tcPr>
            <w:tcW w:w="9016" w:type="dxa"/>
            <w:gridSpan w:val="2"/>
          </w:tcPr>
          <w:p w14:paraId="5D14437E" w14:textId="3174E764" w:rsidR="002706F5" w:rsidRPr="002706F5" w:rsidRDefault="002706F5" w:rsidP="00AC42D5">
            <w:pPr>
              <w:jc w:val="center"/>
              <w:rPr>
                <w:b/>
                <w:bCs/>
              </w:rPr>
            </w:pPr>
            <w:r w:rsidRPr="002706F5">
              <w:rPr>
                <w:b/>
                <w:bCs/>
              </w:rPr>
              <w:t>Acronyms</w:t>
            </w:r>
          </w:p>
        </w:tc>
      </w:tr>
      <w:tr w:rsidR="002706F5" w14:paraId="0889C522" w14:textId="77777777" w:rsidTr="00F45B97">
        <w:tc>
          <w:tcPr>
            <w:tcW w:w="3005" w:type="dxa"/>
          </w:tcPr>
          <w:p w14:paraId="3BAAB487" w14:textId="4C95EF9B" w:rsidR="002706F5" w:rsidRDefault="002706F5" w:rsidP="002706F5">
            <w:pPr>
              <w:jc w:val="center"/>
            </w:pPr>
            <w:r>
              <w:t>AI</w:t>
            </w:r>
          </w:p>
        </w:tc>
        <w:tc>
          <w:tcPr>
            <w:tcW w:w="6011" w:type="dxa"/>
          </w:tcPr>
          <w:p w14:paraId="1EDC67E0" w14:textId="2F15E20E" w:rsidR="002706F5" w:rsidRDefault="002706F5" w:rsidP="002706F5">
            <w:pPr>
              <w:jc w:val="center"/>
            </w:pPr>
            <w:r>
              <w:t>Artificial Intelligence</w:t>
            </w:r>
          </w:p>
        </w:tc>
      </w:tr>
      <w:tr w:rsidR="002706F5" w14:paraId="45228A6C" w14:textId="77777777" w:rsidTr="00F45B97">
        <w:tc>
          <w:tcPr>
            <w:tcW w:w="3005" w:type="dxa"/>
          </w:tcPr>
          <w:p w14:paraId="400AF54F" w14:textId="4D9D2077" w:rsidR="002706F5" w:rsidRDefault="002706F5" w:rsidP="002706F5">
            <w:pPr>
              <w:jc w:val="center"/>
            </w:pPr>
            <w:r>
              <w:t>GCAP</w:t>
            </w:r>
          </w:p>
        </w:tc>
        <w:tc>
          <w:tcPr>
            <w:tcW w:w="6011" w:type="dxa"/>
          </w:tcPr>
          <w:p w14:paraId="7F71A060" w14:textId="11998C82" w:rsidR="002706F5" w:rsidRDefault="002706F5" w:rsidP="002706F5">
            <w:pPr>
              <w:jc w:val="center"/>
            </w:pPr>
            <w:r>
              <w:t>Global Combat Air Programme</w:t>
            </w:r>
          </w:p>
        </w:tc>
      </w:tr>
      <w:tr w:rsidR="002706F5" w14:paraId="443D8B6A" w14:textId="77777777" w:rsidTr="00F45B97">
        <w:tc>
          <w:tcPr>
            <w:tcW w:w="3005" w:type="dxa"/>
          </w:tcPr>
          <w:p w14:paraId="62F65F83" w14:textId="7781EC42" w:rsidR="002706F5" w:rsidRDefault="002706F5" w:rsidP="002706F5">
            <w:pPr>
              <w:jc w:val="center"/>
            </w:pPr>
            <w:r>
              <w:t>GPS</w:t>
            </w:r>
          </w:p>
        </w:tc>
        <w:tc>
          <w:tcPr>
            <w:tcW w:w="6011" w:type="dxa"/>
          </w:tcPr>
          <w:p w14:paraId="20BB15BC" w14:textId="4DB3EEB2" w:rsidR="002706F5" w:rsidRDefault="002706F5" w:rsidP="002706F5">
            <w:pPr>
              <w:jc w:val="center"/>
            </w:pPr>
            <w:r>
              <w:t>Global Positioning System</w:t>
            </w:r>
          </w:p>
        </w:tc>
      </w:tr>
      <w:tr w:rsidR="002706F5" w14:paraId="6D8FA4BC" w14:textId="77777777" w:rsidTr="00F45B97">
        <w:tc>
          <w:tcPr>
            <w:tcW w:w="3005" w:type="dxa"/>
          </w:tcPr>
          <w:p w14:paraId="24995CDF" w14:textId="635D4922" w:rsidR="002706F5" w:rsidRDefault="002706F5" w:rsidP="002706F5">
            <w:pPr>
              <w:jc w:val="center"/>
            </w:pPr>
            <w:r>
              <w:t>GPWS</w:t>
            </w:r>
          </w:p>
        </w:tc>
        <w:tc>
          <w:tcPr>
            <w:tcW w:w="6011" w:type="dxa"/>
          </w:tcPr>
          <w:p w14:paraId="2A8C907C" w14:textId="7E17435F" w:rsidR="002706F5" w:rsidRDefault="002706F5" w:rsidP="002706F5">
            <w:pPr>
              <w:jc w:val="center"/>
            </w:pPr>
            <w:r>
              <w:t>Ground Proximity Warning System</w:t>
            </w:r>
          </w:p>
        </w:tc>
      </w:tr>
      <w:tr w:rsidR="002706F5" w14:paraId="01EC2C9F" w14:textId="77777777" w:rsidTr="00F45B97">
        <w:tc>
          <w:tcPr>
            <w:tcW w:w="3005" w:type="dxa"/>
          </w:tcPr>
          <w:p w14:paraId="0AE3E3B3" w14:textId="12A768A6" w:rsidR="002706F5" w:rsidRDefault="002706F5" w:rsidP="002706F5">
            <w:pPr>
              <w:jc w:val="center"/>
            </w:pPr>
            <w:r>
              <w:t>IMU</w:t>
            </w:r>
          </w:p>
        </w:tc>
        <w:tc>
          <w:tcPr>
            <w:tcW w:w="6011" w:type="dxa"/>
          </w:tcPr>
          <w:p w14:paraId="63A311BB" w14:textId="0A8C7B2E" w:rsidR="002706F5" w:rsidRDefault="002706F5" w:rsidP="002706F5">
            <w:pPr>
              <w:jc w:val="center"/>
            </w:pPr>
            <w:r>
              <w:t>Inertial Measurement Unit</w:t>
            </w:r>
          </w:p>
        </w:tc>
      </w:tr>
      <w:tr w:rsidR="002706F5" w14:paraId="7944E56A" w14:textId="77777777" w:rsidTr="00F45B97">
        <w:tc>
          <w:tcPr>
            <w:tcW w:w="3005" w:type="dxa"/>
          </w:tcPr>
          <w:p w14:paraId="20F40997" w14:textId="4EB14642" w:rsidR="002706F5" w:rsidRDefault="002706F5" w:rsidP="002706F5">
            <w:pPr>
              <w:jc w:val="center"/>
            </w:pPr>
            <w:r>
              <w:t>TCAS</w:t>
            </w:r>
          </w:p>
        </w:tc>
        <w:tc>
          <w:tcPr>
            <w:tcW w:w="6011" w:type="dxa"/>
          </w:tcPr>
          <w:p w14:paraId="4D20AACA" w14:textId="15CE7F18" w:rsidR="002706F5" w:rsidRDefault="002706F5" w:rsidP="002706F5">
            <w:pPr>
              <w:jc w:val="center"/>
            </w:pPr>
            <w:r>
              <w:t>Traffic Collision Avoidance System</w:t>
            </w:r>
          </w:p>
        </w:tc>
      </w:tr>
    </w:tbl>
    <w:p w14:paraId="709CA538" w14:textId="77777777" w:rsidR="00AC42D5" w:rsidRPr="001D28D8" w:rsidRDefault="00AC42D5" w:rsidP="00AC42D5"/>
    <w:p w14:paraId="780B01D6" w14:textId="59DF6F91" w:rsidR="0070045D" w:rsidRDefault="001D28D8" w:rsidP="001D28D8">
      <w:pPr>
        <w:pStyle w:val="Heading2"/>
      </w:pPr>
      <w:r>
        <w:t>Introduction</w:t>
      </w:r>
    </w:p>
    <w:p w14:paraId="5B956404" w14:textId="77777777" w:rsidR="001D28D8" w:rsidRDefault="001D28D8" w:rsidP="001D28D8"/>
    <w:p w14:paraId="41036DB0" w14:textId="6ACF5479" w:rsidR="001D28D8" w:rsidRDefault="001D28D8" w:rsidP="001D28D8">
      <w:pPr>
        <w:pStyle w:val="Heading2"/>
      </w:pPr>
      <w:r>
        <w:t>Current Successes</w:t>
      </w:r>
    </w:p>
    <w:p w14:paraId="0FBBDDA7" w14:textId="522F0118" w:rsidR="002706F5" w:rsidRDefault="001D28D8" w:rsidP="002706F5">
      <w:pPr>
        <w:pStyle w:val="ListParagraph"/>
        <w:numPr>
          <w:ilvl w:val="0"/>
          <w:numId w:val="1"/>
        </w:numPr>
      </w:pPr>
      <w:r>
        <w:t>How is AI already used in unmanned aerial vehicles?</w:t>
      </w:r>
    </w:p>
    <w:p w14:paraId="3BBAD3EC" w14:textId="28CBF8DA" w:rsidR="001D28D8" w:rsidRDefault="002706F5" w:rsidP="001D28D8">
      <w:pPr>
        <w:pStyle w:val="ListParagraph"/>
        <w:numPr>
          <w:ilvl w:val="0"/>
          <w:numId w:val="1"/>
        </w:numPr>
      </w:pPr>
      <w:r>
        <w:t>Loyal Wingman drones</w:t>
      </w:r>
    </w:p>
    <w:p w14:paraId="6538F435" w14:textId="42FA70CC" w:rsidR="001D28D8" w:rsidRDefault="001D28D8" w:rsidP="001D28D8">
      <w:pPr>
        <w:pStyle w:val="Heading2"/>
      </w:pPr>
      <w:r>
        <w:t>Future Continuation and Improvement</w:t>
      </w:r>
    </w:p>
    <w:p w14:paraId="60C468C3" w14:textId="0C7FF71F" w:rsidR="002706F5" w:rsidRDefault="002706F5" w:rsidP="00BD2A0B">
      <w:pPr>
        <w:pStyle w:val="ListParagraph"/>
        <w:numPr>
          <w:ilvl w:val="0"/>
          <w:numId w:val="1"/>
        </w:numPr>
      </w:pPr>
      <w:r>
        <w:t>Threat analysis</w:t>
      </w:r>
    </w:p>
    <w:p w14:paraId="1126568A" w14:textId="341690F9" w:rsidR="001D28D8" w:rsidRDefault="00BD2A0B" w:rsidP="00BD2A0B">
      <w:pPr>
        <w:pStyle w:val="ListParagraph"/>
        <w:numPr>
          <w:ilvl w:val="0"/>
          <w:numId w:val="1"/>
        </w:numPr>
      </w:pPr>
      <w:r>
        <w:t>Could link to GPWS systems?</w:t>
      </w:r>
      <w:r w:rsidR="008929BA">
        <w:t xml:space="preserve"> GPS denied environments, current use is Kanban filters</w:t>
      </w:r>
      <w:r w:rsidR="002C3212">
        <w:t xml:space="preserve"> to account for IMU navigational drift</w:t>
      </w:r>
      <w:r w:rsidR="008929BA">
        <w:t>, how could AI supplement this?</w:t>
      </w:r>
    </w:p>
    <w:p w14:paraId="0972C85F" w14:textId="59091892" w:rsidR="00AC7C75" w:rsidRDefault="00AC7C75" w:rsidP="00BD2A0B">
      <w:pPr>
        <w:pStyle w:val="ListParagraph"/>
        <w:numPr>
          <w:ilvl w:val="0"/>
          <w:numId w:val="1"/>
        </w:numPr>
      </w:pPr>
      <w:r>
        <w:t>Ethics of replacing pilots?</w:t>
      </w:r>
    </w:p>
    <w:p w14:paraId="113DE063" w14:textId="117C3121" w:rsidR="00242CB0" w:rsidRDefault="00242CB0" w:rsidP="00242CB0">
      <w:pPr>
        <w:pStyle w:val="Quote"/>
      </w:pPr>
      <w:r w:rsidRPr="00242CB0">
        <w:t>"We assess that pilots will still have a crucial role to play when GCAP comes into service and that their role, and the overall capability of the aircraft, will be augmented substantially by AI and autonomous technologies."</w:t>
      </w:r>
      <w:r w:rsidR="00AC7C75">
        <w:t xml:space="preserve"> - </w:t>
      </w:r>
      <w:r w:rsidRPr="00242CB0">
        <w:t xml:space="preserve">Maria Eagle, </w:t>
      </w:r>
      <w:r>
        <w:t xml:space="preserve">Labour, </w:t>
      </w:r>
      <w:r w:rsidRPr="00242CB0">
        <w:t>Minister for Defence Procurement of United Kingdom</w:t>
      </w:r>
      <w:r w:rsidR="00AC7C75">
        <w:t xml:space="preserve"> </w:t>
      </w:r>
      <w:r w:rsidR="00AC7C75" w:rsidRPr="00AC7C75">
        <w:t>(Parliament.uk, 2024)</w:t>
      </w:r>
    </w:p>
    <w:p w14:paraId="0A409A57" w14:textId="48CF4B47" w:rsidR="00AC7C75" w:rsidRDefault="00AC7C75" w:rsidP="00AC7C75">
      <w:pPr>
        <w:pStyle w:val="Heading2"/>
      </w:pPr>
      <w:r>
        <w:t>References</w:t>
      </w:r>
    </w:p>
    <w:p w14:paraId="741309CC" w14:textId="77777777" w:rsidR="00AC7C75" w:rsidRPr="00AC7C75" w:rsidRDefault="00AC7C75" w:rsidP="00AC7C75">
      <w:r w:rsidRPr="00AC7C75">
        <w:t>Parliament.uk. (2024). </w:t>
      </w:r>
      <w:r w:rsidRPr="00AC7C75">
        <w:rPr>
          <w:i/>
          <w:iCs/>
        </w:rPr>
        <w:t>Written questions and answers - Written questions, answers and statements - UK Parliament</w:t>
      </w:r>
      <w:r w:rsidRPr="00AC7C75">
        <w:t>. [online] Available at: https://questions-statements.parliament.uk/written-questions/detail/2024-12-12/19736/ [Accessed 25 Feb. 2025].</w:t>
      </w:r>
    </w:p>
    <w:p w14:paraId="18DDEA37" w14:textId="47AD1FFB" w:rsidR="00AC7C75" w:rsidRPr="00AC7C75" w:rsidRDefault="00AC7C75" w:rsidP="00AC7C75">
      <w:r w:rsidRPr="00AC7C75">
        <w:t>‌</w:t>
      </w:r>
    </w:p>
    <w:sectPr w:rsidR="00AC7C75" w:rsidRPr="00AC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31E7"/>
    <w:multiLevelType w:val="hybridMultilevel"/>
    <w:tmpl w:val="6B46B920"/>
    <w:lvl w:ilvl="0" w:tplc="C2142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D0"/>
    <w:rsid w:val="001D28D8"/>
    <w:rsid w:val="00242CB0"/>
    <w:rsid w:val="002706F5"/>
    <w:rsid w:val="002C3212"/>
    <w:rsid w:val="005147D0"/>
    <w:rsid w:val="0070045D"/>
    <w:rsid w:val="00711C27"/>
    <w:rsid w:val="008929BA"/>
    <w:rsid w:val="008D6C91"/>
    <w:rsid w:val="00A702EC"/>
    <w:rsid w:val="00AC42D5"/>
    <w:rsid w:val="00AC7C75"/>
    <w:rsid w:val="00BD2A0B"/>
    <w:rsid w:val="00F4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2B0A"/>
  <w15:chartTrackingRefBased/>
  <w15:docId w15:val="{8A77623E-9412-4336-BAFD-C8BCF1DA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10</cp:revision>
  <dcterms:created xsi:type="dcterms:W3CDTF">2025-02-25T15:03:00Z</dcterms:created>
  <dcterms:modified xsi:type="dcterms:W3CDTF">2025-02-25T15:15:00Z</dcterms:modified>
</cp:coreProperties>
</file>