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A5417" w14:textId="7E1D6716" w:rsidR="0070045D" w:rsidRDefault="00DD08FB" w:rsidP="00DD08FB">
      <w:pPr>
        <w:pStyle w:val="Heading1"/>
      </w:pPr>
      <w:r>
        <w:t>COMP2005 Assessment 2: Report</w:t>
      </w:r>
    </w:p>
    <w:p w14:paraId="5009AA22" w14:textId="150AE649" w:rsidR="00DD08FB" w:rsidRDefault="00DD08FB" w:rsidP="00DD08FB">
      <w:pPr>
        <w:pStyle w:val="Heading2"/>
      </w:pPr>
      <w:r>
        <w:t>Assessment Materials</w:t>
      </w:r>
    </w:p>
    <w:p w14:paraId="3DECB9DA" w14:textId="77777777" w:rsidR="00E51C47" w:rsidRP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186"/>
      </w:tblGrid>
      <w:tr w:rsidR="00DD08FB" w14:paraId="566CBCBA" w14:textId="77777777" w:rsidTr="00DD08FB">
        <w:tc>
          <w:tcPr>
            <w:tcW w:w="2830" w:type="dxa"/>
            <w:tcBorders>
              <w:right w:val="single" w:sz="4" w:space="0" w:color="auto"/>
            </w:tcBorders>
          </w:tcPr>
          <w:p w14:paraId="2876C3B0" w14:textId="2CC42FED" w:rsidR="00DD08FB" w:rsidRDefault="00DD08FB" w:rsidP="00DD08FB">
            <w:r>
              <w:t>D2 GitHub Repository:</w:t>
            </w:r>
          </w:p>
        </w:tc>
        <w:tc>
          <w:tcPr>
            <w:tcW w:w="6186" w:type="dxa"/>
            <w:tcBorders>
              <w:left w:val="single" w:sz="4" w:space="0" w:color="auto"/>
            </w:tcBorders>
          </w:tcPr>
          <w:p w14:paraId="1DDC94B3" w14:textId="08F6F754" w:rsidR="00DD08FB" w:rsidRDefault="00DD08FB" w:rsidP="00DD08FB">
            <w:hyperlink r:id="rId5" w:history="1">
              <w:r w:rsidRPr="008F59A6">
                <w:rPr>
                  <w:rStyle w:val="Hyperlink"/>
                </w:rPr>
                <w:t>https://github.com/Plymouth-University/comp2005-assessment2-corey-richardson</w:t>
              </w:r>
            </w:hyperlink>
          </w:p>
          <w:p w14:paraId="36B84646" w14:textId="487ED33A" w:rsidR="00DD08FB" w:rsidRDefault="00DD08FB" w:rsidP="00DD08FB"/>
        </w:tc>
      </w:tr>
      <w:tr w:rsidR="00DD08FB" w14:paraId="4200371D" w14:textId="77777777" w:rsidTr="00DD08FB">
        <w:tc>
          <w:tcPr>
            <w:tcW w:w="2830" w:type="dxa"/>
            <w:tcBorders>
              <w:right w:val="single" w:sz="4" w:space="0" w:color="auto"/>
            </w:tcBorders>
          </w:tcPr>
          <w:p w14:paraId="2491087C" w14:textId="38DB21D3" w:rsidR="00DD08FB" w:rsidRDefault="00DD08FB" w:rsidP="00DD08FB">
            <w:r>
              <w:t>D3 YouTube Link:</w:t>
            </w:r>
          </w:p>
        </w:tc>
        <w:tc>
          <w:tcPr>
            <w:tcW w:w="6186" w:type="dxa"/>
            <w:tcBorders>
              <w:left w:val="single" w:sz="4" w:space="0" w:color="auto"/>
            </w:tcBorders>
          </w:tcPr>
          <w:p w14:paraId="4538ED7B" w14:textId="1E22EF2D" w:rsidR="00DD08FB" w:rsidRDefault="007864CA" w:rsidP="00DD08FB">
            <w:hyperlink r:id="rId6" w:history="1">
              <w:r w:rsidRPr="005D31B2">
                <w:rPr>
                  <w:rStyle w:val="Hyperlink"/>
                </w:rPr>
                <w:t>https://youtu.be/ADZzaU-w2ik?si=_rCqnM0IDvDz5qd0</w:t>
              </w:r>
            </w:hyperlink>
          </w:p>
          <w:p w14:paraId="5C4E46D5" w14:textId="77777777" w:rsidR="00DD08FB" w:rsidRDefault="00DD08FB" w:rsidP="00DD08FB"/>
        </w:tc>
      </w:tr>
    </w:tbl>
    <w:p w14:paraId="0B147489" w14:textId="7ECAB1D6" w:rsidR="007864CA" w:rsidRDefault="002919DF" w:rsidP="007864CA">
      <w:pPr>
        <w:pStyle w:val="Heading2"/>
      </w:pPr>
      <w:r>
        <w:t xml:space="preserve">API </w:t>
      </w:r>
      <w:r w:rsidR="007864CA">
        <w:t>Endpoints</w:t>
      </w:r>
    </w:p>
    <w:p w14:paraId="79F8CE08" w14:textId="018FF1F2" w:rsidR="007864CA" w:rsidRDefault="007864CA" w:rsidP="007864CA">
      <w:pPr>
        <w:pStyle w:val="Caption"/>
        <w:keepNext/>
      </w:pPr>
      <w:r>
        <w:t xml:space="preserve">Table </w:t>
      </w:r>
      <w:r w:rsidR="002D171A">
        <w:fldChar w:fldCharType="begin"/>
      </w:r>
      <w:r w:rsidR="002D171A">
        <w:instrText xml:space="preserve"> SEQ Table \* ARABIC </w:instrText>
      </w:r>
      <w:r w:rsidR="002D171A">
        <w:fldChar w:fldCharType="separate"/>
      </w:r>
      <w:r w:rsidR="00186C1F">
        <w:rPr>
          <w:noProof/>
        </w:rPr>
        <w:t>1</w:t>
      </w:r>
      <w:r w:rsidR="002D171A">
        <w:rPr>
          <w:noProof/>
        </w:rPr>
        <w:fldChar w:fldCharType="end"/>
      </w:r>
      <w:r>
        <w:t>: API Endpoints</w:t>
      </w:r>
    </w:p>
    <w:tbl>
      <w:tblPr>
        <w:tblStyle w:val="TableGrid"/>
        <w:tblW w:w="0" w:type="auto"/>
        <w:tblLook w:val="04A0" w:firstRow="1" w:lastRow="0" w:firstColumn="1" w:lastColumn="0" w:noHBand="0" w:noVBand="1"/>
      </w:tblPr>
      <w:tblGrid>
        <w:gridCol w:w="2254"/>
        <w:gridCol w:w="6762"/>
      </w:tblGrid>
      <w:tr w:rsidR="007864CA" w14:paraId="590AA9F6" w14:textId="77777777" w:rsidTr="00971E10">
        <w:tc>
          <w:tcPr>
            <w:tcW w:w="2254" w:type="dxa"/>
          </w:tcPr>
          <w:p w14:paraId="11A510CA" w14:textId="3AF5D063" w:rsidR="007864CA" w:rsidRDefault="007864CA" w:rsidP="007864CA">
            <w:r>
              <w:t>F1</w:t>
            </w:r>
          </w:p>
        </w:tc>
        <w:tc>
          <w:tcPr>
            <w:tcW w:w="6762" w:type="dxa"/>
          </w:tcPr>
          <w:p w14:paraId="375F2B3E" w14:textId="799A035F" w:rsidR="007864CA" w:rsidRDefault="007864CA" w:rsidP="007864CA">
            <w:r w:rsidRPr="007864CA">
              <w:t>/api/Patients/</w:t>
            </w:r>
            <w:proofErr w:type="gramStart"/>
            <w:r w:rsidRPr="007864CA">
              <w:t>never-admitted</w:t>
            </w:r>
            <w:proofErr w:type="gramEnd"/>
          </w:p>
        </w:tc>
      </w:tr>
      <w:tr w:rsidR="007864CA" w14:paraId="27EE3CE8" w14:textId="77777777" w:rsidTr="00971E10">
        <w:tc>
          <w:tcPr>
            <w:tcW w:w="2254" w:type="dxa"/>
          </w:tcPr>
          <w:p w14:paraId="5C11C661" w14:textId="03495018" w:rsidR="007864CA" w:rsidRDefault="007864CA" w:rsidP="007864CA">
            <w:r>
              <w:t>F2</w:t>
            </w:r>
          </w:p>
        </w:tc>
        <w:tc>
          <w:tcPr>
            <w:tcW w:w="6762" w:type="dxa"/>
          </w:tcPr>
          <w:p w14:paraId="30F451AE" w14:textId="477597E6" w:rsidR="007864CA" w:rsidRDefault="007864CA" w:rsidP="007864CA">
            <w:r w:rsidRPr="007864CA">
              <w:t>/api/Patients/readmitted-within-7-days</w:t>
            </w:r>
          </w:p>
        </w:tc>
      </w:tr>
      <w:tr w:rsidR="007864CA" w14:paraId="5D99346F" w14:textId="77777777" w:rsidTr="00971E10">
        <w:tc>
          <w:tcPr>
            <w:tcW w:w="2254" w:type="dxa"/>
          </w:tcPr>
          <w:p w14:paraId="25F046FB" w14:textId="3E5844D0" w:rsidR="007864CA" w:rsidRDefault="007864CA" w:rsidP="007864CA">
            <w:r>
              <w:t>F3</w:t>
            </w:r>
          </w:p>
        </w:tc>
        <w:tc>
          <w:tcPr>
            <w:tcW w:w="6762" w:type="dxa"/>
          </w:tcPr>
          <w:p w14:paraId="0DDFCBC6" w14:textId="0240C0DE" w:rsidR="007864CA" w:rsidRDefault="007864CA" w:rsidP="007864CA">
            <w:r w:rsidRPr="007864CA">
              <w:t>/api/Admissions/month-with-most</w:t>
            </w:r>
          </w:p>
        </w:tc>
      </w:tr>
      <w:tr w:rsidR="007864CA" w14:paraId="008526F9" w14:textId="77777777" w:rsidTr="00971E10">
        <w:tc>
          <w:tcPr>
            <w:tcW w:w="2254" w:type="dxa"/>
          </w:tcPr>
          <w:p w14:paraId="52D977EB" w14:textId="5962983B" w:rsidR="007864CA" w:rsidRDefault="007864CA" w:rsidP="007864CA">
            <w:r>
              <w:t>F4</w:t>
            </w:r>
          </w:p>
        </w:tc>
        <w:tc>
          <w:tcPr>
            <w:tcW w:w="6762" w:type="dxa"/>
          </w:tcPr>
          <w:p w14:paraId="7BDA4B3C" w14:textId="14D60034" w:rsidR="007864CA" w:rsidRDefault="007864CA" w:rsidP="007864CA">
            <w:r w:rsidRPr="007864CA">
              <w:t>/api/Patients/</w:t>
            </w:r>
            <w:proofErr w:type="gramStart"/>
            <w:r w:rsidRPr="007864CA">
              <w:t>multiple-staff</w:t>
            </w:r>
            <w:proofErr w:type="gramEnd"/>
          </w:p>
        </w:tc>
      </w:tr>
    </w:tbl>
    <w:p w14:paraId="24F9160B" w14:textId="77777777" w:rsidR="007864CA" w:rsidRPr="007864CA" w:rsidRDefault="007864CA" w:rsidP="007864CA"/>
    <w:p w14:paraId="0A56A349" w14:textId="38C2EACE" w:rsidR="005828B7" w:rsidRDefault="00E51C47" w:rsidP="005828B7">
      <w:pPr>
        <w:pStyle w:val="Heading2"/>
      </w:pPr>
      <w:r>
        <w:t>Unit and Integration Testing for Part A</w:t>
      </w:r>
    </w:p>
    <w:p w14:paraId="02259235" w14:textId="7666A1D7" w:rsidR="008B34B4" w:rsidRDefault="00CD6833" w:rsidP="005828B7">
      <w:r>
        <w:t>Each layer of the application was tests according to its role in the application architecture. Classes and service methods were tested using Unit Tests to verify their behaviour in isolation from the API returns. Services were tested using mocked dependencies and returns to ensure that the implementations matched expected business logic. Controllers were tested using Integration Tests to verify the API’s behaviour.</w:t>
      </w:r>
    </w:p>
    <w:p w14:paraId="7A313BD7" w14:textId="7472DBE9" w:rsidR="007864CA" w:rsidRDefault="007864CA" w:rsidP="007864CA">
      <w:pPr>
        <w:pStyle w:val="Caption"/>
        <w:keepNext/>
      </w:pPr>
      <w:r>
        <w:t xml:space="preserve">Table </w:t>
      </w:r>
      <w:r w:rsidR="002D171A">
        <w:fldChar w:fldCharType="begin"/>
      </w:r>
      <w:r w:rsidR="002D171A">
        <w:instrText xml:space="preserve"> SEQ Table \* ARABIC </w:instrText>
      </w:r>
      <w:r w:rsidR="002D171A">
        <w:fldChar w:fldCharType="separate"/>
      </w:r>
      <w:r w:rsidR="00186C1F">
        <w:rPr>
          <w:noProof/>
        </w:rPr>
        <w:t>2</w:t>
      </w:r>
      <w:r w:rsidR="002D171A">
        <w:rPr>
          <w:noProof/>
        </w:rPr>
        <w:fldChar w:fldCharType="end"/>
      </w:r>
      <w:r>
        <w:t>: Unit and Integration Test Files</w:t>
      </w:r>
      <w:r w:rsidR="00717A67">
        <w:t xml:space="preserve"> and the Application Layer they test.</w:t>
      </w:r>
    </w:p>
    <w:tbl>
      <w:tblPr>
        <w:tblStyle w:val="TableGrid"/>
        <w:tblW w:w="0" w:type="auto"/>
        <w:tblLook w:val="04A0" w:firstRow="1" w:lastRow="0" w:firstColumn="1" w:lastColumn="0" w:noHBand="0" w:noVBand="1"/>
      </w:tblPr>
      <w:tblGrid>
        <w:gridCol w:w="4508"/>
        <w:gridCol w:w="2254"/>
        <w:gridCol w:w="2254"/>
      </w:tblGrid>
      <w:tr w:rsidR="00C0291C" w14:paraId="02785A4F" w14:textId="77777777" w:rsidTr="00FA0B55">
        <w:tc>
          <w:tcPr>
            <w:tcW w:w="4508" w:type="dxa"/>
          </w:tcPr>
          <w:p w14:paraId="7F706191" w14:textId="54F58B1B" w:rsidR="00C0291C" w:rsidRPr="00C0291C" w:rsidRDefault="00C0291C" w:rsidP="005828B7">
            <w:pPr>
              <w:rPr>
                <w:b/>
                <w:bCs/>
              </w:rPr>
            </w:pPr>
            <w:r w:rsidRPr="00C0291C">
              <w:rPr>
                <w:b/>
                <w:bCs/>
              </w:rPr>
              <w:t>Test File</w:t>
            </w:r>
          </w:p>
        </w:tc>
        <w:tc>
          <w:tcPr>
            <w:tcW w:w="2254" w:type="dxa"/>
          </w:tcPr>
          <w:p w14:paraId="155BEF0A" w14:textId="763752A2" w:rsidR="00C0291C" w:rsidRPr="00C0291C" w:rsidRDefault="00C0291C" w:rsidP="005828B7">
            <w:pPr>
              <w:rPr>
                <w:b/>
                <w:bCs/>
              </w:rPr>
            </w:pPr>
            <w:r w:rsidRPr="00C0291C">
              <w:rPr>
                <w:b/>
                <w:bCs/>
              </w:rPr>
              <w:t>Layer Tested</w:t>
            </w:r>
          </w:p>
        </w:tc>
        <w:tc>
          <w:tcPr>
            <w:tcW w:w="2254" w:type="dxa"/>
          </w:tcPr>
          <w:p w14:paraId="02EE13C0" w14:textId="5303091B" w:rsidR="00C0291C" w:rsidRPr="00C0291C" w:rsidRDefault="00C0291C" w:rsidP="005828B7">
            <w:pPr>
              <w:rPr>
                <w:b/>
                <w:bCs/>
              </w:rPr>
            </w:pPr>
            <w:r w:rsidRPr="00C0291C">
              <w:rPr>
                <w:b/>
                <w:bCs/>
              </w:rPr>
              <w:t>Test Type</w:t>
            </w:r>
            <w:r w:rsidR="00E730E4">
              <w:rPr>
                <w:b/>
                <w:bCs/>
              </w:rPr>
              <w:t>s</w:t>
            </w:r>
          </w:p>
        </w:tc>
      </w:tr>
      <w:tr w:rsidR="00C0291C" w14:paraId="345CF169" w14:textId="77777777" w:rsidTr="00FA0B55">
        <w:tc>
          <w:tcPr>
            <w:tcW w:w="4508" w:type="dxa"/>
          </w:tcPr>
          <w:p w14:paraId="6292125D" w14:textId="6EA8A0A4" w:rsidR="00C0291C" w:rsidRDefault="00C0291C" w:rsidP="005828B7">
            <w:r>
              <w:t>AdmissionControllerTest.java</w:t>
            </w:r>
          </w:p>
        </w:tc>
        <w:tc>
          <w:tcPr>
            <w:tcW w:w="2254" w:type="dxa"/>
          </w:tcPr>
          <w:p w14:paraId="18D7592C" w14:textId="445C5E03" w:rsidR="00C0291C" w:rsidRDefault="00C0291C" w:rsidP="005828B7">
            <w:r>
              <w:t>Controller</w:t>
            </w:r>
          </w:p>
        </w:tc>
        <w:tc>
          <w:tcPr>
            <w:tcW w:w="2254" w:type="dxa"/>
          </w:tcPr>
          <w:p w14:paraId="1884A93B" w14:textId="3704ECF3" w:rsidR="00C0291C" w:rsidRDefault="00C0291C" w:rsidP="005828B7">
            <w:r>
              <w:t>Integration Test</w:t>
            </w:r>
            <w:r w:rsidR="00E730E4">
              <w:t>s</w:t>
            </w:r>
          </w:p>
        </w:tc>
      </w:tr>
      <w:tr w:rsidR="00C0291C" w14:paraId="5B58DDA5" w14:textId="77777777" w:rsidTr="00FA0B55">
        <w:tc>
          <w:tcPr>
            <w:tcW w:w="4508" w:type="dxa"/>
          </w:tcPr>
          <w:p w14:paraId="27B97078" w14:textId="36354CD3" w:rsidR="00C0291C" w:rsidRDefault="00C0291C" w:rsidP="005828B7">
            <w:r>
              <w:t>AdmissionServiceTest.java</w:t>
            </w:r>
          </w:p>
        </w:tc>
        <w:tc>
          <w:tcPr>
            <w:tcW w:w="2254" w:type="dxa"/>
          </w:tcPr>
          <w:p w14:paraId="101C7ED8" w14:textId="2DD6C6D8" w:rsidR="00C0291C" w:rsidRDefault="00C0291C" w:rsidP="005828B7">
            <w:r>
              <w:t>Service</w:t>
            </w:r>
          </w:p>
        </w:tc>
        <w:tc>
          <w:tcPr>
            <w:tcW w:w="2254" w:type="dxa"/>
          </w:tcPr>
          <w:p w14:paraId="303AD061" w14:textId="3681410D" w:rsidR="00C0291C" w:rsidRDefault="00C0291C" w:rsidP="005828B7">
            <w:r>
              <w:t>Unit Test</w:t>
            </w:r>
            <w:r w:rsidR="00E730E4">
              <w:t>s</w:t>
            </w:r>
          </w:p>
        </w:tc>
      </w:tr>
      <w:tr w:rsidR="00C0291C" w14:paraId="48AE2929" w14:textId="77777777" w:rsidTr="00FA0B55">
        <w:tc>
          <w:tcPr>
            <w:tcW w:w="4508" w:type="dxa"/>
          </w:tcPr>
          <w:p w14:paraId="5A86DCFA" w14:textId="2450B01C" w:rsidR="00C0291C" w:rsidRDefault="00C0291C" w:rsidP="005828B7">
            <w:r>
              <w:t>AdmissionTest.java</w:t>
            </w:r>
          </w:p>
        </w:tc>
        <w:tc>
          <w:tcPr>
            <w:tcW w:w="2254" w:type="dxa"/>
          </w:tcPr>
          <w:p w14:paraId="02D85A69" w14:textId="04BC0883" w:rsidR="00C0291C" w:rsidRDefault="00C0291C" w:rsidP="005828B7">
            <w:r>
              <w:t>Class</w:t>
            </w:r>
          </w:p>
        </w:tc>
        <w:tc>
          <w:tcPr>
            <w:tcW w:w="2254" w:type="dxa"/>
          </w:tcPr>
          <w:p w14:paraId="41111DB9" w14:textId="17A96D50" w:rsidR="00C0291C" w:rsidRDefault="00C0291C" w:rsidP="005828B7">
            <w:r>
              <w:t>Unit Test</w:t>
            </w:r>
            <w:r w:rsidR="00E730E4">
              <w:t>s</w:t>
            </w:r>
          </w:p>
        </w:tc>
      </w:tr>
      <w:tr w:rsidR="00C0291C" w14:paraId="187C412D" w14:textId="77777777" w:rsidTr="00FA0B55">
        <w:tc>
          <w:tcPr>
            <w:tcW w:w="4508" w:type="dxa"/>
          </w:tcPr>
          <w:p w14:paraId="35033AEB" w14:textId="488E6CF7" w:rsidR="00C0291C" w:rsidRDefault="00C0291C" w:rsidP="005828B7">
            <w:r>
              <w:t>AllocationTest.java</w:t>
            </w:r>
          </w:p>
        </w:tc>
        <w:tc>
          <w:tcPr>
            <w:tcW w:w="2254" w:type="dxa"/>
          </w:tcPr>
          <w:p w14:paraId="57F81A5E" w14:textId="177E6705" w:rsidR="00C0291C" w:rsidRDefault="00C0291C" w:rsidP="005828B7">
            <w:r>
              <w:t>Class</w:t>
            </w:r>
          </w:p>
        </w:tc>
        <w:tc>
          <w:tcPr>
            <w:tcW w:w="2254" w:type="dxa"/>
          </w:tcPr>
          <w:p w14:paraId="64186F8C" w14:textId="59D34484" w:rsidR="00C0291C" w:rsidRDefault="00C0291C" w:rsidP="005828B7">
            <w:r>
              <w:t>Unit Test</w:t>
            </w:r>
            <w:r w:rsidR="00E730E4">
              <w:t>s</w:t>
            </w:r>
          </w:p>
        </w:tc>
      </w:tr>
      <w:tr w:rsidR="00C0291C" w14:paraId="7DAE7A50" w14:textId="77777777" w:rsidTr="00FA0B55">
        <w:tc>
          <w:tcPr>
            <w:tcW w:w="4508" w:type="dxa"/>
          </w:tcPr>
          <w:p w14:paraId="6B109EBC" w14:textId="46565E4E" w:rsidR="00C0291C" w:rsidRDefault="00C0291C" w:rsidP="005828B7">
            <w:r>
              <w:t>ApiHelperTest.java</w:t>
            </w:r>
          </w:p>
        </w:tc>
        <w:tc>
          <w:tcPr>
            <w:tcW w:w="2254" w:type="dxa"/>
          </w:tcPr>
          <w:p w14:paraId="77A68DB3" w14:textId="70B598F8" w:rsidR="00C0291C" w:rsidRDefault="00C0291C" w:rsidP="005828B7">
            <w:r>
              <w:t>Service</w:t>
            </w:r>
          </w:p>
        </w:tc>
        <w:tc>
          <w:tcPr>
            <w:tcW w:w="2254" w:type="dxa"/>
          </w:tcPr>
          <w:p w14:paraId="4B971286" w14:textId="18F86D79" w:rsidR="00C0291C" w:rsidRDefault="00C0291C" w:rsidP="005828B7">
            <w:r>
              <w:t>Unit Test</w:t>
            </w:r>
            <w:r w:rsidR="00E730E4">
              <w:t>s</w:t>
            </w:r>
          </w:p>
        </w:tc>
      </w:tr>
      <w:tr w:rsidR="00C0291C" w14:paraId="39B942F1" w14:textId="77777777" w:rsidTr="00FA0B55">
        <w:tc>
          <w:tcPr>
            <w:tcW w:w="4508" w:type="dxa"/>
          </w:tcPr>
          <w:p w14:paraId="383C62EF" w14:textId="32439D35" w:rsidR="00C0291C" w:rsidRDefault="00C0291C" w:rsidP="005828B7">
            <w:r>
              <w:t>Comp2005ApiApplicationTests.java</w:t>
            </w:r>
          </w:p>
        </w:tc>
        <w:tc>
          <w:tcPr>
            <w:tcW w:w="2254" w:type="dxa"/>
          </w:tcPr>
          <w:p w14:paraId="7FAC4DF3" w14:textId="181B1961" w:rsidR="00C0291C" w:rsidRDefault="00C0291C" w:rsidP="005828B7">
            <w:r>
              <w:t>Application</w:t>
            </w:r>
            <w:r w:rsidR="009F7E91">
              <w:t xml:space="preserve"> Context</w:t>
            </w:r>
          </w:p>
        </w:tc>
        <w:tc>
          <w:tcPr>
            <w:tcW w:w="2254" w:type="dxa"/>
          </w:tcPr>
          <w:p w14:paraId="10376F66" w14:textId="3CCC4F17" w:rsidR="00C0291C" w:rsidRDefault="009F7E91" w:rsidP="005828B7">
            <w:r>
              <w:t>Smoke Test</w:t>
            </w:r>
          </w:p>
        </w:tc>
      </w:tr>
      <w:tr w:rsidR="00C0291C" w14:paraId="593FCE85" w14:textId="77777777" w:rsidTr="00FA0B55">
        <w:tc>
          <w:tcPr>
            <w:tcW w:w="4508" w:type="dxa"/>
          </w:tcPr>
          <w:p w14:paraId="70261A51" w14:textId="238BE27B" w:rsidR="00C0291C" w:rsidRDefault="00C0291C" w:rsidP="005828B7">
            <w:r>
              <w:t>EmployeeTest.java</w:t>
            </w:r>
          </w:p>
        </w:tc>
        <w:tc>
          <w:tcPr>
            <w:tcW w:w="2254" w:type="dxa"/>
          </w:tcPr>
          <w:p w14:paraId="00CC8440" w14:textId="1CD91FD8" w:rsidR="00C0291C" w:rsidRDefault="00C0291C" w:rsidP="005828B7">
            <w:r>
              <w:t>Class</w:t>
            </w:r>
          </w:p>
        </w:tc>
        <w:tc>
          <w:tcPr>
            <w:tcW w:w="2254" w:type="dxa"/>
          </w:tcPr>
          <w:p w14:paraId="40FA313D" w14:textId="0D8C758E" w:rsidR="00C0291C" w:rsidRDefault="00C0291C" w:rsidP="005828B7">
            <w:r>
              <w:t>Unit Test</w:t>
            </w:r>
            <w:r w:rsidR="00E730E4">
              <w:t>s</w:t>
            </w:r>
          </w:p>
        </w:tc>
      </w:tr>
      <w:tr w:rsidR="00C0291C" w14:paraId="3EDA7A7B" w14:textId="77777777" w:rsidTr="00FA0B55">
        <w:tc>
          <w:tcPr>
            <w:tcW w:w="4508" w:type="dxa"/>
          </w:tcPr>
          <w:p w14:paraId="246AE4ED" w14:textId="0A8D0B5E" w:rsidR="00C0291C" w:rsidRDefault="00C0291C" w:rsidP="005828B7">
            <w:r>
              <w:t>PatientControllerTest.java</w:t>
            </w:r>
          </w:p>
        </w:tc>
        <w:tc>
          <w:tcPr>
            <w:tcW w:w="2254" w:type="dxa"/>
          </w:tcPr>
          <w:p w14:paraId="33DD2AF8" w14:textId="4BFE8224" w:rsidR="00C0291C" w:rsidRDefault="00C0291C" w:rsidP="005828B7">
            <w:r>
              <w:t>Controller</w:t>
            </w:r>
          </w:p>
        </w:tc>
        <w:tc>
          <w:tcPr>
            <w:tcW w:w="2254" w:type="dxa"/>
          </w:tcPr>
          <w:p w14:paraId="46C641E3" w14:textId="60867DB5" w:rsidR="00C0291C" w:rsidRDefault="00C0291C" w:rsidP="005828B7">
            <w:r>
              <w:t>Integration Test</w:t>
            </w:r>
            <w:r w:rsidR="00E730E4">
              <w:t>s</w:t>
            </w:r>
          </w:p>
        </w:tc>
      </w:tr>
      <w:tr w:rsidR="00C0291C" w14:paraId="68B7B3B0" w14:textId="77777777" w:rsidTr="00FA0B55">
        <w:tc>
          <w:tcPr>
            <w:tcW w:w="4508" w:type="dxa"/>
          </w:tcPr>
          <w:p w14:paraId="6B6AA484" w14:textId="14AFFC4D" w:rsidR="00C0291C" w:rsidRDefault="00C0291C" w:rsidP="005828B7">
            <w:r>
              <w:t>PatientServiceTest.java</w:t>
            </w:r>
          </w:p>
        </w:tc>
        <w:tc>
          <w:tcPr>
            <w:tcW w:w="2254" w:type="dxa"/>
          </w:tcPr>
          <w:p w14:paraId="75363CE8" w14:textId="42A6F7BE" w:rsidR="00C0291C" w:rsidRDefault="00C0291C" w:rsidP="005828B7">
            <w:r>
              <w:t>Service</w:t>
            </w:r>
          </w:p>
        </w:tc>
        <w:tc>
          <w:tcPr>
            <w:tcW w:w="2254" w:type="dxa"/>
          </w:tcPr>
          <w:p w14:paraId="3CCB9248" w14:textId="229180A4" w:rsidR="00C0291C" w:rsidRDefault="00C0291C" w:rsidP="005828B7">
            <w:r>
              <w:t>Unit Test</w:t>
            </w:r>
            <w:r w:rsidR="00E730E4">
              <w:t>s</w:t>
            </w:r>
          </w:p>
        </w:tc>
      </w:tr>
      <w:tr w:rsidR="00C0291C" w14:paraId="73921CA2" w14:textId="77777777" w:rsidTr="00FA0B55">
        <w:tc>
          <w:tcPr>
            <w:tcW w:w="4508" w:type="dxa"/>
          </w:tcPr>
          <w:p w14:paraId="05FBFC4F" w14:textId="0669EF20" w:rsidR="00C0291C" w:rsidRDefault="00C0291C" w:rsidP="005828B7">
            <w:r>
              <w:t>PatientTest.java</w:t>
            </w:r>
          </w:p>
        </w:tc>
        <w:tc>
          <w:tcPr>
            <w:tcW w:w="2254" w:type="dxa"/>
          </w:tcPr>
          <w:p w14:paraId="2F0B077E" w14:textId="662C2C76" w:rsidR="00C0291C" w:rsidRDefault="00C0291C" w:rsidP="005828B7">
            <w:r>
              <w:t>Class</w:t>
            </w:r>
          </w:p>
        </w:tc>
        <w:tc>
          <w:tcPr>
            <w:tcW w:w="2254" w:type="dxa"/>
          </w:tcPr>
          <w:p w14:paraId="552B275E" w14:textId="4300DF08" w:rsidR="00C0291C" w:rsidRDefault="00C0291C" w:rsidP="005828B7">
            <w:r>
              <w:t>Unit Test</w:t>
            </w:r>
            <w:r w:rsidR="00E730E4">
              <w:t>s</w:t>
            </w:r>
          </w:p>
        </w:tc>
      </w:tr>
    </w:tbl>
    <w:p w14:paraId="0F92A1B9" w14:textId="7C44A02C" w:rsidR="008D044D" w:rsidRDefault="00351845" w:rsidP="005828B7">
      <w:r>
        <w:br/>
      </w:r>
      <w:r w:rsidR="008D044D">
        <w:t xml:space="preserve">Tables containing detailed information about every implemented test can be found in </w:t>
      </w:r>
      <w:r w:rsidR="008D044D">
        <w:fldChar w:fldCharType="begin"/>
      </w:r>
      <w:r w:rsidR="008D044D">
        <w:instrText xml:space="preserve"> REF _Ref196829821 \h </w:instrText>
      </w:r>
      <w:r w:rsidR="008D044D">
        <w:fldChar w:fldCharType="separate"/>
      </w:r>
      <w:r w:rsidR="00186C1F">
        <w:t>Appendix A: Unit and Integration Test Tables</w:t>
      </w:r>
      <w:r w:rsidR="008D044D">
        <w:fldChar w:fldCharType="end"/>
      </w:r>
      <w:r w:rsidR="008D044D">
        <w:t>.</w:t>
      </w:r>
    </w:p>
    <w:p w14:paraId="1D94C7D9" w14:textId="77777777" w:rsidR="00743E51" w:rsidRDefault="00743E51">
      <w:r>
        <w:br w:type="page"/>
      </w:r>
    </w:p>
    <w:p w14:paraId="566CA327" w14:textId="787C7BBE" w:rsidR="00741B33" w:rsidRDefault="004739E2" w:rsidP="005828B7">
      <w:r>
        <w:lastRenderedPageBreak/>
        <w:t xml:space="preserve">Tests were implemented using the </w:t>
      </w:r>
      <w:r w:rsidRPr="002919DF">
        <w:rPr>
          <w:b/>
          <w:bCs/>
        </w:rPr>
        <w:t>Junit</w:t>
      </w:r>
      <w:r>
        <w:t xml:space="preserve"> framework. Test classes often contained </w:t>
      </w:r>
      <w:r w:rsidRPr="002919DF">
        <w:rPr>
          <w:b/>
          <w:bCs/>
        </w:rPr>
        <w:t>‘@Nested’</w:t>
      </w:r>
      <w:r>
        <w:t xml:space="preserve"> sub-classes, each focusing on a different portion of a service, to ensure that the test suites remained </w:t>
      </w:r>
      <w:r w:rsidR="002919DF">
        <w:t xml:space="preserve">logically separated and </w:t>
      </w:r>
      <w:r>
        <w:t xml:space="preserve">readable. </w:t>
      </w:r>
      <w:r w:rsidRPr="002919DF">
        <w:rPr>
          <w:b/>
          <w:bCs/>
        </w:rPr>
        <w:t>‘@BeforeEach’</w:t>
      </w:r>
      <w:r>
        <w:t xml:space="preserve"> decorators were used to control test set-up and configurations, and </w:t>
      </w:r>
      <w:r w:rsidRPr="002919DF">
        <w:rPr>
          <w:b/>
          <w:bCs/>
        </w:rPr>
        <w:t>‘@Test’</w:t>
      </w:r>
      <w:r>
        <w:t xml:space="preserve"> is used to decorate test methods. JUnit uses these decorations to </w:t>
      </w:r>
      <w:r w:rsidRPr="004739E2">
        <w:t>manage the discovery, lifecycles and execution of the tests.</w:t>
      </w:r>
    </w:p>
    <w:p w14:paraId="7BC88277" w14:textId="77777777" w:rsidR="00B96862" w:rsidRDefault="00B96862"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96862" w14:paraId="24EF56D9" w14:textId="77777777" w:rsidTr="00BF753F">
        <w:tc>
          <w:tcPr>
            <w:tcW w:w="9016" w:type="dxa"/>
          </w:tcPr>
          <w:p w14:paraId="11AA800A" w14:textId="77777777" w:rsidR="00B96862" w:rsidRDefault="00B96862" w:rsidP="00B96862">
            <w:pPr>
              <w:keepNext/>
              <w:jc w:val="center"/>
            </w:pPr>
            <w:r>
              <w:rPr>
                <w:noProof/>
              </w:rPr>
              <w:drawing>
                <wp:inline distT="0" distB="0" distL="0" distR="0" wp14:anchorId="3494CD75" wp14:editId="252BFC2B">
                  <wp:extent cx="5400000" cy="2300400"/>
                  <wp:effectExtent l="0" t="0" r="0" b="5080"/>
                  <wp:docPr id="382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2300400"/>
                          </a:xfrm>
                          <a:prstGeom prst="rect">
                            <a:avLst/>
                          </a:prstGeom>
                          <a:noFill/>
                          <a:ln>
                            <a:noFill/>
                          </a:ln>
                        </pic:spPr>
                      </pic:pic>
                    </a:graphicData>
                  </a:graphic>
                </wp:inline>
              </w:drawing>
            </w:r>
          </w:p>
          <w:p w14:paraId="784C5F42" w14:textId="4D87C848" w:rsidR="00B96862" w:rsidRDefault="00B96862" w:rsidP="00B96862">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1</w:t>
            </w:r>
            <w:r w:rsidR="00A157E6">
              <w:rPr>
                <w:noProof/>
              </w:rPr>
              <w:fldChar w:fldCharType="end"/>
            </w:r>
            <w:r>
              <w:t>: Test Function 'testBoundaryBehaviour' from PatientServiceTests::</w:t>
            </w:r>
            <w:r w:rsidRPr="008E0BCC">
              <w:t>ReadmittedWithinSevenDaysTests</w:t>
            </w:r>
            <w:r>
              <w:t>::testBoundaryBehaviour()</w:t>
            </w:r>
          </w:p>
        </w:tc>
      </w:tr>
    </w:tbl>
    <w:p w14:paraId="65AC8291" w14:textId="77777777" w:rsidR="00B96862" w:rsidRDefault="00B96862" w:rsidP="005828B7"/>
    <w:p w14:paraId="3EA06D59" w14:textId="6DA005E9" w:rsidR="00B96862" w:rsidRDefault="00B96862" w:rsidP="005828B7">
      <w:r>
        <w:t>This test is used to verify the behaviour of the</w:t>
      </w:r>
      <w:r w:rsidR="00303100">
        <w:t xml:space="preserve"> </w:t>
      </w:r>
      <w:r w:rsidRPr="00BF753F">
        <w:rPr>
          <w:b/>
          <w:bCs/>
        </w:rPr>
        <w:t>‘</w:t>
      </w:r>
      <w:proofErr w:type="spellStart"/>
      <w:r w:rsidR="00303100">
        <w:rPr>
          <w:b/>
          <w:bCs/>
        </w:rPr>
        <w:t>PatientService</w:t>
      </w:r>
      <w:proofErr w:type="spellEnd"/>
      <w:r w:rsidR="00303100">
        <w:rPr>
          <w:b/>
          <w:bCs/>
        </w:rPr>
        <w:t>::</w:t>
      </w:r>
      <w:proofErr w:type="spellStart"/>
      <w:r w:rsidRPr="00BF753F">
        <w:rPr>
          <w:b/>
          <w:bCs/>
        </w:rPr>
        <w:t>getPatientsReadmittedSevenDays</w:t>
      </w:r>
      <w:proofErr w:type="spellEnd"/>
      <w:r w:rsidR="00303100">
        <w:rPr>
          <w:b/>
          <w:bCs/>
        </w:rPr>
        <w:t>()</w:t>
      </w:r>
      <w:r w:rsidRPr="00BF753F">
        <w:rPr>
          <w:b/>
          <w:bCs/>
        </w:rPr>
        <w:t>’</w:t>
      </w:r>
      <w:r w:rsidR="00303100" w:rsidRPr="00303100">
        <w:t xml:space="preserve"> method</w:t>
      </w:r>
      <w:r w:rsidRPr="00303100">
        <w:t xml:space="preserve"> </w:t>
      </w:r>
      <w:r>
        <w:t>at the boundary value of 7 days</w:t>
      </w:r>
      <w:r w:rsidR="00303100">
        <w:t xml:space="preserve"> between a discharge and a readmission</w:t>
      </w:r>
      <w:r>
        <w:t>; this covers an edge case.</w:t>
      </w:r>
    </w:p>
    <w:p w14:paraId="05A36DDD" w14:textId="6B3AD415" w:rsidR="00B96862" w:rsidRDefault="00717A67" w:rsidP="005828B7">
      <w:r>
        <w:t xml:space="preserve">The </w:t>
      </w:r>
      <w:r w:rsidR="00303100">
        <w:t>designed</w:t>
      </w:r>
      <w:r w:rsidR="00B96862">
        <w:t xml:space="preserve"> behaviour</w:t>
      </w:r>
      <w:r>
        <w:t xml:space="preserve"> of the method</w:t>
      </w:r>
      <w:r w:rsidR="00B96862">
        <w:t xml:space="preserve"> is to be inclusive of admissions beginning exactly 7 days after a previous discharge date.</w:t>
      </w:r>
      <w:r>
        <w:t xml:space="preserve"> </w:t>
      </w:r>
      <w:r w:rsidR="00303100">
        <w:t xml:space="preserve">I decided that this was the best behaviour to follow because in real-world practice, users may input admission times using only the hour (XX:00:00), potentially omitting the ‘unimportant’ precision in time. This covers a common Human Computer Interaction aspect and user heuristic where times are rounded. </w:t>
      </w:r>
      <w:r w:rsidR="002919DF">
        <w:t>This</w:t>
      </w:r>
      <w:r w:rsidR="00BF753F">
        <w:t xml:space="preserve"> decision should be discussed with a client to confirm it matches their intended business logic. </w:t>
      </w:r>
    </w:p>
    <w:p w14:paraId="47172893" w14:textId="4E621339" w:rsidR="00B96862" w:rsidRDefault="00B96862" w:rsidP="005828B7">
      <w:r>
        <w:t xml:space="preserve">Comments are used </w:t>
      </w:r>
      <w:r w:rsidR="00717A67">
        <w:t xml:space="preserve">in the figure </w:t>
      </w:r>
      <w:r>
        <w:t>above to specify the sections of the Arrange, Act, Assert process of testing each code segment corresponds to:</w:t>
      </w:r>
    </w:p>
    <w:p w14:paraId="5B65BB79" w14:textId="3D2FD3F5" w:rsidR="00B96862" w:rsidRDefault="00B96862" w:rsidP="00B96862">
      <w:r>
        <w:t xml:space="preserve">Lines 3:20 </w:t>
      </w:r>
      <w:r w:rsidR="00BF753F">
        <w:t xml:space="preserve">- </w:t>
      </w:r>
      <w:r>
        <w:t>Arrange</w:t>
      </w:r>
    </w:p>
    <w:p w14:paraId="501E3475" w14:textId="6D906D05" w:rsidR="00B96862" w:rsidRDefault="00B96862" w:rsidP="00BF753F">
      <w:pPr>
        <w:pStyle w:val="ListParagraph"/>
        <w:numPr>
          <w:ilvl w:val="0"/>
          <w:numId w:val="3"/>
        </w:numPr>
      </w:pPr>
      <w:r>
        <w:t xml:space="preserve">These lines set up mock objects and inject them using the </w:t>
      </w:r>
      <w:r w:rsidRPr="00845E28">
        <w:rPr>
          <w:b/>
          <w:bCs/>
        </w:rPr>
        <w:t>‘when(…).thenReturn(…);’</w:t>
      </w:r>
      <w:r>
        <w:t xml:space="preserve"> syntax.</w:t>
      </w:r>
      <w:r w:rsidR="00303100">
        <w:t xml:space="preserve"> This isolates the method being tested from their dependencies.</w:t>
      </w:r>
    </w:p>
    <w:p w14:paraId="6F1C70B1" w14:textId="1EDC3FE4" w:rsidR="00B96862" w:rsidRDefault="00B96862" w:rsidP="00B96862">
      <w:r>
        <w:t>Line 23</w:t>
      </w:r>
      <w:r w:rsidR="00BF753F">
        <w:t xml:space="preserve"> -</w:t>
      </w:r>
      <w:r>
        <w:t xml:space="preserve"> Act</w:t>
      </w:r>
    </w:p>
    <w:p w14:paraId="789DFB0B" w14:textId="3FA0F73F" w:rsidR="00B96862" w:rsidRDefault="00B96862" w:rsidP="00B96862">
      <w:pPr>
        <w:pStyle w:val="ListParagraph"/>
        <w:numPr>
          <w:ilvl w:val="0"/>
          <w:numId w:val="3"/>
        </w:numPr>
      </w:pPr>
      <w:r>
        <w:t xml:space="preserve">This </w:t>
      </w:r>
      <w:r w:rsidR="000F7422">
        <w:t>line calls the tested method. The</w:t>
      </w:r>
      <w:r w:rsidR="00303100">
        <w:t xml:space="preserve"> </w:t>
      </w:r>
      <w:r w:rsidR="000F7422">
        <w:t xml:space="preserve">Arrange process </w:t>
      </w:r>
      <w:r w:rsidR="00303100">
        <w:t xml:space="preserve">defines </w:t>
      </w:r>
      <w:r w:rsidR="000F7422">
        <w:t>returns the mocked data.</w:t>
      </w:r>
    </w:p>
    <w:p w14:paraId="1BC9A426" w14:textId="4A383454" w:rsidR="00B96862" w:rsidRDefault="00B96862" w:rsidP="00B96862">
      <w:r>
        <w:t xml:space="preserve">Lines 26:29 </w:t>
      </w:r>
      <w:r w:rsidR="00BF753F">
        <w:t xml:space="preserve">- </w:t>
      </w:r>
      <w:r>
        <w:t>Assert</w:t>
      </w:r>
    </w:p>
    <w:p w14:paraId="3CD0243F" w14:textId="299AAC32" w:rsidR="00B96862" w:rsidRDefault="000F7422" w:rsidP="00E439FA">
      <w:pPr>
        <w:pStyle w:val="ListParagraph"/>
        <w:numPr>
          <w:ilvl w:val="0"/>
          <w:numId w:val="3"/>
        </w:numPr>
      </w:pPr>
      <w:r>
        <w:t>These lines confirm that the expected patients were in the returned patient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1B33" w14:paraId="1F27DA67" w14:textId="77777777" w:rsidTr="00741B33">
        <w:tc>
          <w:tcPr>
            <w:tcW w:w="9016" w:type="dxa"/>
          </w:tcPr>
          <w:p w14:paraId="54A73863" w14:textId="77777777" w:rsidR="00741B33" w:rsidRDefault="00741B33" w:rsidP="00741B33">
            <w:pPr>
              <w:jc w:val="center"/>
            </w:pPr>
            <w:r>
              <w:rPr>
                <w:noProof/>
              </w:rPr>
              <w:lastRenderedPageBreak/>
              <w:drawing>
                <wp:inline distT="0" distB="0" distL="0" distR="0" wp14:anchorId="1B3DB1EE" wp14:editId="424AE15A">
                  <wp:extent cx="5400000" cy="2059200"/>
                  <wp:effectExtent l="0" t="0" r="0" b="0"/>
                  <wp:docPr id="365724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2059200"/>
                          </a:xfrm>
                          <a:prstGeom prst="rect">
                            <a:avLst/>
                          </a:prstGeom>
                          <a:noFill/>
                          <a:ln>
                            <a:noFill/>
                          </a:ln>
                        </pic:spPr>
                      </pic:pic>
                    </a:graphicData>
                  </a:graphic>
                </wp:inline>
              </w:drawing>
            </w:r>
          </w:p>
          <w:p w14:paraId="4FF5AE2D" w14:textId="4C1AC2F3" w:rsidR="00741B33" w:rsidRDefault="00741B33" w:rsidP="00741B33">
            <w:pPr>
              <w:jc w:val="center"/>
            </w:pPr>
          </w:p>
        </w:tc>
      </w:tr>
      <w:tr w:rsidR="00741B33" w14:paraId="2E1C33E9" w14:textId="77777777" w:rsidTr="00741B33">
        <w:tc>
          <w:tcPr>
            <w:tcW w:w="9016" w:type="dxa"/>
          </w:tcPr>
          <w:p w14:paraId="665FB02C" w14:textId="77777777" w:rsidR="00741B33" w:rsidRDefault="00741B33" w:rsidP="00741B33">
            <w:pPr>
              <w:keepNext/>
              <w:jc w:val="center"/>
            </w:pPr>
            <w:r>
              <w:rPr>
                <w:noProof/>
              </w:rPr>
              <w:drawing>
                <wp:inline distT="0" distB="0" distL="0" distR="0" wp14:anchorId="000EC203" wp14:editId="4BA2DED1">
                  <wp:extent cx="5400000" cy="4107600"/>
                  <wp:effectExtent l="0" t="0" r="0" b="7620"/>
                  <wp:docPr id="7845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4107600"/>
                          </a:xfrm>
                          <a:prstGeom prst="rect">
                            <a:avLst/>
                          </a:prstGeom>
                          <a:noFill/>
                          <a:ln>
                            <a:noFill/>
                          </a:ln>
                        </pic:spPr>
                      </pic:pic>
                    </a:graphicData>
                  </a:graphic>
                </wp:inline>
              </w:drawing>
            </w:r>
          </w:p>
          <w:p w14:paraId="56F2726A" w14:textId="070420CD" w:rsidR="00741B33" w:rsidRDefault="00741B33" w:rsidP="00741B33">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2</w:t>
            </w:r>
            <w:r w:rsidR="00A157E6">
              <w:rPr>
                <w:noProof/>
              </w:rPr>
              <w:fldChar w:fldCharType="end"/>
            </w:r>
            <w:r>
              <w:t xml:space="preserve">: </w:t>
            </w:r>
            <w:r w:rsidRPr="002970D7">
              <w:t>Example of a Test Class, Sub-class and Method, ApiHelperTest::HandleRequestTests::propagateExceptionWhenNot404Error()</w:t>
            </w:r>
          </w:p>
        </w:tc>
      </w:tr>
    </w:tbl>
    <w:p w14:paraId="75F208D0" w14:textId="5E4E66A2" w:rsidR="008D044D" w:rsidRDefault="008D044D" w:rsidP="005828B7">
      <w:r>
        <w:t xml:space="preserve">The above test class is used to verify the behaviour of the helper/utility method </w:t>
      </w:r>
      <w:r w:rsidRPr="008D044D">
        <w:rPr>
          <w:b/>
          <w:bCs/>
        </w:rPr>
        <w:t>‘ApiHelper::handleRequests()’</w:t>
      </w:r>
      <w:r>
        <w:t>. This method handles HTTP 404 responses gracefully</w:t>
      </w:r>
      <w:r w:rsidR="00A95AEE">
        <w:t xml:space="preserve"> by returning a null object</w:t>
      </w:r>
      <w:r>
        <w:t>, but if the API returns a status code of anything other than 200 (SUCCESS) or 404 (NOT FOUND), it should fail loudly and propagate this exception to the ApiHelper method it is being called by.</w:t>
      </w:r>
    </w:p>
    <w:p w14:paraId="233B9048" w14:textId="07B9EE95" w:rsidR="008D044D" w:rsidRDefault="008D044D" w:rsidP="00B96862">
      <w:r>
        <w:t>Lines 27:28 creates a mock response for when the API is called, to mock an exception; this is the ‘Arrange’ stages of the AAA process.</w:t>
      </w:r>
      <w:r w:rsidR="00B96862">
        <w:t xml:space="preserve"> </w:t>
      </w:r>
      <w:r>
        <w:t xml:space="preserve">Lines 30:32 cover both the Act and Assert stages </w:t>
      </w:r>
      <w:r w:rsidR="006E74E9">
        <w:t>using</w:t>
      </w:r>
      <w:r>
        <w:t xml:space="preserve"> the lambda function</w:t>
      </w:r>
      <w:r w:rsidR="00B96862">
        <w:t xml:space="preserve"> to not only detect the exception with </w:t>
      </w:r>
      <w:r w:rsidR="00B96862" w:rsidRPr="006E74E9">
        <w:rPr>
          <w:b/>
          <w:bCs/>
        </w:rPr>
        <w:t>‘assertThrows’</w:t>
      </w:r>
      <w:r w:rsidR="00B96862">
        <w:t xml:space="preserve">, but to also store the returned status code for use in Line 34, </w:t>
      </w:r>
      <w:r w:rsidR="006E74E9">
        <w:t>which covers</w:t>
      </w:r>
      <w:r w:rsidR="00B96862">
        <w:t xml:space="preserve"> only the Assert stage</w:t>
      </w:r>
      <w:r>
        <w:t>.</w:t>
      </w:r>
    </w:p>
    <w:p w14:paraId="0158EECF" w14:textId="77777777" w:rsidR="006E74E9" w:rsidRDefault="006E74E9" w:rsidP="00B96862"/>
    <w:p w14:paraId="7DC259F9" w14:textId="7F91A060" w:rsidR="00EC699B" w:rsidRDefault="00EC699B" w:rsidP="005828B7">
      <w:r>
        <w:lastRenderedPageBreak/>
        <w:t xml:space="preserve">Mock objects were used to isolate units of code using a top-down manner to emulate the behaviour of </w:t>
      </w:r>
      <w:r w:rsidR="00EA6BF7">
        <w:t>dependent methods and API calls. By replacing dependencies with mocks, tests can concentrate on the logic of the method they are designed to tests, rather than external factors.</w:t>
      </w:r>
    </w:p>
    <w:p w14:paraId="23AE5611" w14:textId="5EDB999D" w:rsidR="00EA6BF7" w:rsidRDefault="00EA6BF7" w:rsidP="005828B7">
      <w:r>
        <w:t xml:space="preserve">The </w:t>
      </w:r>
      <w:r w:rsidRPr="00845E28">
        <w:rPr>
          <w:b/>
          <w:bCs/>
        </w:rPr>
        <w:t>‘Mockito’</w:t>
      </w:r>
      <w:r>
        <w:t xml:space="preserve"> library was largely used to create mock instances of service class methods, which were subsequently injected into the controller layer using </w:t>
      </w:r>
      <w:r w:rsidRPr="006E74E9">
        <w:rPr>
          <w:b/>
          <w:bCs/>
        </w:rPr>
        <w:t>‘@Mock’</w:t>
      </w:r>
      <w:r>
        <w:t xml:space="preserve"> and </w:t>
      </w:r>
      <w:r w:rsidRPr="006E74E9">
        <w:rPr>
          <w:b/>
          <w:bCs/>
        </w:rPr>
        <w:t>‘@InjectMock’</w:t>
      </w:r>
      <w:r>
        <w:t xml:space="preserve"> decorators. Method returns were controlled using </w:t>
      </w:r>
      <w:r w:rsidRPr="006E74E9">
        <w:rPr>
          <w:b/>
          <w:bCs/>
        </w:rPr>
        <w:t>‘when(&lt;method&gt;).thenReturn(&lt;data&gt;)’</w:t>
      </w:r>
      <w:r>
        <w:t xml:space="preserve"> logic to ensure consistency in the behaviour of dependencies during test runs.</w:t>
      </w:r>
    </w:p>
    <w:p w14:paraId="6F33C184" w14:textId="7A87ED2D" w:rsidR="00741B33" w:rsidRDefault="00741B33" w:rsidP="005828B7">
      <w:r>
        <w:t xml:space="preserve">I ran my tests using IntelliJ IDEA Community Edition (2024.2.2). To do this, open the </w:t>
      </w:r>
      <w:r>
        <w:br/>
      </w:r>
      <w:r w:rsidRPr="00741B33">
        <w:rPr>
          <w:b/>
          <w:bCs/>
        </w:rPr>
        <w:t>‘part-a-web-service-api’</w:t>
      </w:r>
      <w:r>
        <w:t xml:space="preserve"> Spring Boot project and navigate to the </w:t>
      </w:r>
      <w:r w:rsidRPr="00741B33">
        <w:rPr>
          <w:b/>
          <w:bCs/>
        </w:rPr>
        <w:t>‘src/test/java’</w:t>
      </w:r>
      <w:r>
        <w:t xml:space="preserve"> directory in the </w:t>
      </w:r>
      <w:r w:rsidRPr="00741B33">
        <w:rPr>
          <w:b/>
          <w:bCs/>
        </w:rPr>
        <w:t>Project</w:t>
      </w:r>
      <w:r>
        <w:t xml:space="preserve"> explorer window. To run all tests right click on the </w:t>
      </w:r>
      <w:r>
        <w:rPr>
          <w:b/>
          <w:bCs/>
        </w:rPr>
        <w:t xml:space="preserve">‘com.example.comp2005_api’ </w:t>
      </w:r>
      <w:r>
        <w:t>package or to run individual test classes right click on the respective file (for example ‘</w:t>
      </w:r>
      <w:r>
        <w:rPr>
          <w:b/>
          <w:bCs/>
        </w:rPr>
        <w:t xml:space="preserve">ApiHelperTest.java’ </w:t>
      </w:r>
      <w:r>
        <w:t xml:space="preserve">and select the option for </w:t>
      </w:r>
      <w:r>
        <w:rPr>
          <w:b/>
          <w:bCs/>
        </w:rPr>
        <w:t>‘Run Tests in com.example.comp2005_api’</w:t>
      </w:r>
      <w:r w:rsidRPr="00741B33">
        <w:t xml:space="preserve"> </w:t>
      </w:r>
      <w:r>
        <w:t>or</w:t>
      </w:r>
      <w:r w:rsidRPr="00741B33">
        <w:t xml:space="preserve"> </w:t>
      </w:r>
      <w:r w:rsidRPr="00741B33">
        <w:rPr>
          <w:b/>
          <w:bCs/>
        </w:rPr>
        <w:t>‘</w:t>
      </w:r>
      <w:r>
        <w:rPr>
          <w:b/>
          <w:bCs/>
        </w:rPr>
        <w:t xml:space="preserve">Run ApiHelperTest’ </w:t>
      </w:r>
      <w:r w:rsidRPr="00741B33">
        <w:t>(example)</w:t>
      </w:r>
      <w:r>
        <w:t>.</w:t>
      </w:r>
    </w:p>
    <w:p w14:paraId="56B7CE09" w14:textId="4E58CC2A" w:rsidR="008B34B4" w:rsidRDefault="008B34B4" w:rsidP="005828B7">
      <w:r>
        <w:t>Any selected tests will run, and the test results will be displayed in the terminal section of the IDE.</w:t>
      </w:r>
    </w:p>
    <w:p w14:paraId="66FA6AC9" w14:textId="3AD1D295" w:rsidR="008B34B4" w:rsidRDefault="008B34B4" w:rsidP="005828B7">
      <w:r>
        <w:t xml:space="preserve">Tests can also be run from the terminal section using the command </w:t>
      </w:r>
      <w:r>
        <w:rPr>
          <w:b/>
          <w:bCs/>
        </w:rPr>
        <w:t>‘./gradlew clean test’</w:t>
      </w:r>
      <w:r>
        <w:t>.</w:t>
      </w:r>
    </w:p>
    <w:p w14:paraId="738E8438" w14:textId="77777777" w:rsidR="008B34B4" w:rsidRPr="008B34B4" w:rsidRDefault="008B34B4" w:rsidP="005828B7"/>
    <w:p w14:paraId="33087BB6" w14:textId="148D72F9" w:rsidR="005828B7" w:rsidRDefault="005828B7" w:rsidP="005828B7">
      <w:pPr>
        <w:pStyle w:val="Heading3"/>
      </w:pPr>
      <w:r>
        <w:t xml:space="preserve">Use of the </w:t>
      </w:r>
      <w:r w:rsidR="006E74E9">
        <w:t>Test-Driven</w:t>
      </w:r>
      <w:r>
        <w:t xml:space="preserve"> Development Approach</w:t>
      </w:r>
    </w:p>
    <w:p w14:paraId="37A7A272" w14:textId="65C861C1" w:rsidR="004B5DD8" w:rsidRDefault="004B5DD8" w:rsidP="005828B7">
      <w:r>
        <w:t xml:space="preserve">The implementation of F1 followed a more traditional development methodology where code was written before tests were designed. This was </w:t>
      </w:r>
      <w:r w:rsidR="00304D4A">
        <w:t xml:space="preserve">necessary </w:t>
      </w:r>
      <w:r>
        <w:t>because I first needed to understand the process for implementing these endpoints using this framework and tech</w:t>
      </w:r>
      <w:r w:rsidR="00304D4A">
        <w:t xml:space="preserve"> </w:t>
      </w:r>
      <w:r>
        <w:t>stack.</w:t>
      </w:r>
    </w:p>
    <w:p w14:paraId="631A50CD" w14:textId="058243F6" w:rsidR="00CB3619" w:rsidRDefault="006A1DF8" w:rsidP="005828B7">
      <w:r>
        <w:t xml:space="preserve">To assist with the implementation of F2, F3 and F4 for Part A of the task, I used a </w:t>
      </w:r>
      <w:r w:rsidR="006E74E9">
        <w:t>Test-Driven</w:t>
      </w:r>
      <w:r>
        <w:t xml:space="preserve"> Development</w:t>
      </w:r>
      <w:r w:rsidR="00CB3619">
        <w:t xml:space="preserve"> (TDD)</w:t>
      </w:r>
      <w:r>
        <w:t xml:space="preserve"> approach, where I wrote failing tests for each method before implementing the methods. </w:t>
      </w:r>
      <w:r w:rsidR="00CB3619">
        <w:t>The TDD workflow consists of 3 stages:</w:t>
      </w:r>
    </w:p>
    <w:p w14:paraId="637E99CE" w14:textId="057A2266" w:rsidR="00CB3619" w:rsidRDefault="00CB3619" w:rsidP="00CB3619">
      <w:pPr>
        <w:pStyle w:val="ListParagraph"/>
        <w:numPr>
          <w:ilvl w:val="0"/>
          <w:numId w:val="1"/>
        </w:numPr>
      </w:pPr>
      <w:r>
        <w:t>Red: Write a failing test.</w:t>
      </w:r>
    </w:p>
    <w:p w14:paraId="72730869" w14:textId="1891484A" w:rsidR="00CB3619" w:rsidRDefault="00CB3619" w:rsidP="00CB3619">
      <w:pPr>
        <w:pStyle w:val="ListParagraph"/>
        <w:numPr>
          <w:ilvl w:val="0"/>
          <w:numId w:val="1"/>
        </w:numPr>
      </w:pPr>
      <w:r>
        <w:t>Green: Write code to make the test pass.</w:t>
      </w:r>
    </w:p>
    <w:p w14:paraId="3DE09182" w14:textId="01C7DC1C" w:rsidR="00CB3619" w:rsidRDefault="00CB3619" w:rsidP="00CB3619">
      <w:pPr>
        <w:pStyle w:val="ListParagraph"/>
        <w:numPr>
          <w:ilvl w:val="0"/>
          <w:numId w:val="1"/>
        </w:numPr>
      </w:pPr>
      <w:r>
        <w:t>Refactor: Refactor and tidy the code, without changing its behaviour.</w:t>
      </w:r>
    </w:p>
    <w:p w14:paraId="47460411" w14:textId="24F84275" w:rsidR="005828B7" w:rsidRDefault="006A1DF8" w:rsidP="005828B7">
      <w:r>
        <w:t>This approach helped me to ensure that the behaviour of methods and return values matched the expected behaviour. This approach shifts the focus from writing code that “works” to writing code the “works correctly”.</w:t>
      </w:r>
    </w:p>
    <w:p w14:paraId="69A1AD6F" w14:textId="0FEED64B" w:rsidR="00E51C47" w:rsidRDefault="00CB3619" w:rsidP="00E51C47">
      <w:r>
        <w:t>The use of th</w:t>
      </w:r>
      <w:r w:rsidR="008B3C74">
        <w:t>is</w:t>
      </w:r>
      <w:r>
        <w:t xml:space="preserve"> approach is evidenced by commits `11a2b7e`, `b8812a0` and `8cc565b`.</w:t>
      </w:r>
    </w:p>
    <w:p w14:paraId="5532FF14" w14:textId="18C2B12D" w:rsidR="00741B33" w:rsidRDefault="00741B33">
      <w:r>
        <w:br w:type="page"/>
      </w:r>
    </w:p>
    <w:p w14:paraId="63C9D1E8" w14:textId="34EA4292" w:rsidR="00E51C47" w:rsidRDefault="00E51C47" w:rsidP="008B3C74">
      <w:pPr>
        <w:pStyle w:val="Heading2"/>
      </w:pPr>
      <w:r>
        <w:lastRenderedPageBreak/>
        <w:t>Metrics and Code Coverage</w:t>
      </w:r>
    </w:p>
    <w:p w14:paraId="1A7A1BA7" w14:textId="77777777" w:rsidR="00741B33" w:rsidRPr="00741B33" w:rsidRDefault="00741B33" w:rsidP="00741B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3C74" w14:paraId="1FEE9FDA" w14:textId="77777777" w:rsidTr="008B3C74">
        <w:tc>
          <w:tcPr>
            <w:tcW w:w="9016" w:type="dxa"/>
          </w:tcPr>
          <w:p w14:paraId="298A4FF7" w14:textId="5E739B93" w:rsidR="008B3C74" w:rsidRDefault="008B3C74" w:rsidP="008B3C74">
            <w:pPr>
              <w:keepNext/>
              <w:jc w:val="center"/>
            </w:pPr>
            <w:r w:rsidRPr="008B3C74">
              <w:rPr>
                <w:noProof/>
              </w:rPr>
              <w:drawing>
                <wp:inline distT="0" distB="0" distL="0" distR="0" wp14:anchorId="44E7D745" wp14:editId="15E21BCD">
                  <wp:extent cx="5379037" cy="3343275"/>
                  <wp:effectExtent l="0" t="0" r="0" b="0"/>
                  <wp:docPr id="1062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5493" name=""/>
                          <pic:cNvPicPr/>
                        </pic:nvPicPr>
                        <pic:blipFill>
                          <a:blip r:embed="rId10"/>
                          <a:stretch>
                            <a:fillRect/>
                          </a:stretch>
                        </pic:blipFill>
                        <pic:spPr>
                          <a:xfrm>
                            <a:off x="0" y="0"/>
                            <a:ext cx="5382350" cy="3345334"/>
                          </a:xfrm>
                          <a:prstGeom prst="rect">
                            <a:avLst/>
                          </a:prstGeom>
                        </pic:spPr>
                      </pic:pic>
                    </a:graphicData>
                  </a:graphic>
                </wp:inline>
              </w:drawing>
            </w:r>
          </w:p>
          <w:p w14:paraId="31DA54A9" w14:textId="327711C8" w:rsidR="008B3C74" w:rsidRDefault="008B3C74" w:rsidP="008B3C74">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3</w:t>
            </w:r>
            <w:r w:rsidR="00A157E6">
              <w:rPr>
                <w:noProof/>
              </w:rPr>
              <w:fldChar w:fldCharType="end"/>
            </w:r>
            <w:r>
              <w:t>: Code Coverage Metrics from IntelliJ IDE</w:t>
            </w:r>
          </w:p>
        </w:tc>
      </w:tr>
      <w:tr w:rsidR="008B3C74" w14:paraId="190B0A5A" w14:textId="77777777" w:rsidTr="008B3C74">
        <w:tc>
          <w:tcPr>
            <w:tcW w:w="9016" w:type="dxa"/>
          </w:tcPr>
          <w:p w14:paraId="6F87659D" w14:textId="00878ABD" w:rsidR="008B3C74" w:rsidRPr="008B3C74" w:rsidRDefault="008B3C74" w:rsidP="008B3C74">
            <w:pPr>
              <w:jc w:val="center"/>
              <w:rPr>
                <w:b/>
                <w:bCs/>
              </w:rPr>
            </w:pPr>
            <w:r w:rsidRPr="008B3C74">
              <w:rPr>
                <w:b/>
                <w:bCs/>
              </w:rPr>
              <w:t>Test Report: part-a-web-service-api/htmlReport/index.html</w:t>
            </w:r>
          </w:p>
          <w:p w14:paraId="20773A79" w14:textId="704EB686" w:rsidR="008B3C74" w:rsidRDefault="008B3C74" w:rsidP="008B3C74">
            <w:pPr>
              <w:jc w:val="center"/>
            </w:pPr>
          </w:p>
        </w:tc>
      </w:tr>
    </w:tbl>
    <w:p w14:paraId="54C1CA54" w14:textId="77777777" w:rsidR="006E74E9" w:rsidRDefault="008B3C74" w:rsidP="008B3C74">
      <w:r>
        <w:t>A large proportion of the application has been covered by the unit and integration tests</w:t>
      </w:r>
      <w:r w:rsidR="009F2B25">
        <w:t xml:space="preserve">. This should result in better-tested and more robust code, reducing the number of bugs likely to be found in a non-development environment. </w:t>
      </w:r>
    </w:p>
    <w:p w14:paraId="15073896" w14:textId="0E643D2F" w:rsidR="008B3C74" w:rsidRDefault="009F2B25" w:rsidP="008B3C74">
      <w:r>
        <w:t xml:space="preserve">There are some minor gaps in coverage, primarily to do with the </w:t>
      </w:r>
      <w:r w:rsidRPr="006E74E9">
        <w:rPr>
          <w:b/>
          <w:bCs/>
        </w:rPr>
        <w:t>‘Comp2005ApiApplication.java’</w:t>
      </w:r>
      <w:r>
        <w:t xml:space="preserve"> file, which only contains the main function which acts as an entry point to the application; even then, this is covered by a </w:t>
      </w:r>
      <w:r w:rsidRPr="006E74E9">
        <w:rPr>
          <w:b/>
          <w:bCs/>
        </w:rPr>
        <w:t>‘contextLoad’</w:t>
      </w:r>
      <w:r>
        <w:t xml:space="preserve"> test which confirms that the application successfully begins. There is also a gap in coverage on the two service files, relating to catching exceptions and date parsing errors: branch coverage.</w:t>
      </w:r>
    </w:p>
    <w:p w14:paraId="31FEB0A6" w14:textId="12CB99F6" w:rsidR="00743E51" w:rsidRDefault="00743E51">
      <w:r>
        <w:br w:type="page"/>
      </w:r>
    </w:p>
    <w:p w14:paraId="4C8A6B6B" w14:textId="77777777" w:rsidR="00C86161" w:rsidRDefault="00C86161" w:rsidP="00E51C47">
      <w:pPr>
        <w:pStyle w:val="Heading2"/>
        <w:sectPr w:rsidR="00C86161">
          <w:pgSz w:w="11906" w:h="16838"/>
          <w:pgMar w:top="1440" w:right="1440" w:bottom="1440" w:left="1440" w:header="708" w:footer="708" w:gutter="0"/>
          <w:cols w:space="708"/>
          <w:docGrid w:linePitch="360"/>
        </w:sectPr>
      </w:pPr>
    </w:p>
    <w:p w14:paraId="593A0064" w14:textId="265851D9" w:rsidR="00E51C47" w:rsidRDefault="00E51C47" w:rsidP="00E51C47">
      <w:pPr>
        <w:pStyle w:val="Heading2"/>
      </w:pPr>
      <w:r>
        <w:lastRenderedPageBreak/>
        <w:t>Usability Testing for Part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C86161" w14:paraId="51C91BBA" w14:textId="77777777" w:rsidTr="00C86161">
        <w:tc>
          <w:tcPr>
            <w:tcW w:w="6974" w:type="dxa"/>
          </w:tcPr>
          <w:p w14:paraId="5854DDB6" w14:textId="77777777" w:rsidR="00C86161" w:rsidRDefault="00C86161" w:rsidP="00C72256"/>
          <w:p w14:paraId="62786615" w14:textId="12E78E90" w:rsidR="00C86161" w:rsidRDefault="00C86161" w:rsidP="00C72256">
            <w:pPr>
              <w:jc w:val="center"/>
            </w:pPr>
            <w:r w:rsidRPr="00C86161">
              <w:rPr>
                <w:noProof/>
              </w:rPr>
              <w:drawing>
                <wp:inline distT="0" distB="0" distL="0" distR="0" wp14:anchorId="713827AC" wp14:editId="242C4A86">
                  <wp:extent cx="2606400" cy="4320000"/>
                  <wp:effectExtent l="0" t="0" r="3810" b="4445"/>
                  <wp:docPr id="16765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9985" name=""/>
                          <pic:cNvPicPr/>
                        </pic:nvPicPr>
                        <pic:blipFill>
                          <a:blip r:embed="rId11"/>
                          <a:stretch>
                            <a:fillRect/>
                          </a:stretch>
                        </pic:blipFill>
                        <pic:spPr>
                          <a:xfrm>
                            <a:off x="0" y="0"/>
                            <a:ext cx="2606400" cy="4320000"/>
                          </a:xfrm>
                          <a:prstGeom prst="rect">
                            <a:avLst/>
                          </a:prstGeom>
                        </pic:spPr>
                      </pic:pic>
                    </a:graphicData>
                  </a:graphic>
                </wp:inline>
              </w:drawing>
            </w:r>
          </w:p>
          <w:p w14:paraId="3C161A8A" w14:textId="66CD0652" w:rsidR="00C86161" w:rsidRDefault="00C86161" w:rsidP="00C72256"/>
        </w:tc>
        <w:tc>
          <w:tcPr>
            <w:tcW w:w="6974" w:type="dxa"/>
          </w:tcPr>
          <w:p w14:paraId="55A46895" w14:textId="77777777" w:rsidR="00C86161" w:rsidRDefault="00C86161" w:rsidP="00C86161">
            <w:pPr>
              <w:jc w:val="center"/>
            </w:pPr>
          </w:p>
          <w:p w14:paraId="3704E4C5" w14:textId="4ACA802F" w:rsidR="00C86161" w:rsidRDefault="00C86161" w:rsidP="00C86161">
            <w:pPr>
              <w:jc w:val="center"/>
            </w:pPr>
            <w:r w:rsidRPr="00C86161">
              <w:rPr>
                <w:noProof/>
              </w:rPr>
              <w:drawing>
                <wp:inline distT="0" distB="0" distL="0" distR="0" wp14:anchorId="178DA66B" wp14:editId="5233BA30">
                  <wp:extent cx="2606400" cy="4320000"/>
                  <wp:effectExtent l="0" t="0" r="3810" b="4445"/>
                  <wp:docPr id="4504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2400" name=""/>
                          <pic:cNvPicPr/>
                        </pic:nvPicPr>
                        <pic:blipFill>
                          <a:blip r:embed="rId12"/>
                          <a:stretch>
                            <a:fillRect/>
                          </a:stretch>
                        </pic:blipFill>
                        <pic:spPr>
                          <a:xfrm>
                            <a:off x="0" y="0"/>
                            <a:ext cx="2606400" cy="4320000"/>
                          </a:xfrm>
                          <a:prstGeom prst="rect">
                            <a:avLst/>
                          </a:prstGeom>
                        </pic:spPr>
                      </pic:pic>
                    </a:graphicData>
                  </a:graphic>
                </wp:inline>
              </w:drawing>
            </w:r>
          </w:p>
        </w:tc>
      </w:tr>
      <w:tr w:rsidR="00C86161" w14:paraId="3CD789C2" w14:textId="77777777" w:rsidTr="00C86161">
        <w:tc>
          <w:tcPr>
            <w:tcW w:w="13948" w:type="dxa"/>
            <w:gridSpan w:val="2"/>
          </w:tcPr>
          <w:p w14:paraId="217DC214" w14:textId="68A4406A" w:rsidR="00C86161" w:rsidRDefault="00C86161" w:rsidP="00C86161">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4</w:t>
            </w:r>
            <w:r w:rsidR="00A157E6">
              <w:rPr>
                <w:noProof/>
              </w:rPr>
              <w:fldChar w:fldCharType="end"/>
            </w:r>
            <w:r>
              <w:t>: GUI Application before Usability Testing</w:t>
            </w:r>
          </w:p>
          <w:p w14:paraId="296C5A78" w14:textId="40A4FDBE" w:rsidR="00C86161" w:rsidRPr="00186C1F" w:rsidRDefault="00335B1B" w:rsidP="00335B1B">
            <w:pPr>
              <w:jc w:val="center"/>
              <w:rPr>
                <w:i/>
                <w:iCs/>
              </w:rPr>
            </w:pPr>
            <w:r w:rsidRPr="00186C1F">
              <w:rPr>
                <w:i/>
                <w:iCs/>
              </w:rPr>
              <w:t xml:space="preserve">Note: Additional detail about UI considerations made before the Usability Testing can be found in </w:t>
            </w:r>
            <w:r w:rsidRPr="00186C1F">
              <w:rPr>
                <w:i/>
                <w:iCs/>
              </w:rPr>
              <w:fldChar w:fldCharType="begin"/>
            </w:r>
            <w:r w:rsidRPr="00186C1F">
              <w:rPr>
                <w:i/>
                <w:iCs/>
              </w:rPr>
              <w:instrText xml:space="preserve"> REF _Ref196836177 \h </w:instrText>
            </w:r>
            <w:r w:rsidRPr="00186C1F">
              <w:rPr>
                <w:i/>
                <w:iCs/>
              </w:rPr>
            </w:r>
            <w:r w:rsidR="00186C1F">
              <w:rPr>
                <w:i/>
                <w:iCs/>
              </w:rPr>
              <w:instrText xml:space="preserve"> \* MERGEFORMAT </w:instrText>
            </w:r>
            <w:r w:rsidRPr="00186C1F">
              <w:rPr>
                <w:i/>
                <w:iCs/>
              </w:rPr>
              <w:fldChar w:fldCharType="separate"/>
            </w:r>
            <w:r w:rsidR="00186C1F" w:rsidRPr="00186C1F">
              <w:rPr>
                <w:i/>
                <w:iCs/>
              </w:rPr>
              <w:t>Appendix B: Before Usability Test UI Design Considerations</w:t>
            </w:r>
            <w:r w:rsidRPr="00186C1F">
              <w:rPr>
                <w:i/>
                <w:iCs/>
              </w:rPr>
              <w:fldChar w:fldCharType="end"/>
            </w:r>
            <w:r w:rsidR="00186C1F" w:rsidRPr="00186C1F">
              <w:rPr>
                <w:i/>
                <w:iCs/>
              </w:rPr>
              <w:t>.</w:t>
            </w:r>
          </w:p>
        </w:tc>
      </w:tr>
      <w:tr w:rsidR="009C6C8D" w14:paraId="282F80AC" w14:textId="77777777" w:rsidTr="009C6C8D">
        <w:tc>
          <w:tcPr>
            <w:tcW w:w="13948" w:type="dxa"/>
            <w:gridSpan w:val="2"/>
          </w:tcPr>
          <w:p w14:paraId="412466A5" w14:textId="77777777" w:rsidR="009C6C8D" w:rsidRDefault="009C6C8D" w:rsidP="009C6C8D">
            <w:pPr>
              <w:keepNext/>
              <w:jc w:val="center"/>
            </w:pPr>
            <w:r w:rsidRPr="009C6C8D">
              <w:rPr>
                <w:noProof/>
              </w:rPr>
              <w:lastRenderedPageBreak/>
              <w:drawing>
                <wp:inline distT="0" distB="0" distL="0" distR="0" wp14:anchorId="527461DB" wp14:editId="49FB63C3">
                  <wp:extent cx="8640000" cy="2548800"/>
                  <wp:effectExtent l="0" t="0" r="0" b="4445"/>
                  <wp:docPr id="8819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2259" name=""/>
                          <pic:cNvPicPr/>
                        </pic:nvPicPr>
                        <pic:blipFill>
                          <a:blip r:embed="rId13"/>
                          <a:stretch>
                            <a:fillRect/>
                          </a:stretch>
                        </pic:blipFill>
                        <pic:spPr>
                          <a:xfrm>
                            <a:off x="0" y="0"/>
                            <a:ext cx="8640000" cy="2548800"/>
                          </a:xfrm>
                          <a:prstGeom prst="rect">
                            <a:avLst/>
                          </a:prstGeom>
                        </pic:spPr>
                      </pic:pic>
                    </a:graphicData>
                  </a:graphic>
                </wp:inline>
              </w:drawing>
            </w:r>
          </w:p>
          <w:p w14:paraId="7CF04261" w14:textId="2DAA887C" w:rsidR="009C6C8D" w:rsidRDefault="009C6C8D" w:rsidP="009C6C8D">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5</w:t>
            </w:r>
            <w:r w:rsidR="00A157E6">
              <w:rPr>
                <w:noProof/>
              </w:rPr>
              <w:fldChar w:fldCharType="end"/>
            </w:r>
            <w:r>
              <w:t>: Usability Test Survey Title and Description</w:t>
            </w:r>
          </w:p>
        </w:tc>
      </w:tr>
    </w:tbl>
    <w:p w14:paraId="187DA46A" w14:textId="76331A95" w:rsidR="009C6C8D" w:rsidRDefault="009C6C8D">
      <w:r>
        <w:t>The survey responses were mostly positive to the initial design, however, they did provide guidance as to 4 enhancements to make to the UI/UX:</w:t>
      </w:r>
    </w:p>
    <w:p w14:paraId="361FEC05" w14:textId="383207F4" w:rsidR="009C6C8D" w:rsidRDefault="009C6C8D" w:rsidP="009C6C8D">
      <w:pPr>
        <w:pStyle w:val="ListParagraph"/>
        <w:numPr>
          <w:ilvl w:val="0"/>
          <w:numId w:val="1"/>
        </w:numPr>
      </w:pPr>
      <w:r>
        <w:t>“</w:t>
      </w:r>
      <w:r w:rsidRPr="009C6C8D">
        <w:t>I do believe a title would go a long way for people like me who cannot figure things out implicitly</w:t>
      </w:r>
      <w:r>
        <w:t>”</w:t>
      </w:r>
    </w:p>
    <w:p w14:paraId="185B4BB4" w14:textId="3B3598F9" w:rsidR="009C6C8D" w:rsidRDefault="009C6C8D" w:rsidP="009C6C8D">
      <w:pPr>
        <w:pStyle w:val="ListParagraph"/>
        <w:numPr>
          <w:ilvl w:val="0"/>
          <w:numId w:val="1"/>
        </w:numPr>
      </w:pPr>
      <w:r>
        <w:t>“</w:t>
      </w:r>
      <w:r w:rsidRPr="009C6C8D">
        <w:t>Make the table cells read-only</w:t>
      </w:r>
      <w:r>
        <w:t>”</w:t>
      </w:r>
    </w:p>
    <w:p w14:paraId="27BE44E0" w14:textId="4E2947DB" w:rsidR="009C6C8D" w:rsidRDefault="009C6C8D" w:rsidP="009C6C8D">
      <w:pPr>
        <w:pStyle w:val="ListParagraph"/>
        <w:numPr>
          <w:ilvl w:val="0"/>
          <w:numId w:val="1"/>
        </w:numPr>
      </w:pPr>
      <w:r>
        <w:t>“</w:t>
      </w:r>
      <w:r w:rsidRPr="009C6C8D">
        <w:t>font size bigger (my eyes are really bad so this is a personal one)</w:t>
      </w:r>
      <w:r>
        <w:t>”</w:t>
      </w:r>
    </w:p>
    <w:p w14:paraId="3287723A" w14:textId="56885BCB" w:rsidR="009C6C8D" w:rsidRDefault="009C6C8D" w:rsidP="009C6C8D">
      <w:pPr>
        <w:pStyle w:val="ListParagraph"/>
        <w:numPr>
          <w:ilvl w:val="0"/>
          <w:numId w:val="1"/>
        </w:numPr>
      </w:pPr>
      <w:r>
        <w:t>“</w:t>
      </w:r>
      <w:r w:rsidRPr="009C6C8D">
        <w:t>if the api response != 200 then show an error message</w:t>
      </w:r>
      <w:r>
        <w:t>”</w:t>
      </w:r>
    </w:p>
    <w:p w14:paraId="291D1F26" w14:textId="66D06F13" w:rsidR="00603E97" w:rsidRDefault="00603E97" w:rsidP="00603E97">
      <w:r>
        <w:t>In response to these suggestions:</w:t>
      </w:r>
    </w:p>
    <w:p w14:paraId="3604C098" w14:textId="0F85A86C" w:rsidR="00603E97" w:rsidRDefault="00603E97" w:rsidP="00603E97">
      <w:pPr>
        <w:pStyle w:val="ListParagraph"/>
        <w:numPr>
          <w:ilvl w:val="0"/>
          <w:numId w:val="1"/>
        </w:numPr>
      </w:pPr>
      <w:r>
        <w:t>I added a title to the frame and added a title label which displays above the ‘Fetch Patients Readmitted Within 7 Days’ button.</w:t>
      </w:r>
    </w:p>
    <w:p w14:paraId="2350FC2A" w14:textId="2006D859" w:rsidR="00603E97" w:rsidRDefault="00603E97" w:rsidP="00603E97">
      <w:pPr>
        <w:pStyle w:val="ListParagraph"/>
        <w:numPr>
          <w:ilvl w:val="0"/>
          <w:numId w:val="1"/>
        </w:numPr>
      </w:pPr>
      <w:r>
        <w:t>I increased the width of the frame to 600px and created font variables ‘titleFont’ and ‘largerFont’. These fonts are used across components to provide a font size larger than Swing’s default font size. The frame is resizable, however this does not scale font size responsively.</w:t>
      </w:r>
    </w:p>
    <w:p w14:paraId="2DC5BD3E" w14:textId="46EBBED8" w:rsidR="00603E97" w:rsidRDefault="00603E97" w:rsidP="00603E97">
      <w:pPr>
        <w:pStyle w:val="ListParagraph"/>
        <w:numPr>
          <w:ilvl w:val="0"/>
          <w:numId w:val="1"/>
        </w:numPr>
      </w:pPr>
      <w:r>
        <w:t>I override the ‘isCellEditable’ method of the ‘DefaultTableModel’ to ensure that cells were not editable.</w:t>
      </w:r>
    </w:p>
    <w:p w14:paraId="72167890" w14:textId="259B2251" w:rsidR="00232D22" w:rsidRDefault="00232D22" w:rsidP="00603E97">
      <w:pPr>
        <w:pStyle w:val="ListParagraph"/>
        <w:numPr>
          <w:ilvl w:val="0"/>
          <w:numId w:val="1"/>
        </w:numPr>
      </w:pPr>
      <w:r>
        <w:t>I added a ‘JOptionPane’ message dialog that displays when the HTTP request throws an exception. As the API silently fails and simply returns an empty list if it catches an exception, this will only get hit if ‘parsePatients()’ fails to successfully parse the JSON response. This is likely a limitation with my API’s designed behaviour.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F91CDE" w14:paraId="504F52D9" w14:textId="77777777" w:rsidTr="00F91CDE">
        <w:tc>
          <w:tcPr>
            <w:tcW w:w="6974" w:type="dxa"/>
          </w:tcPr>
          <w:p w14:paraId="7E621F33" w14:textId="1EACD6B7" w:rsidR="00F91CDE" w:rsidRDefault="00F91CDE" w:rsidP="00F91CDE">
            <w:pPr>
              <w:pStyle w:val="Caption"/>
              <w:jc w:val="center"/>
            </w:pPr>
            <w:r w:rsidRPr="00F91CDE">
              <w:rPr>
                <w:noProof/>
              </w:rPr>
              <w:lastRenderedPageBreak/>
              <w:drawing>
                <wp:inline distT="0" distB="0" distL="0" distR="0" wp14:anchorId="67B5DE07" wp14:editId="598F1D20">
                  <wp:extent cx="2955600" cy="4860000"/>
                  <wp:effectExtent l="0" t="0" r="0" b="0"/>
                  <wp:docPr id="4364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4"/>
                          <a:stretch>
                            <a:fillRect/>
                          </a:stretch>
                        </pic:blipFill>
                        <pic:spPr>
                          <a:xfrm>
                            <a:off x="0" y="0"/>
                            <a:ext cx="2955600" cy="4860000"/>
                          </a:xfrm>
                          <a:prstGeom prst="rect">
                            <a:avLst/>
                          </a:prstGeom>
                        </pic:spPr>
                      </pic:pic>
                    </a:graphicData>
                  </a:graphic>
                </wp:inline>
              </w:drawing>
            </w:r>
          </w:p>
        </w:tc>
        <w:tc>
          <w:tcPr>
            <w:tcW w:w="6974" w:type="dxa"/>
          </w:tcPr>
          <w:p w14:paraId="1553F0F3" w14:textId="1B77E18C" w:rsidR="00F91CDE" w:rsidRDefault="00F91CDE" w:rsidP="00F91CDE">
            <w:pPr>
              <w:jc w:val="center"/>
            </w:pPr>
            <w:r w:rsidRPr="00F91CDE">
              <w:rPr>
                <w:noProof/>
              </w:rPr>
              <w:drawing>
                <wp:inline distT="0" distB="0" distL="0" distR="0" wp14:anchorId="1AC6FECD" wp14:editId="6198FB09">
                  <wp:extent cx="2955600" cy="4860000"/>
                  <wp:effectExtent l="0" t="0" r="0" b="0"/>
                  <wp:docPr id="6885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36249" name=""/>
                          <pic:cNvPicPr/>
                        </pic:nvPicPr>
                        <pic:blipFill>
                          <a:blip r:embed="rId15"/>
                          <a:stretch>
                            <a:fillRect/>
                          </a:stretch>
                        </pic:blipFill>
                        <pic:spPr>
                          <a:xfrm>
                            <a:off x="0" y="0"/>
                            <a:ext cx="2955600" cy="4860000"/>
                          </a:xfrm>
                          <a:prstGeom prst="rect">
                            <a:avLst/>
                          </a:prstGeom>
                        </pic:spPr>
                      </pic:pic>
                    </a:graphicData>
                  </a:graphic>
                </wp:inline>
              </w:drawing>
            </w:r>
          </w:p>
        </w:tc>
      </w:tr>
      <w:tr w:rsidR="00F91CDE" w14:paraId="5ED0D628" w14:textId="77777777" w:rsidTr="00F91CDE">
        <w:tc>
          <w:tcPr>
            <w:tcW w:w="13948" w:type="dxa"/>
            <w:gridSpan w:val="2"/>
          </w:tcPr>
          <w:p w14:paraId="2806AAD9" w14:textId="704B9EA3" w:rsidR="00F91CDE" w:rsidRDefault="00F91CDE" w:rsidP="00F91CDE">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6</w:t>
            </w:r>
            <w:r w:rsidR="00A157E6">
              <w:rPr>
                <w:noProof/>
              </w:rPr>
              <w:fldChar w:fldCharType="end"/>
            </w:r>
            <w:r>
              <w:t>: GUI Application after Usability Testing</w:t>
            </w:r>
          </w:p>
          <w:p w14:paraId="4BD2F2F1" w14:textId="60AB80E6" w:rsidR="00F91CDE" w:rsidRPr="00F91CDE" w:rsidRDefault="00F91CDE" w:rsidP="00F91CDE">
            <w:pPr>
              <w:jc w:val="center"/>
              <w:rPr>
                <w:i/>
                <w:iCs/>
              </w:rPr>
            </w:pPr>
            <w:r w:rsidRPr="00F91CDE">
              <w:rPr>
                <w:i/>
                <w:iCs/>
              </w:rPr>
              <w:t>Note: Examples are using mock data to populate the tables.</w:t>
            </w:r>
          </w:p>
          <w:p w14:paraId="12567541" w14:textId="77777777" w:rsidR="00F91CDE" w:rsidRPr="00F91CDE" w:rsidRDefault="00F91CDE"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1"/>
              <w:gridCol w:w="6861"/>
            </w:tblGrid>
            <w:tr w:rsidR="00F91CDE" w14:paraId="3F3A7E43" w14:textId="77777777" w:rsidTr="009F5EF4">
              <w:tc>
                <w:tcPr>
                  <w:tcW w:w="6861" w:type="dxa"/>
                </w:tcPr>
                <w:p w14:paraId="583F35F1" w14:textId="2F01B935" w:rsidR="00F91CDE" w:rsidRDefault="009F5EF4" w:rsidP="009F5EF4">
                  <w:pPr>
                    <w:keepNext/>
                    <w:jc w:val="center"/>
                  </w:pPr>
                  <w:r w:rsidRPr="00F91CDE">
                    <w:rPr>
                      <w:noProof/>
                    </w:rPr>
                    <w:lastRenderedPageBreak/>
                    <w:drawing>
                      <wp:inline distT="0" distB="0" distL="0" distR="0" wp14:anchorId="399C8D03" wp14:editId="45DA84F4">
                        <wp:extent cx="2955600" cy="4860000"/>
                        <wp:effectExtent l="0" t="0" r="0" b="0"/>
                        <wp:docPr id="665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75438" name=""/>
                                <pic:cNvPicPr/>
                              </pic:nvPicPr>
                              <pic:blipFill>
                                <a:blip r:embed="rId14"/>
                                <a:stretch>
                                  <a:fillRect/>
                                </a:stretch>
                              </pic:blipFill>
                              <pic:spPr>
                                <a:xfrm>
                                  <a:off x="0" y="0"/>
                                  <a:ext cx="2955600" cy="4860000"/>
                                </a:xfrm>
                                <a:prstGeom prst="rect">
                                  <a:avLst/>
                                </a:prstGeom>
                              </pic:spPr>
                            </pic:pic>
                          </a:graphicData>
                        </a:graphic>
                      </wp:inline>
                    </w:drawing>
                  </w:r>
                </w:p>
                <w:p w14:paraId="74806F5A" w14:textId="77777777" w:rsidR="009F5EF4" w:rsidRDefault="009F5EF4" w:rsidP="009F5EF4">
                  <w:pPr>
                    <w:keepNext/>
                    <w:jc w:val="center"/>
                  </w:pPr>
                </w:p>
                <w:p w14:paraId="38281250" w14:textId="3A99CEBA" w:rsidR="009F5EF4" w:rsidRDefault="009F5EF4" w:rsidP="00F91CDE">
                  <w:pPr>
                    <w:jc w:val="center"/>
                  </w:pPr>
                </w:p>
              </w:tc>
              <w:tc>
                <w:tcPr>
                  <w:tcW w:w="6861" w:type="dxa"/>
                  <w:vAlign w:val="center"/>
                </w:tcPr>
                <w:p w14:paraId="74536AF0" w14:textId="72853545" w:rsidR="00F91CDE" w:rsidRDefault="009F5EF4" w:rsidP="009F5EF4">
                  <w:pPr>
                    <w:jc w:val="center"/>
                  </w:pPr>
                  <w:r w:rsidRPr="009F5EF4">
                    <w:rPr>
                      <w:noProof/>
                    </w:rPr>
                    <w:drawing>
                      <wp:inline distT="0" distB="0" distL="0" distR="0" wp14:anchorId="7B597C18" wp14:editId="608A5C2B">
                        <wp:extent cx="3600000" cy="957600"/>
                        <wp:effectExtent l="0" t="0" r="635" b="0"/>
                        <wp:docPr id="16637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79484" name=""/>
                                <pic:cNvPicPr/>
                              </pic:nvPicPr>
                              <pic:blipFill>
                                <a:blip r:embed="rId16"/>
                                <a:stretch>
                                  <a:fillRect/>
                                </a:stretch>
                              </pic:blipFill>
                              <pic:spPr>
                                <a:xfrm>
                                  <a:off x="0" y="0"/>
                                  <a:ext cx="3600000" cy="957600"/>
                                </a:xfrm>
                                <a:prstGeom prst="rect">
                                  <a:avLst/>
                                </a:prstGeom>
                              </pic:spPr>
                            </pic:pic>
                          </a:graphicData>
                        </a:graphic>
                      </wp:inline>
                    </w:drawing>
                  </w:r>
                </w:p>
              </w:tc>
            </w:tr>
            <w:tr w:rsidR="009F5EF4" w14:paraId="54F417BB" w14:textId="77777777" w:rsidTr="009F5EF4">
              <w:tc>
                <w:tcPr>
                  <w:tcW w:w="13722" w:type="dxa"/>
                  <w:gridSpan w:val="2"/>
                </w:tcPr>
                <w:p w14:paraId="35327080" w14:textId="060B95AA" w:rsidR="009F5EF4" w:rsidRDefault="009F5EF4" w:rsidP="009F5EF4">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7</w:t>
                  </w:r>
                  <w:r w:rsidR="00A157E6">
                    <w:rPr>
                      <w:noProof/>
                    </w:rPr>
                    <w:fldChar w:fldCharType="end"/>
                  </w:r>
                  <w:r>
                    <w:t>: GUI Application Error Message Dialog</w:t>
                  </w:r>
                </w:p>
                <w:p w14:paraId="2BD99349" w14:textId="77777777" w:rsidR="009F5EF4" w:rsidRDefault="009F5EF4" w:rsidP="00F91CDE">
                  <w:pPr>
                    <w:jc w:val="center"/>
                  </w:pPr>
                </w:p>
              </w:tc>
            </w:tr>
          </w:tbl>
          <w:p w14:paraId="033336FA" w14:textId="77777777" w:rsidR="00F91CDE" w:rsidRDefault="00F91CDE" w:rsidP="00F91CDE"/>
        </w:tc>
      </w:tr>
      <w:tr w:rsidR="009F5EF4" w14:paraId="2EB8FEB7" w14:textId="77777777" w:rsidTr="009F5EF4">
        <w:tc>
          <w:tcPr>
            <w:tcW w:w="13948" w:type="dxa"/>
            <w:gridSpan w:val="2"/>
          </w:tcPr>
          <w:p w14:paraId="7A022761" w14:textId="77777777" w:rsidR="009F5EF4" w:rsidRDefault="009F5EF4" w:rsidP="009F5EF4">
            <w:pPr>
              <w:keepNext/>
              <w:jc w:val="center"/>
            </w:pPr>
            <w:r>
              <w:rPr>
                <w:noProof/>
              </w:rPr>
              <w:lastRenderedPageBreak/>
              <w:drawing>
                <wp:inline distT="0" distB="0" distL="0" distR="0" wp14:anchorId="6840B66B" wp14:editId="3FE05BE0">
                  <wp:extent cx="8640000" cy="2368800"/>
                  <wp:effectExtent l="0" t="0" r="0" b="0"/>
                  <wp:docPr id="67308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40000" cy="2368800"/>
                          </a:xfrm>
                          <a:prstGeom prst="rect">
                            <a:avLst/>
                          </a:prstGeom>
                          <a:noFill/>
                          <a:ln>
                            <a:noFill/>
                          </a:ln>
                        </pic:spPr>
                      </pic:pic>
                    </a:graphicData>
                  </a:graphic>
                </wp:inline>
              </w:drawing>
            </w:r>
          </w:p>
          <w:p w14:paraId="5B6CA800" w14:textId="688791B8" w:rsidR="009F5EF4" w:rsidRDefault="009F5EF4" w:rsidP="009F5EF4">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8</w:t>
            </w:r>
            <w:r w:rsidR="00A157E6">
              <w:rPr>
                <w:noProof/>
              </w:rPr>
              <w:fldChar w:fldCharType="end"/>
            </w:r>
            <w:r>
              <w:t>: Modification made to parsePatients() to test Error Message Dialog Box</w:t>
            </w:r>
          </w:p>
          <w:p w14:paraId="28465F0B" w14:textId="73A7616C" w:rsidR="008921EB" w:rsidRPr="008921EB" w:rsidRDefault="008921EB" w:rsidP="008921EB">
            <w:pPr>
              <w:jc w:val="center"/>
              <w:rPr>
                <w:i/>
                <w:iCs/>
              </w:rPr>
            </w:pPr>
            <w:r w:rsidRPr="008921EB">
              <w:rPr>
                <w:i/>
                <w:iCs/>
              </w:rPr>
              <w:t xml:space="preserve">Note: Could’ve just </w:t>
            </w:r>
            <w:r>
              <w:rPr>
                <w:i/>
                <w:iCs/>
              </w:rPr>
              <w:t>stopped</w:t>
            </w:r>
            <w:r w:rsidRPr="008921EB">
              <w:rPr>
                <w:i/>
                <w:iCs/>
              </w:rPr>
              <w:t xml:space="preserve"> the API</w:t>
            </w:r>
            <w:r>
              <w:rPr>
                <w:i/>
                <w:iCs/>
              </w:rPr>
              <w:t xml:space="preserve"> server</w:t>
            </w:r>
            <w:r w:rsidRPr="008921EB">
              <w:rPr>
                <w:i/>
                <w:iCs/>
              </w:rPr>
              <w:t>…</w:t>
            </w:r>
          </w:p>
        </w:tc>
      </w:tr>
    </w:tbl>
    <w:p w14:paraId="4BB9D428" w14:textId="77777777" w:rsidR="009F5EF4" w:rsidRDefault="009F5EF4" w:rsidP="00F91CDE"/>
    <w:p w14:paraId="7366ECE6" w14:textId="77777777" w:rsidR="002A5FB2" w:rsidRDefault="002A5FB2" w:rsidP="00F91CDE"/>
    <w:p w14:paraId="7ADE804E" w14:textId="77777777" w:rsidR="009F5EF4" w:rsidRDefault="009F5EF4" w:rsidP="00F91C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10461"/>
      </w:tblGrid>
      <w:tr w:rsidR="000F5782" w14:paraId="255931EF" w14:textId="77777777" w:rsidTr="009C6C8D">
        <w:tc>
          <w:tcPr>
            <w:tcW w:w="3487" w:type="dxa"/>
            <w:tcBorders>
              <w:right w:val="single" w:sz="4" w:space="0" w:color="auto"/>
            </w:tcBorders>
          </w:tcPr>
          <w:p w14:paraId="11C43AE2" w14:textId="637D52B8" w:rsidR="000F5782" w:rsidRDefault="000F5782" w:rsidP="000F5782">
            <w:r>
              <w:t>Jisc Online Survey</w:t>
            </w:r>
          </w:p>
        </w:tc>
        <w:tc>
          <w:tcPr>
            <w:tcW w:w="10461" w:type="dxa"/>
            <w:tcBorders>
              <w:left w:val="single" w:sz="4" w:space="0" w:color="auto"/>
            </w:tcBorders>
          </w:tcPr>
          <w:p w14:paraId="3476C2C0" w14:textId="4078A3FB" w:rsidR="000F5782" w:rsidRDefault="000F5782" w:rsidP="000F5782">
            <w:hyperlink r:id="rId18" w:history="1">
              <w:r w:rsidRPr="00696140">
                <w:rPr>
                  <w:rStyle w:val="Hyperlink"/>
                </w:rPr>
                <w:t>https://app.onlinesurveys.jisc.ac.uk/s/plymouth/comp2005-maternity-swing-ui-usability-test</w:t>
              </w:r>
            </w:hyperlink>
          </w:p>
          <w:p w14:paraId="76C2AC4E" w14:textId="38C08ABB" w:rsidR="000F5782" w:rsidRDefault="000F5782" w:rsidP="000F5782"/>
        </w:tc>
      </w:tr>
      <w:tr w:rsidR="00630B1E" w14:paraId="59411A13" w14:textId="77777777" w:rsidTr="009C6C8D">
        <w:tc>
          <w:tcPr>
            <w:tcW w:w="3487" w:type="dxa"/>
            <w:tcBorders>
              <w:right w:val="single" w:sz="4" w:space="0" w:color="auto"/>
            </w:tcBorders>
          </w:tcPr>
          <w:p w14:paraId="4889FF3F" w14:textId="62BD9351" w:rsidR="00630B1E" w:rsidRDefault="00630B1E" w:rsidP="000F5782">
            <w:r>
              <w:t xml:space="preserve">JSON </w:t>
            </w:r>
            <w:r w:rsidR="00723969">
              <w:t>E</w:t>
            </w:r>
            <w:r>
              <w:t>xport of</w:t>
            </w:r>
            <w:r w:rsidR="00723969">
              <w:t xml:space="preserve"> S</w:t>
            </w:r>
            <w:r>
              <w:t>urvey</w:t>
            </w:r>
          </w:p>
        </w:tc>
        <w:tc>
          <w:tcPr>
            <w:tcW w:w="10461" w:type="dxa"/>
            <w:tcBorders>
              <w:left w:val="single" w:sz="4" w:space="0" w:color="auto"/>
            </w:tcBorders>
          </w:tcPr>
          <w:p w14:paraId="3AE906E8" w14:textId="5E353E06" w:rsidR="00630B1E" w:rsidRDefault="00630B1E" w:rsidP="000F5782">
            <w:hyperlink r:id="rId19" w:history="1">
              <w:r w:rsidRPr="00696140">
                <w:rPr>
                  <w:rStyle w:val="Hyperlink"/>
                </w:rPr>
                <w:t>https://github.com/Plymouth-University/comp2005-assessment2-corey-richardson/blob/main/survey/COMP2005_MaternitySwingUiUsabilityTest.json</w:t>
              </w:r>
            </w:hyperlink>
          </w:p>
          <w:p w14:paraId="7111F717" w14:textId="44FCADFA" w:rsidR="00630B1E" w:rsidRDefault="00630B1E" w:rsidP="000F5782"/>
        </w:tc>
      </w:tr>
      <w:tr w:rsidR="009C6C8D" w14:paraId="2BB9587B" w14:textId="77777777" w:rsidTr="009C6C8D">
        <w:tc>
          <w:tcPr>
            <w:tcW w:w="3487" w:type="dxa"/>
            <w:tcBorders>
              <w:right w:val="single" w:sz="4" w:space="0" w:color="auto"/>
            </w:tcBorders>
          </w:tcPr>
          <w:p w14:paraId="05DBE23A" w14:textId="6710C5A9" w:rsidR="009C6C8D" w:rsidRDefault="009C6C8D" w:rsidP="000F5782">
            <w:r>
              <w:t>PDF of Survey Responses</w:t>
            </w:r>
          </w:p>
        </w:tc>
        <w:tc>
          <w:tcPr>
            <w:tcW w:w="10461" w:type="dxa"/>
            <w:tcBorders>
              <w:left w:val="single" w:sz="4" w:space="0" w:color="auto"/>
            </w:tcBorders>
          </w:tcPr>
          <w:p w14:paraId="65CDE2E7" w14:textId="238F965B" w:rsidR="009C6C8D" w:rsidRDefault="009C6C8D" w:rsidP="000F5782">
            <w:hyperlink r:id="rId20" w:history="1">
              <w:r w:rsidRPr="00696140">
                <w:rPr>
                  <w:rStyle w:val="Hyperlink"/>
                </w:rPr>
                <w:t>https://github.com/Plymouth-University/comp2005-assessment2-corey-richardson/blob/main/survey/PrintSurveyAnalysis_OnlineSurveys.pdf</w:t>
              </w:r>
            </w:hyperlink>
          </w:p>
          <w:p w14:paraId="5F827B19" w14:textId="7508A229" w:rsidR="009C6C8D" w:rsidRDefault="009C6C8D" w:rsidP="000F5782"/>
        </w:tc>
      </w:tr>
    </w:tbl>
    <w:p w14:paraId="4C2CF867" w14:textId="77777777" w:rsidR="000F5782" w:rsidRDefault="000F5782" w:rsidP="000F5782"/>
    <w:p w14:paraId="2E5389A3" w14:textId="77777777" w:rsidR="00C86161" w:rsidRDefault="00C86161" w:rsidP="00F74721"/>
    <w:p w14:paraId="7547B4E5" w14:textId="77777777" w:rsidR="000F5782" w:rsidRDefault="000F5782" w:rsidP="00F74721">
      <w:pPr>
        <w:sectPr w:rsidR="000F5782" w:rsidSect="00C86161">
          <w:pgSz w:w="16838" w:h="11906" w:orient="landscape"/>
          <w:pgMar w:top="1440" w:right="1440" w:bottom="1440" w:left="1440" w:header="709" w:footer="709" w:gutter="0"/>
          <w:cols w:space="708"/>
          <w:docGrid w:linePitch="360"/>
        </w:sectPr>
      </w:pPr>
    </w:p>
    <w:p w14:paraId="7D65CA50" w14:textId="03AD75BF" w:rsidR="004B5DD8" w:rsidRDefault="00F31F1D" w:rsidP="0068484A">
      <w:pPr>
        <w:pStyle w:val="Heading2"/>
      </w:pPr>
      <w:r>
        <w:lastRenderedPageBreak/>
        <w:t xml:space="preserve">Additional </w:t>
      </w:r>
      <w:r w:rsidR="00E51C47">
        <w:t>System Testing</w:t>
      </w:r>
    </w:p>
    <w:p w14:paraId="4B976BAD" w14:textId="6B08C108" w:rsidR="00717A67" w:rsidRPr="00717A67" w:rsidRDefault="00717A67" w:rsidP="00717A67">
      <w:r>
        <w:t xml:space="preserve">I used ‘curl’ CLI requests and </w:t>
      </w:r>
      <w:r w:rsidR="00845E28">
        <w:t xml:space="preserve">a </w:t>
      </w:r>
      <w:r>
        <w:t xml:space="preserve">Postman </w:t>
      </w:r>
      <w:r w:rsidR="00845E28">
        <w:t xml:space="preserve">collection </w:t>
      </w:r>
      <w:r w:rsidR="00A157E6">
        <w:t>to test the endpoints of the API.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39E2" w14:paraId="45B91E78" w14:textId="77777777" w:rsidTr="004739E2">
        <w:tc>
          <w:tcPr>
            <w:tcW w:w="9016" w:type="dxa"/>
          </w:tcPr>
          <w:p w14:paraId="7F801C10" w14:textId="2DCCD581" w:rsidR="004739E2" w:rsidRDefault="004739E2" w:rsidP="004739E2">
            <w:pPr>
              <w:keepNext/>
              <w:jc w:val="center"/>
            </w:pPr>
            <w:r w:rsidRPr="004739E2">
              <w:rPr>
                <w:noProof/>
              </w:rPr>
              <w:drawing>
                <wp:inline distT="0" distB="0" distL="0" distR="0" wp14:anchorId="5B1CA326" wp14:editId="7DF7D2DC">
                  <wp:extent cx="5400000" cy="3502800"/>
                  <wp:effectExtent l="0" t="0" r="0" b="2540"/>
                  <wp:docPr id="936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638" name=""/>
                          <pic:cNvPicPr/>
                        </pic:nvPicPr>
                        <pic:blipFill>
                          <a:blip r:embed="rId21"/>
                          <a:stretch>
                            <a:fillRect/>
                          </a:stretch>
                        </pic:blipFill>
                        <pic:spPr>
                          <a:xfrm>
                            <a:off x="0" y="0"/>
                            <a:ext cx="5400000" cy="3502800"/>
                          </a:xfrm>
                          <a:prstGeom prst="rect">
                            <a:avLst/>
                          </a:prstGeom>
                        </pic:spPr>
                      </pic:pic>
                    </a:graphicData>
                  </a:graphic>
                </wp:inline>
              </w:drawing>
            </w:r>
          </w:p>
          <w:p w14:paraId="384EE522" w14:textId="2B0D01DD" w:rsidR="004739E2" w:rsidRDefault="004739E2" w:rsidP="004739E2">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9</w:t>
            </w:r>
            <w:r w:rsidR="00A157E6">
              <w:rPr>
                <w:noProof/>
              </w:rPr>
              <w:fldChar w:fldCharType="end"/>
            </w:r>
            <w:r>
              <w:t>: curl Requests to the API Endpoints</w:t>
            </w:r>
          </w:p>
        </w:tc>
      </w:tr>
    </w:tbl>
    <w:p w14:paraId="427C6170" w14:textId="77777777" w:rsid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57E6" w14:paraId="45D4A4BB" w14:textId="77777777" w:rsidTr="00A157E6">
        <w:tc>
          <w:tcPr>
            <w:tcW w:w="9016" w:type="dxa"/>
          </w:tcPr>
          <w:p w14:paraId="12BBC576" w14:textId="77777777" w:rsidR="00A157E6" w:rsidRDefault="00A157E6" w:rsidP="00A157E6">
            <w:pPr>
              <w:keepNext/>
              <w:jc w:val="center"/>
            </w:pPr>
            <w:r>
              <w:rPr>
                <w:noProof/>
              </w:rPr>
              <w:drawing>
                <wp:inline distT="0" distB="0" distL="0" distR="0" wp14:anchorId="55385002" wp14:editId="2F0F9DA7">
                  <wp:extent cx="5400000" cy="3088800"/>
                  <wp:effectExtent l="0" t="0" r="0" b="0"/>
                  <wp:docPr id="1902626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088800"/>
                          </a:xfrm>
                          <a:prstGeom prst="rect">
                            <a:avLst/>
                          </a:prstGeom>
                          <a:noFill/>
                          <a:ln>
                            <a:noFill/>
                          </a:ln>
                        </pic:spPr>
                      </pic:pic>
                    </a:graphicData>
                  </a:graphic>
                </wp:inline>
              </w:drawing>
            </w:r>
          </w:p>
          <w:p w14:paraId="7E2E0076" w14:textId="62924F75" w:rsidR="00A157E6" w:rsidRDefault="00A157E6" w:rsidP="00A157E6">
            <w:pPr>
              <w:pStyle w:val="Caption"/>
              <w:jc w:val="center"/>
            </w:pPr>
            <w:r>
              <w:t xml:space="preserve">Figure </w:t>
            </w:r>
            <w:r>
              <w:fldChar w:fldCharType="begin"/>
            </w:r>
            <w:r>
              <w:instrText xml:space="preserve"> SEQ Figure \* ARABIC </w:instrText>
            </w:r>
            <w:r>
              <w:fldChar w:fldCharType="separate"/>
            </w:r>
            <w:r w:rsidR="00186C1F">
              <w:rPr>
                <w:noProof/>
              </w:rPr>
              <w:t>10</w:t>
            </w:r>
            <w:r>
              <w:rPr>
                <w:noProof/>
              </w:rPr>
              <w:fldChar w:fldCharType="end"/>
            </w:r>
            <w:r>
              <w:t>: Postman Request to the '/month</w:t>
            </w:r>
            <w:r>
              <w:rPr>
                <w:noProof/>
              </w:rPr>
              <w:t>-with-most' Endpoint and Testing</w:t>
            </w:r>
          </w:p>
        </w:tc>
      </w:tr>
    </w:tbl>
    <w:p w14:paraId="4D3AD9BF" w14:textId="77777777" w:rsidR="00A157E6" w:rsidRDefault="00A157E6" w:rsidP="00E51C47"/>
    <w:p w14:paraId="5DD28CC0" w14:textId="716E8319" w:rsidR="00741B33" w:rsidRDefault="00741B33">
      <w:r>
        <w:br w:type="page"/>
      </w:r>
    </w:p>
    <w:p w14:paraId="04EE3FD1" w14:textId="71469C46" w:rsidR="00E51C47" w:rsidRDefault="00E51C47" w:rsidP="00E51C47">
      <w:pPr>
        <w:pStyle w:val="Heading2"/>
      </w:pPr>
      <w:r>
        <w:lastRenderedPageBreak/>
        <w:t>Tools and Practices</w:t>
      </w:r>
    </w:p>
    <w:p w14:paraId="45BBA078" w14:textId="020EE67A" w:rsidR="00E51C47" w:rsidRDefault="00E51C47" w:rsidP="00E51C47">
      <w:pPr>
        <w:pStyle w:val="Heading3"/>
      </w:pPr>
      <w:r>
        <w:t>GitHub Actions, CI/CD</w:t>
      </w:r>
    </w:p>
    <w:p w14:paraId="76A22E6B" w14:textId="77777777" w:rsidR="004832BB" w:rsidRDefault="00693751" w:rsidP="005828B7">
      <w:r>
        <w:t xml:space="preserve">I set up a GitHub Actions workflow to automatically run the full test suite on every push to the main branch of the GitHub repository. </w:t>
      </w:r>
    </w:p>
    <w:p w14:paraId="1C22D56B" w14:textId="6C35680C" w:rsidR="007C7F86" w:rsidRDefault="00693751" w:rsidP="005828B7">
      <w:r>
        <w:t xml:space="preserve">This workflow is defined in </w:t>
      </w:r>
      <w:r w:rsidR="00845E28" w:rsidRPr="00845E28">
        <w:rPr>
          <w:b/>
          <w:bCs/>
        </w:rPr>
        <w:t>‘</w:t>
      </w:r>
      <w:r>
        <w:rPr>
          <w:b/>
          <w:bCs/>
        </w:rPr>
        <w:t>.github\workflows\run-tests.yaml</w:t>
      </w:r>
      <w:r w:rsidR="00845E28">
        <w:rPr>
          <w:b/>
          <w:bCs/>
        </w:rPr>
        <w:t>’</w:t>
      </w:r>
      <w:r>
        <w:t>.</w:t>
      </w:r>
    </w:p>
    <w:p w14:paraId="7680562E" w14:textId="77777777" w:rsidR="004832BB" w:rsidRPr="00693751"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93751" w14:paraId="36B1926F" w14:textId="77777777" w:rsidTr="00693751">
        <w:tc>
          <w:tcPr>
            <w:tcW w:w="9016" w:type="dxa"/>
          </w:tcPr>
          <w:p w14:paraId="0A0E9580" w14:textId="77777777" w:rsidR="00693751" w:rsidRDefault="00693751" w:rsidP="00693751">
            <w:pPr>
              <w:keepNext/>
              <w:jc w:val="center"/>
            </w:pPr>
            <w:r>
              <w:rPr>
                <w:noProof/>
              </w:rPr>
              <w:drawing>
                <wp:inline distT="0" distB="0" distL="0" distR="0" wp14:anchorId="1008CE6D" wp14:editId="44F9D42F">
                  <wp:extent cx="3600000" cy="4482000"/>
                  <wp:effectExtent l="0" t="0" r="635" b="0"/>
                  <wp:docPr id="1647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4482000"/>
                          </a:xfrm>
                          <a:prstGeom prst="rect">
                            <a:avLst/>
                          </a:prstGeom>
                          <a:noFill/>
                          <a:ln>
                            <a:noFill/>
                          </a:ln>
                        </pic:spPr>
                      </pic:pic>
                    </a:graphicData>
                  </a:graphic>
                </wp:inline>
              </w:drawing>
            </w:r>
          </w:p>
          <w:p w14:paraId="799DD2EC" w14:textId="121B6727" w:rsidR="00693751" w:rsidRDefault="00693751" w:rsidP="00693751">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11</w:t>
            </w:r>
            <w:r w:rsidR="00A157E6">
              <w:rPr>
                <w:noProof/>
              </w:rPr>
              <w:fldChar w:fldCharType="end"/>
            </w:r>
            <w:r>
              <w:t>: GitHub Actions Workflow</w:t>
            </w:r>
          </w:p>
        </w:tc>
      </w:tr>
    </w:tbl>
    <w:p w14:paraId="2207C5ED" w14:textId="77777777" w:rsidR="004B5DD8" w:rsidRDefault="004B5DD8" w:rsidP="005828B7"/>
    <w:p w14:paraId="423BABA2" w14:textId="1FF7C325" w:rsidR="00693751" w:rsidRDefault="00741B33" w:rsidP="005828B7">
      <w:r>
        <w:t>T</w:t>
      </w:r>
      <w:r w:rsidR="00693751">
        <w:t>he workflow ensures that it is testing the latest pushed code</w:t>
      </w:r>
      <w:r w:rsidR="0068484A">
        <w:t xml:space="preserve"> (Lines 14:15)</w:t>
      </w:r>
      <w:r w:rsidR="00693751">
        <w:t xml:space="preserve"> before setting up a Java 17 environment</w:t>
      </w:r>
      <w:r w:rsidR="0068484A">
        <w:t xml:space="preserve"> (Lines 17:21)</w:t>
      </w:r>
      <w:r w:rsidR="00693751">
        <w:t xml:space="preserve"> and ensuring that the Gradle Wrapper file is executable</w:t>
      </w:r>
      <w:r w:rsidR="0068484A">
        <w:t xml:space="preserve"> (Lines 23:24)</w:t>
      </w:r>
      <w:r w:rsidR="00693751">
        <w:t>. It then runs the test suite</w:t>
      </w:r>
      <w:r w:rsidR="0068484A">
        <w:t xml:space="preserve"> (Lines 26:28) </w:t>
      </w:r>
      <w:r w:rsidR="00693751">
        <w:t>and reports the results on the Actions section of the GitHub repository; test failures are also notified by email.</w:t>
      </w:r>
    </w:p>
    <w:p w14:paraId="6CF598D3" w14:textId="4BF180D9" w:rsidR="00693751" w:rsidRDefault="00693751" w:rsidP="005828B7">
      <w:r>
        <w:t>The automated workflow ensures that tests are executed regularly on changes in an independent and consistent environment, identifying integration, build and regression errors early in the change process.</w:t>
      </w:r>
    </w:p>
    <w:p w14:paraId="59A1175F"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7E37C056" w14:textId="77777777" w:rsidTr="004832BB">
        <w:tc>
          <w:tcPr>
            <w:tcW w:w="9016" w:type="dxa"/>
          </w:tcPr>
          <w:p w14:paraId="39A2FA1D" w14:textId="77777777" w:rsidR="004832BB" w:rsidRDefault="004832BB" w:rsidP="004832BB">
            <w:pPr>
              <w:keepNext/>
              <w:jc w:val="center"/>
            </w:pPr>
            <w:r w:rsidRPr="004832BB">
              <w:rPr>
                <w:noProof/>
              </w:rPr>
              <w:lastRenderedPageBreak/>
              <w:drawing>
                <wp:inline distT="0" distB="0" distL="0" distR="0" wp14:anchorId="2DD5BA07" wp14:editId="09FD5557">
                  <wp:extent cx="5400000" cy="4201200"/>
                  <wp:effectExtent l="0" t="0" r="0" b="8890"/>
                  <wp:docPr id="482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2819" name=""/>
                          <pic:cNvPicPr/>
                        </pic:nvPicPr>
                        <pic:blipFill>
                          <a:blip r:embed="rId24"/>
                          <a:stretch>
                            <a:fillRect/>
                          </a:stretch>
                        </pic:blipFill>
                        <pic:spPr>
                          <a:xfrm>
                            <a:off x="0" y="0"/>
                            <a:ext cx="5400000" cy="4201200"/>
                          </a:xfrm>
                          <a:prstGeom prst="rect">
                            <a:avLst/>
                          </a:prstGeom>
                        </pic:spPr>
                      </pic:pic>
                    </a:graphicData>
                  </a:graphic>
                </wp:inline>
              </w:drawing>
            </w:r>
          </w:p>
          <w:p w14:paraId="07164D05" w14:textId="7588263D" w:rsidR="004832BB" w:rsidRDefault="004832BB" w:rsidP="004832BB">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12</w:t>
            </w:r>
            <w:r w:rsidR="00A157E6">
              <w:rPr>
                <w:noProof/>
              </w:rPr>
              <w:fldChar w:fldCharType="end"/>
            </w:r>
            <w:r>
              <w:t>: GitHub Actions Page</w:t>
            </w:r>
          </w:p>
          <w:p w14:paraId="631401A1" w14:textId="77777777" w:rsidR="00ED5FB9" w:rsidRPr="00ED5FB9" w:rsidRDefault="00ED5FB9" w:rsidP="00ED5FB9"/>
          <w:p w14:paraId="5BF918C2" w14:textId="7CFDD183" w:rsidR="004832BB" w:rsidRPr="004832BB" w:rsidRDefault="004832BB" w:rsidP="004832BB">
            <w:pPr>
              <w:jc w:val="center"/>
            </w:pPr>
            <w:hyperlink r:id="rId25" w:history="1">
              <w:r w:rsidRPr="00BF623F">
                <w:rPr>
                  <w:rStyle w:val="Hyperlink"/>
                </w:rPr>
                <w:t>https://github.com/Plymouth-University/comp2005-assessment2-corey-richardson/actions</w:t>
              </w:r>
            </w:hyperlink>
          </w:p>
        </w:tc>
      </w:tr>
    </w:tbl>
    <w:p w14:paraId="241728E6" w14:textId="77777777" w:rsidR="004832BB" w:rsidRDefault="004832BB" w:rsidP="005828B7"/>
    <w:p w14:paraId="73C48C29" w14:textId="77777777" w:rsidR="004832BB" w:rsidRDefault="004832BB">
      <w:r>
        <w:br w:type="page"/>
      </w:r>
    </w:p>
    <w:p w14:paraId="37A791CB" w14:textId="140A8CB4" w:rsidR="00693751" w:rsidRDefault="00693751" w:rsidP="005828B7">
      <w:r>
        <w:lastRenderedPageBreak/>
        <w:t xml:space="preserve">To test the workflow I had set up, I used the </w:t>
      </w:r>
      <w:r w:rsidRPr="00845E28">
        <w:rPr>
          <w:b/>
          <w:bCs/>
        </w:rPr>
        <w:t>‘GitHub Local Actions’</w:t>
      </w:r>
      <w:r>
        <w:t xml:space="preserve"> extension for VS Code to run the workflow locally before pushing new code. This extension utilises the </w:t>
      </w:r>
      <w:r w:rsidRPr="00845E28">
        <w:rPr>
          <w:b/>
          <w:bCs/>
        </w:rPr>
        <w:t>Docker Engine</w:t>
      </w:r>
      <w:r>
        <w:t xml:space="preserve"> to create containerised environments like those used by the GitHub action runners, and </w:t>
      </w:r>
      <w:r w:rsidRPr="00845E28">
        <w:rPr>
          <w:b/>
          <w:bCs/>
        </w:rPr>
        <w:t>‘</w:t>
      </w:r>
      <w:r w:rsidR="004832BB" w:rsidRPr="00845E28">
        <w:rPr>
          <w:b/>
          <w:bCs/>
        </w:rPr>
        <w:t>nektons</w:t>
      </w:r>
      <w:r w:rsidRPr="00845E28">
        <w:rPr>
          <w:b/>
          <w:bCs/>
        </w:rPr>
        <w:t>/act’</w:t>
      </w:r>
      <w:r>
        <w:t xml:space="preserve"> to locally run the workflow.</w:t>
      </w:r>
    </w:p>
    <w:p w14:paraId="3BEC1C85" w14:textId="6C0EE099" w:rsidR="004832BB" w:rsidRDefault="00D021C6" w:rsidP="005828B7">
      <w:r>
        <w:t>This local testing helped me to reduce the development time for the CI/CD pipeline and ensured that the workflow would work as intended before integrating it into the main GitHub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626E5F31" w14:textId="77777777" w:rsidTr="004832BB">
        <w:tc>
          <w:tcPr>
            <w:tcW w:w="9016" w:type="dxa"/>
          </w:tcPr>
          <w:p w14:paraId="11A684E0" w14:textId="77777777" w:rsidR="004832BB" w:rsidRDefault="004832BB" w:rsidP="004832BB">
            <w:pPr>
              <w:jc w:val="center"/>
            </w:pPr>
            <w:r w:rsidRPr="004832BB">
              <w:rPr>
                <w:noProof/>
              </w:rPr>
              <w:drawing>
                <wp:inline distT="0" distB="0" distL="0" distR="0" wp14:anchorId="3D403CAA" wp14:editId="6EFD8F2F">
                  <wp:extent cx="5400000" cy="3157200"/>
                  <wp:effectExtent l="0" t="0" r="0" b="5715"/>
                  <wp:docPr id="1418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74" name=""/>
                          <pic:cNvPicPr/>
                        </pic:nvPicPr>
                        <pic:blipFill>
                          <a:blip r:embed="rId26"/>
                          <a:stretch>
                            <a:fillRect/>
                          </a:stretch>
                        </pic:blipFill>
                        <pic:spPr>
                          <a:xfrm>
                            <a:off x="0" y="0"/>
                            <a:ext cx="5400000" cy="3157200"/>
                          </a:xfrm>
                          <a:prstGeom prst="rect">
                            <a:avLst/>
                          </a:prstGeom>
                        </pic:spPr>
                      </pic:pic>
                    </a:graphicData>
                  </a:graphic>
                </wp:inline>
              </w:drawing>
            </w:r>
          </w:p>
          <w:p w14:paraId="0F343F55" w14:textId="75404266" w:rsidR="004832BB" w:rsidRDefault="004832BB" w:rsidP="004832BB">
            <w:pPr>
              <w:jc w:val="center"/>
            </w:pPr>
          </w:p>
        </w:tc>
      </w:tr>
      <w:tr w:rsidR="004832BB" w14:paraId="1958890D" w14:textId="77777777" w:rsidTr="004832BB">
        <w:tc>
          <w:tcPr>
            <w:tcW w:w="9016" w:type="dxa"/>
          </w:tcPr>
          <w:p w14:paraId="0EB40748" w14:textId="77777777" w:rsidR="004832BB" w:rsidRDefault="004832BB" w:rsidP="004832BB">
            <w:pPr>
              <w:keepNext/>
              <w:jc w:val="center"/>
            </w:pPr>
            <w:r w:rsidRPr="004832BB">
              <w:rPr>
                <w:noProof/>
              </w:rPr>
              <w:drawing>
                <wp:inline distT="0" distB="0" distL="0" distR="0" wp14:anchorId="6E845188" wp14:editId="4F0D6BD6">
                  <wp:extent cx="5400000" cy="2631600"/>
                  <wp:effectExtent l="0" t="0" r="0" b="0"/>
                  <wp:docPr id="20372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1069" name=""/>
                          <pic:cNvPicPr/>
                        </pic:nvPicPr>
                        <pic:blipFill>
                          <a:blip r:embed="rId27"/>
                          <a:stretch>
                            <a:fillRect/>
                          </a:stretch>
                        </pic:blipFill>
                        <pic:spPr>
                          <a:xfrm>
                            <a:off x="0" y="0"/>
                            <a:ext cx="5400000" cy="2631600"/>
                          </a:xfrm>
                          <a:prstGeom prst="rect">
                            <a:avLst/>
                          </a:prstGeom>
                        </pic:spPr>
                      </pic:pic>
                    </a:graphicData>
                  </a:graphic>
                </wp:inline>
              </w:drawing>
            </w:r>
          </w:p>
          <w:p w14:paraId="3F46C74C" w14:textId="462BF930" w:rsidR="004832BB" w:rsidRDefault="004832BB" w:rsidP="004832BB">
            <w:pPr>
              <w:pStyle w:val="Caption"/>
              <w:jc w:val="center"/>
            </w:pPr>
            <w:r>
              <w:t xml:space="preserve">Figure </w:t>
            </w:r>
            <w:r w:rsidR="00A157E6">
              <w:fldChar w:fldCharType="begin"/>
            </w:r>
            <w:r w:rsidR="00A157E6">
              <w:instrText xml:space="preserve"> SEQ Figure \* ARABIC </w:instrText>
            </w:r>
            <w:r w:rsidR="00A157E6">
              <w:fldChar w:fldCharType="separate"/>
            </w:r>
            <w:r w:rsidR="00186C1F">
              <w:rPr>
                <w:noProof/>
              </w:rPr>
              <w:t>13</w:t>
            </w:r>
            <w:r w:rsidR="00A157E6">
              <w:rPr>
                <w:noProof/>
              </w:rPr>
              <w:fldChar w:fldCharType="end"/>
            </w:r>
            <w:r>
              <w:t>: GitHub Local Actions Workflow</w:t>
            </w:r>
          </w:p>
        </w:tc>
      </w:tr>
    </w:tbl>
    <w:p w14:paraId="4E61B8DE"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889"/>
      </w:tblGrid>
      <w:tr w:rsidR="00C02F94" w14:paraId="2E3FA54D" w14:textId="77777777" w:rsidTr="004832BB">
        <w:tc>
          <w:tcPr>
            <w:tcW w:w="2127" w:type="dxa"/>
            <w:tcBorders>
              <w:right w:val="single" w:sz="4" w:space="0" w:color="auto"/>
            </w:tcBorders>
          </w:tcPr>
          <w:p w14:paraId="1F3E61D4" w14:textId="77777777" w:rsidR="00C02F94" w:rsidRDefault="00C02F94" w:rsidP="005828B7">
            <w:r>
              <w:t>GitHub Local Actions for VS  Code</w:t>
            </w:r>
            <w:r w:rsidR="00072EF8">
              <w:t xml:space="preserve"> (</w:t>
            </w:r>
            <w:r w:rsidR="00072EF8" w:rsidRPr="00072EF8">
              <w:t>Sanjula Ganepola</w:t>
            </w:r>
            <w:r w:rsidR="00072EF8">
              <w:t>)</w:t>
            </w:r>
          </w:p>
          <w:p w14:paraId="4710B5B8" w14:textId="732D7DC8" w:rsidR="00072EF8" w:rsidRDefault="00072EF8" w:rsidP="005828B7"/>
        </w:tc>
        <w:tc>
          <w:tcPr>
            <w:tcW w:w="6889" w:type="dxa"/>
            <w:tcBorders>
              <w:left w:val="single" w:sz="4" w:space="0" w:color="auto"/>
            </w:tcBorders>
          </w:tcPr>
          <w:p w14:paraId="43FAAE2B" w14:textId="5EC43686" w:rsidR="00C02F94" w:rsidRDefault="00072EF8" w:rsidP="005828B7">
            <w:hyperlink r:id="rId28" w:history="1">
              <w:r w:rsidRPr="008F59A6">
                <w:rPr>
                  <w:rStyle w:val="Hyperlink"/>
                </w:rPr>
                <w:t>https://marketplace.visualstudio.com/items?itemName=SanjulaGanepola.github-local-actions</w:t>
              </w:r>
            </w:hyperlink>
          </w:p>
          <w:p w14:paraId="23A93AC0" w14:textId="69264C7D" w:rsidR="00072EF8" w:rsidRDefault="00072EF8" w:rsidP="005828B7"/>
        </w:tc>
      </w:tr>
    </w:tbl>
    <w:p w14:paraId="0CC82475" w14:textId="3BCD6BCD" w:rsidR="005828B7" w:rsidRDefault="005828B7" w:rsidP="005828B7">
      <w:pPr>
        <w:pStyle w:val="Heading2"/>
      </w:pPr>
      <w:r>
        <w:lastRenderedPageBreak/>
        <w:t>Evaluation</w:t>
      </w:r>
    </w:p>
    <w:p w14:paraId="60966404" w14:textId="2A95F72E" w:rsidR="001E6A05" w:rsidRDefault="00D330CF" w:rsidP="004B5DD8">
      <w:r>
        <w:t xml:space="preserve">Unit and Integration tests were successfully used here to create a robust </w:t>
      </w:r>
      <w:r w:rsidR="00845E28">
        <w:t>product</w:t>
      </w:r>
      <w:r>
        <w:t xml:space="preserve">. The use of a TDD approach ensured I wrote code that “works correctly” as opposed to just “works”. The API side of the project </w:t>
      </w:r>
      <w:r w:rsidR="00845E28">
        <w:t>can</w:t>
      </w:r>
      <w:r>
        <w:t xml:space="preserve"> be tested completely automatically, as it is done on every push to the GitHub repository using a GitHub Actions workflow. The GUI application was successfully tested by an external user and advice was given and implemented to improve the User Interface and User Experience. The metrics show that the code is sufficiently covered by tests, reducing the risk of tests missing a potential error, however, as with any software application, it is not possible that all bugs can be accounted for through testing. </w:t>
      </w:r>
    </w:p>
    <w:p w14:paraId="14360E40" w14:textId="4DD89C33" w:rsidR="004B5DD8" w:rsidRDefault="00D330CF" w:rsidP="004B5DD8">
      <w:r>
        <w:t>I was able to use of range of software tools and frameworks during the development and testing of this project such as IntelliJ IDEA for coding, Docker Engine, nektos/act and GitHub Actions for CI/CD, Mockito for mocking any external dependencies and JUnit for creating and running unit and integration tests.</w:t>
      </w:r>
      <w:r w:rsidR="001E6A05">
        <w:t xml:space="preserve"> As it was my first time using a few of these tools, I am happy with how they have been used to create this </w:t>
      </w:r>
      <w:r w:rsidR="00845E28">
        <w:t>product</w:t>
      </w:r>
      <w:r w:rsidR="001E6A05">
        <w:t>.</w:t>
      </w:r>
    </w:p>
    <w:p w14:paraId="477A99A6" w14:textId="456561A7" w:rsidR="002D171A" w:rsidRDefault="002D171A">
      <w:r>
        <w:br w:type="page"/>
      </w:r>
    </w:p>
    <w:p w14:paraId="1FE30F5D" w14:textId="0FD903B8" w:rsidR="006313C3" w:rsidRDefault="006313C3" w:rsidP="006313C3">
      <w:pPr>
        <w:pStyle w:val="Heading1"/>
      </w:pPr>
      <w:bookmarkStart w:id="0" w:name="_Ref196829821"/>
      <w:bookmarkStart w:id="1" w:name="_Ref196825960"/>
      <w:r>
        <w:lastRenderedPageBreak/>
        <w:t>Appendix A: Unit and Integration Test Tables</w:t>
      </w:r>
      <w:bookmarkEnd w:id="0"/>
    </w:p>
    <w:p w14:paraId="4E7F0B0F" w14:textId="3850EB5C" w:rsidR="008D044D" w:rsidRDefault="008D044D" w:rsidP="008D044D">
      <w:r>
        <w:t>The following tables list each test case and explain their purpose in testing the application.</w:t>
      </w:r>
    </w:p>
    <w:tbl>
      <w:tblPr>
        <w:tblStyle w:val="TableGrid"/>
        <w:tblW w:w="0" w:type="auto"/>
        <w:tblLook w:val="04A0" w:firstRow="1" w:lastRow="0" w:firstColumn="1" w:lastColumn="0" w:noHBand="0" w:noVBand="1"/>
      </w:tblPr>
      <w:tblGrid>
        <w:gridCol w:w="3005"/>
        <w:gridCol w:w="1503"/>
        <w:gridCol w:w="4508"/>
      </w:tblGrid>
      <w:tr w:rsidR="008D044D" w14:paraId="52813A04" w14:textId="77777777" w:rsidTr="00C538E2">
        <w:tc>
          <w:tcPr>
            <w:tcW w:w="9016" w:type="dxa"/>
            <w:gridSpan w:val="3"/>
          </w:tcPr>
          <w:p w14:paraId="7AD82E9D" w14:textId="77777777" w:rsidR="008D044D" w:rsidRPr="00E730E4" w:rsidRDefault="008D044D" w:rsidP="00C538E2">
            <w:pPr>
              <w:jc w:val="center"/>
              <w:rPr>
                <w:b/>
                <w:bCs/>
              </w:rPr>
            </w:pPr>
            <w:r>
              <w:rPr>
                <w:b/>
                <w:bCs/>
              </w:rPr>
              <w:t>AdmissionControllerTest.java</w:t>
            </w:r>
          </w:p>
        </w:tc>
      </w:tr>
      <w:tr w:rsidR="008D044D" w14:paraId="32009D13" w14:textId="77777777" w:rsidTr="00C538E2">
        <w:tc>
          <w:tcPr>
            <w:tcW w:w="3005" w:type="dxa"/>
          </w:tcPr>
          <w:p w14:paraId="429B8465" w14:textId="77777777" w:rsidR="008D044D" w:rsidRPr="00E730E4" w:rsidRDefault="008D044D" w:rsidP="00C538E2">
            <w:pPr>
              <w:rPr>
                <w:b/>
                <w:bCs/>
              </w:rPr>
            </w:pPr>
            <w:r w:rsidRPr="00E730E4">
              <w:rPr>
                <w:b/>
                <w:bCs/>
              </w:rPr>
              <w:t>Layer Tested</w:t>
            </w:r>
          </w:p>
        </w:tc>
        <w:tc>
          <w:tcPr>
            <w:tcW w:w="6011" w:type="dxa"/>
            <w:gridSpan w:val="2"/>
          </w:tcPr>
          <w:p w14:paraId="6332E178" w14:textId="77777777" w:rsidR="008D044D" w:rsidRDefault="008D044D" w:rsidP="00C538E2">
            <w:r>
              <w:t>Controller</w:t>
            </w:r>
          </w:p>
        </w:tc>
      </w:tr>
      <w:tr w:rsidR="008D044D" w14:paraId="7C684C8F" w14:textId="77777777" w:rsidTr="00C538E2">
        <w:tc>
          <w:tcPr>
            <w:tcW w:w="3005" w:type="dxa"/>
          </w:tcPr>
          <w:p w14:paraId="5C96ABA1" w14:textId="77777777" w:rsidR="008D044D" w:rsidRPr="00E730E4" w:rsidRDefault="008D044D" w:rsidP="00C538E2">
            <w:pPr>
              <w:rPr>
                <w:b/>
                <w:bCs/>
              </w:rPr>
            </w:pPr>
            <w:r w:rsidRPr="00E730E4">
              <w:rPr>
                <w:b/>
                <w:bCs/>
              </w:rPr>
              <w:t>Test Type</w:t>
            </w:r>
            <w:r>
              <w:rPr>
                <w:b/>
                <w:bCs/>
              </w:rPr>
              <w:t>s</w:t>
            </w:r>
          </w:p>
        </w:tc>
        <w:tc>
          <w:tcPr>
            <w:tcW w:w="6011" w:type="dxa"/>
            <w:gridSpan w:val="2"/>
          </w:tcPr>
          <w:p w14:paraId="1B433581" w14:textId="77777777" w:rsidR="008D044D" w:rsidRDefault="008D044D" w:rsidP="00C538E2">
            <w:r>
              <w:t>Integration Tests</w:t>
            </w:r>
          </w:p>
        </w:tc>
      </w:tr>
      <w:tr w:rsidR="008D044D" w14:paraId="520BFAE3" w14:textId="77777777" w:rsidTr="00C538E2">
        <w:tc>
          <w:tcPr>
            <w:tcW w:w="4508" w:type="dxa"/>
            <w:gridSpan w:val="2"/>
          </w:tcPr>
          <w:p w14:paraId="484DFAB7" w14:textId="77777777" w:rsidR="008D044D" w:rsidRDefault="008D044D" w:rsidP="00C538E2">
            <w:proofErr w:type="spellStart"/>
            <w:r>
              <w:t>returnsExpectedMonth</w:t>
            </w:r>
            <w:proofErr w:type="spellEnd"/>
          </w:p>
        </w:tc>
        <w:tc>
          <w:tcPr>
            <w:tcW w:w="4508" w:type="dxa"/>
          </w:tcPr>
          <w:p w14:paraId="7298268E" w14:textId="77777777" w:rsidR="008D044D" w:rsidRDefault="008D044D" w:rsidP="00C538E2">
            <w:r>
              <w:t>Checks that the controller returns the expected month string when admissions exist and are returned by the Service layer.</w:t>
            </w:r>
          </w:p>
        </w:tc>
      </w:tr>
      <w:tr w:rsidR="008D044D" w14:paraId="2EE8FFC1" w14:textId="77777777" w:rsidTr="00C538E2">
        <w:tc>
          <w:tcPr>
            <w:tcW w:w="4508" w:type="dxa"/>
            <w:gridSpan w:val="2"/>
          </w:tcPr>
          <w:p w14:paraId="30A4C67C" w14:textId="77777777" w:rsidR="008D044D" w:rsidRDefault="008D044D" w:rsidP="00C538E2">
            <w:proofErr w:type="spellStart"/>
            <w:r>
              <w:t>returnsEmptyWhenNoAdmissions</w:t>
            </w:r>
            <w:proofErr w:type="spellEnd"/>
          </w:p>
        </w:tc>
        <w:tc>
          <w:tcPr>
            <w:tcW w:w="4508" w:type="dxa"/>
          </w:tcPr>
          <w:p w14:paraId="3C5F4BBA" w14:textId="77777777" w:rsidR="008D044D" w:rsidRDefault="008D044D" w:rsidP="00C538E2">
            <w:r>
              <w:t>Ensures that the controller returns a fallback message that is passed by the Service layer if no admissions exist.</w:t>
            </w:r>
          </w:p>
        </w:tc>
      </w:tr>
      <w:tr w:rsidR="008D044D" w14:paraId="308DD186" w14:textId="77777777" w:rsidTr="00C538E2">
        <w:tc>
          <w:tcPr>
            <w:tcW w:w="4508" w:type="dxa"/>
            <w:gridSpan w:val="2"/>
          </w:tcPr>
          <w:p w14:paraId="3BA85925" w14:textId="77777777" w:rsidR="008D044D" w:rsidRDefault="008D044D" w:rsidP="00C538E2">
            <w:proofErr w:type="spellStart"/>
            <w:r>
              <w:t>handlesErrorsGracefully</w:t>
            </w:r>
            <w:proofErr w:type="spellEnd"/>
          </w:p>
        </w:tc>
        <w:tc>
          <w:tcPr>
            <w:tcW w:w="4508" w:type="dxa"/>
          </w:tcPr>
          <w:p w14:paraId="4470A59A" w14:textId="77777777" w:rsidR="008D044D" w:rsidRDefault="008D044D" w:rsidP="00C538E2">
            <w:r>
              <w:t>Checks that the controller returns a fallback message that is passed by the Service layer if it encounters an error or exception.</w:t>
            </w:r>
          </w:p>
        </w:tc>
      </w:tr>
    </w:tbl>
    <w:p w14:paraId="4BABCD95"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62E729A2" w14:textId="77777777" w:rsidTr="00C538E2">
        <w:tc>
          <w:tcPr>
            <w:tcW w:w="9016" w:type="dxa"/>
            <w:gridSpan w:val="3"/>
          </w:tcPr>
          <w:p w14:paraId="18FAA70C" w14:textId="77777777" w:rsidR="008D044D" w:rsidRPr="00E730E4" w:rsidRDefault="008D044D" w:rsidP="00C538E2">
            <w:pPr>
              <w:jc w:val="center"/>
              <w:rPr>
                <w:b/>
                <w:bCs/>
              </w:rPr>
            </w:pPr>
            <w:r w:rsidRPr="00E730E4">
              <w:rPr>
                <w:b/>
                <w:bCs/>
              </w:rPr>
              <w:t>AdmissionServiceTest</w:t>
            </w:r>
            <w:r>
              <w:rPr>
                <w:b/>
                <w:bCs/>
              </w:rPr>
              <w:t>.java</w:t>
            </w:r>
          </w:p>
        </w:tc>
      </w:tr>
      <w:tr w:rsidR="008D044D" w14:paraId="7FC53E88" w14:textId="77777777" w:rsidTr="00C538E2">
        <w:tc>
          <w:tcPr>
            <w:tcW w:w="3005" w:type="dxa"/>
          </w:tcPr>
          <w:p w14:paraId="5935277B" w14:textId="77777777" w:rsidR="008D044D" w:rsidRDefault="008D044D" w:rsidP="00C538E2">
            <w:r w:rsidRPr="00E730E4">
              <w:rPr>
                <w:b/>
                <w:bCs/>
              </w:rPr>
              <w:t>Layer Tested</w:t>
            </w:r>
          </w:p>
        </w:tc>
        <w:tc>
          <w:tcPr>
            <w:tcW w:w="6011" w:type="dxa"/>
            <w:gridSpan w:val="2"/>
          </w:tcPr>
          <w:p w14:paraId="67388EA5" w14:textId="77777777" w:rsidR="008D044D" w:rsidRDefault="008D044D" w:rsidP="00C538E2">
            <w:r>
              <w:t>Service</w:t>
            </w:r>
          </w:p>
        </w:tc>
      </w:tr>
      <w:tr w:rsidR="008D044D" w14:paraId="3F18F48B" w14:textId="77777777" w:rsidTr="00C538E2">
        <w:tc>
          <w:tcPr>
            <w:tcW w:w="3005" w:type="dxa"/>
          </w:tcPr>
          <w:p w14:paraId="4CFCEB81" w14:textId="77777777" w:rsidR="008D044D" w:rsidRDefault="008D044D" w:rsidP="00C538E2">
            <w:r w:rsidRPr="00E730E4">
              <w:rPr>
                <w:b/>
                <w:bCs/>
              </w:rPr>
              <w:t>Test Type</w:t>
            </w:r>
            <w:r>
              <w:rPr>
                <w:b/>
                <w:bCs/>
              </w:rPr>
              <w:t>s</w:t>
            </w:r>
          </w:p>
        </w:tc>
        <w:tc>
          <w:tcPr>
            <w:tcW w:w="6011" w:type="dxa"/>
            <w:gridSpan w:val="2"/>
          </w:tcPr>
          <w:p w14:paraId="1DE396B2" w14:textId="77777777" w:rsidR="008D044D" w:rsidRDefault="008D044D" w:rsidP="00C538E2">
            <w:r>
              <w:t>Unit Tests</w:t>
            </w:r>
          </w:p>
        </w:tc>
      </w:tr>
      <w:tr w:rsidR="008D044D" w14:paraId="79753872" w14:textId="77777777" w:rsidTr="00C538E2">
        <w:tc>
          <w:tcPr>
            <w:tcW w:w="9016" w:type="dxa"/>
            <w:gridSpan w:val="3"/>
          </w:tcPr>
          <w:p w14:paraId="3B6A5615" w14:textId="77777777" w:rsidR="008D044D" w:rsidRPr="009F7E91" w:rsidRDefault="008D044D" w:rsidP="00C538E2">
            <w:pPr>
              <w:jc w:val="center"/>
              <w:rPr>
                <w:b/>
                <w:bCs/>
              </w:rPr>
            </w:pPr>
            <w:proofErr w:type="spellStart"/>
            <w:r w:rsidRPr="009F7E91">
              <w:rPr>
                <w:b/>
                <w:bCs/>
              </w:rPr>
              <w:t>MonthWithMostAdmissionsTests</w:t>
            </w:r>
            <w:proofErr w:type="spellEnd"/>
          </w:p>
        </w:tc>
      </w:tr>
      <w:tr w:rsidR="008D044D" w14:paraId="3A6F113B" w14:textId="77777777" w:rsidTr="00C538E2">
        <w:tc>
          <w:tcPr>
            <w:tcW w:w="4508" w:type="dxa"/>
            <w:gridSpan w:val="2"/>
          </w:tcPr>
          <w:p w14:paraId="21035EEF" w14:textId="77777777" w:rsidR="008D044D" w:rsidRDefault="008D044D" w:rsidP="00C538E2">
            <w:proofErr w:type="spellStart"/>
            <w:r>
              <w:t>returnsExpectedMonth</w:t>
            </w:r>
            <w:proofErr w:type="spellEnd"/>
          </w:p>
        </w:tc>
        <w:tc>
          <w:tcPr>
            <w:tcW w:w="4508" w:type="dxa"/>
          </w:tcPr>
          <w:p w14:paraId="195DB17F" w14:textId="77777777" w:rsidR="008D044D" w:rsidRDefault="008D044D" w:rsidP="00C538E2">
            <w:r>
              <w:t xml:space="preserve">Checks that the service method returns the correct </w:t>
            </w:r>
            <w:proofErr w:type="spellStart"/>
            <w:r>
              <w:t>datestring</w:t>
            </w:r>
            <w:proofErr w:type="spellEnd"/>
            <w:r>
              <w:t>/month when admissions are successfully fetched, in form ‘YYYY-MM’.</w:t>
            </w:r>
          </w:p>
        </w:tc>
      </w:tr>
      <w:tr w:rsidR="008D044D" w14:paraId="29C215FD" w14:textId="77777777" w:rsidTr="00C538E2">
        <w:tc>
          <w:tcPr>
            <w:tcW w:w="4508" w:type="dxa"/>
            <w:gridSpan w:val="2"/>
          </w:tcPr>
          <w:p w14:paraId="51F4D1D5" w14:textId="77777777" w:rsidR="008D044D" w:rsidRDefault="008D044D" w:rsidP="00C538E2">
            <w:proofErr w:type="spellStart"/>
            <w:r>
              <w:t>returnsEmptyWhenNoAdmissions</w:t>
            </w:r>
            <w:proofErr w:type="spellEnd"/>
          </w:p>
        </w:tc>
        <w:tc>
          <w:tcPr>
            <w:tcW w:w="4508" w:type="dxa"/>
          </w:tcPr>
          <w:p w14:paraId="3822CA92" w14:textId="77777777" w:rsidR="008D044D" w:rsidRDefault="008D044D" w:rsidP="00C538E2">
            <w:r>
              <w:t>Checks the service returns a fallback message if it fetches no admissions; loudly fails.</w:t>
            </w:r>
          </w:p>
        </w:tc>
      </w:tr>
      <w:tr w:rsidR="008D044D" w14:paraId="778DC156" w14:textId="77777777" w:rsidTr="00C538E2">
        <w:tc>
          <w:tcPr>
            <w:tcW w:w="4508" w:type="dxa"/>
            <w:gridSpan w:val="2"/>
          </w:tcPr>
          <w:p w14:paraId="15D24150" w14:textId="77777777" w:rsidR="008D044D" w:rsidRDefault="008D044D" w:rsidP="00C538E2">
            <w:proofErr w:type="spellStart"/>
            <w:r>
              <w:t>handlesErrorsGracefully</w:t>
            </w:r>
            <w:proofErr w:type="spellEnd"/>
          </w:p>
        </w:tc>
        <w:tc>
          <w:tcPr>
            <w:tcW w:w="4508" w:type="dxa"/>
          </w:tcPr>
          <w:p w14:paraId="3E204898" w14:textId="77777777" w:rsidR="008D044D" w:rsidRDefault="008D044D" w:rsidP="00C538E2">
            <w:r>
              <w:t>Checks that the service returns an expected fallback message if the API fails to fetch any admissions.</w:t>
            </w:r>
          </w:p>
        </w:tc>
      </w:tr>
    </w:tbl>
    <w:p w14:paraId="143F0372" w14:textId="77777777" w:rsidR="008D044D" w:rsidRDefault="008D044D" w:rsidP="008D044D"/>
    <w:p w14:paraId="5073E1FD"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1BEA3FD5" w14:textId="77777777" w:rsidTr="00C538E2">
        <w:tc>
          <w:tcPr>
            <w:tcW w:w="9016" w:type="dxa"/>
            <w:gridSpan w:val="3"/>
          </w:tcPr>
          <w:p w14:paraId="08B17BE2" w14:textId="77777777" w:rsidR="008D044D" w:rsidRPr="00E730E4" w:rsidRDefault="008D044D" w:rsidP="00C538E2">
            <w:pPr>
              <w:jc w:val="center"/>
              <w:rPr>
                <w:b/>
                <w:bCs/>
              </w:rPr>
            </w:pPr>
            <w:r>
              <w:rPr>
                <w:b/>
                <w:bCs/>
              </w:rPr>
              <w:lastRenderedPageBreak/>
              <w:t>AdmissionTest.java</w:t>
            </w:r>
          </w:p>
        </w:tc>
      </w:tr>
      <w:tr w:rsidR="008D044D" w14:paraId="6D34FC76" w14:textId="77777777" w:rsidTr="00C538E2">
        <w:tc>
          <w:tcPr>
            <w:tcW w:w="3005" w:type="dxa"/>
          </w:tcPr>
          <w:p w14:paraId="049F80BC" w14:textId="77777777" w:rsidR="008D044D" w:rsidRDefault="008D044D" w:rsidP="00C538E2">
            <w:r w:rsidRPr="00E730E4">
              <w:rPr>
                <w:b/>
                <w:bCs/>
              </w:rPr>
              <w:t>Layer Tested</w:t>
            </w:r>
          </w:p>
        </w:tc>
        <w:tc>
          <w:tcPr>
            <w:tcW w:w="6011" w:type="dxa"/>
            <w:gridSpan w:val="2"/>
          </w:tcPr>
          <w:p w14:paraId="761A622B" w14:textId="77777777" w:rsidR="008D044D" w:rsidRDefault="008D044D" w:rsidP="00C538E2">
            <w:r>
              <w:t>Class</w:t>
            </w:r>
          </w:p>
        </w:tc>
      </w:tr>
      <w:tr w:rsidR="008D044D" w14:paraId="44CFC8CE" w14:textId="77777777" w:rsidTr="00C538E2">
        <w:tc>
          <w:tcPr>
            <w:tcW w:w="3005" w:type="dxa"/>
          </w:tcPr>
          <w:p w14:paraId="24C629FD" w14:textId="77777777" w:rsidR="008D044D" w:rsidRDefault="008D044D" w:rsidP="00C538E2">
            <w:r w:rsidRPr="00E730E4">
              <w:rPr>
                <w:b/>
                <w:bCs/>
              </w:rPr>
              <w:t>Test Type</w:t>
            </w:r>
            <w:r>
              <w:rPr>
                <w:b/>
                <w:bCs/>
              </w:rPr>
              <w:t>s</w:t>
            </w:r>
          </w:p>
        </w:tc>
        <w:tc>
          <w:tcPr>
            <w:tcW w:w="6011" w:type="dxa"/>
            <w:gridSpan w:val="2"/>
          </w:tcPr>
          <w:p w14:paraId="614590C5" w14:textId="77777777" w:rsidR="008D044D" w:rsidRDefault="008D044D" w:rsidP="00C538E2">
            <w:r>
              <w:t>Unit Tests</w:t>
            </w:r>
          </w:p>
        </w:tc>
      </w:tr>
      <w:tr w:rsidR="008D044D" w14:paraId="400B1D5F" w14:textId="77777777" w:rsidTr="00C538E2">
        <w:tc>
          <w:tcPr>
            <w:tcW w:w="4508" w:type="dxa"/>
            <w:gridSpan w:val="2"/>
          </w:tcPr>
          <w:p w14:paraId="72576E9C" w14:textId="77777777" w:rsidR="008D044D" w:rsidRDefault="008D044D" w:rsidP="00C538E2">
            <w:pPr>
              <w:tabs>
                <w:tab w:val="left" w:pos="3180"/>
              </w:tabs>
            </w:pPr>
            <w:proofErr w:type="spellStart"/>
            <w:r>
              <w:t>testParameterlessNotNull</w:t>
            </w:r>
            <w:proofErr w:type="spellEnd"/>
          </w:p>
        </w:tc>
        <w:tc>
          <w:tcPr>
            <w:tcW w:w="4508" w:type="dxa"/>
          </w:tcPr>
          <w:p w14:paraId="1F3B4678" w14:textId="77777777" w:rsidR="008D044D" w:rsidRDefault="008D044D" w:rsidP="00C538E2">
            <w:r>
              <w:t>Tests that the parameterless constructor creates an object.</w:t>
            </w:r>
          </w:p>
        </w:tc>
      </w:tr>
      <w:tr w:rsidR="008D044D" w14:paraId="20221DC4" w14:textId="77777777" w:rsidTr="00C538E2">
        <w:tc>
          <w:tcPr>
            <w:tcW w:w="4508" w:type="dxa"/>
            <w:gridSpan w:val="2"/>
          </w:tcPr>
          <w:p w14:paraId="05728CB3" w14:textId="77777777" w:rsidR="008D044D" w:rsidRDefault="008D044D" w:rsidP="00C538E2">
            <w:proofErr w:type="spellStart"/>
            <w:r>
              <w:t>testConstructedNotNull</w:t>
            </w:r>
            <w:proofErr w:type="spellEnd"/>
          </w:p>
        </w:tc>
        <w:tc>
          <w:tcPr>
            <w:tcW w:w="4508" w:type="dxa"/>
          </w:tcPr>
          <w:p w14:paraId="168C5192" w14:textId="77777777" w:rsidR="008D044D" w:rsidRDefault="008D044D" w:rsidP="00C538E2">
            <w:r>
              <w:t>Tests that the constructor with parameters creates an object.</w:t>
            </w:r>
          </w:p>
        </w:tc>
      </w:tr>
      <w:tr w:rsidR="008D044D" w14:paraId="53347F9F" w14:textId="77777777" w:rsidTr="00C538E2">
        <w:tc>
          <w:tcPr>
            <w:tcW w:w="4508" w:type="dxa"/>
            <w:gridSpan w:val="2"/>
          </w:tcPr>
          <w:p w14:paraId="57DCA5DE" w14:textId="77777777" w:rsidR="008D044D" w:rsidRDefault="008D044D" w:rsidP="00C538E2">
            <w:proofErr w:type="spellStart"/>
            <w:r>
              <w:t>testSetAndGetId</w:t>
            </w:r>
            <w:proofErr w:type="spellEnd"/>
          </w:p>
        </w:tc>
        <w:tc>
          <w:tcPr>
            <w:tcW w:w="4508" w:type="dxa"/>
            <w:vMerge w:val="restart"/>
          </w:tcPr>
          <w:p w14:paraId="46D4224B" w14:textId="77777777" w:rsidR="008D044D" w:rsidRDefault="008D044D" w:rsidP="00C538E2">
            <w:r>
              <w:t>Tests for GETTER and SETTER methods.</w:t>
            </w:r>
          </w:p>
        </w:tc>
      </w:tr>
      <w:tr w:rsidR="008D044D" w14:paraId="2B83685E" w14:textId="77777777" w:rsidTr="00C538E2">
        <w:tc>
          <w:tcPr>
            <w:tcW w:w="4508" w:type="dxa"/>
            <w:gridSpan w:val="2"/>
          </w:tcPr>
          <w:p w14:paraId="2010D194" w14:textId="77777777" w:rsidR="008D044D" w:rsidRDefault="008D044D" w:rsidP="00C538E2">
            <w:proofErr w:type="spellStart"/>
            <w:r>
              <w:t>testSetAndGetPatientId</w:t>
            </w:r>
            <w:proofErr w:type="spellEnd"/>
          </w:p>
        </w:tc>
        <w:tc>
          <w:tcPr>
            <w:tcW w:w="4508" w:type="dxa"/>
            <w:vMerge/>
          </w:tcPr>
          <w:p w14:paraId="4044D3F0" w14:textId="77777777" w:rsidR="008D044D" w:rsidRDefault="008D044D" w:rsidP="00C538E2"/>
        </w:tc>
      </w:tr>
      <w:tr w:rsidR="008D044D" w14:paraId="75FB915B" w14:textId="77777777" w:rsidTr="00C538E2">
        <w:tc>
          <w:tcPr>
            <w:tcW w:w="4508" w:type="dxa"/>
            <w:gridSpan w:val="2"/>
          </w:tcPr>
          <w:p w14:paraId="6B47B13E" w14:textId="77777777" w:rsidR="008D044D" w:rsidRDefault="008D044D" w:rsidP="00C538E2">
            <w:proofErr w:type="spellStart"/>
            <w:r>
              <w:t>testSetAndGetAdmissionDate</w:t>
            </w:r>
            <w:proofErr w:type="spellEnd"/>
          </w:p>
        </w:tc>
        <w:tc>
          <w:tcPr>
            <w:tcW w:w="4508" w:type="dxa"/>
            <w:vMerge/>
          </w:tcPr>
          <w:p w14:paraId="38678239" w14:textId="77777777" w:rsidR="008D044D" w:rsidRDefault="008D044D" w:rsidP="00C538E2"/>
        </w:tc>
      </w:tr>
      <w:tr w:rsidR="008D044D" w14:paraId="30E75064" w14:textId="77777777" w:rsidTr="00C538E2">
        <w:tc>
          <w:tcPr>
            <w:tcW w:w="4508" w:type="dxa"/>
            <w:gridSpan w:val="2"/>
          </w:tcPr>
          <w:p w14:paraId="4F04494B" w14:textId="77777777" w:rsidR="008D044D" w:rsidRDefault="008D044D" w:rsidP="00C538E2">
            <w:proofErr w:type="spellStart"/>
            <w:r>
              <w:t>testSetAndGetDischargeDate</w:t>
            </w:r>
            <w:proofErr w:type="spellEnd"/>
          </w:p>
        </w:tc>
        <w:tc>
          <w:tcPr>
            <w:tcW w:w="4508" w:type="dxa"/>
            <w:vMerge/>
          </w:tcPr>
          <w:p w14:paraId="727C9830" w14:textId="77777777" w:rsidR="008D044D" w:rsidRDefault="008D044D" w:rsidP="00C538E2"/>
        </w:tc>
      </w:tr>
      <w:tr w:rsidR="008D044D" w14:paraId="5C7DAB40" w14:textId="77777777" w:rsidTr="00C538E2">
        <w:tc>
          <w:tcPr>
            <w:tcW w:w="4508" w:type="dxa"/>
            <w:gridSpan w:val="2"/>
          </w:tcPr>
          <w:p w14:paraId="3503D5FC" w14:textId="77777777" w:rsidR="008D044D" w:rsidRDefault="008D044D" w:rsidP="00C538E2">
            <w:proofErr w:type="spellStart"/>
            <w:r>
              <w:t>constructedAdmissionTest</w:t>
            </w:r>
            <w:proofErr w:type="spellEnd"/>
          </w:p>
        </w:tc>
        <w:tc>
          <w:tcPr>
            <w:tcW w:w="4508" w:type="dxa"/>
          </w:tcPr>
          <w:p w14:paraId="6F34ED3A" w14:textId="77777777" w:rsidR="008D044D" w:rsidRDefault="008D044D" w:rsidP="00C538E2">
            <w:r>
              <w:t>Test that the constructor with parameters creates an object and assigns expected values to the attributes.</w:t>
            </w:r>
          </w:p>
        </w:tc>
      </w:tr>
    </w:tbl>
    <w:p w14:paraId="5C1FA6B7"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033794EB" w14:textId="77777777" w:rsidTr="00C538E2">
        <w:tc>
          <w:tcPr>
            <w:tcW w:w="9016" w:type="dxa"/>
            <w:gridSpan w:val="3"/>
          </w:tcPr>
          <w:p w14:paraId="454BACF9" w14:textId="77777777" w:rsidR="008D044D" w:rsidRPr="00E730E4" w:rsidRDefault="008D044D" w:rsidP="00C538E2">
            <w:pPr>
              <w:jc w:val="center"/>
              <w:rPr>
                <w:b/>
                <w:bCs/>
              </w:rPr>
            </w:pPr>
            <w:r>
              <w:rPr>
                <w:b/>
                <w:bCs/>
              </w:rPr>
              <w:t>AllocationTest.java</w:t>
            </w:r>
          </w:p>
        </w:tc>
      </w:tr>
      <w:tr w:rsidR="008D044D" w14:paraId="03AA430A" w14:textId="77777777" w:rsidTr="00C538E2">
        <w:tc>
          <w:tcPr>
            <w:tcW w:w="3005" w:type="dxa"/>
          </w:tcPr>
          <w:p w14:paraId="0658A14A" w14:textId="77777777" w:rsidR="008D044D" w:rsidRDefault="008D044D" w:rsidP="00C538E2">
            <w:r w:rsidRPr="00E730E4">
              <w:rPr>
                <w:b/>
                <w:bCs/>
              </w:rPr>
              <w:t>Layer Tested</w:t>
            </w:r>
          </w:p>
        </w:tc>
        <w:tc>
          <w:tcPr>
            <w:tcW w:w="6011" w:type="dxa"/>
            <w:gridSpan w:val="2"/>
          </w:tcPr>
          <w:p w14:paraId="113043EB" w14:textId="77777777" w:rsidR="008D044D" w:rsidRDefault="008D044D" w:rsidP="00C538E2">
            <w:r>
              <w:t>Class</w:t>
            </w:r>
          </w:p>
        </w:tc>
      </w:tr>
      <w:tr w:rsidR="008D044D" w14:paraId="4FF15341" w14:textId="77777777" w:rsidTr="00C538E2">
        <w:tc>
          <w:tcPr>
            <w:tcW w:w="3005" w:type="dxa"/>
          </w:tcPr>
          <w:p w14:paraId="35DA9576" w14:textId="77777777" w:rsidR="008D044D" w:rsidRDefault="008D044D" w:rsidP="00C538E2">
            <w:r w:rsidRPr="00E730E4">
              <w:rPr>
                <w:b/>
                <w:bCs/>
              </w:rPr>
              <w:t>Test Type</w:t>
            </w:r>
            <w:r>
              <w:rPr>
                <w:b/>
                <w:bCs/>
              </w:rPr>
              <w:t>s</w:t>
            </w:r>
          </w:p>
        </w:tc>
        <w:tc>
          <w:tcPr>
            <w:tcW w:w="6011" w:type="dxa"/>
            <w:gridSpan w:val="2"/>
          </w:tcPr>
          <w:p w14:paraId="1DA4A241" w14:textId="77777777" w:rsidR="008D044D" w:rsidRDefault="008D044D" w:rsidP="00C538E2">
            <w:r>
              <w:t>Unit Tests</w:t>
            </w:r>
          </w:p>
        </w:tc>
      </w:tr>
      <w:tr w:rsidR="008D044D" w14:paraId="4800D14D" w14:textId="77777777" w:rsidTr="00C538E2">
        <w:tc>
          <w:tcPr>
            <w:tcW w:w="4508" w:type="dxa"/>
            <w:gridSpan w:val="2"/>
          </w:tcPr>
          <w:p w14:paraId="7813D4ED" w14:textId="77777777" w:rsidR="008D044D" w:rsidRDefault="008D044D" w:rsidP="00C538E2">
            <w:proofErr w:type="spellStart"/>
            <w:r>
              <w:t>testParameterlessNotNull</w:t>
            </w:r>
            <w:proofErr w:type="spellEnd"/>
          </w:p>
        </w:tc>
        <w:tc>
          <w:tcPr>
            <w:tcW w:w="4508" w:type="dxa"/>
          </w:tcPr>
          <w:p w14:paraId="2BDC9304" w14:textId="77777777" w:rsidR="008D044D" w:rsidRDefault="008D044D" w:rsidP="00C538E2">
            <w:r>
              <w:t>Tests that the parameterless constructor creates an object.</w:t>
            </w:r>
          </w:p>
        </w:tc>
      </w:tr>
      <w:tr w:rsidR="008D044D" w14:paraId="4CC77EBC" w14:textId="77777777" w:rsidTr="00C538E2">
        <w:tc>
          <w:tcPr>
            <w:tcW w:w="4508" w:type="dxa"/>
            <w:gridSpan w:val="2"/>
          </w:tcPr>
          <w:p w14:paraId="626A506F" w14:textId="77777777" w:rsidR="008D044D" w:rsidRDefault="008D044D" w:rsidP="00C538E2">
            <w:proofErr w:type="spellStart"/>
            <w:r>
              <w:t>testConstructedNotNull</w:t>
            </w:r>
            <w:proofErr w:type="spellEnd"/>
          </w:p>
        </w:tc>
        <w:tc>
          <w:tcPr>
            <w:tcW w:w="4508" w:type="dxa"/>
          </w:tcPr>
          <w:p w14:paraId="239CADE2" w14:textId="77777777" w:rsidR="008D044D" w:rsidRDefault="008D044D" w:rsidP="00C538E2">
            <w:r>
              <w:t>Tests that the constructor with parameters creates an object.</w:t>
            </w:r>
          </w:p>
        </w:tc>
      </w:tr>
      <w:tr w:rsidR="008D044D" w14:paraId="60823709" w14:textId="77777777" w:rsidTr="00C538E2">
        <w:tc>
          <w:tcPr>
            <w:tcW w:w="4508" w:type="dxa"/>
            <w:gridSpan w:val="2"/>
          </w:tcPr>
          <w:p w14:paraId="1C55BEA7" w14:textId="77777777" w:rsidR="008D044D" w:rsidRDefault="008D044D" w:rsidP="00C538E2">
            <w:proofErr w:type="spellStart"/>
            <w:r>
              <w:t>testSetAndGetId</w:t>
            </w:r>
            <w:proofErr w:type="spellEnd"/>
          </w:p>
        </w:tc>
        <w:tc>
          <w:tcPr>
            <w:tcW w:w="4508" w:type="dxa"/>
            <w:vMerge w:val="restart"/>
          </w:tcPr>
          <w:p w14:paraId="207FC3AB" w14:textId="77777777" w:rsidR="008D044D" w:rsidRDefault="008D044D" w:rsidP="00C538E2">
            <w:r>
              <w:t>Tests for GETTER and SETTER methods.</w:t>
            </w:r>
          </w:p>
        </w:tc>
      </w:tr>
      <w:tr w:rsidR="008D044D" w14:paraId="55969A52" w14:textId="77777777" w:rsidTr="00C538E2">
        <w:tc>
          <w:tcPr>
            <w:tcW w:w="4508" w:type="dxa"/>
            <w:gridSpan w:val="2"/>
          </w:tcPr>
          <w:p w14:paraId="7E862BC8" w14:textId="77777777" w:rsidR="008D044D" w:rsidRDefault="008D044D" w:rsidP="00C538E2">
            <w:proofErr w:type="spellStart"/>
            <w:r>
              <w:t>testSetAndGetAdmissionId</w:t>
            </w:r>
            <w:proofErr w:type="spellEnd"/>
          </w:p>
        </w:tc>
        <w:tc>
          <w:tcPr>
            <w:tcW w:w="4508" w:type="dxa"/>
            <w:vMerge/>
          </w:tcPr>
          <w:p w14:paraId="7C4A9DD9" w14:textId="77777777" w:rsidR="008D044D" w:rsidRDefault="008D044D" w:rsidP="00C538E2"/>
        </w:tc>
      </w:tr>
      <w:tr w:rsidR="008D044D" w14:paraId="29A9D4EC" w14:textId="77777777" w:rsidTr="00C538E2">
        <w:tc>
          <w:tcPr>
            <w:tcW w:w="4508" w:type="dxa"/>
            <w:gridSpan w:val="2"/>
          </w:tcPr>
          <w:p w14:paraId="0DAB2BCF" w14:textId="77777777" w:rsidR="008D044D" w:rsidRDefault="008D044D" w:rsidP="00C538E2">
            <w:proofErr w:type="spellStart"/>
            <w:r>
              <w:t>testSetAndGetEmployeeId</w:t>
            </w:r>
            <w:proofErr w:type="spellEnd"/>
          </w:p>
        </w:tc>
        <w:tc>
          <w:tcPr>
            <w:tcW w:w="4508" w:type="dxa"/>
            <w:vMerge/>
          </w:tcPr>
          <w:p w14:paraId="7ABC6CE0" w14:textId="77777777" w:rsidR="008D044D" w:rsidRDefault="008D044D" w:rsidP="00C538E2"/>
        </w:tc>
      </w:tr>
      <w:tr w:rsidR="008D044D" w14:paraId="6192FD40" w14:textId="77777777" w:rsidTr="00C538E2">
        <w:tc>
          <w:tcPr>
            <w:tcW w:w="4508" w:type="dxa"/>
            <w:gridSpan w:val="2"/>
          </w:tcPr>
          <w:p w14:paraId="735A2BD6" w14:textId="77777777" w:rsidR="008D044D" w:rsidRDefault="008D044D" w:rsidP="00C538E2">
            <w:proofErr w:type="spellStart"/>
            <w:r>
              <w:t>testSetAndGetStartTime</w:t>
            </w:r>
            <w:proofErr w:type="spellEnd"/>
          </w:p>
        </w:tc>
        <w:tc>
          <w:tcPr>
            <w:tcW w:w="4508" w:type="dxa"/>
            <w:vMerge/>
          </w:tcPr>
          <w:p w14:paraId="6550A33B" w14:textId="77777777" w:rsidR="008D044D" w:rsidRDefault="008D044D" w:rsidP="00C538E2"/>
        </w:tc>
      </w:tr>
      <w:tr w:rsidR="008D044D" w14:paraId="58AC2DBE" w14:textId="77777777" w:rsidTr="00C538E2">
        <w:tc>
          <w:tcPr>
            <w:tcW w:w="4508" w:type="dxa"/>
            <w:gridSpan w:val="2"/>
          </w:tcPr>
          <w:p w14:paraId="5F0A72E4" w14:textId="77777777" w:rsidR="008D044D" w:rsidRDefault="008D044D" w:rsidP="00C538E2">
            <w:proofErr w:type="spellStart"/>
            <w:r>
              <w:t>testSetAndGetEndTime</w:t>
            </w:r>
            <w:proofErr w:type="spellEnd"/>
          </w:p>
        </w:tc>
        <w:tc>
          <w:tcPr>
            <w:tcW w:w="4508" w:type="dxa"/>
            <w:vMerge/>
          </w:tcPr>
          <w:p w14:paraId="2EE66B39" w14:textId="77777777" w:rsidR="008D044D" w:rsidRDefault="008D044D" w:rsidP="00C538E2"/>
        </w:tc>
      </w:tr>
      <w:tr w:rsidR="008D044D" w14:paraId="22F4C255" w14:textId="77777777" w:rsidTr="00C538E2">
        <w:tc>
          <w:tcPr>
            <w:tcW w:w="4508" w:type="dxa"/>
            <w:gridSpan w:val="2"/>
          </w:tcPr>
          <w:p w14:paraId="6063A92A" w14:textId="77777777" w:rsidR="008D044D" w:rsidRDefault="008D044D" w:rsidP="00C538E2">
            <w:proofErr w:type="spellStart"/>
            <w:r>
              <w:t>constructedAllocationTest</w:t>
            </w:r>
            <w:proofErr w:type="spellEnd"/>
          </w:p>
        </w:tc>
        <w:tc>
          <w:tcPr>
            <w:tcW w:w="4508" w:type="dxa"/>
          </w:tcPr>
          <w:p w14:paraId="6A5D939C" w14:textId="77777777" w:rsidR="008D044D" w:rsidRDefault="008D044D" w:rsidP="00C538E2">
            <w:r>
              <w:t>Test that the constructor with parameters creates an object and assigns expected values to the attributes.</w:t>
            </w:r>
          </w:p>
        </w:tc>
      </w:tr>
    </w:tbl>
    <w:p w14:paraId="22CFF79E" w14:textId="77777777" w:rsidR="008D044D" w:rsidRDefault="008D044D" w:rsidP="008D044D"/>
    <w:p w14:paraId="1F5B3FD8"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28185B45" w14:textId="77777777" w:rsidTr="00C538E2">
        <w:tc>
          <w:tcPr>
            <w:tcW w:w="9016" w:type="dxa"/>
            <w:gridSpan w:val="3"/>
          </w:tcPr>
          <w:p w14:paraId="0AACF3F9" w14:textId="77777777" w:rsidR="008D044D" w:rsidRPr="00E730E4" w:rsidRDefault="008D044D" w:rsidP="00C538E2">
            <w:pPr>
              <w:jc w:val="center"/>
              <w:rPr>
                <w:b/>
                <w:bCs/>
              </w:rPr>
            </w:pPr>
            <w:r>
              <w:rPr>
                <w:b/>
                <w:bCs/>
              </w:rPr>
              <w:lastRenderedPageBreak/>
              <w:t>ApiHelperTest.java</w:t>
            </w:r>
          </w:p>
        </w:tc>
      </w:tr>
      <w:tr w:rsidR="008D044D" w14:paraId="5F2AB678" w14:textId="77777777" w:rsidTr="00C538E2">
        <w:tc>
          <w:tcPr>
            <w:tcW w:w="3005" w:type="dxa"/>
          </w:tcPr>
          <w:p w14:paraId="4972284E" w14:textId="77777777" w:rsidR="008D044D" w:rsidRDefault="008D044D" w:rsidP="00C538E2">
            <w:r w:rsidRPr="00E730E4">
              <w:rPr>
                <w:b/>
                <w:bCs/>
              </w:rPr>
              <w:t>Layer Tested</w:t>
            </w:r>
          </w:p>
        </w:tc>
        <w:tc>
          <w:tcPr>
            <w:tcW w:w="6011" w:type="dxa"/>
            <w:gridSpan w:val="2"/>
          </w:tcPr>
          <w:p w14:paraId="3B8101B1" w14:textId="77777777" w:rsidR="008D044D" w:rsidRDefault="008D044D" w:rsidP="00C538E2">
            <w:r>
              <w:t>Service</w:t>
            </w:r>
          </w:p>
        </w:tc>
      </w:tr>
      <w:tr w:rsidR="008D044D" w14:paraId="04EB2B43" w14:textId="77777777" w:rsidTr="00C538E2">
        <w:tc>
          <w:tcPr>
            <w:tcW w:w="3005" w:type="dxa"/>
          </w:tcPr>
          <w:p w14:paraId="04A70B44" w14:textId="77777777" w:rsidR="008D044D" w:rsidRDefault="008D044D" w:rsidP="00C538E2">
            <w:r w:rsidRPr="00E730E4">
              <w:rPr>
                <w:b/>
                <w:bCs/>
              </w:rPr>
              <w:t>Test Type</w:t>
            </w:r>
            <w:r>
              <w:rPr>
                <w:b/>
                <w:bCs/>
              </w:rPr>
              <w:t>s</w:t>
            </w:r>
          </w:p>
        </w:tc>
        <w:tc>
          <w:tcPr>
            <w:tcW w:w="6011" w:type="dxa"/>
            <w:gridSpan w:val="2"/>
          </w:tcPr>
          <w:p w14:paraId="1767D1E0" w14:textId="77777777" w:rsidR="008D044D" w:rsidRDefault="008D044D" w:rsidP="00C538E2">
            <w:r>
              <w:t>Unit Tests</w:t>
            </w:r>
          </w:p>
        </w:tc>
      </w:tr>
      <w:tr w:rsidR="008D044D" w14:paraId="61BE3CA8" w14:textId="77777777" w:rsidTr="00C538E2">
        <w:tc>
          <w:tcPr>
            <w:tcW w:w="9016" w:type="dxa"/>
            <w:gridSpan w:val="3"/>
          </w:tcPr>
          <w:p w14:paraId="4CE7553F" w14:textId="77777777" w:rsidR="008D044D" w:rsidRDefault="008D044D" w:rsidP="00C538E2">
            <w:pPr>
              <w:jc w:val="center"/>
              <w:rPr>
                <w:b/>
                <w:bCs/>
              </w:rPr>
            </w:pPr>
            <w:proofErr w:type="spellStart"/>
            <w:r w:rsidRPr="006F2310">
              <w:rPr>
                <w:b/>
                <w:bCs/>
              </w:rPr>
              <w:t>HandleRequestTests</w:t>
            </w:r>
            <w:proofErr w:type="spellEnd"/>
          </w:p>
        </w:tc>
      </w:tr>
      <w:tr w:rsidR="008D044D" w14:paraId="7CBA340E" w14:textId="77777777" w:rsidTr="00C538E2">
        <w:tc>
          <w:tcPr>
            <w:tcW w:w="4508" w:type="dxa"/>
            <w:gridSpan w:val="2"/>
          </w:tcPr>
          <w:p w14:paraId="5A29F303" w14:textId="77777777" w:rsidR="008D044D" w:rsidRPr="006F2310" w:rsidRDefault="008D044D" w:rsidP="00C538E2">
            <w:r w:rsidRPr="006F2310">
              <w:t>propagateExceptionWhenNot404Error</w:t>
            </w:r>
          </w:p>
        </w:tc>
        <w:tc>
          <w:tcPr>
            <w:tcW w:w="4508" w:type="dxa"/>
          </w:tcPr>
          <w:p w14:paraId="165CAF35" w14:textId="77777777" w:rsidR="008D044D" w:rsidRPr="006F2310" w:rsidRDefault="008D044D" w:rsidP="00C538E2">
            <w:r>
              <w:t>Checks that if the API call results in a HTTP error other than 404 NOT FOUND, the exception is propagated and the application fails loudly.</w:t>
            </w:r>
          </w:p>
        </w:tc>
      </w:tr>
      <w:tr w:rsidR="008D044D" w14:paraId="5F3A1921" w14:textId="77777777" w:rsidTr="00C538E2">
        <w:tc>
          <w:tcPr>
            <w:tcW w:w="9016" w:type="dxa"/>
            <w:gridSpan w:val="3"/>
          </w:tcPr>
          <w:p w14:paraId="0E6BF8F2" w14:textId="77777777" w:rsidR="008D044D" w:rsidRPr="00A02A8F" w:rsidRDefault="008D044D" w:rsidP="00C538E2">
            <w:pPr>
              <w:jc w:val="center"/>
              <w:rPr>
                <w:b/>
                <w:bCs/>
              </w:rPr>
            </w:pPr>
            <w:proofErr w:type="spellStart"/>
            <w:r>
              <w:rPr>
                <w:b/>
                <w:bCs/>
              </w:rPr>
              <w:t>AdmissionTests</w:t>
            </w:r>
            <w:proofErr w:type="spellEnd"/>
          </w:p>
        </w:tc>
      </w:tr>
      <w:tr w:rsidR="008D044D" w14:paraId="1A8262EA" w14:textId="77777777" w:rsidTr="00C538E2">
        <w:tc>
          <w:tcPr>
            <w:tcW w:w="4508" w:type="dxa"/>
            <w:gridSpan w:val="2"/>
          </w:tcPr>
          <w:p w14:paraId="52E2F030" w14:textId="77777777" w:rsidR="008D044D" w:rsidRDefault="008D044D" w:rsidP="00C538E2">
            <w:proofErr w:type="spellStart"/>
            <w:r w:rsidRPr="00A02A8F">
              <w:t>getAllAdmissions_returnsAdmissions</w:t>
            </w:r>
            <w:proofErr w:type="spellEnd"/>
          </w:p>
        </w:tc>
        <w:tc>
          <w:tcPr>
            <w:tcW w:w="4508" w:type="dxa"/>
          </w:tcPr>
          <w:p w14:paraId="67253C2C" w14:textId="77777777" w:rsidR="008D044D" w:rsidRDefault="008D044D" w:rsidP="00C538E2">
            <w:r>
              <w:t>Checks that the method returns a list of Admission objects when the API responds with data.</w:t>
            </w:r>
          </w:p>
        </w:tc>
      </w:tr>
      <w:tr w:rsidR="008D044D" w14:paraId="547D5D17" w14:textId="77777777" w:rsidTr="00C538E2">
        <w:tc>
          <w:tcPr>
            <w:tcW w:w="4508" w:type="dxa"/>
            <w:gridSpan w:val="2"/>
          </w:tcPr>
          <w:p w14:paraId="17197950" w14:textId="77777777" w:rsidR="008D044D" w:rsidRDefault="008D044D" w:rsidP="00C538E2">
            <w:proofErr w:type="spellStart"/>
            <w:r w:rsidRPr="00A02A8F">
              <w:t>getAdmissionById_returnsAdmission</w:t>
            </w:r>
            <w:proofErr w:type="spellEnd"/>
          </w:p>
        </w:tc>
        <w:tc>
          <w:tcPr>
            <w:tcW w:w="4508" w:type="dxa"/>
          </w:tcPr>
          <w:p w14:paraId="474F9E6C" w14:textId="77777777" w:rsidR="008D044D" w:rsidRDefault="008D044D" w:rsidP="00C538E2">
            <w:r>
              <w:t>Checks that the method returns a single Admission object when the ID exists.</w:t>
            </w:r>
          </w:p>
        </w:tc>
      </w:tr>
      <w:tr w:rsidR="008D044D" w14:paraId="54850E4E" w14:textId="77777777" w:rsidTr="00C538E2">
        <w:tc>
          <w:tcPr>
            <w:tcW w:w="4508" w:type="dxa"/>
            <w:gridSpan w:val="2"/>
          </w:tcPr>
          <w:p w14:paraId="68691C9C" w14:textId="77777777" w:rsidR="008D044D" w:rsidRDefault="008D044D" w:rsidP="00C538E2">
            <w:r w:rsidRPr="00A02A8F">
              <w:t>getAdmissionById_handles404</w:t>
            </w:r>
          </w:p>
        </w:tc>
        <w:tc>
          <w:tcPr>
            <w:tcW w:w="4508" w:type="dxa"/>
          </w:tcPr>
          <w:p w14:paraId="237B8409" w14:textId="77777777" w:rsidR="008D044D" w:rsidRDefault="008D044D" w:rsidP="00C538E2">
            <w:r>
              <w:t>Checks that the method returns null rather than throws an exception when an object is not found; 404 NOT FOUND.</w:t>
            </w:r>
          </w:p>
        </w:tc>
      </w:tr>
      <w:tr w:rsidR="008D044D" w14:paraId="2519040D" w14:textId="77777777" w:rsidTr="00C538E2">
        <w:tc>
          <w:tcPr>
            <w:tcW w:w="9016" w:type="dxa"/>
            <w:gridSpan w:val="3"/>
          </w:tcPr>
          <w:p w14:paraId="0F82B9A7" w14:textId="77777777" w:rsidR="008D044D" w:rsidRPr="00A02A8F" w:rsidRDefault="008D044D" w:rsidP="00C538E2">
            <w:pPr>
              <w:jc w:val="center"/>
              <w:rPr>
                <w:b/>
                <w:bCs/>
              </w:rPr>
            </w:pPr>
            <w:proofErr w:type="spellStart"/>
            <w:r w:rsidRPr="00A02A8F">
              <w:rPr>
                <w:b/>
                <w:bCs/>
              </w:rPr>
              <w:t>AllocationTests</w:t>
            </w:r>
            <w:proofErr w:type="spellEnd"/>
          </w:p>
        </w:tc>
      </w:tr>
      <w:tr w:rsidR="008D044D" w14:paraId="7A2937E4" w14:textId="77777777" w:rsidTr="00C538E2">
        <w:tc>
          <w:tcPr>
            <w:tcW w:w="4508" w:type="dxa"/>
            <w:gridSpan w:val="2"/>
          </w:tcPr>
          <w:p w14:paraId="4BBD2C08" w14:textId="77777777" w:rsidR="008D044D" w:rsidRDefault="008D044D" w:rsidP="00C538E2">
            <w:proofErr w:type="spellStart"/>
            <w:r w:rsidRPr="00A02A8F">
              <w:t>getAllAllocations_returnsAllocations</w:t>
            </w:r>
            <w:proofErr w:type="spellEnd"/>
          </w:p>
        </w:tc>
        <w:tc>
          <w:tcPr>
            <w:tcW w:w="4508" w:type="dxa"/>
          </w:tcPr>
          <w:p w14:paraId="334F096C" w14:textId="77777777" w:rsidR="008D044D" w:rsidRDefault="008D044D" w:rsidP="00C538E2">
            <w:r>
              <w:t>Checks that the method returns a list of Allocation objects when the API responds with data.</w:t>
            </w:r>
          </w:p>
        </w:tc>
      </w:tr>
      <w:tr w:rsidR="008D044D" w14:paraId="6B6C9DB1" w14:textId="77777777" w:rsidTr="00C538E2">
        <w:tc>
          <w:tcPr>
            <w:tcW w:w="4508" w:type="dxa"/>
            <w:gridSpan w:val="2"/>
          </w:tcPr>
          <w:p w14:paraId="1A5226DB" w14:textId="77777777" w:rsidR="008D044D" w:rsidRDefault="008D044D" w:rsidP="00C538E2">
            <w:proofErr w:type="spellStart"/>
            <w:r w:rsidRPr="00A02A8F">
              <w:t>getAllocationById_returnsAllocation</w:t>
            </w:r>
            <w:proofErr w:type="spellEnd"/>
          </w:p>
        </w:tc>
        <w:tc>
          <w:tcPr>
            <w:tcW w:w="4508" w:type="dxa"/>
          </w:tcPr>
          <w:p w14:paraId="5CA9714E" w14:textId="77777777" w:rsidR="008D044D" w:rsidRDefault="008D044D" w:rsidP="00C538E2">
            <w:r>
              <w:t>Checks that the method returns a single Allocation object when the ID exists.</w:t>
            </w:r>
          </w:p>
        </w:tc>
      </w:tr>
      <w:tr w:rsidR="008D044D" w14:paraId="1A7078FE" w14:textId="77777777" w:rsidTr="00C538E2">
        <w:tc>
          <w:tcPr>
            <w:tcW w:w="4508" w:type="dxa"/>
            <w:gridSpan w:val="2"/>
          </w:tcPr>
          <w:p w14:paraId="40EA7FC5" w14:textId="77777777" w:rsidR="008D044D" w:rsidRDefault="008D044D" w:rsidP="00C538E2">
            <w:r w:rsidRPr="00A02A8F">
              <w:t>getAllocationById_handles404</w:t>
            </w:r>
          </w:p>
        </w:tc>
        <w:tc>
          <w:tcPr>
            <w:tcW w:w="4508" w:type="dxa"/>
          </w:tcPr>
          <w:p w14:paraId="7F3474C4" w14:textId="77777777" w:rsidR="008D044D" w:rsidRDefault="008D044D" w:rsidP="00C538E2">
            <w:r>
              <w:t>Checks that the method returns null rather than throws an exception when an object is not found; 404 NOT FOUND.</w:t>
            </w:r>
          </w:p>
        </w:tc>
      </w:tr>
      <w:tr w:rsidR="008D044D" w14:paraId="5B8C02BA" w14:textId="77777777" w:rsidTr="00C538E2">
        <w:tc>
          <w:tcPr>
            <w:tcW w:w="9016" w:type="dxa"/>
            <w:gridSpan w:val="3"/>
          </w:tcPr>
          <w:p w14:paraId="67DE706D" w14:textId="77777777" w:rsidR="008D044D" w:rsidRPr="00A02A8F" w:rsidRDefault="008D044D" w:rsidP="00C538E2">
            <w:pPr>
              <w:jc w:val="center"/>
              <w:rPr>
                <w:b/>
                <w:bCs/>
              </w:rPr>
            </w:pPr>
            <w:proofErr w:type="spellStart"/>
            <w:r w:rsidRPr="00A02A8F">
              <w:rPr>
                <w:b/>
                <w:bCs/>
              </w:rPr>
              <w:t>EmployeeTests</w:t>
            </w:r>
            <w:proofErr w:type="spellEnd"/>
          </w:p>
        </w:tc>
      </w:tr>
      <w:tr w:rsidR="008D044D" w14:paraId="612FA84A" w14:textId="77777777" w:rsidTr="00C538E2">
        <w:tc>
          <w:tcPr>
            <w:tcW w:w="4508" w:type="dxa"/>
            <w:gridSpan w:val="2"/>
          </w:tcPr>
          <w:p w14:paraId="25518073" w14:textId="77777777" w:rsidR="008D044D" w:rsidRDefault="008D044D" w:rsidP="00C538E2">
            <w:proofErr w:type="spellStart"/>
            <w:r w:rsidRPr="00A02A8F">
              <w:t>getAllEmployees_returnsEmployees</w:t>
            </w:r>
            <w:proofErr w:type="spellEnd"/>
          </w:p>
        </w:tc>
        <w:tc>
          <w:tcPr>
            <w:tcW w:w="4508" w:type="dxa"/>
          </w:tcPr>
          <w:p w14:paraId="42B97E50" w14:textId="77777777" w:rsidR="008D044D" w:rsidRDefault="008D044D" w:rsidP="00C538E2">
            <w:r>
              <w:t>Checks that the method returns a list of Employee objects when the API responds with data.</w:t>
            </w:r>
          </w:p>
        </w:tc>
      </w:tr>
      <w:tr w:rsidR="008D044D" w14:paraId="0A646303" w14:textId="77777777" w:rsidTr="00C538E2">
        <w:tc>
          <w:tcPr>
            <w:tcW w:w="4508" w:type="dxa"/>
            <w:gridSpan w:val="2"/>
          </w:tcPr>
          <w:p w14:paraId="7C5807EE" w14:textId="77777777" w:rsidR="008D044D" w:rsidRDefault="008D044D" w:rsidP="00C538E2">
            <w:proofErr w:type="spellStart"/>
            <w:r w:rsidRPr="00A02A8F">
              <w:t>getEmployeeById_returnsEmployee</w:t>
            </w:r>
            <w:proofErr w:type="spellEnd"/>
          </w:p>
        </w:tc>
        <w:tc>
          <w:tcPr>
            <w:tcW w:w="4508" w:type="dxa"/>
          </w:tcPr>
          <w:p w14:paraId="583528A0" w14:textId="77777777" w:rsidR="008D044D" w:rsidRDefault="008D044D" w:rsidP="00C538E2">
            <w:r>
              <w:t>Checks that the method returns a single Employee object when the ID exists.</w:t>
            </w:r>
          </w:p>
        </w:tc>
      </w:tr>
      <w:tr w:rsidR="008D044D" w14:paraId="0896727D" w14:textId="77777777" w:rsidTr="00C538E2">
        <w:tc>
          <w:tcPr>
            <w:tcW w:w="4508" w:type="dxa"/>
            <w:gridSpan w:val="2"/>
          </w:tcPr>
          <w:p w14:paraId="4837183F" w14:textId="77777777" w:rsidR="008D044D" w:rsidRDefault="008D044D" w:rsidP="00C538E2">
            <w:r w:rsidRPr="00A02A8F">
              <w:t>getAllocationById_handles404</w:t>
            </w:r>
          </w:p>
        </w:tc>
        <w:tc>
          <w:tcPr>
            <w:tcW w:w="4508" w:type="dxa"/>
          </w:tcPr>
          <w:p w14:paraId="04A9FE89" w14:textId="77777777" w:rsidR="008D044D" w:rsidRDefault="008D044D" w:rsidP="00C538E2">
            <w:r>
              <w:t>Checks that the method returns null rather than throws an exception when an object is not found; 404 NOT FOUND.</w:t>
            </w:r>
          </w:p>
        </w:tc>
      </w:tr>
      <w:tr w:rsidR="008D044D" w14:paraId="7E3D0DE0" w14:textId="77777777" w:rsidTr="00C538E2">
        <w:tc>
          <w:tcPr>
            <w:tcW w:w="9016" w:type="dxa"/>
            <w:gridSpan w:val="3"/>
          </w:tcPr>
          <w:p w14:paraId="0EB2D90A" w14:textId="77777777" w:rsidR="008D044D" w:rsidRPr="00A02A8F" w:rsidRDefault="008D044D" w:rsidP="00C538E2">
            <w:pPr>
              <w:jc w:val="center"/>
              <w:rPr>
                <w:b/>
                <w:bCs/>
              </w:rPr>
            </w:pPr>
            <w:proofErr w:type="spellStart"/>
            <w:r w:rsidRPr="00A02A8F">
              <w:rPr>
                <w:b/>
                <w:bCs/>
              </w:rPr>
              <w:t>PatientTests</w:t>
            </w:r>
            <w:proofErr w:type="spellEnd"/>
          </w:p>
        </w:tc>
      </w:tr>
      <w:tr w:rsidR="008D044D" w14:paraId="78BF43A1" w14:textId="77777777" w:rsidTr="00C538E2">
        <w:tc>
          <w:tcPr>
            <w:tcW w:w="4508" w:type="dxa"/>
            <w:gridSpan w:val="2"/>
          </w:tcPr>
          <w:p w14:paraId="074A41E4" w14:textId="77777777" w:rsidR="008D044D" w:rsidRDefault="008D044D" w:rsidP="00C538E2">
            <w:proofErr w:type="spellStart"/>
            <w:r w:rsidRPr="00A02A8F">
              <w:t>getAllPatients_returnsPatients</w:t>
            </w:r>
            <w:proofErr w:type="spellEnd"/>
          </w:p>
        </w:tc>
        <w:tc>
          <w:tcPr>
            <w:tcW w:w="4508" w:type="dxa"/>
          </w:tcPr>
          <w:p w14:paraId="46CE7084" w14:textId="77777777" w:rsidR="008D044D" w:rsidRDefault="008D044D" w:rsidP="00C538E2">
            <w:r>
              <w:t>Checks that the method returns a list of Patient objects when the API responds with data.</w:t>
            </w:r>
          </w:p>
        </w:tc>
      </w:tr>
      <w:tr w:rsidR="008D044D" w14:paraId="28CD161D" w14:textId="77777777" w:rsidTr="00C538E2">
        <w:tc>
          <w:tcPr>
            <w:tcW w:w="4508" w:type="dxa"/>
            <w:gridSpan w:val="2"/>
          </w:tcPr>
          <w:p w14:paraId="5C9262DC" w14:textId="77777777" w:rsidR="008D044D" w:rsidRDefault="008D044D" w:rsidP="00C538E2">
            <w:proofErr w:type="spellStart"/>
            <w:r w:rsidRPr="00A02A8F">
              <w:t>getPatientById_returnsPatient</w:t>
            </w:r>
            <w:proofErr w:type="spellEnd"/>
          </w:p>
        </w:tc>
        <w:tc>
          <w:tcPr>
            <w:tcW w:w="4508" w:type="dxa"/>
          </w:tcPr>
          <w:p w14:paraId="76E776FF" w14:textId="77777777" w:rsidR="008D044D" w:rsidRDefault="008D044D" w:rsidP="00C538E2">
            <w:r>
              <w:t>Checks that the method returns a single Patient object when the ID exists.</w:t>
            </w:r>
          </w:p>
        </w:tc>
      </w:tr>
      <w:tr w:rsidR="008D044D" w14:paraId="53BCEF3F" w14:textId="77777777" w:rsidTr="00C538E2">
        <w:tc>
          <w:tcPr>
            <w:tcW w:w="4508" w:type="dxa"/>
            <w:gridSpan w:val="2"/>
          </w:tcPr>
          <w:p w14:paraId="5ED62B94" w14:textId="77777777" w:rsidR="008D044D" w:rsidRDefault="008D044D" w:rsidP="00C538E2">
            <w:r w:rsidRPr="00A02A8F">
              <w:t>getPatientById_handles404</w:t>
            </w:r>
          </w:p>
        </w:tc>
        <w:tc>
          <w:tcPr>
            <w:tcW w:w="4508" w:type="dxa"/>
          </w:tcPr>
          <w:p w14:paraId="5952ACD3" w14:textId="77777777" w:rsidR="008D044D" w:rsidRDefault="008D044D" w:rsidP="00C538E2">
            <w:r>
              <w:t>Checks that the method returns null rather than throws an exception when an object is not found; 404 NOT FOUND.</w:t>
            </w:r>
          </w:p>
        </w:tc>
      </w:tr>
    </w:tbl>
    <w:p w14:paraId="12332080" w14:textId="77777777" w:rsidR="008D044D" w:rsidRDefault="008D044D" w:rsidP="008D044D"/>
    <w:tbl>
      <w:tblPr>
        <w:tblStyle w:val="TableGrid"/>
        <w:tblW w:w="0" w:type="auto"/>
        <w:tblLook w:val="04A0" w:firstRow="1" w:lastRow="0" w:firstColumn="1" w:lastColumn="0" w:noHBand="0" w:noVBand="1"/>
      </w:tblPr>
      <w:tblGrid>
        <w:gridCol w:w="3005"/>
        <w:gridCol w:w="1503"/>
        <w:gridCol w:w="4508"/>
      </w:tblGrid>
      <w:tr w:rsidR="008D044D" w14:paraId="1CDC83DF" w14:textId="77777777" w:rsidTr="00C538E2">
        <w:tc>
          <w:tcPr>
            <w:tcW w:w="9016" w:type="dxa"/>
            <w:gridSpan w:val="3"/>
          </w:tcPr>
          <w:p w14:paraId="4E729575" w14:textId="77777777" w:rsidR="008D044D" w:rsidRPr="00E730E4" w:rsidRDefault="008D044D" w:rsidP="00C538E2">
            <w:pPr>
              <w:jc w:val="center"/>
              <w:rPr>
                <w:b/>
                <w:bCs/>
              </w:rPr>
            </w:pPr>
            <w:r>
              <w:rPr>
                <w:b/>
                <w:bCs/>
              </w:rPr>
              <w:t>Comp2005ApiApplication.java</w:t>
            </w:r>
          </w:p>
        </w:tc>
      </w:tr>
      <w:tr w:rsidR="008D044D" w14:paraId="25B6BDBD" w14:textId="77777777" w:rsidTr="00C538E2">
        <w:tc>
          <w:tcPr>
            <w:tcW w:w="3005" w:type="dxa"/>
          </w:tcPr>
          <w:p w14:paraId="52BBB7BC" w14:textId="77777777" w:rsidR="008D044D" w:rsidRDefault="008D044D" w:rsidP="00C538E2">
            <w:r w:rsidRPr="00E730E4">
              <w:rPr>
                <w:b/>
                <w:bCs/>
              </w:rPr>
              <w:t>Layer Tested</w:t>
            </w:r>
          </w:p>
        </w:tc>
        <w:tc>
          <w:tcPr>
            <w:tcW w:w="6011" w:type="dxa"/>
            <w:gridSpan w:val="2"/>
          </w:tcPr>
          <w:p w14:paraId="06848A35" w14:textId="77777777" w:rsidR="008D044D" w:rsidRDefault="008D044D" w:rsidP="00C538E2">
            <w:r>
              <w:t>Application Context</w:t>
            </w:r>
          </w:p>
        </w:tc>
      </w:tr>
      <w:tr w:rsidR="008D044D" w14:paraId="625C9CFE" w14:textId="77777777" w:rsidTr="00C538E2">
        <w:tc>
          <w:tcPr>
            <w:tcW w:w="3005" w:type="dxa"/>
          </w:tcPr>
          <w:p w14:paraId="6E99D51F" w14:textId="77777777" w:rsidR="008D044D" w:rsidRDefault="008D044D" w:rsidP="00C538E2">
            <w:r w:rsidRPr="00E730E4">
              <w:rPr>
                <w:b/>
                <w:bCs/>
              </w:rPr>
              <w:t>Test Type</w:t>
            </w:r>
            <w:r>
              <w:rPr>
                <w:b/>
                <w:bCs/>
              </w:rPr>
              <w:t>s</w:t>
            </w:r>
          </w:p>
        </w:tc>
        <w:tc>
          <w:tcPr>
            <w:tcW w:w="6011" w:type="dxa"/>
            <w:gridSpan w:val="2"/>
          </w:tcPr>
          <w:p w14:paraId="1E9201D2" w14:textId="77777777" w:rsidR="008D044D" w:rsidRDefault="008D044D" w:rsidP="00C538E2">
            <w:r>
              <w:t>Smoke Test</w:t>
            </w:r>
          </w:p>
        </w:tc>
      </w:tr>
      <w:tr w:rsidR="008D044D" w14:paraId="70DD9E2C" w14:textId="77777777" w:rsidTr="00C538E2">
        <w:tc>
          <w:tcPr>
            <w:tcW w:w="4508" w:type="dxa"/>
            <w:gridSpan w:val="2"/>
          </w:tcPr>
          <w:p w14:paraId="15FFB5F6" w14:textId="77777777" w:rsidR="008D044D" w:rsidRDefault="008D044D" w:rsidP="00C538E2">
            <w:r w:rsidRPr="009F7E91">
              <w:t>contextLoads</w:t>
            </w:r>
          </w:p>
        </w:tc>
        <w:tc>
          <w:tcPr>
            <w:tcW w:w="4508" w:type="dxa"/>
          </w:tcPr>
          <w:p w14:paraId="0DF4513F" w14:textId="77777777" w:rsidR="008D044D" w:rsidRDefault="008D044D" w:rsidP="00C538E2">
            <w:r>
              <w:t>Ensures that the Spring Boot application context starts up correctly.</w:t>
            </w:r>
          </w:p>
        </w:tc>
      </w:tr>
      <w:tr w:rsidR="008D044D" w14:paraId="76891345" w14:textId="77777777" w:rsidTr="00C538E2">
        <w:tc>
          <w:tcPr>
            <w:tcW w:w="9016" w:type="dxa"/>
            <w:gridSpan w:val="3"/>
          </w:tcPr>
          <w:p w14:paraId="0109F859" w14:textId="77777777" w:rsidR="008D044D" w:rsidRPr="00E730E4" w:rsidRDefault="008D044D" w:rsidP="00C538E2">
            <w:pPr>
              <w:jc w:val="center"/>
              <w:rPr>
                <w:b/>
                <w:bCs/>
              </w:rPr>
            </w:pPr>
            <w:r>
              <w:rPr>
                <w:b/>
                <w:bCs/>
              </w:rPr>
              <w:lastRenderedPageBreak/>
              <w:t>EmployeeTest.java</w:t>
            </w:r>
          </w:p>
        </w:tc>
      </w:tr>
      <w:tr w:rsidR="008D044D" w14:paraId="5CC78164" w14:textId="77777777" w:rsidTr="00C538E2">
        <w:tc>
          <w:tcPr>
            <w:tcW w:w="3005" w:type="dxa"/>
          </w:tcPr>
          <w:p w14:paraId="03B52CF7" w14:textId="77777777" w:rsidR="008D044D" w:rsidRDefault="008D044D" w:rsidP="00C538E2">
            <w:r w:rsidRPr="00E730E4">
              <w:rPr>
                <w:b/>
                <w:bCs/>
              </w:rPr>
              <w:t>Layer Tested</w:t>
            </w:r>
          </w:p>
        </w:tc>
        <w:tc>
          <w:tcPr>
            <w:tcW w:w="6011" w:type="dxa"/>
            <w:gridSpan w:val="2"/>
          </w:tcPr>
          <w:p w14:paraId="588AB826" w14:textId="77777777" w:rsidR="008D044D" w:rsidRDefault="008D044D" w:rsidP="00C538E2">
            <w:r>
              <w:t>Class</w:t>
            </w:r>
          </w:p>
        </w:tc>
      </w:tr>
      <w:tr w:rsidR="008D044D" w14:paraId="66427678" w14:textId="77777777" w:rsidTr="00C538E2">
        <w:tc>
          <w:tcPr>
            <w:tcW w:w="3005" w:type="dxa"/>
          </w:tcPr>
          <w:p w14:paraId="6CBBAF45" w14:textId="77777777" w:rsidR="008D044D" w:rsidRDefault="008D044D" w:rsidP="00C538E2">
            <w:r w:rsidRPr="00E730E4">
              <w:rPr>
                <w:b/>
                <w:bCs/>
              </w:rPr>
              <w:t>Test Type</w:t>
            </w:r>
            <w:r>
              <w:rPr>
                <w:b/>
                <w:bCs/>
              </w:rPr>
              <w:t>s</w:t>
            </w:r>
          </w:p>
        </w:tc>
        <w:tc>
          <w:tcPr>
            <w:tcW w:w="6011" w:type="dxa"/>
            <w:gridSpan w:val="2"/>
          </w:tcPr>
          <w:p w14:paraId="773FD104" w14:textId="77777777" w:rsidR="008D044D" w:rsidRDefault="008D044D" w:rsidP="00C538E2">
            <w:r>
              <w:t>Unit Tests</w:t>
            </w:r>
          </w:p>
        </w:tc>
      </w:tr>
      <w:tr w:rsidR="008D044D" w14:paraId="5107DAF9" w14:textId="77777777" w:rsidTr="00C538E2">
        <w:tc>
          <w:tcPr>
            <w:tcW w:w="4508" w:type="dxa"/>
            <w:gridSpan w:val="2"/>
          </w:tcPr>
          <w:p w14:paraId="1EC7C8B7" w14:textId="77777777" w:rsidR="008D044D" w:rsidRDefault="008D044D" w:rsidP="00C538E2">
            <w:proofErr w:type="spellStart"/>
            <w:r>
              <w:t>testParameterlessNotNull</w:t>
            </w:r>
            <w:proofErr w:type="spellEnd"/>
          </w:p>
        </w:tc>
        <w:tc>
          <w:tcPr>
            <w:tcW w:w="4508" w:type="dxa"/>
          </w:tcPr>
          <w:p w14:paraId="716BD644" w14:textId="77777777" w:rsidR="008D044D" w:rsidRDefault="008D044D" w:rsidP="00C538E2">
            <w:r>
              <w:t>Tests that the parameterless constructor creates an object.</w:t>
            </w:r>
          </w:p>
        </w:tc>
      </w:tr>
      <w:tr w:rsidR="008D044D" w14:paraId="682D3A16" w14:textId="77777777" w:rsidTr="00C538E2">
        <w:tc>
          <w:tcPr>
            <w:tcW w:w="4508" w:type="dxa"/>
            <w:gridSpan w:val="2"/>
          </w:tcPr>
          <w:p w14:paraId="35686E6E" w14:textId="77777777" w:rsidR="008D044D" w:rsidRDefault="008D044D" w:rsidP="00C538E2">
            <w:proofErr w:type="spellStart"/>
            <w:r>
              <w:t>testConstructedNotNull</w:t>
            </w:r>
            <w:proofErr w:type="spellEnd"/>
          </w:p>
        </w:tc>
        <w:tc>
          <w:tcPr>
            <w:tcW w:w="4508" w:type="dxa"/>
          </w:tcPr>
          <w:p w14:paraId="026141FD" w14:textId="77777777" w:rsidR="008D044D" w:rsidRDefault="008D044D" w:rsidP="00C538E2">
            <w:r>
              <w:t>Tests that the constructor with parameters creates an object.</w:t>
            </w:r>
          </w:p>
        </w:tc>
      </w:tr>
      <w:tr w:rsidR="008D044D" w14:paraId="6E86EF04" w14:textId="77777777" w:rsidTr="00C538E2">
        <w:tc>
          <w:tcPr>
            <w:tcW w:w="4508" w:type="dxa"/>
            <w:gridSpan w:val="2"/>
          </w:tcPr>
          <w:p w14:paraId="2A1A3A28" w14:textId="77777777" w:rsidR="008D044D" w:rsidRDefault="008D044D" w:rsidP="00C538E2">
            <w:proofErr w:type="spellStart"/>
            <w:r>
              <w:t>testSetAndGetId</w:t>
            </w:r>
            <w:proofErr w:type="spellEnd"/>
          </w:p>
        </w:tc>
        <w:tc>
          <w:tcPr>
            <w:tcW w:w="4508" w:type="dxa"/>
            <w:vMerge w:val="restart"/>
          </w:tcPr>
          <w:p w14:paraId="4B35EB0B" w14:textId="77777777" w:rsidR="008D044D" w:rsidRDefault="008D044D" w:rsidP="00C538E2">
            <w:r>
              <w:t>Tests for GETTER and SETTER methods.</w:t>
            </w:r>
          </w:p>
        </w:tc>
      </w:tr>
      <w:tr w:rsidR="008D044D" w14:paraId="57B23151" w14:textId="77777777" w:rsidTr="00C538E2">
        <w:tc>
          <w:tcPr>
            <w:tcW w:w="4508" w:type="dxa"/>
            <w:gridSpan w:val="2"/>
          </w:tcPr>
          <w:p w14:paraId="498C6D7B" w14:textId="77777777" w:rsidR="008D044D" w:rsidRDefault="008D044D" w:rsidP="00C538E2">
            <w:proofErr w:type="spellStart"/>
            <w:r>
              <w:t>testSetAndGetFirstName</w:t>
            </w:r>
            <w:proofErr w:type="spellEnd"/>
          </w:p>
        </w:tc>
        <w:tc>
          <w:tcPr>
            <w:tcW w:w="4508" w:type="dxa"/>
            <w:vMerge/>
          </w:tcPr>
          <w:p w14:paraId="2B50D96F" w14:textId="77777777" w:rsidR="008D044D" w:rsidRDefault="008D044D" w:rsidP="00C538E2"/>
        </w:tc>
      </w:tr>
      <w:tr w:rsidR="008D044D" w14:paraId="3FFE7B3F" w14:textId="77777777" w:rsidTr="00C538E2">
        <w:tc>
          <w:tcPr>
            <w:tcW w:w="4508" w:type="dxa"/>
            <w:gridSpan w:val="2"/>
          </w:tcPr>
          <w:p w14:paraId="6A1AE0E4" w14:textId="77777777" w:rsidR="008D044D" w:rsidRDefault="008D044D" w:rsidP="00C538E2">
            <w:proofErr w:type="spellStart"/>
            <w:r>
              <w:t>testSetAndGetLastName</w:t>
            </w:r>
            <w:proofErr w:type="spellEnd"/>
          </w:p>
        </w:tc>
        <w:tc>
          <w:tcPr>
            <w:tcW w:w="4508" w:type="dxa"/>
            <w:vMerge/>
          </w:tcPr>
          <w:p w14:paraId="24327D52" w14:textId="77777777" w:rsidR="008D044D" w:rsidRDefault="008D044D" w:rsidP="00C538E2"/>
        </w:tc>
      </w:tr>
      <w:tr w:rsidR="008D044D" w14:paraId="6B8E13B3" w14:textId="77777777" w:rsidTr="00C538E2">
        <w:tc>
          <w:tcPr>
            <w:tcW w:w="4508" w:type="dxa"/>
            <w:gridSpan w:val="2"/>
          </w:tcPr>
          <w:p w14:paraId="20CAEC2A" w14:textId="77777777" w:rsidR="008D044D" w:rsidRDefault="008D044D" w:rsidP="00C538E2">
            <w:proofErr w:type="spellStart"/>
            <w:r>
              <w:t>constructedEmployeeTest</w:t>
            </w:r>
            <w:proofErr w:type="spellEnd"/>
          </w:p>
        </w:tc>
        <w:tc>
          <w:tcPr>
            <w:tcW w:w="4508" w:type="dxa"/>
          </w:tcPr>
          <w:p w14:paraId="23D2DDA7" w14:textId="77777777" w:rsidR="008D044D" w:rsidRDefault="008D044D" w:rsidP="00C538E2">
            <w:r>
              <w:t>Test that the constructor with parameters creates an object and assigns expected values to the attributes.</w:t>
            </w:r>
          </w:p>
        </w:tc>
      </w:tr>
    </w:tbl>
    <w:p w14:paraId="4496B788" w14:textId="77777777" w:rsidR="008D044D" w:rsidRDefault="008D044D" w:rsidP="008D044D"/>
    <w:p w14:paraId="650BBFD6" w14:textId="77777777" w:rsidR="008D044D" w:rsidRDefault="008D044D" w:rsidP="008D044D">
      <w:r>
        <w:br w:type="page"/>
      </w:r>
    </w:p>
    <w:tbl>
      <w:tblPr>
        <w:tblStyle w:val="TableGrid"/>
        <w:tblW w:w="0" w:type="auto"/>
        <w:tblLook w:val="04A0" w:firstRow="1" w:lastRow="0" w:firstColumn="1" w:lastColumn="0" w:noHBand="0" w:noVBand="1"/>
      </w:tblPr>
      <w:tblGrid>
        <w:gridCol w:w="3005"/>
        <w:gridCol w:w="1503"/>
        <w:gridCol w:w="4508"/>
      </w:tblGrid>
      <w:tr w:rsidR="008D044D" w14:paraId="28C91958" w14:textId="77777777" w:rsidTr="00C538E2">
        <w:tc>
          <w:tcPr>
            <w:tcW w:w="9016" w:type="dxa"/>
            <w:gridSpan w:val="3"/>
          </w:tcPr>
          <w:p w14:paraId="0ECB5002" w14:textId="77777777" w:rsidR="008D044D" w:rsidRPr="00E730E4" w:rsidRDefault="008D044D" w:rsidP="00C538E2">
            <w:pPr>
              <w:jc w:val="center"/>
              <w:rPr>
                <w:b/>
                <w:bCs/>
              </w:rPr>
            </w:pPr>
            <w:r>
              <w:rPr>
                <w:b/>
                <w:bCs/>
              </w:rPr>
              <w:lastRenderedPageBreak/>
              <w:t>PatientControllerTest.java</w:t>
            </w:r>
          </w:p>
        </w:tc>
      </w:tr>
      <w:tr w:rsidR="008D044D" w14:paraId="13FD655B" w14:textId="77777777" w:rsidTr="00C538E2">
        <w:tc>
          <w:tcPr>
            <w:tcW w:w="3005" w:type="dxa"/>
          </w:tcPr>
          <w:p w14:paraId="45DE1CC9" w14:textId="77777777" w:rsidR="008D044D" w:rsidRDefault="008D044D" w:rsidP="00C538E2">
            <w:r w:rsidRPr="00E730E4">
              <w:rPr>
                <w:b/>
                <w:bCs/>
              </w:rPr>
              <w:t>Layer Tested</w:t>
            </w:r>
          </w:p>
        </w:tc>
        <w:tc>
          <w:tcPr>
            <w:tcW w:w="6011" w:type="dxa"/>
            <w:gridSpan w:val="2"/>
          </w:tcPr>
          <w:p w14:paraId="7503205C" w14:textId="77777777" w:rsidR="008D044D" w:rsidRDefault="008D044D" w:rsidP="00C538E2">
            <w:r>
              <w:t>Controller</w:t>
            </w:r>
          </w:p>
        </w:tc>
      </w:tr>
      <w:tr w:rsidR="008D044D" w14:paraId="64144419" w14:textId="77777777" w:rsidTr="00C538E2">
        <w:tc>
          <w:tcPr>
            <w:tcW w:w="3005" w:type="dxa"/>
          </w:tcPr>
          <w:p w14:paraId="7B261851" w14:textId="77777777" w:rsidR="008D044D" w:rsidRDefault="008D044D" w:rsidP="00C538E2">
            <w:r w:rsidRPr="00E730E4">
              <w:rPr>
                <w:b/>
                <w:bCs/>
              </w:rPr>
              <w:t>Test Type</w:t>
            </w:r>
            <w:r>
              <w:rPr>
                <w:b/>
                <w:bCs/>
              </w:rPr>
              <w:t>s</w:t>
            </w:r>
          </w:p>
        </w:tc>
        <w:tc>
          <w:tcPr>
            <w:tcW w:w="6011" w:type="dxa"/>
            <w:gridSpan w:val="2"/>
          </w:tcPr>
          <w:p w14:paraId="7F7FC778" w14:textId="77777777" w:rsidR="008D044D" w:rsidRDefault="008D044D" w:rsidP="00C538E2">
            <w:r>
              <w:t>Integration Tests</w:t>
            </w:r>
          </w:p>
        </w:tc>
      </w:tr>
      <w:tr w:rsidR="008D044D" w14:paraId="2E54BADB" w14:textId="77777777" w:rsidTr="00C538E2">
        <w:tc>
          <w:tcPr>
            <w:tcW w:w="9016" w:type="dxa"/>
            <w:gridSpan w:val="3"/>
          </w:tcPr>
          <w:p w14:paraId="78855682" w14:textId="77777777" w:rsidR="008D044D" w:rsidRPr="00351845" w:rsidRDefault="008D044D" w:rsidP="00C538E2">
            <w:pPr>
              <w:jc w:val="center"/>
              <w:rPr>
                <w:b/>
                <w:bCs/>
              </w:rPr>
            </w:pPr>
            <w:proofErr w:type="spellStart"/>
            <w:r w:rsidRPr="00351845">
              <w:rPr>
                <w:b/>
                <w:bCs/>
              </w:rPr>
              <w:t>NeverAdmittedTests</w:t>
            </w:r>
            <w:proofErr w:type="spellEnd"/>
          </w:p>
        </w:tc>
      </w:tr>
      <w:tr w:rsidR="008D044D" w14:paraId="07939263" w14:textId="77777777" w:rsidTr="00C538E2">
        <w:tc>
          <w:tcPr>
            <w:tcW w:w="4508" w:type="dxa"/>
            <w:gridSpan w:val="2"/>
          </w:tcPr>
          <w:p w14:paraId="03912054" w14:textId="77777777" w:rsidR="008D044D" w:rsidRDefault="008D044D" w:rsidP="00C538E2">
            <w:proofErr w:type="spellStart"/>
            <w:r>
              <w:t>returnsExpectedPatients</w:t>
            </w:r>
            <w:proofErr w:type="spellEnd"/>
          </w:p>
        </w:tc>
        <w:tc>
          <w:tcPr>
            <w:tcW w:w="4508" w:type="dxa"/>
          </w:tcPr>
          <w:p w14:paraId="7191F5E7" w14:textId="77777777" w:rsidR="008D044D" w:rsidRDefault="008D044D" w:rsidP="00C538E2">
            <w:r>
              <w:t>Checks that when the service returns a list of patients, the controller successfully propagates this list.</w:t>
            </w:r>
          </w:p>
        </w:tc>
      </w:tr>
      <w:tr w:rsidR="008D044D" w14:paraId="2885B6A1" w14:textId="77777777" w:rsidTr="00C538E2">
        <w:tc>
          <w:tcPr>
            <w:tcW w:w="4508" w:type="dxa"/>
            <w:gridSpan w:val="2"/>
          </w:tcPr>
          <w:p w14:paraId="43638FFE" w14:textId="77777777" w:rsidR="008D044D" w:rsidRDefault="008D044D" w:rsidP="00C538E2">
            <w:proofErr w:type="spellStart"/>
            <w:r>
              <w:t>returnsEmptyListWhenNoPatients</w:t>
            </w:r>
            <w:proofErr w:type="spellEnd"/>
          </w:p>
        </w:tc>
        <w:tc>
          <w:tcPr>
            <w:tcW w:w="4508" w:type="dxa"/>
          </w:tcPr>
          <w:p w14:paraId="5D97EDAC" w14:textId="77777777" w:rsidR="008D044D" w:rsidRDefault="008D044D" w:rsidP="00C538E2">
            <w:r>
              <w:t xml:space="preserve">Checks that if the services returns an empty list, the controller layer does so too to ensure no null unexpected behaviour. </w:t>
            </w:r>
          </w:p>
        </w:tc>
      </w:tr>
      <w:tr w:rsidR="008D044D" w14:paraId="46406AEC" w14:textId="77777777" w:rsidTr="00C538E2">
        <w:tc>
          <w:tcPr>
            <w:tcW w:w="4508" w:type="dxa"/>
            <w:gridSpan w:val="2"/>
          </w:tcPr>
          <w:p w14:paraId="2CBBFB7B" w14:textId="77777777" w:rsidR="008D044D" w:rsidRDefault="008D044D" w:rsidP="00C538E2">
            <w:proofErr w:type="spellStart"/>
            <w:r>
              <w:t>handleServiceFailure</w:t>
            </w:r>
            <w:proofErr w:type="spellEnd"/>
          </w:p>
        </w:tc>
        <w:tc>
          <w:tcPr>
            <w:tcW w:w="4508" w:type="dxa"/>
          </w:tcPr>
          <w:p w14:paraId="42AB71FA" w14:textId="77777777" w:rsidR="008D044D" w:rsidRDefault="008D044D" w:rsidP="00C538E2">
            <w:r>
              <w:t>Simulates a service failure and ensures that the controller layer handles it gracefully by returning an empty list rather than an exception.</w:t>
            </w:r>
          </w:p>
        </w:tc>
      </w:tr>
      <w:tr w:rsidR="008D044D" w14:paraId="704A1236" w14:textId="77777777" w:rsidTr="00C538E2">
        <w:tc>
          <w:tcPr>
            <w:tcW w:w="9016" w:type="dxa"/>
            <w:gridSpan w:val="3"/>
          </w:tcPr>
          <w:p w14:paraId="3052B72D" w14:textId="77777777" w:rsidR="008D044D" w:rsidRPr="00351845" w:rsidRDefault="008D044D" w:rsidP="00C538E2">
            <w:pPr>
              <w:jc w:val="center"/>
              <w:rPr>
                <w:b/>
                <w:bCs/>
              </w:rPr>
            </w:pPr>
            <w:proofErr w:type="spellStart"/>
            <w:r w:rsidRPr="00351845">
              <w:rPr>
                <w:b/>
                <w:bCs/>
              </w:rPr>
              <w:t>ReadmittedWithinSevenDaysTests</w:t>
            </w:r>
            <w:proofErr w:type="spellEnd"/>
          </w:p>
        </w:tc>
      </w:tr>
      <w:tr w:rsidR="008D044D" w14:paraId="4C4FE8C6" w14:textId="77777777" w:rsidTr="00C538E2">
        <w:tc>
          <w:tcPr>
            <w:tcW w:w="4508" w:type="dxa"/>
            <w:gridSpan w:val="2"/>
          </w:tcPr>
          <w:p w14:paraId="64A98BCA" w14:textId="77777777" w:rsidR="008D044D" w:rsidRDefault="008D044D" w:rsidP="00C538E2">
            <w:proofErr w:type="spellStart"/>
            <w:r>
              <w:t>returnsExpected</w:t>
            </w:r>
            <w:proofErr w:type="spellEnd"/>
          </w:p>
        </w:tc>
        <w:tc>
          <w:tcPr>
            <w:tcW w:w="4508" w:type="dxa"/>
          </w:tcPr>
          <w:p w14:paraId="5764AD0E" w14:textId="77777777" w:rsidR="008D044D" w:rsidRDefault="008D044D" w:rsidP="00C538E2">
            <w:r>
              <w:t>Checks that when the service returns a list of patients, the controller successfully propagates this list.</w:t>
            </w:r>
          </w:p>
        </w:tc>
      </w:tr>
      <w:tr w:rsidR="008D044D" w14:paraId="5128FD4B" w14:textId="77777777" w:rsidTr="00C538E2">
        <w:tc>
          <w:tcPr>
            <w:tcW w:w="4508" w:type="dxa"/>
            <w:gridSpan w:val="2"/>
          </w:tcPr>
          <w:p w14:paraId="30A1C2FB" w14:textId="77777777" w:rsidR="008D044D" w:rsidRDefault="008D044D" w:rsidP="00C538E2">
            <w:proofErr w:type="spellStart"/>
            <w:r>
              <w:t>returnsEmptyListWhenNoPatients</w:t>
            </w:r>
            <w:proofErr w:type="spellEnd"/>
          </w:p>
        </w:tc>
        <w:tc>
          <w:tcPr>
            <w:tcW w:w="4508" w:type="dxa"/>
          </w:tcPr>
          <w:p w14:paraId="48C1E2DC" w14:textId="77777777" w:rsidR="008D044D" w:rsidRDefault="008D044D" w:rsidP="00C538E2">
            <w:r>
              <w:t xml:space="preserve">Checks that if the services returns an empty list, the controller layer does so too to ensure no null unexpected behaviour. </w:t>
            </w:r>
          </w:p>
        </w:tc>
      </w:tr>
      <w:tr w:rsidR="008D044D" w14:paraId="5DA47DDB" w14:textId="77777777" w:rsidTr="00C538E2">
        <w:tc>
          <w:tcPr>
            <w:tcW w:w="4508" w:type="dxa"/>
            <w:gridSpan w:val="2"/>
          </w:tcPr>
          <w:p w14:paraId="2C8A0B40" w14:textId="77777777" w:rsidR="008D044D" w:rsidRDefault="008D044D" w:rsidP="00C538E2">
            <w:proofErr w:type="spellStart"/>
            <w:r>
              <w:t>handleServiceFailure</w:t>
            </w:r>
            <w:proofErr w:type="spellEnd"/>
          </w:p>
        </w:tc>
        <w:tc>
          <w:tcPr>
            <w:tcW w:w="4508" w:type="dxa"/>
          </w:tcPr>
          <w:p w14:paraId="46DE6A65" w14:textId="77777777" w:rsidR="008D044D" w:rsidRDefault="008D044D" w:rsidP="00C538E2">
            <w:r>
              <w:t>Simulates a service failure and ensures that the controller layer handles it gracefully by returning an empty list rather than an exception.</w:t>
            </w:r>
          </w:p>
        </w:tc>
      </w:tr>
      <w:tr w:rsidR="008D044D" w14:paraId="7C6494A3" w14:textId="77777777" w:rsidTr="00C538E2">
        <w:tc>
          <w:tcPr>
            <w:tcW w:w="9016" w:type="dxa"/>
            <w:gridSpan w:val="3"/>
          </w:tcPr>
          <w:p w14:paraId="0A7D1A3F" w14:textId="77777777" w:rsidR="008D044D" w:rsidRPr="00351845" w:rsidRDefault="008D044D" w:rsidP="00C538E2">
            <w:pPr>
              <w:jc w:val="center"/>
              <w:rPr>
                <w:b/>
                <w:bCs/>
              </w:rPr>
            </w:pPr>
            <w:proofErr w:type="spellStart"/>
            <w:r w:rsidRPr="00351845">
              <w:rPr>
                <w:b/>
                <w:bCs/>
              </w:rPr>
              <w:t>MultipleStaffTests</w:t>
            </w:r>
            <w:proofErr w:type="spellEnd"/>
          </w:p>
        </w:tc>
      </w:tr>
      <w:tr w:rsidR="008D044D" w14:paraId="586B7E9F" w14:textId="77777777" w:rsidTr="00C538E2">
        <w:tc>
          <w:tcPr>
            <w:tcW w:w="4508" w:type="dxa"/>
            <w:gridSpan w:val="2"/>
          </w:tcPr>
          <w:p w14:paraId="39A7226F" w14:textId="77777777" w:rsidR="008D044D" w:rsidRDefault="008D044D" w:rsidP="00C538E2">
            <w:proofErr w:type="spellStart"/>
            <w:r>
              <w:t>returnsExpected</w:t>
            </w:r>
            <w:proofErr w:type="spellEnd"/>
          </w:p>
        </w:tc>
        <w:tc>
          <w:tcPr>
            <w:tcW w:w="4508" w:type="dxa"/>
          </w:tcPr>
          <w:p w14:paraId="5BE0C17B" w14:textId="77777777" w:rsidR="008D044D" w:rsidRDefault="008D044D" w:rsidP="00C538E2">
            <w:r>
              <w:t>Checks that when the service returns a list of patients, the controller successfully propagates this list.</w:t>
            </w:r>
          </w:p>
        </w:tc>
      </w:tr>
      <w:tr w:rsidR="008D044D" w14:paraId="3DE5DB25" w14:textId="77777777" w:rsidTr="00C538E2">
        <w:tc>
          <w:tcPr>
            <w:tcW w:w="4508" w:type="dxa"/>
            <w:gridSpan w:val="2"/>
          </w:tcPr>
          <w:p w14:paraId="2EE58C07" w14:textId="77777777" w:rsidR="008D044D" w:rsidRDefault="008D044D" w:rsidP="00C538E2">
            <w:proofErr w:type="spellStart"/>
            <w:r>
              <w:t>returnsExpectedDifferentAdmissions</w:t>
            </w:r>
            <w:proofErr w:type="spellEnd"/>
          </w:p>
        </w:tc>
        <w:tc>
          <w:tcPr>
            <w:tcW w:w="4508" w:type="dxa"/>
          </w:tcPr>
          <w:p w14:paraId="3739C275" w14:textId="77777777" w:rsidR="008D044D" w:rsidRDefault="008D044D" w:rsidP="00C538E2">
            <w:r>
              <w:t>Checks that if a patient has multiple admissions with different Employees allocated the method still returns the expected response.</w:t>
            </w:r>
          </w:p>
        </w:tc>
      </w:tr>
      <w:tr w:rsidR="008D044D" w14:paraId="27924614" w14:textId="77777777" w:rsidTr="00C538E2">
        <w:tc>
          <w:tcPr>
            <w:tcW w:w="4508" w:type="dxa"/>
            <w:gridSpan w:val="2"/>
          </w:tcPr>
          <w:p w14:paraId="3614EFB6" w14:textId="77777777" w:rsidR="008D044D" w:rsidRDefault="008D044D" w:rsidP="00C538E2">
            <w:proofErr w:type="spellStart"/>
            <w:r>
              <w:t>returnsEmptyWhenNoMultiples</w:t>
            </w:r>
            <w:proofErr w:type="spellEnd"/>
          </w:p>
        </w:tc>
        <w:tc>
          <w:tcPr>
            <w:tcW w:w="4508" w:type="dxa"/>
          </w:tcPr>
          <w:p w14:paraId="5C3CE7B7" w14:textId="77777777" w:rsidR="008D044D" w:rsidRDefault="008D044D" w:rsidP="00C538E2">
            <w:r>
              <w:t>Checks that if the services returns an empty list, the controller layer does so too to ensure no null unexpected behaviour.</w:t>
            </w:r>
          </w:p>
        </w:tc>
      </w:tr>
      <w:tr w:rsidR="008D044D" w14:paraId="62B90A5E" w14:textId="77777777" w:rsidTr="00C538E2">
        <w:tc>
          <w:tcPr>
            <w:tcW w:w="4508" w:type="dxa"/>
            <w:gridSpan w:val="2"/>
          </w:tcPr>
          <w:p w14:paraId="319724A4" w14:textId="77777777" w:rsidR="008D044D" w:rsidRDefault="008D044D" w:rsidP="00C538E2">
            <w:proofErr w:type="spellStart"/>
            <w:r>
              <w:t>handleServiceFailure</w:t>
            </w:r>
            <w:proofErr w:type="spellEnd"/>
          </w:p>
        </w:tc>
        <w:tc>
          <w:tcPr>
            <w:tcW w:w="4508" w:type="dxa"/>
          </w:tcPr>
          <w:p w14:paraId="0E6563F9" w14:textId="77777777" w:rsidR="008D044D" w:rsidRDefault="008D044D" w:rsidP="00C538E2">
            <w:r>
              <w:t>Simulates a service failure and ensures that the controller layer handles it gracefully by returning an empty list rather than an exception.</w:t>
            </w:r>
          </w:p>
        </w:tc>
      </w:tr>
    </w:tbl>
    <w:p w14:paraId="6FCF99DA" w14:textId="77777777" w:rsidR="008D044D" w:rsidRDefault="008D044D" w:rsidP="008D044D"/>
    <w:p w14:paraId="0A4E3B02" w14:textId="77777777" w:rsidR="008D044D" w:rsidRDefault="008D044D" w:rsidP="008D044D">
      <w:r>
        <w:br w:type="page"/>
      </w:r>
    </w:p>
    <w:tbl>
      <w:tblPr>
        <w:tblStyle w:val="TableGrid"/>
        <w:tblW w:w="0" w:type="auto"/>
        <w:tblInd w:w="-5" w:type="dxa"/>
        <w:tblLook w:val="04A0" w:firstRow="1" w:lastRow="0" w:firstColumn="1" w:lastColumn="0" w:noHBand="0" w:noVBand="1"/>
      </w:tblPr>
      <w:tblGrid>
        <w:gridCol w:w="3005"/>
        <w:gridCol w:w="1503"/>
        <w:gridCol w:w="4508"/>
      </w:tblGrid>
      <w:tr w:rsidR="008D044D" w14:paraId="391F82B4" w14:textId="77777777" w:rsidTr="00C538E2">
        <w:tc>
          <w:tcPr>
            <w:tcW w:w="9016" w:type="dxa"/>
            <w:gridSpan w:val="3"/>
          </w:tcPr>
          <w:p w14:paraId="763A641C" w14:textId="77777777" w:rsidR="008D044D" w:rsidRPr="00E730E4" w:rsidRDefault="008D044D" w:rsidP="00C538E2">
            <w:pPr>
              <w:jc w:val="center"/>
              <w:rPr>
                <w:b/>
                <w:bCs/>
              </w:rPr>
            </w:pPr>
            <w:r>
              <w:rPr>
                <w:b/>
                <w:bCs/>
              </w:rPr>
              <w:lastRenderedPageBreak/>
              <w:t>PatientServiceTest.java</w:t>
            </w:r>
          </w:p>
        </w:tc>
      </w:tr>
      <w:tr w:rsidR="008D044D" w14:paraId="10D75553" w14:textId="77777777" w:rsidTr="00C538E2">
        <w:tc>
          <w:tcPr>
            <w:tcW w:w="3005" w:type="dxa"/>
          </w:tcPr>
          <w:p w14:paraId="08E6090A" w14:textId="77777777" w:rsidR="008D044D" w:rsidRDefault="008D044D" w:rsidP="00C538E2">
            <w:r w:rsidRPr="00E730E4">
              <w:rPr>
                <w:b/>
                <w:bCs/>
              </w:rPr>
              <w:t>Layer Tested</w:t>
            </w:r>
          </w:p>
        </w:tc>
        <w:tc>
          <w:tcPr>
            <w:tcW w:w="6011" w:type="dxa"/>
            <w:gridSpan w:val="2"/>
          </w:tcPr>
          <w:p w14:paraId="7BF56958" w14:textId="77777777" w:rsidR="008D044D" w:rsidRDefault="008D044D" w:rsidP="00C538E2">
            <w:r>
              <w:t>Service</w:t>
            </w:r>
          </w:p>
        </w:tc>
      </w:tr>
      <w:tr w:rsidR="008D044D" w14:paraId="1D0F4FC2" w14:textId="77777777" w:rsidTr="00C538E2">
        <w:tc>
          <w:tcPr>
            <w:tcW w:w="3005" w:type="dxa"/>
          </w:tcPr>
          <w:p w14:paraId="2FF10A79" w14:textId="77777777" w:rsidR="008D044D" w:rsidRDefault="008D044D" w:rsidP="00C538E2">
            <w:r w:rsidRPr="00E730E4">
              <w:rPr>
                <w:b/>
                <w:bCs/>
              </w:rPr>
              <w:t>Test Type</w:t>
            </w:r>
            <w:r>
              <w:rPr>
                <w:b/>
                <w:bCs/>
              </w:rPr>
              <w:t>s</w:t>
            </w:r>
          </w:p>
        </w:tc>
        <w:tc>
          <w:tcPr>
            <w:tcW w:w="6011" w:type="dxa"/>
            <w:gridSpan w:val="2"/>
          </w:tcPr>
          <w:p w14:paraId="4D2B9C12" w14:textId="77777777" w:rsidR="008D044D" w:rsidRDefault="008D044D" w:rsidP="00C538E2">
            <w:r>
              <w:t>Unit Tests</w:t>
            </w:r>
          </w:p>
        </w:tc>
      </w:tr>
      <w:tr w:rsidR="008D044D" w:rsidRPr="00351845" w14:paraId="3E977BEC" w14:textId="77777777" w:rsidTr="00C538E2">
        <w:tc>
          <w:tcPr>
            <w:tcW w:w="9016" w:type="dxa"/>
            <w:gridSpan w:val="3"/>
          </w:tcPr>
          <w:p w14:paraId="6F738A8F" w14:textId="77777777" w:rsidR="008D044D" w:rsidRPr="00351845" w:rsidRDefault="008D044D" w:rsidP="00C538E2">
            <w:pPr>
              <w:jc w:val="center"/>
              <w:rPr>
                <w:b/>
                <w:bCs/>
              </w:rPr>
            </w:pPr>
            <w:proofErr w:type="spellStart"/>
            <w:r w:rsidRPr="00351845">
              <w:rPr>
                <w:b/>
                <w:bCs/>
              </w:rPr>
              <w:t>NeverAdmittedTests</w:t>
            </w:r>
            <w:proofErr w:type="spellEnd"/>
          </w:p>
        </w:tc>
      </w:tr>
      <w:tr w:rsidR="008D044D" w14:paraId="0FB05782" w14:textId="77777777" w:rsidTr="00C538E2">
        <w:tc>
          <w:tcPr>
            <w:tcW w:w="4508" w:type="dxa"/>
            <w:gridSpan w:val="2"/>
          </w:tcPr>
          <w:p w14:paraId="5479DCD5" w14:textId="77777777" w:rsidR="008D044D" w:rsidRDefault="008D044D" w:rsidP="00C538E2">
            <w:proofErr w:type="spellStart"/>
            <w:r>
              <w:t>returnsExpected</w:t>
            </w:r>
            <w:proofErr w:type="spellEnd"/>
          </w:p>
        </w:tc>
        <w:tc>
          <w:tcPr>
            <w:tcW w:w="4508" w:type="dxa"/>
          </w:tcPr>
          <w:p w14:paraId="6219B7E3" w14:textId="77777777" w:rsidR="008D044D" w:rsidRDefault="008D044D" w:rsidP="00C538E2">
            <w:r>
              <w:t>Checks that the service method returns the expected patients from a list of mocked patients and admissions.</w:t>
            </w:r>
          </w:p>
        </w:tc>
      </w:tr>
      <w:tr w:rsidR="008D044D" w14:paraId="5E866555" w14:textId="77777777" w:rsidTr="00C538E2">
        <w:tc>
          <w:tcPr>
            <w:tcW w:w="4508" w:type="dxa"/>
            <w:gridSpan w:val="2"/>
          </w:tcPr>
          <w:p w14:paraId="7B19DA1C" w14:textId="77777777" w:rsidR="008D044D" w:rsidRDefault="008D044D" w:rsidP="00C538E2">
            <w:r w:rsidRPr="008E25ED">
              <w:t>testBoundaryBehaviour</w:t>
            </w:r>
          </w:p>
        </w:tc>
        <w:tc>
          <w:tcPr>
            <w:tcW w:w="4508" w:type="dxa"/>
          </w:tcPr>
          <w:p w14:paraId="29D153BE" w14:textId="77777777" w:rsidR="008D044D" w:rsidRDefault="008D044D" w:rsidP="00C538E2">
            <w:r>
              <w:t>Tests that the actual behaviour matches the expected behaviour at the boundary value of 7 days. Admissions of lengths 6:23:59:59, 7:00:00:00 and 7:00:00:01 are checked - only the patient information related to the first two admission lengths should be returned by the service method. This tests an edge case.</w:t>
            </w:r>
          </w:p>
        </w:tc>
      </w:tr>
      <w:tr w:rsidR="008D044D" w14:paraId="037B6D5D" w14:textId="77777777" w:rsidTr="00C538E2">
        <w:tc>
          <w:tcPr>
            <w:tcW w:w="4508" w:type="dxa"/>
            <w:gridSpan w:val="2"/>
          </w:tcPr>
          <w:p w14:paraId="64EA4864" w14:textId="77777777" w:rsidR="008D044D" w:rsidRDefault="008D044D" w:rsidP="00C538E2">
            <w:proofErr w:type="spellStart"/>
            <w:r>
              <w:t>returnsAllWhenNoAdmissions</w:t>
            </w:r>
            <w:proofErr w:type="spellEnd"/>
          </w:p>
        </w:tc>
        <w:tc>
          <w:tcPr>
            <w:tcW w:w="4508" w:type="dxa"/>
          </w:tcPr>
          <w:p w14:paraId="0AE80E5B" w14:textId="77777777" w:rsidR="008D044D" w:rsidRDefault="008D044D" w:rsidP="00C538E2">
            <w:r>
              <w:t>Checks that the service method returns the expected (all given) patients from a list of mocked patients and an empty list of admissions.</w:t>
            </w:r>
          </w:p>
        </w:tc>
      </w:tr>
      <w:tr w:rsidR="008D044D" w14:paraId="64D6EBCE" w14:textId="77777777" w:rsidTr="00C538E2">
        <w:tc>
          <w:tcPr>
            <w:tcW w:w="4508" w:type="dxa"/>
            <w:gridSpan w:val="2"/>
          </w:tcPr>
          <w:p w14:paraId="311F3405" w14:textId="77777777" w:rsidR="008D044D" w:rsidRDefault="008D044D" w:rsidP="00C538E2">
            <w:proofErr w:type="spellStart"/>
            <w:r>
              <w:t>returnsEmptyWhenNoPatients</w:t>
            </w:r>
            <w:proofErr w:type="spellEnd"/>
          </w:p>
        </w:tc>
        <w:tc>
          <w:tcPr>
            <w:tcW w:w="4508" w:type="dxa"/>
          </w:tcPr>
          <w:p w14:paraId="151B763E" w14:textId="77777777" w:rsidR="008D044D" w:rsidRDefault="008D044D" w:rsidP="00C538E2">
            <w:r>
              <w:t>Checks the service returns a fallback</w:t>
            </w:r>
          </w:p>
          <w:p w14:paraId="5993D481" w14:textId="77777777" w:rsidR="008D044D" w:rsidRDefault="008D044D" w:rsidP="00C538E2">
            <w:r>
              <w:t>message if it fetches no admissions; loudly</w:t>
            </w:r>
          </w:p>
          <w:p w14:paraId="174C4A9B" w14:textId="77777777" w:rsidR="008D044D" w:rsidRDefault="008D044D" w:rsidP="00C538E2">
            <w:r>
              <w:t>fails.</w:t>
            </w:r>
          </w:p>
        </w:tc>
      </w:tr>
      <w:tr w:rsidR="008D044D" w14:paraId="01D5AD1A" w14:textId="77777777" w:rsidTr="00C538E2">
        <w:tc>
          <w:tcPr>
            <w:tcW w:w="4508" w:type="dxa"/>
            <w:gridSpan w:val="2"/>
          </w:tcPr>
          <w:p w14:paraId="24213353" w14:textId="77777777" w:rsidR="008D044D" w:rsidRDefault="008D044D" w:rsidP="00C538E2">
            <w:proofErr w:type="spellStart"/>
            <w:r>
              <w:t>handlesErrorsGracefully</w:t>
            </w:r>
            <w:proofErr w:type="spellEnd"/>
          </w:p>
        </w:tc>
        <w:tc>
          <w:tcPr>
            <w:tcW w:w="4508" w:type="dxa"/>
          </w:tcPr>
          <w:p w14:paraId="28BAC9CD" w14:textId="77777777" w:rsidR="008D044D" w:rsidRDefault="008D044D" w:rsidP="00C538E2">
            <w:r>
              <w:t>Checks that the service returns an expected</w:t>
            </w:r>
          </w:p>
          <w:p w14:paraId="20DC7E5D" w14:textId="77777777" w:rsidR="008D044D" w:rsidRDefault="008D044D" w:rsidP="00C538E2">
            <w:r>
              <w:t>fallback message if the API fails to fetch any</w:t>
            </w:r>
          </w:p>
          <w:p w14:paraId="45E874CD" w14:textId="77777777" w:rsidR="008D044D" w:rsidRDefault="008D044D" w:rsidP="00C538E2">
            <w:r>
              <w:t>admissions.</w:t>
            </w:r>
          </w:p>
        </w:tc>
      </w:tr>
      <w:tr w:rsidR="008D044D" w:rsidRPr="00351845" w14:paraId="2814E124" w14:textId="77777777" w:rsidTr="00C538E2">
        <w:tc>
          <w:tcPr>
            <w:tcW w:w="9016" w:type="dxa"/>
            <w:gridSpan w:val="3"/>
          </w:tcPr>
          <w:p w14:paraId="7D5E5CA3" w14:textId="77777777" w:rsidR="008D044D" w:rsidRPr="00351845" w:rsidRDefault="008D044D" w:rsidP="00C538E2">
            <w:pPr>
              <w:jc w:val="center"/>
              <w:rPr>
                <w:b/>
                <w:bCs/>
              </w:rPr>
            </w:pPr>
            <w:proofErr w:type="spellStart"/>
            <w:r w:rsidRPr="00351845">
              <w:rPr>
                <w:b/>
                <w:bCs/>
              </w:rPr>
              <w:t>ReadmittedWithinSevenDaysTests</w:t>
            </w:r>
            <w:proofErr w:type="spellEnd"/>
          </w:p>
        </w:tc>
      </w:tr>
      <w:tr w:rsidR="008D044D" w14:paraId="200DBDE7" w14:textId="77777777" w:rsidTr="00C538E2">
        <w:tc>
          <w:tcPr>
            <w:tcW w:w="4508" w:type="dxa"/>
            <w:gridSpan w:val="2"/>
          </w:tcPr>
          <w:p w14:paraId="440DD94D" w14:textId="77777777" w:rsidR="008D044D" w:rsidRDefault="008D044D" w:rsidP="00C538E2">
            <w:proofErr w:type="spellStart"/>
            <w:r>
              <w:t>returnsExpected</w:t>
            </w:r>
            <w:proofErr w:type="spellEnd"/>
          </w:p>
        </w:tc>
        <w:tc>
          <w:tcPr>
            <w:tcW w:w="4508" w:type="dxa"/>
          </w:tcPr>
          <w:p w14:paraId="625633CA" w14:textId="77777777" w:rsidR="008D044D" w:rsidRDefault="008D044D" w:rsidP="00C538E2">
            <w:r>
              <w:t>Checks that the service method returns the expected patients from a list of mocked patients and admissions.</w:t>
            </w:r>
          </w:p>
        </w:tc>
      </w:tr>
      <w:tr w:rsidR="008D044D" w14:paraId="62094A35" w14:textId="77777777" w:rsidTr="00C538E2">
        <w:tc>
          <w:tcPr>
            <w:tcW w:w="4508" w:type="dxa"/>
            <w:gridSpan w:val="2"/>
          </w:tcPr>
          <w:p w14:paraId="4A3B0183" w14:textId="77777777" w:rsidR="008D044D" w:rsidRDefault="008D044D" w:rsidP="00C538E2">
            <w:proofErr w:type="spellStart"/>
            <w:r>
              <w:t>returnsEmptyWhenNoPatients</w:t>
            </w:r>
            <w:proofErr w:type="spellEnd"/>
          </w:p>
        </w:tc>
        <w:tc>
          <w:tcPr>
            <w:tcW w:w="4508" w:type="dxa"/>
          </w:tcPr>
          <w:p w14:paraId="54B5DA14" w14:textId="77777777" w:rsidR="008D044D" w:rsidRDefault="008D044D" w:rsidP="00C538E2">
            <w:r>
              <w:t>Checks the service returns a fallback</w:t>
            </w:r>
          </w:p>
          <w:p w14:paraId="5F7C02C9" w14:textId="77777777" w:rsidR="008D044D" w:rsidRDefault="008D044D" w:rsidP="00C538E2">
            <w:r>
              <w:t>message if it fetches no admissions; loudly</w:t>
            </w:r>
          </w:p>
          <w:p w14:paraId="3383CAD6" w14:textId="77777777" w:rsidR="008D044D" w:rsidRDefault="008D044D" w:rsidP="00C538E2">
            <w:r>
              <w:t>fails.</w:t>
            </w:r>
          </w:p>
        </w:tc>
      </w:tr>
      <w:tr w:rsidR="008D044D" w14:paraId="4B3E7128" w14:textId="77777777" w:rsidTr="00C538E2">
        <w:tc>
          <w:tcPr>
            <w:tcW w:w="4508" w:type="dxa"/>
            <w:gridSpan w:val="2"/>
          </w:tcPr>
          <w:p w14:paraId="1970C4A0" w14:textId="77777777" w:rsidR="008D044D" w:rsidRDefault="008D044D" w:rsidP="00C538E2">
            <w:proofErr w:type="spellStart"/>
            <w:r>
              <w:t>handlesErrorsGracefully</w:t>
            </w:r>
            <w:proofErr w:type="spellEnd"/>
          </w:p>
        </w:tc>
        <w:tc>
          <w:tcPr>
            <w:tcW w:w="4508" w:type="dxa"/>
          </w:tcPr>
          <w:p w14:paraId="1633DAC9" w14:textId="77777777" w:rsidR="008D044D" w:rsidRDefault="008D044D" w:rsidP="00C538E2">
            <w:r>
              <w:t>Checks that the service returns an expected</w:t>
            </w:r>
          </w:p>
          <w:p w14:paraId="5E5D0E62" w14:textId="77777777" w:rsidR="008D044D" w:rsidRDefault="008D044D" w:rsidP="00C538E2">
            <w:r>
              <w:t>fallback message if the API fails to fetch any</w:t>
            </w:r>
          </w:p>
          <w:p w14:paraId="32FDBCBD" w14:textId="77777777" w:rsidR="008D044D" w:rsidRDefault="008D044D" w:rsidP="00C538E2">
            <w:r>
              <w:t>admissions.</w:t>
            </w:r>
          </w:p>
        </w:tc>
      </w:tr>
      <w:tr w:rsidR="008D044D" w:rsidRPr="00351845" w14:paraId="39632017" w14:textId="77777777" w:rsidTr="00C538E2">
        <w:tc>
          <w:tcPr>
            <w:tcW w:w="9016" w:type="dxa"/>
            <w:gridSpan w:val="3"/>
          </w:tcPr>
          <w:p w14:paraId="3587E4D9" w14:textId="77777777" w:rsidR="008D044D" w:rsidRPr="00351845" w:rsidRDefault="008D044D" w:rsidP="00C538E2">
            <w:pPr>
              <w:jc w:val="center"/>
              <w:rPr>
                <w:b/>
                <w:bCs/>
              </w:rPr>
            </w:pPr>
            <w:proofErr w:type="spellStart"/>
            <w:r w:rsidRPr="00351845">
              <w:rPr>
                <w:b/>
                <w:bCs/>
              </w:rPr>
              <w:t>MultipleStaffTests</w:t>
            </w:r>
            <w:proofErr w:type="spellEnd"/>
          </w:p>
        </w:tc>
      </w:tr>
      <w:tr w:rsidR="008D044D" w14:paraId="1689E6AD" w14:textId="77777777" w:rsidTr="00C538E2">
        <w:tc>
          <w:tcPr>
            <w:tcW w:w="4508" w:type="dxa"/>
            <w:gridSpan w:val="2"/>
          </w:tcPr>
          <w:p w14:paraId="2AD2E23B" w14:textId="77777777" w:rsidR="008D044D" w:rsidRDefault="008D044D" w:rsidP="00C538E2">
            <w:proofErr w:type="spellStart"/>
            <w:r>
              <w:t>returnsExpected</w:t>
            </w:r>
            <w:proofErr w:type="spellEnd"/>
          </w:p>
        </w:tc>
        <w:tc>
          <w:tcPr>
            <w:tcW w:w="4508" w:type="dxa"/>
          </w:tcPr>
          <w:p w14:paraId="773DBD08" w14:textId="77777777" w:rsidR="008D044D" w:rsidRDefault="008D044D" w:rsidP="00C538E2">
            <w:r>
              <w:t>Checks that the service method returns the expected patients from a list of mocked patients, allocations and admissions.</w:t>
            </w:r>
          </w:p>
        </w:tc>
      </w:tr>
      <w:tr w:rsidR="008D044D" w14:paraId="06F094BE" w14:textId="77777777" w:rsidTr="00C538E2">
        <w:tc>
          <w:tcPr>
            <w:tcW w:w="4508" w:type="dxa"/>
            <w:gridSpan w:val="2"/>
          </w:tcPr>
          <w:p w14:paraId="43633D9C" w14:textId="77777777" w:rsidR="008D044D" w:rsidRDefault="008D044D" w:rsidP="00C538E2">
            <w:proofErr w:type="spellStart"/>
            <w:r>
              <w:t>returnsExpectedDifferentAdmissions</w:t>
            </w:r>
            <w:proofErr w:type="spellEnd"/>
          </w:p>
        </w:tc>
        <w:tc>
          <w:tcPr>
            <w:tcW w:w="4508" w:type="dxa"/>
          </w:tcPr>
          <w:p w14:paraId="513F5D71" w14:textId="77777777" w:rsidR="008D044D" w:rsidRDefault="008D044D" w:rsidP="00C538E2">
            <w:r>
              <w:t>Checks that the service method returns the expected patients from a list of mocked patients, allocations and admissions. In this test, it tests the case where multiple employees are allocated across two separate admissions, whereas the first test only checks a single admission.</w:t>
            </w:r>
          </w:p>
        </w:tc>
      </w:tr>
      <w:tr w:rsidR="008D044D" w14:paraId="415C6387" w14:textId="77777777" w:rsidTr="00C538E2">
        <w:tc>
          <w:tcPr>
            <w:tcW w:w="4508" w:type="dxa"/>
            <w:gridSpan w:val="2"/>
          </w:tcPr>
          <w:p w14:paraId="5686E496" w14:textId="77777777" w:rsidR="008D044D" w:rsidRDefault="008D044D" w:rsidP="00C538E2">
            <w:proofErr w:type="spellStart"/>
            <w:r>
              <w:t>returnsEmptyWhenNoMultiples</w:t>
            </w:r>
            <w:proofErr w:type="spellEnd"/>
          </w:p>
        </w:tc>
        <w:tc>
          <w:tcPr>
            <w:tcW w:w="4508" w:type="dxa"/>
          </w:tcPr>
          <w:p w14:paraId="0FFC24BD" w14:textId="77777777" w:rsidR="008D044D" w:rsidRDefault="008D044D" w:rsidP="00C538E2">
            <w:r>
              <w:t>Checks the service returns a fallback</w:t>
            </w:r>
          </w:p>
          <w:p w14:paraId="571A1CC2" w14:textId="77777777" w:rsidR="008D044D" w:rsidRDefault="008D044D" w:rsidP="00C538E2">
            <w:r>
              <w:t>message if it fetches no admissions; loudly</w:t>
            </w:r>
          </w:p>
          <w:p w14:paraId="1FCE1DDD" w14:textId="77777777" w:rsidR="008D044D" w:rsidRDefault="008D044D" w:rsidP="00C538E2">
            <w:r>
              <w:t>fails.</w:t>
            </w:r>
          </w:p>
        </w:tc>
      </w:tr>
      <w:tr w:rsidR="008D044D" w14:paraId="7CC9C395" w14:textId="77777777" w:rsidTr="00C538E2">
        <w:tc>
          <w:tcPr>
            <w:tcW w:w="4508" w:type="dxa"/>
            <w:gridSpan w:val="2"/>
          </w:tcPr>
          <w:p w14:paraId="10630D62" w14:textId="77777777" w:rsidR="008D044D" w:rsidRDefault="008D044D" w:rsidP="00C538E2">
            <w:proofErr w:type="spellStart"/>
            <w:r>
              <w:t>handlesErrorsGracefully</w:t>
            </w:r>
            <w:proofErr w:type="spellEnd"/>
          </w:p>
        </w:tc>
        <w:tc>
          <w:tcPr>
            <w:tcW w:w="4508" w:type="dxa"/>
          </w:tcPr>
          <w:p w14:paraId="43052C30" w14:textId="77777777" w:rsidR="008D044D" w:rsidRDefault="008D044D" w:rsidP="00C538E2">
            <w:r>
              <w:t>Checks that the service returns an expected</w:t>
            </w:r>
          </w:p>
          <w:p w14:paraId="387D0122" w14:textId="77777777" w:rsidR="008D044D" w:rsidRDefault="008D044D" w:rsidP="00C538E2">
            <w:r>
              <w:t>fallback message if the API fails to fetch any</w:t>
            </w:r>
          </w:p>
          <w:p w14:paraId="2EA14B12" w14:textId="77777777" w:rsidR="008D044D" w:rsidRDefault="008D044D" w:rsidP="00C538E2">
            <w:r>
              <w:t>admissions.</w:t>
            </w:r>
          </w:p>
        </w:tc>
      </w:tr>
      <w:tr w:rsidR="008D044D" w14:paraId="212FD48F" w14:textId="77777777" w:rsidTr="00C538E2">
        <w:tc>
          <w:tcPr>
            <w:tcW w:w="9016" w:type="dxa"/>
            <w:gridSpan w:val="3"/>
          </w:tcPr>
          <w:p w14:paraId="6361275C" w14:textId="77777777" w:rsidR="008D044D" w:rsidRPr="00E730E4" w:rsidRDefault="008D044D" w:rsidP="00C538E2">
            <w:pPr>
              <w:jc w:val="center"/>
              <w:rPr>
                <w:b/>
                <w:bCs/>
              </w:rPr>
            </w:pPr>
            <w:r>
              <w:rPr>
                <w:b/>
                <w:bCs/>
              </w:rPr>
              <w:lastRenderedPageBreak/>
              <w:t>PatientTest.java</w:t>
            </w:r>
          </w:p>
        </w:tc>
      </w:tr>
      <w:tr w:rsidR="008D044D" w14:paraId="0F83EBF2" w14:textId="77777777" w:rsidTr="00C538E2">
        <w:tc>
          <w:tcPr>
            <w:tcW w:w="3005" w:type="dxa"/>
          </w:tcPr>
          <w:p w14:paraId="42FA2726" w14:textId="77777777" w:rsidR="008D044D" w:rsidRDefault="008D044D" w:rsidP="00C538E2">
            <w:r w:rsidRPr="00E730E4">
              <w:rPr>
                <w:b/>
                <w:bCs/>
              </w:rPr>
              <w:t>Layer Tested</w:t>
            </w:r>
          </w:p>
        </w:tc>
        <w:tc>
          <w:tcPr>
            <w:tcW w:w="6011" w:type="dxa"/>
            <w:gridSpan w:val="2"/>
          </w:tcPr>
          <w:p w14:paraId="11BCB54C" w14:textId="77777777" w:rsidR="008D044D" w:rsidRDefault="008D044D" w:rsidP="00C538E2">
            <w:r>
              <w:t>Class</w:t>
            </w:r>
          </w:p>
        </w:tc>
      </w:tr>
      <w:tr w:rsidR="008D044D" w14:paraId="30B2A9C4" w14:textId="77777777" w:rsidTr="00C538E2">
        <w:tc>
          <w:tcPr>
            <w:tcW w:w="3005" w:type="dxa"/>
          </w:tcPr>
          <w:p w14:paraId="52FF5364" w14:textId="77777777" w:rsidR="008D044D" w:rsidRDefault="008D044D" w:rsidP="00C538E2">
            <w:r w:rsidRPr="00E730E4">
              <w:rPr>
                <w:b/>
                <w:bCs/>
              </w:rPr>
              <w:t>Test Type</w:t>
            </w:r>
            <w:r>
              <w:rPr>
                <w:b/>
                <w:bCs/>
              </w:rPr>
              <w:t>s</w:t>
            </w:r>
          </w:p>
        </w:tc>
        <w:tc>
          <w:tcPr>
            <w:tcW w:w="6011" w:type="dxa"/>
            <w:gridSpan w:val="2"/>
          </w:tcPr>
          <w:p w14:paraId="282F112D" w14:textId="77777777" w:rsidR="008D044D" w:rsidRDefault="008D044D" w:rsidP="00C538E2">
            <w:r>
              <w:t>Unit Tests</w:t>
            </w:r>
          </w:p>
        </w:tc>
      </w:tr>
      <w:tr w:rsidR="008D044D" w14:paraId="032DEB54" w14:textId="77777777" w:rsidTr="00C538E2">
        <w:tc>
          <w:tcPr>
            <w:tcW w:w="4508" w:type="dxa"/>
            <w:gridSpan w:val="2"/>
          </w:tcPr>
          <w:p w14:paraId="51278371" w14:textId="77777777" w:rsidR="008D044D" w:rsidRDefault="008D044D" w:rsidP="00C538E2">
            <w:proofErr w:type="spellStart"/>
            <w:r>
              <w:t>testParameterlessNotNull</w:t>
            </w:r>
            <w:proofErr w:type="spellEnd"/>
          </w:p>
        </w:tc>
        <w:tc>
          <w:tcPr>
            <w:tcW w:w="4508" w:type="dxa"/>
          </w:tcPr>
          <w:p w14:paraId="73EA6B93" w14:textId="77777777" w:rsidR="008D044D" w:rsidRDefault="008D044D" w:rsidP="00C538E2">
            <w:r>
              <w:t>Tests that the parameterless constructor creates an object.</w:t>
            </w:r>
          </w:p>
        </w:tc>
      </w:tr>
      <w:tr w:rsidR="008D044D" w14:paraId="44517C30" w14:textId="77777777" w:rsidTr="00C538E2">
        <w:tc>
          <w:tcPr>
            <w:tcW w:w="4508" w:type="dxa"/>
            <w:gridSpan w:val="2"/>
          </w:tcPr>
          <w:p w14:paraId="13A9B1FC" w14:textId="77777777" w:rsidR="008D044D" w:rsidRDefault="008D044D" w:rsidP="00C538E2">
            <w:proofErr w:type="spellStart"/>
            <w:r>
              <w:t>testConstructedNotNull</w:t>
            </w:r>
            <w:proofErr w:type="spellEnd"/>
          </w:p>
        </w:tc>
        <w:tc>
          <w:tcPr>
            <w:tcW w:w="4508" w:type="dxa"/>
          </w:tcPr>
          <w:p w14:paraId="701DDA6D" w14:textId="77777777" w:rsidR="008D044D" w:rsidRDefault="008D044D" w:rsidP="00C538E2">
            <w:r>
              <w:t>Tests that the constructor with parameters creates an object.</w:t>
            </w:r>
          </w:p>
        </w:tc>
      </w:tr>
      <w:tr w:rsidR="008D044D" w14:paraId="689F7B2C" w14:textId="77777777" w:rsidTr="00C538E2">
        <w:tc>
          <w:tcPr>
            <w:tcW w:w="4508" w:type="dxa"/>
            <w:gridSpan w:val="2"/>
          </w:tcPr>
          <w:p w14:paraId="05160932" w14:textId="77777777" w:rsidR="008D044D" w:rsidRDefault="008D044D" w:rsidP="00C538E2">
            <w:proofErr w:type="spellStart"/>
            <w:r>
              <w:t>testSetAndGetId</w:t>
            </w:r>
            <w:proofErr w:type="spellEnd"/>
          </w:p>
        </w:tc>
        <w:tc>
          <w:tcPr>
            <w:tcW w:w="4508" w:type="dxa"/>
            <w:vMerge w:val="restart"/>
          </w:tcPr>
          <w:p w14:paraId="396B68C7" w14:textId="77777777" w:rsidR="008D044D" w:rsidRDefault="008D044D" w:rsidP="00C538E2">
            <w:r>
              <w:t>Tests for GETTER and SETTER methods.</w:t>
            </w:r>
          </w:p>
        </w:tc>
      </w:tr>
      <w:tr w:rsidR="008D044D" w14:paraId="7A108352" w14:textId="77777777" w:rsidTr="00C538E2">
        <w:tc>
          <w:tcPr>
            <w:tcW w:w="4508" w:type="dxa"/>
            <w:gridSpan w:val="2"/>
          </w:tcPr>
          <w:p w14:paraId="494541DE" w14:textId="77777777" w:rsidR="008D044D" w:rsidRDefault="008D044D" w:rsidP="00C538E2">
            <w:proofErr w:type="spellStart"/>
            <w:r>
              <w:t>testSetAndGetFirstName</w:t>
            </w:r>
            <w:proofErr w:type="spellEnd"/>
          </w:p>
        </w:tc>
        <w:tc>
          <w:tcPr>
            <w:tcW w:w="4508" w:type="dxa"/>
            <w:vMerge/>
          </w:tcPr>
          <w:p w14:paraId="00FCB74C" w14:textId="77777777" w:rsidR="008D044D" w:rsidRDefault="008D044D" w:rsidP="00C538E2"/>
        </w:tc>
      </w:tr>
      <w:tr w:rsidR="008D044D" w14:paraId="12C71A0B" w14:textId="77777777" w:rsidTr="00C538E2">
        <w:tc>
          <w:tcPr>
            <w:tcW w:w="4508" w:type="dxa"/>
            <w:gridSpan w:val="2"/>
          </w:tcPr>
          <w:p w14:paraId="668AE124" w14:textId="77777777" w:rsidR="008D044D" w:rsidRDefault="008D044D" w:rsidP="00C538E2">
            <w:proofErr w:type="spellStart"/>
            <w:r>
              <w:t>testSetAndGetLastName</w:t>
            </w:r>
            <w:proofErr w:type="spellEnd"/>
          </w:p>
        </w:tc>
        <w:tc>
          <w:tcPr>
            <w:tcW w:w="4508" w:type="dxa"/>
            <w:vMerge/>
          </w:tcPr>
          <w:p w14:paraId="78EC0D4C" w14:textId="77777777" w:rsidR="008D044D" w:rsidRDefault="008D044D" w:rsidP="00C538E2"/>
        </w:tc>
      </w:tr>
      <w:tr w:rsidR="008D044D" w14:paraId="24888818" w14:textId="77777777" w:rsidTr="00C538E2">
        <w:tc>
          <w:tcPr>
            <w:tcW w:w="4508" w:type="dxa"/>
            <w:gridSpan w:val="2"/>
          </w:tcPr>
          <w:p w14:paraId="7B3ECE2A" w14:textId="77777777" w:rsidR="008D044D" w:rsidRDefault="008D044D" w:rsidP="00C538E2">
            <w:proofErr w:type="spellStart"/>
            <w:r>
              <w:t>testSetAndGetNhsNumber</w:t>
            </w:r>
            <w:proofErr w:type="spellEnd"/>
          </w:p>
        </w:tc>
        <w:tc>
          <w:tcPr>
            <w:tcW w:w="4508" w:type="dxa"/>
            <w:vMerge/>
          </w:tcPr>
          <w:p w14:paraId="33782DF9" w14:textId="77777777" w:rsidR="008D044D" w:rsidRDefault="008D044D" w:rsidP="00C538E2"/>
        </w:tc>
      </w:tr>
      <w:tr w:rsidR="008D044D" w14:paraId="4E233910" w14:textId="77777777" w:rsidTr="00C538E2">
        <w:tc>
          <w:tcPr>
            <w:tcW w:w="4508" w:type="dxa"/>
            <w:gridSpan w:val="2"/>
          </w:tcPr>
          <w:p w14:paraId="24D9C402" w14:textId="77777777" w:rsidR="008D044D" w:rsidRDefault="008D044D" w:rsidP="00C538E2">
            <w:proofErr w:type="spellStart"/>
            <w:r>
              <w:t>constructedPatientTest</w:t>
            </w:r>
            <w:proofErr w:type="spellEnd"/>
          </w:p>
        </w:tc>
        <w:tc>
          <w:tcPr>
            <w:tcW w:w="4508" w:type="dxa"/>
          </w:tcPr>
          <w:p w14:paraId="5141388C" w14:textId="77777777" w:rsidR="008D044D" w:rsidRDefault="008D044D" w:rsidP="00C538E2">
            <w:r>
              <w:t>Test that the constructor with parameters creates an object and assigns expected values to the attributes.</w:t>
            </w:r>
          </w:p>
        </w:tc>
      </w:tr>
    </w:tbl>
    <w:p w14:paraId="589C25C1" w14:textId="77777777" w:rsidR="006313C3" w:rsidRDefault="006313C3" w:rsidP="006313C3"/>
    <w:p w14:paraId="21E1FC2D" w14:textId="161CB32F" w:rsidR="006313C3" w:rsidRDefault="006313C3">
      <w:r>
        <w:br w:type="page"/>
      </w:r>
    </w:p>
    <w:p w14:paraId="5D60102B" w14:textId="4FD45677" w:rsidR="002D171A" w:rsidRDefault="002D171A" w:rsidP="002D171A">
      <w:pPr>
        <w:pStyle w:val="Heading1"/>
      </w:pPr>
      <w:bookmarkStart w:id="2" w:name="_Ref196836177"/>
      <w:r>
        <w:lastRenderedPageBreak/>
        <w:t xml:space="preserve">Appendix </w:t>
      </w:r>
      <w:r w:rsidR="006313C3">
        <w:t>B</w:t>
      </w:r>
      <w:r>
        <w:t>: Before Usability Test UI Design Considerations</w:t>
      </w:r>
      <w:bookmarkEnd w:id="1"/>
      <w:bookmarkEnd w:id="2"/>
    </w:p>
    <w:p w14:paraId="17B65ADD" w14:textId="77777777" w:rsidR="002D171A" w:rsidRDefault="002D171A" w:rsidP="002D171A">
      <w:r>
        <w:t>Before the Usability Testing has taken place, I have already iterated through a couple of options when it comes to the design of the GUI application. These factors have been considered:</w:t>
      </w:r>
    </w:p>
    <w:p w14:paraId="49C8985E" w14:textId="77777777" w:rsidR="002D171A" w:rsidRDefault="002D171A" w:rsidP="002D171A">
      <w:pPr>
        <w:pStyle w:val="ListParagraph"/>
        <w:numPr>
          <w:ilvl w:val="0"/>
          <w:numId w:val="1"/>
        </w:numPr>
      </w:pPr>
      <w:r>
        <w:t>The first draft of the UI used a ‘JTextArea’ rather than a ‘JTable’. This implementation utilised a ‘StringBuilder’ to append the Patient ID, full name and NHS number, each displayed on a new line. See commit `088ece6`.</w:t>
      </w:r>
    </w:p>
    <w:p w14:paraId="2F8A1DF3" w14:textId="77777777" w:rsidR="002D171A" w:rsidRDefault="002D171A" w:rsidP="002D171A">
      <w:pPr>
        <w:pStyle w:val="ListParagraph"/>
        <w:numPr>
          <w:ilvl w:val="0"/>
          <w:numId w:val="1"/>
        </w:numPr>
      </w:pPr>
      <w:r>
        <w:t xml:space="preserve">This was later changed to be a ‘JTable’ in commit `50a5243`. Different columns and column orders were considered: </w:t>
      </w:r>
    </w:p>
    <w:p w14:paraId="60ABB7E9" w14:textId="77777777" w:rsidR="002D171A" w:rsidRDefault="002D171A" w:rsidP="002D171A">
      <w:pPr>
        <w:pStyle w:val="ListParagraph"/>
        <w:numPr>
          <w:ilvl w:val="1"/>
          <w:numId w:val="1"/>
        </w:numPr>
      </w:pPr>
      <w:r>
        <w:t>Patient ID, NHS Number, Forename, Surname</w:t>
      </w:r>
    </w:p>
    <w:p w14:paraId="36BB4E2C" w14:textId="77777777" w:rsidR="002D171A" w:rsidRDefault="002D171A" w:rsidP="002D171A">
      <w:pPr>
        <w:pStyle w:val="ListParagraph"/>
        <w:numPr>
          <w:ilvl w:val="1"/>
          <w:numId w:val="1"/>
        </w:numPr>
      </w:pPr>
      <w:r>
        <w:t>Patient ID, NHS Number, Full Name</w:t>
      </w:r>
    </w:p>
    <w:p w14:paraId="4AB2B05F" w14:textId="77777777" w:rsidR="002D171A" w:rsidRDefault="002D171A" w:rsidP="002D171A">
      <w:pPr>
        <w:pStyle w:val="ListParagraph"/>
        <w:numPr>
          <w:ilvl w:val="1"/>
          <w:numId w:val="1"/>
        </w:numPr>
      </w:pPr>
      <w:r>
        <w:t>Patient ID, NHS Number, Surname, Forename</w:t>
      </w:r>
    </w:p>
    <w:p w14:paraId="442503CE" w14:textId="77777777" w:rsidR="002D171A" w:rsidRDefault="002D171A" w:rsidP="002D171A">
      <w:pPr>
        <w:pStyle w:val="ListParagraph"/>
        <w:numPr>
          <w:ilvl w:val="1"/>
          <w:numId w:val="1"/>
        </w:numPr>
      </w:pPr>
      <w:r>
        <w:t>Patient ID, Forename, Surname, NHS Number</w:t>
      </w:r>
    </w:p>
    <w:p w14:paraId="5B0FC0C3" w14:textId="77777777" w:rsidR="002D171A" w:rsidRDefault="002D171A" w:rsidP="002D171A">
      <w:pPr>
        <w:pStyle w:val="ListParagraph"/>
        <w:numPr>
          <w:ilvl w:val="1"/>
          <w:numId w:val="1"/>
        </w:numPr>
      </w:pPr>
      <w:r>
        <w:t>Naming ‘Patient ID’ as just ‘ID’</w:t>
      </w:r>
    </w:p>
    <w:p w14:paraId="0662EB42" w14:textId="77777777" w:rsidR="002D171A" w:rsidRDefault="002D171A" w:rsidP="002D171A">
      <w:pPr>
        <w:ind w:left="720"/>
      </w:pPr>
      <w:r>
        <w:t>I consider the current order to be the best choice as it begins with the two unique columns, followed by name in-order. If sorting was implemented, I may opt for the Surname-Forename option as this would then be in order of most optimal sorting keys for finding a patient.</w:t>
      </w:r>
    </w:p>
    <w:p w14:paraId="1BE80477" w14:textId="77777777" w:rsidR="002D171A" w:rsidRDefault="002D171A" w:rsidP="002D171A">
      <w:pPr>
        <w:pStyle w:val="ListParagraph"/>
        <w:numPr>
          <w:ilvl w:val="0"/>
          <w:numId w:val="1"/>
        </w:numPr>
      </w:pPr>
      <w:r>
        <w:t>The first draft of the UI had a WIDTH:HEIGHT ration of 400:600px. I found that this limited the number of patients that could be displayed on the screen at a time  so then opted for a choice that had a HEIGHT greater than the WIDTH – originally 600:400px. I then updated this to instead use the Golden Ratio (1.618). As such, HEIGHT is now calculated as `(int) (WIDTH * 1.618)`.</w:t>
      </w:r>
    </w:p>
    <w:p w14:paraId="2F0019A1" w14:textId="77777777" w:rsidR="002D171A" w:rsidRDefault="002D171A" w:rsidP="002D171A">
      <w:pPr>
        <w:pStyle w:val="ListParagraph"/>
        <w:numPr>
          <w:ilvl w:val="0"/>
          <w:numId w:val="1"/>
        </w:numPr>
      </w:pPr>
      <w:r>
        <w:t>When first changing to the ‘JTable’ implementation, all rows were originally the same colour. To improve the readability of the display, I updated this so that alternating rows have a light grey colour, which still provide a clear enough contrast against the text to meet accessibility requirements.</w:t>
      </w:r>
    </w:p>
    <w:p w14:paraId="16D9CE09" w14:textId="7C3FE2EC" w:rsidR="00C72256" w:rsidRPr="002D171A" w:rsidRDefault="00C72256" w:rsidP="00C72256"/>
    <w:sectPr w:rsidR="00C72256" w:rsidRPr="002D17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B0F9C"/>
    <w:multiLevelType w:val="hybridMultilevel"/>
    <w:tmpl w:val="7A66383A"/>
    <w:lvl w:ilvl="0" w:tplc="886AD5DC">
      <w:numFmt w:val="bullet"/>
      <w:lvlText w:val="-"/>
      <w:lvlJc w:val="left"/>
      <w:pPr>
        <w:ind w:left="720" w:hanging="360"/>
      </w:pPr>
      <w:rPr>
        <w:rFonts w:ascii="Aptos" w:eastAsiaTheme="minorHAnsi" w:hAnsi="Aptos" w:cstheme="minorBidi" w:hint="default"/>
      </w:rPr>
    </w:lvl>
    <w:lvl w:ilvl="1" w:tplc="10FCDA98">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B71E91"/>
    <w:multiLevelType w:val="hybridMultilevel"/>
    <w:tmpl w:val="B43ABF7C"/>
    <w:lvl w:ilvl="0" w:tplc="C7E2D97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4520A1"/>
    <w:multiLevelType w:val="multilevel"/>
    <w:tmpl w:val="13FA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960015">
    <w:abstractNumId w:val="0"/>
  </w:num>
  <w:num w:numId="2" w16cid:durableId="579749993">
    <w:abstractNumId w:val="2"/>
  </w:num>
  <w:num w:numId="3" w16cid:durableId="70918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6"/>
    <w:rsid w:val="00072EF8"/>
    <w:rsid w:val="00091964"/>
    <w:rsid w:val="000A5DBB"/>
    <w:rsid w:val="000F5782"/>
    <w:rsid w:val="000F7422"/>
    <w:rsid w:val="001700DE"/>
    <w:rsid w:val="00177D9A"/>
    <w:rsid w:val="00186C1F"/>
    <w:rsid w:val="001E6A05"/>
    <w:rsid w:val="002178FD"/>
    <w:rsid w:val="00232D22"/>
    <w:rsid w:val="0026717A"/>
    <w:rsid w:val="002919DF"/>
    <w:rsid w:val="002A5FB2"/>
    <w:rsid w:val="002D171A"/>
    <w:rsid w:val="00303100"/>
    <w:rsid w:val="00304D4A"/>
    <w:rsid w:val="0031716A"/>
    <w:rsid w:val="00335B1B"/>
    <w:rsid w:val="00351845"/>
    <w:rsid w:val="004739E2"/>
    <w:rsid w:val="004832BB"/>
    <w:rsid w:val="004B5DD8"/>
    <w:rsid w:val="00562E8D"/>
    <w:rsid w:val="005828B7"/>
    <w:rsid w:val="00603E97"/>
    <w:rsid w:val="00627042"/>
    <w:rsid w:val="00630B1E"/>
    <w:rsid w:val="006313C3"/>
    <w:rsid w:val="0068484A"/>
    <w:rsid w:val="00693751"/>
    <w:rsid w:val="006A1DF8"/>
    <w:rsid w:val="006E74E9"/>
    <w:rsid w:val="006F2310"/>
    <w:rsid w:val="006F4596"/>
    <w:rsid w:val="0070045D"/>
    <w:rsid w:val="00711C27"/>
    <w:rsid w:val="00717A67"/>
    <w:rsid w:val="00723969"/>
    <w:rsid w:val="00741B33"/>
    <w:rsid w:val="00743E51"/>
    <w:rsid w:val="00775D4E"/>
    <w:rsid w:val="007864CA"/>
    <w:rsid w:val="007C354B"/>
    <w:rsid w:val="007C7F86"/>
    <w:rsid w:val="007E223C"/>
    <w:rsid w:val="0081062A"/>
    <w:rsid w:val="00822234"/>
    <w:rsid w:val="00845E28"/>
    <w:rsid w:val="008921EB"/>
    <w:rsid w:val="008B34B4"/>
    <w:rsid w:val="008B3C74"/>
    <w:rsid w:val="008D044D"/>
    <w:rsid w:val="008E25ED"/>
    <w:rsid w:val="009C6C8D"/>
    <w:rsid w:val="009E396D"/>
    <w:rsid w:val="009F2B25"/>
    <w:rsid w:val="009F5EF4"/>
    <w:rsid w:val="009F7E91"/>
    <w:rsid w:val="00A02A8F"/>
    <w:rsid w:val="00A157E6"/>
    <w:rsid w:val="00A40668"/>
    <w:rsid w:val="00A702EC"/>
    <w:rsid w:val="00A83876"/>
    <w:rsid w:val="00A95AEE"/>
    <w:rsid w:val="00B6785A"/>
    <w:rsid w:val="00B85C40"/>
    <w:rsid w:val="00B96862"/>
    <w:rsid w:val="00BF753F"/>
    <w:rsid w:val="00C0291C"/>
    <w:rsid w:val="00C02F94"/>
    <w:rsid w:val="00C470A3"/>
    <w:rsid w:val="00C72256"/>
    <w:rsid w:val="00C86161"/>
    <w:rsid w:val="00CB3619"/>
    <w:rsid w:val="00CB5214"/>
    <w:rsid w:val="00CD6833"/>
    <w:rsid w:val="00CF11B5"/>
    <w:rsid w:val="00D021C6"/>
    <w:rsid w:val="00D11A53"/>
    <w:rsid w:val="00D330CF"/>
    <w:rsid w:val="00D54DDC"/>
    <w:rsid w:val="00D840C8"/>
    <w:rsid w:val="00DD08FB"/>
    <w:rsid w:val="00E51C47"/>
    <w:rsid w:val="00E730E4"/>
    <w:rsid w:val="00EA6BF7"/>
    <w:rsid w:val="00EC699B"/>
    <w:rsid w:val="00ED5FB9"/>
    <w:rsid w:val="00F20407"/>
    <w:rsid w:val="00F31F1D"/>
    <w:rsid w:val="00F74721"/>
    <w:rsid w:val="00F91CDE"/>
    <w:rsid w:val="00F92D7C"/>
    <w:rsid w:val="00FA0B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5315"/>
  <w15:chartTrackingRefBased/>
  <w15:docId w15:val="{6EBC9884-C378-47CC-9C40-00A7A1CF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2"/>
  </w:style>
  <w:style w:type="paragraph" w:styleId="Heading1">
    <w:name w:val="heading 1"/>
    <w:basedOn w:val="Normal"/>
    <w:next w:val="Normal"/>
    <w:link w:val="Heading1Char"/>
    <w:uiPriority w:val="9"/>
    <w:qFormat/>
    <w:rsid w:val="00A83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6"/>
    <w:rPr>
      <w:rFonts w:eastAsiaTheme="majorEastAsia" w:cstheme="majorBidi"/>
      <w:color w:val="272727" w:themeColor="text1" w:themeTint="D8"/>
    </w:rPr>
  </w:style>
  <w:style w:type="paragraph" w:styleId="Title">
    <w:name w:val="Title"/>
    <w:basedOn w:val="Normal"/>
    <w:next w:val="Normal"/>
    <w:link w:val="TitleChar"/>
    <w:uiPriority w:val="10"/>
    <w:qFormat/>
    <w:rsid w:val="00A83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6"/>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6"/>
    <w:rPr>
      <w:i/>
      <w:iCs/>
      <w:color w:val="404040" w:themeColor="text1" w:themeTint="BF"/>
    </w:rPr>
  </w:style>
  <w:style w:type="paragraph" w:styleId="ListParagraph">
    <w:name w:val="List Paragraph"/>
    <w:basedOn w:val="Normal"/>
    <w:uiPriority w:val="34"/>
    <w:qFormat/>
    <w:rsid w:val="00A83876"/>
    <w:pPr>
      <w:ind w:left="720"/>
      <w:contextualSpacing/>
    </w:pPr>
  </w:style>
  <w:style w:type="character" w:styleId="IntenseEmphasis">
    <w:name w:val="Intense Emphasis"/>
    <w:basedOn w:val="DefaultParagraphFont"/>
    <w:uiPriority w:val="21"/>
    <w:qFormat/>
    <w:rsid w:val="00A83876"/>
    <w:rPr>
      <w:i/>
      <w:iCs/>
      <w:color w:val="0F4761" w:themeColor="accent1" w:themeShade="BF"/>
    </w:rPr>
  </w:style>
  <w:style w:type="paragraph" w:styleId="IntenseQuote">
    <w:name w:val="Intense Quote"/>
    <w:basedOn w:val="Normal"/>
    <w:next w:val="Normal"/>
    <w:link w:val="IntenseQuoteChar"/>
    <w:uiPriority w:val="30"/>
    <w:qFormat/>
    <w:rsid w:val="00A83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6"/>
    <w:rPr>
      <w:i/>
      <w:iCs/>
      <w:color w:val="0F4761" w:themeColor="accent1" w:themeShade="BF"/>
    </w:rPr>
  </w:style>
  <w:style w:type="character" w:styleId="IntenseReference">
    <w:name w:val="Intense Reference"/>
    <w:basedOn w:val="DefaultParagraphFont"/>
    <w:uiPriority w:val="32"/>
    <w:qFormat/>
    <w:rsid w:val="00A83876"/>
    <w:rPr>
      <w:b/>
      <w:bCs/>
      <w:smallCaps/>
      <w:color w:val="0F4761" w:themeColor="accent1" w:themeShade="BF"/>
      <w:spacing w:val="5"/>
    </w:rPr>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FB"/>
    <w:rPr>
      <w:color w:val="467886" w:themeColor="hyperlink"/>
      <w:u w:val="single"/>
    </w:rPr>
  </w:style>
  <w:style w:type="character" w:styleId="UnresolvedMention">
    <w:name w:val="Unresolved Mention"/>
    <w:basedOn w:val="DefaultParagraphFont"/>
    <w:uiPriority w:val="99"/>
    <w:semiHidden/>
    <w:unhideWhenUsed/>
    <w:rsid w:val="00DD08FB"/>
    <w:rPr>
      <w:color w:val="605E5C"/>
      <w:shd w:val="clear" w:color="auto" w:fill="E1DFDD"/>
    </w:rPr>
  </w:style>
  <w:style w:type="paragraph" w:styleId="Caption">
    <w:name w:val="caption"/>
    <w:basedOn w:val="Normal"/>
    <w:next w:val="Normal"/>
    <w:uiPriority w:val="35"/>
    <w:unhideWhenUsed/>
    <w:qFormat/>
    <w:rsid w:val="008B3C7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5492">
      <w:bodyDiv w:val="1"/>
      <w:marLeft w:val="0"/>
      <w:marRight w:val="0"/>
      <w:marTop w:val="0"/>
      <w:marBottom w:val="0"/>
      <w:divBdr>
        <w:top w:val="none" w:sz="0" w:space="0" w:color="auto"/>
        <w:left w:val="none" w:sz="0" w:space="0" w:color="auto"/>
        <w:bottom w:val="none" w:sz="0" w:space="0" w:color="auto"/>
        <w:right w:val="none" w:sz="0" w:space="0" w:color="auto"/>
      </w:divBdr>
      <w:divsChild>
        <w:div w:id="1040712320">
          <w:marLeft w:val="0"/>
          <w:marRight w:val="0"/>
          <w:marTop w:val="0"/>
          <w:marBottom w:val="0"/>
          <w:divBdr>
            <w:top w:val="none" w:sz="0" w:space="0" w:color="auto"/>
            <w:left w:val="none" w:sz="0" w:space="0" w:color="auto"/>
            <w:bottom w:val="none" w:sz="0" w:space="0" w:color="auto"/>
            <w:right w:val="none" w:sz="0" w:space="0" w:color="auto"/>
          </w:divBdr>
          <w:divsChild>
            <w:div w:id="205456848">
              <w:marLeft w:val="0"/>
              <w:marRight w:val="0"/>
              <w:marTop w:val="0"/>
              <w:marBottom w:val="0"/>
              <w:divBdr>
                <w:top w:val="none" w:sz="0" w:space="0" w:color="auto"/>
                <w:left w:val="none" w:sz="0" w:space="0" w:color="auto"/>
                <w:bottom w:val="none" w:sz="0" w:space="0" w:color="auto"/>
                <w:right w:val="none" w:sz="0" w:space="0" w:color="auto"/>
              </w:divBdr>
            </w:div>
            <w:div w:id="562760815">
              <w:marLeft w:val="0"/>
              <w:marRight w:val="0"/>
              <w:marTop w:val="0"/>
              <w:marBottom w:val="0"/>
              <w:divBdr>
                <w:top w:val="none" w:sz="0" w:space="0" w:color="auto"/>
                <w:left w:val="none" w:sz="0" w:space="0" w:color="auto"/>
                <w:bottom w:val="none" w:sz="0" w:space="0" w:color="auto"/>
                <w:right w:val="none" w:sz="0" w:space="0" w:color="auto"/>
              </w:divBdr>
            </w:div>
            <w:div w:id="1212425153">
              <w:marLeft w:val="0"/>
              <w:marRight w:val="0"/>
              <w:marTop w:val="0"/>
              <w:marBottom w:val="0"/>
              <w:divBdr>
                <w:top w:val="none" w:sz="0" w:space="0" w:color="auto"/>
                <w:left w:val="none" w:sz="0" w:space="0" w:color="auto"/>
                <w:bottom w:val="none" w:sz="0" w:space="0" w:color="auto"/>
                <w:right w:val="none" w:sz="0" w:space="0" w:color="auto"/>
              </w:divBdr>
            </w:div>
            <w:div w:id="1460613302">
              <w:marLeft w:val="0"/>
              <w:marRight w:val="0"/>
              <w:marTop w:val="0"/>
              <w:marBottom w:val="0"/>
              <w:divBdr>
                <w:top w:val="none" w:sz="0" w:space="0" w:color="auto"/>
                <w:left w:val="none" w:sz="0" w:space="0" w:color="auto"/>
                <w:bottom w:val="none" w:sz="0" w:space="0" w:color="auto"/>
                <w:right w:val="none" w:sz="0" w:space="0" w:color="auto"/>
              </w:divBdr>
            </w:div>
            <w:div w:id="1629775374">
              <w:marLeft w:val="0"/>
              <w:marRight w:val="0"/>
              <w:marTop w:val="0"/>
              <w:marBottom w:val="0"/>
              <w:divBdr>
                <w:top w:val="none" w:sz="0" w:space="0" w:color="auto"/>
                <w:left w:val="none" w:sz="0" w:space="0" w:color="auto"/>
                <w:bottom w:val="none" w:sz="0" w:space="0" w:color="auto"/>
                <w:right w:val="none" w:sz="0" w:space="0" w:color="auto"/>
              </w:divBdr>
            </w:div>
            <w:div w:id="21182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4835">
      <w:bodyDiv w:val="1"/>
      <w:marLeft w:val="0"/>
      <w:marRight w:val="0"/>
      <w:marTop w:val="0"/>
      <w:marBottom w:val="0"/>
      <w:divBdr>
        <w:top w:val="none" w:sz="0" w:space="0" w:color="auto"/>
        <w:left w:val="none" w:sz="0" w:space="0" w:color="auto"/>
        <w:bottom w:val="none" w:sz="0" w:space="0" w:color="auto"/>
        <w:right w:val="none" w:sz="0" w:space="0" w:color="auto"/>
      </w:divBdr>
      <w:divsChild>
        <w:div w:id="599140298">
          <w:marLeft w:val="0"/>
          <w:marRight w:val="0"/>
          <w:marTop w:val="0"/>
          <w:marBottom w:val="0"/>
          <w:divBdr>
            <w:top w:val="none" w:sz="0" w:space="0" w:color="auto"/>
            <w:left w:val="none" w:sz="0" w:space="0" w:color="auto"/>
            <w:bottom w:val="none" w:sz="0" w:space="0" w:color="auto"/>
            <w:right w:val="none" w:sz="0" w:space="0" w:color="auto"/>
          </w:divBdr>
        </w:div>
      </w:divsChild>
    </w:div>
    <w:div w:id="76639818">
      <w:bodyDiv w:val="1"/>
      <w:marLeft w:val="0"/>
      <w:marRight w:val="0"/>
      <w:marTop w:val="0"/>
      <w:marBottom w:val="0"/>
      <w:divBdr>
        <w:top w:val="none" w:sz="0" w:space="0" w:color="auto"/>
        <w:left w:val="none" w:sz="0" w:space="0" w:color="auto"/>
        <w:bottom w:val="none" w:sz="0" w:space="0" w:color="auto"/>
        <w:right w:val="none" w:sz="0" w:space="0" w:color="auto"/>
      </w:divBdr>
      <w:divsChild>
        <w:div w:id="809903787">
          <w:marLeft w:val="0"/>
          <w:marRight w:val="0"/>
          <w:marTop w:val="0"/>
          <w:marBottom w:val="0"/>
          <w:divBdr>
            <w:top w:val="none" w:sz="0" w:space="0" w:color="auto"/>
            <w:left w:val="none" w:sz="0" w:space="0" w:color="auto"/>
            <w:bottom w:val="none" w:sz="0" w:space="0" w:color="auto"/>
            <w:right w:val="none" w:sz="0" w:space="0" w:color="auto"/>
          </w:divBdr>
        </w:div>
      </w:divsChild>
    </w:div>
    <w:div w:id="85735207">
      <w:bodyDiv w:val="1"/>
      <w:marLeft w:val="0"/>
      <w:marRight w:val="0"/>
      <w:marTop w:val="0"/>
      <w:marBottom w:val="0"/>
      <w:divBdr>
        <w:top w:val="none" w:sz="0" w:space="0" w:color="auto"/>
        <w:left w:val="none" w:sz="0" w:space="0" w:color="auto"/>
        <w:bottom w:val="none" w:sz="0" w:space="0" w:color="auto"/>
        <w:right w:val="none" w:sz="0" w:space="0" w:color="auto"/>
      </w:divBdr>
      <w:divsChild>
        <w:div w:id="824979403">
          <w:marLeft w:val="0"/>
          <w:marRight w:val="0"/>
          <w:marTop w:val="0"/>
          <w:marBottom w:val="0"/>
          <w:divBdr>
            <w:top w:val="none" w:sz="0" w:space="0" w:color="auto"/>
            <w:left w:val="none" w:sz="0" w:space="0" w:color="auto"/>
            <w:bottom w:val="none" w:sz="0" w:space="0" w:color="auto"/>
            <w:right w:val="none" w:sz="0" w:space="0" w:color="auto"/>
          </w:divBdr>
        </w:div>
      </w:divsChild>
    </w:div>
    <w:div w:id="182288232">
      <w:bodyDiv w:val="1"/>
      <w:marLeft w:val="0"/>
      <w:marRight w:val="0"/>
      <w:marTop w:val="0"/>
      <w:marBottom w:val="0"/>
      <w:divBdr>
        <w:top w:val="none" w:sz="0" w:space="0" w:color="auto"/>
        <w:left w:val="none" w:sz="0" w:space="0" w:color="auto"/>
        <w:bottom w:val="none" w:sz="0" w:space="0" w:color="auto"/>
        <w:right w:val="none" w:sz="0" w:space="0" w:color="auto"/>
      </w:divBdr>
      <w:divsChild>
        <w:div w:id="1707173782">
          <w:marLeft w:val="0"/>
          <w:marRight w:val="0"/>
          <w:marTop w:val="0"/>
          <w:marBottom w:val="0"/>
          <w:divBdr>
            <w:top w:val="none" w:sz="0" w:space="0" w:color="auto"/>
            <w:left w:val="none" w:sz="0" w:space="0" w:color="auto"/>
            <w:bottom w:val="none" w:sz="0" w:space="0" w:color="auto"/>
            <w:right w:val="none" w:sz="0" w:space="0" w:color="auto"/>
          </w:divBdr>
        </w:div>
      </w:divsChild>
    </w:div>
    <w:div w:id="194662350">
      <w:bodyDiv w:val="1"/>
      <w:marLeft w:val="0"/>
      <w:marRight w:val="0"/>
      <w:marTop w:val="0"/>
      <w:marBottom w:val="0"/>
      <w:divBdr>
        <w:top w:val="none" w:sz="0" w:space="0" w:color="auto"/>
        <w:left w:val="none" w:sz="0" w:space="0" w:color="auto"/>
        <w:bottom w:val="none" w:sz="0" w:space="0" w:color="auto"/>
        <w:right w:val="none" w:sz="0" w:space="0" w:color="auto"/>
      </w:divBdr>
      <w:divsChild>
        <w:div w:id="591939759">
          <w:marLeft w:val="0"/>
          <w:marRight w:val="0"/>
          <w:marTop w:val="0"/>
          <w:marBottom w:val="0"/>
          <w:divBdr>
            <w:top w:val="none" w:sz="0" w:space="0" w:color="auto"/>
            <w:left w:val="none" w:sz="0" w:space="0" w:color="auto"/>
            <w:bottom w:val="none" w:sz="0" w:space="0" w:color="auto"/>
            <w:right w:val="none" w:sz="0" w:space="0" w:color="auto"/>
          </w:divBdr>
        </w:div>
      </w:divsChild>
    </w:div>
    <w:div w:id="206572225">
      <w:bodyDiv w:val="1"/>
      <w:marLeft w:val="0"/>
      <w:marRight w:val="0"/>
      <w:marTop w:val="0"/>
      <w:marBottom w:val="0"/>
      <w:divBdr>
        <w:top w:val="none" w:sz="0" w:space="0" w:color="auto"/>
        <w:left w:val="none" w:sz="0" w:space="0" w:color="auto"/>
        <w:bottom w:val="none" w:sz="0" w:space="0" w:color="auto"/>
        <w:right w:val="none" w:sz="0" w:space="0" w:color="auto"/>
      </w:divBdr>
      <w:divsChild>
        <w:div w:id="2040931451">
          <w:marLeft w:val="0"/>
          <w:marRight w:val="0"/>
          <w:marTop w:val="0"/>
          <w:marBottom w:val="0"/>
          <w:divBdr>
            <w:top w:val="none" w:sz="0" w:space="0" w:color="auto"/>
            <w:left w:val="none" w:sz="0" w:space="0" w:color="auto"/>
            <w:bottom w:val="none" w:sz="0" w:space="0" w:color="auto"/>
            <w:right w:val="none" w:sz="0" w:space="0" w:color="auto"/>
          </w:divBdr>
        </w:div>
      </w:divsChild>
    </w:div>
    <w:div w:id="253561392">
      <w:bodyDiv w:val="1"/>
      <w:marLeft w:val="0"/>
      <w:marRight w:val="0"/>
      <w:marTop w:val="0"/>
      <w:marBottom w:val="0"/>
      <w:divBdr>
        <w:top w:val="none" w:sz="0" w:space="0" w:color="auto"/>
        <w:left w:val="none" w:sz="0" w:space="0" w:color="auto"/>
        <w:bottom w:val="none" w:sz="0" w:space="0" w:color="auto"/>
        <w:right w:val="none" w:sz="0" w:space="0" w:color="auto"/>
      </w:divBdr>
      <w:divsChild>
        <w:div w:id="955717611">
          <w:marLeft w:val="0"/>
          <w:marRight w:val="0"/>
          <w:marTop w:val="0"/>
          <w:marBottom w:val="0"/>
          <w:divBdr>
            <w:top w:val="single" w:sz="2" w:space="0" w:color="auto"/>
            <w:left w:val="single" w:sz="2" w:space="0" w:color="auto"/>
            <w:bottom w:val="single" w:sz="6" w:space="30" w:color="auto"/>
            <w:right w:val="single" w:sz="2" w:space="0" w:color="auto"/>
          </w:divBdr>
        </w:div>
      </w:divsChild>
    </w:div>
    <w:div w:id="353919178">
      <w:bodyDiv w:val="1"/>
      <w:marLeft w:val="0"/>
      <w:marRight w:val="0"/>
      <w:marTop w:val="0"/>
      <w:marBottom w:val="0"/>
      <w:divBdr>
        <w:top w:val="none" w:sz="0" w:space="0" w:color="auto"/>
        <w:left w:val="none" w:sz="0" w:space="0" w:color="auto"/>
        <w:bottom w:val="none" w:sz="0" w:space="0" w:color="auto"/>
        <w:right w:val="none" w:sz="0" w:space="0" w:color="auto"/>
      </w:divBdr>
      <w:divsChild>
        <w:div w:id="659893091">
          <w:marLeft w:val="0"/>
          <w:marRight w:val="0"/>
          <w:marTop w:val="0"/>
          <w:marBottom w:val="0"/>
          <w:divBdr>
            <w:top w:val="none" w:sz="0" w:space="0" w:color="auto"/>
            <w:left w:val="none" w:sz="0" w:space="0" w:color="auto"/>
            <w:bottom w:val="none" w:sz="0" w:space="0" w:color="auto"/>
            <w:right w:val="none" w:sz="0" w:space="0" w:color="auto"/>
          </w:divBdr>
        </w:div>
      </w:divsChild>
    </w:div>
    <w:div w:id="355928341">
      <w:bodyDiv w:val="1"/>
      <w:marLeft w:val="0"/>
      <w:marRight w:val="0"/>
      <w:marTop w:val="0"/>
      <w:marBottom w:val="0"/>
      <w:divBdr>
        <w:top w:val="none" w:sz="0" w:space="0" w:color="auto"/>
        <w:left w:val="none" w:sz="0" w:space="0" w:color="auto"/>
        <w:bottom w:val="none" w:sz="0" w:space="0" w:color="auto"/>
        <w:right w:val="none" w:sz="0" w:space="0" w:color="auto"/>
      </w:divBdr>
      <w:divsChild>
        <w:div w:id="1159731819">
          <w:marLeft w:val="0"/>
          <w:marRight w:val="0"/>
          <w:marTop w:val="0"/>
          <w:marBottom w:val="0"/>
          <w:divBdr>
            <w:top w:val="none" w:sz="0" w:space="0" w:color="auto"/>
            <w:left w:val="none" w:sz="0" w:space="0" w:color="auto"/>
            <w:bottom w:val="none" w:sz="0" w:space="0" w:color="auto"/>
            <w:right w:val="none" w:sz="0" w:space="0" w:color="auto"/>
          </w:divBdr>
        </w:div>
      </w:divsChild>
    </w:div>
    <w:div w:id="362050062">
      <w:bodyDiv w:val="1"/>
      <w:marLeft w:val="0"/>
      <w:marRight w:val="0"/>
      <w:marTop w:val="0"/>
      <w:marBottom w:val="0"/>
      <w:divBdr>
        <w:top w:val="none" w:sz="0" w:space="0" w:color="auto"/>
        <w:left w:val="none" w:sz="0" w:space="0" w:color="auto"/>
        <w:bottom w:val="none" w:sz="0" w:space="0" w:color="auto"/>
        <w:right w:val="none" w:sz="0" w:space="0" w:color="auto"/>
      </w:divBdr>
      <w:divsChild>
        <w:div w:id="1405956257">
          <w:marLeft w:val="0"/>
          <w:marRight w:val="0"/>
          <w:marTop w:val="0"/>
          <w:marBottom w:val="0"/>
          <w:divBdr>
            <w:top w:val="none" w:sz="0" w:space="0" w:color="auto"/>
            <w:left w:val="none" w:sz="0" w:space="0" w:color="auto"/>
            <w:bottom w:val="none" w:sz="0" w:space="0" w:color="auto"/>
            <w:right w:val="none" w:sz="0" w:space="0" w:color="auto"/>
          </w:divBdr>
        </w:div>
      </w:divsChild>
    </w:div>
    <w:div w:id="403843239">
      <w:bodyDiv w:val="1"/>
      <w:marLeft w:val="0"/>
      <w:marRight w:val="0"/>
      <w:marTop w:val="0"/>
      <w:marBottom w:val="0"/>
      <w:divBdr>
        <w:top w:val="none" w:sz="0" w:space="0" w:color="auto"/>
        <w:left w:val="none" w:sz="0" w:space="0" w:color="auto"/>
        <w:bottom w:val="none" w:sz="0" w:space="0" w:color="auto"/>
        <w:right w:val="none" w:sz="0" w:space="0" w:color="auto"/>
      </w:divBdr>
      <w:divsChild>
        <w:div w:id="1470786244">
          <w:marLeft w:val="0"/>
          <w:marRight w:val="0"/>
          <w:marTop w:val="0"/>
          <w:marBottom w:val="0"/>
          <w:divBdr>
            <w:top w:val="none" w:sz="0" w:space="0" w:color="auto"/>
            <w:left w:val="none" w:sz="0" w:space="0" w:color="auto"/>
            <w:bottom w:val="none" w:sz="0" w:space="0" w:color="auto"/>
            <w:right w:val="none" w:sz="0" w:space="0" w:color="auto"/>
          </w:divBdr>
        </w:div>
      </w:divsChild>
    </w:div>
    <w:div w:id="460147963">
      <w:bodyDiv w:val="1"/>
      <w:marLeft w:val="0"/>
      <w:marRight w:val="0"/>
      <w:marTop w:val="0"/>
      <w:marBottom w:val="0"/>
      <w:divBdr>
        <w:top w:val="none" w:sz="0" w:space="0" w:color="auto"/>
        <w:left w:val="none" w:sz="0" w:space="0" w:color="auto"/>
        <w:bottom w:val="none" w:sz="0" w:space="0" w:color="auto"/>
        <w:right w:val="none" w:sz="0" w:space="0" w:color="auto"/>
      </w:divBdr>
      <w:divsChild>
        <w:div w:id="729184212">
          <w:marLeft w:val="0"/>
          <w:marRight w:val="0"/>
          <w:marTop w:val="0"/>
          <w:marBottom w:val="0"/>
          <w:divBdr>
            <w:top w:val="none" w:sz="0" w:space="0" w:color="auto"/>
            <w:left w:val="none" w:sz="0" w:space="0" w:color="auto"/>
            <w:bottom w:val="none" w:sz="0" w:space="0" w:color="auto"/>
            <w:right w:val="none" w:sz="0" w:space="0" w:color="auto"/>
          </w:divBdr>
        </w:div>
      </w:divsChild>
    </w:div>
    <w:div w:id="523326025">
      <w:bodyDiv w:val="1"/>
      <w:marLeft w:val="0"/>
      <w:marRight w:val="0"/>
      <w:marTop w:val="0"/>
      <w:marBottom w:val="0"/>
      <w:divBdr>
        <w:top w:val="none" w:sz="0" w:space="0" w:color="auto"/>
        <w:left w:val="none" w:sz="0" w:space="0" w:color="auto"/>
        <w:bottom w:val="none" w:sz="0" w:space="0" w:color="auto"/>
        <w:right w:val="none" w:sz="0" w:space="0" w:color="auto"/>
      </w:divBdr>
      <w:divsChild>
        <w:div w:id="1301231230">
          <w:marLeft w:val="0"/>
          <w:marRight w:val="0"/>
          <w:marTop w:val="0"/>
          <w:marBottom w:val="0"/>
          <w:divBdr>
            <w:top w:val="none" w:sz="0" w:space="0" w:color="auto"/>
            <w:left w:val="none" w:sz="0" w:space="0" w:color="auto"/>
            <w:bottom w:val="none" w:sz="0" w:space="0" w:color="auto"/>
            <w:right w:val="none" w:sz="0" w:space="0" w:color="auto"/>
          </w:divBdr>
        </w:div>
      </w:divsChild>
    </w:div>
    <w:div w:id="593822870">
      <w:bodyDiv w:val="1"/>
      <w:marLeft w:val="0"/>
      <w:marRight w:val="0"/>
      <w:marTop w:val="0"/>
      <w:marBottom w:val="0"/>
      <w:divBdr>
        <w:top w:val="none" w:sz="0" w:space="0" w:color="auto"/>
        <w:left w:val="none" w:sz="0" w:space="0" w:color="auto"/>
        <w:bottom w:val="none" w:sz="0" w:space="0" w:color="auto"/>
        <w:right w:val="none" w:sz="0" w:space="0" w:color="auto"/>
      </w:divBdr>
      <w:divsChild>
        <w:div w:id="2089377312">
          <w:marLeft w:val="0"/>
          <w:marRight w:val="0"/>
          <w:marTop w:val="0"/>
          <w:marBottom w:val="0"/>
          <w:divBdr>
            <w:top w:val="none" w:sz="0" w:space="0" w:color="auto"/>
            <w:left w:val="none" w:sz="0" w:space="0" w:color="auto"/>
            <w:bottom w:val="none" w:sz="0" w:space="0" w:color="auto"/>
            <w:right w:val="none" w:sz="0" w:space="0" w:color="auto"/>
          </w:divBdr>
        </w:div>
      </w:divsChild>
    </w:div>
    <w:div w:id="605700844">
      <w:bodyDiv w:val="1"/>
      <w:marLeft w:val="0"/>
      <w:marRight w:val="0"/>
      <w:marTop w:val="0"/>
      <w:marBottom w:val="0"/>
      <w:divBdr>
        <w:top w:val="none" w:sz="0" w:space="0" w:color="auto"/>
        <w:left w:val="none" w:sz="0" w:space="0" w:color="auto"/>
        <w:bottom w:val="none" w:sz="0" w:space="0" w:color="auto"/>
        <w:right w:val="none" w:sz="0" w:space="0" w:color="auto"/>
      </w:divBdr>
      <w:divsChild>
        <w:div w:id="297034426">
          <w:marLeft w:val="0"/>
          <w:marRight w:val="0"/>
          <w:marTop w:val="0"/>
          <w:marBottom w:val="0"/>
          <w:divBdr>
            <w:top w:val="none" w:sz="0" w:space="0" w:color="auto"/>
            <w:left w:val="none" w:sz="0" w:space="0" w:color="auto"/>
            <w:bottom w:val="none" w:sz="0" w:space="0" w:color="auto"/>
            <w:right w:val="none" w:sz="0" w:space="0" w:color="auto"/>
          </w:divBdr>
          <w:divsChild>
            <w:div w:id="123812420">
              <w:marLeft w:val="0"/>
              <w:marRight w:val="0"/>
              <w:marTop w:val="0"/>
              <w:marBottom w:val="0"/>
              <w:divBdr>
                <w:top w:val="none" w:sz="0" w:space="0" w:color="auto"/>
                <w:left w:val="none" w:sz="0" w:space="0" w:color="auto"/>
                <w:bottom w:val="none" w:sz="0" w:space="0" w:color="auto"/>
                <w:right w:val="none" w:sz="0" w:space="0" w:color="auto"/>
              </w:divBdr>
            </w:div>
            <w:div w:id="201596641">
              <w:marLeft w:val="0"/>
              <w:marRight w:val="0"/>
              <w:marTop w:val="0"/>
              <w:marBottom w:val="0"/>
              <w:divBdr>
                <w:top w:val="none" w:sz="0" w:space="0" w:color="auto"/>
                <w:left w:val="none" w:sz="0" w:space="0" w:color="auto"/>
                <w:bottom w:val="none" w:sz="0" w:space="0" w:color="auto"/>
                <w:right w:val="none" w:sz="0" w:space="0" w:color="auto"/>
              </w:divBdr>
            </w:div>
            <w:div w:id="600529746">
              <w:marLeft w:val="0"/>
              <w:marRight w:val="0"/>
              <w:marTop w:val="0"/>
              <w:marBottom w:val="0"/>
              <w:divBdr>
                <w:top w:val="none" w:sz="0" w:space="0" w:color="auto"/>
                <w:left w:val="none" w:sz="0" w:space="0" w:color="auto"/>
                <w:bottom w:val="none" w:sz="0" w:space="0" w:color="auto"/>
                <w:right w:val="none" w:sz="0" w:space="0" w:color="auto"/>
              </w:divBdr>
            </w:div>
            <w:div w:id="1676764277">
              <w:marLeft w:val="0"/>
              <w:marRight w:val="0"/>
              <w:marTop w:val="0"/>
              <w:marBottom w:val="0"/>
              <w:divBdr>
                <w:top w:val="none" w:sz="0" w:space="0" w:color="auto"/>
                <w:left w:val="none" w:sz="0" w:space="0" w:color="auto"/>
                <w:bottom w:val="none" w:sz="0" w:space="0" w:color="auto"/>
                <w:right w:val="none" w:sz="0" w:space="0" w:color="auto"/>
              </w:divBdr>
            </w:div>
            <w:div w:id="1856337995">
              <w:marLeft w:val="0"/>
              <w:marRight w:val="0"/>
              <w:marTop w:val="0"/>
              <w:marBottom w:val="0"/>
              <w:divBdr>
                <w:top w:val="none" w:sz="0" w:space="0" w:color="auto"/>
                <w:left w:val="none" w:sz="0" w:space="0" w:color="auto"/>
                <w:bottom w:val="none" w:sz="0" w:space="0" w:color="auto"/>
                <w:right w:val="none" w:sz="0" w:space="0" w:color="auto"/>
              </w:divBdr>
            </w:div>
            <w:div w:id="20520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947">
      <w:bodyDiv w:val="1"/>
      <w:marLeft w:val="0"/>
      <w:marRight w:val="0"/>
      <w:marTop w:val="0"/>
      <w:marBottom w:val="0"/>
      <w:divBdr>
        <w:top w:val="none" w:sz="0" w:space="0" w:color="auto"/>
        <w:left w:val="none" w:sz="0" w:space="0" w:color="auto"/>
        <w:bottom w:val="none" w:sz="0" w:space="0" w:color="auto"/>
        <w:right w:val="none" w:sz="0" w:space="0" w:color="auto"/>
      </w:divBdr>
      <w:divsChild>
        <w:div w:id="1271671061">
          <w:marLeft w:val="0"/>
          <w:marRight w:val="0"/>
          <w:marTop w:val="0"/>
          <w:marBottom w:val="0"/>
          <w:divBdr>
            <w:top w:val="none" w:sz="0" w:space="0" w:color="auto"/>
            <w:left w:val="none" w:sz="0" w:space="0" w:color="auto"/>
            <w:bottom w:val="none" w:sz="0" w:space="0" w:color="auto"/>
            <w:right w:val="none" w:sz="0" w:space="0" w:color="auto"/>
          </w:divBdr>
        </w:div>
      </w:divsChild>
    </w:div>
    <w:div w:id="673654738">
      <w:bodyDiv w:val="1"/>
      <w:marLeft w:val="0"/>
      <w:marRight w:val="0"/>
      <w:marTop w:val="0"/>
      <w:marBottom w:val="0"/>
      <w:divBdr>
        <w:top w:val="none" w:sz="0" w:space="0" w:color="auto"/>
        <w:left w:val="none" w:sz="0" w:space="0" w:color="auto"/>
        <w:bottom w:val="none" w:sz="0" w:space="0" w:color="auto"/>
        <w:right w:val="none" w:sz="0" w:space="0" w:color="auto"/>
      </w:divBdr>
      <w:divsChild>
        <w:div w:id="900409932">
          <w:marLeft w:val="0"/>
          <w:marRight w:val="0"/>
          <w:marTop w:val="0"/>
          <w:marBottom w:val="0"/>
          <w:divBdr>
            <w:top w:val="none" w:sz="0" w:space="0" w:color="auto"/>
            <w:left w:val="none" w:sz="0" w:space="0" w:color="auto"/>
            <w:bottom w:val="none" w:sz="0" w:space="0" w:color="auto"/>
            <w:right w:val="none" w:sz="0" w:space="0" w:color="auto"/>
          </w:divBdr>
        </w:div>
      </w:divsChild>
    </w:div>
    <w:div w:id="674265160">
      <w:bodyDiv w:val="1"/>
      <w:marLeft w:val="0"/>
      <w:marRight w:val="0"/>
      <w:marTop w:val="0"/>
      <w:marBottom w:val="0"/>
      <w:divBdr>
        <w:top w:val="none" w:sz="0" w:space="0" w:color="auto"/>
        <w:left w:val="none" w:sz="0" w:space="0" w:color="auto"/>
        <w:bottom w:val="none" w:sz="0" w:space="0" w:color="auto"/>
        <w:right w:val="none" w:sz="0" w:space="0" w:color="auto"/>
      </w:divBdr>
      <w:divsChild>
        <w:div w:id="46805380">
          <w:marLeft w:val="0"/>
          <w:marRight w:val="0"/>
          <w:marTop w:val="0"/>
          <w:marBottom w:val="0"/>
          <w:divBdr>
            <w:top w:val="none" w:sz="0" w:space="0" w:color="auto"/>
            <w:left w:val="none" w:sz="0" w:space="0" w:color="auto"/>
            <w:bottom w:val="none" w:sz="0" w:space="0" w:color="auto"/>
            <w:right w:val="none" w:sz="0" w:space="0" w:color="auto"/>
          </w:divBdr>
        </w:div>
      </w:divsChild>
    </w:div>
    <w:div w:id="704020216">
      <w:bodyDiv w:val="1"/>
      <w:marLeft w:val="0"/>
      <w:marRight w:val="0"/>
      <w:marTop w:val="0"/>
      <w:marBottom w:val="0"/>
      <w:divBdr>
        <w:top w:val="none" w:sz="0" w:space="0" w:color="auto"/>
        <w:left w:val="none" w:sz="0" w:space="0" w:color="auto"/>
        <w:bottom w:val="none" w:sz="0" w:space="0" w:color="auto"/>
        <w:right w:val="none" w:sz="0" w:space="0" w:color="auto"/>
      </w:divBdr>
      <w:divsChild>
        <w:div w:id="2122533844">
          <w:marLeft w:val="0"/>
          <w:marRight w:val="0"/>
          <w:marTop w:val="0"/>
          <w:marBottom w:val="0"/>
          <w:divBdr>
            <w:top w:val="none" w:sz="0" w:space="0" w:color="auto"/>
            <w:left w:val="none" w:sz="0" w:space="0" w:color="auto"/>
            <w:bottom w:val="none" w:sz="0" w:space="0" w:color="auto"/>
            <w:right w:val="none" w:sz="0" w:space="0" w:color="auto"/>
          </w:divBdr>
        </w:div>
      </w:divsChild>
    </w:div>
    <w:div w:id="798644991">
      <w:bodyDiv w:val="1"/>
      <w:marLeft w:val="0"/>
      <w:marRight w:val="0"/>
      <w:marTop w:val="0"/>
      <w:marBottom w:val="0"/>
      <w:divBdr>
        <w:top w:val="none" w:sz="0" w:space="0" w:color="auto"/>
        <w:left w:val="none" w:sz="0" w:space="0" w:color="auto"/>
        <w:bottom w:val="none" w:sz="0" w:space="0" w:color="auto"/>
        <w:right w:val="none" w:sz="0" w:space="0" w:color="auto"/>
      </w:divBdr>
      <w:divsChild>
        <w:div w:id="1901592804">
          <w:marLeft w:val="0"/>
          <w:marRight w:val="0"/>
          <w:marTop w:val="0"/>
          <w:marBottom w:val="0"/>
          <w:divBdr>
            <w:top w:val="none" w:sz="0" w:space="0" w:color="auto"/>
            <w:left w:val="none" w:sz="0" w:space="0" w:color="auto"/>
            <w:bottom w:val="none" w:sz="0" w:space="0" w:color="auto"/>
            <w:right w:val="none" w:sz="0" w:space="0" w:color="auto"/>
          </w:divBdr>
        </w:div>
      </w:divsChild>
    </w:div>
    <w:div w:id="87368886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69">
          <w:marLeft w:val="0"/>
          <w:marRight w:val="0"/>
          <w:marTop w:val="0"/>
          <w:marBottom w:val="0"/>
          <w:divBdr>
            <w:top w:val="none" w:sz="0" w:space="0" w:color="auto"/>
            <w:left w:val="none" w:sz="0" w:space="0" w:color="auto"/>
            <w:bottom w:val="none" w:sz="0" w:space="0" w:color="auto"/>
            <w:right w:val="none" w:sz="0" w:space="0" w:color="auto"/>
          </w:divBdr>
        </w:div>
      </w:divsChild>
    </w:div>
    <w:div w:id="879391261">
      <w:bodyDiv w:val="1"/>
      <w:marLeft w:val="0"/>
      <w:marRight w:val="0"/>
      <w:marTop w:val="0"/>
      <w:marBottom w:val="0"/>
      <w:divBdr>
        <w:top w:val="none" w:sz="0" w:space="0" w:color="auto"/>
        <w:left w:val="none" w:sz="0" w:space="0" w:color="auto"/>
        <w:bottom w:val="none" w:sz="0" w:space="0" w:color="auto"/>
        <w:right w:val="none" w:sz="0" w:space="0" w:color="auto"/>
      </w:divBdr>
      <w:divsChild>
        <w:div w:id="27876730">
          <w:marLeft w:val="0"/>
          <w:marRight w:val="0"/>
          <w:marTop w:val="0"/>
          <w:marBottom w:val="0"/>
          <w:divBdr>
            <w:top w:val="none" w:sz="0" w:space="0" w:color="auto"/>
            <w:left w:val="none" w:sz="0" w:space="0" w:color="auto"/>
            <w:bottom w:val="none" w:sz="0" w:space="0" w:color="auto"/>
            <w:right w:val="none" w:sz="0" w:space="0" w:color="auto"/>
          </w:divBdr>
        </w:div>
      </w:divsChild>
    </w:div>
    <w:div w:id="893007393">
      <w:bodyDiv w:val="1"/>
      <w:marLeft w:val="0"/>
      <w:marRight w:val="0"/>
      <w:marTop w:val="0"/>
      <w:marBottom w:val="0"/>
      <w:divBdr>
        <w:top w:val="none" w:sz="0" w:space="0" w:color="auto"/>
        <w:left w:val="none" w:sz="0" w:space="0" w:color="auto"/>
        <w:bottom w:val="none" w:sz="0" w:space="0" w:color="auto"/>
        <w:right w:val="none" w:sz="0" w:space="0" w:color="auto"/>
      </w:divBdr>
      <w:divsChild>
        <w:div w:id="1947074735">
          <w:marLeft w:val="0"/>
          <w:marRight w:val="0"/>
          <w:marTop w:val="0"/>
          <w:marBottom w:val="0"/>
          <w:divBdr>
            <w:top w:val="none" w:sz="0" w:space="0" w:color="auto"/>
            <w:left w:val="none" w:sz="0" w:space="0" w:color="auto"/>
            <w:bottom w:val="none" w:sz="0" w:space="0" w:color="auto"/>
            <w:right w:val="none" w:sz="0" w:space="0" w:color="auto"/>
          </w:divBdr>
        </w:div>
      </w:divsChild>
    </w:div>
    <w:div w:id="933393705">
      <w:bodyDiv w:val="1"/>
      <w:marLeft w:val="0"/>
      <w:marRight w:val="0"/>
      <w:marTop w:val="0"/>
      <w:marBottom w:val="0"/>
      <w:divBdr>
        <w:top w:val="none" w:sz="0" w:space="0" w:color="auto"/>
        <w:left w:val="none" w:sz="0" w:space="0" w:color="auto"/>
        <w:bottom w:val="none" w:sz="0" w:space="0" w:color="auto"/>
        <w:right w:val="none" w:sz="0" w:space="0" w:color="auto"/>
      </w:divBdr>
      <w:divsChild>
        <w:div w:id="600602413">
          <w:marLeft w:val="0"/>
          <w:marRight w:val="0"/>
          <w:marTop w:val="0"/>
          <w:marBottom w:val="0"/>
          <w:divBdr>
            <w:top w:val="none" w:sz="0" w:space="0" w:color="auto"/>
            <w:left w:val="none" w:sz="0" w:space="0" w:color="auto"/>
            <w:bottom w:val="none" w:sz="0" w:space="0" w:color="auto"/>
            <w:right w:val="none" w:sz="0" w:space="0" w:color="auto"/>
          </w:divBdr>
        </w:div>
      </w:divsChild>
    </w:div>
    <w:div w:id="1018309922">
      <w:bodyDiv w:val="1"/>
      <w:marLeft w:val="0"/>
      <w:marRight w:val="0"/>
      <w:marTop w:val="0"/>
      <w:marBottom w:val="0"/>
      <w:divBdr>
        <w:top w:val="none" w:sz="0" w:space="0" w:color="auto"/>
        <w:left w:val="none" w:sz="0" w:space="0" w:color="auto"/>
        <w:bottom w:val="none" w:sz="0" w:space="0" w:color="auto"/>
        <w:right w:val="none" w:sz="0" w:space="0" w:color="auto"/>
      </w:divBdr>
      <w:divsChild>
        <w:div w:id="1674725716">
          <w:marLeft w:val="0"/>
          <w:marRight w:val="0"/>
          <w:marTop w:val="0"/>
          <w:marBottom w:val="0"/>
          <w:divBdr>
            <w:top w:val="none" w:sz="0" w:space="0" w:color="auto"/>
            <w:left w:val="none" w:sz="0" w:space="0" w:color="auto"/>
            <w:bottom w:val="none" w:sz="0" w:space="0" w:color="auto"/>
            <w:right w:val="none" w:sz="0" w:space="0" w:color="auto"/>
          </w:divBdr>
        </w:div>
      </w:divsChild>
    </w:div>
    <w:div w:id="1167015003">
      <w:bodyDiv w:val="1"/>
      <w:marLeft w:val="0"/>
      <w:marRight w:val="0"/>
      <w:marTop w:val="0"/>
      <w:marBottom w:val="0"/>
      <w:divBdr>
        <w:top w:val="none" w:sz="0" w:space="0" w:color="auto"/>
        <w:left w:val="none" w:sz="0" w:space="0" w:color="auto"/>
        <w:bottom w:val="none" w:sz="0" w:space="0" w:color="auto"/>
        <w:right w:val="none" w:sz="0" w:space="0" w:color="auto"/>
      </w:divBdr>
    </w:div>
    <w:div w:id="1178470190">
      <w:bodyDiv w:val="1"/>
      <w:marLeft w:val="0"/>
      <w:marRight w:val="0"/>
      <w:marTop w:val="0"/>
      <w:marBottom w:val="0"/>
      <w:divBdr>
        <w:top w:val="none" w:sz="0" w:space="0" w:color="auto"/>
        <w:left w:val="none" w:sz="0" w:space="0" w:color="auto"/>
        <w:bottom w:val="none" w:sz="0" w:space="0" w:color="auto"/>
        <w:right w:val="none" w:sz="0" w:space="0" w:color="auto"/>
      </w:divBdr>
      <w:divsChild>
        <w:div w:id="1717895910">
          <w:marLeft w:val="0"/>
          <w:marRight w:val="0"/>
          <w:marTop w:val="0"/>
          <w:marBottom w:val="0"/>
          <w:divBdr>
            <w:top w:val="none" w:sz="0" w:space="0" w:color="auto"/>
            <w:left w:val="none" w:sz="0" w:space="0" w:color="auto"/>
            <w:bottom w:val="none" w:sz="0" w:space="0" w:color="auto"/>
            <w:right w:val="none" w:sz="0" w:space="0" w:color="auto"/>
          </w:divBdr>
        </w:div>
      </w:divsChild>
    </w:div>
    <w:div w:id="1215432625">
      <w:bodyDiv w:val="1"/>
      <w:marLeft w:val="0"/>
      <w:marRight w:val="0"/>
      <w:marTop w:val="0"/>
      <w:marBottom w:val="0"/>
      <w:divBdr>
        <w:top w:val="none" w:sz="0" w:space="0" w:color="auto"/>
        <w:left w:val="none" w:sz="0" w:space="0" w:color="auto"/>
        <w:bottom w:val="none" w:sz="0" w:space="0" w:color="auto"/>
        <w:right w:val="none" w:sz="0" w:space="0" w:color="auto"/>
      </w:divBdr>
      <w:divsChild>
        <w:div w:id="1865054178">
          <w:marLeft w:val="0"/>
          <w:marRight w:val="0"/>
          <w:marTop w:val="0"/>
          <w:marBottom w:val="0"/>
          <w:divBdr>
            <w:top w:val="none" w:sz="0" w:space="0" w:color="auto"/>
            <w:left w:val="none" w:sz="0" w:space="0" w:color="auto"/>
            <w:bottom w:val="none" w:sz="0" w:space="0" w:color="auto"/>
            <w:right w:val="none" w:sz="0" w:space="0" w:color="auto"/>
          </w:divBdr>
        </w:div>
      </w:divsChild>
    </w:div>
    <w:div w:id="1314719174">
      <w:bodyDiv w:val="1"/>
      <w:marLeft w:val="0"/>
      <w:marRight w:val="0"/>
      <w:marTop w:val="0"/>
      <w:marBottom w:val="0"/>
      <w:divBdr>
        <w:top w:val="none" w:sz="0" w:space="0" w:color="auto"/>
        <w:left w:val="none" w:sz="0" w:space="0" w:color="auto"/>
        <w:bottom w:val="none" w:sz="0" w:space="0" w:color="auto"/>
        <w:right w:val="none" w:sz="0" w:space="0" w:color="auto"/>
      </w:divBdr>
      <w:divsChild>
        <w:div w:id="295523743">
          <w:marLeft w:val="0"/>
          <w:marRight w:val="0"/>
          <w:marTop w:val="0"/>
          <w:marBottom w:val="0"/>
          <w:divBdr>
            <w:top w:val="none" w:sz="0" w:space="0" w:color="auto"/>
            <w:left w:val="none" w:sz="0" w:space="0" w:color="auto"/>
            <w:bottom w:val="none" w:sz="0" w:space="0" w:color="auto"/>
            <w:right w:val="none" w:sz="0" w:space="0" w:color="auto"/>
          </w:divBdr>
        </w:div>
      </w:divsChild>
    </w:div>
    <w:div w:id="1352492147">
      <w:bodyDiv w:val="1"/>
      <w:marLeft w:val="0"/>
      <w:marRight w:val="0"/>
      <w:marTop w:val="0"/>
      <w:marBottom w:val="0"/>
      <w:divBdr>
        <w:top w:val="none" w:sz="0" w:space="0" w:color="auto"/>
        <w:left w:val="none" w:sz="0" w:space="0" w:color="auto"/>
        <w:bottom w:val="none" w:sz="0" w:space="0" w:color="auto"/>
        <w:right w:val="none" w:sz="0" w:space="0" w:color="auto"/>
      </w:divBdr>
      <w:divsChild>
        <w:div w:id="1414279504">
          <w:marLeft w:val="0"/>
          <w:marRight w:val="0"/>
          <w:marTop w:val="0"/>
          <w:marBottom w:val="0"/>
          <w:divBdr>
            <w:top w:val="none" w:sz="0" w:space="0" w:color="auto"/>
            <w:left w:val="none" w:sz="0" w:space="0" w:color="auto"/>
            <w:bottom w:val="none" w:sz="0" w:space="0" w:color="auto"/>
            <w:right w:val="none" w:sz="0" w:space="0" w:color="auto"/>
          </w:divBdr>
        </w:div>
      </w:divsChild>
    </w:div>
    <w:div w:id="1420372112">
      <w:bodyDiv w:val="1"/>
      <w:marLeft w:val="0"/>
      <w:marRight w:val="0"/>
      <w:marTop w:val="0"/>
      <w:marBottom w:val="0"/>
      <w:divBdr>
        <w:top w:val="none" w:sz="0" w:space="0" w:color="auto"/>
        <w:left w:val="none" w:sz="0" w:space="0" w:color="auto"/>
        <w:bottom w:val="none" w:sz="0" w:space="0" w:color="auto"/>
        <w:right w:val="none" w:sz="0" w:space="0" w:color="auto"/>
      </w:divBdr>
      <w:divsChild>
        <w:div w:id="1105659900">
          <w:marLeft w:val="0"/>
          <w:marRight w:val="0"/>
          <w:marTop w:val="0"/>
          <w:marBottom w:val="0"/>
          <w:divBdr>
            <w:top w:val="none" w:sz="0" w:space="0" w:color="auto"/>
            <w:left w:val="none" w:sz="0" w:space="0" w:color="auto"/>
            <w:bottom w:val="none" w:sz="0" w:space="0" w:color="auto"/>
            <w:right w:val="none" w:sz="0" w:space="0" w:color="auto"/>
          </w:divBdr>
        </w:div>
      </w:divsChild>
    </w:div>
    <w:div w:id="1437483475">
      <w:bodyDiv w:val="1"/>
      <w:marLeft w:val="0"/>
      <w:marRight w:val="0"/>
      <w:marTop w:val="0"/>
      <w:marBottom w:val="0"/>
      <w:divBdr>
        <w:top w:val="none" w:sz="0" w:space="0" w:color="auto"/>
        <w:left w:val="none" w:sz="0" w:space="0" w:color="auto"/>
        <w:bottom w:val="none" w:sz="0" w:space="0" w:color="auto"/>
        <w:right w:val="none" w:sz="0" w:space="0" w:color="auto"/>
      </w:divBdr>
      <w:divsChild>
        <w:div w:id="35549257">
          <w:marLeft w:val="0"/>
          <w:marRight w:val="0"/>
          <w:marTop w:val="0"/>
          <w:marBottom w:val="0"/>
          <w:divBdr>
            <w:top w:val="none" w:sz="0" w:space="0" w:color="auto"/>
            <w:left w:val="none" w:sz="0" w:space="0" w:color="auto"/>
            <w:bottom w:val="none" w:sz="0" w:space="0" w:color="auto"/>
            <w:right w:val="none" w:sz="0" w:space="0" w:color="auto"/>
          </w:divBdr>
        </w:div>
      </w:divsChild>
    </w:div>
    <w:div w:id="1471288694">
      <w:bodyDiv w:val="1"/>
      <w:marLeft w:val="0"/>
      <w:marRight w:val="0"/>
      <w:marTop w:val="0"/>
      <w:marBottom w:val="0"/>
      <w:divBdr>
        <w:top w:val="none" w:sz="0" w:space="0" w:color="auto"/>
        <w:left w:val="none" w:sz="0" w:space="0" w:color="auto"/>
        <w:bottom w:val="none" w:sz="0" w:space="0" w:color="auto"/>
        <w:right w:val="none" w:sz="0" w:space="0" w:color="auto"/>
      </w:divBdr>
      <w:divsChild>
        <w:div w:id="206570885">
          <w:marLeft w:val="0"/>
          <w:marRight w:val="0"/>
          <w:marTop w:val="0"/>
          <w:marBottom w:val="0"/>
          <w:divBdr>
            <w:top w:val="none" w:sz="0" w:space="0" w:color="auto"/>
            <w:left w:val="none" w:sz="0" w:space="0" w:color="auto"/>
            <w:bottom w:val="none" w:sz="0" w:space="0" w:color="auto"/>
            <w:right w:val="none" w:sz="0" w:space="0" w:color="auto"/>
          </w:divBdr>
        </w:div>
      </w:divsChild>
    </w:div>
    <w:div w:id="1473791053">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3">
          <w:marLeft w:val="0"/>
          <w:marRight w:val="0"/>
          <w:marTop w:val="0"/>
          <w:marBottom w:val="0"/>
          <w:divBdr>
            <w:top w:val="none" w:sz="0" w:space="0" w:color="auto"/>
            <w:left w:val="none" w:sz="0" w:space="0" w:color="auto"/>
            <w:bottom w:val="none" w:sz="0" w:space="0" w:color="auto"/>
            <w:right w:val="none" w:sz="0" w:space="0" w:color="auto"/>
          </w:divBdr>
        </w:div>
      </w:divsChild>
    </w:div>
    <w:div w:id="1487282888">
      <w:bodyDiv w:val="1"/>
      <w:marLeft w:val="0"/>
      <w:marRight w:val="0"/>
      <w:marTop w:val="0"/>
      <w:marBottom w:val="0"/>
      <w:divBdr>
        <w:top w:val="none" w:sz="0" w:space="0" w:color="auto"/>
        <w:left w:val="none" w:sz="0" w:space="0" w:color="auto"/>
        <w:bottom w:val="none" w:sz="0" w:space="0" w:color="auto"/>
        <w:right w:val="none" w:sz="0" w:space="0" w:color="auto"/>
      </w:divBdr>
      <w:divsChild>
        <w:div w:id="1745831029">
          <w:marLeft w:val="0"/>
          <w:marRight w:val="0"/>
          <w:marTop w:val="0"/>
          <w:marBottom w:val="0"/>
          <w:divBdr>
            <w:top w:val="none" w:sz="0" w:space="0" w:color="auto"/>
            <w:left w:val="none" w:sz="0" w:space="0" w:color="auto"/>
            <w:bottom w:val="none" w:sz="0" w:space="0" w:color="auto"/>
            <w:right w:val="none" w:sz="0" w:space="0" w:color="auto"/>
          </w:divBdr>
        </w:div>
      </w:divsChild>
    </w:div>
    <w:div w:id="1501970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4090">
          <w:marLeft w:val="0"/>
          <w:marRight w:val="0"/>
          <w:marTop w:val="0"/>
          <w:marBottom w:val="0"/>
          <w:divBdr>
            <w:top w:val="single" w:sz="2" w:space="0" w:color="auto"/>
            <w:left w:val="single" w:sz="2" w:space="0" w:color="auto"/>
            <w:bottom w:val="single" w:sz="6" w:space="30" w:color="auto"/>
            <w:right w:val="single" w:sz="2" w:space="0" w:color="auto"/>
          </w:divBdr>
        </w:div>
      </w:divsChild>
    </w:div>
    <w:div w:id="1697149483">
      <w:bodyDiv w:val="1"/>
      <w:marLeft w:val="0"/>
      <w:marRight w:val="0"/>
      <w:marTop w:val="0"/>
      <w:marBottom w:val="0"/>
      <w:divBdr>
        <w:top w:val="none" w:sz="0" w:space="0" w:color="auto"/>
        <w:left w:val="none" w:sz="0" w:space="0" w:color="auto"/>
        <w:bottom w:val="none" w:sz="0" w:space="0" w:color="auto"/>
        <w:right w:val="none" w:sz="0" w:space="0" w:color="auto"/>
      </w:divBdr>
      <w:divsChild>
        <w:div w:id="795294119">
          <w:marLeft w:val="0"/>
          <w:marRight w:val="0"/>
          <w:marTop w:val="0"/>
          <w:marBottom w:val="0"/>
          <w:divBdr>
            <w:top w:val="none" w:sz="0" w:space="0" w:color="auto"/>
            <w:left w:val="none" w:sz="0" w:space="0" w:color="auto"/>
            <w:bottom w:val="none" w:sz="0" w:space="0" w:color="auto"/>
            <w:right w:val="none" w:sz="0" w:space="0" w:color="auto"/>
          </w:divBdr>
        </w:div>
      </w:divsChild>
    </w:div>
    <w:div w:id="1721130072">
      <w:bodyDiv w:val="1"/>
      <w:marLeft w:val="0"/>
      <w:marRight w:val="0"/>
      <w:marTop w:val="0"/>
      <w:marBottom w:val="0"/>
      <w:divBdr>
        <w:top w:val="none" w:sz="0" w:space="0" w:color="auto"/>
        <w:left w:val="none" w:sz="0" w:space="0" w:color="auto"/>
        <w:bottom w:val="none" w:sz="0" w:space="0" w:color="auto"/>
        <w:right w:val="none" w:sz="0" w:space="0" w:color="auto"/>
      </w:divBdr>
      <w:divsChild>
        <w:div w:id="877086644">
          <w:marLeft w:val="0"/>
          <w:marRight w:val="0"/>
          <w:marTop w:val="0"/>
          <w:marBottom w:val="0"/>
          <w:divBdr>
            <w:top w:val="none" w:sz="0" w:space="0" w:color="auto"/>
            <w:left w:val="none" w:sz="0" w:space="0" w:color="auto"/>
            <w:bottom w:val="none" w:sz="0" w:space="0" w:color="auto"/>
            <w:right w:val="none" w:sz="0" w:space="0" w:color="auto"/>
          </w:divBdr>
        </w:div>
      </w:divsChild>
    </w:div>
    <w:div w:id="1738235834">
      <w:bodyDiv w:val="1"/>
      <w:marLeft w:val="0"/>
      <w:marRight w:val="0"/>
      <w:marTop w:val="0"/>
      <w:marBottom w:val="0"/>
      <w:divBdr>
        <w:top w:val="none" w:sz="0" w:space="0" w:color="auto"/>
        <w:left w:val="none" w:sz="0" w:space="0" w:color="auto"/>
        <w:bottom w:val="none" w:sz="0" w:space="0" w:color="auto"/>
        <w:right w:val="none" w:sz="0" w:space="0" w:color="auto"/>
      </w:divBdr>
      <w:divsChild>
        <w:div w:id="401102747">
          <w:marLeft w:val="0"/>
          <w:marRight w:val="0"/>
          <w:marTop w:val="0"/>
          <w:marBottom w:val="0"/>
          <w:divBdr>
            <w:top w:val="none" w:sz="0" w:space="0" w:color="auto"/>
            <w:left w:val="none" w:sz="0" w:space="0" w:color="auto"/>
            <w:bottom w:val="none" w:sz="0" w:space="0" w:color="auto"/>
            <w:right w:val="none" w:sz="0" w:space="0" w:color="auto"/>
          </w:divBdr>
        </w:div>
      </w:divsChild>
    </w:div>
    <w:div w:id="1759716434">
      <w:bodyDiv w:val="1"/>
      <w:marLeft w:val="0"/>
      <w:marRight w:val="0"/>
      <w:marTop w:val="0"/>
      <w:marBottom w:val="0"/>
      <w:divBdr>
        <w:top w:val="none" w:sz="0" w:space="0" w:color="auto"/>
        <w:left w:val="none" w:sz="0" w:space="0" w:color="auto"/>
        <w:bottom w:val="none" w:sz="0" w:space="0" w:color="auto"/>
        <w:right w:val="none" w:sz="0" w:space="0" w:color="auto"/>
      </w:divBdr>
      <w:divsChild>
        <w:div w:id="1811970176">
          <w:marLeft w:val="0"/>
          <w:marRight w:val="0"/>
          <w:marTop w:val="0"/>
          <w:marBottom w:val="0"/>
          <w:divBdr>
            <w:top w:val="none" w:sz="0" w:space="0" w:color="auto"/>
            <w:left w:val="none" w:sz="0" w:space="0" w:color="auto"/>
            <w:bottom w:val="none" w:sz="0" w:space="0" w:color="auto"/>
            <w:right w:val="none" w:sz="0" w:space="0" w:color="auto"/>
          </w:divBdr>
        </w:div>
      </w:divsChild>
    </w:div>
    <w:div w:id="1762216702">
      <w:bodyDiv w:val="1"/>
      <w:marLeft w:val="0"/>
      <w:marRight w:val="0"/>
      <w:marTop w:val="0"/>
      <w:marBottom w:val="0"/>
      <w:divBdr>
        <w:top w:val="none" w:sz="0" w:space="0" w:color="auto"/>
        <w:left w:val="none" w:sz="0" w:space="0" w:color="auto"/>
        <w:bottom w:val="none" w:sz="0" w:space="0" w:color="auto"/>
        <w:right w:val="none" w:sz="0" w:space="0" w:color="auto"/>
      </w:divBdr>
      <w:divsChild>
        <w:div w:id="1479951718">
          <w:marLeft w:val="0"/>
          <w:marRight w:val="0"/>
          <w:marTop w:val="0"/>
          <w:marBottom w:val="0"/>
          <w:divBdr>
            <w:top w:val="none" w:sz="0" w:space="0" w:color="auto"/>
            <w:left w:val="none" w:sz="0" w:space="0" w:color="auto"/>
            <w:bottom w:val="none" w:sz="0" w:space="0" w:color="auto"/>
            <w:right w:val="none" w:sz="0" w:space="0" w:color="auto"/>
          </w:divBdr>
        </w:div>
      </w:divsChild>
    </w:div>
    <w:div w:id="1768649975">
      <w:bodyDiv w:val="1"/>
      <w:marLeft w:val="0"/>
      <w:marRight w:val="0"/>
      <w:marTop w:val="0"/>
      <w:marBottom w:val="0"/>
      <w:divBdr>
        <w:top w:val="none" w:sz="0" w:space="0" w:color="auto"/>
        <w:left w:val="none" w:sz="0" w:space="0" w:color="auto"/>
        <w:bottom w:val="none" w:sz="0" w:space="0" w:color="auto"/>
        <w:right w:val="none" w:sz="0" w:space="0" w:color="auto"/>
      </w:divBdr>
    </w:div>
    <w:div w:id="1792891996">
      <w:bodyDiv w:val="1"/>
      <w:marLeft w:val="0"/>
      <w:marRight w:val="0"/>
      <w:marTop w:val="0"/>
      <w:marBottom w:val="0"/>
      <w:divBdr>
        <w:top w:val="none" w:sz="0" w:space="0" w:color="auto"/>
        <w:left w:val="none" w:sz="0" w:space="0" w:color="auto"/>
        <w:bottom w:val="none" w:sz="0" w:space="0" w:color="auto"/>
        <w:right w:val="none" w:sz="0" w:space="0" w:color="auto"/>
      </w:divBdr>
      <w:divsChild>
        <w:div w:id="892544469">
          <w:marLeft w:val="0"/>
          <w:marRight w:val="0"/>
          <w:marTop w:val="0"/>
          <w:marBottom w:val="0"/>
          <w:divBdr>
            <w:top w:val="none" w:sz="0" w:space="0" w:color="auto"/>
            <w:left w:val="none" w:sz="0" w:space="0" w:color="auto"/>
            <w:bottom w:val="none" w:sz="0" w:space="0" w:color="auto"/>
            <w:right w:val="none" w:sz="0" w:space="0" w:color="auto"/>
          </w:divBdr>
        </w:div>
      </w:divsChild>
    </w:div>
    <w:div w:id="1811826480">
      <w:bodyDiv w:val="1"/>
      <w:marLeft w:val="0"/>
      <w:marRight w:val="0"/>
      <w:marTop w:val="0"/>
      <w:marBottom w:val="0"/>
      <w:divBdr>
        <w:top w:val="none" w:sz="0" w:space="0" w:color="auto"/>
        <w:left w:val="none" w:sz="0" w:space="0" w:color="auto"/>
        <w:bottom w:val="none" w:sz="0" w:space="0" w:color="auto"/>
        <w:right w:val="none" w:sz="0" w:space="0" w:color="auto"/>
      </w:divBdr>
      <w:divsChild>
        <w:div w:id="924456844">
          <w:marLeft w:val="0"/>
          <w:marRight w:val="0"/>
          <w:marTop w:val="0"/>
          <w:marBottom w:val="0"/>
          <w:divBdr>
            <w:top w:val="none" w:sz="0" w:space="0" w:color="auto"/>
            <w:left w:val="none" w:sz="0" w:space="0" w:color="auto"/>
            <w:bottom w:val="none" w:sz="0" w:space="0" w:color="auto"/>
            <w:right w:val="none" w:sz="0" w:space="0" w:color="auto"/>
          </w:divBdr>
        </w:div>
      </w:divsChild>
    </w:div>
    <w:div w:id="1896237381">
      <w:bodyDiv w:val="1"/>
      <w:marLeft w:val="0"/>
      <w:marRight w:val="0"/>
      <w:marTop w:val="0"/>
      <w:marBottom w:val="0"/>
      <w:divBdr>
        <w:top w:val="none" w:sz="0" w:space="0" w:color="auto"/>
        <w:left w:val="none" w:sz="0" w:space="0" w:color="auto"/>
        <w:bottom w:val="none" w:sz="0" w:space="0" w:color="auto"/>
        <w:right w:val="none" w:sz="0" w:space="0" w:color="auto"/>
      </w:divBdr>
      <w:divsChild>
        <w:div w:id="2102292037">
          <w:marLeft w:val="0"/>
          <w:marRight w:val="0"/>
          <w:marTop w:val="0"/>
          <w:marBottom w:val="0"/>
          <w:divBdr>
            <w:top w:val="none" w:sz="0" w:space="0" w:color="auto"/>
            <w:left w:val="none" w:sz="0" w:space="0" w:color="auto"/>
            <w:bottom w:val="none" w:sz="0" w:space="0" w:color="auto"/>
            <w:right w:val="none" w:sz="0" w:space="0" w:color="auto"/>
          </w:divBdr>
        </w:div>
      </w:divsChild>
    </w:div>
    <w:div w:id="2009285799">
      <w:bodyDiv w:val="1"/>
      <w:marLeft w:val="0"/>
      <w:marRight w:val="0"/>
      <w:marTop w:val="0"/>
      <w:marBottom w:val="0"/>
      <w:divBdr>
        <w:top w:val="none" w:sz="0" w:space="0" w:color="auto"/>
        <w:left w:val="none" w:sz="0" w:space="0" w:color="auto"/>
        <w:bottom w:val="none" w:sz="0" w:space="0" w:color="auto"/>
        <w:right w:val="none" w:sz="0" w:space="0" w:color="auto"/>
      </w:divBdr>
      <w:divsChild>
        <w:div w:id="1509322503">
          <w:marLeft w:val="0"/>
          <w:marRight w:val="0"/>
          <w:marTop w:val="0"/>
          <w:marBottom w:val="0"/>
          <w:divBdr>
            <w:top w:val="none" w:sz="0" w:space="0" w:color="auto"/>
            <w:left w:val="none" w:sz="0" w:space="0" w:color="auto"/>
            <w:bottom w:val="none" w:sz="0" w:space="0" w:color="auto"/>
            <w:right w:val="none" w:sz="0" w:space="0" w:color="auto"/>
          </w:divBdr>
        </w:div>
      </w:divsChild>
    </w:div>
    <w:div w:id="2031224469">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4">
          <w:marLeft w:val="0"/>
          <w:marRight w:val="0"/>
          <w:marTop w:val="0"/>
          <w:marBottom w:val="0"/>
          <w:divBdr>
            <w:top w:val="none" w:sz="0" w:space="0" w:color="auto"/>
            <w:left w:val="none" w:sz="0" w:space="0" w:color="auto"/>
            <w:bottom w:val="none" w:sz="0" w:space="0" w:color="auto"/>
            <w:right w:val="none" w:sz="0" w:space="0" w:color="auto"/>
          </w:divBdr>
        </w:div>
      </w:divsChild>
    </w:div>
    <w:div w:id="2061975817">
      <w:bodyDiv w:val="1"/>
      <w:marLeft w:val="0"/>
      <w:marRight w:val="0"/>
      <w:marTop w:val="0"/>
      <w:marBottom w:val="0"/>
      <w:divBdr>
        <w:top w:val="none" w:sz="0" w:space="0" w:color="auto"/>
        <w:left w:val="none" w:sz="0" w:space="0" w:color="auto"/>
        <w:bottom w:val="none" w:sz="0" w:space="0" w:color="auto"/>
        <w:right w:val="none" w:sz="0" w:space="0" w:color="auto"/>
      </w:divBdr>
      <w:divsChild>
        <w:div w:id="2103183354">
          <w:marLeft w:val="0"/>
          <w:marRight w:val="0"/>
          <w:marTop w:val="0"/>
          <w:marBottom w:val="0"/>
          <w:divBdr>
            <w:top w:val="none" w:sz="0" w:space="0" w:color="auto"/>
            <w:left w:val="none" w:sz="0" w:space="0" w:color="auto"/>
            <w:bottom w:val="none" w:sz="0" w:space="0" w:color="auto"/>
            <w:right w:val="none" w:sz="0" w:space="0" w:color="auto"/>
          </w:divBdr>
        </w:div>
      </w:divsChild>
    </w:div>
    <w:div w:id="2097053128">
      <w:bodyDiv w:val="1"/>
      <w:marLeft w:val="0"/>
      <w:marRight w:val="0"/>
      <w:marTop w:val="0"/>
      <w:marBottom w:val="0"/>
      <w:divBdr>
        <w:top w:val="none" w:sz="0" w:space="0" w:color="auto"/>
        <w:left w:val="none" w:sz="0" w:space="0" w:color="auto"/>
        <w:bottom w:val="none" w:sz="0" w:space="0" w:color="auto"/>
        <w:right w:val="none" w:sz="0" w:space="0" w:color="auto"/>
      </w:divBdr>
      <w:divsChild>
        <w:div w:id="261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pp.onlinesurveys.jisc.ac.uk/s/plymouth/comp2005-maternity-swing-ui-usability-test"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lymouth-University/comp2005-assessment2-corey-richardson/action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Plymouth-University/comp2005-assessment2-corey-richardson/blob/main/survey/PrintSurveyAnalysis_OnlineSurveys.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youtu.be/ADZzaU-w2ik?si=_rCqnM0IDvDz5qd0"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github.com/Plymouth-University/comp2005-assessment2-corey-richardson"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marketplace.visualstudio.com/items?itemName=SanjulaGanepola.github-local-actions" TargetMode="External"/><Relationship Id="rId10" Type="http://schemas.openxmlformats.org/officeDocument/2006/relationships/image" Target="media/image4.png"/><Relationship Id="rId19" Type="http://schemas.openxmlformats.org/officeDocument/2006/relationships/hyperlink" Target="https://github.com/Plymouth-University/comp2005-assessment2-corey-richardson/blob/main/survey/COMP2005_MaternitySwingUiUsabilityTest.j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1034</TotalTime>
  <Pages>23</Pages>
  <Words>3676</Words>
  <Characters>20956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20</cp:revision>
  <cp:lastPrinted>2025-04-29T15:23:00Z</cp:lastPrinted>
  <dcterms:created xsi:type="dcterms:W3CDTF">2025-04-25T12:57:00Z</dcterms:created>
  <dcterms:modified xsi:type="dcterms:W3CDTF">2025-04-29T15:23:00Z</dcterms:modified>
</cp:coreProperties>
</file>