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5818FD6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30A4650" w:rsidR="00485402" w:rsidRPr="00B7788F" w:rsidRDefault="00AA682B" w:rsidP="00D47759">
      <w:pPr>
        <w:contextualSpacing/>
        <w:rPr>
          <w:rFonts w:cstheme="minorHAnsi"/>
          <w:sz w:val="22"/>
          <w:szCs w:val="22"/>
        </w:rPr>
      </w:pPr>
      <w:r>
        <w:rPr>
          <w:rFonts w:cstheme="minorHAnsi"/>
          <w:sz w:val="22"/>
          <w:szCs w:val="22"/>
        </w:rPr>
        <w:t>Corey Rallings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47434DC9" w:rsidR="00C32F3D" w:rsidRPr="00B7788F" w:rsidRDefault="002E7979" w:rsidP="00D47759">
      <w:pPr>
        <w:contextualSpacing/>
        <w:rPr>
          <w:rFonts w:eastAsia="Times New Roman"/>
          <w:sz w:val="22"/>
          <w:szCs w:val="22"/>
        </w:rPr>
      </w:pPr>
      <w:r>
        <w:rPr>
          <w:rFonts w:eastAsia="Times New Roman"/>
          <w:sz w:val="22"/>
          <w:szCs w:val="22"/>
        </w:rPr>
        <w:t xml:space="preserve">The encryption algorithm cypher </w:t>
      </w:r>
      <w:r w:rsidR="00A721DC">
        <w:rPr>
          <w:rFonts w:eastAsia="Times New Roman"/>
          <w:sz w:val="22"/>
          <w:szCs w:val="22"/>
        </w:rPr>
        <w:t xml:space="preserve">I choose to incorporate is </w:t>
      </w:r>
      <w:r w:rsidR="00C143C8">
        <w:rPr>
          <w:rFonts w:eastAsia="Times New Roman"/>
          <w:sz w:val="22"/>
          <w:szCs w:val="22"/>
        </w:rPr>
        <w:t xml:space="preserve">a message digest algorithm. This would allow information to be received and turned into bytes. </w:t>
      </w:r>
      <w:r w:rsidR="00E86D44">
        <w:rPr>
          <w:rFonts w:eastAsia="Times New Roman"/>
          <w:sz w:val="22"/>
          <w:szCs w:val="22"/>
        </w:rPr>
        <w:t xml:space="preserve">The one algorithm I </w:t>
      </w:r>
      <w:r w:rsidR="00CB3BCB">
        <w:rPr>
          <w:rFonts w:eastAsia="Times New Roman"/>
          <w:sz w:val="22"/>
          <w:szCs w:val="22"/>
        </w:rPr>
        <w:t>chose</w:t>
      </w:r>
      <w:r w:rsidR="00E86D44">
        <w:rPr>
          <w:rFonts w:eastAsia="Times New Roman"/>
          <w:sz w:val="22"/>
          <w:szCs w:val="22"/>
        </w:rPr>
        <w:t xml:space="preserve"> to use is the SHA-</w:t>
      </w:r>
      <w:r w:rsidR="00257169">
        <w:rPr>
          <w:rFonts w:eastAsia="Times New Roman"/>
          <w:sz w:val="22"/>
          <w:szCs w:val="22"/>
        </w:rPr>
        <w:t>256</w:t>
      </w:r>
      <w:r w:rsidR="00E86D44">
        <w:rPr>
          <w:rFonts w:eastAsia="Times New Roman"/>
          <w:sz w:val="22"/>
          <w:szCs w:val="22"/>
        </w:rPr>
        <w:t xml:space="preserve">, this specific algorithm uses a checksum </w:t>
      </w:r>
      <w:r w:rsidR="00CB3BCB">
        <w:rPr>
          <w:rFonts w:eastAsia="Times New Roman"/>
          <w:sz w:val="22"/>
          <w:szCs w:val="22"/>
        </w:rPr>
        <w:t>as the verification step the client would like to have. This algorithm is faster than others and converts any length text into unique alphanumeric strings.</w:t>
      </w:r>
      <w:r w:rsidR="00DD01DC">
        <w:rPr>
          <w:rFonts w:eastAsia="Times New Roman"/>
          <w:sz w:val="22"/>
          <w:szCs w:val="22"/>
        </w:rPr>
        <w:t xml:space="preserve"> It is also 50% faster than most other message Digest algorithms. When looking at asymmetric key encryption </w:t>
      </w:r>
      <w:r w:rsidR="00857F5D">
        <w:rPr>
          <w:rFonts w:eastAsia="Times New Roman"/>
          <w:sz w:val="22"/>
          <w:szCs w:val="22"/>
        </w:rPr>
        <w:t>this would use a single key for encrypting and decrypting info</w:t>
      </w:r>
      <w:r w:rsidR="001C3149">
        <w:rPr>
          <w:rFonts w:eastAsia="Times New Roman"/>
          <w:sz w:val="22"/>
          <w:szCs w:val="22"/>
        </w:rPr>
        <w:t xml:space="preserve">. In the past encryptions </w:t>
      </w:r>
      <w:r w:rsidR="003125EA">
        <w:rPr>
          <w:rFonts w:eastAsia="Times New Roman"/>
          <w:sz w:val="22"/>
          <w:szCs w:val="22"/>
        </w:rPr>
        <w:t>were</w:t>
      </w:r>
      <w:r w:rsidR="001C3149">
        <w:rPr>
          <w:rFonts w:eastAsia="Times New Roman"/>
          <w:sz w:val="22"/>
          <w:szCs w:val="22"/>
        </w:rPr>
        <w:t xml:space="preserve"> used </w:t>
      </w:r>
      <w:r w:rsidR="001B7CB9">
        <w:rPr>
          <w:rFonts w:eastAsia="Times New Roman"/>
          <w:sz w:val="22"/>
          <w:szCs w:val="22"/>
        </w:rPr>
        <w:t xml:space="preserve">to send messages and hide information when being sent to another person. some encryptions included shifting characters or using a template to decipher messages. In current times we use the same encryptions and decryption bit incorporate them in a different kind of way. We now use numbers </w:t>
      </w:r>
      <w:r w:rsidR="003125EA">
        <w:rPr>
          <w:rFonts w:eastAsia="Times New Roman"/>
          <w:sz w:val="22"/>
          <w:szCs w:val="22"/>
        </w:rPr>
        <w:t>to encode important information.</w:t>
      </w:r>
      <w:r w:rsidR="001B7CB9">
        <w:rPr>
          <w:rFonts w:eastAsia="Times New Roman"/>
          <w:sz w:val="22"/>
          <w:szCs w:val="22"/>
        </w:rPr>
        <w:t xml:space="preserve">  </w:t>
      </w:r>
      <w:r w:rsidR="00DD01DC">
        <w:rPr>
          <w:rFonts w:eastAsia="Times New Roman"/>
          <w:sz w:val="22"/>
          <w:szCs w:val="22"/>
        </w:rPr>
        <w:t xml:space="preserve">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69E26420" w:rsidR="00DB5652" w:rsidRPr="00B7788F" w:rsidRDefault="00E2624D" w:rsidP="00D47759">
      <w:pPr>
        <w:contextualSpacing/>
        <w:rPr>
          <w:rFonts w:cstheme="minorHAnsi"/>
          <w:sz w:val="22"/>
          <w:szCs w:val="22"/>
        </w:rPr>
      </w:pPr>
      <w:r>
        <w:rPr>
          <w:noProof/>
        </w:rPr>
        <w:drawing>
          <wp:inline distT="0" distB="0" distL="0" distR="0" wp14:anchorId="2D281EA1" wp14:editId="162C79A7">
            <wp:extent cx="5943600" cy="3177540"/>
            <wp:effectExtent l="0" t="0" r="0" b="3810"/>
            <wp:docPr id="7502994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99459" name="Picture 3"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2EBDBCF4" w:rsidR="00C56FC2" w:rsidRDefault="0094148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59BC90A" wp14:editId="213DFBDD">
            <wp:extent cx="4114800" cy="3498850"/>
            <wp:effectExtent l="0" t="0" r="0" b="6350"/>
            <wp:docPr id="609920235"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0235" name="Picture 4" descr="A computer screen shot of a pro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86" t="2757" r="16632" b="12864"/>
                    <a:stretch/>
                  </pic:blipFill>
                  <pic:spPr bwMode="auto">
                    <a:xfrm>
                      <a:off x="0" y="0"/>
                      <a:ext cx="4114800" cy="3498850"/>
                    </a:xfrm>
                    <a:prstGeom prst="rect">
                      <a:avLst/>
                    </a:prstGeom>
                    <a:noFill/>
                    <a:ln>
                      <a:noFill/>
                    </a:ln>
                    <a:extLst>
                      <a:ext uri="{53640926-AAD7-44D8-BBD7-CCE9431645EC}">
                        <a14:shadowObscured xmlns:a14="http://schemas.microsoft.com/office/drawing/2010/main"/>
                      </a:ext>
                    </a:extLst>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89225B3" w14:textId="77777777" w:rsidR="000C1457" w:rsidRDefault="00E4044A" w:rsidP="00D47759">
      <w:pPr>
        <w:contextualSpacing/>
        <w:rPr>
          <w:rFonts w:eastAsia="Times New Roman" w:cstheme="minorHAnsi"/>
          <w:noProof/>
          <w:sz w:val="22"/>
          <w:szCs w:val="22"/>
        </w:rPr>
      </w:pPr>
      <w:r w:rsidRPr="620D193F">
        <w:rPr>
          <w:sz w:val="22"/>
          <w:szCs w:val="22"/>
        </w:rPr>
        <w:t>Insert a screenshot below of the web browser that shows a secure webpage.</w:t>
      </w:r>
      <w:r w:rsidR="000C1457" w:rsidRPr="000C1457">
        <w:rPr>
          <w:rFonts w:eastAsia="Times New Roman" w:cstheme="minorHAnsi"/>
          <w:noProof/>
          <w:sz w:val="22"/>
          <w:szCs w:val="22"/>
        </w:rPr>
        <w:t xml:space="preserve"> </w:t>
      </w:r>
    </w:p>
    <w:p w14:paraId="3BE26112" w14:textId="10BE5914" w:rsidR="00E4044A" w:rsidRPr="00B7788F" w:rsidRDefault="000C1457" w:rsidP="00D47759">
      <w:pPr>
        <w:contextualSpacing/>
        <w:rPr>
          <w:rFonts w:cstheme="minorHAnsi"/>
          <w:sz w:val="22"/>
          <w:szCs w:val="22"/>
        </w:rPr>
      </w:pPr>
      <w:r>
        <w:rPr>
          <w:rFonts w:eastAsia="Times New Roman" w:cstheme="minorHAnsi"/>
          <w:noProof/>
          <w:sz w:val="22"/>
          <w:szCs w:val="22"/>
        </w:rPr>
        <w:drawing>
          <wp:inline distT="0" distB="0" distL="0" distR="0" wp14:anchorId="4D71EFF6" wp14:editId="2961ED1F">
            <wp:extent cx="5943600" cy="862330"/>
            <wp:effectExtent l="0" t="0" r="0" b="0"/>
            <wp:docPr id="103938576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5761" name="Picture 2"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inline>
        </w:drawing>
      </w:r>
    </w:p>
    <w:p w14:paraId="2CB31EF5" w14:textId="77777777" w:rsidR="003978A0" w:rsidRDefault="003978A0" w:rsidP="00D47759">
      <w:pPr>
        <w:contextualSpacing/>
        <w:rPr>
          <w:rFonts w:eastAsia="Times New Roman" w:cstheme="minorHAnsi"/>
          <w:sz w:val="22"/>
          <w:szCs w:val="22"/>
        </w:rPr>
      </w:pPr>
    </w:p>
    <w:p w14:paraId="51D92974" w14:textId="0D97342C" w:rsidR="000202DE" w:rsidRDefault="000202DE"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1640DE46" w:rsidR="003978A0" w:rsidRDefault="0094148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19BD568" wp14:editId="72EDA0C8">
            <wp:extent cx="5676900" cy="3790950"/>
            <wp:effectExtent l="0" t="0" r="0" b="0"/>
            <wp:docPr id="157063193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39" name="Picture 5" descr="A screenshot of a computer scree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74" r="4282"/>
                    <a:stretch/>
                  </pic:blipFill>
                  <pic:spPr bwMode="auto">
                    <a:xfrm>
                      <a:off x="0" y="0"/>
                      <a:ext cx="567690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3A1650E6" w14:textId="2281F6FE" w:rsidR="0094148F" w:rsidRDefault="00A47E9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EED36BA" wp14:editId="1D597037">
            <wp:extent cx="4114800" cy="3498850"/>
            <wp:effectExtent l="0" t="0" r="0" b="6350"/>
            <wp:docPr id="65502387"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0235" name="Picture 4" descr="A computer screen shot of a pro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86" t="2757" r="16632" b="12864"/>
                    <a:stretch/>
                  </pic:blipFill>
                  <pic:spPr bwMode="auto">
                    <a:xfrm>
                      <a:off x="0" y="0"/>
                      <a:ext cx="4114800" cy="3498850"/>
                    </a:xfrm>
                    <a:prstGeom prst="rect">
                      <a:avLst/>
                    </a:prstGeom>
                    <a:noFill/>
                    <a:ln>
                      <a:noFill/>
                    </a:ln>
                    <a:extLst>
                      <a:ext uri="{53640926-AAD7-44D8-BBD7-CCE9431645EC}">
                        <a14:shadowObscured xmlns:a14="http://schemas.microsoft.com/office/drawing/2010/main"/>
                      </a:ext>
                    </a:extLst>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2FEA5CDE" w14:textId="5D2BD5E0" w:rsidR="00A47E96" w:rsidRPr="00B7788F" w:rsidRDefault="00A47E9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5B8CE62" wp14:editId="12FDAE83">
            <wp:extent cx="5791200" cy="3945255"/>
            <wp:effectExtent l="0" t="0" r="0" b="0"/>
            <wp:docPr id="162395563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55633" name="Picture 6" descr="A screenshot of a computer program&#10;&#10;Description automatically generated"/>
                    <pic:cNvPicPr/>
                  </pic:nvPicPr>
                  <pic:blipFill rotWithShape="1">
                    <a:blip r:embed="rId17" cstate="print">
                      <a:extLst>
                        <a:ext uri="{28A0092B-C50C-407E-A947-70E740481C1C}">
                          <a14:useLocalDpi xmlns:a14="http://schemas.microsoft.com/office/drawing/2010/main" val="0"/>
                        </a:ext>
                      </a:extLst>
                    </a:blip>
                    <a:srcRect l="2564" t="1114"/>
                    <a:stretch/>
                  </pic:blipFill>
                  <pic:spPr bwMode="auto">
                    <a:xfrm>
                      <a:off x="0" y="0"/>
                      <a:ext cx="5791200" cy="3945255"/>
                    </a:xfrm>
                    <a:prstGeom prst="rect">
                      <a:avLst/>
                    </a:prstGeom>
                    <a:ln>
                      <a:noFill/>
                    </a:ln>
                    <a:extLst>
                      <a:ext uri="{53640926-AAD7-44D8-BBD7-CCE9431645EC}">
                        <a14:shadowObscured xmlns:a14="http://schemas.microsoft.com/office/drawing/2010/main"/>
                      </a:ext>
                    </a:extLst>
                  </pic:spPr>
                </pic:pic>
              </a:graphicData>
            </a:graphic>
          </wp:inline>
        </w:drawing>
      </w:r>
    </w:p>
    <w:p w14:paraId="42BA38F6" w14:textId="77777777" w:rsidR="003978A0" w:rsidRDefault="003978A0" w:rsidP="00D47759">
      <w:pPr>
        <w:contextualSpacing/>
        <w:rPr>
          <w:rFonts w:eastAsia="Times New Roman" w:cstheme="minorHAnsi"/>
          <w:sz w:val="22"/>
          <w:szCs w:val="22"/>
        </w:rPr>
      </w:pPr>
    </w:p>
    <w:p w14:paraId="1F425485" w14:textId="35462367" w:rsidR="00E4044A" w:rsidRPr="00B7788F" w:rsidRDefault="00E4044A"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2B5B5F27" w:rsidR="620D193F" w:rsidRDefault="00A47E96" w:rsidP="00D47759">
      <w:pPr>
        <w:contextualSpacing/>
        <w:rPr>
          <w:rFonts w:eastAsia="Times New Roman"/>
          <w:sz w:val="22"/>
          <w:szCs w:val="22"/>
        </w:rPr>
      </w:pPr>
      <w:r>
        <w:rPr>
          <w:rFonts w:eastAsia="Times New Roman"/>
          <w:sz w:val="22"/>
          <w:szCs w:val="22"/>
        </w:rPr>
        <w:t xml:space="preserve">Some of the areas I addressed when looking at the assessment process flow diagram is the code quality. There were plenty of areas where I could’ve have been </w:t>
      </w:r>
      <w:r w:rsidR="00257169">
        <w:rPr>
          <w:rFonts w:eastAsia="Times New Roman"/>
          <w:sz w:val="22"/>
          <w:szCs w:val="22"/>
        </w:rPr>
        <w:t>clearer,</w:t>
      </w:r>
      <w:r>
        <w:rPr>
          <w:rFonts w:eastAsia="Times New Roman"/>
          <w:sz w:val="22"/>
          <w:szCs w:val="22"/>
        </w:rPr>
        <w:t xml:space="preserve"> and the code could have been done better. Another area I looked at when creating the code was code error. Code error was a big one for me because there were a few mistakes I’ve had to fix</w:t>
      </w:r>
      <w:r w:rsidR="00257169">
        <w:rPr>
          <w:rFonts w:eastAsia="Times New Roman"/>
          <w:sz w:val="22"/>
          <w:szCs w:val="22"/>
        </w:rPr>
        <w:t>. Ther bugs that had to be found and misspellings and imports that were complicated to do as well. Lastly, I would say that the cryptography was something I looked over as well. I had to make sure that the algorithm I chose was best beneficial for what the client wanted and needed in the program.</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659E4711" w:rsidR="00974AE3" w:rsidRPr="00B7788F" w:rsidRDefault="00257169" w:rsidP="00D47759">
      <w:pPr>
        <w:contextualSpacing/>
        <w:rPr>
          <w:rFonts w:eastAsia="Times New Roman"/>
          <w:sz w:val="22"/>
          <w:szCs w:val="22"/>
        </w:rPr>
      </w:pPr>
      <w:r>
        <w:rPr>
          <w:rFonts w:eastAsia="Times New Roman"/>
          <w:sz w:val="22"/>
          <w:szCs w:val="22"/>
        </w:rPr>
        <w:t>I believe implementing the industry standard helps a lot when coding. This has helped me organize the programs I’ve written. It has also made my code more readable for others, this is good when refactoring or looking back on something you’ve done. This could also help when getting assistance from others. The industry best standard is useful for many reasons and should be implemented whenever possible. It helps you and others in the long wrong and it helps to make sure that the quality of work is at its best.</w:t>
      </w:r>
    </w:p>
    <w:sectPr w:rsidR="00974AE3" w:rsidRPr="00B7788F" w:rsidSect="009C5A7F">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C9F32" w14:textId="77777777" w:rsidR="009C5A7F" w:rsidRDefault="009C5A7F" w:rsidP="002F3F84">
      <w:r>
        <w:separator/>
      </w:r>
    </w:p>
  </w:endnote>
  <w:endnote w:type="continuationSeparator" w:id="0">
    <w:p w14:paraId="68AF5A49" w14:textId="77777777" w:rsidR="009C5A7F" w:rsidRDefault="009C5A7F" w:rsidP="002F3F84">
      <w:r>
        <w:continuationSeparator/>
      </w:r>
    </w:p>
  </w:endnote>
  <w:endnote w:type="continuationNotice" w:id="1">
    <w:p w14:paraId="4C91F0C7" w14:textId="77777777" w:rsidR="009C5A7F" w:rsidRDefault="009C5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9027A" w14:textId="77777777" w:rsidR="009C5A7F" w:rsidRDefault="009C5A7F" w:rsidP="002F3F84">
      <w:r>
        <w:separator/>
      </w:r>
    </w:p>
  </w:footnote>
  <w:footnote w:type="continuationSeparator" w:id="0">
    <w:p w14:paraId="4C65FA8D" w14:textId="77777777" w:rsidR="009C5A7F" w:rsidRDefault="009C5A7F" w:rsidP="002F3F84">
      <w:r>
        <w:continuationSeparator/>
      </w:r>
    </w:p>
  </w:footnote>
  <w:footnote w:type="continuationNotice" w:id="1">
    <w:p w14:paraId="4C8C1926" w14:textId="77777777" w:rsidR="009C5A7F" w:rsidRDefault="009C5A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03274842">
    <w:abstractNumId w:val="16"/>
  </w:num>
  <w:num w:numId="2" w16cid:durableId="1167599882">
    <w:abstractNumId w:val="20"/>
  </w:num>
  <w:num w:numId="3" w16cid:durableId="1921523227">
    <w:abstractNumId w:val="6"/>
  </w:num>
  <w:num w:numId="4" w16cid:durableId="1662273860">
    <w:abstractNumId w:val="8"/>
  </w:num>
  <w:num w:numId="5" w16cid:durableId="289018601">
    <w:abstractNumId w:val="4"/>
  </w:num>
  <w:num w:numId="6" w16cid:durableId="533883703">
    <w:abstractNumId w:val="17"/>
  </w:num>
  <w:num w:numId="7" w16cid:durableId="116457635">
    <w:abstractNumId w:val="12"/>
    <w:lvlOverride w:ilvl="0">
      <w:lvl w:ilvl="0">
        <w:numFmt w:val="lowerLetter"/>
        <w:lvlText w:val="%1."/>
        <w:lvlJc w:val="left"/>
      </w:lvl>
    </w:lvlOverride>
  </w:num>
  <w:num w:numId="8" w16cid:durableId="49156988">
    <w:abstractNumId w:val="5"/>
  </w:num>
  <w:num w:numId="9" w16cid:durableId="1135021601">
    <w:abstractNumId w:val="1"/>
    <w:lvlOverride w:ilvl="0">
      <w:lvl w:ilvl="0">
        <w:numFmt w:val="lowerLetter"/>
        <w:lvlText w:val="%1."/>
        <w:lvlJc w:val="left"/>
      </w:lvl>
    </w:lvlOverride>
  </w:num>
  <w:num w:numId="10" w16cid:durableId="1418012485">
    <w:abstractNumId w:val="0"/>
  </w:num>
  <w:num w:numId="11" w16cid:durableId="963267305">
    <w:abstractNumId w:val="3"/>
  </w:num>
  <w:num w:numId="12" w16cid:durableId="633146476">
    <w:abstractNumId w:val="19"/>
  </w:num>
  <w:num w:numId="13" w16cid:durableId="2016376637">
    <w:abstractNumId w:val="15"/>
  </w:num>
  <w:num w:numId="14" w16cid:durableId="932709586">
    <w:abstractNumId w:val="2"/>
  </w:num>
  <w:num w:numId="15" w16cid:durableId="17509910">
    <w:abstractNumId w:val="11"/>
  </w:num>
  <w:num w:numId="16" w16cid:durableId="1742629783">
    <w:abstractNumId w:val="9"/>
  </w:num>
  <w:num w:numId="17" w16cid:durableId="447697242">
    <w:abstractNumId w:val="14"/>
  </w:num>
  <w:num w:numId="18" w16cid:durableId="1621497557">
    <w:abstractNumId w:val="18"/>
  </w:num>
  <w:num w:numId="19" w16cid:durableId="1961951446">
    <w:abstractNumId w:val="7"/>
  </w:num>
  <w:num w:numId="20" w16cid:durableId="1122574033">
    <w:abstractNumId w:val="13"/>
  </w:num>
  <w:num w:numId="21" w16cid:durableId="6707653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1457"/>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B7CB9"/>
    <w:rsid w:val="001C3149"/>
    <w:rsid w:val="001F5F49"/>
    <w:rsid w:val="002001E0"/>
    <w:rsid w:val="00234FC3"/>
    <w:rsid w:val="00246C90"/>
    <w:rsid w:val="00257169"/>
    <w:rsid w:val="00271E26"/>
    <w:rsid w:val="002778D5"/>
    <w:rsid w:val="00277B38"/>
    <w:rsid w:val="00281DF1"/>
    <w:rsid w:val="00292377"/>
    <w:rsid w:val="002A1A18"/>
    <w:rsid w:val="002B4D43"/>
    <w:rsid w:val="002E7979"/>
    <w:rsid w:val="002F3F84"/>
    <w:rsid w:val="003125EA"/>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1E96"/>
    <w:rsid w:val="0076659B"/>
    <w:rsid w:val="00790486"/>
    <w:rsid w:val="00793EE5"/>
    <w:rsid w:val="00797EC8"/>
    <w:rsid w:val="00816AE9"/>
    <w:rsid w:val="00824ABB"/>
    <w:rsid w:val="00826665"/>
    <w:rsid w:val="00844A5D"/>
    <w:rsid w:val="00857F5D"/>
    <w:rsid w:val="00861EC1"/>
    <w:rsid w:val="008A7514"/>
    <w:rsid w:val="008B068E"/>
    <w:rsid w:val="00940B1A"/>
    <w:rsid w:val="0094148F"/>
    <w:rsid w:val="00957280"/>
    <w:rsid w:val="009714E8"/>
    <w:rsid w:val="00974AE3"/>
    <w:rsid w:val="009826D6"/>
    <w:rsid w:val="009C5A7F"/>
    <w:rsid w:val="009C6202"/>
    <w:rsid w:val="009C7B99"/>
    <w:rsid w:val="009D3129"/>
    <w:rsid w:val="009F285B"/>
    <w:rsid w:val="00A2133A"/>
    <w:rsid w:val="00A47E96"/>
    <w:rsid w:val="00A721DC"/>
    <w:rsid w:val="00A87E0C"/>
    <w:rsid w:val="00AA682B"/>
    <w:rsid w:val="00AC1A15"/>
    <w:rsid w:val="00AC3626"/>
    <w:rsid w:val="00AD43C0"/>
    <w:rsid w:val="00AE5B33"/>
    <w:rsid w:val="00AF4C03"/>
    <w:rsid w:val="00B03C25"/>
    <w:rsid w:val="00B20F52"/>
    <w:rsid w:val="00B26489"/>
    <w:rsid w:val="00B35185"/>
    <w:rsid w:val="00B406E8"/>
    <w:rsid w:val="00B50C83"/>
    <w:rsid w:val="00B720DC"/>
    <w:rsid w:val="00B7788F"/>
    <w:rsid w:val="00C143C8"/>
    <w:rsid w:val="00C32F3D"/>
    <w:rsid w:val="00C41B36"/>
    <w:rsid w:val="00C56FC2"/>
    <w:rsid w:val="00C67FA3"/>
    <w:rsid w:val="00CB3BCB"/>
    <w:rsid w:val="00CE44E9"/>
    <w:rsid w:val="00CF445D"/>
    <w:rsid w:val="00CF618A"/>
    <w:rsid w:val="00D0558B"/>
    <w:rsid w:val="00D47759"/>
    <w:rsid w:val="00DB5652"/>
    <w:rsid w:val="00DD01DC"/>
    <w:rsid w:val="00DD6742"/>
    <w:rsid w:val="00E02BD0"/>
    <w:rsid w:val="00E2624D"/>
    <w:rsid w:val="00E33862"/>
    <w:rsid w:val="00E4044A"/>
    <w:rsid w:val="00E5594E"/>
    <w:rsid w:val="00E66FC0"/>
    <w:rsid w:val="00E86D44"/>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4910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Corey Rallings</cp:lastModifiedBy>
  <cp:revision>2</cp:revision>
  <dcterms:created xsi:type="dcterms:W3CDTF">2024-04-23T01:08:00Z</dcterms:created>
  <dcterms:modified xsi:type="dcterms:W3CDTF">2024-04-23T01:08:00Z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