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98" w:rsidRDefault="00154098">
      <w:pPr>
        <w:rPr>
          <w:lang w:val="en-US"/>
        </w:rPr>
      </w:pPr>
      <w:r>
        <w:rPr>
          <w:lang w:val="en-US"/>
        </w:rPr>
        <w:t>#</w:t>
      </w:r>
      <w:r w:rsidR="008D795C">
        <w:rPr>
          <w:lang w:val="en-US"/>
        </w:rPr>
        <w:t>#</w:t>
      </w:r>
      <w:r>
        <w:rPr>
          <w:lang w:val="en-US"/>
        </w:rPr>
        <w:t xml:space="preserve"> Information Brochure</w:t>
      </w:r>
    </w:p>
    <w:p w:rsidR="00154098" w:rsidRDefault="00154098">
      <w:pPr>
        <w:rPr>
          <w:lang w:val="en-US"/>
        </w:rPr>
      </w:pPr>
    </w:p>
    <w:p w:rsidR="00154098" w:rsidRPr="00154098" w:rsidRDefault="00154098" w:rsidP="00154098">
      <w:pPr>
        <w:rPr>
          <w:lang w:val="en-US"/>
        </w:rPr>
      </w:pPr>
      <w:r w:rsidRPr="00154098">
        <w:rPr>
          <w:lang w:val="en-US"/>
        </w:rPr>
        <w:t>Dear participant,</w:t>
      </w:r>
      <w:r>
        <w:rPr>
          <w:lang w:val="en-US"/>
        </w:rPr>
        <w:t xml:space="preserve"> t</w:t>
      </w:r>
      <w:r w:rsidRPr="00154098">
        <w:rPr>
          <w:lang w:val="en-US"/>
        </w:rPr>
        <w:t xml:space="preserve">his brochure provides you with information about the type and methods of the study in which you are about to participate. It is therefore important that you read this document closely. </w:t>
      </w:r>
    </w:p>
    <w:p w:rsidR="00154098" w:rsidRPr="00154098" w:rsidRDefault="00154098" w:rsidP="00154098">
      <w:pPr>
        <w:rPr>
          <w:lang w:val="en-US"/>
        </w:rPr>
      </w:pPr>
    </w:p>
    <w:p w:rsidR="00154098" w:rsidRPr="00154098" w:rsidRDefault="00154098" w:rsidP="00154098">
      <w:pPr>
        <w:rPr>
          <w:lang w:val="en-US"/>
        </w:rPr>
      </w:pPr>
      <w:r>
        <w:rPr>
          <w:lang w:val="en-US"/>
        </w:rPr>
        <w:t>##</w:t>
      </w:r>
      <w:r w:rsidR="008D795C">
        <w:rPr>
          <w:lang w:val="en-US"/>
        </w:rPr>
        <w:t>#</w:t>
      </w:r>
      <w:r>
        <w:rPr>
          <w:lang w:val="en-US"/>
        </w:rPr>
        <w:t> </w:t>
      </w:r>
      <w:r w:rsidRPr="00154098">
        <w:rPr>
          <w:lang w:val="en-US"/>
        </w:rPr>
        <w:t>Purpose of the Study</w:t>
      </w:r>
    </w:p>
    <w:p w:rsidR="00154098" w:rsidRPr="00154098" w:rsidRDefault="00154098" w:rsidP="00154098">
      <w:pPr>
        <w:rPr>
          <w:lang w:val="en-US"/>
        </w:rPr>
      </w:pPr>
    </w:p>
    <w:p w:rsidR="00154098" w:rsidRPr="00154098" w:rsidRDefault="00154098" w:rsidP="00154098">
      <w:pPr>
        <w:rPr>
          <w:lang w:val="en-US"/>
        </w:rPr>
      </w:pPr>
      <w:r w:rsidRPr="00154098">
        <w:rPr>
          <w:lang w:val="en-US"/>
        </w:rP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rsidR="00154098" w:rsidRPr="00154098" w:rsidRDefault="00154098" w:rsidP="00154098">
      <w:pPr>
        <w:rPr>
          <w:lang w:val="en-US"/>
        </w:rPr>
      </w:pPr>
      <w:r w:rsidRPr="00154098">
        <w:rPr>
          <w:lang w:val="en-US"/>
        </w:rPr>
        <w:t xml:space="preserve"> </w:t>
      </w:r>
    </w:p>
    <w:p w:rsidR="00154098" w:rsidRPr="00154098" w:rsidRDefault="00154098" w:rsidP="00154098">
      <w:pPr>
        <w:rPr>
          <w:lang w:val="en-US"/>
        </w:rPr>
      </w:pPr>
      <w:r>
        <w:rPr>
          <w:lang w:val="en-US"/>
        </w:rPr>
        <w:t>##</w:t>
      </w:r>
      <w:r w:rsidR="008D795C">
        <w:rPr>
          <w:lang w:val="en-US"/>
        </w:rPr>
        <w:t>#</w:t>
      </w:r>
      <w:r>
        <w:rPr>
          <w:lang w:val="en-US"/>
        </w:rPr>
        <w:t xml:space="preserve"> </w:t>
      </w:r>
      <w:r w:rsidRPr="00154098">
        <w:rPr>
          <w:lang w:val="en-US"/>
        </w:rPr>
        <w:t>What is going to happen?</w:t>
      </w:r>
    </w:p>
    <w:p w:rsidR="00154098" w:rsidRPr="00154098" w:rsidRDefault="00154098" w:rsidP="00154098">
      <w:pPr>
        <w:rPr>
          <w:lang w:val="en-US"/>
        </w:rPr>
      </w:pPr>
    </w:p>
    <w:p w:rsidR="00154098" w:rsidRPr="00154098" w:rsidRDefault="00154098" w:rsidP="00154098">
      <w:pPr>
        <w:rPr>
          <w:lang w:val="en-US"/>
        </w:rPr>
      </w:pPr>
      <w:r w:rsidRPr="00154098">
        <w:rPr>
          <w:lang w:val="en-US"/>
        </w:rPr>
        <w:t xml:space="preserve">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w:t>
      </w:r>
      <w:r w:rsidRPr="00154098">
        <w:rPr>
          <w:lang w:val="en-US"/>
        </w:rPr>
        <w:t>debriefing and eventual earnings</w:t>
      </w:r>
      <w:r w:rsidRPr="00154098">
        <w:rPr>
          <w:lang w:val="en-US"/>
        </w:rPr>
        <w:t>.</w:t>
      </w:r>
      <w:r>
        <w:rPr>
          <w:lang w:val="en-US"/>
        </w:rPr>
        <w:t xml:space="preserve"> </w:t>
      </w:r>
      <w:r w:rsidRPr="00154098">
        <w:rPr>
          <w:lang w:val="en-US"/>
        </w:rPr>
        <w:t xml:space="preserve">We will not provide your personal information to anybody else, only use these for scientific purposes, and will only report results </w:t>
      </w:r>
      <w:proofErr w:type="gramStart"/>
      <w:r w:rsidRPr="00154098">
        <w:rPr>
          <w:lang w:val="en-US"/>
        </w:rPr>
        <w:t>averaged</w:t>
      </w:r>
      <w:proofErr w:type="gramEnd"/>
      <w:r w:rsidRPr="00154098">
        <w:rPr>
          <w:lang w:val="en-US"/>
        </w:rPr>
        <w:t xml:space="preserve"> over all participants and not about individual cases.</w:t>
      </w:r>
    </w:p>
    <w:p w:rsidR="00154098" w:rsidRPr="00154098" w:rsidRDefault="00154098" w:rsidP="00154098">
      <w:pPr>
        <w:rPr>
          <w:lang w:val="en-US"/>
        </w:rPr>
      </w:pPr>
    </w:p>
    <w:p w:rsidR="00154098" w:rsidRPr="00154098" w:rsidRDefault="00154098" w:rsidP="00154098">
      <w:pPr>
        <w:rPr>
          <w:lang w:val="en-US"/>
        </w:rPr>
      </w:pPr>
      <w:r>
        <w:rPr>
          <w:lang w:val="en-US"/>
        </w:rPr>
        <w:t>##</w:t>
      </w:r>
      <w:r w:rsidR="008D795C">
        <w:rPr>
          <w:lang w:val="en-US"/>
        </w:rPr>
        <w:t>#</w:t>
      </w:r>
      <w:r>
        <w:rPr>
          <w:lang w:val="en-US"/>
        </w:rPr>
        <w:t xml:space="preserve"> </w:t>
      </w:r>
      <w:r w:rsidRPr="00154098">
        <w:rPr>
          <w:lang w:val="en-US"/>
        </w:rPr>
        <w:t>Financial reward</w:t>
      </w:r>
    </w:p>
    <w:p w:rsidR="00154098" w:rsidRPr="00154098" w:rsidRDefault="00154098" w:rsidP="00154098">
      <w:pPr>
        <w:rPr>
          <w:lang w:val="en-US"/>
        </w:rPr>
      </w:pPr>
    </w:p>
    <w:p w:rsidR="00154098" w:rsidRPr="00154098" w:rsidRDefault="00154098" w:rsidP="00154098">
      <w:pPr>
        <w:rPr>
          <w:lang w:val="en-US"/>
        </w:rPr>
      </w:pPr>
      <w:r w:rsidRPr="00154098">
        <w:rPr>
          <w:lang w:val="en-US"/>
        </w:rPr>
        <w:t>In this experiment, you participate in 1 session of about 60 minutes. You will receive a participation fee of 6,50 Euros (or 2 credits if you prefer) independent of your performance. In addition, depending on your decisions you may earn up to 6,50 Euros for your participation. You may thus earn up to 13 Euros in total. Your earnings will be calculated after the conclusion of the experiment and paid out to you after the second session.</w:t>
      </w:r>
    </w:p>
    <w:p w:rsidR="00154098" w:rsidRPr="00154098" w:rsidRDefault="00154098" w:rsidP="00154098">
      <w:pPr>
        <w:rPr>
          <w:lang w:val="en-US"/>
        </w:rPr>
      </w:pPr>
      <w:r w:rsidRPr="00154098">
        <w:rPr>
          <w:lang w:val="en-US"/>
        </w:rPr>
        <w:t xml:space="preserve"> </w:t>
      </w:r>
    </w:p>
    <w:p w:rsidR="00154098" w:rsidRPr="00154098" w:rsidRDefault="00154098" w:rsidP="00154098">
      <w:pPr>
        <w:rPr>
          <w:lang w:val="en-US"/>
        </w:rPr>
      </w:pPr>
      <w:r>
        <w:rPr>
          <w:lang w:val="en-US"/>
        </w:rPr>
        <w:t>##</w:t>
      </w:r>
      <w:r w:rsidR="008D795C">
        <w:rPr>
          <w:lang w:val="en-US"/>
        </w:rPr>
        <w:t>#</w:t>
      </w:r>
      <w:r>
        <w:rPr>
          <w:lang w:val="en-US"/>
        </w:rPr>
        <w:t xml:space="preserve"> </w:t>
      </w:r>
      <w:r w:rsidRPr="00154098">
        <w:rPr>
          <w:lang w:val="en-US"/>
        </w:rPr>
        <w:t>Voluntary participation</w:t>
      </w:r>
    </w:p>
    <w:p w:rsidR="00154098" w:rsidRPr="00154098" w:rsidRDefault="00154098" w:rsidP="00154098">
      <w:pPr>
        <w:rPr>
          <w:lang w:val="en-US"/>
        </w:rPr>
      </w:pPr>
    </w:p>
    <w:p w:rsidR="00154098" w:rsidRPr="00154098" w:rsidRDefault="00154098" w:rsidP="00154098">
      <w:pPr>
        <w:rPr>
          <w:lang w:val="en-US"/>
        </w:rPr>
      </w:pPr>
      <w:r w:rsidRPr="00154098">
        <w:rPr>
          <w:lang w:val="en-US"/>
        </w:rP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rsidR="00154098" w:rsidRPr="00154098" w:rsidRDefault="00154098" w:rsidP="00154098">
      <w:pPr>
        <w:rPr>
          <w:lang w:val="en-US"/>
        </w:rPr>
      </w:pPr>
      <w:r w:rsidRPr="00154098">
        <w:rPr>
          <w:lang w:val="en-US"/>
        </w:rPr>
        <w:t xml:space="preserve"> </w:t>
      </w:r>
    </w:p>
    <w:p w:rsidR="00154098" w:rsidRPr="00154098" w:rsidRDefault="00154098" w:rsidP="00154098">
      <w:pPr>
        <w:rPr>
          <w:lang w:val="en-US"/>
        </w:rPr>
      </w:pPr>
      <w:r>
        <w:rPr>
          <w:lang w:val="en-US"/>
        </w:rPr>
        <w:t>##</w:t>
      </w:r>
      <w:r w:rsidR="008D795C">
        <w:rPr>
          <w:lang w:val="en-US"/>
        </w:rPr>
        <w:t>#</w:t>
      </w:r>
      <w:r>
        <w:rPr>
          <w:lang w:val="en-US"/>
        </w:rPr>
        <w:t xml:space="preserve"> </w:t>
      </w:r>
      <w:r w:rsidRPr="00154098">
        <w:rPr>
          <w:lang w:val="en-US"/>
        </w:rPr>
        <w:t>Confidentiality of study results</w:t>
      </w:r>
    </w:p>
    <w:p w:rsidR="00154098" w:rsidRPr="00154098" w:rsidRDefault="00154098" w:rsidP="00154098">
      <w:pPr>
        <w:rPr>
          <w:lang w:val="en-US"/>
        </w:rPr>
      </w:pPr>
    </w:p>
    <w:p w:rsidR="00154098" w:rsidRPr="00154098" w:rsidRDefault="00154098" w:rsidP="00154098">
      <w:pPr>
        <w:rPr>
          <w:lang w:val="en-US"/>
        </w:rPr>
      </w:pPr>
      <w:r w:rsidRPr="00154098">
        <w:rPr>
          <w:lang w:val="en-US"/>
        </w:rPr>
        <w:lastRenderedPageBreak/>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rsidR="00154098" w:rsidRPr="00154098" w:rsidRDefault="00154098" w:rsidP="00154098">
      <w:pPr>
        <w:rPr>
          <w:lang w:val="en-US"/>
        </w:rPr>
      </w:pPr>
    </w:p>
    <w:p w:rsidR="00154098" w:rsidRPr="00154098" w:rsidRDefault="00154098" w:rsidP="00154098">
      <w:pPr>
        <w:rPr>
          <w:lang w:val="en-US"/>
        </w:rPr>
      </w:pPr>
      <w:r>
        <w:rPr>
          <w:lang w:val="en-US"/>
        </w:rPr>
        <w:t>##</w:t>
      </w:r>
      <w:r w:rsidR="008D795C">
        <w:rPr>
          <w:lang w:val="en-US"/>
        </w:rPr>
        <w:t>#</w:t>
      </w:r>
      <w:r>
        <w:rPr>
          <w:lang w:val="en-US"/>
        </w:rPr>
        <w:t xml:space="preserve"> </w:t>
      </w:r>
      <w:r w:rsidRPr="00154098">
        <w:rPr>
          <w:lang w:val="en-US"/>
        </w:rPr>
        <w:t>Debriefing</w:t>
      </w:r>
    </w:p>
    <w:p w:rsidR="00154098" w:rsidRPr="00154098" w:rsidRDefault="00154098" w:rsidP="00154098">
      <w:pPr>
        <w:rPr>
          <w:lang w:val="en-US"/>
        </w:rPr>
      </w:pPr>
    </w:p>
    <w:p w:rsidR="00154098" w:rsidRPr="00154098" w:rsidRDefault="00154098" w:rsidP="00154098">
      <w:pPr>
        <w:rPr>
          <w:lang w:val="en-US"/>
        </w:rPr>
      </w:pPr>
      <w:r w:rsidRPr="00154098">
        <w:rPr>
          <w:lang w:val="en-US"/>
        </w:rPr>
        <w:t xml:space="preserve">At the end of this session, you will receive a short summary of the purpose of this study. You can always direct questions about the experiment to the experimenters or per email to Dr. </w:t>
      </w:r>
      <w:proofErr w:type="spellStart"/>
      <w:r w:rsidRPr="00154098">
        <w:rPr>
          <w:lang w:val="en-US"/>
        </w:rPr>
        <w:t>Jörg</w:t>
      </w:r>
      <w:proofErr w:type="spellEnd"/>
      <w:r w:rsidRPr="00154098">
        <w:rPr>
          <w:lang w:val="en-US"/>
        </w:rPr>
        <w:t xml:space="preserve"> Gross (j.a.j.gross@fsw.leidenuniv.nl).</w:t>
      </w:r>
    </w:p>
    <w:p w:rsidR="00154098" w:rsidRPr="00154098" w:rsidRDefault="00154098" w:rsidP="00154098">
      <w:pPr>
        <w:rPr>
          <w:lang w:val="en-US"/>
        </w:rPr>
      </w:pPr>
    </w:p>
    <w:p w:rsidR="00154098" w:rsidRPr="00154098" w:rsidRDefault="00154098" w:rsidP="00154098">
      <w:pPr>
        <w:rPr>
          <w:lang w:val="en-US"/>
        </w:rPr>
      </w:pPr>
      <w:r>
        <w:rPr>
          <w:lang w:val="en-US"/>
        </w:rPr>
        <w:t>##</w:t>
      </w:r>
      <w:r w:rsidR="008D795C">
        <w:rPr>
          <w:lang w:val="en-US"/>
        </w:rPr>
        <w:t>#</w:t>
      </w:r>
      <w:r>
        <w:rPr>
          <w:lang w:val="en-US"/>
        </w:rPr>
        <w:t xml:space="preserve"> </w:t>
      </w:r>
      <w:r w:rsidRPr="00154098">
        <w:rPr>
          <w:lang w:val="en-US"/>
        </w:rPr>
        <w:t xml:space="preserve">Informed Consent </w:t>
      </w:r>
    </w:p>
    <w:p w:rsidR="00154098" w:rsidRPr="00154098" w:rsidRDefault="00154098" w:rsidP="00154098">
      <w:pPr>
        <w:rPr>
          <w:lang w:val="en-US"/>
        </w:rPr>
      </w:pPr>
    </w:p>
    <w:p w:rsidR="00154098" w:rsidRPr="00154098" w:rsidRDefault="00154098" w:rsidP="00154098">
      <w:pPr>
        <w:rPr>
          <w:lang w:val="en-US"/>
        </w:rPr>
      </w:pPr>
      <w:r w:rsidRPr="00154098">
        <w:rPr>
          <w:lang w:val="en-US"/>
        </w:rPr>
        <w:t xml:space="preserve">This study involves the reading of </w:t>
      </w:r>
      <w:r w:rsidRPr="00154098">
        <w:rPr>
          <w:lang w:val="en-US"/>
        </w:rPr>
        <w:t>instructions and</w:t>
      </w:r>
      <w:r w:rsidRPr="00154098">
        <w:rPr>
          <w:lang w:val="en-US"/>
        </w:rPr>
        <w:t xml:space="preserve">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between 2 and 6,50 Euros. How much you have earned will be paid out to you in cash after the session.</w:t>
      </w:r>
    </w:p>
    <w:p w:rsidR="00154098" w:rsidRPr="00154098" w:rsidRDefault="00154098" w:rsidP="00154098">
      <w:pPr>
        <w:rPr>
          <w:lang w:val="en-US"/>
        </w:rPr>
      </w:pPr>
    </w:p>
    <w:p w:rsidR="00154098" w:rsidRPr="00154098" w:rsidRDefault="00154098" w:rsidP="00154098">
      <w:pPr>
        <w:rPr>
          <w:lang w:val="en-US"/>
        </w:rPr>
      </w:pPr>
      <w:r w:rsidRPr="00154098">
        <w:rPr>
          <w:lang w:val="en-US"/>
        </w:rP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w:t>
      </w:r>
      <w:r>
        <w:rPr>
          <w:lang w:val="en-US"/>
        </w:rPr>
        <w:t xml:space="preserve"> </w:t>
      </w:r>
      <w:r w:rsidRPr="00154098">
        <w:rPr>
          <w:lang w:val="en-US"/>
        </w:rPr>
        <w:t xml:space="preserve">The study is coordinated by Dr. </w:t>
      </w:r>
      <w:proofErr w:type="spellStart"/>
      <w:r w:rsidRPr="00154098">
        <w:rPr>
          <w:lang w:val="en-US"/>
        </w:rPr>
        <w:t>Jörg</w:t>
      </w:r>
      <w:proofErr w:type="spellEnd"/>
      <w:r w:rsidRPr="00154098">
        <w:rPr>
          <w:lang w:val="en-US"/>
        </w:rPr>
        <w:t xml:space="preserve"> Gross (j.a.j.gross@fsw.leidenuniv.nl). Questions or complaints can be addressed to him.</w:t>
      </w:r>
    </w:p>
    <w:p w:rsidR="00154098" w:rsidRPr="00154098" w:rsidRDefault="00154098" w:rsidP="00154098">
      <w:pPr>
        <w:rPr>
          <w:lang w:val="en-US"/>
        </w:rPr>
      </w:pPr>
    </w:p>
    <w:p w:rsidR="00154098" w:rsidRDefault="00154098">
      <w:pPr>
        <w:rPr>
          <w:lang w:val="en-US"/>
        </w:rPr>
      </w:pPr>
      <w:r w:rsidRPr="00154098">
        <w:rPr>
          <w:lang w:val="en-US"/>
        </w:rPr>
        <w:t>I herewith confirm that I have read and understood the information brochure and that I consent with participating in this study.</w:t>
      </w:r>
    </w:p>
    <w:p w:rsidR="00154098" w:rsidRDefault="00154098">
      <w:pPr>
        <w:rPr>
          <w:lang w:val="en-US"/>
        </w:rPr>
      </w:pPr>
    </w:p>
    <w:p w:rsidR="00154098" w:rsidRDefault="00154098">
      <w:pPr>
        <w:rPr>
          <w:lang w:val="en-US"/>
        </w:rPr>
      </w:pPr>
      <w:r>
        <w:rPr>
          <w:lang w:val="en-US"/>
        </w:rPr>
        <w:t>#</w:t>
      </w:r>
      <w:r w:rsidR="008D795C">
        <w:rPr>
          <w:lang w:val="en-US"/>
        </w:rPr>
        <w:t>#</w:t>
      </w:r>
      <w:r>
        <w:rPr>
          <w:lang w:val="en-US"/>
        </w:rPr>
        <w:t xml:space="preserve"> Instructions</w:t>
      </w:r>
    </w:p>
    <w:p w:rsidR="00154098" w:rsidRDefault="00154098">
      <w:pPr>
        <w:rPr>
          <w:lang w:val="en-US"/>
        </w:rPr>
      </w:pPr>
    </w:p>
    <w:p w:rsidR="0039535D" w:rsidRDefault="0039535D">
      <w:pPr>
        <w:rPr>
          <w:lang w:val="en-US"/>
        </w:rPr>
      </w:pPr>
      <w:r w:rsidRPr="0039535D">
        <w:rPr>
          <w:lang w:val="en-US"/>
        </w:rPr>
        <w:t>Welcome to the experiment! Below you will find detailed information about the study and a short test to check whether you understood the general setup. It is therefore important that you read the instructions closely. Click the blue headings to collapse the subsections.</w:t>
      </w:r>
      <w:r>
        <w:rPr>
          <w:lang w:val="en-US"/>
        </w:rPr>
        <w:t xml:space="preserve"> </w:t>
      </w:r>
      <w:r w:rsidRPr="0039535D">
        <w:rPr>
          <w:lang w:val="en-US"/>
        </w:rPr>
        <w:t xml:space="preserve">There is no deception and no hidden information in this study. Please do not hesitate to call the experimenter if anything remains unclear to you. Note: Tick the checkboxes in the subsections below to show that you have read and understood the instructions. Otherwise, you will not be able to proceed. </w:t>
      </w:r>
    </w:p>
    <w:p w:rsidR="0039535D" w:rsidRDefault="0039535D">
      <w:pPr>
        <w:rPr>
          <w:lang w:val="en-US"/>
        </w:rPr>
      </w:pPr>
    </w:p>
    <w:p w:rsidR="0039535D" w:rsidRDefault="0039535D">
      <w:pPr>
        <w:rPr>
          <w:lang w:val="en-US"/>
        </w:rPr>
      </w:pPr>
      <w:r w:rsidRPr="0039535D">
        <w:rPr>
          <w:lang w:val="en-US"/>
        </w:rPr>
        <w:t xml:space="preserve">In this study, you will be assigned to one of two roles and you will remain in this role throughout the experiment. You will either be playing in the role of the "selector" or in </w:t>
      </w:r>
      <w:r w:rsidRPr="0039535D">
        <w:rPr>
          <w:lang w:val="en-US"/>
        </w:rPr>
        <w:lastRenderedPageBreak/>
        <w:t>the role of a "decider". In total, there is one selector and there are three deciders.</w:t>
      </w:r>
      <w:r>
        <w:rPr>
          <w:lang w:val="en-US"/>
        </w:rPr>
        <w:t xml:space="preserve"> </w:t>
      </w:r>
      <w:r w:rsidRPr="0039535D">
        <w:rPr>
          <w:lang w:val="en-US"/>
        </w:rPr>
        <w:t xml:space="preserve">You will find out about your role at the start of the experiment. </w:t>
      </w:r>
    </w:p>
    <w:p w:rsidR="0039535D" w:rsidRDefault="0039535D">
      <w:pPr>
        <w:rPr>
          <w:lang w:val="en-US"/>
        </w:rPr>
      </w:pPr>
    </w:p>
    <w:p w:rsidR="001F69DA" w:rsidRDefault="001F69DA">
      <w:pPr>
        <w:rPr>
          <w:lang w:val="en-US"/>
        </w:rPr>
      </w:pPr>
      <w:r>
        <w:rPr>
          <w:lang w:val="en-US"/>
        </w:rPr>
        <w:t>##</w:t>
      </w:r>
      <w:r w:rsidR="008D795C">
        <w:rPr>
          <w:lang w:val="en-US"/>
        </w:rPr>
        <w:t>#</w:t>
      </w:r>
      <w:r>
        <w:rPr>
          <w:lang w:val="en-US"/>
        </w:rPr>
        <w:t xml:space="preserve"> Part 1</w:t>
      </w:r>
    </w:p>
    <w:p w:rsidR="001F69DA" w:rsidRDefault="001F69DA">
      <w:pPr>
        <w:rPr>
          <w:lang w:val="en-US"/>
        </w:rPr>
      </w:pPr>
    </w:p>
    <w:p w:rsidR="0039535D" w:rsidRDefault="0039535D">
      <w:pPr>
        <w:rPr>
          <w:lang w:val="en-US"/>
        </w:rPr>
      </w:pPr>
      <w:r w:rsidRPr="0039535D">
        <w:rPr>
          <w:lang w:val="en-US"/>
        </w:rPr>
        <w:t xml:space="preserve">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 </w:t>
      </w:r>
    </w:p>
    <w:p w:rsidR="0039535D" w:rsidRDefault="0039535D">
      <w:pPr>
        <w:rPr>
          <w:lang w:val="en-US"/>
        </w:rPr>
      </w:pPr>
    </w:p>
    <w:p w:rsidR="0039535D" w:rsidRDefault="001F69DA">
      <w:pPr>
        <w:rPr>
          <w:lang w:val="en-US"/>
        </w:rPr>
      </w:pPr>
      <w:r>
        <w:rPr>
          <w:lang w:val="en-US"/>
        </w:rPr>
        <w:t>###</w:t>
      </w:r>
      <w:r w:rsidR="008D795C">
        <w:rPr>
          <w:lang w:val="en-US"/>
        </w:rPr>
        <w:t>#</w:t>
      </w:r>
      <w:r>
        <w:rPr>
          <w:lang w:val="en-US"/>
        </w:rPr>
        <w:t xml:space="preserve"> </w:t>
      </w:r>
      <w:r w:rsidR="0039535D">
        <w:rPr>
          <w:lang w:val="en-US"/>
        </w:rPr>
        <w:t xml:space="preserve">Stage 1. </w:t>
      </w:r>
    </w:p>
    <w:p w:rsidR="0039535D" w:rsidRDefault="0039535D">
      <w:pPr>
        <w:rPr>
          <w:lang w:val="en-US"/>
        </w:rPr>
      </w:pPr>
    </w:p>
    <w:p w:rsidR="0039535D" w:rsidRDefault="0039535D">
      <w:pPr>
        <w:rPr>
          <w:lang w:val="en-US"/>
        </w:rPr>
      </w:pPr>
      <w:r w:rsidRPr="0039535D">
        <w:rPr>
          <w:lang w:val="en-US"/>
        </w:rPr>
        <w:t xml:space="preserve">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 </w:t>
      </w:r>
    </w:p>
    <w:p w:rsidR="0039535D" w:rsidRDefault="0039535D">
      <w:pPr>
        <w:rPr>
          <w:lang w:val="en-US"/>
        </w:rPr>
      </w:pPr>
    </w:p>
    <w:p w:rsidR="0039535D" w:rsidRDefault="001F69DA">
      <w:pPr>
        <w:rPr>
          <w:lang w:val="en-US"/>
        </w:rPr>
      </w:pPr>
      <w:r>
        <w:rPr>
          <w:lang w:val="en-US"/>
        </w:rPr>
        <w:t>###</w:t>
      </w:r>
      <w:r w:rsidR="008D795C">
        <w:rPr>
          <w:lang w:val="en-US"/>
        </w:rPr>
        <w:t>#</w:t>
      </w:r>
      <w:r>
        <w:rPr>
          <w:lang w:val="en-US"/>
        </w:rPr>
        <w:t xml:space="preserve"> </w:t>
      </w:r>
      <w:r w:rsidR="0039535D">
        <w:rPr>
          <w:lang w:val="en-US"/>
        </w:rPr>
        <w:t xml:space="preserve">Stage 2. </w:t>
      </w:r>
    </w:p>
    <w:p w:rsidR="0039535D" w:rsidRDefault="0039535D">
      <w:pPr>
        <w:rPr>
          <w:lang w:val="en-US"/>
        </w:rPr>
      </w:pPr>
    </w:p>
    <w:p w:rsidR="0039535D" w:rsidRDefault="0039535D">
      <w:pPr>
        <w:rPr>
          <w:lang w:val="en-US"/>
        </w:rPr>
      </w:pPr>
      <w:r w:rsidRPr="0039535D">
        <w:rPr>
          <w:lang w:val="en-US"/>
        </w:rPr>
        <w:t xml:space="preserve">The selector will start by receiving 450 points. The selector will then learn about the decisions of all three deciders. Specifically, the selector will be told how many balls 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 </w:t>
      </w:r>
    </w:p>
    <w:p w:rsidR="0039535D" w:rsidRDefault="0039535D">
      <w:pPr>
        <w:rPr>
          <w:lang w:val="en-US"/>
        </w:rPr>
      </w:pPr>
    </w:p>
    <w:p w:rsidR="0039535D" w:rsidRDefault="001F69DA">
      <w:pPr>
        <w:rPr>
          <w:lang w:val="en-US"/>
        </w:rPr>
      </w:pPr>
      <w:r>
        <w:rPr>
          <w:lang w:val="en-US"/>
        </w:rPr>
        <w:t>###</w:t>
      </w:r>
      <w:r w:rsidR="008D795C">
        <w:rPr>
          <w:lang w:val="en-US"/>
        </w:rPr>
        <w:t>#</w:t>
      </w:r>
      <w:r>
        <w:rPr>
          <w:lang w:val="en-US"/>
        </w:rPr>
        <w:t xml:space="preserve"> </w:t>
      </w:r>
      <w:r w:rsidR="0039535D">
        <w:rPr>
          <w:lang w:val="en-US"/>
        </w:rPr>
        <w:t xml:space="preserve">Stage 3. </w:t>
      </w:r>
    </w:p>
    <w:p w:rsidR="0039535D" w:rsidRDefault="0039535D">
      <w:pPr>
        <w:rPr>
          <w:lang w:val="en-US"/>
        </w:rPr>
      </w:pPr>
    </w:p>
    <w:p w:rsidR="0039535D" w:rsidRDefault="0039535D">
      <w:pPr>
        <w:rPr>
          <w:lang w:val="en-US"/>
        </w:rPr>
      </w:pPr>
      <w:r w:rsidRPr="0039535D">
        <w:rPr>
          <w:lang w:val="en-US"/>
        </w:rPr>
        <w:t>If a decider is selected as interaction partner, he or she will receive 500 points</w:t>
      </w:r>
      <w:r>
        <w:rPr>
          <w:lang w:val="en-US"/>
        </w:rPr>
        <w:t xml:space="preserve">. </w:t>
      </w:r>
      <w:proofErr w:type="spellStart"/>
      <w:r w:rsidRPr="0039535D">
        <w:rPr>
          <w:lang w:val="en-US"/>
        </w:rPr>
        <w:t>The</w:t>
      </w:r>
      <w:proofErr w:type="spellEnd"/>
      <w:r w:rsidRPr="0039535D">
        <w:rPr>
          <w:lang w:val="en-US"/>
        </w:rPr>
        <w:t xml:space="preserve"> decider is then asked how many points he or she wants to keep and how many points he or she wants to give to the selector. Hence, the decision of the decider determines </w:t>
      </w:r>
      <w:r w:rsidRPr="0039535D">
        <w:rPr>
          <w:lang w:val="en-US"/>
        </w:rPr>
        <w:lastRenderedPageBreak/>
        <w:t xml:space="preserve">the earnings of the decider as well as the earnings of the selector in this stage. After the decider has made his or her decision, the selector will learn about the outcome. </w:t>
      </w:r>
    </w:p>
    <w:p w:rsidR="0039535D" w:rsidRDefault="0039535D">
      <w:pPr>
        <w:rPr>
          <w:lang w:val="en-US"/>
        </w:rPr>
      </w:pPr>
    </w:p>
    <w:p w:rsidR="0039535D" w:rsidRDefault="001F69DA">
      <w:pPr>
        <w:rPr>
          <w:lang w:val="en-US"/>
        </w:rPr>
      </w:pPr>
      <w:r>
        <w:rPr>
          <w:lang w:val="en-US"/>
        </w:rPr>
        <w:t>###</w:t>
      </w:r>
      <w:r w:rsidR="008D795C">
        <w:rPr>
          <w:lang w:val="en-US"/>
        </w:rPr>
        <w:t>#</w:t>
      </w:r>
      <w:r>
        <w:rPr>
          <w:lang w:val="en-US"/>
        </w:rPr>
        <w:t xml:space="preserve"> </w:t>
      </w:r>
      <w:r w:rsidR="0039535D">
        <w:rPr>
          <w:lang w:val="en-US"/>
        </w:rPr>
        <w:t xml:space="preserve">Feedback in part 1. </w:t>
      </w:r>
    </w:p>
    <w:p w:rsidR="0039535D" w:rsidRDefault="0039535D">
      <w:pPr>
        <w:rPr>
          <w:lang w:val="en-US"/>
        </w:rPr>
      </w:pPr>
    </w:p>
    <w:p w:rsidR="0039535D" w:rsidRDefault="0039535D">
      <w:pPr>
        <w:rPr>
          <w:lang w:val="en-US"/>
        </w:rPr>
      </w:pPr>
      <w:r w:rsidRPr="0039535D">
        <w:rPr>
          <w:lang w:val="en-US"/>
        </w:rPr>
        <w:t xml:space="preserve">After stage 3, the round is </w:t>
      </w:r>
      <w:r w:rsidRPr="0039535D">
        <w:rPr>
          <w:lang w:val="en-US"/>
        </w:rPr>
        <w:t>over,</w:t>
      </w:r>
      <w:r w:rsidRPr="0039535D">
        <w:rPr>
          <w:lang w:val="en-US"/>
        </w:rPr>
        <w:t xml:space="preserve">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rsidR="0039535D" w:rsidRDefault="0039535D">
      <w:pPr>
        <w:rPr>
          <w:lang w:val="en-US"/>
        </w:rPr>
      </w:pPr>
    </w:p>
    <w:p w:rsidR="0039535D" w:rsidRDefault="001F69DA" w:rsidP="0039535D">
      <w:pPr>
        <w:rPr>
          <w:lang w:val="en-US"/>
        </w:rPr>
      </w:pPr>
      <w:r>
        <w:rPr>
          <w:lang w:val="en-US"/>
        </w:rPr>
        <w:t>##</w:t>
      </w:r>
      <w:r w:rsidR="008D795C">
        <w:rPr>
          <w:lang w:val="en-US"/>
        </w:rPr>
        <w:t>#</w:t>
      </w:r>
      <w:r>
        <w:rPr>
          <w:lang w:val="en-US"/>
        </w:rPr>
        <w:t xml:space="preserve"> </w:t>
      </w:r>
      <w:r w:rsidR="0039535D">
        <w:rPr>
          <w:lang w:val="en-US"/>
        </w:rPr>
        <w:t xml:space="preserve">Part 2 </w:t>
      </w:r>
    </w:p>
    <w:p w:rsidR="0039535D" w:rsidRDefault="0039535D" w:rsidP="0039535D">
      <w:pPr>
        <w:rPr>
          <w:lang w:val="en-US"/>
        </w:rPr>
      </w:pPr>
    </w:p>
    <w:p w:rsidR="0039535D" w:rsidRDefault="0039535D" w:rsidP="0039535D">
      <w:pPr>
        <w:rPr>
          <w:lang w:val="en-US"/>
        </w:rPr>
      </w:pPr>
      <w:r w:rsidRPr="0039535D">
        <w:rPr>
          <w:lang w:val="en-US"/>
        </w:rPr>
        <w:t xml:space="preserve">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checkboxes in the subsections below to show that you have read and understood the instructions. Otherwise, you will not be able to proceed. </w:t>
      </w:r>
    </w:p>
    <w:p w:rsidR="0039535D" w:rsidRDefault="0039535D" w:rsidP="0039535D">
      <w:pPr>
        <w:rPr>
          <w:lang w:val="en-US"/>
        </w:rPr>
      </w:pPr>
    </w:p>
    <w:p w:rsidR="0039535D" w:rsidRDefault="0039535D" w:rsidP="0039535D">
      <w:pPr>
        <w:rPr>
          <w:lang w:val="en-US"/>
        </w:rPr>
      </w:pPr>
      <w:r w:rsidRPr="0039535D">
        <w:rPr>
          <w:lang w:val="en-US"/>
        </w:rP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rsidR="0039535D" w:rsidRDefault="0039535D" w:rsidP="0039535D">
      <w:pPr>
        <w:rPr>
          <w:lang w:val="en-US"/>
        </w:rPr>
      </w:pPr>
    </w:p>
    <w:p w:rsidR="001F69DA" w:rsidRDefault="001F69DA" w:rsidP="0039535D">
      <w:pPr>
        <w:rPr>
          <w:lang w:val="en-US"/>
        </w:rPr>
      </w:pPr>
      <w:r>
        <w:rPr>
          <w:lang w:val="en-US"/>
        </w:rPr>
        <w:t>###</w:t>
      </w:r>
      <w:r w:rsidR="008D795C">
        <w:rPr>
          <w:lang w:val="en-US"/>
        </w:rPr>
        <w:t>#</w:t>
      </w:r>
      <w:r>
        <w:rPr>
          <w:lang w:val="en-US"/>
        </w:rPr>
        <w:t xml:space="preserve"> </w:t>
      </w:r>
      <w:r w:rsidR="0039535D">
        <w:rPr>
          <w:lang w:val="en-US"/>
        </w:rPr>
        <w:t xml:space="preserve">Feedback in part 2. </w:t>
      </w:r>
    </w:p>
    <w:p w:rsidR="001F69DA" w:rsidRDefault="001F69DA" w:rsidP="0039535D">
      <w:pPr>
        <w:rPr>
          <w:lang w:val="en-US"/>
        </w:rPr>
      </w:pPr>
    </w:p>
    <w:p w:rsidR="0039535D" w:rsidRDefault="0039535D" w:rsidP="0039535D">
      <w:pPr>
        <w:rPr>
          <w:lang w:val="en-US"/>
        </w:rPr>
      </w:pPr>
      <w:r w:rsidRPr="0039535D">
        <w:rPr>
          <w:lang w:val="en-US"/>
        </w:rPr>
        <w:t>After stage 3, the round is over</w:t>
      </w:r>
      <w:r>
        <w:rPr>
          <w:lang w:val="en-US"/>
        </w:rPr>
        <w:t>,</w:t>
      </w:r>
      <w:r w:rsidRPr="0039535D">
        <w:rPr>
          <w:lang w:val="en-US"/>
        </w:rPr>
        <w:t xml:space="preserve">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w:t>
      </w:r>
      <w:r>
        <w:rPr>
          <w:lang w:val="en-US"/>
        </w:rPr>
        <w:t xml:space="preserve">. </w:t>
      </w:r>
      <w:r w:rsidRPr="0039535D">
        <w:rPr>
          <w:lang w:val="en-US"/>
        </w:rPr>
        <w:t>Then, you move on to the next round starting with stage 1.</w:t>
      </w:r>
    </w:p>
    <w:p w:rsidR="008D795C" w:rsidRDefault="008D795C" w:rsidP="0039535D">
      <w:pPr>
        <w:rPr>
          <w:lang w:val="en-US"/>
        </w:rPr>
      </w:pPr>
    </w:p>
    <w:p w:rsidR="001F1F1B" w:rsidRDefault="001F1F1B" w:rsidP="001F1F1B">
      <w:pPr>
        <w:rPr>
          <w:lang w:val="en-US"/>
        </w:rPr>
      </w:pPr>
      <w:bookmarkStart w:id="0" w:name="_GoBack"/>
      <w:r w:rsidRPr="001F1F1B">
        <w:rPr>
          <w:lang w:val="en-US"/>
        </w:rPr>
        <w:t>## Debriefing</w:t>
      </w:r>
    </w:p>
    <w:p w:rsidR="001F1F1B" w:rsidRPr="001F1F1B" w:rsidRDefault="001F1F1B" w:rsidP="001F1F1B">
      <w:pPr>
        <w:rPr>
          <w:lang w:val="en-US"/>
        </w:rPr>
      </w:pPr>
    </w:p>
    <w:p w:rsidR="001F1F1B" w:rsidRPr="001F1F1B" w:rsidRDefault="001F1F1B" w:rsidP="001F1F1B">
      <w:pPr>
        <w:rPr>
          <w:lang w:val="en-US"/>
        </w:rPr>
      </w:pPr>
      <w:r w:rsidRPr="001F1F1B">
        <w:rPr>
          <w:lang w:val="en-US"/>
        </w:rPr>
        <w:lastRenderedPageBreak/>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w:t>
      </w:r>
      <w:r>
        <w:rPr>
          <w:lang w:val="en-US"/>
        </w:rPr>
        <w:t xml:space="preserve"> </w:t>
      </w:r>
      <w:r w:rsidRPr="001F1F1B">
        <w:rPr>
          <w:lang w:val="en-US"/>
        </w:rPr>
        <w:t>In another part, one person of your group had to decide who to interact with based on the decisions that you and others made before. We are interested in when people choose to interact with others based on others’ previous decisions in the rule-task.</w:t>
      </w:r>
      <w:r>
        <w:rPr>
          <w:lang w:val="en-US"/>
        </w:rPr>
        <w:t xml:space="preserve"> </w:t>
      </w:r>
      <w:r w:rsidRPr="001F1F1B">
        <w:rPr>
          <w:lang w:val="en-US"/>
        </w:rPr>
        <w:t>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w:t>
      </w:r>
      <w:r>
        <w:rPr>
          <w:lang w:val="en-US"/>
        </w:rPr>
        <w:t xml:space="preserve"> </w:t>
      </w:r>
      <w:r w:rsidRPr="001F1F1B">
        <w:rPr>
          <w:lang w:val="en-US"/>
        </w:rPr>
        <w:t xml:space="preserve">The study will help us better understand when and why individuals choose to interact with other people and follow or break rules. </w:t>
      </w:r>
    </w:p>
    <w:p w:rsidR="001F1F1B" w:rsidRPr="001F1F1B" w:rsidRDefault="001F1F1B" w:rsidP="001F1F1B">
      <w:pPr>
        <w:rPr>
          <w:lang w:val="en-US"/>
        </w:rPr>
      </w:pPr>
    </w:p>
    <w:p w:rsidR="008D795C" w:rsidRPr="0039535D" w:rsidRDefault="001F1F1B" w:rsidP="001F1F1B">
      <w:pPr>
        <w:rPr>
          <w:lang w:val="en-US"/>
        </w:rPr>
      </w:pPr>
      <w:r w:rsidRPr="001F1F1B">
        <w:rPr>
          <w:lang w:val="en-US"/>
        </w:rPr>
        <w:t xml:space="preserve">The study did not involve any deception – everything that was told to you did in fact happen and/or will be implemented upon completion of the study. For further information, please contact the coordinator the study, Dr </w:t>
      </w:r>
      <w:proofErr w:type="spellStart"/>
      <w:r w:rsidRPr="001F1F1B">
        <w:rPr>
          <w:lang w:val="en-US"/>
        </w:rPr>
        <w:t>Jörg</w:t>
      </w:r>
      <w:proofErr w:type="spellEnd"/>
      <w:r w:rsidRPr="001F1F1B">
        <w:rPr>
          <w:lang w:val="en-US"/>
        </w:rPr>
        <w:t xml:space="preserve"> Gross (</w:t>
      </w:r>
      <w:hyperlink r:id="rId4" w:history="1">
        <w:r w:rsidRPr="000E34AC">
          <w:rPr>
            <w:rStyle w:val="Hipervnculo"/>
            <w:lang w:val="en-US"/>
          </w:rPr>
          <w:t>j.a.j.gross@fsw.leidenuniv.nl</w:t>
        </w:r>
      </w:hyperlink>
      <w:r w:rsidRPr="001F1F1B">
        <w:rPr>
          <w:lang w:val="en-US"/>
        </w:rPr>
        <w:t>).</w:t>
      </w:r>
      <w:r>
        <w:rPr>
          <w:lang w:val="en-US"/>
        </w:rPr>
        <w:t xml:space="preserve"> </w:t>
      </w:r>
      <w:r w:rsidRPr="001F1F1B">
        <w:rPr>
          <w:lang w:val="en-US"/>
        </w:rPr>
        <w:t>Thank you for your participation!</w:t>
      </w:r>
      <w:bookmarkEnd w:id="0"/>
    </w:p>
    <w:sectPr w:rsidR="008D795C" w:rsidRPr="0039535D" w:rsidSect="00160AC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5D"/>
    <w:rsid w:val="00154098"/>
    <w:rsid w:val="00160AC3"/>
    <w:rsid w:val="001F1F1B"/>
    <w:rsid w:val="001F69DA"/>
    <w:rsid w:val="0039535D"/>
    <w:rsid w:val="00834C73"/>
    <w:rsid w:val="008D7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80288AF"/>
  <w15:chartTrackingRefBased/>
  <w15:docId w15:val="{1EE53C6A-DC05-C64B-8BE4-FDC47937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F1F1B"/>
    <w:rPr>
      <w:color w:val="0563C1" w:themeColor="hyperlink"/>
      <w:u w:val="single"/>
    </w:rPr>
  </w:style>
  <w:style w:type="character" w:styleId="Mencinsinresolver">
    <w:name w:val="Unresolved Mention"/>
    <w:basedOn w:val="Fuentedeprrafopredeter"/>
    <w:uiPriority w:val="99"/>
    <w:semiHidden/>
    <w:unhideWhenUsed/>
    <w:rsid w:val="001F1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2245">
      <w:bodyDiv w:val="1"/>
      <w:marLeft w:val="0"/>
      <w:marRight w:val="0"/>
      <w:marTop w:val="0"/>
      <w:marBottom w:val="0"/>
      <w:divBdr>
        <w:top w:val="none" w:sz="0" w:space="0" w:color="auto"/>
        <w:left w:val="none" w:sz="0" w:space="0" w:color="auto"/>
        <w:bottom w:val="none" w:sz="0" w:space="0" w:color="auto"/>
        <w:right w:val="none" w:sz="0" w:space="0" w:color="auto"/>
      </w:divBdr>
    </w:div>
    <w:div w:id="1074081406">
      <w:bodyDiv w:val="1"/>
      <w:marLeft w:val="0"/>
      <w:marRight w:val="0"/>
      <w:marTop w:val="0"/>
      <w:marBottom w:val="0"/>
      <w:divBdr>
        <w:top w:val="none" w:sz="0" w:space="0" w:color="auto"/>
        <w:left w:val="none" w:sz="0" w:space="0" w:color="auto"/>
        <w:bottom w:val="none" w:sz="0" w:space="0" w:color="auto"/>
        <w:right w:val="none" w:sz="0" w:space="0" w:color="auto"/>
      </w:divBdr>
    </w:div>
    <w:div w:id="122337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j.gross@fsw.leidenuniv.n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1945</Words>
  <Characters>10702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Simon</dc:creator>
  <cp:keywords/>
  <dc:description/>
  <cp:lastModifiedBy>Sebastian Simon</cp:lastModifiedBy>
  <cp:revision>5</cp:revision>
  <dcterms:created xsi:type="dcterms:W3CDTF">2019-08-11T17:44:00Z</dcterms:created>
  <dcterms:modified xsi:type="dcterms:W3CDTF">2019-08-11T18:07:00Z</dcterms:modified>
</cp:coreProperties>
</file>