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2E8F0" w14:textId="77777777" w:rsidR="00F82D1B" w:rsidRDefault="00F82D1B" w:rsidP="00846A61">
      <w:pPr>
        <w:pStyle w:val="NormalText"/>
      </w:pPr>
    </w:p>
    <w:p w14:paraId="1F22E8F1" w14:textId="77777777" w:rsidR="00846A61" w:rsidRDefault="00365B87" w:rsidP="00846A61">
      <w:pPr>
        <w:pStyle w:val="NormalText"/>
      </w:pPr>
      <w:r>
        <w:t>1.</w:t>
      </w:r>
      <w:r w:rsidR="00BC1E1E">
        <w:t xml:space="preserve">  </w:t>
      </w:r>
      <w:r w:rsidR="00846A61">
        <w:t xml:space="preserve">Esther Baskets Company expects to manufacture and sell 20,000 baskets in 2016 for $5 each. There are 4,000 baskets in beginning finished goods inventory with target ending inventory of 5,000 baskets. The company keeps no work-in-process inventory. What amount of sales revenue will be reported on the 2016 budgeted income statement? </w:t>
      </w:r>
    </w:p>
    <w:p w14:paraId="1F22E8F2" w14:textId="77777777" w:rsidR="00846A61" w:rsidRDefault="00846A61" w:rsidP="00846A61">
      <w:pPr>
        <w:pStyle w:val="NormalText"/>
      </w:pPr>
      <w:r>
        <w:t xml:space="preserve">A) $105,000 </w:t>
      </w:r>
    </w:p>
    <w:p w14:paraId="1F22E8F3" w14:textId="77777777" w:rsidR="00846A61" w:rsidRDefault="00846A61" w:rsidP="00846A61">
      <w:pPr>
        <w:pStyle w:val="NormalText"/>
      </w:pPr>
      <w:r>
        <w:t xml:space="preserve">B) $100,000 </w:t>
      </w:r>
    </w:p>
    <w:p w14:paraId="1F22E8F4" w14:textId="77777777" w:rsidR="00846A61" w:rsidRDefault="00846A61" w:rsidP="00846A61">
      <w:pPr>
        <w:pStyle w:val="NormalText"/>
      </w:pPr>
      <w:r>
        <w:t xml:space="preserve">C) $95,000 </w:t>
      </w:r>
    </w:p>
    <w:p w14:paraId="1F22E8F5" w14:textId="77777777" w:rsidR="00846A61" w:rsidRDefault="00846A61" w:rsidP="00846A61">
      <w:pPr>
        <w:pStyle w:val="NormalText"/>
      </w:pPr>
      <w:r>
        <w:t xml:space="preserve">D) $55,000 </w:t>
      </w:r>
    </w:p>
    <w:p w14:paraId="1F22E8F6" w14:textId="77777777" w:rsidR="00BC1E1E" w:rsidRDefault="00BC1E1E" w:rsidP="00BC1E1E">
      <w:pPr>
        <w:pStyle w:val="NormalText"/>
        <w:rPr>
          <w:sz w:val="18"/>
          <w:szCs w:val="18"/>
        </w:rPr>
      </w:pPr>
    </w:p>
    <w:p w14:paraId="1F22E8F7" w14:textId="77777777" w:rsidR="00BC1E1E" w:rsidRDefault="00A24492" w:rsidP="00BC1E1E">
      <w:pPr>
        <w:pStyle w:val="NormalText"/>
      </w:pPr>
      <w:r>
        <w:t xml:space="preserve">2. </w:t>
      </w:r>
      <w:r w:rsidR="00BC1E1E">
        <w:t xml:space="preserve"> Antique Brass Company has budgeted sales volume of 120,000 units and budgeted production of 108,000 units, while 20,000 units are in beginning finished goods inventory. How many units are targeted for ending finished goods inventory? </w:t>
      </w:r>
    </w:p>
    <w:p w14:paraId="1F22E8F8" w14:textId="77777777" w:rsidR="00BC1E1E" w:rsidRDefault="00BC1E1E" w:rsidP="00BC1E1E">
      <w:pPr>
        <w:pStyle w:val="NormalText"/>
      </w:pPr>
      <w:r>
        <w:t xml:space="preserve">A) 20,000 units </w:t>
      </w:r>
    </w:p>
    <w:p w14:paraId="1F22E8F9" w14:textId="77777777" w:rsidR="00BC1E1E" w:rsidRDefault="00BC1E1E" w:rsidP="00BC1E1E">
      <w:pPr>
        <w:pStyle w:val="NormalText"/>
      </w:pPr>
      <w:r>
        <w:t xml:space="preserve">B) 32,000 units </w:t>
      </w:r>
    </w:p>
    <w:p w14:paraId="1F22E8FA" w14:textId="77777777" w:rsidR="00BC1E1E" w:rsidRDefault="00BC1E1E" w:rsidP="00BC1E1E">
      <w:pPr>
        <w:pStyle w:val="NormalText"/>
      </w:pPr>
      <w:r>
        <w:t xml:space="preserve">C) 12,000 units </w:t>
      </w:r>
    </w:p>
    <w:p w14:paraId="1F22E8FB" w14:textId="77777777" w:rsidR="00BC1E1E" w:rsidRDefault="00BC1E1E" w:rsidP="00BC1E1E">
      <w:pPr>
        <w:pStyle w:val="NormalText"/>
      </w:pPr>
      <w:r>
        <w:t xml:space="preserve">D) 8,000 units </w:t>
      </w:r>
    </w:p>
    <w:p w14:paraId="1F22E8FC" w14:textId="77777777" w:rsidR="00BC1E1E" w:rsidRDefault="00BC1E1E"/>
    <w:p w14:paraId="1F22E8FD" w14:textId="77777777" w:rsidR="00A44090" w:rsidRPr="008E0EBD" w:rsidRDefault="00A44090">
      <w:pPr>
        <w:rPr>
          <w:rFonts w:ascii="Palatino Linotype" w:hAnsi="Palatino Linotype"/>
        </w:rPr>
      </w:pPr>
      <w:r w:rsidRPr="008E0EBD">
        <w:rPr>
          <w:rFonts w:ascii="Palatino Linotype" w:hAnsi="Palatino Linotype"/>
        </w:rPr>
        <w:t>Refer to this information for questions 3 &amp; 4:</w:t>
      </w:r>
    </w:p>
    <w:p w14:paraId="1F22E8FE" w14:textId="77777777" w:rsidR="00BC1E1E" w:rsidRDefault="00BC1E1E" w:rsidP="00BC1E1E">
      <w:pPr>
        <w:pStyle w:val="NormalText"/>
      </w:pPr>
      <w:r>
        <w:t>Kason, Inc., expects to sell 20,000 pool cues for $12.00 each. Direct materials costs are $2.00, direct manufacturing labor is $4.00, and manufacturing overhead is $0.80 per pool cue. The following inventory levels apply to 2016:</w:t>
      </w:r>
    </w:p>
    <w:p w14:paraId="1F22E8FF" w14:textId="77777777" w:rsidR="00BC1E1E" w:rsidRDefault="00BC1E1E" w:rsidP="00BC1E1E">
      <w:pPr>
        <w:pStyle w:val="NormalText"/>
      </w:pPr>
    </w:p>
    <w:p w14:paraId="1F22E900" w14:textId="77777777" w:rsidR="00BC1E1E" w:rsidRDefault="00BC1E1E" w:rsidP="00BC1E1E">
      <w:pPr>
        <w:pStyle w:val="NormalText"/>
        <w:tabs>
          <w:tab w:val="right" w:pos="4860"/>
          <w:tab w:val="right" w:pos="6840"/>
        </w:tabs>
        <w:rPr>
          <w:b/>
          <w:bCs/>
          <w:u w:val="single"/>
        </w:rPr>
      </w:pPr>
      <w:r>
        <w:tab/>
      </w:r>
      <w:r>
        <w:rPr>
          <w:b/>
          <w:bCs/>
          <w:u w:val="single"/>
        </w:rPr>
        <w:t>Beginning inventory</w:t>
      </w:r>
      <w:r>
        <w:tab/>
      </w:r>
      <w:r>
        <w:rPr>
          <w:b/>
          <w:bCs/>
          <w:u w:val="single"/>
        </w:rPr>
        <w:t>Ending inventory</w:t>
      </w:r>
    </w:p>
    <w:p w14:paraId="1F22E901" w14:textId="77777777" w:rsidR="00BC1E1E" w:rsidRDefault="00BC1E1E" w:rsidP="00BC1E1E">
      <w:pPr>
        <w:pStyle w:val="NormalText"/>
        <w:tabs>
          <w:tab w:val="left" w:pos="360"/>
          <w:tab w:val="right" w:pos="4860"/>
          <w:tab w:val="right" w:pos="6840"/>
        </w:tabs>
      </w:pPr>
      <w:r>
        <w:rPr>
          <w:b/>
          <w:bCs/>
        </w:rPr>
        <w:tab/>
      </w:r>
      <w:r>
        <w:t>Direct materials</w:t>
      </w:r>
      <w:r>
        <w:tab/>
        <w:t>24,000 units</w:t>
      </w:r>
      <w:r>
        <w:tab/>
        <w:t>24,000 units</w:t>
      </w:r>
    </w:p>
    <w:p w14:paraId="1F22E902" w14:textId="77777777" w:rsidR="00BC1E1E" w:rsidRDefault="00BC1E1E" w:rsidP="00BC1E1E">
      <w:pPr>
        <w:pStyle w:val="NormalText"/>
        <w:tabs>
          <w:tab w:val="left" w:pos="360"/>
          <w:tab w:val="right" w:pos="4860"/>
          <w:tab w:val="right" w:pos="6840"/>
        </w:tabs>
      </w:pPr>
      <w:r>
        <w:tab/>
        <w:t>Work-in-process inventory</w:t>
      </w:r>
      <w:r>
        <w:tab/>
        <w:t>0 units</w:t>
      </w:r>
      <w:r>
        <w:tab/>
        <w:t>0 units</w:t>
      </w:r>
    </w:p>
    <w:p w14:paraId="1F22E903" w14:textId="77777777" w:rsidR="00BC1E1E" w:rsidRDefault="00BC1E1E" w:rsidP="00BC1E1E">
      <w:pPr>
        <w:pStyle w:val="NormalText"/>
        <w:tabs>
          <w:tab w:val="left" w:pos="360"/>
          <w:tab w:val="right" w:pos="4860"/>
          <w:tab w:val="right" w:pos="6840"/>
        </w:tabs>
      </w:pPr>
      <w:r>
        <w:tab/>
        <w:t>Finished goods inventory</w:t>
      </w:r>
      <w:r>
        <w:tab/>
        <w:t>2,000 units</w:t>
      </w:r>
      <w:r>
        <w:tab/>
        <w:t>2,500 units</w:t>
      </w:r>
    </w:p>
    <w:p w14:paraId="1F22E904" w14:textId="77777777" w:rsidR="00BC1E1E" w:rsidRDefault="00BC1E1E"/>
    <w:p w14:paraId="1F22E905" w14:textId="77777777" w:rsidR="00BC1E1E" w:rsidRDefault="00A44090" w:rsidP="00BC1E1E">
      <w:pPr>
        <w:pStyle w:val="NormalText"/>
      </w:pPr>
      <w:r>
        <w:t xml:space="preserve">3.  </w:t>
      </w:r>
      <w:r w:rsidR="00BC1E1E">
        <w:t xml:space="preserve">How many pool cues need to be produced in 2016? </w:t>
      </w:r>
    </w:p>
    <w:p w14:paraId="1F22E906" w14:textId="77777777" w:rsidR="00BC1E1E" w:rsidRDefault="00BC1E1E" w:rsidP="00BC1E1E">
      <w:pPr>
        <w:pStyle w:val="NormalText"/>
      </w:pPr>
      <w:r>
        <w:t xml:space="preserve">A) 22,500 cues </w:t>
      </w:r>
    </w:p>
    <w:p w14:paraId="1F22E907" w14:textId="77777777" w:rsidR="00BC1E1E" w:rsidRDefault="00BC1E1E" w:rsidP="00BC1E1E">
      <w:pPr>
        <w:pStyle w:val="NormalText"/>
      </w:pPr>
      <w:r>
        <w:t xml:space="preserve">B) 22,000 cues </w:t>
      </w:r>
    </w:p>
    <w:p w14:paraId="1F22E908" w14:textId="77777777" w:rsidR="00BC1E1E" w:rsidRDefault="00BC1E1E" w:rsidP="00BC1E1E">
      <w:pPr>
        <w:pStyle w:val="NormalText"/>
      </w:pPr>
      <w:r>
        <w:t xml:space="preserve">C) 20,500 cues </w:t>
      </w:r>
    </w:p>
    <w:p w14:paraId="1F22E909" w14:textId="77777777" w:rsidR="00BC1E1E" w:rsidRDefault="00BC1E1E" w:rsidP="00BC1E1E">
      <w:pPr>
        <w:pStyle w:val="NormalText"/>
      </w:pPr>
      <w:r>
        <w:t xml:space="preserve">D) 19,500 cues </w:t>
      </w:r>
    </w:p>
    <w:p w14:paraId="1F22E90A" w14:textId="77777777" w:rsidR="009A7C37" w:rsidRDefault="009A7C37" w:rsidP="00BC1E1E">
      <w:pPr>
        <w:pStyle w:val="NormalText"/>
        <w:keepLines/>
      </w:pPr>
    </w:p>
    <w:p w14:paraId="1F22E90B" w14:textId="77777777" w:rsidR="00BC1E1E" w:rsidRDefault="00A24492" w:rsidP="00A44090">
      <w:pPr>
        <w:pStyle w:val="NormalText"/>
      </w:pPr>
      <w:r>
        <w:t xml:space="preserve">4.  </w:t>
      </w:r>
      <w:r w:rsidR="00BC1E1E">
        <w:t xml:space="preserve">On the 2016 budgeted income statement, what amount will be reported for cost of goods sold? </w:t>
      </w:r>
    </w:p>
    <w:p w14:paraId="1F22E90C" w14:textId="77777777" w:rsidR="00BC1E1E" w:rsidRDefault="00BC1E1E" w:rsidP="00BC1E1E">
      <w:pPr>
        <w:pStyle w:val="NormalText"/>
      </w:pPr>
      <w:r>
        <w:t>A) $139,800</w:t>
      </w:r>
    </w:p>
    <w:p w14:paraId="1F22E90D" w14:textId="77777777" w:rsidR="00036EF0" w:rsidRDefault="00BC1E1E" w:rsidP="00BC1E1E">
      <w:pPr>
        <w:pStyle w:val="NormalText"/>
      </w:pPr>
      <w:r>
        <w:t xml:space="preserve">B) $136,000 </w:t>
      </w:r>
    </w:p>
    <w:p w14:paraId="1F22E90E" w14:textId="77777777" w:rsidR="00BC1E1E" w:rsidRDefault="00BC1E1E" w:rsidP="00BC1E1E">
      <w:pPr>
        <w:pStyle w:val="NormalText"/>
      </w:pPr>
      <w:r>
        <w:t xml:space="preserve">C) $132,600 </w:t>
      </w:r>
    </w:p>
    <w:p w14:paraId="1F22E90F" w14:textId="77777777" w:rsidR="00BC1E1E" w:rsidRDefault="00BC1E1E" w:rsidP="00BC1E1E">
      <w:pPr>
        <w:pStyle w:val="NormalText"/>
      </w:pPr>
      <w:r>
        <w:t xml:space="preserve">D) $153,000 </w:t>
      </w:r>
    </w:p>
    <w:p w14:paraId="1F22E910" w14:textId="77777777" w:rsidR="00BC1E1E" w:rsidRDefault="00BC1E1E"/>
    <w:p w14:paraId="1F22E911" w14:textId="77777777" w:rsidR="009C2E99" w:rsidRDefault="009C2E99"/>
    <w:p w14:paraId="1F22E912" w14:textId="77777777" w:rsidR="009C2E99" w:rsidRDefault="009C2E99"/>
    <w:p w14:paraId="1F22E913" w14:textId="77777777" w:rsidR="009C2E99" w:rsidRDefault="009C2E99"/>
    <w:p w14:paraId="1F22E914" w14:textId="77777777" w:rsidR="009C2E99" w:rsidRDefault="009C2E99"/>
    <w:p w14:paraId="1F22E915" w14:textId="77777777" w:rsidR="009C2E99" w:rsidRDefault="009C2E99"/>
    <w:p w14:paraId="1F22E916" w14:textId="77777777" w:rsidR="009C2E99" w:rsidRDefault="009C2E99"/>
    <w:p w14:paraId="1F22E917" w14:textId="77777777" w:rsidR="009C2E99" w:rsidRDefault="009C2E99"/>
    <w:p w14:paraId="1F22E918" w14:textId="77777777" w:rsidR="009A7C37" w:rsidRDefault="00A24492" w:rsidP="009A7C37">
      <w:pPr>
        <w:pStyle w:val="NormalText"/>
      </w:pPr>
      <w:r w:rsidRPr="00A44090">
        <w:lastRenderedPageBreak/>
        <w:t>5.</w:t>
      </w:r>
      <w:r>
        <w:rPr>
          <w:i/>
        </w:rPr>
        <w:t xml:space="preserve">  </w:t>
      </w:r>
      <w:r w:rsidR="009A7C37">
        <w:t xml:space="preserve">Meridian Industries manufactures and sells two models of watches, Prime and </w:t>
      </w:r>
      <w:proofErr w:type="spellStart"/>
      <w:r w:rsidR="009A7C37">
        <w:t>Luxuria</w:t>
      </w:r>
      <w:proofErr w:type="spellEnd"/>
      <w:r w:rsidR="009A7C37">
        <w:t xml:space="preserve">. It expects to sell 3,000 units of Prime and 1,000 units of </w:t>
      </w:r>
      <w:proofErr w:type="spellStart"/>
      <w:r w:rsidR="009A7C37">
        <w:t>Luxuria</w:t>
      </w:r>
      <w:proofErr w:type="spellEnd"/>
      <w:r w:rsidR="009A7C37">
        <w:t xml:space="preserve"> in 2016.The following estimates are given for 2016:</w:t>
      </w:r>
    </w:p>
    <w:p w14:paraId="1F22E919" w14:textId="77777777" w:rsidR="009A7C37" w:rsidRDefault="009A7C37" w:rsidP="009A7C37">
      <w:pPr>
        <w:pStyle w:val="NormalText"/>
        <w:tabs>
          <w:tab w:val="center" w:pos="4180"/>
          <w:tab w:val="center" w:pos="5020"/>
        </w:tabs>
      </w:pPr>
      <w:r>
        <w:tab/>
      </w:r>
      <w:r>
        <w:rPr>
          <w:b/>
          <w:bCs/>
        </w:rPr>
        <w:t>Prime</w:t>
      </w:r>
      <w:r>
        <w:rPr>
          <w:b/>
          <w:bCs/>
        </w:rPr>
        <w:tab/>
      </w:r>
      <w:proofErr w:type="spellStart"/>
      <w:r>
        <w:rPr>
          <w:b/>
          <w:bCs/>
        </w:rPr>
        <w:t>Luxuria</w:t>
      </w:r>
      <w:proofErr w:type="spellEnd"/>
    </w:p>
    <w:p w14:paraId="1F22E91A" w14:textId="77777777" w:rsidR="009A7C37" w:rsidRDefault="009A7C37" w:rsidP="009A7C37">
      <w:pPr>
        <w:pStyle w:val="NormalText"/>
        <w:tabs>
          <w:tab w:val="left" w:pos="360"/>
          <w:tab w:val="right" w:pos="4400"/>
          <w:tab w:val="right" w:pos="5220"/>
        </w:tabs>
      </w:pPr>
      <w:r>
        <w:tab/>
        <w:t>Selling price</w:t>
      </w:r>
      <w:r>
        <w:tab/>
        <w:t>$200</w:t>
      </w:r>
      <w:r>
        <w:tab/>
        <w:t>$500</w:t>
      </w:r>
    </w:p>
    <w:p w14:paraId="1F22E91B" w14:textId="77777777" w:rsidR="009A7C37" w:rsidRDefault="009A7C37" w:rsidP="009A7C37">
      <w:pPr>
        <w:pStyle w:val="NormalText"/>
        <w:tabs>
          <w:tab w:val="left" w:pos="360"/>
          <w:tab w:val="right" w:pos="4400"/>
          <w:tab w:val="right" w:pos="5220"/>
        </w:tabs>
      </w:pPr>
      <w:r>
        <w:tab/>
        <w:t>Direct materials</w:t>
      </w:r>
      <w:r>
        <w:tab/>
        <w:t>20</w:t>
      </w:r>
      <w:r>
        <w:tab/>
        <w:t>50</w:t>
      </w:r>
    </w:p>
    <w:p w14:paraId="1F22E91C" w14:textId="77777777" w:rsidR="009A7C37" w:rsidRDefault="009A7C37" w:rsidP="009A7C37">
      <w:pPr>
        <w:pStyle w:val="NormalText"/>
        <w:tabs>
          <w:tab w:val="left" w:pos="360"/>
          <w:tab w:val="right" w:pos="4400"/>
          <w:tab w:val="right" w:pos="5220"/>
        </w:tabs>
      </w:pPr>
      <w:r>
        <w:tab/>
        <w:t>Direct labor</w:t>
      </w:r>
      <w:r>
        <w:tab/>
        <w:t>40</w:t>
      </w:r>
      <w:r>
        <w:tab/>
        <w:t>150</w:t>
      </w:r>
    </w:p>
    <w:p w14:paraId="1F22E91D" w14:textId="77777777" w:rsidR="009A7C37" w:rsidRDefault="009A7C37" w:rsidP="009A7C37">
      <w:pPr>
        <w:pStyle w:val="NormalText"/>
        <w:tabs>
          <w:tab w:val="left" w:pos="360"/>
          <w:tab w:val="right" w:pos="4400"/>
          <w:tab w:val="right" w:pos="5220"/>
        </w:tabs>
      </w:pPr>
      <w:r>
        <w:tab/>
        <w:t>Manufacturing overhead</w:t>
      </w:r>
      <w:r>
        <w:tab/>
        <w:t>40</w:t>
      </w:r>
      <w:r>
        <w:tab/>
        <w:t>100</w:t>
      </w:r>
    </w:p>
    <w:p w14:paraId="1F22E91E" w14:textId="77777777" w:rsidR="009A7C37" w:rsidRDefault="009A7C37" w:rsidP="009A7C37">
      <w:pPr>
        <w:pStyle w:val="NormalText"/>
      </w:pPr>
    </w:p>
    <w:p w14:paraId="1F22E91F" w14:textId="77777777" w:rsidR="009A7C37" w:rsidRDefault="009A7C37" w:rsidP="009A7C37">
      <w:pPr>
        <w:pStyle w:val="NormalText"/>
      </w:pPr>
      <w:r>
        <w:t xml:space="preserve">Meridian had an inventory of 200 units of Prime and 75 units of </w:t>
      </w:r>
      <w:proofErr w:type="spellStart"/>
      <w:r>
        <w:t>Luxuria</w:t>
      </w:r>
      <w:proofErr w:type="spellEnd"/>
      <w:r>
        <w:t xml:space="preserve"> at the end of 2015. It has decided that as a measure to counter stock outages it will maintain ending inventory of 350 units of Prime and 200 units of </w:t>
      </w:r>
      <w:proofErr w:type="spellStart"/>
      <w:r>
        <w:t>Luxuria</w:t>
      </w:r>
      <w:proofErr w:type="spellEnd"/>
      <w:r>
        <w:t>.</w:t>
      </w:r>
    </w:p>
    <w:p w14:paraId="1F22E920" w14:textId="77777777" w:rsidR="009A7C37" w:rsidRDefault="009A7C37" w:rsidP="009A7C37">
      <w:pPr>
        <w:pStyle w:val="NormalText"/>
      </w:pPr>
    </w:p>
    <w:p w14:paraId="1F22E921" w14:textId="77777777" w:rsidR="009A7C37" w:rsidRDefault="009A7C37" w:rsidP="009A7C37">
      <w:pPr>
        <w:pStyle w:val="NormalText"/>
      </w:pPr>
      <w:r>
        <w:t xml:space="preserve">Each </w:t>
      </w:r>
      <w:proofErr w:type="spellStart"/>
      <w:r>
        <w:t>Luxuria</w:t>
      </w:r>
      <w:proofErr w:type="spellEnd"/>
      <w:r>
        <w:t xml:space="preserve"> watch requires one unit of </w:t>
      </w:r>
      <w:proofErr w:type="spellStart"/>
      <w:r>
        <w:t>Crimpson</w:t>
      </w:r>
      <w:proofErr w:type="spellEnd"/>
      <w:r>
        <w:t xml:space="preserve"> and has to be imported at a cost of $10. There were 100 units of </w:t>
      </w:r>
      <w:proofErr w:type="spellStart"/>
      <w:r>
        <w:t>Crimpson</w:t>
      </w:r>
      <w:proofErr w:type="spellEnd"/>
      <w:r>
        <w:t xml:space="preserve"> in stock at the end of 2015.The management does not want to have any stock of </w:t>
      </w:r>
      <w:proofErr w:type="spellStart"/>
      <w:r>
        <w:t>Crimpson</w:t>
      </w:r>
      <w:proofErr w:type="spellEnd"/>
      <w:r>
        <w:t xml:space="preserve"> at the end of 2016.</w:t>
      </w:r>
    </w:p>
    <w:p w14:paraId="1F22E922" w14:textId="77777777" w:rsidR="009A7C37" w:rsidRDefault="009A7C37" w:rsidP="009A7C37">
      <w:pPr>
        <w:pStyle w:val="NormalText"/>
        <w:rPr>
          <w:sz w:val="18"/>
          <w:szCs w:val="18"/>
        </w:rPr>
      </w:pPr>
    </w:p>
    <w:p w14:paraId="1F22E923" w14:textId="77777777" w:rsidR="009A7C37" w:rsidRDefault="009A7C37" w:rsidP="009A7C37">
      <w:pPr>
        <w:pStyle w:val="NormalText"/>
      </w:pPr>
      <w:r>
        <w:t xml:space="preserve">What is the amount budgeted for purchase of </w:t>
      </w:r>
      <w:proofErr w:type="spellStart"/>
      <w:r>
        <w:t>Crimpson</w:t>
      </w:r>
      <w:proofErr w:type="spellEnd"/>
      <w:r>
        <w:t xml:space="preserve"> in 2016? </w:t>
      </w:r>
    </w:p>
    <w:p w14:paraId="1F22E924" w14:textId="77777777" w:rsidR="009A7C37" w:rsidRDefault="009A7C37" w:rsidP="009A7C37">
      <w:pPr>
        <w:pStyle w:val="NormalText"/>
      </w:pPr>
      <w:r>
        <w:t>A) $31,500</w:t>
      </w:r>
    </w:p>
    <w:p w14:paraId="1F22E925" w14:textId="77777777" w:rsidR="009A7C37" w:rsidRDefault="009A7C37" w:rsidP="009A7C37">
      <w:pPr>
        <w:pStyle w:val="NormalText"/>
      </w:pPr>
      <w:r>
        <w:t>B) $10,250</w:t>
      </w:r>
    </w:p>
    <w:p w14:paraId="1F22E926" w14:textId="77777777" w:rsidR="009A7C37" w:rsidRDefault="009A7C37" w:rsidP="009A7C37">
      <w:pPr>
        <w:pStyle w:val="NormalText"/>
      </w:pPr>
      <w:r>
        <w:t>C) $30,500</w:t>
      </w:r>
    </w:p>
    <w:p w14:paraId="1F22E927" w14:textId="77777777" w:rsidR="009A7C37" w:rsidRDefault="009A7C37" w:rsidP="009A7C37">
      <w:pPr>
        <w:pStyle w:val="NormalText"/>
      </w:pPr>
      <w:r>
        <w:t>D) $10,000</w:t>
      </w:r>
    </w:p>
    <w:p w14:paraId="1F22E928" w14:textId="77777777" w:rsidR="009A7C37" w:rsidRDefault="009A7C37"/>
    <w:p w14:paraId="1F22E929" w14:textId="77777777" w:rsidR="00A44090" w:rsidRPr="008E0EBD" w:rsidRDefault="00A44090" w:rsidP="00A44090">
      <w:pPr>
        <w:rPr>
          <w:rFonts w:ascii="Palatino Linotype" w:hAnsi="Palatino Linotype"/>
        </w:rPr>
      </w:pPr>
      <w:r w:rsidRPr="008E0EBD">
        <w:rPr>
          <w:rFonts w:ascii="Palatino Linotype" w:hAnsi="Palatino Linotype"/>
        </w:rPr>
        <w:t>Refer to this information for questions 6 &amp; 7:</w:t>
      </w:r>
    </w:p>
    <w:p w14:paraId="1F22E92A" w14:textId="77777777" w:rsidR="009A7C37" w:rsidRDefault="009A7C37" w:rsidP="009A7C37">
      <w:pPr>
        <w:pStyle w:val="NormalText"/>
      </w:pPr>
      <w:r>
        <w:t xml:space="preserve">Shamokin Manufacturing produces a Tourbillon watch movement called OM362. Shamokin expects to sell 10,000 units of OM362 and to have an ending finished inventory of 2,000 units. Currently, it has a beginning finished inventory of 800 units. Each unit of OM362 requires two labor operations, one labor hour of assembling and two labor hours of polishing. The direct labor rate for assembling is $10 per assembling hour and the direct labor rate for polishing is $12.50 per polishing hour. </w:t>
      </w:r>
    </w:p>
    <w:p w14:paraId="1F22E92B" w14:textId="77777777" w:rsidR="009A7C37" w:rsidRDefault="009A7C37" w:rsidP="009A7C37">
      <w:pPr>
        <w:pStyle w:val="NormalText"/>
      </w:pPr>
    </w:p>
    <w:p w14:paraId="1F22E92C" w14:textId="77777777" w:rsidR="009A7C37" w:rsidRDefault="00A44090" w:rsidP="009A7C37">
      <w:pPr>
        <w:pStyle w:val="NormalText"/>
      </w:pPr>
      <w:r>
        <w:t xml:space="preserve">6.  </w:t>
      </w:r>
      <w:r w:rsidR="009A7C37">
        <w:t xml:space="preserve">The expected number of hours of direct labor for OM362 Bigger is ________. </w:t>
      </w:r>
    </w:p>
    <w:p w14:paraId="1F22E92D" w14:textId="77777777" w:rsidR="009A7C37" w:rsidRDefault="009A7C37" w:rsidP="009A7C37">
      <w:pPr>
        <w:pStyle w:val="NormalText"/>
      </w:pPr>
      <w:r>
        <w:t xml:space="preserve">A) 8,800 hours of assembling; 17,600 hours of polishing </w:t>
      </w:r>
    </w:p>
    <w:p w14:paraId="1F22E92E" w14:textId="77777777" w:rsidR="009A7C37" w:rsidRDefault="009A7C37" w:rsidP="009A7C37">
      <w:pPr>
        <w:pStyle w:val="NormalText"/>
      </w:pPr>
      <w:r>
        <w:t xml:space="preserve">B) 11,200 hours of assembling; 22,400 hours of polishing </w:t>
      </w:r>
    </w:p>
    <w:p w14:paraId="1F22E92F" w14:textId="77777777" w:rsidR="009A7C37" w:rsidRDefault="009A7C37" w:rsidP="009A7C37">
      <w:pPr>
        <w:pStyle w:val="NormalText"/>
      </w:pPr>
      <w:r>
        <w:t xml:space="preserve">C) 17,600 hours of assembling; 8,800 hours of polishing </w:t>
      </w:r>
    </w:p>
    <w:p w14:paraId="1F22E930" w14:textId="77777777" w:rsidR="009A7C37" w:rsidRDefault="009A7C37" w:rsidP="009A7C37">
      <w:pPr>
        <w:pStyle w:val="NormalText"/>
      </w:pPr>
      <w:r>
        <w:t xml:space="preserve">D) 22,400 hours of assembling; 11,200 hours of polishing </w:t>
      </w:r>
    </w:p>
    <w:p w14:paraId="1F22E931" w14:textId="77777777" w:rsidR="009A7C37" w:rsidRDefault="009A7C37" w:rsidP="009A7C37">
      <w:pPr>
        <w:pStyle w:val="NormalText"/>
        <w:rPr>
          <w:sz w:val="18"/>
          <w:szCs w:val="18"/>
        </w:rPr>
      </w:pPr>
    </w:p>
    <w:p w14:paraId="1F22E932" w14:textId="77777777" w:rsidR="009A7C37" w:rsidRDefault="00A24492" w:rsidP="009A7C37">
      <w:pPr>
        <w:pStyle w:val="NormalText"/>
      </w:pPr>
      <w:r>
        <w:t xml:space="preserve">7.  </w:t>
      </w:r>
      <w:r w:rsidR="009A7C37">
        <w:t>The expected cost of direct labor for OM362 is ________.</w:t>
      </w:r>
    </w:p>
    <w:p w14:paraId="1F22E933" w14:textId="77777777" w:rsidR="009A7C37" w:rsidRDefault="009A7C37" w:rsidP="009A7C37">
      <w:pPr>
        <w:pStyle w:val="NormalText"/>
      </w:pPr>
      <w:r>
        <w:t>A) $350,000</w:t>
      </w:r>
    </w:p>
    <w:p w14:paraId="1F22E934" w14:textId="77777777" w:rsidR="009A7C37" w:rsidRDefault="009A7C37" w:rsidP="009A7C37">
      <w:pPr>
        <w:pStyle w:val="NormalText"/>
      </w:pPr>
      <w:r>
        <w:t>B) $378,000</w:t>
      </w:r>
    </w:p>
    <w:p w14:paraId="1F22E935" w14:textId="77777777" w:rsidR="009A7C37" w:rsidRDefault="009A7C37" w:rsidP="009A7C37">
      <w:pPr>
        <w:pStyle w:val="NormalText"/>
      </w:pPr>
      <w:r>
        <w:t>C) $392,000</w:t>
      </w:r>
    </w:p>
    <w:p w14:paraId="1F22E936" w14:textId="77777777" w:rsidR="00A20EF6" w:rsidRDefault="009A7C37" w:rsidP="00A20EF6">
      <w:pPr>
        <w:pStyle w:val="NormalText"/>
      </w:pPr>
      <w:r>
        <w:t>D) $420,000</w:t>
      </w:r>
    </w:p>
    <w:p w14:paraId="1F22E937" w14:textId="77777777" w:rsidR="00A44090" w:rsidRDefault="00A44090" w:rsidP="00A20EF6">
      <w:pPr>
        <w:pStyle w:val="NormalText"/>
      </w:pPr>
    </w:p>
    <w:p w14:paraId="1F22E938" w14:textId="77777777" w:rsidR="009C2E99" w:rsidRDefault="009C2E99" w:rsidP="00A20EF6">
      <w:pPr>
        <w:pStyle w:val="NormalText"/>
      </w:pPr>
    </w:p>
    <w:p w14:paraId="1F22E939" w14:textId="77777777" w:rsidR="009C2E99" w:rsidRDefault="009C2E99" w:rsidP="00A20EF6">
      <w:pPr>
        <w:pStyle w:val="NormalText"/>
      </w:pPr>
    </w:p>
    <w:p w14:paraId="1F22E93A" w14:textId="77777777" w:rsidR="009C2E99" w:rsidRDefault="009C2E99" w:rsidP="00A20EF6">
      <w:pPr>
        <w:pStyle w:val="NormalText"/>
      </w:pPr>
    </w:p>
    <w:p w14:paraId="1F22E93B" w14:textId="77777777" w:rsidR="009C2E99" w:rsidRDefault="009C2E99" w:rsidP="00A20EF6">
      <w:pPr>
        <w:pStyle w:val="NormalText"/>
      </w:pPr>
    </w:p>
    <w:p w14:paraId="1F22E93C" w14:textId="77777777" w:rsidR="009C2E99" w:rsidRDefault="009C2E99" w:rsidP="00A20EF6">
      <w:pPr>
        <w:pStyle w:val="NormalText"/>
      </w:pPr>
    </w:p>
    <w:p w14:paraId="1F22E93D" w14:textId="77777777" w:rsidR="009C2E99" w:rsidRDefault="009C2E99" w:rsidP="00A20EF6">
      <w:pPr>
        <w:pStyle w:val="NormalText"/>
      </w:pPr>
    </w:p>
    <w:p w14:paraId="1F22E93E" w14:textId="77777777" w:rsidR="009C2E99" w:rsidRDefault="009C2E99" w:rsidP="00A20EF6">
      <w:pPr>
        <w:pStyle w:val="NormalText"/>
      </w:pPr>
    </w:p>
    <w:p w14:paraId="1F22E93F" w14:textId="77777777" w:rsidR="00A44090" w:rsidRPr="008E0EBD" w:rsidRDefault="00A44090" w:rsidP="00A44090">
      <w:pPr>
        <w:rPr>
          <w:rFonts w:ascii="Palatino Linotype" w:hAnsi="Palatino Linotype"/>
        </w:rPr>
      </w:pPr>
      <w:r w:rsidRPr="008E0EBD">
        <w:rPr>
          <w:rFonts w:ascii="Palatino Linotype" w:hAnsi="Palatino Linotype"/>
        </w:rPr>
        <w:lastRenderedPageBreak/>
        <w:t>Refer to this information for questions 8, 9, 10 &amp; 11:</w:t>
      </w:r>
    </w:p>
    <w:p w14:paraId="1F22E940" w14:textId="77777777" w:rsidR="009A7C37" w:rsidRDefault="009A7C37" w:rsidP="00A20EF6">
      <w:pPr>
        <w:pStyle w:val="NormalText"/>
      </w:pPr>
      <w:r>
        <w:t>The following information pertains to Hepburn Company:</w:t>
      </w:r>
    </w:p>
    <w:p w14:paraId="1F22E941" w14:textId="77777777" w:rsidR="009A7C37" w:rsidRDefault="009A7C37" w:rsidP="009A7C37">
      <w:pPr>
        <w:pStyle w:val="NormalText"/>
        <w:keepLines/>
      </w:pPr>
    </w:p>
    <w:p w14:paraId="1F22E942" w14:textId="77777777" w:rsidR="009A7C37" w:rsidRDefault="009A7C37" w:rsidP="009A7C37">
      <w:pPr>
        <w:pStyle w:val="NormalText"/>
        <w:keepLines/>
        <w:tabs>
          <w:tab w:val="left" w:pos="1440"/>
          <w:tab w:val="left" w:pos="2960"/>
          <w:tab w:val="left" w:pos="4260"/>
        </w:tabs>
      </w:pPr>
      <w:r>
        <w:tab/>
      </w:r>
      <w:r>
        <w:rPr>
          <w:b/>
          <w:bCs/>
          <w:u w:val="single"/>
        </w:rPr>
        <w:t>Month</w:t>
      </w:r>
      <w:r>
        <w:rPr>
          <w:b/>
          <w:bCs/>
        </w:rPr>
        <w:tab/>
      </w:r>
      <w:r>
        <w:rPr>
          <w:b/>
          <w:bCs/>
          <w:u w:val="single"/>
        </w:rPr>
        <w:t>Sales</w:t>
      </w:r>
      <w:r>
        <w:rPr>
          <w:b/>
          <w:bCs/>
        </w:rPr>
        <w:tab/>
      </w:r>
      <w:r>
        <w:rPr>
          <w:b/>
          <w:bCs/>
          <w:u w:val="single"/>
        </w:rPr>
        <w:t>Purchases</w:t>
      </w:r>
    </w:p>
    <w:p w14:paraId="1F22E943" w14:textId="77777777" w:rsidR="009A7C37" w:rsidRDefault="009A7C37" w:rsidP="009A7C37">
      <w:pPr>
        <w:pStyle w:val="NormalText"/>
        <w:keepLines/>
        <w:tabs>
          <w:tab w:val="left" w:pos="1440"/>
          <w:tab w:val="right" w:pos="3600"/>
          <w:tab w:val="right" w:pos="5040"/>
        </w:tabs>
      </w:pPr>
      <w:r>
        <w:tab/>
        <w:t>January</w:t>
      </w:r>
      <w:r>
        <w:tab/>
        <w:t>$60,000</w:t>
      </w:r>
      <w:r>
        <w:tab/>
        <w:t>$32,000</w:t>
      </w:r>
    </w:p>
    <w:p w14:paraId="1F22E944" w14:textId="77777777" w:rsidR="009A7C37" w:rsidRDefault="009A7C37" w:rsidP="009A7C37">
      <w:pPr>
        <w:pStyle w:val="NormalText"/>
        <w:keepLines/>
        <w:tabs>
          <w:tab w:val="left" w:pos="1440"/>
          <w:tab w:val="right" w:pos="3600"/>
          <w:tab w:val="right" w:pos="5040"/>
        </w:tabs>
      </w:pPr>
      <w:r>
        <w:tab/>
        <w:t>February</w:t>
      </w:r>
      <w:r>
        <w:tab/>
        <w:t>$80,000</w:t>
      </w:r>
      <w:r>
        <w:tab/>
        <w:t>$40,000</w:t>
      </w:r>
    </w:p>
    <w:p w14:paraId="1F22E945" w14:textId="77777777" w:rsidR="009A7C37" w:rsidRDefault="009A7C37" w:rsidP="009A7C37">
      <w:pPr>
        <w:pStyle w:val="NormalText"/>
        <w:keepLines/>
        <w:tabs>
          <w:tab w:val="left" w:pos="1440"/>
          <w:tab w:val="right" w:pos="3600"/>
          <w:tab w:val="right" w:pos="5040"/>
        </w:tabs>
      </w:pPr>
      <w:r>
        <w:tab/>
        <w:t>March</w:t>
      </w:r>
      <w:r>
        <w:tab/>
        <w:t>$100,000</w:t>
      </w:r>
      <w:r>
        <w:tab/>
        <w:t>$56,000</w:t>
      </w:r>
    </w:p>
    <w:p w14:paraId="1F22E946" w14:textId="77777777" w:rsidR="009A7C37" w:rsidRDefault="009A7C37" w:rsidP="009A7C37">
      <w:pPr>
        <w:pStyle w:val="NormalText"/>
        <w:keepLines/>
      </w:pPr>
    </w:p>
    <w:p w14:paraId="1F22E947" w14:textId="77777777" w:rsidR="009A7C37" w:rsidRDefault="009A7C37" w:rsidP="009A7C37">
      <w:pPr>
        <w:pStyle w:val="NormalText"/>
        <w:keepLines/>
        <w:tabs>
          <w:tab w:val="left" w:pos="360"/>
          <w:tab w:val="left" w:pos="740"/>
        </w:tabs>
      </w:pPr>
      <w:r>
        <w:tab/>
      </w:r>
      <w:r w:rsidRPr="00390429">
        <w:t>•</w:t>
      </w:r>
      <w:r>
        <w:tab/>
        <w:t>Cash is collected from customers in the following manner:</w:t>
      </w:r>
    </w:p>
    <w:p w14:paraId="1F22E948" w14:textId="77777777" w:rsidR="009A7C37" w:rsidRDefault="009A7C37" w:rsidP="009A7C37">
      <w:pPr>
        <w:pStyle w:val="NormalText"/>
        <w:keepLines/>
        <w:tabs>
          <w:tab w:val="left" w:pos="720"/>
          <w:tab w:val="right" w:pos="3600"/>
        </w:tabs>
      </w:pPr>
      <w:r>
        <w:tab/>
        <w:t>Month of sale</w:t>
      </w:r>
      <w:r>
        <w:tab/>
        <w:t>30%</w:t>
      </w:r>
    </w:p>
    <w:p w14:paraId="1F22E949" w14:textId="77777777" w:rsidR="009A7C37" w:rsidRDefault="009A7C37" w:rsidP="009A7C37">
      <w:pPr>
        <w:pStyle w:val="NormalText"/>
        <w:keepLines/>
        <w:tabs>
          <w:tab w:val="left" w:pos="720"/>
          <w:tab w:val="right" w:pos="3600"/>
        </w:tabs>
      </w:pPr>
      <w:r>
        <w:tab/>
        <w:t>Month following the sale</w:t>
      </w:r>
      <w:r>
        <w:tab/>
        <w:t>70%</w:t>
      </w:r>
    </w:p>
    <w:p w14:paraId="1F22E94A" w14:textId="77777777" w:rsidR="009A7C37" w:rsidRDefault="009A7C37" w:rsidP="009A7C37">
      <w:pPr>
        <w:pStyle w:val="NormalText"/>
        <w:keepLines/>
        <w:tabs>
          <w:tab w:val="left" w:pos="360"/>
          <w:tab w:val="left" w:pos="700"/>
        </w:tabs>
      </w:pPr>
      <w:r>
        <w:tab/>
        <w:t>•</w:t>
      </w:r>
      <w:r>
        <w:tab/>
        <w:t>40% of purchases are paid for in cash in the month of purchase, and the balance is paid the following month.</w:t>
      </w:r>
    </w:p>
    <w:p w14:paraId="1F22E94B" w14:textId="77777777" w:rsidR="009A7C37" w:rsidRDefault="009A7C37" w:rsidP="009A7C37">
      <w:pPr>
        <w:pStyle w:val="NormalText"/>
        <w:keepLines/>
        <w:tabs>
          <w:tab w:val="left" w:pos="360"/>
          <w:tab w:val="left" w:pos="700"/>
        </w:tabs>
      </w:pPr>
      <w:r>
        <w:tab/>
        <w:t>•</w:t>
      </w:r>
      <w:r>
        <w:tab/>
        <w:t>Labor costs are 20% of sales. Other operating costs are $30,000 per month (including $8,000 of depreciation). Both of these are paid in the month incurred.</w:t>
      </w:r>
    </w:p>
    <w:p w14:paraId="1F22E94C" w14:textId="77777777" w:rsidR="009A7C37" w:rsidRDefault="009A7C37" w:rsidP="009A7C37">
      <w:pPr>
        <w:pStyle w:val="NormalText"/>
        <w:keepLines/>
        <w:tabs>
          <w:tab w:val="left" w:pos="360"/>
          <w:tab w:val="left" w:pos="700"/>
        </w:tabs>
      </w:pPr>
      <w:r>
        <w:tab/>
        <w:t>•</w:t>
      </w:r>
      <w:r>
        <w:tab/>
        <w:t>The cash balance on March 1 is $8,000. A minimum cash balance of $6,000 is required at the end of the month. Money can be borrowed in multiples of $1,000.</w:t>
      </w:r>
    </w:p>
    <w:p w14:paraId="1F22E94D" w14:textId="77777777" w:rsidR="009A7C37" w:rsidRDefault="009A7C37" w:rsidP="009A7C37">
      <w:pPr>
        <w:pStyle w:val="NormalText"/>
        <w:keepLines/>
        <w:tabs>
          <w:tab w:val="left" w:pos="360"/>
          <w:tab w:val="left" w:pos="700"/>
        </w:tabs>
      </w:pPr>
    </w:p>
    <w:p w14:paraId="1F22E94E" w14:textId="77777777" w:rsidR="009A7C37" w:rsidRDefault="00A44090" w:rsidP="009A7C37">
      <w:pPr>
        <w:pStyle w:val="NormalText"/>
        <w:keepLines/>
      </w:pPr>
      <w:r>
        <w:t xml:space="preserve">8.  </w:t>
      </w:r>
      <w:r w:rsidR="009A7C37">
        <w:t xml:space="preserve">How much cash will be collected from customers in March? </w:t>
      </w:r>
    </w:p>
    <w:p w14:paraId="1F22E94F" w14:textId="77777777" w:rsidR="009A7C37" w:rsidRDefault="009A7C37" w:rsidP="009A7C37">
      <w:pPr>
        <w:pStyle w:val="NormalText"/>
        <w:keepLines/>
      </w:pPr>
      <w:r>
        <w:t xml:space="preserve">A) $94,000 </w:t>
      </w:r>
    </w:p>
    <w:p w14:paraId="1F22E950" w14:textId="77777777" w:rsidR="009A7C37" w:rsidRDefault="009A7C37" w:rsidP="009A7C37">
      <w:pPr>
        <w:pStyle w:val="NormalText"/>
        <w:keepLines/>
      </w:pPr>
      <w:r>
        <w:t xml:space="preserve">B) $86,000 </w:t>
      </w:r>
    </w:p>
    <w:p w14:paraId="1F22E951" w14:textId="77777777" w:rsidR="009A7C37" w:rsidRDefault="009A7C37" w:rsidP="009A7C37">
      <w:pPr>
        <w:pStyle w:val="NormalText"/>
        <w:keepLines/>
      </w:pPr>
      <w:r>
        <w:t xml:space="preserve">C) $100,000 </w:t>
      </w:r>
    </w:p>
    <w:p w14:paraId="1F22E952" w14:textId="77777777" w:rsidR="009A7C37" w:rsidRDefault="009A7C37" w:rsidP="009A7C37">
      <w:pPr>
        <w:pStyle w:val="NormalText"/>
        <w:keepLines/>
      </w:pPr>
      <w:r>
        <w:t>D) $110,000</w:t>
      </w:r>
    </w:p>
    <w:p w14:paraId="1F22E953" w14:textId="77777777" w:rsidR="009A7C37" w:rsidRDefault="009A7C37" w:rsidP="009A7C37">
      <w:pPr>
        <w:pStyle w:val="NormalText"/>
      </w:pPr>
    </w:p>
    <w:p w14:paraId="1F22E954" w14:textId="77777777" w:rsidR="009A7C37" w:rsidRDefault="00A24492" w:rsidP="00A44090">
      <w:pPr>
        <w:pStyle w:val="NormalText"/>
        <w:keepLines/>
      </w:pPr>
      <w:r>
        <w:t>9</w:t>
      </w:r>
      <w:r w:rsidRPr="00A24492">
        <w:t>.</w:t>
      </w:r>
      <w:r>
        <w:rPr>
          <w:i/>
        </w:rPr>
        <w:t xml:space="preserve">  </w:t>
      </w:r>
      <w:r w:rsidR="009A7C37">
        <w:t xml:space="preserve">How much cash will be paid to suppliers in March? </w:t>
      </w:r>
    </w:p>
    <w:p w14:paraId="1F22E955" w14:textId="77777777" w:rsidR="009A7C37" w:rsidRDefault="009A7C37" w:rsidP="009A7C37">
      <w:pPr>
        <w:pStyle w:val="NormalText"/>
      </w:pPr>
      <w:r>
        <w:t>A) $46,400</w:t>
      </w:r>
    </w:p>
    <w:p w14:paraId="1F22E956" w14:textId="77777777" w:rsidR="009A7C37" w:rsidRDefault="009A7C37" w:rsidP="009A7C37">
      <w:pPr>
        <w:pStyle w:val="NormalText"/>
      </w:pPr>
      <w:r>
        <w:t xml:space="preserve">B) $56,000 </w:t>
      </w:r>
    </w:p>
    <w:p w14:paraId="1F22E957" w14:textId="77777777" w:rsidR="009A7C37" w:rsidRDefault="009A7C37" w:rsidP="009A7C37">
      <w:pPr>
        <w:pStyle w:val="NormalText"/>
      </w:pPr>
      <w:r>
        <w:t xml:space="preserve">C) $88,000 </w:t>
      </w:r>
    </w:p>
    <w:p w14:paraId="1F22E958" w14:textId="77777777" w:rsidR="009A7C37" w:rsidRDefault="009A7C37" w:rsidP="009A7C37">
      <w:pPr>
        <w:pStyle w:val="NormalText"/>
      </w:pPr>
      <w:r>
        <w:t>D) $92,000</w:t>
      </w:r>
    </w:p>
    <w:p w14:paraId="1F22E959" w14:textId="77777777" w:rsidR="00A20EF6" w:rsidRDefault="00A20EF6" w:rsidP="009A7C37">
      <w:pPr>
        <w:pStyle w:val="NormalText"/>
        <w:rPr>
          <w:sz w:val="18"/>
          <w:szCs w:val="18"/>
        </w:rPr>
      </w:pPr>
    </w:p>
    <w:p w14:paraId="1F22E95A" w14:textId="77777777" w:rsidR="009A7C37" w:rsidRDefault="00A24492" w:rsidP="00A44090">
      <w:pPr>
        <w:pStyle w:val="NormalText"/>
        <w:keepLines/>
      </w:pPr>
      <w:r>
        <w:t>10</w:t>
      </w:r>
      <w:r w:rsidRPr="00A24492">
        <w:t>.</w:t>
      </w:r>
      <w:r>
        <w:rPr>
          <w:i/>
        </w:rPr>
        <w:t xml:space="preserve">  </w:t>
      </w:r>
      <w:r w:rsidR="009A7C37">
        <w:t xml:space="preserve">How much cash will be disbursed in total in March? </w:t>
      </w:r>
    </w:p>
    <w:p w14:paraId="1F22E95B" w14:textId="77777777" w:rsidR="009A7C37" w:rsidRDefault="009A7C37" w:rsidP="009A7C37">
      <w:pPr>
        <w:pStyle w:val="NormalText"/>
      </w:pPr>
      <w:r>
        <w:t xml:space="preserve">A) $42,000 </w:t>
      </w:r>
    </w:p>
    <w:p w14:paraId="1F22E95C" w14:textId="77777777" w:rsidR="009A7C37" w:rsidRDefault="009A7C37" w:rsidP="009A7C37">
      <w:pPr>
        <w:pStyle w:val="NormalText"/>
      </w:pPr>
      <w:r>
        <w:t xml:space="preserve">B) $50,000 </w:t>
      </w:r>
    </w:p>
    <w:p w14:paraId="1F22E95D" w14:textId="77777777" w:rsidR="009A7C37" w:rsidRDefault="009A7C37" w:rsidP="009A7C37">
      <w:pPr>
        <w:pStyle w:val="NormalText"/>
      </w:pPr>
      <w:r>
        <w:t xml:space="preserve">C) $88,400 </w:t>
      </w:r>
    </w:p>
    <w:p w14:paraId="1F22E95E" w14:textId="77777777" w:rsidR="009A7C37" w:rsidRDefault="009A7C37" w:rsidP="009A7C37">
      <w:pPr>
        <w:pStyle w:val="NormalText"/>
      </w:pPr>
      <w:r>
        <w:t>D) $96,400</w:t>
      </w:r>
    </w:p>
    <w:p w14:paraId="1F22E95F" w14:textId="77777777" w:rsidR="009A7C37" w:rsidRDefault="009A7C37" w:rsidP="009A7C37">
      <w:pPr>
        <w:pStyle w:val="NormalText"/>
        <w:rPr>
          <w:sz w:val="18"/>
          <w:szCs w:val="18"/>
        </w:rPr>
      </w:pPr>
    </w:p>
    <w:p w14:paraId="1F22E960" w14:textId="77777777" w:rsidR="009A7C37" w:rsidRDefault="00A24492" w:rsidP="009A7C37">
      <w:pPr>
        <w:pStyle w:val="NormalText"/>
        <w:keepLines/>
      </w:pPr>
      <w:r>
        <w:t>11</w:t>
      </w:r>
      <w:r w:rsidRPr="00A24492">
        <w:t>.</w:t>
      </w:r>
      <w:r>
        <w:rPr>
          <w:i/>
        </w:rPr>
        <w:t xml:space="preserve">  </w:t>
      </w:r>
      <w:r w:rsidR="009A7C37">
        <w:t xml:space="preserve">What is the ending cash balance for March? </w:t>
      </w:r>
    </w:p>
    <w:p w14:paraId="1F22E961" w14:textId="77777777" w:rsidR="009A7C37" w:rsidRDefault="009A7C37" w:rsidP="009A7C37">
      <w:pPr>
        <w:pStyle w:val="NormalText"/>
        <w:keepLines/>
      </w:pPr>
      <w:r>
        <w:t xml:space="preserve">A) ($50,000) </w:t>
      </w:r>
    </w:p>
    <w:p w14:paraId="1F22E962" w14:textId="77777777" w:rsidR="009A7C37" w:rsidRDefault="009A7C37" w:rsidP="009A7C37">
      <w:pPr>
        <w:pStyle w:val="NormalText"/>
        <w:keepLines/>
      </w:pPr>
      <w:r>
        <w:t xml:space="preserve">B) $6,000 </w:t>
      </w:r>
    </w:p>
    <w:p w14:paraId="1F22E963" w14:textId="77777777" w:rsidR="009A7C37" w:rsidRDefault="009A7C37" w:rsidP="009A7C37">
      <w:pPr>
        <w:pStyle w:val="NormalText"/>
        <w:keepLines/>
      </w:pPr>
      <w:r>
        <w:t>C) $5,600</w:t>
      </w:r>
    </w:p>
    <w:p w14:paraId="1F22E964" w14:textId="77777777" w:rsidR="00A20EF6" w:rsidRDefault="009A7C37" w:rsidP="00A44090">
      <w:pPr>
        <w:pStyle w:val="NormalText"/>
        <w:keepLines/>
      </w:pPr>
      <w:r>
        <w:t>D) $6,600</w:t>
      </w:r>
    </w:p>
    <w:p w14:paraId="1F22E965" w14:textId="77777777" w:rsidR="00A20EF6" w:rsidRDefault="00A20EF6" w:rsidP="009A7C37">
      <w:pPr>
        <w:pStyle w:val="NormalText"/>
      </w:pPr>
    </w:p>
    <w:p w14:paraId="1F22E966" w14:textId="77777777" w:rsidR="009C2E99" w:rsidRDefault="009C2E99" w:rsidP="009A7C37">
      <w:pPr>
        <w:pStyle w:val="NormalText"/>
      </w:pPr>
    </w:p>
    <w:p w14:paraId="1F22E967" w14:textId="77777777" w:rsidR="009C2E99" w:rsidRDefault="009C2E99" w:rsidP="009A7C37">
      <w:pPr>
        <w:pStyle w:val="NormalText"/>
      </w:pPr>
    </w:p>
    <w:p w14:paraId="1F22E968" w14:textId="77777777" w:rsidR="009C2E99" w:rsidRDefault="009C2E99" w:rsidP="009A7C37">
      <w:pPr>
        <w:pStyle w:val="NormalText"/>
      </w:pPr>
    </w:p>
    <w:p w14:paraId="1F22E969" w14:textId="77777777" w:rsidR="009C2E99" w:rsidRDefault="009C2E99" w:rsidP="009A7C37">
      <w:pPr>
        <w:pStyle w:val="NormalText"/>
      </w:pPr>
    </w:p>
    <w:p w14:paraId="1F22E96A" w14:textId="77777777" w:rsidR="009C2E99" w:rsidRDefault="009C2E99" w:rsidP="009A7C37">
      <w:pPr>
        <w:pStyle w:val="NormalText"/>
      </w:pPr>
    </w:p>
    <w:p w14:paraId="1F22E96B" w14:textId="77777777" w:rsidR="009C2E99" w:rsidRDefault="009C2E99" w:rsidP="009A7C37">
      <w:pPr>
        <w:pStyle w:val="NormalText"/>
      </w:pPr>
    </w:p>
    <w:p w14:paraId="1F22E96C" w14:textId="5A629C48" w:rsidR="00F83324" w:rsidRPr="00A24492" w:rsidRDefault="00A24492" w:rsidP="00F83324">
      <w:pPr>
        <w:pStyle w:val="NormalText"/>
        <w:rPr>
          <w:b/>
        </w:rPr>
      </w:pPr>
      <w:r w:rsidRPr="00A24492">
        <w:lastRenderedPageBreak/>
        <w:t>12.</w:t>
      </w:r>
      <w:r>
        <w:rPr>
          <w:b/>
        </w:rPr>
        <w:t xml:space="preserve">  </w:t>
      </w:r>
      <w:proofErr w:type="spellStart"/>
      <w:r w:rsidR="00F83324">
        <w:t>Cor</w:t>
      </w:r>
      <w:r w:rsidR="008E0EBD">
        <w:t>b</w:t>
      </w:r>
      <w:r w:rsidR="00F83324">
        <w:t>id</w:t>
      </w:r>
      <w:proofErr w:type="spellEnd"/>
      <w:r w:rsidR="00F83324">
        <w:t xml:space="preserve"> Corporation used the following data to evaluate their current operating system. The company sells items for $11 each and had used a budgeted selling price of $12 per unit.</w:t>
      </w:r>
    </w:p>
    <w:p w14:paraId="1F22E96D" w14:textId="77777777" w:rsidR="00F83324" w:rsidRDefault="00F83324" w:rsidP="00F83324">
      <w:pPr>
        <w:pStyle w:val="NormalText"/>
        <w:rPr>
          <w:b/>
          <w:bCs/>
          <w:u w:val="single"/>
        </w:rPr>
      </w:pPr>
    </w:p>
    <w:p w14:paraId="1F22E96E" w14:textId="77777777" w:rsidR="00F83324" w:rsidRDefault="00F83324" w:rsidP="00F83324">
      <w:pPr>
        <w:pStyle w:val="NormalText"/>
        <w:tabs>
          <w:tab w:val="right" w:pos="3600"/>
          <w:tab w:val="right" w:pos="5040"/>
        </w:tabs>
        <w:rPr>
          <w:b/>
          <w:bCs/>
          <w:u w:val="single"/>
        </w:rPr>
      </w:pPr>
      <w:r>
        <w:rPr>
          <w:b/>
          <w:bCs/>
        </w:rPr>
        <w:tab/>
      </w:r>
      <w:r>
        <w:rPr>
          <w:b/>
          <w:bCs/>
          <w:u w:val="single"/>
        </w:rPr>
        <w:t>Actual</w:t>
      </w:r>
      <w:r>
        <w:rPr>
          <w:b/>
          <w:bCs/>
        </w:rPr>
        <w:tab/>
      </w:r>
      <w:r>
        <w:rPr>
          <w:b/>
          <w:bCs/>
          <w:u w:val="single"/>
        </w:rPr>
        <w:t>Budgeted</w:t>
      </w:r>
    </w:p>
    <w:p w14:paraId="1F22E96F" w14:textId="77777777" w:rsidR="00F83324" w:rsidRDefault="00F83324" w:rsidP="00F83324">
      <w:pPr>
        <w:pStyle w:val="NormalText"/>
        <w:tabs>
          <w:tab w:val="left" w:pos="360"/>
          <w:tab w:val="right" w:pos="3600"/>
          <w:tab w:val="right" w:pos="5040"/>
        </w:tabs>
      </w:pPr>
      <w:r>
        <w:tab/>
        <w:t>Units sold</w:t>
      </w:r>
      <w:r>
        <w:tab/>
        <w:t>280,000 units</w:t>
      </w:r>
      <w:r>
        <w:tab/>
        <w:t>275,000 units</w:t>
      </w:r>
    </w:p>
    <w:p w14:paraId="1F22E970" w14:textId="77777777" w:rsidR="00F83324" w:rsidRDefault="00F83324" w:rsidP="00F83324">
      <w:pPr>
        <w:pStyle w:val="NormalText"/>
        <w:tabs>
          <w:tab w:val="left" w:pos="360"/>
          <w:tab w:val="right" w:pos="3600"/>
          <w:tab w:val="right" w:pos="5040"/>
        </w:tabs>
      </w:pPr>
      <w:r>
        <w:tab/>
        <w:t>Variable costs</w:t>
      </w:r>
      <w:r>
        <w:tab/>
        <w:t>$900,000</w:t>
      </w:r>
      <w:r>
        <w:tab/>
        <w:t>$885,000</w:t>
      </w:r>
    </w:p>
    <w:p w14:paraId="1F22E971" w14:textId="77777777" w:rsidR="00F83324" w:rsidRDefault="00F83324" w:rsidP="00F83324">
      <w:pPr>
        <w:pStyle w:val="NormalText"/>
        <w:tabs>
          <w:tab w:val="left" w:pos="360"/>
          <w:tab w:val="right" w:pos="3600"/>
          <w:tab w:val="right" w:pos="5040"/>
        </w:tabs>
      </w:pPr>
      <w:r>
        <w:tab/>
        <w:t>Fixed costs</w:t>
      </w:r>
      <w:r>
        <w:tab/>
        <w:t>$ 55,000</w:t>
      </w:r>
      <w:r>
        <w:tab/>
        <w:t>$ 52,000</w:t>
      </w:r>
    </w:p>
    <w:p w14:paraId="1F22E972" w14:textId="77777777" w:rsidR="00F83324" w:rsidRDefault="00F83324" w:rsidP="00F83324">
      <w:pPr>
        <w:pStyle w:val="NormalText"/>
        <w:tabs>
          <w:tab w:val="left" w:pos="360"/>
          <w:tab w:val="right" w:pos="3600"/>
          <w:tab w:val="right" w:pos="5040"/>
        </w:tabs>
      </w:pPr>
    </w:p>
    <w:p w14:paraId="1F22E973" w14:textId="77777777" w:rsidR="00F83324" w:rsidRDefault="00F83324" w:rsidP="00F83324">
      <w:pPr>
        <w:pStyle w:val="NormalText"/>
      </w:pPr>
      <w:r>
        <w:t xml:space="preserve">What is the static-budget variance of operating income? </w:t>
      </w:r>
    </w:p>
    <w:p w14:paraId="1F22E974" w14:textId="77777777" w:rsidR="00F83324" w:rsidRDefault="00F83324" w:rsidP="00F83324">
      <w:pPr>
        <w:pStyle w:val="NormalText"/>
      </w:pPr>
      <w:r>
        <w:t xml:space="preserve">A) $238,000 favorable </w:t>
      </w:r>
    </w:p>
    <w:p w14:paraId="1F22E975" w14:textId="77777777" w:rsidR="00F83324" w:rsidRDefault="00F83324" w:rsidP="00F83324">
      <w:pPr>
        <w:pStyle w:val="NormalText"/>
      </w:pPr>
      <w:r>
        <w:t xml:space="preserve">B) $238,000 unfavorable </w:t>
      </w:r>
    </w:p>
    <w:p w14:paraId="1F22E976" w14:textId="77777777" w:rsidR="00F83324" w:rsidRDefault="00F83324" w:rsidP="00F83324">
      <w:pPr>
        <w:pStyle w:val="NormalText"/>
      </w:pPr>
      <w:r>
        <w:t xml:space="preserve">C) $235,000 favorable </w:t>
      </w:r>
    </w:p>
    <w:p w14:paraId="1F22E977" w14:textId="77777777" w:rsidR="00F83324" w:rsidRDefault="00F83324" w:rsidP="00F83324">
      <w:pPr>
        <w:pStyle w:val="NormalText"/>
      </w:pPr>
      <w:r>
        <w:t xml:space="preserve">D) $235,000 unfavorable </w:t>
      </w:r>
    </w:p>
    <w:p w14:paraId="1F22E978" w14:textId="77777777" w:rsidR="00F83324" w:rsidRDefault="00F83324" w:rsidP="00F83324">
      <w:pPr>
        <w:pStyle w:val="NormalText"/>
      </w:pPr>
    </w:p>
    <w:p w14:paraId="1F22E979" w14:textId="77777777" w:rsidR="00A20EF6" w:rsidRDefault="00A20EF6" w:rsidP="00F83324">
      <w:pPr>
        <w:pStyle w:val="NormalText"/>
      </w:pPr>
    </w:p>
    <w:p w14:paraId="1F22E97A" w14:textId="77777777" w:rsidR="00A20EF6" w:rsidRDefault="00A20EF6" w:rsidP="00F83324">
      <w:pPr>
        <w:pStyle w:val="NormalText"/>
      </w:pPr>
    </w:p>
    <w:p w14:paraId="1F22E97B" w14:textId="77777777" w:rsidR="00A44090" w:rsidRPr="008E0EBD" w:rsidRDefault="00A44090" w:rsidP="00A44090">
      <w:pPr>
        <w:rPr>
          <w:rFonts w:ascii="Palatino Linotype" w:hAnsi="Palatino Linotype"/>
        </w:rPr>
      </w:pPr>
      <w:r w:rsidRPr="008E0EBD">
        <w:rPr>
          <w:rFonts w:ascii="Palatino Linotype" w:hAnsi="Palatino Linotype"/>
        </w:rPr>
        <w:t>Refer to this information for questions 13, 14, 15:</w:t>
      </w:r>
    </w:p>
    <w:p w14:paraId="1F22E97C" w14:textId="77777777" w:rsidR="00A839DE" w:rsidRDefault="00A839DE" w:rsidP="00A839DE">
      <w:pPr>
        <w:pStyle w:val="NormalText"/>
      </w:pPr>
      <w:proofErr w:type="spellStart"/>
      <w:r>
        <w:t>Dynondo</w:t>
      </w:r>
      <w:proofErr w:type="spellEnd"/>
      <w:r>
        <w:t xml:space="preserve"> Incorporated planned to use materials of $12 per unit but actually used materials of $13 per unit, and planned to make 1,500 units but actually made 1,800 units.</w:t>
      </w:r>
    </w:p>
    <w:p w14:paraId="1F22E97D" w14:textId="77777777" w:rsidR="00A839DE" w:rsidRDefault="00A839DE" w:rsidP="00A839DE">
      <w:pPr>
        <w:pStyle w:val="NormalText"/>
      </w:pPr>
    </w:p>
    <w:p w14:paraId="1F22E97E" w14:textId="77777777" w:rsidR="00A839DE" w:rsidRDefault="00A44090" w:rsidP="00A839DE">
      <w:pPr>
        <w:pStyle w:val="NormalText"/>
      </w:pPr>
      <w:r>
        <w:t xml:space="preserve">13.  </w:t>
      </w:r>
      <w:r w:rsidR="00A839DE">
        <w:t>The flexible-budget amount for materials</w:t>
      </w:r>
      <w:r w:rsidR="00A839DE">
        <w:rPr>
          <w:b/>
          <w:bCs/>
        </w:rPr>
        <w:t xml:space="preserve"> </w:t>
      </w:r>
      <w:r w:rsidR="00A839DE">
        <w:t>is ________.</w:t>
      </w:r>
    </w:p>
    <w:p w14:paraId="1F22E97F" w14:textId="77777777" w:rsidR="00A839DE" w:rsidRDefault="00A839DE" w:rsidP="00A839DE">
      <w:pPr>
        <w:pStyle w:val="NormalText"/>
      </w:pPr>
      <w:r>
        <w:t xml:space="preserve">A) $18,000 </w:t>
      </w:r>
    </w:p>
    <w:p w14:paraId="1F22E980" w14:textId="77777777" w:rsidR="00A839DE" w:rsidRDefault="00A839DE" w:rsidP="00A839DE">
      <w:pPr>
        <w:pStyle w:val="NormalText"/>
      </w:pPr>
      <w:r>
        <w:t xml:space="preserve">B) $19,500 </w:t>
      </w:r>
    </w:p>
    <w:p w14:paraId="1F22E981" w14:textId="77777777" w:rsidR="00A839DE" w:rsidRDefault="00A839DE" w:rsidP="00A839DE">
      <w:pPr>
        <w:pStyle w:val="NormalText"/>
      </w:pPr>
      <w:r>
        <w:t xml:space="preserve">C) $21,600 </w:t>
      </w:r>
    </w:p>
    <w:p w14:paraId="1F22E982" w14:textId="77777777" w:rsidR="00A839DE" w:rsidRDefault="00A839DE" w:rsidP="00A839DE">
      <w:pPr>
        <w:pStyle w:val="NormalText"/>
      </w:pPr>
      <w:r>
        <w:t xml:space="preserve">D) $23,400 </w:t>
      </w:r>
    </w:p>
    <w:p w14:paraId="1F22E983" w14:textId="77777777" w:rsidR="003016C9" w:rsidRDefault="003016C9" w:rsidP="00A839DE">
      <w:pPr>
        <w:pStyle w:val="NormalText"/>
        <w:rPr>
          <w:sz w:val="18"/>
          <w:szCs w:val="18"/>
        </w:rPr>
      </w:pPr>
    </w:p>
    <w:p w14:paraId="1F22E984" w14:textId="77777777" w:rsidR="00A20EF6" w:rsidRDefault="00A20EF6" w:rsidP="00A839DE">
      <w:pPr>
        <w:pStyle w:val="NormalText"/>
        <w:rPr>
          <w:sz w:val="18"/>
          <w:szCs w:val="18"/>
        </w:rPr>
      </w:pPr>
    </w:p>
    <w:p w14:paraId="1F22E985" w14:textId="77777777" w:rsidR="00A20EF6" w:rsidRDefault="00A20EF6" w:rsidP="00A839DE">
      <w:pPr>
        <w:pStyle w:val="NormalText"/>
        <w:rPr>
          <w:sz w:val="18"/>
          <w:szCs w:val="18"/>
        </w:rPr>
      </w:pPr>
    </w:p>
    <w:p w14:paraId="1F22E986" w14:textId="77777777" w:rsidR="00A839DE" w:rsidRDefault="00977944" w:rsidP="00A839DE">
      <w:pPr>
        <w:pStyle w:val="NormalText"/>
      </w:pPr>
      <w:r>
        <w:t xml:space="preserve">14.  </w:t>
      </w:r>
      <w:r w:rsidR="00A839DE">
        <w:t>The flexible-budget variance for materials is ________.</w:t>
      </w:r>
    </w:p>
    <w:p w14:paraId="1F22E987" w14:textId="77777777" w:rsidR="00A839DE" w:rsidRDefault="00A839DE" w:rsidP="00A839DE">
      <w:pPr>
        <w:pStyle w:val="NormalText"/>
      </w:pPr>
      <w:r>
        <w:t xml:space="preserve">A) $1,500 favorable </w:t>
      </w:r>
    </w:p>
    <w:p w14:paraId="1F22E988" w14:textId="77777777" w:rsidR="00A839DE" w:rsidRDefault="00A839DE" w:rsidP="00A839DE">
      <w:pPr>
        <w:pStyle w:val="NormalText"/>
      </w:pPr>
      <w:r>
        <w:t xml:space="preserve">B) $1,800 unfavorable </w:t>
      </w:r>
    </w:p>
    <w:p w14:paraId="1F22E989" w14:textId="77777777" w:rsidR="00A839DE" w:rsidRDefault="00A839DE" w:rsidP="00A839DE">
      <w:pPr>
        <w:pStyle w:val="NormalText"/>
      </w:pPr>
      <w:r>
        <w:t xml:space="preserve">C) $1,500 unfavorable </w:t>
      </w:r>
    </w:p>
    <w:p w14:paraId="1F22E98A" w14:textId="77777777" w:rsidR="00A839DE" w:rsidRDefault="00A839DE" w:rsidP="00A839DE">
      <w:pPr>
        <w:pStyle w:val="NormalText"/>
      </w:pPr>
      <w:r>
        <w:t xml:space="preserve">D) $1,800 favorable </w:t>
      </w:r>
    </w:p>
    <w:p w14:paraId="1F22E98B" w14:textId="77777777" w:rsidR="00A20EF6" w:rsidRDefault="00A20EF6" w:rsidP="00A839DE">
      <w:pPr>
        <w:pStyle w:val="NormalText"/>
      </w:pPr>
    </w:p>
    <w:p w14:paraId="1F22E98C" w14:textId="77777777" w:rsidR="00A20EF6" w:rsidRDefault="00A20EF6" w:rsidP="00A839DE">
      <w:pPr>
        <w:pStyle w:val="NormalText"/>
      </w:pPr>
    </w:p>
    <w:p w14:paraId="1F22E98D" w14:textId="77777777" w:rsidR="00A20EF6" w:rsidRDefault="00A20EF6" w:rsidP="00A839DE">
      <w:pPr>
        <w:pStyle w:val="NormalText"/>
      </w:pPr>
    </w:p>
    <w:p w14:paraId="1F22E98E" w14:textId="77777777" w:rsidR="00A839DE" w:rsidRDefault="00977944" w:rsidP="00A839DE">
      <w:pPr>
        <w:pStyle w:val="NormalText"/>
      </w:pPr>
      <w:r>
        <w:t xml:space="preserve">15.  </w:t>
      </w:r>
      <w:r w:rsidR="00A839DE">
        <w:t xml:space="preserve">The sales-volume variance for materials is ________. </w:t>
      </w:r>
    </w:p>
    <w:p w14:paraId="1F22E98F" w14:textId="77777777" w:rsidR="00A839DE" w:rsidRDefault="00A839DE" w:rsidP="00A839DE">
      <w:pPr>
        <w:pStyle w:val="NormalText"/>
      </w:pPr>
      <w:r>
        <w:t xml:space="preserve">A) $3,600 favorable </w:t>
      </w:r>
    </w:p>
    <w:p w14:paraId="1F22E990" w14:textId="77777777" w:rsidR="00A839DE" w:rsidRDefault="00A839DE" w:rsidP="00A839DE">
      <w:pPr>
        <w:pStyle w:val="NormalText"/>
      </w:pPr>
      <w:r>
        <w:t xml:space="preserve">B) $3,900 unfavorable </w:t>
      </w:r>
    </w:p>
    <w:p w14:paraId="1F22E991" w14:textId="77777777" w:rsidR="00A839DE" w:rsidRDefault="00A839DE" w:rsidP="00A839DE">
      <w:pPr>
        <w:pStyle w:val="NormalText"/>
      </w:pPr>
      <w:r>
        <w:t xml:space="preserve">C) $3,600 unfavorable </w:t>
      </w:r>
    </w:p>
    <w:p w14:paraId="1F22E992" w14:textId="77777777" w:rsidR="00A839DE" w:rsidRDefault="00A839DE" w:rsidP="00A839DE">
      <w:pPr>
        <w:pStyle w:val="NormalText"/>
      </w:pPr>
      <w:r>
        <w:t xml:space="preserve">D) $3,900 favorable </w:t>
      </w:r>
    </w:p>
    <w:p w14:paraId="1F22E993" w14:textId="77777777" w:rsidR="00A20EF6" w:rsidRDefault="00A20EF6" w:rsidP="003016C9">
      <w:pPr>
        <w:pStyle w:val="NormalText"/>
      </w:pPr>
    </w:p>
    <w:p w14:paraId="1F22E994" w14:textId="77777777" w:rsidR="009C2E99" w:rsidRDefault="009C2E99" w:rsidP="003016C9">
      <w:pPr>
        <w:pStyle w:val="NormalText"/>
      </w:pPr>
    </w:p>
    <w:p w14:paraId="1F22E995" w14:textId="77777777" w:rsidR="009C2E99" w:rsidRDefault="009C2E99" w:rsidP="003016C9">
      <w:pPr>
        <w:pStyle w:val="NormalText"/>
      </w:pPr>
    </w:p>
    <w:p w14:paraId="1F22E996" w14:textId="77777777" w:rsidR="009C2E99" w:rsidRDefault="009C2E99" w:rsidP="003016C9">
      <w:pPr>
        <w:pStyle w:val="NormalText"/>
      </w:pPr>
    </w:p>
    <w:p w14:paraId="1F22E997" w14:textId="77777777" w:rsidR="009C2E99" w:rsidRDefault="009C2E99" w:rsidP="003016C9">
      <w:pPr>
        <w:pStyle w:val="NormalText"/>
      </w:pPr>
    </w:p>
    <w:p w14:paraId="1F22E998" w14:textId="77777777" w:rsidR="009C2E99" w:rsidRDefault="009C2E99" w:rsidP="003016C9">
      <w:pPr>
        <w:pStyle w:val="NormalText"/>
      </w:pPr>
    </w:p>
    <w:p w14:paraId="1F22E999" w14:textId="77777777" w:rsidR="009C2E99" w:rsidRDefault="009C2E99" w:rsidP="003016C9">
      <w:pPr>
        <w:pStyle w:val="NormalText"/>
      </w:pPr>
    </w:p>
    <w:p w14:paraId="1F22E99A" w14:textId="77777777" w:rsidR="003016C9" w:rsidRDefault="00977944" w:rsidP="003016C9">
      <w:pPr>
        <w:pStyle w:val="NormalText"/>
      </w:pPr>
      <w:r>
        <w:lastRenderedPageBreak/>
        <w:t>16.</w:t>
      </w:r>
      <w:r w:rsidR="00F82D1B">
        <w:t xml:space="preserve">  </w:t>
      </w:r>
      <w:r w:rsidR="003016C9">
        <w:t xml:space="preserve">The actual information pertains to the third quarter. As part of the budgeting process, the Duck Decoy Department of </w:t>
      </w:r>
      <w:proofErr w:type="spellStart"/>
      <w:r w:rsidR="003016C9">
        <w:t>Paralith</w:t>
      </w:r>
      <w:proofErr w:type="spellEnd"/>
      <w:r w:rsidR="003016C9">
        <w:t xml:space="preserve"> Incorporated had developed the following static budget for the third quarter. Duck Decoy is in the process of preparing the flexible budget and understanding the results.</w:t>
      </w:r>
    </w:p>
    <w:p w14:paraId="1F22E99B" w14:textId="77777777" w:rsidR="003016C9" w:rsidRDefault="003016C9" w:rsidP="003016C9">
      <w:pPr>
        <w:pStyle w:val="NormalText"/>
        <w:rPr>
          <w:b/>
          <w:bCs/>
        </w:rPr>
      </w:pPr>
    </w:p>
    <w:p w14:paraId="1F22E99C" w14:textId="77777777" w:rsidR="003016C9" w:rsidRDefault="003016C9" w:rsidP="003016C9">
      <w:pPr>
        <w:pStyle w:val="NormalText"/>
        <w:tabs>
          <w:tab w:val="right" w:pos="3600"/>
          <w:tab w:val="right" w:pos="5040"/>
          <w:tab w:val="right" w:pos="6480"/>
        </w:tabs>
        <w:rPr>
          <w:b/>
          <w:bCs/>
        </w:rPr>
      </w:pPr>
      <w:r>
        <w:rPr>
          <w:b/>
          <w:bCs/>
        </w:rPr>
        <w:tab/>
        <w:t>Actual</w:t>
      </w:r>
      <w:r>
        <w:rPr>
          <w:b/>
          <w:bCs/>
        </w:rPr>
        <w:tab/>
        <w:t>Flexible</w:t>
      </w:r>
      <w:r>
        <w:rPr>
          <w:b/>
          <w:bCs/>
        </w:rPr>
        <w:tab/>
        <w:t>Static</w:t>
      </w:r>
    </w:p>
    <w:p w14:paraId="1F22E99D" w14:textId="77777777" w:rsidR="003016C9" w:rsidRDefault="003016C9" w:rsidP="003016C9">
      <w:pPr>
        <w:pStyle w:val="NormalText"/>
        <w:tabs>
          <w:tab w:val="right" w:pos="3600"/>
          <w:tab w:val="right" w:pos="5040"/>
          <w:tab w:val="right" w:pos="6480"/>
        </w:tabs>
        <w:rPr>
          <w:b/>
          <w:bCs/>
          <w:u w:val="single"/>
        </w:rPr>
      </w:pPr>
      <w:r>
        <w:rPr>
          <w:b/>
          <w:bCs/>
        </w:rPr>
        <w:tab/>
      </w:r>
      <w:r>
        <w:rPr>
          <w:b/>
          <w:bCs/>
          <w:u w:val="single"/>
        </w:rPr>
        <w:t>Results</w:t>
      </w:r>
      <w:r>
        <w:rPr>
          <w:b/>
          <w:bCs/>
        </w:rPr>
        <w:tab/>
      </w:r>
      <w:r>
        <w:rPr>
          <w:b/>
          <w:bCs/>
          <w:u w:val="single"/>
        </w:rPr>
        <w:t>Budget</w:t>
      </w:r>
      <w:r>
        <w:rPr>
          <w:b/>
          <w:bCs/>
        </w:rPr>
        <w:tab/>
      </w:r>
      <w:proofErr w:type="spellStart"/>
      <w:r>
        <w:rPr>
          <w:b/>
          <w:bCs/>
          <w:u w:val="single"/>
        </w:rPr>
        <w:t>Budget</w:t>
      </w:r>
      <w:proofErr w:type="spellEnd"/>
    </w:p>
    <w:p w14:paraId="1F22E99E" w14:textId="77777777" w:rsidR="003016C9" w:rsidRDefault="003016C9" w:rsidP="003016C9">
      <w:pPr>
        <w:pStyle w:val="NormalText"/>
        <w:tabs>
          <w:tab w:val="right" w:pos="3600"/>
          <w:tab w:val="left" w:pos="4260"/>
          <w:tab w:val="right" w:pos="5040"/>
          <w:tab w:val="right" w:pos="6480"/>
        </w:tabs>
        <w:rPr>
          <w:u w:val="double"/>
        </w:rPr>
      </w:pPr>
      <w:r>
        <w:t>Sales volume (in units)</w:t>
      </w:r>
      <w:r>
        <w:tab/>
      </w:r>
      <w:r>
        <w:rPr>
          <w:u w:val="double"/>
        </w:rPr>
        <w:t>11,000</w:t>
      </w:r>
      <w:r>
        <w:tab/>
      </w:r>
      <w:r>
        <w:rPr>
          <w:u w:val="double"/>
        </w:rPr>
        <w:tab/>
      </w:r>
      <w:r>
        <w:tab/>
      </w:r>
      <w:r>
        <w:rPr>
          <w:u w:val="double"/>
        </w:rPr>
        <w:t>10,000</w:t>
      </w:r>
    </w:p>
    <w:p w14:paraId="1F22E99F" w14:textId="77777777" w:rsidR="003016C9" w:rsidRDefault="003016C9" w:rsidP="003016C9">
      <w:pPr>
        <w:pStyle w:val="NormalText"/>
        <w:tabs>
          <w:tab w:val="right" w:pos="3600"/>
          <w:tab w:val="right" w:pos="5040"/>
          <w:tab w:val="right" w:pos="6480"/>
        </w:tabs>
      </w:pPr>
    </w:p>
    <w:p w14:paraId="1F22E9A0" w14:textId="77777777" w:rsidR="003016C9" w:rsidRDefault="003016C9" w:rsidP="003016C9">
      <w:pPr>
        <w:pStyle w:val="NormalText"/>
        <w:tabs>
          <w:tab w:val="right" w:pos="3600"/>
          <w:tab w:val="left" w:pos="4120"/>
          <w:tab w:val="right" w:pos="6480"/>
        </w:tabs>
      </w:pPr>
      <w:r>
        <w:t>Sales revenues</w:t>
      </w:r>
      <w:r>
        <w:tab/>
        <w:t>$238,000</w:t>
      </w:r>
      <w:r>
        <w:tab/>
        <w:t>$</w:t>
      </w:r>
      <w:r>
        <w:tab/>
        <w:t>$230,000</w:t>
      </w:r>
    </w:p>
    <w:p w14:paraId="1F22E9A1" w14:textId="77777777" w:rsidR="003016C9" w:rsidRDefault="003016C9" w:rsidP="003016C9">
      <w:pPr>
        <w:pStyle w:val="NormalText"/>
        <w:tabs>
          <w:tab w:val="right" w:pos="3600"/>
          <w:tab w:val="right" w:pos="5040"/>
          <w:tab w:val="right" w:pos="6480"/>
        </w:tabs>
        <w:rPr>
          <w:u w:val="single"/>
        </w:rPr>
      </w:pPr>
      <w:r>
        <w:t>Variable costs</w:t>
      </w:r>
      <w:r>
        <w:tab/>
      </w:r>
      <w:r>
        <w:rPr>
          <w:u w:val="single"/>
        </w:rPr>
        <w:t>150,000</w:t>
      </w:r>
      <w:r>
        <w:tab/>
        <w:t>$ ________</w:t>
      </w:r>
      <w:r>
        <w:tab/>
      </w:r>
      <w:r>
        <w:rPr>
          <w:u w:val="single"/>
        </w:rPr>
        <w:t>180,000</w:t>
      </w:r>
    </w:p>
    <w:p w14:paraId="1F22E9A2" w14:textId="77777777" w:rsidR="003016C9" w:rsidRDefault="003016C9" w:rsidP="003016C9">
      <w:pPr>
        <w:pStyle w:val="NormalText"/>
        <w:tabs>
          <w:tab w:val="right" w:pos="3600"/>
          <w:tab w:val="right" w:pos="5040"/>
          <w:tab w:val="right" w:pos="6480"/>
        </w:tabs>
      </w:pPr>
    </w:p>
    <w:p w14:paraId="1F22E9A3" w14:textId="19647C04" w:rsidR="003016C9" w:rsidRDefault="003016C9" w:rsidP="003016C9">
      <w:pPr>
        <w:pStyle w:val="NormalText"/>
        <w:tabs>
          <w:tab w:val="right" w:pos="3600"/>
          <w:tab w:val="left" w:pos="4120"/>
          <w:tab w:val="right" w:pos="6480"/>
        </w:tabs>
      </w:pPr>
      <w:r>
        <w:t>Contribution margin</w:t>
      </w:r>
      <w:r w:rsidR="008E0EBD">
        <w:t>*</w:t>
      </w:r>
      <w:r>
        <w:tab/>
        <w:t>88,000</w:t>
      </w:r>
      <w:r>
        <w:tab/>
        <w:t>$</w:t>
      </w:r>
      <w:r>
        <w:tab/>
        <w:t>50,000</w:t>
      </w:r>
    </w:p>
    <w:p w14:paraId="1F22E9A4" w14:textId="77777777" w:rsidR="003016C9" w:rsidRDefault="003016C9" w:rsidP="003016C9">
      <w:pPr>
        <w:pStyle w:val="NormalText"/>
        <w:tabs>
          <w:tab w:val="right" w:pos="3600"/>
          <w:tab w:val="right" w:pos="5040"/>
          <w:tab w:val="right" w:pos="6480"/>
        </w:tabs>
      </w:pPr>
    </w:p>
    <w:p w14:paraId="1F22E9A5" w14:textId="77777777" w:rsidR="003016C9" w:rsidRDefault="003016C9" w:rsidP="003016C9">
      <w:pPr>
        <w:pStyle w:val="NormalText"/>
        <w:tabs>
          <w:tab w:val="right" w:pos="3600"/>
          <w:tab w:val="right" w:pos="5040"/>
          <w:tab w:val="right" w:pos="6480"/>
        </w:tabs>
        <w:rPr>
          <w:u w:val="single"/>
        </w:rPr>
      </w:pPr>
      <w:r>
        <w:t>Fixed costs</w:t>
      </w:r>
      <w:r>
        <w:tab/>
      </w:r>
      <w:r>
        <w:rPr>
          <w:u w:val="single"/>
        </w:rPr>
        <w:t>36,000</w:t>
      </w:r>
      <w:r>
        <w:tab/>
        <w:t>$ ________</w:t>
      </w:r>
      <w:r>
        <w:tab/>
      </w:r>
      <w:r>
        <w:rPr>
          <w:u w:val="single"/>
        </w:rPr>
        <w:t>35,000</w:t>
      </w:r>
    </w:p>
    <w:p w14:paraId="1F22E9A6" w14:textId="77777777" w:rsidR="003016C9" w:rsidRDefault="003016C9" w:rsidP="003016C9">
      <w:pPr>
        <w:pStyle w:val="NormalText"/>
        <w:tabs>
          <w:tab w:val="right" w:pos="3600"/>
          <w:tab w:val="left" w:pos="4120"/>
          <w:tab w:val="right" w:pos="5040"/>
          <w:tab w:val="right" w:pos="6480"/>
        </w:tabs>
        <w:rPr>
          <w:u w:val="double"/>
        </w:rPr>
      </w:pPr>
      <w:r>
        <w:t>Operating profit</w:t>
      </w:r>
      <w:r>
        <w:tab/>
      </w:r>
      <w:r>
        <w:rPr>
          <w:u w:val="double"/>
        </w:rPr>
        <w:t>$ 52,000</w:t>
      </w:r>
      <w:r>
        <w:tab/>
        <w:t xml:space="preserve">$ </w:t>
      </w:r>
      <w:r>
        <w:rPr>
          <w:u w:val="double"/>
        </w:rPr>
        <w:tab/>
      </w:r>
      <w:r>
        <w:tab/>
      </w:r>
      <w:r>
        <w:rPr>
          <w:u w:val="double"/>
        </w:rPr>
        <w:t>$ 15,000</w:t>
      </w:r>
    </w:p>
    <w:p w14:paraId="1F22E9A7" w14:textId="77777777" w:rsidR="003016C9" w:rsidRDefault="003016C9" w:rsidP="003016C9">
      <w:pPr>
        <w:pStyle w:val="NormalText"/>
        <w:tabs>
          <w:tab w:val="right" w:pos="3600"/>
          <w:tab w:val="left" w:pos="4120"/>
          <w:tab w:val="right" w:pos="5040"/>
          <w:tab w:val="right" w:pos="6480"/>
        </w:tabs>
        <w:rPr>
          <w:u w:val="double"/>
        </w:rPr>
      </w:pPr>
    </w:p>
    <w:p w14:paraId="4368D1B6" w14:textId="77777777" w:rsidR="008E0EBD" w:rsidRDefault="008E0EBD" w:rsidP="008E0EBD">
      <w:pPr>
        <w:pStyle w:val="NormalText"/>
        <w:tabs>
          <w:tab w:val="right" w:pos="3600"/>
          <w:tab w:val="left" w:pos="4120"/>
          <w:tab w:val="right" w:pos="5040"/>
          <w:tab w:val="right" w:pos="6480"/>
        </w:tabs>
      </w:pPr>
      <w:r w:rsidRPr="00FF1A9C">
        <w:t>*Contribution margin is defined as sales revenue minus variable costs.</w:t>
      </w:r>
    </w:p>
    <w:p w14:paraId="2A8DB4F9" w14:textId="77777777" w:rsidR="008E0EBD" w:rsidRDefault="008E0EBD" w:rsidP="003016C9">
      <w:pPr>
        <w:pStyle w:val="NormalText"/>
      </w:pPr>
    </w:p>
    <w:p w14:paraId="1F22E9A8" w14:textId="27420384" w:rsidR="003016C9" w:rsidRDefault="003016C9" w:rsidP="003016C9">
      <w:pPr>
        <w:pStyle w:val="NormalText"/>
      </w:pPr>
      <w:r>
        <w:t xml:space="preserve">The flexible budget will report ________ for variable costs. </w:t>
      </w:r>
    </w:p>
    <w:p w14:paraId="1F22E9A9" w14:textId="77777777" w:rsidR="003016C9" w:rsidRDefault="003016C9" w:rsidP="003016C9">
      <w:pPr>
        <w:pStyle w:val="NormalText"/>
      </w:pPr>
      <w:r>
        <w:t>A) $136,364</w:t>
      </w:r>
    </w:p>
    <w:p w14:paraId="1F22E9AA" w14:textId="77777777" w:rsidR="003016C9" w:rsidRDefault="003016C9" w:rsidP="003016C9">
      <w:pPr>
        <w:pStyle w:val="NormalText"/>
      </w:pPr>
      <w:r>
        <w:t>B) $198,000</w:t>
      </w:r>
    </w:p>
    <w:p w14:paraId="1F22E9AB" w14:textId="77777777" w:rsidR="003016C9" w:rsidRDefault="003016C9" w:rsidP="003016C9">
      <w:pPr>
        <w:pStyle w:val="NormalText"/>
      </w:pPr>
      <w:r>
        <w:t>C) $30,000</w:t>
      </w:r>
    </w:p>
    <w:p w14:paraId="1F22E9AC" w14:textId="77777777" w:rsidR="003016C9" w:rsidRDefault="003016C9" w:rsidP="003016C9">
      <w:pPr>
        <w:pStyle w:val="NormalText"/>
      </w:pPr>
      <w:r>
        <w:t xml:space="preserve">D) $13,583 </w:t>
      </w:r>
    </w:p>
    <w:p w14:paraId="1F22E9AD" w14:textId="77777777" w:rsidR="00A20EF6" w:rsidRDefault="00A20EF6"/>
    <w:p w14:paraId="1F22E9AE" w14:textId="77777777" w:rsidR="00A20EF6" w:rsidRPr="008E0EBD" w:rsidRDefault="00A44090">
      <w:pPr>
        <w:rPr>
          <w:rFonts w:ascii="Palatino Linotype" w:hAnsi="Palatino Linotype"/>
        </w:rPr>
      </w:pPr>
      <w:r w:rsidRPr="008E0EBD">
        <w:rPr>
          <w:rFonts w:ascii="Palatino Linotype" w:hAnsi="Palatino Linotype"/>
        </w:rPr>
        <w:t>Refer to this information for questions 17-20:</w:t>
      </w:r>
    </w:p>
    <w:p w14:paraId="1F22E9AF" w14:textId="77777777" w:rsidR="003016C9" w:rsidRDefault="003016C9" w:rsidP="003016C9">
      <w:pPr>
        <w:pStyle w:val="NormalText"/>
      </w:pPr>
      <w:proofErr w:type="spellStart"/>
      <w:r>
        <w:t>Animent</w:t>
      </w:r>
      <w:proofErr w:type="spellEnd"/>
      <w:r>
        <w:t xml:space="preserve"> Industries, Inc. (AII), developed standard costs for direct material and direct labor. In 2015, AII estimated the following standard costs for one of their major products, the 10-gallon plastic container.</w:t>
      </w:r>
    </w:p>
    <w:p w14:paraId="1F22E9B0" w14:textId="77777777" w:rsidR="003016C9" w:rsidRDefault="003016C9" w:rsidP="003016C9">
      <w:pPr>
        <w:pStyle w:val="NormalText"/>
      </w:pPr>
    </w:p>
    <w:p w14:paraId="1F22E9B1" w14:textId="77777777" w:rsidR="003016C9" w:rsidRDefault="003016C9" w:rsidP="003016C9">
      <w:pPr>
        <w:pStyle w:val="NormalText"/>
        <w:tabs>
          <w:tab w:val="left" w:pos="2160"/>
          <w:tab w:val="left" w:pos="4320"/>
        </w:tabs>
        <w:rPr>
          <w:b/>
          <w:bCs/>
          <w:u w:val="single"/>
        </w:rPr>
      </w:pPr>
      <w:r>
        <w:rPr>
          <w:b/>
          <w:bCs/>
        </w:rPr>
        <w:tab/>
      </w:r>
      <w:r>
        <w:rPr>
          <w:b/>
          <w:bCs/>
          <w:u w:val="single"/>
        </w:rPr>
        <w:t>Budgeted quantity</w:t>
      </w:r>
      <w:r>
        <w:tab/>
      </w:r>
      <w:r>
        <w:rPr>
          <w:b/>
          <w:bCs/>
          <w:u w:val="single"/>
        </w:rPr>
        <w:t>Budgeted price</w:t>
      </w:r>
    </w:p>
    <w:p w14:paraId="1F22E9B2" w14:textId="77777777" w:rsidR="003016C9" w:rsidRDefault="003016C9" w:rsidP="003016C9">
      <w:pPr>
        <w:pStyle w:val="NormalText"/>
        <w:tabs>
          <w:tab w:val="left" w:pos="360"/>
          <w:tab w:val="left" w:pos="2160"/>
          <w:tab w:val="left" w:pos="4320"/>
        </w:tabs>
      </w:pPr>
      <w:r>
        <w:rPr>
          <w:b/>
          <w:bCs/>
        </w:rPr>
        <w:tab/>
      </w:r>
      <w:r>
        <w:t>Direct materials</w:t>
      </w:r>
      <w:r>
        <w:tab/>
        <w:t>0.10 pounds</w:t>
      </w:r>
      <w:r>
        <w:tab/>
        <w:t>$60 per pound</w:t>
      </w:r>
    </w:p>
    <w:p w14:paraId="1F22E9B3" w14:textId="77777777" w:rsidR="003016C9" w:rsidRDefault="003016C9" w:rsidP="003016C9">
      <w:pPr>
        <w:pStyle w:val="NormalText"/>
        <w:tabs>
          <w:tab w:val="left" w:pos="360"/>
          <w:tab w:val="left" w:pos="2160"/>
          <w:tab w:val="left" w:pos="4320"/>
        </w:tabs>
      </w:pPr>
      <w:r>
        <w:tab/>
        <w:t>Direct labor</w:t>
      </w:r>
      <w:r>
        <w:tab/>
        <w:t>0.05 hours</w:t>
      </w:r>
      <w:r>
        <w:tab/>
        <w:t>$30 per hour</w:t>
      </w:r>
    </w:p>
    <w:p w14:paraId="1F22E9B4" w14:textId="77777777" w:rsidR="003016C9" w:rsidRDefault="003016C9" w:rsidP="003016C9">
      <w:pPr>
        <w:pStyle w:val="NormalText"/>
      </w:pPr>
    </w:p>
    <w:p w14:paraId="1F22E9B5" w14:textId="77777777" w:rsidR="003016C9" w:rsidRDefault="003016C9" w:rsidP="003016C9">
      <w:pPr>
        <w:pStyle w:val="NormalText"/>
      </w:pPr>
      <w:r>
        <w:t>During June, AII produced and sold 20,000 containers using 1,900 pounds of direct materials at an average cost per pound of $64 and 1,000 direct manufacturing labor-hours at an average wage of $30.50 per hour.</w:t>
      </w:r>
    </w:p>
    <w:p w14:paraId="1F22E9B6" w14:textId="77777777" w:rsidR="003016C9" w:rsidRDefault="003016C9" w:rsidP="003016C9">
      <w:pPr>
        <w:pStyle w:val="NormalText"/>
      </w:pPr>
    </w:p>
    <w:p w14:paraId="1F22E9B7" w14:textId="77777777" w:rsidR="003016C9" w:rsidRDefault="00A44090" w:rsidP="003016C9">
      <w:pPr>
        <w:pStyle w:val="NormalText"/>
      </w:pPr>
      <w:r>
        <w:t xml:space="preserve">17.  </w:t>
      </w:r>
      <w:r w:rsidR="003016C9">
        <w:t>June's direct material flexible-budget variance is ________.</w:t>
      </w:r>
    </w:p>
    <w:p w14:paraId="1F22E9B8" w14:textId="77777777" w:rsidR="003016C9" w:rsidRDefault="003016C9" w:rsidP="003016C9">
      <w:pPr>
        <w:pStyle w:val="NormalText"/>
      </w:pPr>
      <w:r>
        <w:t xml:space="preserve">A) $7,200 unfavorable </w:t>
      </w:r>
    </w:p>
    <w:p w14:paraId="1F22E9B9" w14:textId="77777777" w:rsidR="003016C9" w:rsidRDefault="003016C9" w:rsidP="003016C9">
      <w:pPr>
        <w:pStyle w:val="NormalText"/>
      </w:pPr>
      <w:r>
        <w:t xml:space="preserve">B) $600 favorable </w:t>
      </w:r>
    </w:p>
    <w:p w14:paraId="1F22E9BA" w14:textId="77777777" w:rsidR="003016C9" w:rsidRDefault="003016C9" w:rsidP="003016C9">
      <w:pPr>
        <w:pStyle w:val="NormalText"/>
      </w:pPr>
      <w:r>
        <w:t xml:space="preserve">C) $1,600 unfavorable </w:t>
      </w:r>
    </w:p>
    <w:p w14:paraId="1F22E9BB" w14:textId="77777777" w:rsidR="003016C9" w:rsidRDefault="003016C9" w:rsidP="003016C9">
      <w:pPr>
        <w:pStyle w:val="NormalText"/>
      </w:pPr>
      <w:r>
        <w:t>D) $500 favorable</w:t>
      </w:r>
    </w:p>
    <w:p w14:paraId="1F22E9BC" w14:textId="77777777" w:rsidR="00A20EF6" w:rsidRDefault="00A20EF6" w:rsidP="00977944">
      <w:pPr>
        <w:pStyle w:val="NormalText"/>
      </w:pPr>
    </w:p>
    <w:p w14:paraId="1F22E9BE" w14:textId="77777777" w:rsidR="003016C9" w:rsidRDefault="00977944" w:rsidP="003016C9">
      <w:pPr>
        <w:pStyle w:val="NormalText"/>
      </w:pPr>
      <w:r>
        <w:t xml:space="preserve">18.  </w:t>
      </w:r>
      <w:r w:rsidR="003016C9">
        <w:t xml:space="preserve">The direct material price variance during June is ________. </w:t>
      </w:r>
    </w:p>
    <w:p w14:paraId="1F22E9BF" w14:textId="77777777" w:rsidR="003016C9" w:rsidRDefault="003016C9" w:rsidP="003016C9">
      <w:pPr>
        <w:pStyle w:val="NormalText"/>
      </w:pPr>
      <w:r>
        <w:t xml:space="preserve">A) $7,600 unfavorable </w:t>
      </w:r>
    </w:p>
    <w:p w14:paraId="1F22E9C0" w14:textId="77777777" w:rsidR="003016C9" w:rsidRDefault="003016C9" w:rsidP="003016C9">
      <w:pPr>
        <w:pStyle w:val="NormalText"/>
      </w:pPr>
      <w:r>
        <w:t xml:space="preserve">B) $1,600 favorable </w:t>
      </w:r>
    </w:p>
    <w:p w14:paraId="1F22E9C1" w14:textId="77777777" w:rsidR="003016C9" w:rsidRDefault="003016C9" w:rsidP="003016C9">
      <w:pPr>
        <w:pStyle w:val="NormalText"/>
      </w:pPr>
      <w:r>
        <w:t xml:space="preserve">C) $1,600 unfavorable </w:t>
      </w:r>
    </w:p>
    <w:p w14:paraId="409A39ED" w14:textId="77777777" w:rsidR="00F00B97" w:rsidRDefault="003016C9" w:rsidP="003016C9">
      <w:pPr>
        <w:pStyle w:val="NormalText"/>
      </w:pPr>
      <w:r>
        <w:t xml:space="preserve">D) $500 favorable </w:t>
      </w:r>
    </w:p>
    <w:p w14:paraId="1F22E9C5" w14:textId="31F289B9" w:rsidR="003016C9" w:rsidRDefault="00977944" w:rsidP="003016C9">
      <w:pPr>
        <w:pStyle w:val="NormalText"/>
      </w:pPr>
      <w:r>
        <w:lastRenderedPageBreak/>
        <w:t xml:space="preserve">19.  </w:t>
      </w:r>
      <w:r w:rsidR="003016C9">
        <w:t xml:space="preserve">The direct manufacturing labor price variance during June is ________. </w:t>
      </w:r>
    </w:p>
    <w:p w14:paraId="1F22E9C6" w14:textId="77777777" w:rsidR="003016C9" w:rsidRDefault="003016C9" w:rsidP="003016C9">
      <w:pPr>
        <w:pStyle w:val="NormalText"/>
      </w:pPr>
      <w:r>
        <w:t xml:space="preserve">A) $500 unfavorable </w:t>
      </w:r>
    </w:p>
    <w:p w14:paraId="1F22E9C7" w14:textId="77777777" w:rsidR="003016C9" w:rsidRDefault="003016C9" w:rsidP="003016C9">
      <w:pPr>
        <w:pStyle w:val="NormalText"/>
      </w:pPr>
      <w:r>
        <w:t xml:space="preserve">B) $500 favorable </w:t>
      </w:r>
    </w:p>
    <w:p w14:paraId="1F22E9C8" w14:textId="77777777" w:rsidR="003016C9" w:rsidRDefault="003016C9" w:rsidP="003016C9">
      <w:pPr>
        <w:pStyle w:val="NormalText"/>
      </w:pPr>
      <w:r>
        <w:t xml:space="preserve">C) $7,600 unfavorable </w:t>
      </w:r>
    </w:p>
    <w:p w14:paraId="1F22E9C9" w14:textId="77777777" w:rsidR="003016C9" w:rsidRDefault="003016C9" w:rsidP="003016C9">
      <w:pPr>
        <w:pStyle w:val="NormalText"/>
      </w:pPr>
      <w:r>
        <w:t>D) 1,600 unfavorable</w:t>
      </w:r>
    </w:p>
    <w:p w14:paraId="1F22E9CA" w14:textId="77777777" w:rsidR="003016C9" w:rsidRDefault="003016C9" w:rsidP="003016C9">
      <w:pPr>
        <w:pStyle w:val="NormalText"/>
      </w:pPr>
    </w:p>
    <w:p w14:paraId="1F22E9CB" w14:textId="77777777" w:rsidR="003016C9" w:rsidRDefault="00977944" w:rsidP="003016C9">
      <w:pPr>
        <w:pStyle w:val="NormalText"/>
      </w:pPr>
      <w:r>
        <w:t xml:space="preserve">20.  </w:t>
      </w:r>
      <w:r w:rsidR="003016C9">
        <w:t xml:space="preserve">The direct manufacturing labor efficiency variance during June is ________. </w:t>
      </w:r>
    </w:p>
    <w:p w14:paraId="1F22E9CC" w14:textId="77777777" w:rsidR="003016C9" w:rsidRDefault="003016C9" w:rsidP="003016C9">
      <w:pPr>
        <w:pStyle w:val="NormalText"/>
      </w:pPr>
      <w:r>
        <w:t xml:space="preserve">A) $125 unfavorable </w:t>
      </w:r>
    </w:p>
    <w:p w14:paraId="1F22E9CD" w14:textId="77777777" w:rsidR="003016C9" w:rsidRDefault="003016C9" w:rsidP="003016C9">
      <w:pPr>
        <w:pStyle w:val="NormalText"/>
      </w:pPr>
      <w:r>
        <w:t xml:space="preserve">B) $500 favorable </w:t>
      </w:r>
    </w:p>
    <w:p w14:paraId="1F22E9CE" w14:textId="77777777" w:rsidR="003016C9" w:rsidRDefault="003016C9" w:rsidP="003016C9">
      <w:pPr>
        <w:pStyle w:val="NormalText"/>
      </w:pPr>
      <w:r>
        <w:t xml:space="preserve">C) $1,600 unfavorable </w:t>
      </w:r>
    </w:p>
    <w:p w14:paraId="1F22E9CF" w14:textId="77777777" w:rsidR="003016C9" w:rsidRDefault="003016C9" w:rsidP="003016C9">
      <w:pPr>
        <w:pStyle w:val="NormalText"/>
      </w:pPr>
      <w:r>
        <w:t xml:space="preserve">D) $0 </w:t>
      </w:r>
    </w:p>
    <w:p w14:paraId="1F22E9D0" w14:textId="77777777" w:rsidR="003016C9" w:rsidRDefault="003016C9" w:rsidP="003016C9">
      <w:pPr>
        <w:pStyle w:val="NormalText"/>
        <w:rPr>
          <w:sz w:val="18"/>
          <w:szCs w:val="18"/>
        </w:rPr>
      </w:pPr>
    </w:p>
    <w:p w14:paraId="1F22E9D1" w14:textId="77777777" w:rsidR="005A63F5" w:rsidRPr="009C2E99" w:rsidRDefault="00977944" w:rsidP="005A63F5">
      <w:pPr>
        <w:pStyle w:val="NormalText"/>
      </w:pPr>
      <w:r>
        <w:t xml:space="preserve">21.  </w:t>
      </w:r>
      <w:proofErr w:type="spellStart"/>
      <w:r w:rsidR="005A63F5">
        <w:t>Demizio</w:t>
      </w:r>
      <w:proofErr w:type="spellEnd"/>
      <w:r w:rsidR="005A63F5">
        <w:t xml:space="preserve"> Valley Orchards, Inc. (DVO), developed standard costs for direct material and direct labor. In 2015, DVO estimated the following standard costs for one of their most </w:t>
      </w:r>
      <w:proofErr w:type="spellStart"/>
      <w:proofErr w:type="gramStart"/>
      <w:r w:rsidR="005A63F5">
        <w:t>well loved</w:t>
      </w:r>
      <w:proofErr w:type="spellEnd"/>
      <w:proofErr w:type="gramEnd"/>
      <w:r w:rsidR="005A63F5">
        <w:t xml:space="preserve"> products, the DVO classic Grandma's large apple pie which had a brown sugar coating on the top of the crust as well as including cranberry and mince ingredients in addition to the apples.</w:t>
      </w:r>
    </w:p>
    <w:p w14:paraId="1F22E9D2" w14:textId="77777777" w:rsidR="005A63F5" w:rsidRDefault="005A63F5" w:rsidP="005A63F5">
      <w:pPr>
        <w:pStyle w:val="NormalText"/>
        <w:tabs>
          <w:tab w:val="left" w:pos="2520"/>
          <w:tab w:val="left" w:pos="4680"/>
        </w:tabs>
        <w:rPr>
          <w:b/>
          <w:bCs/>
          <w:u w:val="single"/>
        </w:rPr>
      </w:pPr>
      <w:r>
        <w:rPr>
          <w:b/>
          <w:bCs/>
        </w:rPr>
        <w:tab/>
      </w:r>
      <w:r>
        <w:rPr>
          <w:b/>
          <w:bCs/>
          <w:u w:val="single"/>
        </w:rPr>
        <w:t>Budgeted quantity</w:t>
      </w:r>
      <w:r>
        <w:tab/>
      </w:r>
      <w:r>
        <w:rPr>
          <w:b/>
          <w:bCs/>
          <w:u w:val="single"/>
        </w:rPr>
        <w:t>Budgeted price</w:t>
      </w:r>
    </w:p>
    <w:p w14:paraId="1F22E9D3" w14:textId="77777777" w:rsidR="005A63F5" w:rsidRDefault="005A63F5" w:rsidP="005A63F5">
      <w:pPr>
        <w:pStyle w:val="NormalText"/>
        <w:tabs>
          <w:tab w:val="left" w:pos="360"/>
          <w:tab w:val="left" w:pos="2520"/>
          <w:tab w:val="left" w:pos="4680"/>
        </w:tabs>
      </w:pPr>
      <w:r>
        <w:tab/>
        <w:t>Direct materials</w:t>
      </w:r>
      <w:r>
        <w:tab/>
        <w:t>2.0 pounds</w:t>
      </w:r>
      <w:r>
        <w:tab/>
        <w:t>$6.25 per pound</w:t>
      </w:r>
    </w:p>
    <w:p w14:paraId="1F22E9D4" w14:textId="77777777" w:rsidR="005A63F5" w:rsidRDefault="005A63F5" w:rsidP="005A63F5">
      <w:pPr>
        <w:pStyle w:val="NormalText"/>
        <w:tabs>
          <w:tab w:val="left" w:pos="360"/>
          <w:tab w:val="left" w:pos="2520"/>
          <w:tab w:val="left" w:pos="4680"/>
        </w:tabs>
      </w:pPr>
      <w:r>
        <w:tab/>
        <w:t>Direct labor</w:t>
      </w:r>
      <w:r>
        <w:tab/>
        <w:t>0.20 hours</w:t>
      </w:r>
      <w:r>
        <w:tab/>
        <w:t>$13.00 per hour</w:t>
      </w:r>
    </w:p>
    <w:p w14:paraId="1F22E9D5" w14:textId="77777777" w:rsidR="005A63F5" w:rsidRDefault="005A63F5" w:rsidP="005A63F5">
      <w:pPr>
        <w:pStyle w:val="NormalText"/>
      </w:pPr>
    </w:p>
    <w:p w14:paraId="1F22E9D6" w14:textId="77777777" w:rsidR="005A63F5" w:rsidRDefault="005A63F5" w:rsidP="005A63F5">
      <w:pPr>
        <w:pStyle w:val="NormalText"/>
      </w:pPr>
      <w:r>
        <w:t>During September, DVO produced and sold 1,100 pies using 2,300 pounds of direct materials at an average cost per pound of $6.00 and 200 direct labor hours at an average wage of $13.25 per hour.</w:t>
      </w:r>
    </w:p>
    <w:p w14:paraId="1F22E9D7" w14:textId="77777777" w:rsidR="00977944" w:rsidRDefault="00977944" w:rsidP="005A63F5">
      <w:pPr>
        <w:pStyle w:val="NormalText"/>
        <w:rPr>
          <w:sz w:val="18"/>
          <w:szCs w:val="18"/>
        </w:rPr>
      </w:pPr>
    </w:p>
    <w:p w14:paraId="1F22E9D8" w14:textId="77777777" w:rsidR="005A63F5" w:rsidRDefault="005A63F5" w:rsidP="005A63F5">
      <w:pPr>
        <w:pStyle w:val="NormalText"/>
      </w:pPr>
      <w:r>
        <w:t xml:space="preserve">The direct material efficiency variance during September is ________. </w:t>
      </w:r>
    </w:p>
    <w:p w14:paraId="1F22E9D9" w14:textId="77777777" w:rsidR="005A63F5" w:rsidRDefault="005A63F5" w:rsidP="005A63F5">
      <w:pPr>
        <w:pStyle w:val="NormalText"/>
      </w:pPr>
      <w:r>
        <w:t>A) $575 favorable</w:t>
      </w:r>
    </w:p>
    <w:p w14:paraId="1F22E9DA" w14:textId="77777777" w:rsidR="005A63F5" w:rsidRDefault="005A63F5" w:rsidP="005A63F5">
      <w:pPr>
        <w:pStyle w:val="NormalText"/>
      </w:pPr>
      <w:r>
        <w:t xml:space="preserve">B) $575 unfavorable </w:t>
      </w:r>
    </w:p>
    <w:p w14:paraId="1F22E9DB" w14:textId="77777777" w:rsidR="005A63F5" w:rsidRDefault="005A63F5" w:rsidP="005A63F5">
      <w:pPr>
        <w:pStyle w:val="NormalText"/>
      </w:pPr>
      <w:r>
        <w:t xml:space="preserve">C) $625 favorable </w:t>
      </w:r>
    </w:p>
    <w:p w14:paraId="1F22E9DC" w14:textId="156BF3F1" w:rsidR="005A63F5" w:rsidRDefault="005A63F5" w:rsidP="005A63F5">
      <w:pPr>
        <w:pStyle w:val="NormalText"/>
      </w:pPr>
      <w:r>
        <w:t>D) $625 unfavorable</w:t>
      </w:r>
    </w:p>
    <w:p w14:paraId="697A2A88" w14:textId="0EBE9646" w:rsidR="00F00B97" w:rsidRDefault="00F00B97" w:rsidP="005A63F5">
      <w:pPr>
        <w:pStyle w:val="NormalText"/>
      </w:pPr>
    </w:p>
    <w:p w14:paraId="18BB8DD3" w14:textId="77777777" w:rsidR="00F00B97" w:rsidRPr="00793E7A" w:rsidRDefault="00F00B97" w:rsidP="00F00B97">
      <w:pPr>
        <w:rPr>
          <w:rFonts w:ascii="Palatino Linotype" w:hAnsi="Palatino Linotype"/>
        </w:rPr>
      </w:pPr>
      <w:r w:rsidRPr="00793E7A">
        <w:rPr>
          <w:rFonts w:ascii="Palatino Linotype" w:hAnsi="Palatino Linotype"/>
        </w:rPr>
        <w:t>Refer to this information for questions 22-24:</w:t>
      </w:r>
    </w:p>
    <w:p w14:paraId="2375E561" w14:textId="58F522E6" w:rsidR="00F00B97" w:rsidRPr="00F00B97" w:rsidRDefault="00F00B97" w:rsidP="00F00B97">
      <w:pPr>
        <w:pStyle w:val="NormalText"/>
        <w:rPr>
          <w:sz w:val="18"/>
          <w:szCs w:val="18"/>
        </w:rPr>
      </w:pPr>
      <w:r>
        <w:t>Green Energy Inc. produces fertilizer and distributes the product by using his tanker trucks. Green Energy uses budgeted fleet hours to allocate variable manufacturing overhead. The following information relates to the company's manufacturing overhead data:</w:t>
      </w:r>
    </w:p>
    <w:p w14:paraId="7CED7727" w14:textId="26C1A19E" w:rsidR="00F00B97" w:rsidRDefault="00F00B97" w:rsidP="00F00B97">
      <w:pPr>
        <w:pStyle w:val="NormalText"/>
        <w:tabs>
          <w:tab w:val="right" w:pos="7940"/>
        </w:tabs>
      </w:pPr>
      <w:r>
        <w:t xml:space="preserve">     Budgeted output units</w:t>
      </w:r>
      <w:r>
        <w:tab/>
        <w:t>730 truckloads</w:t>
      </w:r>
    </w:p>
    <w:p w14:paraId="3D0106DC" w14:textId="63591E1A" w:rsidR="00F00B97" w:rsidRDefault="00F00B97" w:rsidP="00F00B97">
      <w:pPr>
        <w:pStyle w:val="NormalText"/>
        <w:tabs>
          <w:tab w:val="right" w:pos="7940"/>
        </w:tabs>
      </w:pPr>
      <w:r>
        <w:t xml:space="preserve">     Budgeted fleet hours</w:t>
      </w:r>
      <w:r>
        <w:tab/>
        <w:t>511 hours</w:t>
      </w:r>
    </w:p>
    <w:p w14:paraId="6B70EAC7" w14:textId="37BC9742" w:rsidR="00F00B97" w:rsidRDefault="00F00B97" w:rsidP="00F00B97">
      <w:pPr>
        <w:pStyle w:val="NormalText"/>
        <w:tabs>
          <w:tab w:val="right" w:pos="7940"/>
        </w:tabs>
      </w:pPr>
      <w:r>
        <w:t xml:space="preserve">     Budgeted pounds of fertilizer</w:t>
      </w:r>
      <w:r>
        <w:tab/>
        <w:t>24,000,000 pounds</w:t>
      </w:r>
    </w:p>
    <w:p w14:paraId="65EBD1B9" w14:textId="1E2F2127" w:rsidR="00F00B97" w:rsidRDefault="00F00B97" w:rsidP="00F00B97">
      <w:pPr>
        <w:pStyle w:val="NormalText"/>
        <w:tabs>
          <w:tab w:val="right" w:pos="7940"/>
        </w:tabs>
      </w:pPr>
      <w:r>
        <w:t xml:space="preserve">     Budgeted variable manufacturing overhead costs for 730 loads</w:t>
      </w:r>
      <w:r>
        <w:tab/>
        <w:t>$89,425</w:t>
      </w:r>
    </w:p>
    <w:p w14:paraId="22D982BF" w14:textId="77777777" w:rsidR="00F00B97" w:rsidRDefault="00F00B97" w:rsidP="00F00B97">
      <w:pPr>
        <w:pStyle w:val="NormalText"/>
        <w:tabs>
          <w:tab w:val="right" w:pos="7940"/>
        </w:tabs>
      </w:pPr>
    </w:p>
    <w:p w14:paraId="0D799961" w14:textId="5192AE54" w:rsidR="00F00B97" w:rsidRDefault="00F00B97" w:rsidP="00F00B97">
      <w:pPr>
        <w:pStyle w:val="NormalText"/>
        <w:tabs>
          <w:tab w:val="right" w:pos="7940"/>
        </w:tabs>
      </w:pPr>
      <w:r>
        <w:t xml:space="preserve">     Actual output units produced and delivered</w:t>
      </w:r>
      <w:r>
        <w:tab/>
        <w:t>720 truckloads</w:t>
      </w:r>
    </w:p>
    <w:p w14:paraId="0CFDD65D" w14:textId="2B649F37" w:rsidR="00F00B97" w:rsidRDefault="00F00B97" w:rsidP="00F00B97">
      <w:pPr>
        <w:pStyle w:val="NormalText"/>
        <w:tabs>
          <w:tab w:val="right" w:pos="7940"/>
        </w:tabs>
      </w:pPr>
      <w:r>
        <w:t xml:space="preserve">     Actual fleet hours</w:t>
      </w:r>
      <w:r>
        <w:tab/>
        <w:t>436 hours</w:t>
      </w:r>
    </w:p>
    <w:p w14:paraId="01156323" w14:textId="7FA99D1C" w:rsidR="00F00B97" w:rsidRDefault="00F00B97" w:rsidP="00F00B97">
      <w:pPr>
        <w:pStyle w:val="NormalText"/>
        <w:tabs>
          <w:tab w:val="right" w:pos="7940"/>
        </w:tabs>
      </w:pPr>
      <w:r>
        <w:t xml:space="preserve">     Actual pounds of fertilizer produced and delivered</w:t>
      </w:r>
      <w:r>
        <w:tab/>
        <w:t>25,200,000 pounds</w:t>
      </w:r>
    </w:p>
    <w:p w14:paraId="2C88F5C8" w14:textId="06778971" w:rsidR="00F00B97" w:rsidRDefault="00F00B97" w:rsidP="00F00B97">
      <w:pPr>
        <w:pStyle w:val="NormalText"/>
        <w:tabs>
          <w:tab w:val="right" w:pos="7940"/>
        </w:tabs>
      </w:pPr>
      <w:r>
        <w:t xml:space="preserve">     Actual variable manufacturing overhead costs</w:t>
      </w:r>
      <w:r>
        <w:tab/>
        <w:t>$87,120</w:t>
      </w:r>
    </w:p>
    <w:p w14:paraId="1D49B8C0" w14:textId="77777777" w:rsidR="00F00B97" w:rsidRDefault="00F00B97" w:rsidP="00F00B97">
      <w:pPr>
        <w:pStyle w:val="NormalText"/>
        <w:tabs>
          <w:tab w:val="right" w:pos="7940"/>
        </w:tabs>
      </w:pPr>
    </w:p>
    <w:p w14:paraId="30415A7B" w14:textId="77777777" w:rsidR="00F00B97" w:rsidRDefault="00F00B97" w:rsidP="00F00B97">
      <w:pPr>
        <w:pStyle w:val="NormalText"/>
      </w:pPr>
      <w:r>
        <w:t xml:space="preserve">22.  What is the budgeted variable overhead cost rate per output unit? </w:t>
      </w:r>
    </w:p>
    <w:p w14:paraId="5638EFC5" w14:textId="77777777" w:rsidR="00F00B97" w:rsidRDefault="00F00B97" w:rsidP="00F00B97">
      <w:pPr>
        <w:pStyle w:val="NormalText"/>
      </w:pPr>
      <w:r>
        <w:t xml:space="preserve">A) $120.00 </w:t>
      </w:r>
    </w:p>
    <w:p w14:paraId="61533AE8" w14:textId="77777777" w:rsidR="00F00B97" w:rsidRDefault="00F00B97" w:rsidP="00F00B97">
      <w:pPr>
        <w:pStyle w:val="NormalText"/>
      </w:pPr>
      <w:r>
        <w:t>B) $122.50</w:t>
      </w:r>
    </w:p>
    <w:p w14:paraId="5107D2D0" w14:textId="77777777" w:rsidR="00F00B97" w:rsidRDefault="00F00B97" w:rsidP="00F00B97">
      <w:pPr>
        <w:pStyle w:val="NormalText"/>
      </w:pPr>
      <w:r>
        <w:t>C) $123.69</w:t>
      </w:r>
    </w:p>
    <w:p w14:paraId="342F4B0F" w14:textId="77777777" w:rsidR="00F00B97" w:rsidRDefault="00F00B97" w:rsidP="00F00B97">
      <w:pPr>
        <w:pStyle w:val="NormalText"/>
      </w:pPr>
      <w:r>
        <w:t>D) $121.00</w:t>
      </w:r>
    </w:p>
    <w:p w14:paraId="234EFE41" w14:textId="77777777" w:rsidR="00F00B97" w:rsidRDefault="00F00B97" w:rsidP="00F00B97">
      <w:pPr>
        <w:pStyle w:val="NormalText"/>
      </w:pPr>
    </w:p>
    <w:p w14:paraId="287CBC90" w14:textId="77777777" w:rsidR="00F00B97" w:rsidRDefault="00F00B97" w:rsidP="00F00B97">
      <w:pPr>
        <w:pStyle w:val="NormalText"/>
      </w:pPr>
      <w:r>
        <w:t xml:space="preserve">23.  What is the sales volume variance for variable overhead? </w:t>
      </w:r>
    </w:p>
    <w:p w14:paraId="545A9596" w14:textId="77777777" w:rsidR="00F00B97" w:rsidRDefault="00F00B97" w:rsidP="00F00B97">
      <w:pPr>
        <w:pStyle w:val="NormalText"/>
      </w:pPr>
      <w:r>
        <w:t xml:space="preserve">A) $2,305 favorable </w:t>
      </w:r>
    </w:p>
    <w:p w14:paraId="32297AF4" w14:textId="77777777" w:rsidR="00F00B97" w:rsidRDefault="00F00B97" w:rsidP="00F00B97">
      <w:pPr>
        <w:pStyle w:val="NormalText"/>
      </w:pPr>
      <w:r>
        <w:t>B) $10 unfavorable</w:t>
      </w:r>
    </w:p>
    <w:p w14:paraId="7C5EA5D9" w14:textId="77777777" w:rsidR="00F00B97" w:rsidRDefault="00F00B97" w:rsidP="00F00B97">
      <w:pPr>
        <w:pStyle w:val="NormalText"/>
      </w:pPr>
      <w:r>
        <w:t>C) $9,187.50 favorable</w:t>
      </w:r>
    </w:p>
    <w:p w14:paraId="560D7369" w14:textId="77777777" w:rsidR="00F00B97" w:rsidRDefault="00F00B97" w:rsidP="00F00B97">
      <w:pPr>
        <w:pStyle w:val="NormalText"/>
      </w:pPr>
      <w:r>
        <w:t>D) $1,225 favorable</w:t>
      </w:r>
    </w:p>
    <w:p w14:paraId="0171D923" w14:textId="77777777" w:rsidR="00F00B97" w:rsidRDefault="00F00B97" w:rsidP="00F00B97">
      <w:pPr>
        <w:pStyle w:val="NormalText"/>
      </w:pPr>
    </w:p>
    <w:p w14:paraId="07A3BD14" w14:textId="77777777" w:rsidR="00F00B97" w:rsidRDefault="00F00B97" w:rsidP="00F00B97">
      <w:pPr>
        <w:pStyle w:val="NormalText"/>
      </w:pPr>
      <w:r>
        <w:t>24.  Which of the following is the third journal entry required to record the variable overhead variances?</w:t>
      </w:r>
    </w:p>
    <w:p w14:paraId="2F9965EF" w14:textId="77777777" w:rsidR="00F00B97" w:rsidRDefault="00F00B97" w:rsidP="00F00B97">
      <w:pPr>
        <w:pStyle w:val="NormalText"/>
      </w:pPr>
      <w:r>
        <w:t xml:space="preserve">A)  </w:t>
      </w:r>
      <w:proofErr w:type="gramStart"/>
      <w:r>
        <w:t>DR  VOH</w:t>
      </w:r>
      <w:proofErr w:type="gramEnd"/>
      <w:r>
        <w:t xml:space="preserve"> control</w:t>
      </w:r>
      <w:r>
        <w:tab/>
      </w:r>
      <w:r>
        <w:tab/>
      </w:r>
      <w:r>
        <w:tab/>
      </w:r>
      <w:r>
        <w:tab/>
        <w:t>87,120</w:t>
      </w:r>
    </w:p>
    <w:p w14:paraId="2AE8539C" w14:textId="77777777" w:rsidR="00F00B97" w:rsidRDefault="00F00B97" w:rsidP="00F00B97">
      <w:pPr>
        <w:pStyle w:val="NormalText"/>
      </w:pPr>
      <w:r>
        <w:t xml:space="preserve">      </w:t>
      </w:r>
      <w:proofErr w:type="gramStart"/>
      <w:r>
        <w:t>DR  VOH</w:t>
      </w:r>
      <w:proofErr w:type="gramEnd"/>
      <w:r>
        <w:t xml:space="preserve"> efficiency variance</w:t>
      </w:r>
      <w:r>
        <w:tab/>
      </w:r>
      <w:r>
        <w:tab/>
      </w:r>
      <w:r>
        <w:tab/>
        <w:t xml:space="preserve">  3,385</w:t>
      </w:r>
    </w:p>
    <w:p w14:paraId="2DDC5855" w14:textId="77777777" w:rsidR="00F00B97" w:rsidRDefault="00F00B97" w:rsidP="00F00B97">
      <w:pPr>
        <w:pStyle w:val="NormalText"/>
      </w:pPr>
      <w:r>
        <w:tab/>
      </w:r>
      <w:proofErr w:type="gramStart"/>
      <w:r>
        <w:t>CR  VOH</w:t>
      </w:r>
      <w:proofErr w:type="gramEnd"/>
      <w:r>
        <w:t xml:space="preserve"> spending variance</w:t>
      </w:r>
      <w:r>
        <w:tab/>
      </w:r>
      <w:r>
        <w:tab/>
      </w:r>
      <w:r>
        <w:tab/>
      </w:r>
      <w:r>
        <w:tab/>
        <w:t xml:space="preserve">  2,305</w:t>
      </w:r>
    </w:p>
    <w:p w14:paraId="7935901A" w14:textId="77777777" w:rsidR="00F00B97" w:rsidRDefault="00F00B97" w:rsidP="00F00B97">
      <w:pPr>
        <w:pStyle w:val="NormalText"/>
      </w:pPr>
      <w:r>
        <w:tab/>
      </w:r>
      <w:proofErr w:type="gramStart"/>
      <w:r>
        <w:t>CR  VOH</w:t>
      </w:r>
      <w:proofErr w:type="gramEnd"/>
      <w:r>
        <w:t xml:space="preserve"> allocated</w:t>
      </w:r>
      <w:r>
        <w:tab/>
      </w:r>
      <w:r>
        <w:tab/>
      </w:r>
      <w:r>
        <w:tab/>
      </w:r>
      <w:r>
        <w:tab/>
      </w:r>
      <w:r>
        <w:tab/>
        <w:t>88,200</w:t>
      </w:r>
    </w:p>
    <w:p w14:paraId="16E62820" w14:textId="77777777" w:rsidR="00F00B97" w:rsidRDefault="00F00B97" w:rsidP="00F00B97">
      <w:pPr>
        <w:pStyle w:val="NormalText"/>
      </w:pPr>
    </w:p>
    <w:p w14:paraId="169E1A6F" w14:textId="77777777" w:rsidR="00F00B97" w:rsidRDefault="00F00B97" w:rsidP="00F00B97">
      <w:pPr>
        <w:pStyle w:val="NormalText"/>
      </w:pPr>
      <w:r>
        <w:t xml:space="preserve">B)  </w:t>
      </w:r>
      <w:proofErr w:type="gramStart"/>
      <w:r>
        <w:t>DR  VOH</w:t>
      </w:r>
      <w:proofErr w:type="gramEnd"/>
      <w:r>
        <w:t xml:space="preserve"> allocated</w:t>
      </w:r>
      <w:r>
        <w:tab/>
      </w:r>
      <w:r>
        <w:tab/>
      </w:r>
      <w:r>
        <w:tab/>
      </w:r>
      <w:r>
        <w:tab/>
        <w:t>88,200</w:t>
      </w:r>
    </w:p>
    <w:p w14:paraId="4A68E0C0" w14:textId="77777777" w:rsidR="00F00B97" w:rsidRDefault="00F00B97" w:rsidP="00F00B97">
      <w:pPr>
        <w:pStyle w:val="NormalText"/>
      </w:pPr>
      <w:r>
        <w:t xml:space="preserve">      </w:t>
      </w:r>
      <w:proofErr w:type="gramStart"/>
      <w:r>
        <w:t>DR  VOH</w:t>
      </w:r>
      <w:proofErr w:type="gramEnd"/>
      <w:r>
        <w:t xml:space="preserve"> spending variance</w:t>
      </w:r>
      <w:r>
        <w:tab/>
      </w:r>
      <w:r>
        <w:tab/>
      </w:r>
      <w:r>
        <w:tab/>
        <w:t xml:space="preserve">  10,820</w:t>
      </w:r>
    </w:p>
    <w:p w14:paraId="34830A14" w14:textId="77777777" w:rsidR="00F00B97" w:rsidRDefault="00F00B97" w:rsidP="00F00B97">
      <w:pPr>
        <w:pStyle w:val="NormalText"/>
      </w:pPr>
      <w:r>
        <w:tab/>
      </w:r>
      <w:proofErr w:type="gramStart"/>
      <w:r>
        <w:t>CR  VOH</w:t>
      </w:r>
      <w:proofErr w:type="gramEnd"/>
      <w:r>
        <w:t xml:space="preserve"> efficiency variance</w:t>
      </w:r>
      <w:r>
        <w:tab/>
      </w:r>
      <w:r>
        <w:tab/>
      </w:r>
      <w:r>
        <w:tab/>
      </w:r>
      <w:r>
        <w:tab/>
        <w:t>11,900</w:t>
      </w:r>
    </w:p>
    <w:p w14:paraId="2226836D" w14:textId="77777777" w:rsidR="00F00B97" w:rsidRDefault="00F00B97" w:rsidP="00F00B97">
      <w:pPr>
        <w:pStyle w:val="NormalText"/>
      </w:pPr>
      <w:r>
        <w:tab/>
      </w:r>
      <w:proofErr w:type="gramStart"/>
      <w:r>
        <w:t>CR  VOH</w:t>
      </w:r>
      <w:proofErr w:type="gramEnd"/>
      <w:r>
        <w:t xml:space="preserve"> control</w:t>
      </w:r>
      <w:r>
        <w:tab/>
      </w:r>
      <w:r>
        <w:tab/>
      </w:r>
      <w:r>
        <w:tab/>
      </w:r>
      <w:r>
        <w:tab/>
      </w:r>
      <w:r>
        <w:tab/>
        <w:t>87,120</w:t>
      </w:r>
    </w:p>
    <w:p w14:paraId="3A8C9E20" w14:textId="77777777" w:rsidR="00F00B97" w:rsidRDefault="00F00B97" w:rsidP="00F00B97">
      <w:pPr>
        <w:pStyle w:val="NormalText"/>
      </w:pPr>
    </w:p>
    <w:p w14:paraId="3F9B0DF0" w14:textId="77777777" w:rsidR="00F00B97" w:rsidRDefault="00F00B97" w:rsidP="00F00B97">
      <w:pPr>
        <w:pStyle w:val="NormalText"/>
      </w:pPr>
      <w:r>
        <w:t xml:space="preserve">C)  </w:t>
      </w:r>
      <w:proofErr w:type="gramStart"/>
      <w:r>
        <w:t>DR  VOH</w:t>
      </w:r>
      <w:proofErr w:type="gramEnd"/>
      <w:r>
        <w:t xml:space="preserve"> control</w:t>
      </w:r>
      <w:r>
        <w:tab/>
      </w:r>
      <w:r>
        <w:tab/>
      </w:r>
      <w:r>
        <w:tab/>
      </w:r>
      <w:r>
        <w:tab/>
        <w:t>87,120</w:t>
      </w:r>
    </w:p>
    <w:p w14:paraId="3A7281A3" w14:textId="77777777" w:rsidR="00F00B97" w:rsidRDefault="00F00B97" w:rsidP="00F00B97">
      <w:pPr>
        <w:pStyle w:val="NormalText"/>
      </w:pPr>
      <w:r>
        <w:t xml:space="preserve">      </w:t>
      </w:r>
      <w:proofErr w:type="gramStart"/>
      <w:r>
        <w:t>DR  VOH</w:t>
      </w:r>
      <w:proofErr w:type="gramEnd"/>
      <w:r>
        <w:t xml:space="preserve"> spending variance</w:t>
      </w:r>
      <w:r>
        <w:tab/>
      </w:r>
      <w:r>
        <w:tab/>
      </w:r>
      <w:r>
        <w:tab/>
        <w:t>11,492.50</w:t>
      </w:r>
    </w:p>
    <w:p w14:paraId="55E40EB3" w14:textId="77777777" w:rsidR="00F00B97" w:rsidRDefault="00F00B97" w:rsidP="00F00B97">
      <w:pPr>
        <w:pStyle w:val="NormalText"/>
      </w:pPr>
      <w:r>
        <w:tab/>
      </w:r>
      <w:proofErr w:type="gramStart"/>
      <w:r>
        <w:t>CR  VOH</w:t>
      </w:r>
      <w:proofErr w:type="gramEnd"/>
      <w:r>
        <w:t xml:space="preserve"> efficiency variance</w:t>
      </w:r>
      <w:r>
        <w:tab/>
      </w:r>
      <w:r>
        <w:tab/>
      </w:r>
      <w:r>
        <w:tab/>
      </w:r>
      <w:r>
        <w:tab/>
        <w:t xml:space="preserve">  9,187.50</w:t>
      </w:r>
    </w:p>
    <w:p w14:paraId="2914C39E" w14:textId="77777777" w:rsidR="00F00B97" w:rsidRDefault="00F00B97" w:rsidP="00F00B97">
      <w:pPr>
        <w:pStyle w:val="NormalText"/>
      </w:pPr>
      <w:r>
        <w:tab/>
      </w:r>
      <w:proofErr w:type="gramStart"/>
      <w:r>
        <w:t>CR  VOH</w:t>
      </w:r>
      <w:proofErr w:type="gramEnd"/>
      <w:r>
        <w:t xml:space="preserve"> allocated</w:t>
      </w:r>
      <w:r>
        <w:tab/>
      </w:r>
      <w:r>
        <w:tab/>
      </w:r>
      <w:r>
        <w:tab/>
      </w:r>
      <w:r>
        <w:tab/>
      </w:r>
      <w:r>
        <w:tab/>
        <w:t>89,425</w:t>
      </w:r>
    </w:p>
    <w:p w14:paraId="1CA14F08" w14:textId="77777777" w:rsidR="00F00B97" w:rsidRDefault="00F00B97" w:rsidP="00F00B97">
      <w:pPr>
        <w:pStyle w:val="NormalText"/>
      </w:pPr>
    </w:p>
    <w:p w14:paraId="73619615" w14:textId="77777777" w:rsidR="00F00B97" w:rsidRDefault="00F00B97" w:rsidP="00F00B97">
      <w:pPr>
        <w:pStyle w:val="NormalText"/>
      </w:pPr>
      <w:r>
        <w:t xml:space="preserve">D)  </w:t>
      </w:r>
      <w:proofErr w:type="gramStart"/>
      <w:r>
        <w:t>DR  VOH</w:t>
      </w:r>
      <w:proofErr w:type="gramEnd"/>
      <w:r>
        <w:t xml:space="preserve"> allocated</w:t>
      </w:r>
      <w:r>
        <w:tab/>
      </w:r>
      <w:r>
        <w:tab/>
      </w:r>
      <w:r>
        <w:tab/>
      </w:r>
      <w:r>
        <w:tab/>
        <w:t>89,425</w:t>
      </w:r>
    </w:p>
    <w:p w14:paraId="01C79BF8" w14:textId="77777777" w:rsidR="00F00B97" w:rsidRDefault="00F00B97" w:rsidP="00F00B97">
      <w:pPr>
        <w:pStyle w:val="NormalText"/>
      </w:pPr>
      <w:r>
        <w:t xml:space="preserve">      </w:t>
      </w:r>
      <w:proofErr w:type="gramStart"/>
      <w:r>
        <w:t>DR  VOH</w:t>
      </w:r>
      <w:proofErr w:type="gramEnd"/>
      <w:r>
        <w:t xml:space="preserve"> spending variance</w:t>
      </w:r>
      <w:r>
        <w:tab/>
      </w:r>
      <w:r>
        <w:tab/>
      </w:r>
      <w:r>
        <w:tab/>
        <w:t>10,820</w:t>
      </w:r>
    </w:p>
    <w:p w14:paraId="61B721C7" w14:textId="77777777" w:rsidR="00F00B97" w:rsidRDefault="00F00B97" w:rsidP="00F00B97">
      <w:pPr>
        <w:pStyle w:val="NormalText"/>
      </w:pPr>
      <w:r>
        <w:tab/>
      </w:r>
      <w:proofErr w:type="gramStart"/>
      <w:r>
        <w:t>CR  VOH</w:t>
      </w:r>
      <w:proofErr w:type="gramEnd"/>
      <w:r>
        <w:t xml:space="preserve"> efficiency variance</w:t>
      </w:r>
      <w:r>
        <w:tab/>
      </w:r>
      <w:r>
        <w:tab/>
      </w:r>
      <w:r>
        <w:tab/>
      </w:r>
      <w:r>
        <w:tab/>
        <w:t>11,900</w:t>
      </w:r>
    </w:p>
    <w:p w14:paraId="4997C156" w14:textId="77777777" w:rsidR="00F00B97" w:rsidRDefault="00F00B97" w:rsidP="00F00B97">
      <w:pPr>
        <w:pStyle w:val="NormalText"/>
      </w:pPr>
      <w:r>
        <w:tab/>
      </w:r>
      <w:proofErr w:type="gramStart"/>
      <w:r>
        <w:t>CR  VOH</w:t>
      </w:r>
      <w:proofErr w:type="gramEnd"/>
      <w:r>
        <w:t xml:space="preserve"> control</w:t>
      </w:r>
      <w:r>
        <w:tab/>
      </w:r>
      <w:r>
        <w:tab/>
      </w:r>
      <w:r>
        <w:tab/>
      </w:r>
      <w:r>
        <w:tab/>
      </w:r>
      <w:r>
        <w:tab/>
        <w:t>88,345</w:t>
      </w:r>
    </w:p>
    <w:p w14:paraId="1F22E9DD" w14:textId="77777777" w:rsidR="00DA6F0D" w:rsidRDefault="00DA6F0D" w:rsidP="005A63F5">
      <w:pPr>
        <w:pStyle w:val="NormalText"/>
        <w:rPr>
          <w:b/>
        </w:rPr>
      </w:pPr>
    </w:p>
    <w:p w14:paraId="1F22E9EF" w14:textId="42C1FB8A" w:rsidR="005E1F95" w:rsidRPr="00CA7E17" w:rsidRDefault="005E1F95" w:rsidP="009C2E99">
      <w:pPr>
        <w:pStyle w:val="NormalText"/>
        <w:rPr>
          <w:sz w:val="24"/>
          <w:szCs w:val="24"/>
        </w:rPr>
      </w:pPr>
      <w:r w:rsidRPr="00CA7E17">
        <w:rPr>
          <w:sz w:val="24"/>
          <w:szCs w:val="24"/>
        </w:rPr>
        <w:t>Refer to this information for questions 2</w:t>
      </w:r>
      <w:r w:rsidR="00F00B97">
        <w:rPr>
          <w:sz w:val="24"/>
          <w:szCs w:val="24"/>
        </w:rPr>
        <w:t>5</w:t>
      </w:r>
      <w:r w:rsidRPr="00CA7E17">
        <w:rPr>
          <w:sz w:val="24"/>
          <w:szCs w:val="24"/>
        </w:rPr>
        <w:t>, 2</w:t>
      </w:r>
      <w:r w:rsidR="00F00B97">
        <w:rPr>
          <w:sz w:val="24"/>
          <w:szCs w:val="24"/>
        </w:rPr>
        <w:t>6</w:t>
      </w:r>
      <w:r w:rsidRPr="00CA7E17">
        <w:rPr>
          <w:sz w:val="24"/>
          <w:szCs w:val="24"/>
        </w:rPr>
        <w:t>, 2</w:t>
      </w:r>
      <w:r w:rsidR="00F00B97">
        <w:rPr>
          <w:sz w:val="24"/>
          <w:szCs w:val="24"/>
        </w:rPr>
        <w:t>7</w:t>
      </w:r>
      <w:r w:rsidRPr="00CA7E17">
        <w:rPr>
          <w:sz w:val="24"/>
          <w:szCs w:val="24"/>
        </w:rPr>
        <w:t>:</w:t>
      </w:r>
    </w:p>
    <w:p w14:paraId="1F22E9F0" w14:textId="77777777" w:rsidR="00DA6F0D" w:rsidRDefault="00DA6F0D" w:rsidP="00DA6F0D">
      <w:pPr>
        <w:pStyle w:val="NormalText"/>
      </w:pPr>
      <w:r>
        <w:t>Autogas Corporation manufactures industrial-sized gas furnaces and uses budgeted machine hours to allocate variable manufacturing overhead. The following information relates to the company's manufacturing overhead data:</w:t>
      </w:r>
    </w:p>
    <w:p w14:paraId="1F22E9F1" w14:textId="77777777" w:rsidR="00DA6F0D" w:rsidRDefault="00DA6F0D" w:rsidP="00DA6F0D">
      <w:pPr>
        <w:pStyle w:val="NormalText"/>
      </w:pPr>
    </w:p>
    <w:p w14:paraId="1F22E9F2" w14:textId="77777777" w:rsidR="00DA6F0D" w:rsidRDefault="00DA6F0D" w:rsidP="00DA6F0D">
      <w:pPr>
        <w:pStyle w:val="NormalText"/>
        <w:tabs>
          <w:tab w:val="right" w:pos="7560"/>
        </w:tabs>
      </w:pPr>
      <w:r>
        <w:t>Budgeted output units</w:t>
      </w:r>
      <w:r>
        <w:tab/>
        <w:t>31,000 units</w:t>
      </w:r>
    </w:p>
    <w:p w14:paraId="1F22E9F3" w14:textId="77777777" w:rsidR="00DA6F0D" w:rsidRDefault="00DA6F0D" w:rsidP="00DA6F0D">
      <w:pPr>
        <w:pStyle w:val="NormalText"/>
        <w:tabs>
          <w:tab w:val="right" w:pos="7560"/>
        </w:tabs>
      </w:pPr>
      <w:r>
        <w:t>Budgeted machine-hours</w:t>
      </w:r>
      <w:r>
        <w:tab/>
        <w:t>16,585 hours</w:t>
      </w:r>
    </w:p>
    <w:p w14:paraId="1F22E9F4" w14:textId="77777777" w:rsidR="00DA6F0D" w:rsidRDefault="00DA6F0D" w:rsidP="00DA6F0D">
      <w:pPr>
        <w:pStyle w:val="NormalText"/>
        <w:tabs>
          <w:tab w:val="right" w:pos="7560"/>
        </w:tabs>
      </w:pPr>
      <w:r>
        <w:t>Budgeted variable manufacturing overhead costs for 31,000 units</w:t>
      </w:r>
      <w:r>
        <w:tab/>
        <w:t>$348,285</w:t>
      </w:r>
    </w:p>
    <w:p w14:paraId="1F22E9F5" w14:textId="77777777" w:rsidR="00DA6F0D" w:rsidRDefault="00DA6F0D" w:rsidP="00DA6F0D">
      <w:pPr>
        <w:pStyle w:val="NormalText"/>
        <w:tabs>
          <w:tab w:val="right" w:pos="7560"/>
        </w:tabs>
      </w:pPr>
    </w:p>
    <w:p w14:paraId="1F22E9F6" w14:textId="77777777" w:rsidR="00DA6F0D" w:rsidRDefault="00DA6F0D" w:rsidP="00DA6F0D">
      <w:pPr>
        <w:pStyle w:val="NormalText"/>
        <w:tabs>
          <w:tab w:val="right" w:pos="7560"/>
        </w:tabs>
      </w:pPr>
      <w:r>
        <w:t>Actual output units produced</w:t>
      </w:r>
      <w:r>
        <w:tab/>
        <w:t>33,000 units</w:t>
      </w:r>
    </w:p>
    <w:p w14:paraId="1F22E9F7" w14:textId="77777777" w:rsidR="00DA6F0D" w:rsidRDefault="00DA6F0D" w:rsidP="00DA6F0D">
      <w:pPr>
        <w:pStyle w:val="NormalText"/>
        <w:tabs>
          <w:tab w:val="right" w:pos="7560"/>
        </w:tabs>
      </w:pPr>
      <w:r>
        <w:t>Actual machine-hours used</w:t>
      </w:r>
      <w:r>
        <w:tab/>
        <w:t>14,400 hours</w:t>
      </w:r>
    </w:p>
    <w:p w14:paraId="1F22E9F8" w14:textId="77777777" w:rsidR="00DA6F0D" w:rsidRDefault="00DA6F0D" w:rsidP="00DA6F0D">
      <w:pPr>
        <w:pStyle w:val="NormalText"/>
        <w:tabs>
          <w:tab w:val="right" w:pos="7560"/>
        </w:tabs>
      </w:pPr>
      <w:r>
        <w:t>Actual variable manufacturing overhead costs</w:t>
      </w:r>
      <w:r>
        <w:tab/>
        <w:t>$384,000</w:t>
      </w:r>
    </w:p>
    <w:p w14:paraId="1F22E9F9" w14:textId="77777777" w:rsidR="00DA6F0D" w:rsidRDefault="00DA6F0D" w:rsidP="00DA6F0D">
      <w:pPr>
        <w:pStyle w:val="NormalText"/>
      </w:pPr>
    </w:p>
    <w:p w14:paraId="1F22E9FA" w14:textId="56A55904" w:rsidR="001D4963" w:rsidRDefault="005E1F95" w:rsidP="001D4963">
      <w:pPr>
        <w:pStyle w:val="NormalText"/>
      </w:pPr>
      <w:r>
        <w:t>2</w:t>
      </w:r>
      <w:r w:rsidR="00F00B97">
        <w:t>5</w:t>
      </w:r>
      <w:r>
        <w:t xml:space="preserve">.  </w:t>
      </w:r>
      <w:r w:rsidR="001D4963">
        <w:t>What is the amount of the budgeted variable manufacturing overhead cost per unit?</w:t>
      </w:r>
    </w:p>
    <w:p w14:paraId="1F22E9FB" w14:textId="77777777" w:rsidR="001D4963" w:rsidRDefault="001D4963" w:rsidP="001D4963">
      <w:pPr>
        <w:pStyle w:val="NormalText"/>
      </w:pPr>
      <w:r>
        <w:t>A) $11.745</w:t>
      </w:r>
    </w:p>
    <w:p w14:paraId="1F22E9FC" w14:textId="77777777" w:rsidR="001D4963" w:rsidRDefault="001D4963" w:rsidP="001D4963">
      <w:pPr>
        <w:pStyle w:val="NormalText"/>
      </w:pPr>
      <w:r>
        <w:t>B) $10.570</w:t>
      </w:r>
    </w:p>
    <w:p w14:paraId="1F22E9FD" w14:textId="77777777" w:rsidR="001D4963" w:rsidRDefault="001D4963" w:rsidP="001D4963">
      <w:pPr>
        <w:pStyle w:val="NormalText"/>
      </w:pPr>
      <w:r>
        <w:t xml:space="preserve">C) $11.235 </w:t>
      </w:r>
    </w:p>
    <w:p w14:paraId="1F22E9FE" w14:textId="77777777" w:rsidR="001D4963" w:rsidRDefault="001D4963" w:rsidP="001D4963">
      <w:pPr>
        <w:pStyle w:val="NormalText"/>
      </w:pPr>
      <w:r>
        <w:t xml:space="preserve">D) $11.636 </w:t>
      </w:r>
    </w:p>
    <w:p w14:paraId="1F22E9FF" w14:textId="77777777" w:rsidR="003F1645" w:rsidRDefault="003F1645" w:rsidP="003F1645">
      <w:pPr>
        <w:pStyle w:val="NormalText"/>
        <w:rPr>
          <w:sz w:val="18"/>
          <w:szCs w:val="18"/>
        </w:rPr>
      </w:pPr>
    </w:p>
    <w:p w14:paraId="1F22EA00" w14:textId="700A919D" w:rsidR="001D4963" w:rsidRDefault="006A76EB" w:rsidP="005E1F95">
      <w:pPr>
        <w:pStyle w:val="NormalText"/>
      </w:pPr>
      <w:r>
        <w:lastRenderedPageBreak/>
        <w:t>2</w:t>
      </w:r>
      <w:r w:rsidR="00F00B97">
        <w:t>6</w:t>
      </w:r>
      <w:r>
        <w:t xml:space="preserve">.  </w:t>
      </w:r>
      <w:r w:rsidR="001D4963">
        <w:t xml:space="preserve">What is the flexible-budget amount for variable manufacturing overhead? </w:t>
      </w:r>
    </w:p>
    <w:p w14:paraId="1F22EA01" w14:textId="77777777" w:rsidR="001D4963" w:rsidRDefault="001D4963" w:rsidP="001D4963">
      <w:pPr>
        <w:pStyle w:val="NormalText"/>
      </w:pPr>
      <w:r>
        <w:t>A) $348,750</w:t>
      </w:r>
    </w:p>
    <w:p w14:paraId="1F22EA02" w14:textId="77777777" w:rsidR="001D4963" w:rsidRDefault="001D4963" w:rsidP="001D4963">
      <w:pPr>
        <w:pStyle w:val="NormalText"/>
      </w:pPr>
      <w:r>
        <w:t>B) $370,755</w:t>
      </w:r>
    </w:p>
    <w:p w14:paraId="1F22EA03" w14:textId="77777777" w:rsidR="001D4963" w:rsidRDefault="001D4963" w:rsidP="001D4963">
      <w:pPr>
        <w:pStyle w:val="NormalText"/>
      </w:pPr>
      <w:r>
        <w:t>C) $384,000</w:t>
      </w:r>
    </w:p>
    <w:p w14:paraId="1F22EA04" w14:textId="77777777" w:rsidR="001D4963" w:rsidRDefault="001D4963" w:rsidP="001D4963">
      <w:pPr>
        <w:pStyle w:val="NormalText"/>
      </w:pPr>
      <w:r>
        <w:t>D) $360,727</w:t>
      </w:r>
    </w:p>
    <w:p w14:paraId="1F22EA05" w14:textId="77777777" w:rsidR="003F1645" w:rsidRDefault="003F1645" w:rsidP="00DA6F0D">
      <w:pPr>
        <w:pStyle w:val="NormalText"/>
      </w:pPr>
    </w:p>
    <w:p w14:paraId="1F22EA06" w14:textId="55599587" w:rsidR="001D4963" w:rsidRDefault="006A76EB" w:rsidP="001D4963">
      <w:pPr>
        <w:pStyle w:val="NormalText"/>
      </w:pPr>
      <w:r>
        <w:t>2</w:t>
      </w:r>
      <w:r w:rsidR="00F00B97">
        <w:t>7</w:t>
      </w:r>
      <w:r>
        <w:t xml:space="preserve">.  </w:t>
      </w:r>
      <w:r w:rsidR="001D4963">
        <w:t xml:space="preserve">What is the flexible-budget variance for variable manufacturing overhead? </w:t>
      </w:r>
    </w:p>
    <w:p w14:paraId="1F22EA07" w14:textId="77777777" w:rsidR="001D4963" w:rsidRDefault="001D4963" w:rsidP="001D4963">
      <w:pPr>
        <w:pStyle w:val="NormalText"/>
      </w:pPr>
      <w:r>
        <w:t>A) $13,245 unfavorable</w:t>
      </w:r>
    </w:p>
    <w:p w14:paraId="1F22EA08" w14:textId="77777777" w:rsidR="001D4963" w:rsidRDefault="001D4963" w:rsidP="001D4963">
      <w:pPr>
        <w:pStyle w:val="NormalText"/>
      </w:pPr>
      <w:r>
        <w:t>B) $35,715 unfavorable</w:t>
      </w:r>
    </w:p>
    <w:p w14:paraId="1F22EA09" w14:textId="77777777" w:rsidR="001D4963" w:rsidRDefault="001D4963" w:rsidP="001D4963">
      <w:pPr>
        <w:pStyle w:val="NormalText"/>
      </w:pPr>
      <w:r>
        <w:t>C) $13,245 favorable</w:t>
      </w:r>
    </w:p>
    <w:p w14:paraId="1F22EA0A" w14:textId="77777777" w:rsidR="001D4963" w:rsidRDefault="001D4963" w:rsidP="001D4963">
      <w:pPr>
        <w:pStyle w:val="NormalText"/>
      </w:pPr>
      <w:r>
        <w:t>D) $35,715 favorable</w:t>
      </w:r>
    </w:p>
    <w:p w14:paraId="1F22EA0B" w14:textId="77777777" w:rsidR="001D4963" w:rsidRDefault="001D4963" w:rsidP="003F1645">
      <w:pPr>
        <w:pStyle w:val="NormalText"/>
      </w:pPr>
    </w:p>
    <w:p w14:paraId="1F22EA0C" w14:textId="77777777" w:rsidR="009C2E99" w:rsidRDefault="009C2E99" w:rsidP="003F1645">
      <w:pPr>
        <w:pStyle w:val="NormalText"/>
      </w:pPr>
    </w:p>
    <w:p w14:paraId="1F22EA0D" w14:textId="77777777" w:rsidR="009C2E99" w:rsidRDefault="009C2E99" w:rsidP="003F1645">
      <w:pPr>
        <w:pStyle w:val="NormalText"/>
      </w:pPr>
    </w:p>
    <w:p w14:paraId="1F22EA0E" w14:textId="4A42BCD9" w:rsidR="005E1F95" w:rsidRPr="00D3617E" w:rsidRDefault="005E1F95" w:rsidP="005E1F95">
      <w:pPr>
        <w:rPr>
          <w:rFonts w:ascii="Palatino Linotype" w:hAnsi="Palatino Linotype"/>
        </w:rPr>
      </w:pPr>
      <w:r w:rsidRPr="00D3617E">
        <w:rPr>
          <w:rFonts w:ascii="Palatino Linotype" w:hAnsi="Palatino Linotype"/>
        </w:rPr>
        <w:t>Refer to this information for questions 2</w:t>
      </w:r>
      <w:r w:rsidR="00D3617E">
        <w:rPr>
          <w:rFonts w:ascii="Palatino Linotype" w:hAnsi="Palatino Linotype"/>
        </w:rPr>
        <w:t>8</w:t>
      </w:r>
      <w:r w:rsidRPr="00D3617E">
        <w:rPr>
          <w:rFonts w:ascii="Palatino Linotype" w:hAnsi="Palatino Linotype"/>
        </w:rPr>
        <w:t>-</w:t>
      </w:r>
      <w:r w:rsidR="00D3617E">
        <w:rPr>
          <w:rFonts w:ascii="Palatino Linotype" w:hAnsi="Palatino Linotype"/>
        </w:rPr>
        <w:t>31</w:t>
      </w:r>
      <w:r w:rsidRPr="00D3617E">
        <w:rPr>
          <w:rFonts w:ascii="Palatino Linotype" w:hAnsi="Palatino Linotype"/>
        </w:rPr>
        <w:t>:</w:t>
      </w:r>
    </w:p>
    <w:p w14:paraId="1F22EA0F" w14:textId="6F6831FF" w:rsidR="003F1645" w:rsidRDefault="003F1645" w:rsidP="003F1645">
      <w:pPr>
        <w:pStyle w:val="NormalText"/>
      </w:pPr>
      <w:proofErr w:type="spellStart"/>
      <w:r>
        <w:t>Zitrik</w:t>
      </w:r>
      <w:proofErr w:type="spellEnd"/>
      <w:r>
        <w:t xml:space="preserve"> Corporation manufactured </w:t>
      </w:r>
      <w:r w:rsidR="00840503">
        <w:t>9</w:t>
      </w:r>
      <w:r>
        <w:t>0,000 buckets during February. The variable overhead cost-allocation base is $5.0</w:t>
      </w:r>
      <w:r w:rsidR="00840503">
        <w:t>5</w:t>
      </w:r>
      <w:r>
        <w:t xml:space="preserve"> per machine-hour. The following variable overhead data pertain to February:</w:t>
      </w:r>
    </w:p>
    <w:p w14:paraId="1F22EA10" w14:textId="77777777" w:rsidR="0032448B" w:rsidRDefault="0032448B" w:rsidP="003F1645">
      <w:pPr>
        <w:pStyle w:val="NormalText"/>
      </w:pPr>
    </w:p>
    <w:p w14:paraId="1F22EA11" w14:textId="77777777" w:rsidR="003F1645" w:rsidRDefault="003F1645" w:rsidP="003F1645">
      <w:pPr>
        <w:pStyle w:val="NormalText"/>
        <w:tabs>
          <w:tab w:val="right" w:pos="5220"/>
          <w:tab w:val="right" w:pos="6820"/>
        </w:tabs>
        <w:rPr>
          <w:u w:val="single"/>
        </w:rPr>
      </w:pPr>
      <w:r>
        <w:tab/>
      </w:r>
      <w:r>
        <w:rPr>
          <w:b/>
          <w:bCs/>
          <w:u w:val="single"/>
        </w:rPr>
        <w:t>Actual</w:t>
      </w:r>
      <w:r>
        <w:rPr>
          <w:b/>
          <w:bCs/>
        </w:rPr>
        <w:tab/>
      </w:r>
      <w:r>
        <w:rPr>
          <w:b/>
          <w:bCs/>
          <w:u w:val="single"/>
        </w:rPr>
        <w:t>Budgeted</w:t>
      </w:r>
    </w:p>
    <w:p w14:paraId="1F22EA12" w14:textId="77777777" w:rsidR="003F1645" w:rsidRDefault="003F1645" w:rsidP="003F1645">
      <w:pPr>
        <w:pStyle w:val="NormalText"/>
        <w:tabs>
          <w:tab w:val="right" w:pos="5220"/>
          <w:tab w:val="right" w:pos="6820"/>
        </w:tabs>
      </w:pPr>
      <w:r>
        <w:t>Production</w:t>
      </w:r>
      <w:r>
        <w:tab/>
        <w:t>90,000 units</w:t>
      </w:r>
      <w:r>
        <w:tab/>
        <w:t>90,000 units</w:t>
      </w:r>
    </w:p>
    <w:p w14:paraId="1F22EA13" w14:textId="77777777" w:rsidR="003F1645" w:rsidRDefault="003F1645" w:rsidP="003F1645">
      <w:pPr>
        <w:pStyle w:val="NormalText"/>
        <w:tabs>
          <w:tab w:val="right" w:pos="5220"/>
          <w:tab w:val="right" w:pos="6820"/>
        </w:tabs>
      </w:pPr>
      <w:r>
        <w:t>Machine-hours</w:t>
      </w:r>
      <w:r>
        <w:tab/>
        <w:t>9,800 hours</w:t>
      </w:r>
      <w:r>
        <w:tab/>
        <w:t>9,000 hours</w:t>
      </w:r>
    </w:p>
    <w:p w14:paraId="1F22EA14" w14:textId="77777777" w:rsidR="003F1645" w:rsidRDefault="003F1645" w:rsidP="003F1645">
      <w:pPr>
        <w:pStyle w:val="NormalText"/>
        <w:tabs>
          <w:tab w:val="right" w:pos="5220"/>
          <w:tab w:val="right" w:pos="6820"/>
        </w:tabs>
      </w:pPr>
      <w:r>
        <w:t>Variable overhead cost per machine-hour</w:t>
      </w:r>
      <w:r>
        <w:tab/>
        <w:t>$5.15</w:t>
      </w:r>
      <w:r>
        <w:tab/>
        <w:t>$5.05</w:t>
      </w:r>
    </w:p>
    <w:p w14:paraId="1F22EA15" w14:textId="77777777" w:rsidR="003F1645" w:rsidRDefault="003F1645" w:rsidP="003F1645">
      <w:pPr>
        <w:pStyle w:val="NormalText"/>
        <w:tabs>
          <w:tab w:val="right" w:pos="5220"/>
          <w:tab w:val="right" w:pos="6820"/>
        </w:tabs>
      </w:pPr>
    </w:p>
    <w:p w14:paraId="1F22EA16" w14:textId="10538CD9" w:rsidR="003F1645" w:rsidRDefault="005E1F95" w:rsidP="003F1645">
      <w:pPr>
        <w:pStyle w:val="NormalText"/>
      </w:pPr>
      <w:r>
        <w:t>2</w:t>
      </w:r>
      <w:r w:rsidR="00D3617E">
        <w:t>8</w:t>
      </w:r>
      <w:r>
        <w:t xml:space="preserve">.  </w:t>
      </w:r>
      <w:r w:rsidR="003F1645">
        <w:t xml:space="preserve">What is the actual variable overhead cost? </w:t>
      </w:r>
    </w:p>
    <w:p w14:paraId="1F22EA17" w14:textId="77777777" w:rsidR="003F1645" w:rsidRDefault="003F1645" w:rsidP="003F1645">
      <w:pPr>
        <w:pStyle w:val="NormalText"/>
      </w:pPr>
      <w:r>
        <w:t xml:space="preserve">A) $463,500 </w:t>
      </w:r>
    </w:p>
    <w:p w14:paraId="1F22EA18" w14:textId="77777777" w:rsidR="003F1645" w:rsidRDefault="003F1645" w:rsidP="003F1645">
      <w:pPr>
        <w:pStyle w:val="NormalText"/>
      </w:pPr>
      <w:r>
        <w:t xml:space="preserve">B) $436,500 </w:t>
      </w:r>
    </w:p>
    <w:p w14:paraId="1F22EA19" w14:textId="77777777" w:rsidR="003F1645" w:rsidRDefault="003F1645" w:rsidP="003F1645">
      <w:pPr>
        <w:pStyle w:val="NormalText"/>
      </w:pPr>
      <w:r>
        <w:t xml:space="preserve">C) $50,470 </w:t>
      </w:r>
    </w:p>
    <w:p w14:paraId="1F22EA1A" w14:textId="77777777" w:rsidR="003F1645" w:rsidRDefault="003F1645" w:rsidP="003F1645">
      <w:pPr>
        <w:pStyle w:val="NormalText"/>
      </w:pPr>
      <w:r>
        <w:t xml:space="preserve">D) $49,490 </w:t>
      </w:r>
    </w:p>
    <w:p w14:paraId="1F22EA1B" w14:textId="77777777" w:rsidR="003F1645" w:rsidRDefault="003F1645" w:rsidP="003F1645">
      <w:pPr>
        <w:pStyle w:val="NormalText"/>
        <w:rPr>
          <w:sz w:val="18"/>
          <w:szCs w:val="18"/>
        </w:rPr>
      </w:pPr>
    </w:p>
    <w:p w14:paraId="1F22EA1C" w14:textId="779373A3" w:rsidR="003F1645" w:rsidRDefault="001D4963" w:rsidP="003F1645">
      <w:pPr>
        <w:pStyle w:val="NormalText"/>
      </w:pPr>
      <w:r>
        <w:t>2</w:t>
      </w:r>
      <w:r w:rsidR="00D3617E">
        <w:t>9</w:t>
      </w:r>
      <w:r>
        <w:t xml:space="preserve">.  </w:t>
      </w:r>
      <w:r w:rsidR="003F1645">
        <w:t xml:space="preserve">What is the flexible-budget amount? </w:t>
      </w:r>
    </w:p>
    <w:p w14:paraId="1F22EA1D" w14:textId="77777777" w:rsidR="003F1645" w:rsidRDefault="003F1645" w:rsidP="003F1645">
      <w:pPr>
        <w:pStyle w:val="NormalText"/>
      </w:pPr>
      <w:r>
        <w:t xml:space="preserve">A) $49,490 </w:t>
      </w:r>
    </w:p>
    <w:p w14:paraId="1F22EA1E" w14:textId="77777777" w:rsidR="003F1645" w:rsidRDefault="003F1645" w:rsidP="003F1645">
      <w:pPr>
        <w:pStyle w:val="NormalText"/>
      </w:pPr>
      <w:r>
        <w:t xml:space="preserve">B) $45,450 </w:t>
      </w:r>
    </w:p>
    <w:p w14:paraId="1F22EA1F" w14:textId="77777777" w:rsidR="003F1645" w:rsidRDefault="003F1645" w:rsidP="003F1645">
      <w:pPr>
        <w:pStyle w:val="NormalText"/>
      </w:pPr>
      <w:r>
        <w:t xml:space="preserve">C) $46,350 </w:t>
      </w:r>
    </w:p>
    <w:p w14:paraId="1F22EA20" w14:textId="77777777" w:rsidR="003F1645" w:rsidRDefault="003F1645" w:rsidP="003F1645">
      <w:pPr>
        <w:pStyle w:val="NormalText"/>
      </w:pPr>
      <w:r>
        <w:t xml:space="preserve">D) $47,650 </w:t>
      </w:r>
    </w:p>
    <w:p w14:paraId="1F22EA21" w14:textId="77777777" w:rsidR="0032448B" w:rsidRDefault="0032448B" w:rsidP="003F1645">
      <w:pPr>
        <w:pStyle w:val="NormalText"/>
      </w:pPr>
    </w:p>
    <w:p w14:paraId="1F22EA22" w14:textId="055FA06D" w:rsidR="003F1645" w:rsidRDefault="00D3617E" w:rsidP="003F1645">
      <w:pPr>
        <w:pStyle w:val="NormalText"/>
      </w:pPr>
      <w:r>
        <w:t>30</w:t>
      </w:r>
      <w:r w:rsidR="001D4963">
        <w:t xml:space="preserve">.  </w:t>
      </w:r>
      <w:r w:rsidR="003F1645">
        <w:t xml:space="preserve">What is the variable overhead spending variance? </w:t>
      </w:r>
    </w:p>
    <w:p w14:paraId="1F22EA23" w14:textId="77777777" w:rsidR="003F1645" w:rsidRDefault="003F1645" w:rsidP="003F1645">
      <w:pPr>
        <w:pStyle w:val="NormalText"/>
      </w:pPr>
      <w:r>
        <w:t>A) $980 favorable</w:t>
      </w:r>
    </w:p>
    <w:p w14:paraId="1F22EA24" w14:textId="77777777" w:rsidR="003F1645" w:rsidRDefault="003F1645" w:rsidP="003F1645">
      <w:pPr>
        <w:pStyle w:val="NormalText"/>
      </w:pPr>
      <w:r>
        <w:t xml:space="preserve">B) $900 unfavorable </w:t>
      </w:r>
    </w:p>
    <w:p w14:paraId="1F22EA25" w14:textId="77777777" w:rsidR="003F1645" w:rsidRDefault="003F1645" w:rsidP="003F1645">
      <w:pPr>
        <w:pStyle w:val="NormalText"/>
      </w:pPr>
      <w:r>
        <w:t>C) $980 unfavorable</w:t>
      </w:r>
    </w:p>
    <w:p w14:paraId="1F22EA26" w14:textId="77777777" w:rsidR="003F1645" w:rsidRDefault="003F1645" w:rsidP="003F1645">
      <w:pPr>
        <w:pStyle w:val="NormalText"/>
      </w:pPr>
      <w:r>
        <w:t>D) $900 favorable</w:t>
      </w:r>
    </w:p>
    <w:p w14:paraId="1F22EA27" w14:textId="77777777" w:rsidR="0032448B" w:rsidRDefault="0032448B" w:rsidP="003F1645">
      <w:pPr>
        <w:pStyle w:val="NormalText"/>
      </w:pPr>
    </w:p>
    <w:p w14:paraId="1F22EA28" w14:textId="2DA96974" w:rsidR="003F1645" w:rsidRDefault="00D3617E" w:rsidP="003F1645">
      <w:pPr>
        <w:pStyle w:val="NormalText"/>
      </w:pPr>
      <w:r>
        <w:t>31</w:t>
      </w:r>
      <w:r w:rsidR="001D4963">
        <w:t xml:space="preserve">.  </w:t>
      </w:r>
      <w:r w:rsidR="003F1645">
        <w:t xml:space="preserve">What is the variable overhead efficiency variance? </w:t>
      </w:r>
    </w:p>
    <w:p w14:paraId="1F22EA29" w14:textId="77777777" w:rsidR="003F1645" w:rsidRDefault="003F1645" w:rsidP="003F1645">
      <w:pPr>
        <w:pStyle w:val="NormalText"/>
      </w:pPr>
      <w:r>
        <w:t>A) $4,040 unfavorable</w:t>
      </w:r>
    </w:p>
    <w:p w14:paraId="1F22EA2A" w14:textId="77777777" w:rsidR="003F1645" w:rsidRDefault="003F1645" w:rsidP="003F1645">
      <w:pPr>
        <w:pStyle w:val="NormalText"/>
      </w:pPr>
      <w:r>
        <w:t>B) $4,120 favorable</w:t>
      </w:r>
    </w:p>
    <w:p w14:paraId="1F22EA2B" w14:textId="77777777" w:rsidR="003F1645" w:rsidRDefault="003F1645" w:rsidP="003F1645">
      <w:pPr>
        <w:pStyle w:val="NormalText"/>
      </w:pPr>
      <w:r>
        <w:t>C) $4,040 favorable</w:t>
      </w:r>
    </w:p>
    <w:p w14:paraId="1F22EA2C" w14:textId="77777777" w:rsidR="003F1645" w:rsidRDefault="003F1645" w:rsidP="003F1645">
      <w:pPr>
        <w:pStyle w:val="NormalText"/>
      </w:pPr>
      <w:r>
        <w:t xml:space="preserve">D) $4,120 unfavorable. </w:t>
      </w:r>
    </w:p>
    <w:p w14:paraId="1F22EA2D" w14:textId="77777777" w:rsidR="003F1645" w:rsidRDefault="003F1645" w:rsidP="003F1645">
      <w:pPr>
        <w:pStyle w:val="NormalText"/>
      </w:pPr>
    </w:p>
    <w:p w14:paraId="1F22EA2F" w14:textId="02345690" w:rsidR="0032448B" w:rsidRDefault="00D3617E" w:rsidP="0032448B">
      <w:pPr>
        <w:pStyle w:val="NormalText"/>
      </w:pPr>
      <w:r>
        <w:lastRenderedPageBreak/>
        <w:t>32</w:t>
      </w:r>
      <w:r w:rsidR="001D4963">
        <w:t>.</w:t>
      </w:r>
      <w:r w:rsidR="0032448B">
        <w:t xml:space="preserve"> Marshall Company uses a standard cost system. In April, $266,000 of variable manufacturing overhead costs were incurred and the flexible-budget amount for the month was $300,000. Which of the following variable manufacturing overhead entries would have been recorded for March? </w:t>
      </w:r>
    </w:p>
    <w:p w14:paraId="1F22EA30" w14:textId="77777777" w:rsidR="0032448B" w:rsidRDefault="0032448B" w:rsidP="0032448B">
      <w:pPr>
        <w:pStyle w:val="NormalText"/>
        <w:tabs>
          <w:tab w:val="right" w:pos="5760"/>
          <w:tab w:val="right" w:pos="6820"/>
        </w:tabs>
      </w:pPr>
      <w:r>
        <w:t>A) Accounts Payable Control and other accounts</w:t>
      </w:r>
      <w:r>
        <w:tab/>
        <w:t>300,000</w:t>
      </w:r>
    </w:p>
    <w:p w14:paraId="1F22EA31" w14:textId="77777777" w:rsidR="0032448B" w:rsidRDefault="0032448B" w:rsidP="0032448B">
      <w:pPr>
        <w:pStyle w:val="NormalText"/>
        <w:tabs>
          <w:tab w:val="left" w:pos="360"/>
          <w:tab w:val="right" w:pos="6820"/>
        </w:tabs>
      </w:pPr>
      <w:r>
        <w:tab/>
        <w:t>Work-in-Process Control</w:t>
      </w:r>
      <w:r>
        <w:tab/>
        <w:t>300,000</w:t>
      </w:r>
    </w:p>
    <w:p w14:paraId="1F22EA32" w14:textId="77777777" w:rsidR="0032448B" w:rsidRDefault="0032448B" w:rsidP="0032448B">
      <w:pPr>
        <w:pStyle w:val="NormalText"/>
        <w:tabs>
          <w:tab w:val="left" w:pos="340"/>
          <w:tab w:val="right" w:pos="5760"/>
          <w:tab w:val="right" w:pos="6840"/>
        </w:tabs>
      </w:pPr>
      <w:r>
        <w:t>B) Variable Manufacturing Overhead Allocated</w:t>
      </w:r>
      <w:r>
        <w:tab/>
        <w:t>300,000</w:t>
      </w:r>
    </w:p>
    <w:p w14:paraId="1F22EA33" w14:textId="77777777" w:rsidR="0032448B" w:rsidRDefault="0032448B" w:rsidP="0032448B">
      <w:pPr>
        <w:pStyle w:val="NormalText"/>
        <w:tabs>
          <w:tab w:val="left" w:pos="340"/>
          <w:tab w:val="right" w:pos="6840"/>
        </w:tabs>
      </w:pPr>
      <w:r>
        <w:tab/>
        <w:t>Accounts Payable and other accounts</w:t>
      </w:r>
      <w:r>
        <w:tab/>
        <w:t>300,000</w:t>
      </w:r>
    </w:p>
    <w:p w14:paraId="1F22EA34" w14:textId="77777777" w:rsidR="0032448B" w:rsidRDefault="0032448B" w:rsidP="0032448B">
      <w:pPr>
        <w:pStyle w:val="NormalText"/>
        <w:tabs>
          <w:tab w:val="left" w:pos="360"/>
          <w:tab w:val="right" w:pos="5760"/>
          <w:tab w:val="right" w:pos="6840"/>
        </w:tabs>
      </w:pPr>
      <w:r>
        <w:t>C) Work-in-Process Control</w:t>
      </w:r>
      <w:r>
        <w:tab/>
        <w:t>266,000</w:t>
      </w:r>
    </w:p>
    <w:p w14:paraId="1F22EA35" w14:textId="77777777" w:rsidR="0032448B" w:rsidRDefault="0032448B" w:rsidP="0032448B">
      <w:pPr>
        <w:pStyle w:val="NormalText"/>
        <w:tabs>
          <w:tab w:val="left" w:pos="360"/>
          <w:tab w:val="right" w:pos="6840"/>
        </w:tabs>
      </w:pPr>
      <w:r>
        <w:tab/>
        <w:t>Accounts Payable Control and other accounts</w:t>
      </w:r>
      <w:r>
        <w:tab/>
        <w:t>266,000</w:t>
      </w:r>
    </w:p>
    <w:p w14:paraId="1F22EA36" w14:textId="77777777" w:rsidR="0032448B" w:rsidRDefault="0032448B" w:rsidP="0032448B">
      <w:pPr>
        <w:pStyle w:val="NormalText"/>
        <w:tabs>
          <w:tab w:val="left" w:pos="360"/>
          <w:tab w:val="right" w:pos="5760"/>
          <w:tab w:val="right" w:pos="6840"/>
        </w:tabs>
      </w:pPr>
      <w:r>
        <w:t>D) Variable Manufacturing Overhead Control</w:t>
      </w:r>
      <w:r>
        <w:tab/>
        <w:t>266,000</w:t>
      </w:r>
    </w:p>
    <w:p w14:paraId="1F22EA37" w14:textId="77777777" w:rsidR="0032448B" w:rsidRDefault="0032448B" w:rsidP="0032448B">
      <w:pPr>
        <w:pStyle w:val="NormalText"/>
        <w:tabs>
          <w:tab w:val="left" w:pos="360"/>
          <w:tab w:val="right" w:pos="6840"/>
        </w:tabs>
      </w:pPr>
      <w:r>
        <w:tab/>
        <w:t>Accounts Payable Control and other accounts</w:t>
      </w:r>
      <w:r>
        <w:tab/>
        <w:t>266,000</w:t>
      </w:r>
    </w:p>
    <w:p w14:paraId="1F22EA38" w14:textId="77777777" w:rsidR="0032448B" w:rsidRDefault="0032448B" w:rsidP="0032448B">
      <w:pPr>
        <w:pStyle w:val="NormalText"/>
      </w:pPr>
    </w:p>
    <w:p w14:paraId="1F22EA39" w14:textId="13AA9FFC" w:rsidR="0032448B" w:rsidRDefault="001D4963" w:rsidP="0032448B">
      <w:pPr>
        <w:pStyle w:val="NormalText"/>
      </w:pPr>
      <w:r>
        <w:t>3</w:t>
      </w:r>
      <w:r w:rsidR="00D3617E">
        <w:t>3</w:t>
      </w:r>
      <w:r>
        <w:t>.</w:t>
      </w:r>
      <w:r w:rsidR="0032448B">
        <w:t xml:space="preserve"> Luke's Football Manufacturing Company reported:</w:t>
      </w:r>
    </w:p>
    <w:p w14:paraId="1F22EA3A" w14:textId="77777777" w:rsidR="0032448B" w:rsidRDefault="0032448B" w:rsidP="0032448B">
      <w:pPr>
        <w:pStyle w:val="NormalText"/>
        <w:tabs>
          <w:tab w:val="left" w:pos="360"/>
          <w:tab w:val="left" w:pos="5400"/>
        </w:tabs>
      </w:pPr>
      <w:r>
        <w:tab/>
        <w:t>Actual fixed overhead</w:t>
      </w:r>
      <w:r>
        <w:tab/>
        <w:t>$400,000</w:t>
      </w:r>
    </w:p>
    <w:p w14:paraId="1F22EA3B" w14:textId="77777777" w:rsidR="0032448B" w:rsidRDefault="0032448B" w:rsidP="0032448B">
      <w:pPr>
        <w:pStyle w:val="NormalText"/>
        <w:tabs>
          <w:tab w:val="left" w:pos="360"/>
          <w:tab w:val="left" w:pos="5400"/>
        </w:tabs>
      </w:pPr>
      <w:r>
        <w:tab/>
        <w:t>Fixed manufacturing overhead spending variance</w:t>
      </w:r>
      <w:r>
        <w:tab/>
        <w:t>$10,000 favorable</w:t>
      </w:r>
    </w:p>
    <w:p w14:paraId="1F22EA3C" w14:textId="77777777" w:rsidR="0032448B" w:rsidRDefault="0032448B" w:rsidP="0032448B">
      <w:pPr>
        <w:pStyle w:val="NormalText"/>
        <w:tabs>
          <w:tab w:val="left" w:pos="360"/>
          <w:tab w:val="left" w:pos="5400"/>
        </w:tabs>
      </w:pPr>
      <w:r>
        <w:tab/>
        <w:t>Fixed manufacturing production-volume variance</w:t>
      </w:r>
      <w:r>
        <w:tab/>
        <w:t xml:space="preserve">$15,000 unfavorable </w:t>
      </w:r>
    </w:p>
    <w:p w14:paraId="1F22EA3D" w14:textId="77777777" w:rsidR="0032448B" w:rsidRDefault="0032448B" w:rsidP="0032448B">
      <w:pPr>
        <w:pStyle w:val="NormalText"/>
      </w:pPr>
    </w:p>
    <w:p w14:paraId="1F22EA3E" w14:textId="77777777" w:rsidR="0032448B" w:rsidRDefault="0032448B" w:rsidP="0032448B">
      <w:pPr>
        <w:pStyle w:val="NormalText"/>
      </w:pPr>
      <w:r>
        <w:t xml:space="preserve">To isolate these variances at the end of the accounting period, John would debit Fixed Manufacturing Overhead Allocated </w:t>
      </w:r>
      <w:proofErr w:type="gramStart"/>
      <w:r>
        <w:t>for  _</w:t>
      </w:r>
      <w:proofErr w:type="gramEnd"/>
      <w:r>
        <w:t>_______.</w:t>
      </w:r>
    </w:p>
    <w:p w14:paraId="1F22EA3F" w14:textId="77777777" w:rsidR="0032448B" w:rsidRDefault="0032448B" w:rsidP="0032448B">
      <w:pPr>
        <w:pStyle w:val="NormalText"/>
      </w:pPr>
      <w:r>
        <w:t xml:space="preserve">A) $390,000 </w:t>
      </w:r>
    </w:p>
    <w:p w14:paraId="1F22EA40" w14:textId="77777777" w:rsidR="0032448B" w:rsidRDefault="0032448B" w:rsidP="0032448B">
      <w:pPr>
        <w:pStyle w:val="NormalText"/>
      </w:pPr>
      <w:r>
        <w:t xml:space="preserve">B) $395,000 </w:t>
      </w:r>
    </w:p>
    <w:p w14:paraId="1F22EA41" w14:textId="77777777" w:rsidR="0032448B" w:rsidRDefault="0032448B" w:rsidP="0032448B">
      <w:pPr>
        <w:pStyle w:val="NormalText"/>
      </w:pPr>
      <w:r>
        <w:t xml:space="preserve">C) $400,000 </w:t>
      </w:r>
    </w:p>
    <w:p w14:paraId="1F22EA42" w14:textId="77777777" w:rsidR="0032448B" w:rsidRDefault="0032448B" w:rsidP="0032448B">
      <w:pPr>
        <w:pStyle w:val="NormalText"/>
      </w:pPr>
      <w:r>
        <w:t xml:space="preserve">D) $405,000 </w:t>
      </w:r>
    </w:p>
    <w:p w14:paraId="1F22EA48" w14:textId="62F2C2B8" w:rsidR="009C2E99" w:rsidRDefault="009C2E99" w:rsidP="0032448B">
      <w:pPr>
        <w:pStyle w:val="NormalText"/>
      </w:pPr>
    </w:p>
    <w:p w14:paraId="1624F90B" w14:textId="2372D990" w:rsidR="00D3617E" w:rsidRDefault="00D3617E" w:rsidP="0032448B">
      <w:pPr>
        <w:pStyle w:val="NormalText"/>
      </w:pPr>
    </w:p>
    <w:p w14:paraId="0811367E" w14:textId="77777777" w:rsidR="00D3617E" w:rsidRDefault="00D3617E" w:rsidP="0032448B">
      <w:pPr>
        <w:pStyle w:val="NormalText"/>
      </w:pPr>
    </w:p>
    <w:p w14:paraId="1F22EA49" w14:textId="6CAFC27A" w:rsidR="005E1F95" w:rsidRPr="00D3617E" w:rsidRDefault="005E1F95" w:rsidP="005E1F95">
      <w:pPr>
        <w:rPr>
          <w:rFonts w:ascii="Palatino Linotype" w:hAnsi="Palatino Linotype"/>
        </w:rPr>
      </w:pPr>
      <w:r w:rsidRPr="00D3617E">
        <w:rPr>
          <w:rFonts w:ascii="Palatino Linotype" w:hAnsi="Palatino Linotype"/>
        </w:rPr>
        <w:t xml:space="preserve">Refer to this information for questions </w:t>
      </w:r>
      <w:r w:rsidR="00D3617E" w:rsidRPr="00D3617E">
        <w:rPr>
          <w:rFonts w:ascii="Palatino Linotype" w:hAnsi="Palatino Linotype"/>
        </w:rPr>
        <w:t>34-36</w:t>
      </w:r>
      <w:r w:rsidRPr="00D3617E">
        <w:rPr>
          <w:rFonts w:ascii="Palatino Linotype" w:hAnsi="Palatino Linotype"/>
        </w:rPr>
        <w:t>:</w:t>
      </w:r>
    </w:p>
    <w:p w14:paraId="1F22EA4A" w14:textId="77777777" w:rsidR="0032448B" w:rsidRDefault="0032448B" w:rsidP="0032448B">
      <w:pPr>
        <w:pStyle w:val="NormalText"/>
      </w:pPr>
      <w:proofErr w:type="spellStart"/>
      <w:r>
        <w:t>Bekits</w:t>
      </w:r>
      <w:proofErr w:type="spellEnd"/>
      <w:r>
        <w:t xml:space="preserve"> Corporation manufactured 25,000 grooming kits for horses during March. The following fixed overhead data relates to March:</w:t>
      </w:r>
    </w:p>
    <w:p w14:paraId="1F22EA4B" w14:textId="77777777" w:rsidR="0032448B" w:rsidRDefault="0032448B" w:rsidP="0032448B">
      <w:pPr>
        <w:pStyle w:val="NormalText"/>
      </w:pPr>
    </w:p>
    <w:p w14:paraId="1F22EA4C" w14:textId="77777777" w:rsidR="0032448B" w:rsidRDefault="0032448B" w:rsidP="0032448B">
      <w:pPr>
        <w:pStyle w:val="NormalText"/>
        <w:tabs>
          <w:tab w:val="right" w:pos="5040"/>
          <w:tab w:val="right" w:pos="6840"/>
        </w:tabs>
        <w:rPr>
          <w:u w:val="single"/>
        </w:rPr>
      </w:pPr>
      <w:r>
        <w:tab/>
      </w:r>
      <w:r>
        <w:rPr>
          <w:b/>
          <w:bCs/>
          <w:u w:val="single"/>
        </w:rPr>
        <w:t>Actual</w:t>
      </w:r>
      <w:r>
        <w:rPr>
          <w:b/>
          <w:bCs/>
        </w:rPr>
        <w:tab/>
      </w:r>
      <w:r>
        <w:rPr>
          <w:b/>
          <w:bCs/>
          <w:u w:val="single"/>
        </w:rPr>
        <w:t>Static Budget</w:t>
      </w:r>
    </w:p>
    <w:p w14:paraId="1F22EA4D" w14:textId="77777777" w:rsidR="0032448B" w:rsidRDefault="0032448B" w:rsidP="0032448B">
      <w:pPr>
        <w:pStyle w:val="NormalText"/>
        <w:tabs>
          <w:tab w:val="right" w:pos="5040"/>
          <w:tab w:val="right" w:pos="6840"/>
        </w:tabs>
      </w:pPr>
      <w:r>
        <w:t>Production</w:t>
      </w:r>
      <w:r>
        <w:tab/>
        <w:t>37,500 units</w:t>
      </w:r>
      <w:r>
        <w:tab/>
        <w:t>36,000 units</w:t>
      </w:r>
    </w:p>
    <w:p w14:paraId="1F22EA4E" w14:textId="77777777" w:rsidR="0032448B" w:rsidRDefault="0032448B" w:rsidP="0032448B">
      <w:pPr>
        <w:pStyle w:val="NormalText"/>
        <w:tabs>
          <w:tab w:val="right" w:pos="5040"/>
          <w:tab w:val="right" w:pos="6840"/>
        </w:tabs>
      </w:pPr>
      <w:r>
        <w:t>Machine-hours</w:t>
      </w:r>
      <w:r>
        <w:tab/>
        <w:t>6,100 hours</w:t>
      </w:r>
      <w:r>
        <w:tab/>
        <w:t>5,940 hours</w:t>
      </w:r>
    </w:p>
    <w:p w14:paraId="1F22EA4F" w14:textId="77777777" w:rsidR="0032448B" w:rsidRDefault="0032448B" w:rsidP="0032448B">
      <w:pPr>
        <w:pStyle w:val="NormalText"/>
        <w:tabs>
          <w:tab w:val="right" w:pos="5040"/>
          <w:tab w:val="right" w:pos="6840"/>
        </w:tabs>
      </w:pPr>
      <w:r>
        <w:t>Fixed overhead costs for March</w:t>
      </w:r>
      <w:r>
        <w:tab/>
        <w:t>$133,000</w:t>
      </w:r>
      <w:r>
        <w:tab/>
        <w:t>$124,740</w:t>
      </w:r>
    </w:p>
    <w:p w14:paraId="1F22EA50" w14:textId="77777777" w:rsidR="0032448B" w:rsidRDefault="0032448B" w:rsidP="0032448B">
      <w:pPr>
        <w:pStyle w:val="NormalText"/>
        <w:tabs>
          <w:tab w:val="right" w:pos="5040"/>
          <w:tab w:val="right" w:pos="6840"/>
        </w:tabs>
      </w:pPr>
    </w:p>
    <w:p w14:paraId="1F22EA51" w14:textId="7A9329F8" w:rsidR="0032448B" w:rsidRDefault="007A14EE" w:rsidP="0032448B">
      <w:pPr>
        <w:pStyle w:val="NormalText"/>
      </w:pPr>
      <w:r>
        <w:t>3</w:t>
      </w:r>
      <w:r w:rsidR="00D3617E">
        <w:t>4</w:t>
      </w:r>
      <w:r w:rsidR="005E1F95">
        <w:t xml:space="preserve">.  </w:t>
      </w:r>
      <w:r w:rsidR="0032448B">
        <w:t xml:space="preserve">What is the flexible-budget amount? </w:t>
      </w:r>
    </w:p>
    <w:p w14:paraId="1F22EA52" w14:textId="77777777" w:rsidR="0032448B" w:rsidRDefault="0032448B" w:rsidP="0032448B">
      <w:pPr>
        <w:pStyle w:val="NormalText"/>
      </w:pPr>
      <w:r>
        <w:t xml:space="preserve">A) $134,375.50 </w:t>
      </w:r>
    </w:p>
    <w:p w14:paraId="1F22EA53" w14:textId="77777777" w:rsidR="0032448B" w:rsidRDefault="0032448B" w:rsidP="0032448B">
      <w:pPr>
        <w:pStyle w:val="NormalText"/>
      </w:pPr>
      <w:r>
        <w:t xml:space="preserve">B) $124,740.00 </w:t>
      </w:r>
    </w:p>
    <w:p w14:paraId="1F22EA54" w14:textId="77777777" w:rsidR="0032448B" w:rsidRDefault="0032448B" w:rsidP="0032448B">
      <w:pPr>
        <w:pStyle w:val="NormalText"/>
      </w:pPr>
      <w:r>
        <w:t xml:space="preserve">C) $129,937.50 </w:t>
      </w:r>
    </w:p>
    <w:p w14:paraId="1F22EA55" w14:textId="77777777" w:rsidR="0032448B" w:rsidRDefault="0032448B" w:rsidP="0032448B">
      <w:pPr>
        <w:pStyle w:val="NormalText"/>
      </w:pPr>
      <w:r>
        <w:t xml:space="preserve">D) $133,000.00 </w:t>
      </w:r>
    </w:p>
    <w:p w14:paraId="1F22EA56" w14:textId="77777777" w:rsidR="0032448B" w:rsidRDefault="0032448B" w:rsidP="0032448B">
      <w:pPr>
        <w:pStyle w:val="NormalText"/>
        <w:rPr>
          <w:sz w:val="18"/>
          <w:szCs w:val="18"/>
        </w:rPr>
      </w:pPr>
    </w:p>
    <w:p w14:paraId="1F22EA57" w14:textId="68A2A540" w:rsidR="0032448B" w:rsidRDefault="00D775D4" w:rsidP="0032448B">
      <w:pPr>
        <w:pStyle w:val="NormalText"/>
      </w:pPr>
      <w:r>
        <w:t>3</w:t>
      </w:r>
      <w:r w:rsidR="00D3617E">
        <w:t>5</w:t>
      </w:r>
      <w:r>
        <w:t xml:space="preserve">.  </w:t>
      </w:r>
      <w:r w:rsidR="0032448B">
        <w:t xml:space="preserve">What is the amount of fixed overhead allocated to production? </w:t>
      </w:r>
    </w:p>
    <w:p w14:paraId="1F22EA58" w14:textId="77777777" w:rsidR="0032448B" w:rsidRDefault="0032448B" w:rsidP="0032448B">
      <w:pPr>
        <w:pStyle w:val="NormalText"/>
      </w:pPr>
      <w:r>
        <w:t xml:space="preserve">A) $134,375.50 </w:t>
      </w:r>
    </w:p>
    <w:p w14:paraId="1F22EA59" w14:textId="77777777" w:rsidR="0032448B" w:rsidRDefault="0032448B" w:rsidP="0032448B">
      <w:pPr>
        <w:pStyle w:val="NormalText"/>
      </w:pPr>
      <w:r>
        <w:t xml:space="preserve">B) $124,740.00 </w:t>
      </w:r>
    </w:p>
    <w:p w14:paraId="1F22EA5A" w14:textId="77777777" w:rsidR="0032448B" w:rsidRDefault="0032448B" w:rsidP="0032448B">
      <w:pPr>
        <w:pStyle w:val="NormalText"/>
      </w:pPr>
      <w:r>
        <w:t>C) $133,000.00</w:t>
      </w:r>
    </w:p>
    <w:p w14:paraId="1F22EA5B" w14:textId="77777777" w:rsidR="0032448B" w:rsidRDefault="0032448B" w:rsidP="0032448B">
      <w:pPr>
        <w:pStyle w:val="NormalText"/>
      </w:pPr>
      <w:r>
        <w:t xml:space="preserve">D) $129,937.50 </w:t>
      </w:r>
    </w:p>
    <w:p w14:paraId="1F22EA5C" w14:textId="77777777" w:rsidR="0032448B" w:rsidRDefault="0032448B" w:rsidP="0032448B">
      <w:pPr>
        <w:pStyle w:val="NormalText"/>
      </w:pPr>
    </w:p>
    <w:p w14:paraId="1F22EA5D" w14:textId="20EBB6B7" w:rsidR="0032448B" w:rsidRDefault="00D775D4" w:rsidP="0032448B">
      <w:pPr>
        <w:pStyle w:val="NormalText"/>
      </w:pPr>
      <w:r>
        <w:lastRenderedPageBreak/>
        <w:t>3</w:t>
      </w:r>
      <w:r w:rsidR="00D3617E">
        <w:t>6</w:t>
      </w:r>
      <w:r>
        <w:t xml:space="preserve">.  </w:t>
      </w:r>
      <w:r w:rsidR="0032448B">
        <w:t xml:space="preserve">What is the fixed overhead spending variance? </w:t>
      </w:r>
    </w:p>
    <w:p w14:paraId="1F22EA5E" w14:textId="77777777" w:rsidR="0032448B" w:rsidRDefault="0032448B" w:rsidP="0032448B">
      <w:pPr>
        <w:pStyle w:val="NormalText"/>
      </w:pPr>
      <w:r>
        <w:t xml:space="preserve">A) $3,062.5 unfavorable </w:t>
      </w:r>
    </w:p>
    <w:p w14:paraId="1F22EA5F" w14:textId="77777777" w:rsidR="0032448B" w:rsidRDefault="0032448B" w:rsidP="0032448B">
      <w:pPr>
        <w:pStyle w:val="NormalText"/>
      </w:pPr>
      <w:r>
        <w:t xml:space="preserve">B) $8,260 favorable </w:t>
      </w:r>
    </w:p>
    <w:p w14:paraId="1F22EA60" w14:textId="77777777" w:rsidR="0032448B" w:rsidRDefault="0032448B" w:rsidP="0032448B">
      <w:pPr>
        <w:pStyle w:val="NormalText"/>
      </w:pPr>
      <w:r>
        <w:t xml:space="preserve">C) $8,260 unfavorable </w:t>
      </w:r>
    </w:p>
    <w:p w14:paraId="1F22EA61" w14:textId="77777777" w:rsidR="0032448B" w:rsidRDefault="0032448B" w:rsidP="0032448B">
      <w:pPr>
        <w:pStyle w:val="NormalText"/>
      </w:pPr>
      <w:r>
        <w:t xml:space="preserve">D) $3,062.5 favorable </w:t>
      </w:r>
    </w:p>
    <w:p w14:paraId="1F22EA62" w14:textId="77777777" w:rsidR="00C15C52" w:rsidRDefault="00C15C52" w:rsidP="00C15C52">
      <w:pPr>
        <w:pStyle w:val="NormalText"/>
        <w:rPr>
          <w:sz w:val="18"/>
          <w:szCs w:val="18"/>
        </w:rPr>
      </w:pPr>
    </w:p>
    <w:p w14:paraId="1F22EA63" w14:textId="77777777" w:rsidR="00C15C52" w:rsidRDefault="00C15C52" w:rsidP="00C15C52">
      <w:pPr>
        <w:pStyle w:val="NormalText"/>
        <w:rPr>
          <w:sz w:val="18"/>
          <w:szCs w:val="18"/>
        </w:rPr>
      </w:pPr>
    </w:p>
    <w:p w14:paraId="1F22EA64" w14:textId="17B75BB1" w:rsidR="00C15C52" w:rsidRDefault="00D775D4" w:rsidP="00C15C52">
      <w:pPr>
        <w:pStyle w:val="NormalText"/>
      </w:pPr>
      <w:r>
        <w:t>3</w:t>
      </w:r>
      <w:r w:rsidR="00D3617E">
        <w:t>7</w:t>
      </w:r>
      <w:r>
        <w:t xml:space="preserve">.  </w:t>
      </w:r>
      <w:r w:rsidR="00C15C52">
        <w:t>Which of the following journal entries is used to record fixed overhead costs allocated?</w:t>
      </w:r>
    </w:p>
    <w:p w14:paraId="1F22EA65" w14:textId="77777777" w:rsidR="00C15C52" w:rsidRDefault="00C15C52" w:rsidP="00C15C52">
      <w:pPr>
        <w:pStyle w:val="NormalText"/>
      </w:pPr>
      <w:r>
        <w:t>A) Fixed Overhead Allocated</w:t>
      </w:r>
    </w:p>
    <w:p w14:paraId="1F22EA66" w14:textId="77777777" w:rsidR="00C15C52" w:rsidRDefault="00C15C52" w:rsidP="00C15C52">
      <w:pPr>
        <w:pStyle w:val="NormalText"/>
        <w:tabs>
          <w:tab w:val="left" w:pos="700"/>
        </w:tabs>
      </w:pPr>
      <w:r>
        <w:tab/>
        <w:t xml:space="preserve">Work-in-Process Control </w:t>
      </w:r>
    </w:p>
    <w:p w14:paraId="1F22EA67" w14:textId="77777777" w:rsidR="00C15C52" w:rsidRDefault="00C15C52" w:rsidP="00C15C52">
      <w:pPr>
        <w:pStyle w:val="NormalText"/>
      </w:pPr>
      <w:r>
        <w:t>B) Work-in-Process Control</w:t>
      </w:r>
    </w:p>
    <w:p w14:paraId="1F22EA68" w14:textId="77777777" w:rsidR="00C15C52" w:rsidRDefault="00C15C52" w:rsidP="00C15C52">
      <w:pPr>
        <w:pStyle w:val="NormalText"/>
        <w:tabs>
          <w:tab w:val="left" w:pos="720"/>
        </w:tabs>
      </w:pPr>
      <w:r>
        <w:tab/>
        <w:t xml:space="preserve">Fixed Overhead Allocated </w:t>
      </w:r>
    </w:p>
    <w:p w14:paraId="1F22EA69" w14:textId="77777777" w:rsidR="00C15C52" w:rsidRDefault="00C15C52" w:rsidP="00C15C52">
      <w:pPr>
        <w:pStyle w:val="NormalText"/>
      </w:pPr>
      <w:r>
        <w:t>C) Fixed Overhead Control</w:t>
      </w:r>
    </w:p>
    <w:p w14:paraId="1F22EA6A" w14:textId="77777777" w:rsidR="00C15C52" w:rsidRDefault="00C15C52" w:rsidP="00C15C52">
      <w:pPr>
        <w:pStyle w:val="NormalText"/>
        <w:tabs>
          <w:tab w:val="left" w:pos="720"/>
        </w:tabs>
      </w:pPr>
      <w:r>
        <w:tab/>
        <w:t xml:space="preserve">Work-in-Process Control </w:t>
      </w:r>
    </w:p>
    <w:p w14:paraId="1F22EA6B" w14:textId="77777777" w:rsidR="00C15C52" w:rsidRDefault="00C15C52" w:rsidP="00C15C52">
      <w:pPr>
        <w:pStyle w:val="NormalText"/>
      </w:pPr>
      <w:r>
        <w:t>D) Fixed Overhead Allocated</w:t>
      </w:r>
    </w:p>
    <w:p w14:paraId="1F22EA6C" w14:textId="77777777" w:rsidR="00C15C52" w:rsidRDefault="00C15C52" w:rsidP="00C15C52">
      <w:pPr>
        <w:pStyle w:val="NormalText"/>
        <w:tabs>
          <w:tab w:val="left" w:pos="700"/>
        </w:tabs>
      </w:pPr>
      <w:r>
        <w:tab/>
        <w:t xml:space="preserve">Fixed Overhead Control </w:t>
      </w:r>
    </w:p>
    <w:p w14:paraId="1F22EA6D" w14:textId="77777777" w:rsidR="004841A5" w:rsidRDefault="004841A5" w:rsidP="00C15C52">
      <w:pPr>
        <w:pStyle w:val="NormalText"/>
        <w:rPr>
          <w:sz w:val="18"/>
          <w:szCs w:val="18"/>
        </w:rPr>
      </w:pPr>
    </w:p>
    <w:p w14:paraId="1F22EA6E" w14:textId="31331BDB" w:rsidR="00C15C52" w:rsidRDefault="00D775D4" w:rsidP="00C15C52">
      <w:pPr>
        <w:pStyle w:val="NormalText"/>
      </w:pPr>
      <w:r>
        <w:t>3</w:t>
      </w:r>
      <w:r w:rsidR="00D3617E">
        <w:t>8</w:t>
      </w:r>
      <w:r>
        <w:t xml:space="preserve">. </w:t>
      </w:r>
      <w:r w:rsidR="00C15C52">
        <w:t xml:space="preserve"> </w:t>
      </w:r>
      <w:proofErr w:type="spellStart"/>
      <w:r w:rsidR="00C15C52">
        <w:t>Bismith</w:t>
      </w:r>
      <w:proofErr w:type="spellEnd"/>
      <w:r w:rsidR="00C15C52">
        <w:t xml:space="preserve"> Company reported:</w:t>
      </w:r>
    </w:p>
    <w:p w14:paraId="1F22EA6F" w14:textId="77777777" w:rsidR="00C15C52" w:rsidRDefault="00C15C52" w:rsidP="00C15C52">
      <w:pPr>
        <w:pStyle w:val="NormalText"/>
        <w:tabs>
          <w:tab w:val="left" w:pos="360"/>
          <w:tab w:val="left" w:pos="5400"/>
        </w:tabs>
      </w:pPr>
      <w:r>
        <w:tab/>
        <w:t>Actual fixed overhead</w:t>
      </w:r>
      <w:r>
        <w:tab/>
        <w:t>$500,000</w:t>
      </w:r>
    </w:p>
    <w:p w14:paraId="1F22EA70" w14:textId="77777777" w:rsidR="00C15C52" w:rsidRDefault="00C15C52" w:rsidP="00C15C52">
      <w:pPr>
        <w:pStyle w:val="NormalText"/>
        <w:tabs>
          <w:tab w:val="left" w:pos="360"/>
          <w:tab w:val="left" w:pos="5400"/>
        </w:tabs>
      </w:pPr>
      <w:r>
        <w:tab/>
        <w:t>Fixed manufacturing overhead spending variance</w:t>
      </w:r>
      <w:r>
        <w:tab/>
        <w:t>$30,000 unfavorable</w:t>
      </w:r>
    </w:p>
    <w:p w14:paraId="1F22EA71" w14:textId="77777777" w:rsidR="00C15C52" w:rsidRDefault="00C15C52" w:rsidP="00C15C52">
      <w:pPr>
        <w:pStyle w:val="NormalText"/>
        <w:tabs>
          <w:tab w:val="left" w:pos="360"/>
          <w:tab w:val="left" w:pos="5400"/>
        </w:tabs>
      </w:pPr>
      <w:r>
        <w:tab/>
        <w:t>Fixed manufacturing production-volume variance</w:t>
      </w:r>
      <w:r>
        <w:tab/>
        <w:t>$20,000 unfavorable</w:t>
      </w:r>
    </w:p>
    <w:p w14:paraId="1F22EA72" w14:textId="77777777" w:rsidR="00C15C52" w:rsidRDefault="00C15C52" w:rsidP="00C15C52">
      <w:pPr>
        <w:pStyle w:val="NormalText"/>
      </w:pPr>
    </w:p>
    <w:p w14:paraId="1F22EA73" w14:textId="77777777" w:rsidR="00C15C52" w:rsidRDefault="00C15C52" w:rsidP="00C15C52">
      <w:pPr>
        <w:pStyle w:val="NormalText"/>
      </w:pPr>
      <w:r>
        <w:t xml:space="preserve">To record the write-off of these variances at the end of the accounting period, </w:t>
      </w:r>
      <w:proofErr w:type="spellStart"/>
      <w:r>
        <w:t>Bismith</w:t>
      </w:r>
      <w:proofErr w:type="spellEnd"/>
      <w:r>
        <w:t xml:space="preserve"> would ________.</w:t>
      </w:r>
    </w:p>
    <w:p w14:paraId="1F22EA74" w14:textId="77777777" w:rsidR="00C15C52" w:rsidRDefault="00C15C52" w:rsidP="00C15C52">
      <w:pPr>
        <w:pStyle w:val="NormalText"/>
      </w:pPr>
      <w:r>
        <w:t xml:space="preserve">A) credit Fixed Manufacturing Overhead Allocated for $500,000 </w:t>
      </w:r>
    </w:p>
    <w:p w14:paraId="1F22EA75" w14:textId="77777777" w:rsidR="00C15C52" w:rsidRDefault="00C15C52" w:rsidP="00C15C52">
      <w:pPr>
        <w:pStyle w:val="NormalText"/>
      </w:pPr>
      <w:r>
        <w:t xml:space="preserve">B) debit Fixed Manufacturing Overhead Spending Variance for $30,000 </w:t>
      </w:r>
    </w:p>
    <w:p w14:paraId="1F22EA76" w14:textId="77777777" w:rsidR="00C15C52" w:rsidRDefault="00C15C52" w:rsidP="00C15C52">
      <w:pPr>
        <w:pStyle w:val="NormalText"/>
      </w:pPr>
      <w:r>
        <w:t xml:space="preserve">C) credit Fixed Manufacturing Production-Volume Variance for $20,000 </w:t>
      </w:r>
    </w:p>
    <w:p w14:paraId="1F22EA77" w14:textId="77777777" w:rsidR="00C15C52" w:rsidRDefault="00C15C52" w:rsidP="00C15C52">
      <w:pPr>
        <w:pStyle w:val="NormalText"/>
      </w:pPr>
      <w:r>
        <w:t xml:space="preserve">D) debit Fixed Manufacturing Control for $500,000 </w:t>
      </w:r>
    </w:p>
    <w:p w14:paraId="1F22EA78" w14:textId="77777777" w:rsidR="00C15C52" w:rsidRDefault="00C15C52" w:rsidP="00C15C52">
      <w:pPr>
        <w:pStyle w:val="NormalText"/>
        <w:rPr>
          <w:sz w:val="18"/>
          <w:szCs w:val="18"/>
        </w:rPr>
      </w:pPr>
    </w:p>
    <w:p w14:paraId="1F22EA79" w14:textId="5BFD3C56" w:rsidR="005E1F95" w:rsidRPr="00D3617E" w:rsidRDefault="005E1F95" w:rsidP="005E1F95">
      <w:pPr>
        <w:rPr>
          <w:rFonts w:ascii="Palatino Linotype" w:hAnsi="Palatino Linotype"/>
        </w:rPr>
      </w:pPr>
      <w:r w:rsidRPr="00D3617E">
        <w:rPr>
          <w:rFonts w:ascii="Palatino Linotype" w:hAnsi="Palatino Linotype"/>
        </w:rPr>
        <w:t>Refer to this information for questions 3</w:t>
      </w:r>
      <w:r w:rsidR="00D3617E">
        <w:rPr>
          <w:rFonts w:ascii="Palatino Linotype" w:hAnsi="Palatino Linotype"/>
        </w:rPr>
        <w:t>9</w:t>
      </w:r>
      <w:r w:rsidRPr="00D3617E">
        <w:rPr>
          <w:rFonts w:ascii="Palatino Linotype" w:hAnsi="Palatino Linotype"/>
        </w:rPr>
        <w:t xml:space="preserve"> and </w:t>
      </w:r>
      <w:r w:rsidR="00D3617E">
        <w:rPr>
          <w:rFonts w:ascii="Palatino Linotype" w:hAnsi="Palatino Linotype"/>
        </w:rPr>
        <w:t>40</w:t>
      </w:r>
      <w:r w:rsidRPr="00D3617E">
        <w:rPr>
          <w:rFonts w:ascii="Palatino Linotype" w:hAnsi="Palatino Linotype"/>
        </w:rPr>
        <w:t>:</w:t>
      </w:r>
    </w:p>
    <w:p w14:paraId="1F22EA7B" w14:textId="0E3E9035" w:rsidR="00C15C52" w:rsidRDefault="00C15C52" w:rsidP="00C15C52">
      <w:pPr>
        <w:pStyle w:val="NormalText"/>
      </w:pPr>
      <w:r>
        <w:t>Radon Corporation manufactured 25,000 grooming kits for horses during March. The following fixed overhead data pertain to March:</w:t>
      </w:r>
    </w:p>
    <w:p w14:paraId="1F22EA7C" w14:textId="77777777" w:rsidR="00C15C52" w:rsidRDefault="00C15C52" w:rsidP="00C15C52">
      <w:pPr>
        <w:pStyle w:val="NormalText"/>
        <w:tabs>
          <w:tab w:val="right" w:pos="5040"/>
          <w:tab w:val="right" w:pos="6840"/>
        </w:tabs>
        <w:rPr>
          <w:u w:val="single"/>
        </w:rPr>
      </w:pPr>
      <w:r>
        <w:tab/>
      </w:r>
      <w:r>
        <w:rPr>
          <w:b/>
          <w:bCs/>
          <w:u w:val="single"/>
        </w:rPr>
        <w:t>Actual</w:t>
      </w:r>
      <w:r>
        <w:rPr>
          <w:b/>
          <w:bCs/>
        </w:rPr>
        <w:tab/>
      </w:r>
      <w:r>
        <w:rPr>
          <w:b/>
          <w:bCs/>
          <w:u w:val="single"/>
        </w:rPr>
        <w:t>Static Budget</w:t>
      </w:r>
    </w:p>
    <w:p w14:paraId="1F22EA7D" w14:textId="77777777" w:rsidR="00C15C52" w:rsidRDefault="00C15C52" w:rsidP="00C15C52">
      <w:pPr>
        <w:pStyle w:val="NormalText"/>
        <w:tabs>
          <w:tab w:val="right" w:pos="5040"/>
          <w:tab w:val="right" w:pos="6840"/>
        </w:tabs>
      </w:pPr>
      <w:r>
        <w:t>Production</w:t>
      </w:r>
      <w:r>
        <w:tab/>
        <w:t>33,000 units</w:t>
      </w:r>
      <w:r>
        <w:tab/>
        <w:t>30,000 units</w:t>
      </w:r>
    </w:p>
    <w:p w14:paraId="1F22EA7E" w14:textId="77777777" w:rsidR="00C15C52" w:rsidRDefault="00C15C52" w:rsidP="00C15C52">
      <w:pPr>
        <w:pStyle w:val="NormalText"/>
        <w:tabs>
          <w:tab w:val="right" w:pos="5040"/>
          <w:tab w:val="right" w:pos="6840"/>
        </w:tabs>
      </w:pPr>
      <w:r>
        <w:t>Machine-hours</w:t>
      </w:r>
      <w:r>
        <w:tab/>
        <w:t>6,100 hours</w:t>
      </w:r>
      <w:r>
        <w:tab/>
        <w:t>6,000 hours</w:t>
      </w:r>
    </w:p>
    <w:p w14:paraId="1F22EA7F" w14:textId="77777777" w:rsidR="00C15C52" w:rsidRDefault="00C15C52" w:rsidP="00C15C52">
      <w:pPr>
        <w:pStyle w:val="NormalText"/>
        <w:tabs>
          <w:tab w:val="right" w:pos="5040"/>
          <w:tab w:val="right" w:pos="6840"/>
        </w:tabs>
      </w:pPr>
      <w:r>
        <w:t>Fixed overhead costs for March</w:t>
      </w:r>
      <w:r>
        <w:tab/>
        <w:t>$153,000</w:t>
      </w:r>
      <w:r>
        <w:tab/>
        <w:t>$144,000</w:t>
      </w:r>
    </w:p>
    <w:p w14:paraId="1F22EA80" w14:textId="77777777" w:rsidR="00C15C52" w:rsidRDefault="00C15C52" w:rsidP="00C15C52">
      <w:pPr>
        <w:pStyle w:val="NormalText"/>
      </w:pPr>
    </w:p>
    <w:p w14:paraId="1F22EA81" w14:textId="188FEE00" w:rsidR="00C15C52" w:rsidRDefault="005E1F95" w:rsidP="00C15C52">
      <w:pPr>
        <w:pStyle w:val="NormalText"/>
      </w:pPr>
      <w:r>
        <w:t>3</w:t>
      </w:r>
      <w:r w:rsidR="001C45CC">
        <w:t>9</w:t>
      </w:r>
      <w:r>
        <w:t xml:space="preserve">. </w:t>
      </w:r>
      <w:r w:rsidR="00C15C52">
        <w:t xml:space="preserve">What is the fixed overhead production-volume variance? </w:t>
      </w:r>
    </w:p>
    <w:p w14:paraId="1F22EA82" w14:textId="77777777" w:rsidR="00C15C52" w:rsidRDefault="00C15C52" w:rsidP="00C15C52">
      <w:pPr>
        <w:pStyle w:val="NormalText"/>
      </w:pPr>
      <w:r>
        <w:t xml:space="preserve">A) $9,000 unfavorable </w:t>
      </w:r>
    </w:p>
    <w:p w14:paraId="1F22EA83" w14:textId="77777777" w:rsidR="00C15C52" w:rsidRDefault="00C15C52" w:rsidP="00C15C52">
      <w:pPr>
        <w:pStyle w:val="NormalText"/>
      </w:pPr>
      <w:r>
        <w:t xml:space="preserve">B) $14,400 favorable </w:t>
      </w:r>
    </w:p>
    <w:p w14:paraId="1F22EA84" w14:textId="77777777" w:rsidR="00C15C52" w:rsidRDefault="00C15C52" w:rsidP="00C15C52">
      <w:pPr>
        <w:pStyle w:val="NormalText"/>
      </w:pPr>
      <w:r>
        <w:t xml:space="preserve">C) $14,400 unfavorable </w:t>
      </w:r>
    </w:p>
    <w:p w14:paraId="1F22EA85" w14:textId="77777777" w:rsidR="00C15C52" w:rsidRDefault="00C15C52" w:rsidP="00C15C52">
      <w:pPr>
        <w:pStyle w:val="NormalText"/>
      </w:pPr>
      <w:r>
        <w:t xml:space="preserve">D) $9,000 favorable </w:t>
      </w:r>
    </w:p>
    <w:p w14:paraId="1F22EA86" w14:textId="77777777" w:rsidR="00C15C52" w:rsidRDefault="00C15C52" w:rsidP="00C15C52">
      <w:pPr>
        <w:pStyle w:val="NormalText"/>
        <w:rPr>
          <w:sz w:val="18"/>
          <w:szCs w:val="18"/>
        </w:rPr>
      </w:pPr>
    </w:p>
    <w:p w14:paraId="1F22EA87" w14:textId="520E2E7E" w:rsidR="00C15C52" w:rsidRDefault="001C45CC" w:rsidP="00C15C52">
      <w:pPr>
        <w:pStyle w:val="NormalText"/>
      </w:pPr>
      <w:r>
        <w:t>40</w:t>
      </w:r>
      <w:r w:rsidR="00D775D4">
        <w:t xml:space="preserve">. </w:t>
      </w:r>
      <w:r w:rsidR="005E1F95">
        <w:t xml:space="preserve"> </w:t>
      </w:r>
      <w:r w:rsidR="00C15C52">
        <w:t xml:space="preserve">What is the fixed overhead spending variance? </w:t>
      </w:r>
    </w:p>
    <w:p w14:paraId="1F22EA88" w14:textId="77777777" w:rsidR="00C15C52" w:rsidRDefault="00C15C52" w:rsidP="00C15C52">
      <w:pPr>
        <w:pStyle w:val="NormalText"/>
      </w:pPr>
      <w:r>
        <w:t>A) $14,400 favorable</w:t>
      </w:r>
    </w:p>
    <w:p w14:paraId="1F22EA89" w14:textId="77777777" w:rsidR="00C15C52" w:rsidRDefault="00C15C52" w:rsidP="00C15C52">
      <w:pPr>
        <w:pStyle w:val="NormalText"/>
      </w:pPr>
      <w:r>
        <w:t xml:space="preserve">B) $9,000 favorable </w:t>
      </w:r>
    </w:p>
    <w:p w14:paraId="1F22EA8A" w14:textId="77777777" w:rsidR="00C15C52" w:rsidRDefault="00C15C52" w:rsidP="00C15C52">
      <w:pPr>
        <w:pStyle w:val="NormalText"/>
      </w:pPr>
      <w:r>
        <w:t xml:space="preserve">C) $9,000 unfavorable </w:t>
      </w:r>
    </w:p>
    <w:p w14:paraId="1F22EA8B" w14:textId="77777777" w:rsidR="00C15C52" w:rsidRDefault="00C15C52" w:rsidP="00C15C52">
      <w:pPr>
        <w:pStyle w:val="NormalText"/>
      </w:pPr>
      <w:r>
        <w:t>D) $14,400 unfavorable</w:t>
      </w:r>
    </w:p>
    <w:p w14:paraId="1F22EA8C" w14:textId="77777777" w:rsidR="00A56BF6" w:rsidRDefault="00A56BF6" w:rsidP="00C15C52">
      <w:pPr>
        <w:pStyle w:val="NormalText"/>
      </w:pPr>
    </w:p>
    <w:p w14:paraId="1F22EA8D" w14:textId="73BA7FEB" w:rsidR="00C15C52" w:rsidRPr="001C45CC" w:rsidRDefault="005E1F95" w:rsidP="00CB6BDD">
      <w:pPr>
        <w:rPr>
          <w:rFonts w:ascii="Palatino Linotype" w:hAnsi="Palatino Linotype"/>
        </w:rPr>
      </w:pPr>
      <w:r w:rsidRPr="001C45CC">
        <w:rPr>
          <w:rFonts w:ascii="Palatino Linotype" w:hAnsi="Palatino Linotype"/>
        </w:rPr>
        <w:lastRenderedPageBreak/>
        <w:t xml:space="preserve">Refer to this information for questions </w:t>
      </w:r>
      <w:r w:rsidR="001C45CC" w:rsidRPr="001C45CC">
        <w:rPr>
          <w:rFonts w:ascii="Palatino Linotype" w:hAnsi="Palatino Linotype"/>
        </w:rPr>
        <w:t>41</w:t>
      </w:r>
      <w:r w:rsidRPr="001C45CC">
        <w:rPr>
          <w:rFonts w:ascii="Palatino Linotype" w:hAnsi="Palatino Linotype"/>
        </w:rPr>
        <w:t>-4</w:t>
      </w:r>
      <w:r w:rsidR="001C45CC" w:rsidRPr="001C45CC">
        <w:rPr>
          <w:rFonts w:ascii="Palatino Linotype" w:hAnsi="Palatino Linotype"/>
        </w:rPr>
        <w:t>9</w:t>
      </w:r>
      <w:r w:rsidRPr="001C45CC">
        <w:rPr>
          <w:rFonts w:ascii="Palatino Linotype" w:hAnsi="Palatino Linotype"/>
        </w:rPr>
        <w:t>:</w:t>
      </w:r>
    </w:p>
    <w:p w14:paraId="1F22EA8E" w14:textId="77777777" w:rsidR="00C15C52" w:rsidRDefault="00C15C52" w:rsidP="00C15C52">
      <w:pPr>
        <w:pStyle w:val="NormalText"/>
      </w:pPr>
      <w:proofErr w:type="spellStart"/>
      <w:r>
        <w:t>Meale</w:t>
      </w:r>
      <w:proofErr w:type="spellEnd"/>
      <w:r>
        <w:t xml:space="preserve"> Company makes a household appliance with model number X500. The goal for 2015 is to reduce direct materials usage per unit. No defective units are currently produced. Manufacturing conversion costs depend on production capacity defined in terms of X500 units that can be produced. The industry market size for appliances increased 10% from 2014 to 2015. The following additional data are available for 2014 and 2015:</w:t>
      </w:r>
    </w:p>
    <w:p w14:paraId="75726224" w14:textId="77777777" w:rsidR="007A14EE" w:rsidRDefault="007A14EE" w:rsidP="00C15C52">
      <w:pPr>
        <w:pStyle w:val="NormalText"/>
        <w:tabs>
          <w:tab w:val="right" w:pos="5400"/>
          <w:tab w:val="right" w:pos="6760"/>
        </w:tabs>
        <w:rPr>
          <w:b/>
          <w:bCs/>
        </w:rPr>
      </w:pPr>
    </w:p>
    <w:p w14:paraId="1F22EA8F" w14:textId="011DF5FB" w:rsidR="00C15C52" w:rsidRDefault="00C15C52" w:rsidP="00C15C52">
      <w:pPr>
        <w:pStyle w:val="NormalText"/>
        <w:tabs>
          <w:tab w:val="right" w:pos="5400"/>
          <w:tab w:val="right" w:pos="6760"/>
        </w:tabs>
        <w:rPr>
          <w:b/>
          <w:bCs/>
          <w:u w:val="single"/>
        </w:rPr>
      </w:pPr>
      <w:r>
        <w:rPr>
          <w:b/>
          <w:bCs/>
        </w:rPr>
        <w:tab/>
      </w:r>
      <w:r>
        <w:rPr>
          <w:b/>
          <w:bCs/>
          <w:u w:val="single"/>
        </w:rPr>
        <w:t>2014</w:t>
      </w:r>
      <w:r>
        <w:rPr>
          <w:b/>
          <w:bCs/>
        </w:rPr>
        <w:tab/>
      </w:r>
      <w:r>
        <w:rPr>
          <w:b/>
          <w:bCs/>
          <w:u w:val="single"/>
        </w:rPr>
        <w:t>2015</w:t>
      </w:r>
    </w:p>
    <w:p w14:paraId="1F22EA90" w14:textId="77777777" w:rsidR="00C15C52" w:rsidRDefault="00C15C52" w:rsidP="00C15C52">
      <w:pPr>
        <w:pStyle w:val="NormalText"/>
        <w:tabs>
          <w:tab w:val="left" w:pos="360"/>
          <w:tab w:val="right" w:pos="5400"/>
          <w:tab w:val="right" w:pos="6760"/>
        </w:tabs>
      </w:pPr>
      <w:r>
        <w:tab/>
        <w:t>Units of X500 produced and sold</w:t>
      </w:r>
      <w:r>
        <w:tab/>
        <w:t>10,000</w:t>
      </w:r>
      <w:r>
        <w:tab/>
        <w:t>11,000</w:t>
      </w:r>
    </w:p>
    <w:p w14:paraId="1F22EA91" w14:textId="77777777" w:rsidR="00C15C52" w:rsidRDefault="00C15C52" w:rsidP="00C15C52">
      <w:pPr>
        <w:pStyle w:val="NormalText"/>
        <w:tabs>
          <w:tab w:val="left" w:pos="360"/>
          <w:tab w:val="right" w:pos="5400"/>
          <w:tab w:val="right" w:pos="6760"/>
        </w:tabs>
      </w:pPr>
      <w:r>
        <w:tab/>
        <w:t>Selling price</w:t>
      </w:r>
      <w:r>
        <w:tab/>
        <w:t>$100</w:t>
      </w:r>
      <w:r>
        <w:tab/>
        <w:t>$95</w:t>
      </w:r>
    </w:p>
    <w:p w14:paraId="1F22EA92" w14:textId="77777777" w:rsidR="00C15C52" w:rsidRDefault="00C15C52" w:rsidP="00C15C52">
      <w:pPr>
        <w:pStyle w:val="NormalText"/>
        <w:tabs>
          <w:tab w:val="left" w:pos="360"/>
          <w:tab w:val="right" w:pos="5400"/>
          <w:tab w:val="right" w:pos="6760"/>
        </w:tabs>
      </w:pPr>
      <w:r>
        <w:tab/>
        <w:t>Direct materials (square feet)</w:t>
      </w:r>
      <w:r>
        <w:tab/>
        <w:t>30,000</w:t>
      </w:r>
      <w:r>
        <w:tab/>
        <w:t>29,000</w:t>
      </w:r>
    </w:p>
    <w:p w14:paraId="1F22EA93" w14:textId="77777777" w:rsidR="00C15C52" w:rsidRDefault="00C15C52" w:rsidP="00C15C52">
      <w:pPr>
        <w:pStyle w:val="NormalText"/>
        <w:tabs>
          <w:tab w:val="left" w:pos="360"/>
          <w:tab w:val="right" w:pos="5400"/>
          <w:tab w:val="right" w:pos="6760"/>
        </w:tabs>
      </w:pPr>
      <w:r>
        <w:tab/>
        <w:t>Direct material costs per square foot</w:t>
      </w:r>
      <w:r>
        <w:tab/>
        <w:t>$10</w:t>
      </w:r>
      <w:r>
        <w:tab/>
        <w:t>$11</w:t>
      </w:r>
    </w:p>
    <w:p w14:paraId="1F22EA94" w14:textId="77777777" w:rsidR="00C15C52" w:rsidRDefault="00C15C52" w:rsidP="00C15C52">
      <w:pPr>
        <w:pStyle w:val="NormalText"/>
        <w:tabs>
          <w:tab w:val="left" w:pos="360"/>
          <w:tab w:val="right" w:pos="5400"/>
          <w:tab w:val="right" w:pos="6760"/>
        </w:tabs>
      </w:pPr>
      <w:r>
        <w:tab/>
        <w:t>Manufacturing capacity for X500 (units)</w:t>
      </w:r>
      <w:r>
        <w:tab/>
        <w:t>12,500</w:t>
      </w:r>
      <w:r>
        <w:tab/>
        <w:t>12,000</w:t>
      </w:r>
    </w:p>
    <w:p w14:paraId="1F22EA95" w14:textId="77777777" w:rsidR="00C15C52" w:rsidRDefault="00C15C52" w:rsidP="00C15C52">
      <w:pPr>
        <w:pStyle w:val="NormalText"/>
        <w:tabs>
          <w:tab w:val="left" w:pos="360"/>
          <w:tab w:val="right" w:pos="5400"/>
          <w:tab w:val="right" w:pos="6760"/>
        </w:tabs>
      </w:pPr>
      <w:r>
        <w:tab/>
        <w:t>Total conversion costs</w:t>
      </w:r>
      <w:r>
        <w:tab/>
        <w:t>$250,000</w:t>
      </w:r>
      <w:r>
        <w:tab/>
        <w:t>$240,000</w:t>
      </w:r>
    </w:p>
    <w:p w14:paraId="1F22EA96" w14:textId="77777777" w:rsidR="00C15C52" w:rsidRDefault="00C15C52" w:rsidP="00C15C52">
      <w:pPr>
        <w:pStyle w:val="NormalText"/>
        <w:tabs>
          <w:tab w:val="left" w:pos="360"/>
          <w:tab w:val="right" w:pos="5400"/>
          <w:tab w:val="right" w:pos="6760"/>
        </w:tabs>
      </w:pPr>
      <w:r>
        <w:tab/>
        <w:t>Conversion costs per unit of capacity</w:t>
      </w:r>
      <w:r>
        <w:tab/>
        <w:t>$20</w:t>
      </w:r>
      <w:r>
        <w:tab/>
        <w:t>$20</w:t>
      </w:r>
    </w:p>
    <w:p w14:paraId="1F22EA97" w14:textId="77777777" w:rsidR="00C15C52" w:rsidRDefault="00C15C52" w:rsidP="00C15C52">
      <w:pPr>
        <w:pStyle w:val="NormalText"/>
        <w:tabs>
          <w:tab w:val="left" w:pos="360"/>
          <w:tab w:val="right" w:pos="5400"/>
          <w:tab w:val="right" w:pos="6760"/>
        </w:tabs>
      </w:pPr>
    </w:p>
    <w:p w14:paraId="1F22EA98" w14:textId="6A3998DC" w:rsidR="00C15C52" w:rsidRDefault="001C45CC" w:rsidP="00C15C52">
      <w:pPr>
        <w:pStyle w:val="NormalText"/>
      </w:pPr>
      <w:r>
        <w:t>41</w:t>
      </w:r>
      <w:r w:rsidR="005E1F95">
        <w:t xml:space="preserve">.  </w:t>
      </w:r>
      <w:r w:rsidR="00C15C52">
        <w:t xml:space="preserve">What is operating income for 2014? </w:t>
      </w:r>
    </w:p>
    <w:p w14:paraId="1F22EA99" w14:textId="77777777" w:rsidR="00C15C52" w:rsidRDefault="00C15C52" w:rsidP="00C15C52">
      <w:pPr>
        <w:pStyle w:val="NormalText"/>
      </w:pPr>
      <w:r>
        <w:t xml:space="preserve">A) $450,000 </w:t>
      </w:r>
    </w:p>
    <w:p w14:paraId="1F22EA9A" w14:textId="77777777" w:rsidR="00C15C52" w:rsidRDefault="00C15C52" w:rsidP="00C15C52">
      <w:pPr>
        <w:pStyle w:val="NormalText"/>
      </w:pPr>
      <w:r>
        <w:t xml:space="preserve">B) $1,000,000 </w:t>
      </w:r>
    </w:p>
    <w:p w14:paraId="1F22EA9B" w14:textId="77777777" w:rsidR="00C15C52" w:rsidRDefault="00C15C52" w:rsidP="00C15C52">
      <w:pPr>
        <w:pStyle w:val="NormalText"/>
      </w:pPr>
      <w:r>
        <w:t xml:space="preserve">C) $750,000 </w:t>
      </w:r>
    </w:p>
    <w:p w14:paraId="1F22EA9C" w14:textId="77777777" w:rsidR="00C15C52" w:rsidRDefault="00C15C52" w:rsidP="00C15C52">
      <w:pPr>
        <w:pStyle w:val="NormalText"/>
      </w:pPr>
      <w:r>
        <w:t xml:space="preserve">D) $700,000 </w:t>
      </w:r>
    </w:p>
    <w:p w14:paraId="1F22EA9D" w14:textId="77777777" w:rsidR="00C15C52" w:rsidRDefault="00C15C52" w:rsidP="00C15C52">
      <w:pPr>
        <w:pStyle w:val="NormalText"/>
        <w:rPr>
          <w:sz w:val="18"/>
          <w:szCs w:val="18"/>
        </w:rPr>
      </w:pPr>
    </w:p>
    <w:p w14:paraId="1F22EA9E" w14:textId="23B7F041" w:rsidR="00C15C52" w:rsidRDefault="001C45CC" w:rsidP="00C15C52">
      <w:pPr>
        <w:pStyle w:val="NormalText"/>
      </w:pPr>
      <w:r>
        <w:t>42</w:t>
      </w:r>
      <w:r w:rsidR="00D775D4" w:rsidRPr="00D775D4">
        <w:t>.</w:t>
      </w:r>
      <w:r w:rsidR="00D775D4">
        <w:rPr>
          <w:i/>
        </w:rPr>
        <w:t xml:space="preserve">  </w:t>
      </w:r>
      <w:r w:rsidR="00C15C52">
        <w:t xml:space="preserve">What is operating income for 2015? </w:t>
      </w:r>
    </w:p>
    <w:p w14:paraId="1F22EA9F" w14:textId="77777777" w:rsidR="00C15C52" w:rsidRDefault="00C15C52" w:rsidP="00C15C52">
      <w:pPr>
        <w:pStyle w:val="NormalText"/>
      </w:pPr>
      <w:r>
        <w:t xml:space="preserve">A) $1,045,000 </w:t>
      </w:r>
    </w:p>
    <w:p w14:paraId="1F22EAA0" w14:textId="77777777" w:rsidR="00C15C52" w:rsidRDefault="00C15C52" w:rsidP="00C15C52">
      <w:pPr>
        <w:pStyle w:val="NormalText"/>
      </w:pPr>
      <w:r>
        <w:t>B) $726,000</w:t>
      </w:r>
    </w:p>
    <w:p w14:paraId="1F22EAA1" w14:textId="77777777" w:rsidR="00C15C52" w:rsidRDefault="00C15C52" w:rsidP="00C15C52">
      <w:pPr>
        <w:pStyle w:val="NormalText"/>
      </w:pPr>
      <w:r>
        <w:t>C) $486,000</w:t>
      </w:r>
    </w:p>
    <w:p w14:paraId="1F22EAA2" w14:textId="7130CD40" w:rsidR="00C15C52" w:rsidRDefault="00C15C52" w:rsidP="00C15C52">
      <w:pPr>
        <w:pStyle w:val="NormalText"/>
      </w:pPr>
      <w:r>
        <w:t>D) $476,000</w:t>
      </w:r>
    </w:p>
    <w:p w14:paraId="783F04C3" w14:textId="77777777" w:rsidR="007A14EE" w:rsidRDefault="007A14EE" w:rsidP="00C15C52">
      <w:pPr>
        <w:pStyle w:val="NormalText"/>
      </w:pPr>
    </w:p>
    <w:p w14:paraId="1F22EAA3" w14:textId="334A4AF8" w:rsidR="00EE68BE" w:rsidRDefault="00D775D4" w:rsidP="00C15C52">
      <w:pPr>
        <w:pStyle w:val="NormalText"/>
      </w:pPr>
      <w:r>
        <w:t>4</w:t>
      </w:r>
      <w:r w:rsidR="001C45CC">
        <w:t>3</w:t>
      </w:r>
      <w:r w:rsidRPr="00D775D4">
        <w:t>.</w:t>
      </w:r>
      <w:r>
        <w:rPr>
          <w:i/>
        </w:rPr>
        <w:t xml:space="preserve">  </w:t>
      </w:r>
      <w:r w:rsidR="00EE68BE">
        <w:t xml:space="preserve">What is the revenue effect of the growth component of change in income for </w:t>
      </w:r>
      <w:proofErr w:type="spellStart"/>
      <w:r w:rsidR="00EE68BE">
        <w:t>Meale</w:t>
      </w:r>
      <w:proofErr w:type="spellEnd"/>
      <w:r w:rsidR="00EE68BE">
        <w:t xml:space="preserve"> Company?</w:t>
      </w:r>
    </w:p>
    <w:p w14:paraId="1F22EAA4" w14:textId="77777777" w:rsidR="00EE68BE" w:rsidRDefault="00EE68BE" w:rsidP="00C15C52">
      <w:pPr>
        <w:pStyle w:val="NormalText"/>
      </w:pPr>
      <w:r>
        <w:t>A)  $70,000F</w:t>
      </w:r>
    </w:p>
    <w:p w14:paraId="1F22EAA5" w14:textId="77777777" w:rsidR="00EE68BE" w:rsidRDefault="00EE68BE" w:rsidP="00C15C52">
      <w:pPr>
        <w:pStyle w:val="NormalText"/>
      </w:pPr>
      <w:r>
        <w:t>B)  $!00,000F</w:t>
      </w:r>
    </w:p>
    <w:p w14:paraId="1F22EAA6" w14:textId="77777777" w:rsidR="00EE68BE" w:rsidRDefault="00EE68BE" w:rsidP="00C15C52">
      <w:pPr>
        <w:pStyle w:val="NormalText"/>
      </w:pPr>
      <w:r>
        <w:t>C)  $36,000F</w:t>
      </w:r>
    </w:p>
    <w:p w14:paraId="1F22EAA7" w14:textId="77777777" w:rsidR="00EE68BE" w:rsidRDefault="00EE68BE" w:rsidP="00C15C52">
      <w:pPr>
        <w:pStyle w:val="NormalText"/>
      </w:pPr>
      <w:r>
        <w:t>D)  $55,000U</w:t>
      </w:r>
    </w:p>
    <w:p w14:paraId="1F22EAA8" w14:textId="77777777" w:rsidR="00EE68BE" w:rsidRDefault="00EE68BE" w:rsidP="00C15C52">
      <w:pPr>
        <w:pStyle w:val="NormalText"/>
      </w:pPr>
    </w:p>
    <w:p w14:paraId="1F22EAA9" w14:textId="3D424DCE" w:rsidR="00EE68BE" w:rsidRDefault="00D775D4" w:rsidP="00EE68BE">
      <w:pPr>
        <w:pStyle w:val="NormalText"/>
      </w:pPr>
      <w:r>
        <w:t>4</w:t>
      </w:r>
      <w:r w:rsidR="001C45CC">
        <w:t>4</w:t>
      </w:r>
      <w:r w:rsidRPr="00D775D4">
        <w:t>.</w:t>
      </w:r>
      <w:r>
        <w:rPr>
          <w:i/>
        </w:rPr>
        <w:t xml:space="preserve">  </w:t>
      </w:r>
      <w:r w:rsidR="00EE68BE">
        <w:t xml:space="preserve">What is the cost effect for variable costs of the growth component of change in income for </w:t>
      </w:r>
      <w:proofErr w:type="spellStart"/>
      <w:r w:rsidR="00EE68BE">
        <w:t>Meale</w:t>
      </w:r>
      <w:proofErr w:type="spellEnd"/>
      <w:r w:rsidR="00EE68BE">
        <w:t xml:space="preserve"> Company?</w:t>
      </w:r>
    </w:p>
    <w:p w14:paraId="1F22EAAA" w14:textId="77777777" w:rsidR="00EE68BE" w:rsidRDefault="00EE68BE" w:rsidP="00EE68BE">
      <w:pPr>
        <w:pStyle w:val="NormalText"/>
      </w:pPr>
      <w:r>
        <w:t>A)  $70,000F</w:t>
      </w:r>
    </w:p>
    <w:p w14:paraId="1F22EAAB" w14:textId="77777777" w:rsidR="00EE68BE" w:rsidRDefault="00EE68BE" w:rsidP="00EE68BE">
      <w:pPr>
        <w:pStyle w:val="NormalText"/>
      </w:pPr>
      <w:r>
        <w:t>B)  $33,000U</w:t>
      </w:r>
    </w:p>
    <w:p w14:paraId="1F22EAAC" w14:textId="77777777" w:rsidR="00EE68BE" w:rsidRDefault="00EE68BE" w:rsidP="00EE68BE">
      <w:pPr>
        <w:pStyle w:val="NormalText"/>
      </w:pPr>
      <w:r>
        <w:t>C)  $88,000U</w:t>
      </w:r>
    </w:p>
    <w:p w14:paraId="1F22EAAD" w14:textId="77777777" w:rsidR="00EE68BE" w:rsidRDefault="00EE68BE" w:rsidP="00EE68BE">
      <w:pPr>
        <w:pStyle w:val="NormalText"/>
      </w:pPr>
      <w:r>
        <w:t>D)  $30,000U</w:t>
      </w:r>
    </w:p>
    <w:p w14:paraId="1F22EAAE" w14:textId="77777777" w:rsidR="00EE68BE" w:rsidRDefault="00EE68BE" w:rsidP="00EE68BE">
      <w:pPr>
        <w:pStyle w:val="NormalText"/>
      </w:pPr>
    </w:p>
    <w:p w14:paraId="1F22EAAF" w14:textId="77C13A30" w:rsidR="00EE68BE" w:rsidRDefault="00D775D4" w:rsidP="00EE68BE">
      <w:pPr>
        <w:pStyle w:val="NormalText"/>
      </w:pPr>
      <w:r>
        <w:t>4</w:t>
      </w:r>
      <w:r w:rsidR="001C45CC">
        <w:t>5</w:t>
      </w:r>
      <w:r w:rsidRPr="00D775D4">
        <w:t>.</w:t>
      </w:r>
      <w:r>
        <w:rPr>
          <w:i/>
        </w:rPr>
        <w:t xml:space="preserve">  </w:t>
      </w:r>
      <w:r w:rsidR="00EE68BE">
        <w:t xml:space="preserve">What is the revenue effect of the price recovery component of change in income for </w:t>
      </w:r>
      <w:proofErr w:type="spellStart"/>
      <w:r w:rsidR="00EE68BE">
        <w:t>Meale</w:t>
      </w:r>
      <w:proofErr w:type="spellEnd"/>
      <w:r w:rsidR="00EE68BE">
        <w:t xml:space="preserve"> Company?</w:t>
      </w:r>
    </w:p>
    <w:p w14:paraId="1F22EAB0" w14:textId="77777777" w:rsidR="00EE68BE" w:rsidRDefault="00EE68BE" w:rsidP="00EE68BE">
      <w:pPr>
        <w:pStyle w:val="NormalText"/>
      </w:pPr>
      <w:r>
        <w:t>A)  $55,000U</w:t>
      </w:r>
    </w:p>
    <w:p w14:paraId="1F22EAB1" w14:textId="77777777" w:rsidR="00EE68BE" w:rsidRDefault="00EE68BE" w:rsidP="00EE68BE">
      <w:pPr>
        <w:pStyle w:val="NormalText"/>
      </w:pPr>
      <w:r>
        <w:t>B)  $!00,000F</w:t>
      </w:r>
    </w:p>
    <w:p w14:paraId="1F22EAB2" w14:textId="77777777" w:rsidR="00EE68BE" w:rsidRDefault="00EE68BE" w:rsidP="00EE68BE">
      <w:pPr>
        <w:pStyle w:val="NormalText"/>
      </w:pPr>
      <w:r>
        <w:t>C)  $88,000U</w:t>
      </w:r>
    </w:p>
    <w:p w14:paraId="1F22EAB3" w14:textId="77777777" w:rsidR="00EE68BE" w:rsidRDefault="00EE68BE" w:rsidP="00EE68BE">
      <w:pPr>
        <w:pStyle w:val="NormalText"/>
      </w:pPr>
      <w:r>
        <w:t>D)  $70,000F</w:t>
      </w:r>
    </w:p>
    <w:p w14:paraId="1F22EAB4" w14:textId="77777777" w:rsidR="00EE68BE" w:rsidRDefault="00EE68BE" w:rsidP="00EE68BE">
      <w:pPr>
        <w:pStyle w:val="NormalText"/>
      </w:pPr>
    </w:p>
    <w:p w14:paraId="1F22EAB5" w14:textId="62F3D739" w:rsidR="00EE68BE" w:rsidRDefault="00D775D4" w:rsidP="00EE68BE">
      <w:pPr>
        <w:pStyle w:val="NormalText"/>
      </w:pPr>
      <w:r>
        <w:lastRenderedPageBreak/>
        <w:t>4</w:t>
      </w:r>
      <w:r w:rsidR="001C45CC">
        <w:t>6</w:t>
      </w:r>
      <w:r w:rsidRPr="00D775D4">
        <w:t>.</w:t>
      </w:r>
      <w:r>
        <w:rPr>
          <w:i/>
        </w:rPr>
        <w:t xml:space="preserve">  </w:t>
      </w:r>
      <w:r w:rsidR="00EE68BE">
        <w:t xml:space="preserve">What is the cost effect for variable costs of the price recovery component of change in income for </w:t>
      </w:r>
      <w:proofErr w:type="spellStart"/>
      <w:r w:rsidR="00EE68BE">
        <w:t>Meale</w:t>
      </w:r>
      <w:proofErr w:type="spellEnd"/>
      <w:r w:rsidR="00EE68BE">
        <w:t xml:space="preserve"> Company?</w:t>
      </w:r>
    </w:p>
    <w:p w14:paraId="1F22EAB6" w14:textId="77777777" w:rsidR="00EE68BE" w:rsidRDefault="00EE68BE" w:rsidP="00EE68BE">
      <w:pPr>
        <w:pStyle w:val="NormalText"/>
      </w:pPr>
      <w:r>
        <w:t>A)  $44,000F</w:t>
      </w:r>
    </w:p>
    <w:p w14:paraId="1F22EAB7" w14:textId="77777777" w:rsidR="00EE68BE" w:rsidRDefault="00EE68BE" w:rsidP="00EE68BE">
      <w:pPr>
        <w:pStyle w:val="NormalText"/>
      </w:pPr>
      <w:r>
        <w:t>B)  $33,000U</w:t>
      </w:r>
    </w:p>
    <w:p w14:paraId="1F22EAB8" w14:textId="77777777" w:rsidR="00EE68BE" w:rsidRDefault="00EE68BE" w:rsidP="00EE68BE">
      <w:pPr>
        <w:pStyle w:val="NormalText"/>
      </w:pPr>
      <w:r>
        <w:t>C)  $88,000U</w:t>
      </w:r>
    </w:p>
    <w:p w14:paraId="1F22EAB9" w14:textId="77777777" w:rsidR="00EE68BE" w:rsidRDefault="00EE68BE" w:rsidP="00EE68BE">
      <w:pPr>
        <w:pStyle w:val="NormalText"/>
      </w:pPr>
      <w:r>
        <w:t>D)  $30,000U</w:t>
      </w:r>
    </w:p>
    <w:p w14:paraId="1F22EABA" w14:textId="77777777" w:rsidR="00036EF0" w:rsidRDefault="00036EF0" w:rsidP="002354D1">
      <w:pPr>
        <w:pStyle w:val="NormalText"/>
      </w:pPr>
    </w:p>
    <w:p w14:paraId="1F22EABB" w14:textId="41E1ED85" w:rsidR="00036EF0" w:rsidRDefault="00036EF0" w:rsidP="00036EF0">
      <w:pPr>
        <w:pStyle w:val="NormalText"/>
      </w:pPr>
      <w:r>
        <w:t>4</w:t>
      </w:r>
      <w:r w:rsidR="001C45CC">
        <w:t>7</w:t>
      </w:r>
      <w:r w:rsidRPr="00D775D4">
        <w:t>.</w:t>
      </w:r>
      <w:r>
        <w:rPr>
          <w:i/>
        </w:rPr>
        <w:t xml:space="preserve">  </w:t>
      </w:r>
      <w:r>
        <w:t xml:space="preserve">What is the cost effect for fixed costs of the price recovery component of change in income for </w:t>
      </w:r>
      <w:proofErr w:type="spellStart"/>
      <w:r>
        <w:t>Meale</w:t>
      </w:r>
      <w:proofErr w:type="spellEnd"/>
      <w:r>
        <w:t xml:space="preserve"> Company?</w:t>
      </w:r>
    </w:p>
    <w:p w14:paraId="1F22EABC" w14:textId="77777777" w:rsidR="00036EF0" w:rsidRDefault="00036EF0" w:rsidP="00036EF0">
      <w:pPr>
        <w:pStyle w:val="NormalText"/>
      </w:pPr>
      <w:r>
        <w:t>A)  - 0 -</w:t>
      </w:r>
    </w:p>
    <w:p w14:paraId="1F22EABD" w14:textId="77777777" w:rsidR="00036EF0" w:rsidRDefault="00036EF0" w:rsidP="00036EF0">
      <w:pPr>
        <w:pStyle w:val="NormalText"/>
      </w:pPr>
      <w:r>
        <w:t>B)  $33,000U</w:t>
      </w:r>
    </w:p>
    <w:p w14:paraId="1F22EABE" w14:textId="77777777" w:rsidR="00036EF0" w:rsidRDefault="00036EF0" w:rsidP="00036EF0">
      <w:pPr>
        <w:pStyle w:val="NormalText"/>
      </w:pPr>
      <w:r>
        <w:t>C)  $10,000U</w:t>
      </w:r>
    </w:p>
    <w:p w14:paraId="1F22EABF" w14:textId="77777777" w:rsidR="00036EF0" w:rsidRDefault="00036EF0" w:rsidP="00036EF0">
      <w:pPr>
        <w:pStyle w:val="NormalText"/>
      </w:pPr>
      <w:r>
        <w:t>D)  $88,000U</w:t>
      </w:r>
    </w:p>
    <w:p w14:paraId="1F22EAC0" w14:textId="77777777" w:rsidR="002354D1" w:rsidRDefault="002354D1" w:rsidP="002354D1">
      <w:pPr>
        <w:pStyle w:val="NormalText"/>
      </w:pPr>
    </w:p>
    <w:p w14:paraId="1F22EAC1" w14:textId="2B837EAA" w:rsidR="002354D1" w:rsidRDefault="00D775D4" w:rsidP="002354D1">
      <w:pPr>
        <w:pStyle w:val="NormalText"/>
      </w:pPr>
      <w:r>
        <w:t>4</w:t>
      </w:r>
      <w:r w:rsidR="001C45CC">
        <w:t>8</w:t>
      </w:r>
      <w:r w:rsidRPr="00D775D4">
        <w:t>.</w:t>
      </w:r>
      <w:r>
        <w:rPr>
          <w:i/>
        </w:rPr>
        <w:t xml:space="preserve">  </w:t>
      </w:r>
      <w:r w:rsidR="002354D1">
        <w:t xml:space="preserve">What is the cost effect for variable costs of the productivity component of change in income for </w:t>
      </w:r>
      <w:proofErr w:type="spellStart"/>
      <w:r w:rsidR="002354D1">
        <w:t>Meale</w:t>
      </w:r>
      <w:proofErr w:type="spellEnd"/>
      <w:r w:rsidR="002354D1">
        <w:t xml:space="preserve"> Company?</w:t>
      </w:r>
    </w:p>
    <w:p w14:paraId="1F22EAC2" w14:textId="77777777" w:rsidR="002354D1" w:rsidRDefault="002354D1" w:rsidP="002354D1">
      <w:pPr>
        <w:pStyle w:val="NormalText"/>
      </w:pPr>
      <w:r>
        <w:t>A)  $44,000F</w:t>
      </w:r>
    </w:p>
    <w:p w14:paraId="1F22EAC3" w14:textId="77777777" w:rsidR="002354D1" w:rsidRDefault="002354D1" w:rsidP="002354D1">
      <w:pPr>
        <w:pStyle w:val="NormalText"/>
      </w:pPr>
      <w:r>
        <w:t>B)  $33,000U</w:t>
      </w:r>
    </w:p>
    <w:p w14:paraId="1F22EAC4" w14:textId="77777777" w:rsidR="002354D1" w:rsidRDefault="002354D1" w:rsidP="002354D1">
      <w:pPr>
        <w:pStyle w:val="NormalText"/>
      </w:pPr>
      <w:r>
        <w:t>C)  $88,000U</w:t>
      </w:r>
    </w:p>
    <w:p w14:paraId="1F22EAC5" w14:textId="77777777" w:rsidR="002354D1" w:rsidRDefault="002354D1" w:rsidP="002354D1">
      <w:pPr>
        <w:pStyle w:val="NormalText"/>
      </w:pPr>
      <w:r>
        <w:t>D)  $30,000U</w:t>
      </w:r>
    </w:p>
    <w:p w14:paraId="1F22EAC6" w14:textId="77777777" w:rsidR="002354D1" w:rsidRDefault="002354D1" w:rsidP="002354D1">
      <w:pPr>
        <w:pStyle w:val="NormalText"/>
      </w:pPr>
    </w:p>
    <w:p w14:paraId="1F22EAC7" w14:textId="65B79602" w:rsidR="002354D1" w:rsidRDefault="00036EF0" w:rsidP="002354D1">
      <w:pPr>
        <w:pStyle w:val="NormalText"/>
      </w:pPr>
      <w:r>
        <w:t>4</w:t>
      </w:r>
      <w:r w:rsidR="001C45CC">
        <w:t>9</w:t>
      </w:r>
      <w:r w:rsidR="00D775D4" w:rsidRPr="00D775D4">
        <w:t>.</w:t>
      </w:r>
      <w:r w:rsidR="00D775D4">
        <w:rPr>
          <w:i/>
        </w:rPr>
        <w:t xml:space="preserve">  </w:t>
      </w:r>
      <w:r w:rsidR="002354D1">
        <w:t xml:space="preserve">What is the cost effect for fixed costs of the productivity component of change in income for </w:t>
      </w:r>
      <w:proofErr w:type="spellStart"/>
      <w:r w:rsidR="002354D1">
        <w:t>Meale</w:t>
      </w:r>
      <w:proofErr w:type="spellEnd"/>
      <w:r w:rsidR="002354D1">
        <w:t xml:space="preserve"> Company?</w:t>
      </w:r>
    </w:p>
    <w:p w14:paraId="1F22EAC8" w14:textId="77777777" w:rsidR="002354D1" w:rsidRDefault="002354D1" w:rsidP="002354D1">
      <w:pPr>
        <w:pStyle w:val="NormalText"/>
      </w:pPr>
      <w:r>
        <w:t xml:space="preserve">A)  </w:t>
      </w:r>
      <w:r w:rsidR="00036EF0">
        <w:t>- 0 -</w:t>
      </w:r>
    </w:p>
    <w:p w14:paraId="1F22EAC9" w14:textId="77777777" w:rsidR="002354D1" w:rsidRDefault="002354D1" w:rsidP="002354D1">
      <w:pPr>
        <w:pStyle w:val="NormalText"/>
      </w:pPr>
      <w:r>
        <w:t>B)  $30,000U</w:t>
      </w:r>
    </w:p>
    <w:p w14:paraId="1F22EACA" w14:textId="77777777" w:rsidR="002354D1" w:rsidRDefault="002354D1" w:rsidP="002354D1">
      <w:pPr>
        <w:pStyle w:val="NormalText"/>
      </w:pPr>
      <w:r>
        <w:t>C)  $10,000F</w:t>
      </w:r>
    </w:p>
    <w:p w14:paraId="1F22EACB" w14:textId="77777777" w:rsidR="002354D1" w:rsidRDefault="002354D1" w:rsidP="002354D1">
      <w:pPr>
        <w:pStyle w:val="NormalText"/>
      </w:pPr>
      <w:r>
        <w:t>D)  $54,000F</w:t>
      </w:r>
    </w:p>
    <w:p w14:paraId="1F22EACC" w14:textId="77777777" w:rsidR="002354D1" w:rsidRDefault="002354D1" w:rsidP="002354D1">
      <w:pPr>
        <w:pStyle w:val="NormalText"/>
      </w:pPr>
    </w:p>
    <w:p w14:paraId="1F22EACD" w14:textId="77777777" w:rsidR="009C2E99" w:rsidRDefault="009C2E99" w:rsidP="002354D1">
      <w:pPr>
        <w:pStyle w:val="NormalText"/>
      </w:pPr>
    </w:p>
    <w:p w14:paraId="1F22EACE" w14:textId="776F9A30" w:rsidR="002354D1" w:rsidRDefault="001C45CC" w:rsidP="002354D1">
      <w:pPr>
        <w:pStyle w:val="NormalText"/>
      </w:pPr>
      <w:r>
        <w:t>50</w:t>
      </w:r>
      <w:r w:rsidR="00D775D4">
        <w:t>.</w:t>
      </w:r>
      <w:r w:rsidR="00C43213">
        <w:t xml:space="preserve">  Change </w:t>
      </w:r>
      <w:r w:rsidR="002354D1">
        <w:t xml:space="preserve">in income for the Willow Company </w:t>
      </w:r>
      <w:r w:rsidR="00661B76">
        <w:t>between</w:t>
      </w:r>
      <w:r w:rsidR="002354D1">
        <w:t xml:space="preserve"> 2013 </w:t>
      </w:r>
      <w:r w:rsidR="00661B76">
        <w:t xml:space="preserve">(when it sold 1,000 switches) </w:t>
      </w:r>
      <w:proofErr w:type="gramStart"/>
      <w:r w:rsidR="00661B76">
        <w:t xml:space="preserve">and </w:t>
      </w:r>
      <w:r w:rsidR="002354D1">
        <w:t xml:space="preserve"> 201</w:t>
      </w:r>
      <w:r w:rsidR="00661B76">
        <w:t>5</w:t>
      </w:r>
      <w:proofErr w:type="gramEnd"/>
      <w:r w:rsidR="00661B76">
        <w:t xml:space="preserve"> (when it sold 1,280 switches) is $128,000U.  If the total growth component of change is $42,000F and the total productivity component of change is $96,000U, the total price recovery component of change must be</w:t>
      </w:r>
    </w:p>
    <w:p w14:paraId="1F22EACF" w14:textId="77777777" w:rsidR="00661B76" w:rsidRDefault="00661B76" w:rsidP="002354D1">
      <w:pPr>
        <w:pStyle w:val="NormalText"/>
      </w:pPr>
      <w:r>
        <w:t>A) $1</w:t>
      </w:r>
      <w:r w:rsidR="005B1CA9">
        <w:t>0</w:t>
      </w:r>
      <w:r>
        <w:t>,000U</w:t>
      </w:r>
    </w:p>
    <w:p w14:paraId="1F22EAD0" w14:textId="77777777" w:rsidR="00661B76" w:rsidRDefault="00661B76" w:rsidP="002354D1">
      <w:pPr>
        <w:pStyle w:val="NormalText"/>
      </w:pPr>
      <w:r>
        <w:t>B)  $170,000U</w:t>
      </w:r>
    </w:p>
    <w:p w14:paraId="1F22EAD1" w14:textId="77777777" w:rsidR="00661B76" w:rsidRDefault="005B1CA9" w:rsidP="002354D1">
      <w:pPr>
        <w:pStyle w:val="NormalText"/>
      </w:pPr>
      <w:r>
        <w:t xml:space="preserve">C)  $ </w:t>
      </w:r>
      <w:r w:rsidR="00661B76">
        <w:t>32,000</w:t>
      </w:r>
      <w:r>
        <w:t>U</w:t>
      </w:r>
    </w:p>
    <w:p w14:paraId="1F22EAD2" w14:textId="77777777" w:rsidR="00661B76" w:rsidRDefault="00661B76" w:rsidP="002354D1">
      <w:pPr>
        <w:pStyle w:val="NormalText"/>
      </w:pPr>
      <w:r>
        <w:t>D)  $74,000U</w:t>
      </w:r>
    </w:p>
    <w:p w14:paraId="1F22EAD3" w14:textId="77777777" w:rsidR="002354D1" w:rsidRDefault="002354D1" w:rsidP="002354D1">
      <w:pPr>
        <w:pStyle w:val="NormalText"/>
      </w:pPr>
    </w:p>
    <w:p w14:paraId="1F22EAD4" w14:textId="77777777" w:rsidR="002354D1" w:rsidRDefault="002354D1" w:rsidP="002354D1">
      <w:pPr>
        <w:pStyle w:val="NormalText"/>
      </w:pPr>
    </w:p>
    <w:p w14:paraId="1F22EAD5" w14:textId="77777777" w:rsidR="002354D1" w:rsidRDefault="002354D1" w:rsidP="002354D1">
      <w:pPr>
        <w:pStyle w:val="NormalText"/>
      </w:pPr>
    </w:p>
    <w:p w14:paraId="1F22EAD6" w14:textId="77777777" w:rsidR="002354D1" w:rsidRDefault="002354D1" w:rsidP="00EE68BE">
      <w:pPr>
        <w:pStyle w:val="NormalText"/>
      </w:pPr>
    </w:p>
    <w:p w14:paraId="1F22EAD7" w14:textId="77777777" w:rsidR="00EE68BE" w:rsidRDefault="00EE68BE" w:rsidP="00EE68BE">
      <w:pPr>
        <w:pStyle w:val="NormalText"/>
      </w:pPr>
    </w:p>
    <w:p w14:paraId="1F22EAD8" w14:textId="77777777" w:rsidR="00EE68BE" w:rsidRDefault="00EE68BE" w:rsidP="00C15C52">
      <w:pPr>
        <w:pStyle w:val="NormalText"/>
      </w:pPr>
    </w:p>
    <w:p w14:paraId="1F22EAD9" w14:textId="77777777" w:rsidR="00EE68BE" w:rsidRDefault="00EE68BE" w:rsidP="00C15C52">
      <w:pPr>
        <w:pStyle w:val="NormalText"/>
      </w:pPr>
    </w:p>
    <w:p w14:paraId="1F22EADA" w14:textId="77777777" w:rsidR="00EE68BE" w:rsidRDefault="00EE68BE" w:rsidP="00C15C52">
      <w:pPr>
        <w:pStyle w:val="NormalText"/>
      </w:pPr>
    </w:p>
    <w:p w14:paraId="1F22EADB" w14:textId="77777777" w:rsidR="00C15C52" w:rsidRDefault="00C15C52" w:rsidP="00C15C52">
      <w:pPr>
        <w:pStyle w:val="NormalText"/>
      </w:pPr>
    </w:p>
    <w:p w14:paraId="1F22EADC" w14:textId="77777777" w:rsidR="00C15C52" w:rsidRDefault="00C15C52" w:rsidP="00C15C52">
      <w:pPr>
        <w:pStyle w:val="NormalText"/>
        <w:rPr>
          <w:sz w:val="18"/>
          <w:szCs w:val="18"/>
        </w:rPr>
      </w:pPr>
    </w:p>
    <w:p w14:paraId="1F22EADE" w14:textId="1C72F8AC" w:rsidR="005A63F5" w:rsidRDefault="005A63F5"/>
    <w:sectPr w:rsidR="005A63F5" w:rsidSect="00A56B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8BF4C" w14:textId="77777777" w:rsidR="003A2C67" w:rsidRDefault="003A2C67" w:rsidP="00B07292">
      <w:r>
        <w:separator/>
      </w:r>
    </w:p>
  </w:endnote>
  <w:endnote w:type="continuationSeparator" w:id="0">
    <w:p w14:paraId="237B88B9" w14:textId="77777777" w:rsidR="003A2C67" w:rsidRDefault="003A2C67" w:rsidP="00B07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28029" w14:textId="77777777" w:rsidR="003A2C67" w:rsidRDefault="003A2C67" w:rsidP="00B07292">
      <w:r>
        <w:separator/>
      </w:r>
    </w:p>
  </w:footnote>
  <w:footnote w:type="continuationSeparator" w:id="0">
    <w:p w14:paraId="6346FACD" w14:textId="77777777" w:rsidR="003A2C67" w:rsidRDefault="003A2C67" w:rsidP="00B072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A61"/>
    <w:rsid w:val="00036EF0"/>
    <w:rsid w:val="00170709"/>
    <w:rsid w:val="001C45CC"/>
    <w:rsid w:val="001D4963"/>
    <w:rsid w:val="00227A49"/>
    <w:rsid w:val="002354D1"/>
    <w:rsid w:val="002D7E68"/>
    <w:rsid w:val="003016C9"/>
    <w:rsid w:val="00316CAD"/>
    <w:rsid w:val="0032448B"/>
    <w:rsid w:val="00365B87"/>
    <w:rsid w:val="003A2C67"/>
    <w:rsid w:val="003B0F97"/>
    <w:rsid w:val="003F1645"/>
    <w:rsid w:val="004841A5"/>
    <w:rsid w:val="005542EE"/>
    <w:rsid w:val="005A63F5"/>
    <w:rsid w:val="005B1CA9"/>
    <w:rsid w:val="005E1F95"/>
    <w:rsid w:val="00661B76"/>
    <w:rsid w:val="006A76EB"/>
    <w:rsid w:val="007A14EE"/>
    <w:rsid w:val="00840503"/>
    <w:rsid w:val="00846A61"/>
    <w:rsid w:val="008E0EBD"/>
    <w:rsid w:val="00930E8B"/>
    <w:rsid w:val="00977944"/>
    <w:rsid w:val="009A7C37"/>
    <w:rsid w:val="009C2E99"/>
    <w:rsid w:val="00A20EF6"/>
    <w:rsid w:val="00A24492"/>
    <w:rsid w:val="00A44090"/>
    <w:rsid w:val="00A56BF6"/>
    <w:rsid w:val="00A839DE"/>
    <w:rsid w:val="00B07292"/>
    <w:rsid w:val="00B25470"/>
    <w:rsid w:val="00BC1E1E"/>
    <w:rsid w:val="00C15C52"/>
    <w:rsid w:val="00C43213"/>
    <w:rsid w:val="00CA7E17"/>
    <w:rsid w:val="00CB6BDD"/>
    <w:rsid w:val="00D257A1"/>
    <w:rsid w:val="00D3617E"/>
    <w:rsid w:val="00D775D4"/>
    <w:rsid w:val="00DA6F0D"/>
    <w:rsid w:val="00EE68BE"/>
    <w:rsid w:val="00F00B97"/>
    <w:rsid w:val="00F82D1B"/>
    <w:rsid w:val="00F83324"/>
    <w:rsid w:val="00FC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2E8F0"/>
  <w15:chartTrackingRefBased/>
  <w15:docId w15:val="{63016552-CD16-4448-B77C-4418EFA7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846A61"/>
    <w:pPr>
      <w:widowControl w:val="0"/>
      <w:autoSpaceDE w:val="0"/>
      <w:autoSpaceDN w:val="0"/>
      <w:adjustRightInd w:val="0"/>
    </w:pPr>
    <w:rPr>
      <w:rFonts w:ascii="Palatino Linotype" w:eastAsia="Times New Roman" w:hAnsi="Palatino Linotype" w:cs="Palatino Linotype"/>
      <w:color w:val="000000"/>
    </w:rPr>
  </w:style>
  <w:style w:type="paragraph" w:styleId="BalloonText">
    <w:name w:val="Balloon Text"/>
    <w:basedOn w:val="Normal"/>
    <w:link w:val="BalloonTextChar"/>
    <w:rsid w:val="004841A5"/>
    <w:rPr>
      <w:rFonts w:ascii="Segoe UI" w:hAnsi="Segoe UI" w:cs="Segoe UI"/>
      <w:sz w:val="18"/>
      <w:szCs w:val="18"/>
    </w:rPr>
  </w:style>
  <w:style w:type="character" w:customStyle="1" w:styleId="BalloonTextChar">
    <w:name w:val="Balloon Text Char"/>
    <w:basedOn w:val="DefaultParagraphFont"/>
    <w:link w:val="BalloonText"/>
    <w:rsid w:val="004841A5"/>
    <w:rPr>
      <w:rFonts w:ascii="Segoe UI" w:hAnsi="Segoe UI" w:cs="Segoe UI"/>
      <w:sz w:val="18"/>
      <w:szCs w:val="18"/>
      <w:lang w:eastAsia="ko-KR"/>
    </w:rPr>
  </w:style>
  <w:style w:type="paragraph" w:styleId="Header">
    <w:name w:val="header"/>
    <w:basedOn w:val="Normal"/>
    <w:link w:val="HeaderChar"/>
    <w:rsid w:val="00B07292"/>
    <w:pPr>
      <w:tabs>
        <w:tab w:val="center" w:pos="4680"/>
        <w:tab w:val="right" w:pos="9360"/>
      </w:tabs>
    </w:pPr>
  </w:style>
  <w:style w:type="character" w:customStyle="1" w:styleId="HeaderChar">
    <w:name w:val="Header Char"/>
    <w:basedOn w:val="DefaultParagraphFont"/>
    <w:link w:val="Header"/>
    <w:rsid w:val="00B07292"/>
    <w:rPr>
      <w:sz w:val="24"/>
      <w:szCs w:val="24"/>
      <w:lang w:eastAsia="ko-KR"/>
    </w:rPr>
  </w:style>
  <w:style w:type="paragraph" w:styleId="Footer">
    <w:name w:val="footer"/>
    <w:basedOn w:val="Normal"/>
    <w:link w:val="FooterChar"/>
    <w:rsid w:val="00B07292"/>
    <w:pPr>
      <w:tabs>
        <w:tab w:val="center" w:pos="4680"/>
        <w:tab w:val="right" w:pos="9360"/>
      </w:tabs>
    </w:pPr>
  </w:style>
  <w:style w:type="character" w:customStyle="1" w:styleId="FooterChar">
    <w:name w:val="Footer Char"/>
    <w:basedOn w:val="DefaultParagraphFont"/>
    <w:link w:val="Footer"/>
    <w:rsid w:val="00B07292"/>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15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jflaxman</dc:creator>
  <cp:keywords/>
  <dc:description/>
  <cp:lastModifiedBy>Corey Patrick Elmer</cp:lastModifiedBy>
  <cp:revision>6</cp:revision>
  <cp:lastPrinted>2014-10-09T09:24:00Z</cp:lastPrinted>
  <dcterms:created xsi:type="dcterms:W3CDTF">2017-10-29T01:24:00Z</dcterms:created>
  <dcterms:modified xsi:type="dcterms:W3CDTF">2020-10-22T15:47:00Z</dcterms:modified>
</cp:coreProperties>
</file>