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STEP 1: EVIDENCE PACK — MOOD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OF THIS DOCUMENT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Evidence Pack is a curated reference library of the strongest insights, quotes, data points, and visuals from Projects 1–4. It serves as the source material for building the final pitch deck in Project 5 — every claim in the presentation should trace back to something in this pack.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SECTION 1 — PROBLEM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Project 1 (User Journey Map + PM Problem Statement) &amp; Project 2 (Benchmark Comparison)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Journey Map identified hesitation and self-censorship during the "Engagement" stage, immediately after the notification arrives. The user's inner monologue: "What if I'm doing something boring?"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BeReal's own behavioral data shows a sharp drop in daily post rates after the first 30 days. Gen Z users post actively early but re-engagement after 30 days is significantly lower — consistent with notification fatigue and the "boring day block."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store reviews and social media consistently flag the 2-minute window as BeReal's biggest friction point. Many users describe missing the window as stressful, which discourages opening the app on days that feel "unphotogenic."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 benchmarking (Snapchat, Duolingo): contextual daily prompts and low-friction nudges are among the most validated engagement tools in consumer tech for Gen Z.</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Statement for Pitch: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don't quit BeReal because they dislike it. They quit because on most days, they don't feel like their life is interesting enough to share — and BeReal gives them no help overcoming that thought."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Visual to Include: A simple two-panel image: standard BeReal notification on the left, a dismissal/ignored phone on the right. Or a pull quote from the user journey map.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SECTION 2 — INSIGHTS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Project 4 (Focus Group Session + Transcript)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lapsed or moderate user in the focus group (3 of 5 participants) described the same behavior unprompted before seeing any prototype: they receive the notification, feel their current situation isn't interesting enough, and dismiss the app.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 quotes (verbatim):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P2 (Maya, 19): "I want to be active but I feel like my day isn't interesting enough to justify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P3 (Tyler, 24): "I open the app, think 'my life is boring right now,' and close it. And that adds up over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P3 (Tyler, 24), after seeing the Mood Prompt: "Oh, that's actually a good idea. Because the reason I don't post is that I feel like I have nothing worth showing. And a snack? I always have a snack."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P2 (Maya, 19): "It gives me permission to post something normal."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Warm-up data: all three lapsed/moderate participants confirmed the "boring day block" independently, before the prototype was shown. This is not a leading result — it's organic confirmation of the problem hypothesis.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Statement for Pitch: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focus group, users didn't just confirm the problem — they described it with the same words, the same emotional logic, and the same behavioral outcome. The 'boring day block' is real, widespread, and solvable."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Visual to Include: Two to three participant quotes formatted as pull quotes or sticky-note cards. Label each with a brief participant descriptor (e.g., "Lapsed user, 19").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SECTION 3 — SOLUTION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Project 3 (PRD-Lite + Prototype Flow 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Name: Mood Prompt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 A daily optional contextual prompt appended to BeReal's existing notification (e.g., "today's prompt: show us your snack 🍕"). Users can optionally tag their post with the day's prompt.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doesn't change: The core dual-camera capture mechanic is 100% unchanged. The prompt is additive only.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estimate: 1 sprint (1 engineer, 1 designer). No new screens, no new APIs, no database schema changes.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RICE Score: 14.4 — highest-ranked of 7 feature ideas evaluated. (Reach: 8, Impact: 2.0, Confidence: 0.9, Effort: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PRD-Lite success metric (North Star): Daily Post Completion Rate. Target: +8 to 12 percentage points within 60 days.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Statement for Pitch: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doesn't add complexity to BeReal — it adds one line of copy to what users already see. The entire feature can be shipped in a single sprint, with no changes to the core experience that makes BeReal special."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Visual to Include: A prototype screenshot of Screen 3 (Camera Ready + Mood Prompt card above the capture button) from the Canva prototype. Or the RICE scoring table showing Mood Prompt as the clear #1 winner.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SECTION 4 — EVIDENCE (TESTING RESULTS)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Project 4 (Focus Group Survey Results + Session Notes)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 (Quantitative):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Q1 – Overall appeal: 4.0 / 5 average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Q2 – Motivation to post on a day you'd normally skip: 4.0 / 5 average (among lapsed/moderate users specifically: 4.7 / 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Q3 – Ease of use: 3.4 / 5 average (lower score driven by the post-preview toggle UX issue)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Q4 – Fits BeReal's authentic identity: 3.8 / 5 average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Q5 – Would use it if it launched today: 4 of 5 said Yes (80%)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 (Qualitative):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Unanimous finding: optionality is the #1 factor that keeps the feature feeling like BeReal, not a gamification layer.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P1 (Jordan, 22): "It works because it's optional. If it was a required thing before you could post, I'd feel like it was turning BeReal into something it's not."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P2 (Maya, 19): "Totally agree. The optional part is what keeps it feeling real."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usability issue: 4 of 5 participants were confused by the toggle on the post preview screen. This is a one-sentence fix — replace the toggle with a text-action button.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reactions: participants described the feature as "fun," "low-pressure," "natural," and "like sharing something real with someone I actually know."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Statement for Pitch: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of users said they'd use Mood Prompt if it launched today. Among the lapsed users the feature is specifically designed for, the motivation score was 4.7 out of 5. The only issue found is a single UI element — already identified and easily fixed."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Visual to Include: A 4-bar horizontal bar chart showing Q1, Q2, Q3, Q4 scores on a 1–5 scale. Place a pull quote from P1 (Jordan) beside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SECTION 5 — IMPACT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Project 3 (PRD-Lite Metrics) + Project 4 (Test Summary Report)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metric target: Daily Post Completion Rate from ~55% baseline to +8–12 percentage points within 60 days of launch among opt-in cohort.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metric targets: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7-Day Retention Rate: +5% lift vs. control cohort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Notification open rate: +5% vs. standard notification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tag adoption: 20–30% of posts in first 30 days (leading indicator)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context: BeReal acquired by Voodoo in June 2024; in-feed advertising launched April 2025. DAU/MAU are now directly commercial metrics — any lift in daily post completion improves advertiser inventory and platform revenue.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Final recommendation from testing: REFINE. The concept is validated; one design fix is needed (toggle → button) before a wider test.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analog: Duolingo's daily prompts are credited with maintaining &gt;50% Day-30 retention. Wordle's single shared daily challenge drove viral social participation through its "same prompt for everyone" mechanic — the same principle that makes Mood Prompt's universal daily prompt shareable and community-forming.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Statement for Pitch: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is not a bet — it's a targeted, evidence-backed fix for BeReal's most measurable retention problem. The path forward is clear: refine one UI element, run a small beta, and scale if the post completion numbers move."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Visual to Include: A minimal before/after bar showing the daily post completion rate baseline vs. the projected target. One clean number is enough — don't overcomplicate 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BALANCE CHECKLIST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 least one quote: Yes (multiple — P2 Maya, P3 Tyler, P1 Jordan)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 least one statistic: Yes (80% would use it; 4.0/5 appeal; 4.0/5 motivation; +8-12pp target)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 least one visual: Yes (Canva prototype screenshot; survey bar chart)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 least one recommendation: Yes (REFINE — replace toggle with button, run wider beta test)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Emotionally compelling AND analytically supported: Yes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Step 1 — Compile Your Evidence Pack | BeReal PM Externship]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