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5002D" w14:textId="57EB474B" w:rsidR="00DF76BC" w:rsidRPr="00570028" w:rsidRDefault="00570028" w:rsidP="00922518">
      <w:pPr>
        <w:spacing w:line="480" w:lineRule="auto"/>
        <w:rPr>
          <w:rFonts w:ascii="Times New Roman" w:hAnsi="Times New Roman" w:cs="Times New Roman"/>
        </w:rPr>
      </w:pPr>
      <w:r w:rsidRPr="00570028">
        <w:rPr>
          <w:rFonts w:ascii="Times New Roman" w:hAnsi="Times New Roman" w:cs="Times New Roman"/>
        </w:rPr>
        <w:t>Corey Gaspar</w:t>
      </w:r>
    </w:p>
    <w:p w14:paraId="3B5A57E1" w14:textId="0CDF27BB" w:rsidR="00570028" w:rsidRPr="00570028" w:rsidRDefault="00570028" w:rsidP="00922518">
      <w:pPr>
        <w:spacing w:line="480" w:lineRule="auto"/>
        <w:rPr>
          <w:rFonts w:ascii="Times New Roman" w:hAnsi="Times New Roman" w:cs="Times New Roman"/>
        </w:rPr>
      </w:pPr>
      <w:r w:rsidRPr="00570028">
        <w:rPr>
          <w:rFonts w:ascii="Times New Roman" w:hAnsi="Times New Roman" w:cs="Times New Roman"/>
        </w:rPr>
        <w:t>9/24/2025</w:t>
      </w:r>
    </w:p>
    <w:p w14:paraId="7A1BEDC5" w14:textId="552DA975" w:rsidR="00570028" w:rsidRPr="00570028" w:rsidRDefault="00570028" w:rsidP="00922518">
      <w:pPr>
        <w:spacing w:line="480" w:lineRule="auto"/>
        <w:jc w:val="center"/>
        <w:rPr>
          <w:rFonts w:ascii="Times New Roman" w:hAnsi="Times New Roman" w:cs="Times New Roman"/>
          <w:b/>
          <w:bCs/>
        </w:rPr>
      </w:pPr>
      <w:r w:rsidRPr="00570028">
        <w:rPr>
          <w:rFonts w:ascii="Times New Roman" w:hAnsi="Times New Roman" w:cs="Times New Roman"/>
          <w:b/>
          <w:bCs/>
        </w:rPr>
        <w:t>Module 4 Journal</w:t>
      </w:r>
    </w:p>
    <w:p w14:paraId="66D6E08D" w14:textId="06FEE668" w:rsidR="00075354" w:rsidRPr="00075354" w:rsidRDefault="00075354" w:rsidP="00922518">
      <w:pPr>
        <w:spacing w:line="480" w:lineRule="auto"/>
        <w:rPr>
          <w:rFonts w:ascii="Times New Roman" w:hAnsi="Times New Roman" w:cs="Times New Roman"/>
          <w:b/>
          <w:bCs/>
        </w:rPr>
      </w:pPr>
      <w:r>
        <w:rPr>
          <w:rFonts w:ascii="Times New Roman" w:hAnsi="Times New Roman" w:cs="Times New Roman"/>
          <w:b/>
          <w:bCs/>
        </w:rPr>
        <w:t>Testing Approach</w:t>
      </w:r>
    </w:p>
    <w:p w14:paraId="191F1968" w14:textId="43D5C57C" w:rsidR="00075354" w:rsidRDefault="00570028" w:rsidP="00512E7F">
      <w:pPr>
        <w:spacing w:line="480" w:lineRule="auto"/>
        <w:ind w:firstLine="720"/>
        <w:rPr>
          <w:rFonts w:ascii="Times New Roman" w:hAnsi="Times New Roman" w:cs="Times New Roman"/>
        </w:rPr>
      </w:pPr>
      <w:r w:rsidRPr="00570028">
        <w:rPr>
          <w:rFonts w:ascii="Times New Roman" w:hAnsi="Times New Roman" w:cs="Times New Roman"/>
        </w:rPr>
        <w:t xml:space="preserve">I would say that my </w:t>
      </w:r>
      <w:r>
        <w:rPr>
          <w:rFonts w:ascii="Times New Roman" w:hAnsi="Times New Roman" w:cs="Times New Roman"/>
        </w:rPr>
        <w:t xml:space="preserve">testing approach was closely aligned with the software requirements. I ensured that each task had an ID (max 10 characters), a name (max 20 characters), and a description (max 50 characters). In </w:t>
      </w:r>
      <w:proofErr w:type="spellStart"/>
      <w:r>
        <w:rPr>
          <w:rFonts w:ascii="Times New Roman" w:hAnsi="Times New Roman" w:cs="Times New Roman"/>
        </w:rPr>
        <w:t>TaskTest</w:t>
      </w:r>
      <w:proofErr w:type="spellEnd"/>
      <w:r>
        <w:rPr>
          <w:rFonts w:ascii="Times New Roman" w:hAnsi="Times New Roman" w:cs="Times New Roman"/>
        </w:rPr>
        <w:t xml:space="preserve">, I began by testing a valid task using </w:t>
      </w:r>
      <w:proofErr w:type="spellStart"/>
      <w:r>
        <w:rPr>
          <w:rFonts w:ascii="Times New Roman" w:hAnsi="Times New Roman" w:cs="Times New Roman"/>
        </w:rPr>
        <w:t>assertEquals</w:t>
      </w:r>
      <w:proofErr w:type="spellEnd"/>
      <w:r>
        <w:rPr>
          <w:rFonts w:ascii="Times New Roman" w:hAnsi="Times New Roman" w:cs="Times New Roman"/>
        </w:rPr>
        <w:t xml:space="preserve"> and made sure that all invalid inputs</w:t>
      </w:r>
      <w:r w:rsidR="0079373C">
        <w:rPr>
          <w:rFonts w:ascii="Times New Roman" w:hAnsi="Times New Roman" w:cs="Times New Roman"/>
        </w:rPr>
        <w:t xml:space="preserve">, </w:t>
      </w:r>
      <w:r>
        <w:rPr>
          <w:rFonts w:ascii="Times New Roman" w:hAnsi="Times New Roman" w:cs="Times New Roman"/>
        </w:rPr>
        <w:t>such as null values and overly long strings</w:t>
      </w:r>
      <w:r w:rsidR="0079373C">
        <w:rPr>
          <w:rFonts w:ascii="Times New Roman" w:hAnsi="Times New Roman" w:cs="Times New Roman"/>
        </w:rPr>
        <w:t>,</w:t>
      </w:r>
      <w:r>
        <w:rPr>
          <w:rFonts w:ascii="Times New Roman" w:hAnsi="Times New Roman" w:cs="Times New Roman"/>
        </w:rPr>
        <w:t xml:space="preserve"> were throwing exceptions. Within </w:t>
      </w:r>
      <w:proofErr w:type="spellStart"/>
      <w:r>
        <w:rPr>
          <w:rFonts w:ascii="Times New Roman" w:hAnsi="Times New Roman" w:cs="Times New Roman"/>
        </w:rPr>
        <w:t>TaskServiceTest</w:t>
      </w:r>
      <w:proofErr w:type="spellEnd"/>
      <w:r>
        <w:rPr>
          <w:rFonts w:ascii="Times New Roman" w:hAnsi="Times New Roman" w:cs="Times New Roman"/>
        </w:rPr>
        <w:t xml:space="preserve">, I confirmed that </w:t>
      </w:r>
      <w:r w:rsidR="0079373C">
        <w:rPr>
          <w:rFonts w:ascii="Times New Roman" w:hAnsi="Times New Roman" w:cs="Times New Roman"/>
        </w:rPr>
        <w:t xml:space="preserve">creating </w:t>
      </w:r>
      <w:r>
        <w:rPr>
          <w:rFonts w:ascii="Times New Roman" w:hAnsi="Times New Roman" w:cs="Times New Roman"/>
        </w:rPr>
        <w:t xml:space="preserve">duplicate </w:t>
      </w:r>
      <w:r w:rsidR="0079373C">
        <w:rPr>
          <w:rFonts w:ascii="Times New Roman" w:hAnsi="Times New Roman" w:cs="Times New Roman"/>
        </w:rPr>
        <w:t>tasks, updating a task with a non-existent ID, or deleting a non-existent task would throw an exception.</w:t>
      </w:r>
      <w:r w:rsidR="00D25641">
        <w:rPr>
          <w:rFonts w:ascii="Times New Roman" w:hAnsi="Times New Roman" w:cs="Times New Roman"/>
        </w:rPr>
        <w:t xml:space="preserve"> The same goes for the contact service, where I verified that each contact had a valid ID, first and last name, phone number, and address. I also confirmed that duplicate contacts, updating non-existent contacts, or deleting non-existent contacts triggered exceptions. By testing valid and invalid scenarios, I was able to verify that my code met the requirements.</w:t>
      </w:r>
    </w:p>
    <w:p w14:paraId="71711622" w14:textId="6581B745" w:rsidR="00075354" w:rsidRDefault="00075354" w:rsidP="00922518">
      <w:pPr>
        <w:spacing w:line="480" w:lineRule="auto"/>
        <w:rPr>
          <w:rFonts w:ascii="Times New Roman" w:hAnsi="Times New Roman" w:cs="Times New Roman"/>
        </w:rPr>
      </w:pPr>
      <w:r>
        <w:rPr>
          <w:rFonts w:ascii="Times New Roman" w:hAnsi="Times New Roman" w:cs="Times New Roman"/>
          <w:b/>
          <w:bCs/>
        </w:rPr>
        <w:t>Quality of JUnit Tests</w:t>
      </w:r>
      <w:r w:rsidR="0079373C">
        <w:rPr>
          <w:rFonts w:ascii="Times New Roman" w:hAnsi="Times New Roman" w:cs="Times New Roman"/>
        </w:rPr>
        <w:tab/>
      </w:r>
    </w:p>
    <w:p w14:paraId="65C93CC4" w14:textId="5B960919" w:rsidR="00075354" w:rsidRDefault="0079373C" w:rsidP="00512E7F">
      <w:pPr>
        <w:spacing w:line="480" w:lineRule="auto"/>
        <w:ind w:firstLine="720"/>
        <w:rPr>
          <w:rFonts w:ascii="Times New Roman" w:hAnsi="Times New Roman" w:cs="Times New Roman"/>
        </w:rPr>
      </w:pPr>
      <w:r>
        <w:rPr>
          <w:rFonts w:ascii="Times New Roman" w:hAnsi="Times New Roman" w:cs="Times New Roman"/>
        </w:rPr>
        <w:t>The quality of my J</w:t>
      </w:r>
      <w:r w:rsidR="00390637">
        <w:rPr>
          <w:rFonts w:ascii="Times New Roman" w:hAnsi="Times New Roman" w:cs="Times New Roman"/>
        </w:rPr>
        <w:t>U</w:t>
      </w:r>
      <w:r>
        <w:rPr>
          <w:rFonts w:ascii="Times New Roman" w:hAnsi="Times New Roman" w:cs="Times New Roman"/>
        </w:rPr>
        <w:t>ni</w:t>
      </w:r>
      <w:r w:rsidR="00D25641">
        <w:rPr>
          <w:rFonts w:ascii="Times New Roman" w:hAnsi="Times New Roman" w:cs="Times New Roman"/>
        </w:rPr>
        <w:t>t tests for both the contact and task service was high because they provided coverage of all functional requirements and edge cases. For the contact service, I tested adding, updating, and deleting contacts, including the use of invalid inputs such as long names, invalid phone numbers, or non-existent IDs. Same goes for the task service, where I tested creating, deleting, and updating tasks, both valid and invalid. During testing, I made sure to test all public methods</w:t>
      </w:r>
      <w:r w:rsidR="00390637">
        <w:rPr>
          <w:rFonts w:ascii="Times New Roman" w:hAnsi="Times New Roman" w:cs="Times New Roman"/>
        </w:rPr>
        <w:t xml:space="preserve"> and edge cases</w:t>
      </w:r>
      <w:r w:rsidR="00D25641">
        <w:rPr>
          <w:rFonts w:ascii="Times New Roman" w:hAnsi="Times New Roman" w:cs="Times New Roman"/>
        </w:rPr>
        <w:t xml:space="preserve"> to ensure that</w:t>
      </w:r>
      <w:r w:rsidR="00512E7F">
        <w:rPr>
          <w:rFonts w:ascii="Times New Roman" w:hAnsi="Times New Roman" w:cs="Times New Roman"/>
        </w:rPr>
        <w:t xml:space="preserve"> </w:t>
      </w:r>
      <w:proofErr w:type="gramStart"/>
      <w:r w:rsidR="00512E7F">
        <w:rPr>
          <w:rFonts w:ascii="Times New Roman" w:hAnsi="Times New Roman" w:cs="Times New Roman"/>
        </w:rPr>
        <w:t>the majority of</w:t>
      </w:r>
      <w:proofErr w:type="gramEnd"/>
      <w:r w:rsidR="00512E7F">
        <w:rPr>
          <w:rFonts w:ascii="Times New Roman" w:hAnsi="Times New Roman" w:cs="Times New Roman"/>
        </w:rPr>
        <w:t xml:space="preserve"> the code </w:t>
      </w:r>
      <w:r w:rsidR="00D25641">
        <w:rPr>
          <w:rFonts w:ascii="Times New Roman" w:hAnsi="Times New Roman" w:cs="Times New Roman"/>
        </w:rPr>
        <w:t xml:space="preserve">was </w:t>
      </w:r>
      <w:r w:rsidR="00390637">
        <w:rPr>
          <w:rFonts w:ascii="Times New Roman" w:hAnsi="Times New Roman" w:cs="Times New Roman"/>
        </w:rPr>
        <w:t>executed. These tests verified that both services behaved as intended.</w:t>
      </w:r>
    </w:p>
    <w:p w14:paraId="5DB00F93" w14:textId="5DEE88FB" w:rsidR="00075354" w:rsidRPr="00075354" w:rsidRDefault="00075354" w:rsidP="00922518">
      <w:pPr>
        <w:spacing w:line="480" w:lineRule="auto"/>
        <w:rPr>
          <w:rFonts w:ascii="Times New Roman" w:hAnsi="Times New Roman" w:cs="Times New Roman"/>
          <w:b/>
          <w:bCs/>
        </w:rPr>
      </w:pPr>
      <w:r>
        <w:rPr>
          <w:rFonts w:ascii="Times New Roman" w:hAnsi="Times New Roman" w:cs="Times New Roman"/>
          <w:b/>
          <w:bCs/>
        </w:rPr>
        <w:lastRenderedPageBreak/>
        <w:t>Technically Sound Code</w:t>
      </w:r>
    </w:p>
    <w:p w14:paraId="1AAB3D90" w14:textId="2309E23F" w:rsidR="00390637" w:rsidRDefault="00390637" w:rsidP="00075354">
      <w:pPr>
        <w:spacing w:line="480" w:lineRule="auto"/>
        <w:ind w:firstLine="720"/>
        <w:rPr>
          <w:rFonts w:ascii="Times New Roman" w:hAnsi="Times New Roman" w:cs="Times New Roman"/>
        </w:rPr>
      </w:pPr>
      <w:r>
        <w:rPr>
          <w:rFonts w:ascii="Times New Roman" w:hAnsi="Times New Roman" w:cs="Times New Roman"/>
        </w:rPr>
        <w:t xml:space="preserve">I ensured my code was technically sound by validating all functional requirements, handling as many edge cases as possible, and ensuring that all invalid inputs were rejected. A specific example of this would be in my </w:t>
      </w:r>
      <w:proofErr w:type="spellStart"/>
      <w:r>
        <w:rPr>
          <w:rFonts w:ascii="Times New Roman" w:hAnsi="Times New Roman" w:cs="Times New Roman"/>
        </w:rPr>
        <w:t>TaskTest</w:t>
      </w:r>
      <w:proofErr w:type="spellEnd"/>
      <w:r>
        <w:rPr>
          <w:rFonts w:ascii="Times New Roman" w:hAnsi="Times New Roman" w:cs="Times New Roman"/>
        </w:rPr>
        <w:t xml:space="preserve"> file, where I verified that invalid IDs, names, and descriptions were properly rejected.</w:t>
      </w:r>
    </w:p>
    <w:p w14:paraId="3D9517BC" w14:textId="77777777" w:rsidR="00390637" w:rsidRDefault="00390637" w:rsidP="00922518">
      <w:pPr>
        <w:spacing w:line="480" w:lineRule="auto"/>
        <w:rPr>
          <w:rFonts w:ascii="Times New Roman" w:hAnsi="Times New Roman" w:cs="Times New Roman"/>
        </w:rPr>
      </w:pPr>
      <w:r w:rsidRPr="00390637">
        <w:rPr>
          <w:rFonts w:ascii="Times New Roman" w:hAnsi="Times New Roman" w:cs="Times New Roman"/>
          <w:noProof/>
        </w:rPr>
        <w:drawing>
          <wp:inline distT="0" distB="0" distL="0" distR="0" wp14:anchorId="2808A5EB" wp14:editId="6D0FCA85">
            <wp:extent cx="5943600" cy="681990"/>
            <wp:effectExtent l="0" t="0" r="0" b="3810"/>
            <wp:docPr id="213527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72317" name=""/>
                    <pic:cNvPicPr/>
                  </pic:nvPicPr>
                  <pic:blipFill>
                    <a:blip r:embed="rId6"/>
                    <a:stretch>
                      <a:fillRect/>
                    </a:stretch>
                  </pic:blipFill>
                  <pic:spPr>
                    <a:xfrm>
                      <a:off x="0" y="0"/>
                      <a:ext cx="5943600" cy="681990"/>
                    </a:xfrm>
                    <a:prstGeom prst="rect">
                      <a:avLst/>
                    </a:prstGeom>
                  </pic:spPr>
                </pic:pic>
              </a:graphicData>
            </a:graphic>
          </wp:inline>
        </w:drawing>
      </w:r>
      <w:r>
        <w:rPr>
          <w:rFonts w:ascii="Times New Roman" w:hAnsi="Times New Roman" w:cs="Times New Roman"/>
        </w:rPr>
        <w:t xml:space="preserve">The code in </w:t>
      </w:r>
      <w:proofErr w:type="spellStart"/>
      <w:r>
        <w:rPr>
          <w:rFonts w:ascii="Times New Roman" w:hAnsi="Times New Roman" w:cs="Times New Roman"/>
        </w:rPr>
        <w:t>testInvalidTaskID</w:t>
      </w:r>
      <w:proofErr w:type="spellEnd"/>
      <w:r>
        <w:rPr>
          <w:rFonts w:ascii="Times New Roman" w:hAnsi="Times New Roman" w:cs="Times New Roman"/>
        </w:rPr>
        <w:t xml:space="preserve"> will throw an exception if the task ID is null or greater than 10 characters.</w:t>
      </w:r>
    </w:p>
    <w:p w14:paraId="21B3B63C" w14:textId="77777777" w:rsidR="00390637" w:rsidRDefault="00390637" w:rsidP="00922518">
      <w:pPr>
        <w:spacing w:line="480" w:lineRule="auto"/>
        <w:rPr>
          <w:rFonts w:ascii="Times New Roman" w:hAnsi="Times New Roman" w:cs="Times New Roman"/>
        </w:rPr>
      </w:pPr>
      <w:r w:rsidRPr="00390637">
        <w:rPr>
          <w:rFonts w:ascii="Times New Roman" w:hAnsi="Times New Roman" w:cs="Times New Roman"/>
          <w:noProof/>
        </w:rPr>
        <w:drawing>
          <wp:inline distT="0" distB="0" distL="0" distR="0" wp14:anchorId="64684CB3" wp14:editId="6C04724B">
            <wp:extent cx="5943600" cy="754380"/>
            <wp:effectExtent l="0" t="0" r="0" b="7620"/>
            <wp:docPr id="1902352841" name="Picture 1" descr="A colorful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52841" name="Picture 1" descr="A colorful text on a black background&#10;&#10;AI-generated content may be incorrect."/>
                    <pic:cNvPicPr/>
                  </pic:nvPicPr>
                  <pic:blipFill>
                    <a:blip r:embed="rId7"/>
                    <a:stretch>
                      <a:fillRect/>
                    </a:stretch>
                  </pic:blipFill>
                  <pic:spPr>
                    <a:xfrm>
                      <a:off x="0" y="0"/>
                      <a:ext cx="5943600" cy="754380"/>
                    </a:xfrm>
                    <a:prstGeom prst="rect">
                      <a:avLst/>
                    </a:prstGeom>
                  </pic:spPr>
                </pic:pic>
              </a:graphicData>
            </a:graphic>
          </wp:inline>
        </w:drawing>
      </w:r>
      <w:r>
        <w:rPr>
          <w:rFonts w:ascii="Times New Roman" w:hAnsi="Times New Roman" w:cs="Times New Roman"/>
        </w:rPr>
        <w:t xml:space="preserve">The code in </w:t>
      </w:r>
      <w:proofErr w:type="spellStart"/>
      <w:r>
        <w:rPr>
          <w:rFonts w:ascii="Times New Roman" w:hAnsi="Times New Roman" w:cs="Times New Roman"/>
        </w:rPr>
        <w:t>testInvalidName</w:t>
      </w:r>
      <w:proofErr w:type="spellEnd"/>
      <w:r>
        <w:rPr>
          <w:rFonts w:ascii="Times New Roman" w:hAnsi="Times New Roman" w:cs="Times New Roman"/>
        </w:rPr>
        <w:t xml:space="preserve"> will throw an exception if there is no name entered or if the name is longer than 20 characters.</w:t>
      </w:r>
    </w:p>
    <w:p w14:paraId="4BE21676" w14:textId="578EF0E8" w:rsidR="00390637" w:rsidRDefault="00922518" w:rsidP="00922518">
      <w:pPr>
        <w:spacing w:line="480" w:lineRule="auto"/>
        <w:rPr>
          <w:rFonts w:ascii="Times New Roman" w:hAnsi="Times New Roman" w:cs="Times New Roman"/>
        </w:rPr>
      </w:pPr>
      <w:r w:rsidRPr="00922518">
        <w:rPr>
          <w:rFonts w:ascii="Times New Roman" w:hAnsi="Times New Roman" w:cs="Times New Roman"/>
          <w:noProof/>
        </w:rPr>
        <w:drawing>
          <wp:inline distT="0" distB="0" distL="0" distR="0" wp14:anchorId="21BCD384" wp14:editId="46AD6465">
            <wp:extent cx="5943600" cy="775970"/>
            <wp:effectExtent l="0" t="0" r="0" b="5080"/>
            <wp:docPr id="730039603"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39603" name="Picture 1" descr="A computer code on a black background&#10;&#10;AI-generated content may be incorrect."/>
                    <pic:cNvPicPr/>
                  </pic:nvPicPr>
                  <pic:blipFill>
                    <a:blip r:embed="rId8"/>
                    <a:stretch>
                      <a:fillRect/>
                    </a:stretch>
                  </pic:blipFill>
                  <pic:spPr>
                    <a:xfrm>
                      <a:off x="0" y="0"/>
                      <a:ext cx="5943600" cy="775970"/>
                    </a:xfrm>
                    <a:prstGeom prst="rect">
                      <a:avLst/>
                    </a:prstGeom>
                  </pic:spPr>
                </pic:pic>
              </a:graphicData>
            </a:graphic>
          </wp:inline>
        </w:drawing>
      </w:r>
    </w:p>
    <w:p w14:paraId="45CBBE7F" w14:textId="7BD5D1A5" w:rsidR="00922518" w:rsidRDefault="00922518" w:rsidP="00C83034">
      <w:pPr>
        <w:spacing w:line="480" w:lineRule="auto"/>
        <w:rPr>
          <w:rFonts w:ascii="Times New Roman" w:hAnsi="Times New Roman" w:cs="Times New Roman"/>
        </w:rPr>
      </w:pPr>
      <w:r>
        <w:rPr>
          <w:rFonts w:ascii="Times New Roman" w:hAnsi="Times New Roman" w:cs="Times New Roman"/>
        </w:rPr>
        <w:t xml:space="preserve">Finally, </w:t>
      </w:r>
      <w:proofErr w:type="spellStart"/>
      <w:r>
        <w:rPr>
          <w:rFonts w:ascii="Times New Roman" w:hAnsi="Times New Roman" w:cs="Times New Roman"/>
        </w:rPr>
        <w:t>testInvalidDescription</w:t>
      </w:r>
      <w:proofErr w:type="spellEnd"/>
      <w:r>
        <w:rPr>
          <w:rFonts w:ascii="Times New Roman" w:hAnsi="Times New Roman" w:cs="Times New Roman"/>
        </w:rPr>
        <w:t xml:space="preserve"> will throw exceptions if the description is null or if it’s longer than 50 characters. I also made sure to test my setters to ensure that they correctly updated the values for the task name and description. My code for the task service</w:t>
      </w:r>
      <w:r w:rsidR="00512E7F">
        <w:rPr>
          <w:rFonts w:ascii="Times New Roman" w:hAnsi="Times New Roman" w:cs="Times New Roman"/>
        </w:rPr>
        <w:t xml:space="preserve"> closely aligns </w:t>
      </w:r>
      <w:r>
        <w:rPr>
          <w:rFonts w:ascii="Times New Roman" w:hAnsi="Times New Roman" w:cs="Times New Roman"/>
        </w:rPr>
        <w:t>with the code for the contact service, since they function similarly to each other, but with different data.</w:t>
      </w:r>
    </w:p>
    <w:p w14:paraId="603222AA" w14:textId="25E7FC45" w:rsidR="00075354" w:rsidRPr="00512E7F" w:rsidRDefault="00922518" w:rsidP="00922518">
      <w:pPr>
        <w:spacing w:line="480" w:lineRule="auto"/>
        <w:rPr>
          <w:rFonts w:ascii="Times New Roman" w:hAnsi="Times New Roman" w:cs="Times New Roman"/>
        </w:rPr>
      </w:pPr>
      <w:r w:rsidRPr="00922518">
        <w:rPr>
          <w:noProof/>
        </w:rPr>
        <w:lastRenderedPageBreak/>
        <w:drawing>
          <wp:inline distT="0" distB="0" distL="0" distR="0" wp14:anchorId="1B27FC81" wp14:editId="37B1507C">
            <wp:extent cx="5943600" cy="2051050"/>
            <wp:effectExtent l="0" t="0" r="0" b="6350"/>
            <wp:docPr id="42483483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34835" name="Picture 1" descr="A screen shot of a computer code&#10;&#10;AI-generated content may be incorrect."/>
                    <pic:cNvPicPr/>
                  </pic:nvPicPr>
                  <pic:blipFill>
                    <a:blip r:embed="rId9"/>
                    <a:stretch>
                      <a:fillRect/>
                    </a:stretch>
                  </pic:blipFill>
                  <pic:spPr>
                    <a:xfrm>
                      <a:off x="0" y="0"/>
                      <a:ext cx="5943600" cy="2051050"/>
                    </a:xfrm>
                    <a:prstGeom prst="rect">
                      <a:avLst/>
                    </a:prstGeom>
                  </pic:spPr>
                </pic:pic>
              </a:graphicData>
            </a:graphic>
          </wp:inline>
        </w:drawing>
      </w:r>
    </w:p>
    <w:p w14:paraId="765A82E8" w14:textId="25023183" w:rsidR="00075354" w:rsidRDefault="00075354" w:rsidP="00922518">
      <w:pPr>
        <w:spacing w:line="480" w:lineRule="auto"/>
        <w:rPr>
          <w:rFonts w:ascii="Times New Roman" w:hAnsi="Times New Roman" w:cs="Times New Roman"/>
        </w:rPr>
      </w:pPr>
      <w:r>
        <w:rPr>
          <w:rFonts w:ascii="Times New Roman" w:hAnsi="Times New Roman" w:cs="Times New Roman"/>
          <w:b/>
          <w:bCs/>
        </w:rPr>
        <w:t>Efficient Code</w:t>
      </w:r>
      <w:r w:rsidR="00C00019">
        <w:rPr>
          <w:rFonts w:ascii="Times New Roman" w:hAnsi="Times New Roman" w:cs="Times New Roman"/>
        </w:rPr>
        <w:tab/>
      </w:r>
    </w:p>
    <w:p w14:paraId="146F01D5" w14:textId="2862EE3E" w:rsidR="00922518" w:rsidRDefault="00C00019" w:rsidP="00512E7F">
      <w:pPr>
        <w:spacing w:line="480" w:lineRule="auto"/>
        <w:ind w:firstLine="720"/>
        <w:rPr>
          <w:rFonts w:ascii="Times New Roman" w:hAnsi="Times New Roman" w:cs="Times New Roman"/>
        </w:rPr>
      </w:pPr>
      <w:r>
        <w:rPr>
          <w:rFonts w:ascii="Times New Roman" w:hAnsi="Times New Roman" w:cs="Times New Roman"/>
        </w:rPr>
        <w:t xml:space="preserve">I ensured that my code was efficient by designing my services to perform its necessary functions and avoid redundant processing. One way I did this was in the </w:t>
      </w:r>
      <w:proofErr w:type="spellStart"/>
      <w:r>
        <w:rPr>
          <w:rFonts w:ascii="Times New Roman" w:hAnsi="Times New Roman" w:cs="Times New Roman"/>
        </w:rPr>
        <w:t>TaskServiceTest</w:t>
      </w:r>
      <w:proofErr w:type="spellEnd"/>
      <w:r>
        <w:rPr>
          <w:rFonts w:ascii="Times New Roman" w:hAnsi="Times New Roman" w:cs="Times New Roman"/>
        </w:rPr>
        <w:t xml:space="preserve"> file, where I used the task ID as a key, which was useful in preventing duplicates.</w:t>
      </w:r>
      <w:r w:rsidR="00C83034">
        <w:rPr>
          <w:rFonts w:ascii="Times New Roman" w:hAnsi="Times New Roman" w:cs="Times New Roman"/>
        </w:rPr>
        <w:t xml:space="preserve"> The key is used similarly when adding and deleting tasks. Instead of repeatedly searching through the list, it will first check for the existence of the ID, and if it exists, it will perform the requested action. This works similarly to the contact service.</w:t>
      </w:r>
      <w:r w:rsidR="00075354">
        <w:rPr>
          <w:rFonts w:ascii="Times New Roman" w:hAnsi="Times New Roman" w:cs="Times New Roman"/>
        </w:rPr>
        <w:t xml:space="preserve"> </w:t>
      </w:r>
      <w:r w:rsidR="00075354" w:rsidRPr="00075354">
        <w:rPr>
          <w:rFonts w:ascii="Times New Roman" w:hAnsi="Times New Roman" w:cs="Times New Roman"/>
          <w:b/>
          <w:bCs/>
        </w:rPr>
        <w:t>(Code snippet on next page).</w:t>
      </w:r>
    </w:p>
    <w:p w14:paraId="79225C9D" w14:textId="42DACD4F" w:rsidR="00C83034" w:rsidRDefault="00C83034" w:rsidP="00922518">
      <w:pPr>
        <w:spacing w:line="480" w:lineRule="auto"/>
        <w:rPr>
          <w:rFonts w:ascii="Times New Roman" w:hAnsi="Times New Roman" w:cs="Times New Roman"/>
        </w:rPr>
      </w:pPr>
      <w:r w:rsidRPr="00C83034">
        <w:rPr>
          <w:rFonts w:ascii="Times New Roman" w:hAnsi="Times New Roman" w:cs="Times New Roman"/>
          <w:noProof/>
        </w:rPr>
        <w:lastRenderedPageBreak/>
        <w:drawing>
          <wp:inline distT="0" distB="0" distL="0" distR="0" wp14:anchorId="5F0330CE" wp14:editId="7CD2354C">
            <wp:extent cx="5943600" cy="4267835"/>
            <wp:effectExtent l="0" t="0" r="0" b="0"/>
            <wp:docPr id="60602713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27131" name="Picture 1" descr="A screen shot of a computer program&#10;&#10;AI-generated content may be incorrect."/>
                    <pic:cNvPicPr/>
                  </pic:nvPicPr>
                  <pic:blipFill>
                    <a:blip r:embed="rId10"/>
                    <a:stretch>
                      <a:fillRect/>
                    </a:stretch>
                  </pic:blipFill>
                  <pic:spPr>
                    <a:xfrm>
                      <a:off x="0" y="0"/>
                      <a:ext cx="5943600" cy="4267835"/>
                    </a:xfrm>
                    <a:prstGeom prst="rect">
                      <a:avLst/>
                    </a:prstGeom>
                  </pic:spPr>
                </pic:pic>
              </a:graphicData>
            </a:graphic>
          </wp:inline>
        </w:drawing>
      </w:r>
    </w:p>
    <w:p w14:paraId="20252A70" w14:textId="77777777" w:rsidR="00C83034" w:rsidRDefault="00C83034" w:rsidP="00922518">
      <w:pPr>
        <w:spacing w:line="480" w:lineRule="auto"/>
        <w:rPr>
          <w:rFonts w:ascii="Times New Roman" w:hAnsi="Times New Roman" w:cs="Times New Roman"/>
        </w:rPr>
      </w:pPr>
    </w:p>
    <w:p w14:paraId="3AA1A60D" w14:textId="77777777" w:rsidR="00CD548C" w:rsidRPr="00CD548C" w:rsidRDefault="00CD548C" w:rsidP="00CD548C">
      <w:pPr>
        <w:rPr>
          <w:rFonts w:ascii="Times New Roman" w:hAnsi="Times New Roman" w:cs="Times New Roman"/>
        </w:rPr>
      </w:pPr>
    </w:p>
    <w:p w14:paraId="5B4CA31B" w14:textId="77777777" w:rsidR="00CD548C" w:rsidRPr="00CD548C" w:rsidRDefault="00CD548C" w:rsidP="00CD548C">
      <w:pPr>
        <w:rPr>
          <w:rFonts w:ascii="Times New Roman" w:hAnsi="Times New Roman" w:cs="Times New Roman"/>
        </w:rPr>
      </w:pPr>
    </w:p>
    <w:p w14:paraId="54174EF9" w14:textId="77777777" w:rsidR="00CD548C" w:rsidRDefault="00CD548C" w:rsidP="00CD548C">
      <w:pPr>
        <w:rPr>
          <w:rFonts w:ascii="Times New Roman" w:hAnsi="Times New Roman" w:cs="Times New Roman"/>
        </w:rPr>
      </w:pPr>
    </w:p>
    <w:p w14:paraId="5E77D25D" w14:textId="35CE1307" w:rsidR="00CD548C" w:rsidRPr="00CD548C" w:rsidRDefault="00CD548C" w:rsidP="00CD548C">
      <w:pPr>
        <w:tabs>
          <w:tab w:val="left" w:pos="1704"/>
        </w:tabs>
        <w:rPr>
          <w:rFonts w:ascii="Times New Roman" w:hAnsi="Times New Roman" w:cs="Times New Roman"/>
        </w:rPr>
      </w:pPr>
      <w:r>
        <w:rPr>
          <w:rFonts w:ascii="Times New Roman" w:hAnsi="Times New Roman" w:cs="Times New Roman"/>
        </w:rPr>
        <w:tab/>
      </w:r>
    </w:p>
    <w:sectPr w:rsidR="00CD548C" w:rsidRPr="00CD54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96720" w14:textId="77777777" w:rsidR="00E26863" w:rsidRDefault="00E26863" w:rsidP="00512E7F">
      <w:pPr>
        <w:spacing w:after="0" w:line="240" w:lineRule="auto"/>
      </w:pPr>
      <w:r>
        <w:separator/>
      </w:r>
    </w:p>
  </w:endnote>
  <w:endnote w:type="continuationSeparator" w:id="0">
    <w:p w14:paraId="05B75498" w14:textId="77777777" w:rsidR="00E26863" w:rsidRDefault="00E26863" w:rsidP="00512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B03C9" w14:textId="77777777" w:rsidR="00E26863" w:rsidRDefault="00E26863" w:rsidP="00512E7F">
      <w:pPr>
        <w:spacing w:after="0" w:line="240" w:lineRule="auto"/>
      </w:pPr>
      <w:r>
        <w:separator/>
      </w:r>
    </w:p>
  </w:footnote>
  <w:footnote w:type="continuationSeparator" w:id="0">
    <w:p w14:paraId="6BC257A9" w14:textId="77777777" w:rsidR="00E26863" w:rsidRDefault="00E26863" w:rsidP="00512E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28"/>
    <w:rsid w:val="00075354"/>
    <w:rsid w:val="00195001"/>
    <w:rsid w:val="001A4B55"/>
    <w:rsid w:val="00390637"/>
    <w:rsid w:val="00410971"/>
    <w:rsid w:val="00512E7F"/>
    <w:rsid w:val="00570028"/>
    <w:rsid w:val="00701A8F"/>
    <w:rsid w:val="0079373C"/>
    <w:rsid w:val="008A34C0"/>
    <w:rsid w:val="00922518"/>
    <w:rsid w:val="00C00019"/>
    <w:rsid w:val="00C83034"/>
    <w:rsid w:val="00CD548C"/>
    <w:rsid w:val="00D25641"/>
    <w:rsid w:val="00DF76BC"/>
    <w:rsid w:val="00E26863"/>
    <w:rsid w:val="00E851CC"/>
    <w:rsid w:val="00FA0670"/>
    <w:rsid w:val="00FE3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E378"/>
  <w15:chartTrackingRefBased/>
  <w15:docId w15:val="{087ECFAB-946D-4B9A-A38D-0F4D042B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0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00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00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00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00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0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0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00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00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00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00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0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028"/>
    <w:rPr>
      <w:rFonts w:eastAsiaTheme="majorEastAsia" w:cstheme="majorBidi"/>
      <w:color w:val="272727" w:themeColor="text1" w:themeTint="D8"/>
    </w:rPr>
  </w:style>
  <w:style w:type="paragraph" w:styleId="Title">
    <w:name w:val="Title"/>
    <w:basedOn w:val="Normal"/>
    <w:next w:val="Normal"/>
    <w:link w:val="TitleChar"/>
    <w:uiPriority w:val="10"/>
    <w:qFormat/>
    <w:rsid w:val="00570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028"/>
    <w:pPr>
      <w:spacing w:before="160"/>
      <w:jc w:val="center"/>
    </w:pPr>
    <w:rPr>
      <w:i/>
      <w:iCs/>
      <w:color w:val="404040" w:themeColor="text1" w:themeTint="BF"/>
    </w:rPr>
  </w:style>
  <w:style w:type="character" w:customStyle="1" w:styleId="QuoteChar">
    <w:name w:val="Quote Char"/>
    <w:basedOn w:val="DefaultParagraphFont"/>
    <w:link w:val="Quote"/>
    <w:uiPriority w:val="29"/>
    <w:rsid w:val="00570028"/>
    <w:rPr>
      <w:i/>
      <w:iCs/>
      <w:color w:val="404040" w:themeColor="text1" w:themeTint="BF"/>
    </w:rPr>
  </w:style>
  <w:style w:type="paragraph" w:styleId="ListParagraph">
    <w:name w:val="List Paragraph"/>
    <w:basedOn w:val="Normal"/>
    <w:uiPriority w:val="34"/>
    <w:qFormat/>
    <w:rsid w:val="00570028"/>
    <w:pPr>
      <w:ind w:left="720"/>
      <w:contextualSpacing/>
    </w:pPr>
  </w:style>
  <w:style w:type="character" w:styleId="IntenseEmphasis">
    <w:name w:val="Intense Emphasis"/>
    <w:basedOn w:val="DefaultParagraphFont"/>
    <w:uiPriority w:val="21"/>
    <w:qFormat/>
    <w:rsid w:val="00570028"/>
    <w:rPr>
      <w:i/>
      <w:iCs/>
      <w:color w:val="2F5496" w:themeColor="accent1" w:themeShade="BF"/>
    </w:rPr>
  </w:style>
  <w:style w:type="paragraph" w:styleId="IntenseQuote">
    <w:name w:val="Intense Quote"/>
    <w:basedOn w:val="Normal"/>
    <w:next w:val="Normal"/>
    <w:link w:val="IntenseQuoteChar"/>
    <w:uiPriority w:val="30"/>
    <w:qFormat/>
    <w:rsid w:val="005700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0028"/>
    <w:rPr>
      <w:i/>
      <w:iCs/>
      <w:color w:val="2F5496" w:themeColor="accent1" w:themeShade="BF"/>
    </w:rPr>
  </w:style>
  <w:style w:type="character" w:styleId="IntenseReference">
    <w:name w:val="Intense Reference"/>
    <w:basedOn w:val="DefaultParagraphFont"/>
    <w:uiPriority w:val="32"/>
    <w:qFormat/>
    <w:rsid w:val="00570028"/>
    <w:rPr>
      <w:b/>
      <w:bCs/>
      <w:smallCaps/>
      <w:color w:val="2F5496" w:themeColor="accent1" w:themeShade="BF"/>
      <w:spacing w:val="5"/>
    </w:rPr>
  </w:style>
  <w:style w:type="paragraph" w:styleId="Header">
    <w:name w:val="header"/>
    <w:basedOn w:val="Normal"/>
    <w:link w:val="HeaderChar"/>
    <w:uiPriority w:val="99"/>
    <w:unhideWhenUsed/>
    <w:rsid w:val="00512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E7F"/>
  </w:style>
  <w:style w:type="paragraph" w:styleId="Footer">
    <w:name w:val="footer"/>
    <w:basedOn w:val="Normal"/>
    <w:link w:val="FooterChar"/>
    <w:uiPriority w:val="99"/>
    <w:unhideWhenUsed/>
    <w:rsid w:val="00512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RYCOMM Support</cp:lastModifiedBy>
  <cp:revision>7</cp:revision>
  <dcterms:created xsi:type="dcterms:W3CDTF">2025-09-24T17:21:00Z</dcterms:created>
  <dcterms:modified xsi:type="dcterms:W3CDTF">2025-09-24T18:31:00Z</dcterms:modified>
</cp:coreProperties>
</file>