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5FE0C" w14:textId="76CBCCD6" w:rsidR="00EB21D5" w:rsidRPr="003D6383" w:rsidRDefault="00EB2067" w:rsidP="003D6383">
      <w:pPr>
        <w:spacing w:line="480" w:lineRule="auto"/>
        <w:rPr>
          <w:rFonts w:ascii="Times New Roman" w:hAnsi="Times New Roman" w:cs="Times New Roman"/>
        </w:rPr>
      </w:pPr>
      <w:r w:rsidRPr="003D6383">
        <w:rPr>
          <w:rFonts w:ascii="Times New Roman" w:hAnsi="Times New Roman" w:cs="Times New Roman"/>
        </w:rPr>
        <w:t>Corey Gaspar</w:t>
      </w:r>
    </w:p>
    <w:p w14:paraId="3E69570D" w14:textId="77777777" w:rsidR="003D6383" w:rsidRPr="003D6383" w:rsidRDefault="00EB2067" w:rsidP="003D6383">
      <w:pPr>
        <w:spacing w:line="480" w:lineRule="auto"/>
        <w:rPr>
          <w:rFonts w:ascii="Times New Roman" w:hAnsi="Times New Roman" w:cs="Times New Roman"/>
        </w:rPr>
      </w:pPr>
      <w:r w:rsidRPr="003D6383">
        <w:rPr>
          <w:rFonts w:ascii="Times New Roman" w:hAnsi="Times New Roman" w:cs="Times New Roman"/>
        </w:rPr>
        <w:t>2/1/2026</w:t>
      </w:r>
    </w:p>
    <w:p w14:paraId="3E0DDEAC" w14:textId="545DB3F7" w:rsidR="003D6383" w:rsidRPr="003D6383" w:rsidRDefault="003D6383" w:rsidP="003D638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3D6383">
        <w:rPr>
          <w:rFonts w:ascii="Times New Roman" w:hAnsi="Times New Roman" w:cs="Times New Roman"/>
          <w:b/>
          <w:bCs/>
        </w:rPr>
        <w:t>4-1 Milestone: Create and Read in Python</w:t>
      </w:r>
    </w:p>
    <w:p w14:paraId="4D7376BF" w14:textId="642B0905" w:rsidR="003D6383" w:rsidRPr="003D6383" w:rsidRDefault="003D6383" w:rsidP="00416D24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imported the CRUD module</w:t>
      </w:r>
      <w:r w:rsidR="00934066">
        <w:rPr>
          <w:rFonts w:ascii="Times New Roman" w:hAnsi="Times New Roman" w:cs="Times New Roman"/>
        </w:rPr>
        <w:t xml:space="preserve"> to access the AnimalShelter class. Next, I </w:t>
      </w:r>
      <w:r w:rsidR="00416D24">
        <w:rPr>
          <w:rFonts w:ascii="Times New Roman" w:hAnsi="Times New Roman" w:cs="Times New Roman"/>
        </w:rPr>
        <w:t>created an instance of the AnimalShelter class named shelter. The “aacuser” credentials were passed through the CRUD module that was imported in the command prior.</w:t>
      </w:r>
    </w:p>
    <w:p w14:paraId="1A4273D6" w14:textId="6A3D51AE" w:rsidR="00EB2067" w:rsidRDefault="003D6383" w:rsidP="003D6383">
      <w:pPr>
        <w:spacing w:line="480" w:lineRule="auto"/>
        <w:rPr>
          <w:rFonts w:ascii="Times New Roman" w:hAnsi="Times New Roman" w:cs="Times New Roman"/>
        </w:rPr>
      </w:pPr>
      <w:r w:rsidRPr="003D6383">
        <w:rPr>
          <w:rFonts w:ascii="Times New Roman" w:hAnsi="Times New Roman" w:cs="Times New Roman"/>
          <w:noProof/>
        </w:rPr>
        <w:drawing>
          <wp:inline distT="0" distB="0" distL="0" distR="0" wp14:anchorId="22AD8A3B" wp14:editId="600DD515">
            <wp:extent cx="5791200" cy="2184482"/>
            <wp:effectExtent l="0" t="0" r="0" b="6350"/>
            <wp:docPr id="194677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013" cy="2185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2C71E" w14:textId="5583ADEF" w:rsidR="00BD54C6" w:rsidRDefault="00416D24" w:rsidP="00BD54C6">
      <w:pPr>
        <w:spacing w:line="480" w:lineRule="auto"/>
        <w:ind w:firstLine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 xml:space="preserve">I then </w:t>
      </w:r>
      <w:r w:rsidR="00BD54C6">
        <w:rPr>
          <w:rFonts w:ascii="Times New Roman" w:hAnsi="Times New Roman" w:cs="Times New Roman"/>
        </w:rPr>
        <w:t>used the create function to create a new record in the AAC database.</w:t>
      </w:r>
      <w:r w:rsidR="00BD54C6">
        <w:rPr>
          <w:rFonts w:ascii="Times New Roman" w:hAnsi="Times New Roman" w:cs="Times New Roman"/>
          <w:noProof/>
        </w:rPr>
        <w:t xml:space="preserve"> I inserted the document into MongoDB and tested.</w:t>
      </w:r>
      <w:r w:rsidR="00BD54C6" w:rsidRPr="003D6383">
        <w:rPr>
          <w:rFonts w:ascii="Times New Roman" w:hAnsi="Times New Roman" w:cs="Times New Roman"/>
          <w:noProof/>
        </w:rPr>
        <w:drawing>
          <wp:inline distT="0" distB="0" distL="0" distR="0" wp14:anchorId="6B2260C1" wp14:editId="20E6B577">
            <wp:extent cx="5934075" cy="2505075"/>
            <wp:effectExtent l="0" t="0" r="9525" b="9525"/>
            <wp:docPr id="214597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6FA57" w14:textId="7A591326" w:rsidR="00BD54C6" w:rsidRPr="003D6383" w:rsidRDefault="00BD54C6" w:rsidP="00BD54C6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ab/>
        <w:t xml:space="preserve">I </w:t>
      </w:r>
      <w:r w:rsidR="00602427">
        <w:rPr>
          <w:rFonts w:ascii="Times New Roman" w:hAnsi="Times New Roman" w:cs="Times New Roman"/>
          <w:noProof/>
        </w:rPr>
        <w:t>tested the read function by querying a search for animals of the type “Dog”. The query is then passed to the read method, which returns matching records from the database. I then displayed the results of each animal record.</w:t>
      </w:r>
    </w:p>
    <w:p w14:paraId="17FC6110" w14:textId="5629F963" w:rsidR="00EB2067" w:rsidRPr="003D6383" w:rsidRDefault="003D6383" w:rsidP="003D6383">
      <w:pPr>
        <w:spacing w:line="480" w:lineRule="auto"/>
        <w:rPr>
          <w:rFonts w:ascii="Times New Roman" w:hAnsi="Times New Roman" w:cs="Times New Roman"/>
        </w:rPr>
      </w:pPr>
      <w:r w:rsidRPr="003D6383">
        <w:rPr>
          <w:rFonts w:ascii="Times New Roman" w:hAnsi="Times New Roman" w:cs="Times New Roman"/>
          <w:noProof/>
        </w:rPr>
        <w:drawing>
          <wp:inline distT="0" distB="0" distL="0" distR="0" wp14:anchorId="5AB72EB5" wp14:editId="0340C441">
            <wp:extent cx="5934075" cy="2819400"/>
            <wp:effectExtent l="0" t="0" r="9525" b="0"/>
            <wp:docPr id="1614673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2067" w:rsidRPr="003D6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67"/>
    <w:rsid w:val="000D10B2"/>
    <w:rsid w:val="00373FC8"/>
    <w:rsid w:val="003D6383"/>
    <w:rsid w:val="00416D24"/>
    <w:rsid w:val="00602427"/>
    <w:rsid w:val="00643C70"/>
    <w:rsid w:val="006E0D8F"/>
    <w:rsid w:val="00934066"/>
    <w:rsid w:val="00AF077C"/>
    <w:rsid w:val="00BD54C6"/>
    <w:rsid w:val="00D0778F"/>
    <w:rsid w:val="00EB2067"/>
    <w:rsid w:val="00EB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FABC4"/>
  <w15:chartTrackingRefBased/>
  <w15:docId w15:val="{168C34FC-89A2-422D-A71E-0B3725C4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Gaspar</dc:creator>
  <cp:keywords/>
  <dc:description/>
  <cp:lastModifiedBy>Joseph Gaspar</cp:lastModifiedBy>
  <cp:revision>1</cp:revision>
  <dcterms:created xsi:type="dcterms:W3CDTF">2026-02-01T20:56:00Z</dcterms:created>
  <dcterms:modified xsi:type="dcterms:W3CDTF">2026-02-01T21:57:00Z</dcterms:modified>
</cp:coreProperties>
</file>