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8A982" w14:textId="47B96109" w:rsidR="00EB21D5" w:rsidRPr="00CD2E47" w:rsidRDefault="00CD2E47" w:rsidP="00CD2E47">
      <w:pPr>
        <w:spacing w:line="480" w:lineRule="auto"/>
        <w:rPr>
          <w:rFonts w:ascii="Times New Roman" w:hAnsi="Times New Roman" w:cs="Times New Roman"/>
        </w:rPr>
      </w:pPr>
      <w:r w:rsidRPr="00CD2E47">
        <w:rPr>
          <w:rFonts w:ascii="Times New Roman" w:hAnsi="Times New Roman" w:cs="Times New Roman"/>
        </w:rPr>
        <w:t>Corey Gaspar</w:t>
      </w:r>
    </w:p>
    <w:p w14:paraId="16DEB4E2" w14:textId="007FCC5F" w:rsidR="00CD2E47" w:rsidRPr="00CD2E47" w:rsidRDefault="00CD2E47" w:rsidP="00CD2E47">
      <w:pPr>
        <w:spacing w:line="480" w:lineRule="auto"/>
        <w:rPr>
          <w:rFonts w:ascii="Times New Roman" w:hAnsi="Times New Roman" w:cs="Times New Roman"/>
        </w:rPr>
      </w:pPr>
      <w:r w:rsidRPr="00CD2E47">
        <w:rPr>
          <w:rFonts w:ascii="Times New Roman" w:hAnsi="Times New Roman" w:cs="Times New Roman"/>
        </w:rPr>
        <w:t>3/28/2026</w:t>
      </w:r>
    </w:p>
    <w:p w14:paraId="627A7C56" w14:textId="34C137A8" w:rsidR="00CD2E47" w:rsidRPr="00CD2E47" w:rsidRDefault="00CD2E47" w:rsidP="00CD2E47">
      <w:pPr>
        <w:spacing w:line="480" w:lineRule="auto"/>
        <w:jc w:val="center"/>
        <w:rPr>
          <w:rFonts w:ascii="Times New Roman" w:hAnsi="Times New Roman" w:cs="Times New Roman"/>
          <w:b/>
          <w:bCs/>
        </w:rPr>
      </w:pPr>
      <w:r w:rsidRPr="00CD2E47">
        <w:rPr>
          <w:rFonts w:ascii="Times New Roman" w:hAnsi="Times New Roman" w:cs="Times New Roman"/>
          <w:b/>
          <w:bCs/>
        </w:rPr>
        <w:t>4-4 Assignment: UI Design</w:t>
      </w:r>
    </w:p>
    <w:p w14:paraId="37991507" w14:textId="013A2B06" w:rsidR="00CD2E47" w:rsidRPr="00CD2E47" w:rsidRDefault="00CD2E47" w:rsidP="00CD2E47">
      <w:pPr>
        <w:spacing w:line="480" w:lineRule="auto"/>
        <w:rPr>
          <w:rFonts w:ascii="Times New Roman" w:hAnsi="Times New Roman" w:cs="Times New Roman"/>
        </w:rPr>
      </w:pPr>
      <w:r w:rsidRPr="00CD2E47">
        <w:rPr>
          <w:rFonts w:ascii="Times New Roman" w:hAnsi="Times New Roman" w:cs="Times New Roman"/>
          <w:b/>
          <w:bCs/>
        </w:rPr>
        <w:tab/>
      </w:r>
      <w:r w:rsidRPr="00CD2E47">
        <w:rPr>
          <w:rFonts w:ascii="Times New Roman" w:hAnsi="Times New Roman" w:cs="Times New Roman"/>
        </w:rPr>
        <w:t>For this assignment, I decided to redesign the library page in Spotify. I feel that the library screen can sometimes feel cluttered and somewhat difficult to navigate, especially when you have many different playlists, albums, or artists saved.</w:t>
      </w:r>
    </w:p>
    <w:p w14:paraId="3C6307B9" w14:textId="778AC20D" w:rsidR="00CD2E47" w:rsidRPr="00CD2E47" w:rsidRDefault="00CD2E47" w:rsidP="00CD2E47">
      <w:pPr>
        <w:spacing w:line="480" w:lineRule="auto"/>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CD2E47" w:rsidRPr="00CD2E47" w14:paraId="6B285005" w14:textId="77777777" w:rsidTr="00CD2E47">
        <w:tc>
          <w:tcPr>
            <w:tcW w:w="4675" w:type="dxa"/>
            <w:tcBorders>
              <w:top w:val="nil"/>
              <w:left w:val="nil"/>
              <w:bottom w:val="nil"/>
              <w:right w:val="nil"/>
            </w:tcBorders>
          </w:tcPr>
          <w:p w14:paraId="69F7405C" w14:textId="499FF1CE" w:rsidR="00CD2E47" w:rsidRPr="00CD2E47" w:rsidRDefault="00CD2E47" w:rsidP="00CD2E47">
            <w:pPr>
              <w:spacing w:line="480" w:lineRule="auto"/>
              <w:rPr>
                <w:rFonts w:ascii="Times New Roman" w:hAnsi="Times New Roman" w:cs="Times New Roman"/>
              </w:rPr>
            </w:pPr>
            <w:r w:rsidRPr="00CD2E47">
              <w:rPr>
                <w:rFonts w:ascii="Times New Roman" w:hAnsi="Times New Roman" w:cs="Times New Roman"/>
                <w:noProof/>
              </w:rPr>
              <w:drawing>
                <wp:inline distT="0" distB="0" distL="0" distR="0" wp14:anchorId="180C5975" wp14:editId="4BE8E0D9">
                  <wp:extent cx="2076450" cy="4491169"/>
                  <wp:effectExtent l="0" t="0" r="0" b="5080"/>
                  <wp:docPr id="204544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78874" cy="4496412"/>
                          </a:xfrm>
                          <a:prstGeom prst="rect">
                            <a:avLst/>
                          </a:prstGeom>
                          <a:noFill/>
                          <a:ln>
                            <a:noFill/>
                          </a:ln>
                        </pic:spPr>
                      </pic:pic>
                    </a:graphicData>
                  </a:graphic>
                </wp:inline>
              </w:drawing>
            </w:r>
          </w:p>
        </w:tc>
        <w:tc>
          <w:tcPr>
            <w:tcW w:w="4675" w:type="dxa"/>
            <w:tcBorders>
              <w:top w:val="nil"/>
              <w:left w:val="nil"/>
              <w:bottom w:val="nil"/>
              <w:right w:val="nil"/>
            </w:tcBorders>
          </w:tcPr>
          <w:p w14:paraId="4D6D0A13" w14:textId="17018518" w:rsidR="00CD2E47" w:rsidRPr="00CD2E47" w:rsidRDefault="00CD2E47" w:rsidP="00CD2E47">
            <w:pPr>
              <w:spacing w:line="480" w:lineRule="auto"/>
              <w:rPr>
                <w:rFonts w:ascii="Times New Roman" w:hAnsi="Times New Roman" w:cs="Times New Roman"/>
              </w:rPr>
            </w:pPr>
            <w:r w:rsidRPr="00CD2E47">
              <w:rPr>
                <w:rFonts w:ascii="Times New Roman" w:hAnsi="Times New Roman" w:cs="Times New Roman"/>
                <w:noProof/>
              </w:rPr>
              <w:drawing>
                <wp:inline distT="0" distB="0" distL="0" distR="0" wp14:anchorId="305BB89F" wp14:editId="5D52C8A9">
                  <wp:extent cx="2084832" cy="4497837"/>
                  <wp:effectExtent l="0" t="0" r="0" b="0"/>
                  <wp:docPr id="1900479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954" t="488" r="2063" b="528"/>
                          <a:stretch>
                            <a:fillRect/>
                          </a:stretch>
                        </pic:blipFill>
                        <pic:spPr bwMode="auto">
                          <a:xfrm>
                            <a:off x="0" y="0"/>
                            <a:ext cx="2126731" cy="45882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3AFBA40" w14:textId="0BEB4F6D" w:rsidR="00CD2E47" w:rsidRPr="00CD2E47" w:rsidRDefault="00CD2E47" w:rsidP="00CD2E47">
      <w:pPr>
        <w:spacing w:line="480" w:lineRule="auto"/>
        <w:rPr>
          <w:rFonts w:ascii="Times New Roman" w:hAnsi="Times New Roman" w:cs="Times New Roman"/>
          <w:b/>
          <w:bCs/>
        </w:rPr>
      </w:pPr>
      <w:r w:rsidRPr="00CD2E47">
        <w:rPr>
          <w:rFonts w:ascii="Times New Roman" w:hAnsi="Times New Roman" w:cs="Times New Roman"/>
        </w:rPr>
        <w:t xml:space="preserve">       </w:t>
      </w:r>
      <w:r w:rsidRPr="00CD2E47">
        <w:rPr>
          <w:rFonts w:ascii="Times New Roman" w:hAnsi="Times New Roman" w:cs="Times New Roman"/>
          <w:b/>
          <w:bCs/>
        </w:rPr>
        <w:t xml:space="preserve">Figure 1: Current Library                               </w:t>
      </w:r>
      <w:r>
        <w:rPr>
          <w:rFonts w:ascii="Times New Roman" w:hAnsi="Times New Roman" w:cs="Times New Roman"/>
          <w:b/>
          <w:bCs/>
        </w:rPr>
        <w:t xml:space="preserve"> </w:t>
      </w:r>
      <w:r w:rsidRPr="00CD2E47">
        <w:rPr>
          <w:rFonts w:ascii="Times New Roman" w:hAnsi="Times New Roman" w:cs="Times New Roman"/>
          <w:b/>
          <w:bCs/>
        </w:rPr>
        <w:t>Figure 2: Updated Library</w:t>
      </w:r>
    </w:p>
    <w:p w14:paraId="53A2616F" w14:textId="6D5BA165" w:rsidR="0072029F" w:rsidRDefault="0054457E" w:rsidP="00CD2E47">
      <w:pPr>
        <w:spacing w:line="480" w:lineRule="auto"/>
        <w:rPr>
          <w:rFonts w:ascii="Times New Roman" w:hAnsi="Times New Roman" w:cs="Times New Roman"/>
        </w:rPr>
      </w:pPr>
      <w:r>
        <w:rPr>
          <w:rFonts w:ascii="Times New Roman" w:hAnsi="Times New Roman" w:cs="Times New Roman"/>
        </w:rPr>
        <w:lastRenderedPageBreak/>
        <w:tab/>
        <w:t xml:space="preserve">To improve the current design of the library, I decided to separate content into clearly labeled sections for playlists, albums, and artists. This allows users to find the content they want without needing to scroll through a </w:t>
      </w:r>
      <w:r w:rsidR="0072029F">
        <w:rPr>
          <w:rFonts w:ascii="Times New Roman" w:hAnsi="Times New Roman" w:cs="Times New Roman"/>
        </w:rPr>
        <w:t>large</w:t>
      </w:r>
      <w:r>
        <w:rPr>
          <w:rFonts w:ascii="Times New Roman" w:hAnsi="Times New Roman" w:cs="Times New Roman"/>
        </w:rPr>
        <w:t>, mixed list.</w:t>
      </w:r>
      <w:r w:rsidR="0072029F">
        <w:rPr>
          <w:rFonts w:ascii="Times New Roman" w:hAnsi="Times New Roman" w:cs="Times New Roman"/>
        </w:rPr>
        <w:t xml:space="preserve"> </w:t>
      </w:r>
      <w:r w:rsidR="00BC70D5">
        <w:rPr>
          <w:rFonts w:ascii="Times New Roman" w:hAnsi="Times New Roman" w:cs="Times New Roman"/>
        </w:rPr>
        <w:t>This change improves organization and reduces confusion when finding content in the library.</w:t>
      </w:r>
    </w:p>
    <w:p w14:paraId="79D577AC" w14:textId="74D1BE17" w:rsidR="00CD2E47" w:rsidRPr="00CD2E47" w:rsidRDefault="0054457E" w:rsidP="00BC70D5">
      <w:pPr>
        <w:spacing w:line="480" w:lineRule="auto"/>
        <w:ind w:firstLine="720"/>
        <w:rPr>
          <w:rFonts w:ascii="Times New Roman" w:hAnsi="Times New Roman" w:cs="Times New Roman"/>
        </w:rPr>
      </w:pPr>
      <w:r>
        <w:rPr>
          <w:rFonts w:ascii="Times New Roman" w:hAnsi="Times New Roman" w:cs="Times New Roman"/>
        </w:rPr>
        <w:t xml:space="preserve">I also made important interactive buttons such as the search button, green so they stand out more and are easier to identify. </w:t>
      </w:r>
      <w:r w:rsidR="00BC70D5">
        <w:rPr>
          <w:rFonts w:ascii="Times New Roman" w:hAnsi="Times New Roman" w:cs="Times New Roman"/>
        </w:rPr>
        <w:t xml:space="preserve">This makes it easier for users to recognize what they can tap on. </w:t>
      </w:r>
      <w:r>
        <w:rPr>
          <w:rFonts w:ascii="Times New Roman" w:hAnsi="Times New Roman" w:cs="Times New Roman"/>
        </w:rPr>
        <w:t>I</w:t>
      </w:r>
      <w:r w:rsidR="00BC70D5">
        <w:rPr>
          <w:rFonts w:ascii="Times New Roman" w:hAnsi="Times New Roman" w:cs="Times New Roman"/>
        </w:rPr>
        <w:t xml:space="preserve">n addition, I </w:t>
      </w:r>
      <w:r>
        <w:rPr>
          <w:rFonts w:ascii="Times New Roman" w:hAnsi="Times New Roman" w:cs="Times New Roman"/>
        </w:rPr>
        <w:t>made the active page in the navigation green. In this example, since the Library page is active, the tab is green. This just makes the page that the user is on more apparent.</w:t>
      </w:r>
    </w:p>
    <w:sectPr w:rsidR="00CD2E47" w:rsidRPr="00CD2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E47"/>
    <w:rsid w:val="000D10B2"/>
    <w:rsid w:val="00373FC8"/>
    <w:rsid w:val="0054457E"/>
    <w:rsid w:val="00643C70"/>
    <w:rsid w:val="006E0D8F"/>
    <w:rsid w:val="0072029F"/>
    <w:rsid w:val="00BC70D5"/>
    <w:rsid w:val="00CD2E47"/>
    <w:rsid w:val="00CF634D"/>
    <w:rsid w:val="00D0778F"/>
    <w:rsid w:val="00EB2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DFE2B"/>
  <w15:chartTrackingRefBased/>
  <w15:docId w15:val="{C89DF08D-C003-41D6-BCB4-AE55B9D19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E47"/>
    <w:rPr>
      <w:rFonts w:eastAsiaTheme="majorEastAsia" w:cstheme="majorBidi"/>
      <w:color w:val="272727" w:themeColor="text1" w:themeTint="D8"/>
    </w:rPr>
  </w:style>
  <w:style w:type="paragraph" w:styleId="Title">
    <w:name w:val="Title"/>
    <w:basedOn w:val="Normal"/>
    <w:next w:val="Normal"/>
    <w:link w:val="TitleChar"/>
    <w:uiPriority w:val="10"/>
    <w:qFormat/>
    <w:rsid w:val="00CD2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E47"/>
    <w:pPr>
      <w:spacing w:before="160"/>
      <w:jc w:val="center"/>
    </w:pPr>
    <w:rPr>
      <w:i/>
      <w:iCs/>
      <w:color w:val="404040" w:themeColor="text1" w:themeTint="BF"/>
    </w:rPr>
  </w:style>
  <w:style w:type="character" w:customStyle="1" w:styleId="QuoteChar">
    <w:name w:val="Quote Char"/>
    <w:basedOn w:val="DefaultParagraphFont"/>
    <w:link w:val="Quote"/>
    <w:uiPriority w:val="29"/>
    <w:rsid w:val="00CD2E47"/>
    <w:rPr>
      <w:i/>
      <w:iCs/>
      <w:color w:val="404040" w:themeColor="text1" w:themeTint="BF"/>
    </w:rPr>
  </w:style>
  <w:style w:type="paragraph" w:styleId="ListParagraph">
    <w:name w:val="List Paragraph"/>
    <w:basedOn w:val="Normal"/>
    <w:uiPriority w:val="34"/>
    <w:qFormat/>
    <w:rsid w:val="00CD2E47"/>
    <w:pPr>
      <w:ind w:left="720"/>
      <w:contextualSpacing/>
    </w:pPr>
  </w:style>
  <w:style w:type="character" w:styleId="IntenseEmphasis">
    <w:name w:val="Intense Emphasis"/>
    <w:basedOn w:val="DefaultParagraphFont"/>
    <w:uiPriority w:val="21"/>
    <w:qFormat/>
    <w:rsid w:val="00CD2E47"/>
    <w:rPr>
      <w:i/>
      <w:iCs/>
      <w:color w:val="2F5496" w:themeColor="accent1" w:themeShade="BF"/>
    </w:rPr>
  </w:style>
  <w:style w:type="paragraph" w:styleId="IntenseQuote">
    <w:name w:val="Intense Quote"/>
    <w:basedOn w:val="Normal"/>
    <w:next w:val="Normal"/>
    <w:link w:val="IntenseQuoteChar"/>
    <w:uiPriority w:val="30"/>
    <w:qFormat/>
    <w:rsid w:val="00CD2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E47"/>
    <w:rPr>
      <w:i/>
      <w:iCs/>
      <w:color w:val="2F5496" w:themeColor="accent1" w:themeShade="BF"/>
    </w:rPr>
  </w:style>
  <w:style w:type="character" w:styleId="IntenseReference">
    <w:name w:val="Intense Reference"/>
    <w:basedOn w:val="DefaultParagraphFont"/>
    <w:uiPriority w:val="32"/>
    <w:qFormat/>
    <w:rsid w:val="00CD2E47"/>
    <w:rPr>
      <w:b/>
      <w:bCs/>
      <w:smallCaps/>
      <w:color w:val="2F5496" w:themeColor="accent1" w:themeShade="BF"/>
      <w:spacing w:val="5"/>
    </w:rPr>
  </w:style>
  <w:style w:type="table" w:styleId="TableGrid">
    <w:name w:val="Table Grid"/>
    <w:basedOn w:val="TableNormal"/>
    <w:uiPriority w:val="39"/>
    <w:rsid w:val="00CD2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Gaspar</dc:creator>
  <cp:keywords/>
  <dc:description/>
  <cp:lastModifiedBy>Joseph Gaspar</cp:lastModifiedBy>
  <cp:revision>1</cp:revision>
  <dcterms:created xsi:type="dcterms:W3CDTF">2026-03-28T23:09:00Z</dcterms:created>
  <dcterms:modified xsi:type="dcterms:W3CDTF">2026-03-28T23:53:00Z</dcterms:modified>
</cp:coreProperties>
</file>