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72"/>
          <w:szCs w:val="72"/>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Artifact 1</w:t>
      </w:r>
      <w:r w:rsidDel="00000000" w:rsidR="00000000" w:rsidRPr="00000000">
        <w:rPr>
          <w:sz w:val="28"/>
          <w:szCs w:val="28"/>
          <w:rtl w:val="0"/>
        </w:rPr>
        <w:t xml:space="preserve">: &lt;State the name of the project&gt;</w:t>
      </w:r>
    </w:p>
    <w:p w:rsidR="00000000" w:rsidDel="00000000" w:rsidP="00000000" w:rsidRDefault="00000000" w:rsidRPr="00000000" w14:paraId="00000003">
      <w:pPr>
        <w:rPr>
          <w:sz w:val="28"/>
          <w:szCs w:val="28"/>
        </w:rPr>
      </w:pPr>
      <w:r w:rsidDel="00000000" w:rsidR="00000000" w:rsidRPr="00000000">
        <w:rPr>
          <w:sz w:val="28"/>
          <w:szCs w:val="28"/>
          <w:rtl w:val="0"/>
        </w:rPr>
        <w:t xml:space="preserve">Pokemon Gen 6</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Overview </w:t>
      </w:r>
      <w:r w:rsidDel="00000000" w:rsidR="00000000" w:rsidRPr="00000000">
        <w:rPr>
          <w:sz w:val="28"/>
          <w:szCs w:val="28"/>
          <w:rtl w:val="0"/>
        </w:rPr>
        <w:t xml:space="preserve">(1 - 2 paragraphs)</w:t>
      </w:r>
    </w:p>
    <w:p w:rsidR="00000000" w:rsidDel="00000000" w:rsidP="00000000" w:rsidRDefault="00000000" w:rsidRPr="00000000" w14:paraId="00000005">
      <w:pPr>
        <w:rPr>
          <w:sz w:val="28"/>
          <w:szCs w:val="28"/>
        </w:rPr>
      </w:pPr>
      <w:r w:rsidDel="00000000" w:rsidR="00000000" w:rsidRPr="00000000">
        <w:rPr>
          <w:sz w:val="28"/>
          <w:szCs w:val="28"/>
          <w:rtl w:val="0"/>
        </w:rPr>
        <w:t xml:space="preserve">Provide a brief description of the intent of the project.  Include details about the usage of the project.</w:t>
      </w:r>
    </w:p>
    <w:p w:rsidR="00000000" w:rsidDel="00000000" w:rsidP="00000000" w:rsidRDefault="00000000" w:rsidRPr="00000000" w14:paraId="00000006">
      <w:pPr>
        <w:rPr>
          <w:sz w:val="28"/>
          <w:szCs w:val="28"/>
        </w:rPr>
      </w:pPr>
      <w:r w:rsidDel="00000000" w:rsidR="00000000" w:rsidRPr="00000000">
        <w:rPr>
          <w:sz w:val="28"/>
          <w:szCs w:val="28"/>
          <w:rtl w:val="0"/>
        </w:rPr>
        <w:t xml:space="preserve">Pokemon has always been a mystery to people all around the world and many still aren’t familiar with them. In this website you can learn about all the pokemon in the 6th generation. The project contains a database of the gen 6 pokemon with their name, typing, dex number and species. There’s also a database of the trainers Ash (The main character) meets. </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Technology </w:t>
      </w:r>
      <w:r w:rsidDel="00000000" w:rsidR="00000000" w:rsidRPr="00000000">
        <w:rPr>
          <w:sz w:val="28"/>
          <w:szCs w:val="28"/>
          <w:rtl w:val="0"/>
        </w:rPr>
        <w:t xml:space="preserve">(1 - 2 paragraphs)s used in the project.  Include details of how each technology was used in the project.</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website consists of 3 pages, a home page, pokemon page and trainer page. Each page consists of html with a search bar to find a specific trainer/pokemon. We added flip cards for each pokemon/trainer with the data of each respective pokemon or trainer written on the front of the card  with a picture included on the other side of the card.</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00A">
      <w:pPr>
        <w:rPr>
          <w:sz w:val="28"/>
          <w:szCs w:val="28"/>
        </w:rPr>
      </w:pPr>
      <w:hyperlink r:id="rId6">
        <w:r w:rsidDel="00000000" w:rsidR="00000000" w:rsidRPr="00000000">
          <w:rPr>
            <w:color w:val="1155cc"/>
            <w:sz w:val="28"/>
            <w:szCs w:val="28"/>
            <w:u w:val="single"/>
            <w:rtl w:val="0"/>
          </w:rPr>
          <w:t xml:space="preserve">https://github.com/coreykmx/full-stack</w:t>
        </w:r>
      </w:hyperlink>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Screenshots</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5943600" cy="275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sz w:val="28"/>
          <w:szCs w:val="28"/>
        </w:rPr>
        <w:drawing>
          <wp:inline distB="114300" distT="114300" distL="114300" distR="114300">
            <wp:extent cx="5943600" cy="2413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sz w:val="28"/>
          <w:szCs w:val="28"/>
        </w:rPr>
        <w:drawing>
          <wp:inline distB="114300" distT="114300" distL="114300" distR="114300">
            <wp:extent cx="5943600" cy="3467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sz w:val="28"/>
          <w:szCs w:val="28"/>
        </w:rPr>
        <w:drawing>
          <wp:inline distB="114300" distT="114300" distL="114300" distR="114300">
            <wp:extent cx="5943600" cy="2095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oreykmx/full-stack"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