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EC5" w:rsidRDefault="00187EC5">
      <w:r w:rsidRPr="00187EC5">
        <w:rPr>
          <w:b/>
        </w:rPr>
        <w:t xml:space="preserve">Appendix </w:t>
      </w:r>
      <w:r w:rsidR="00B83B97">
        <w:rPr>
          <w:b/>
        </w:rPr>
        <w:t>4</w:t>
      </w:r>
      <w:r>
        <w:t>. Methods and results for city-specific urbanization gradient analysis.</w:t>
      </w:r>
    </w:p>
    <w:p w:rsidR="00187EC5" w:rsidRPr="00187EC5" w:rsidRDefault="00187EC5">
      <w:pPr>
        <w:rPr>
          <w:u w:val="single"/>
        </w:rPr>
      </w:pPr>
      <w:r w:rsidRPr="00187EC5">
        <w:rPr>
          <w:u w:val="single"/>
        </w:rPr>
        <w:t>Methods</w:t>
      </w:r>
    </w:p>
    <w:p w:rsidR="00187EC5" w:rsidRDefault="00D51C6F">
      <w:r>
        <w:t xml:space="preserve">In order to test whether city size impacted the urbanization gradient within a city, we used each eBird checklist as a data point and fitted individual Generalized Additive Models within each city, where </w:t>
      </w:r>
      <w:proofErr w:type="spellStart"/>
      <w:r>
        <w:t>urbanness</w:t>
      </w:r>
      <w:proofErr w:type="spellEnd"/>
      <w:r>
        <w:t xml:space="preserve"> was a smooth term. There </w:t>
      </w:r>
      <w:proofErr w:type="gramStart"/>
      <w:r>
        <w:t>were</w:t>
      </w:r>
      <w:proofErr w:type="gramEnd"/>
      <w:r>
        <w:t xml:space="preserve"> a potential of</w:t>
      </w:r>
      <w:r w:rsidR="00187EC5" w:rsidRPr="00187EC5">
        <w:t xml:space="preserve"> 1,581 mo</w:t>
      </w:r>
      <w:r>
        <w:t>dels for each response variable</w:t>
      </w:r>
      <w:r w:rsidR="00187EC5" w:rsidRPr="00187EC5">
        <w:t xml:space="preserve">. Models which failed to converge --- for a variety of reasons --- were excluded from further analyses. This left us with 1,166 cities for species richness, and 1,133 cities for abundance, Shannon diversity and phylogenetic diversity. For each model that converged, we extracted the smoothed term for </w:t>
      </w:r>
      <w:proofErr w:type="spellStart"/>
      <w:r w:rsidR="00187EC5" w:rsidRPr="00187EC5">
        <w:t>urbanness</w:t>
      </w:r>
      <w:proofErr w:type="spellEnd"/>
      <w:r w:rsidR="00187EC5" w:rsidRPr="00187EC5">
        <w:t xml:space="preserve"> (e.g., Figure </w:t>
      </w:r>
      <w:r>
        <w:t>A</w:t>
      </w:r>
      <w:r w:rsidR="00187EC5" w:rsidRPr="00187EC5">
        <w:t>1</w:t>
      </w:r>
      <w:r>
        <w:t xml:space="preserve"> below</w:t>
      </w:r>
      <w:r w:rsidR="00187EC5" w:rsidRPr="00187EC5">
        <w:t xml:space="preserve">). But because some cities are inherently more urban than others the level of </w:t>
      </w:r>
      <w:proofErr w:type="spellStart"/>
      <w:r w:rsidR="00187EC5" w:rsidRPr="00187EC5">
        <w:t>urbanness</w:t>
      </w:r>
      <w:proofErr w:type="spellEnd"/>
      <w:r w:rsidR="00187EC5" w:rsidRPr="00187EC5">
        <w:t xml:space="preserve"> was scaled and centered, as was the smoothed biodiversity response, thus making cities comparable in relation to biodiversity response to an urbanization gradient within that city. We then calculated the average slope of the smooth term by calculating the change in y (i.e., biodiversity response) divided by the change in x (i.e., urbanization level). This approach, however, left us with a bimodal distribution in slopes (Figure </w:t>
      </w:r>
      <w:r>
        <w:t>A2 below</w:t>
      </w:r>
      <w:r w:rsidR="00187EC5" w:rsidRPr="00187EC5">
        <w:t xml:space="preserve">) because for many GAMs, the smooth term was best explained by a linear predictor with either a slope of positive 1 or negative 1. We then modelled these slopes against city size and our previously mentioned predictor variables, using a variety of exploratory data analysis approaches, reliant on GAMs. First, we modelled only the 1 and -1 values as a binomial model, and modelled the other data which were normally distributed after removing the 1 and -1 values with a normal </w:t>
      </w:r>
      <w:proofErr w:type="spellStart"/>
      <w:r w:rsidR="00187EC5" w:rsidRPr="00187EC5">
        <w:t>gaussian</w:t>
      </w:r>
      <w:proofErr w:type="spellEnd"/>
      <w:r w:rsidR="00187EC5" w:rsidRPr="00187EC5">
        <w:t xml:space="preserve"> distribution. Second, we modelled the relationship using a binomial model where everything &gt; 0.5 received a 1 and everything &lt;-0.5 received a 0. We found high correlation between city area and population (Figure </w:t>
      </w:r>
      <w:r>
        <w:t>A3 below</w:t>
      </w:r>
      <w:r w:rsidR="00187EC5" w:rsidRPr="00187EC5">
        <w:t xml:space="preserve">) so we excluded population, but included population density of a city in these models (Figure </w:t>
      </w:r>
      <w:r>
        <w:t>A4 below</w:t>
      </w:r>
      <w:r w:rsidR="00187EC5" w:rsidRPr="00187EC5">
        <w:t>). Lastly, we investigated the correlation of these slopes for each city with the residual species richness of each city.</w:t>
      </w:r>
    </w:p>
    <w:p w:rsidR="00D51C6F" w:rsidRDefault="00D51C6F"/>
    <w:p w:rsidR="00D51C6F" w:rsidRPr="00D51C6F" w:rsidRDefault="00D51C6F">
      <w:pPr>
        <w:rPr>
          <w:u w:val="single"/>
        </w:rPr>
      </w:pPr>
      <w:r w:rsidRPr="00D51C6F">
        <w:rPr>
          <w:u w:val="single"/>
        </w:rPr>
        <w:t>Results</w:t>
      </w:r>
    </w:p>
    <w:p w:rsidR="00D51C6F" w:rsidRDefault="00D51C6F">
      <w:r w:rsidRPr="00D51C6F">
        <w:t xml:space="preserve">When looking at urbanization gradients within a city, there were varying responses (Figure </w:t>
      </w:r>
      <w:r>
        <w:t>A</w:t>
      </w:r>
      <w:r w:rsidRPr="00D51C6F">
        <w:t xml:space="preserve">1; Figure </w:t>
      </w:r>
      <w:r>
        <w:t>A2</w:t>
      </w:r>
      <w:r w:rsidRPr="00D51C6F">
        <w:t xml:space="preserve">), and this was consistent among species richness, abundance, Shannon diversity, and phylogenetic diversity. For abundance models, 51% of cities showed a negative response to urbanization while 49% showed a positive response (i.e., positive versus negative slope of their smoothed term). Similarly, for phylogenetic diversity 50% of cities showed a positive response and 50% of cities showed a negative response. Shannon diversity also showed a 50%/50% split between positive and negative responses. And for species richness, 53% of cities showed a </w:t>
      </w:r>
      <w:r w:rsidR="008C459E">
        <w:t>positive</w:t>
      </w:r>
      <w:r w:rsidRPr="00D51C6F">
        <w:t xml:space="preserve"> response and 47% a negative response. However, this variation in biodiversity response to an urbanization gradient was not explained by city size (Figure </w:t>
      </w:r>
      <w:r>
        <w:t>A5</w:t>
      </w:r>
      <w:r w:rsidRPr="00D51C6F">
        <w:t xml:space="preserve">) and we found no evidence (p &gt; 0.05) for this variability in relation to our predictor variables (see full model results in Table </w:t>
      </w:r>
      <w:r w:rsidR="00315639">
        <w:t>A1</w:t>
      </w:r>
      <w:r w:rsidRPr="00D51C6F">
        <w:t xml:space="preserve">). We also found no relationship between slope of response to urbanization and the residual species richness in a city (Figure </w:t>
      </w:r>
      <w:r>
        <w:t>A6</w:t>
      </w:r>
      <w:r w:rsidRPr="00D51C6F">
        <w:t>). Lastly, when investigating the parametric term</w:t>
      </w:r>
      <w:bookmarkStart w:id="0" w:name="_GoBack"/>
      <w:bookmarkEnd w:id="0"/>
      <w:r w:rsidRPr="00D51C6F">
        <w:t xml:space="preserve">s (i.e., </w:t>
      </w:r>
      <w:proofErr w:type="spellStart"/>
      <w:r w:rsidRPr="00D51C6F">
        <w:t>urbanness</w:t>
      </w:r>
      <w:proofErr w:type="spellEnd"/>
      <w:r w:rsidRPr="00D51C6F">
        <w:t xml:space="preserve">, water, trees, and </w:t>
      </w:r>
      <w:proofErr w:type="spellStart"/>
      <w:r w:rsidRPr="00D51C6F">
        <w:t>evi</w:t>
      </w:r>
      <w:proofErr w:type="spellEnd"/>
      <w:r w:rsidRPr="00D51C6F">
        <w:t xml:space="preserve">) at a local-level sampling unit, we found no evidence that any predictor was generally more important than another and significant variation existed among cities (Figure </w:t>
      </w:r>
      <w:r>
        <w:t>A</w:t>
      </w:r>
      <w:r w:rsidRPr="00D51C6F">
        <w:t xml:space="preserve">7). Although, the mean proportional effect size for water was slightly positive while the mean proportional effect size for </w:t>
      </w:r>
      <w:proofErr w:type="spellStart"/>
      <w:r w:rsidRPr="00D51C6F">
        <w:t>urbanness</w:t>
      </w:r>
      <w:proofErr w:type="spellEnd"/>
      <w:r w:rsidRPr="00D51C6F">
        <w:t xml:space="preserve"> was slightly negative (Figure </w:t>
      </w:r>
      <w:r>
        <w:t>A</w:t>
      </w:r>
      <w:r w:rsidRPr="00D51C6F">
        <w:t>7).</w:t>
      </w:r>
    </w:p>
    <w:p w:rsidR="00187EC5" w:rsidRDefault="00187EC5"/>
    <w:p w:rsidR="00187EC5" w:rsidRDefault="00187EC5">
      <w:r>
        <w:rPr>
          <w:noProof/>
          <w:lang w:eastAsia="en-AU"/>
        </w:rPr>
        <w:drawing>
          <wp:inline distT="0" distB="0" distL="0" distR="0" wp14:anchorId="78E320BA" wp14:editId="3C6B6C4B">
            <wp:extent cx="5505450" cy="7543800"/>
            <wp:effectExtent l="0" t="0" r="0" b="0"/>
            <wp:docPr id="1" name="Picture" descr="Smoothed responses of the urbanization gradient within 5 cities in the USA, demonstrating how we assessed the urbanization gradients within a city. The urbanization levels were scaled and centered so that slopes calculated for each city were comparable."/>
            <wp:cNvGraphicFramePr/>
            <a:graphic xmlns:a="http://schemas.openxmlformats.org/drawingml/2006/main">
              <a:graphicData uri="http://schemas.openxmlformats.org/drawingml/2006/picture">
                <pic:pic xmlns:pic="http://schemas.openxmlformats.org/drawingml/2006/picture">
                  <pic:nvPicPr>
                    <pic:cNvPr id="0" name="Picture" descr="Figures/example_smooths_for_5_cities.png"/>
                    <pic:cNvPicPr>
                      <a:picLocks noChangeAspect="1" noChangeArrowheads="1"/>
                    </pic:cNvPicPr>
                  </pic:nvPicPr>
                  <pic:blipFill>
                    <a:blip r:embed="rId4"/>
                    <a:stretch>
                      <a:fillRect/>
                    </a:stretch>
                  </pic:blipFill>
                  <pic:spPr bwMode="auto">
                    <a:xfrm>
                      <a:off x="0" y="0"/>
                      <a:ext cx="5506021" cy="7544582"/>
                    </a:xfrm>
                    <a:prstGeom prst="rect">
                      <a:avLst/>
                    </a:prstGeom>
                    <a:noFill/>
                    <a:ln w="9525">
                      <a:noFill/>
                      <a:headEnd/>
                      <a:tailEnd/>
                    </a:ln>
                  </pic:spPr>
                </pic:pic>
              </a:graphicData>
            </a:graphic>
          </wp:inline>
        </w:drawing>
      </w:r>
    </w:p>
    <w:p w:rsidR="00013913" w:rsidRDefault="00187EC5" w:rsidP="00187EC5">
      <w:pPr>
        <w:pStyle w:val="ImageCaption"/>
        <w:rPr>
          <w:rFonts w:ascii="Times New Roman" w:hAnsi="Times New Roman" w:cs="Times New Roman"/>
          <w:i w:val="0"/>
        </w:rPr>
        <w:sectPr w:rsidR="00013913">
          <w:pgSz w:w="11906" w:h="16838"/>
          <w:pgMar w:top="1440" w:right="1440" w:bottom="1440" w:left="1440" w:header="708" w:footer="708" w:gutter="0"/>
          <w:cols w:space="708"/>
          <w:docGrid w:linePitch="360"/>
        </w:sectPr>
      </w:pPr>
      <w:r w:rsidRPr="00187EC5">
        <w:rPr>
          <w:rFonts w:ascii="Times New Roman" w:hAnsi="Times New Roman" w:cs="Times New Roman"/>
          <w:b/>
          <w:i w:val="0"/>
        </w:rPr>
        <w:t>Figure A1</w:t>
      </w:r>
      <w:r w:rsidRPr="00187EC5">
        <w:rPr>
          <w:rFonts w:ascii="Times New Roman" w:hAnsi="Times New Roman" w:cs="Times New Roman"/>
          <w:i w:val="0"/>
        </w:rPr>
        <w:t>. Smoothed responses of the urbanization gradient within 5 cities in the USA, demonstrating how we assessed the urbanization gradients within a city. The urbanization levels were scaled and centered so that slopes calculated for each city were comparable.</w:t>
      </w:r>
    </w:p>
    <w:p w:rsidR="00013913" w:rsidRDefault="00013913" w:rsidP="00013913">
      <w:pPr>
        <w:pStyle w:val="FigurewithCaption"/>
      </w:pPr>
      <w:r>
        <w:rPr>
          <w:noProof/>
          <w:lang w:val="en-AU" w:eastAsia="en-AU"/>
        </w:rPr>
        <w:lastRenderedPageBreak/>
        <w:drawing>
          <wp:inline distT="0" distB="0" distL="0" distR="0" wp14:anchorId="63E8796C" wp14:editId="68871D17">
            <wp:extent cx="4587290" cy="3394595"/>
            <wp:effectExtent l="0" t="0" r="0" b="0"/>
            <wp:docPr id="11" name="Picture" descr="Histogram showing the mean slope for each city, stratified by the different analyses, of the response to urbanization. The slope was calculated from the scaled and centered response to urbanness from fitted GAMs (Figure 1)."/>
            <wp:cNvGraphicFramePr/>
            <a:graphic xmlns:a="http://schemas.openxmlformats.org/drawingml/2006/main">
              <a:graphicData uri="http://schemas.openxmlformats.org/drawingml/2006/picture">
                <pic:pic xmlns:pic="http://schemas.openxmlformats.org/drawingml/2006/picture">
                  <pic:nvPicPr>
                    <pic:cNvPr id="0" name="Picture" descr="Figures/histogram_of_all_slopes.png"/>
                    <pic:cNvPicPr>
                      <a:picLocks noChangeAspect="1" noChangeArrowheads="1"/>
                    </pic:cNvPicPr>
                  </pic:nvPicPr>
                  <pic:blipFill>
                    <a:blip r:embed="rId5"/>
                    <a:stretch>
                      <a:fillRect/>
                    </a:stretch>
                  </pic:blipFill>
                  <pic:spPr bwMode="auto">
                    <a:xfrm>
                      <a:off x="0" y="0"/>
                      <a:ext cx="4587290" cy="3394595"/>
                    </a:xfrm>
                    <a:prstGeom prst="rect">
                      <a:avLst/>
                    </a:prstGeom>
                    <a:noFill/>
                    <a:ln w="9525">
                      <a:noFill/>
                      <a:headEnd/>
                      <a:tailEnd/>
                    </a:ln>
                  </pic:spPr>
                </pic:pic>
              </a:graphicData>
            </a:graphic>
          </wp:inline>
        </w:drawing>
      </w:r>
    </w:p>
    <w:p w:rsidR="00013913" w:rsidRPr="00013913" w:rsidRDefault="00013913" w:rsidP="00013913">
      <w:pPr>
        <w:pStyle w:val="ImageCaption"/>
        <w:rPr>
          <w:rFonts w:ascii="Times New Roman" w:hAnsi="Times New Roman" w:cs="Times New Roman"/>
          <w:i w:val="0"/>
        </w:rPr>
      </w:pPr>
      <w:r w:rsidRPr="00013913">
        <w:rPr>
          <w:rFonts w:ascii="Times New Roman" w:hAnsi="Times New Roman" w:cs="Times New Roman"/>
          <w:b/>
          <w:i w:val="0"/>
        </w:rPr>
        <w:t>Figure A2</w:t>
      </w:r>
      <w:r w:rsidRPr="00013913">
        <w:rPr>
          <w:rFonts w:ascii="Times New Roman" w:hAnsi="Times New Roman" w:cs="Times New Roman"/>
          <w:i w:val="0"/>
        </w:rPr>
        <w:t xml:space="preserve">. Histogram showing the mean slope for each city, stratified by the different analyses, of the response to urbanization. The slope was calculated from the scaled and centered response to </w:t>
      </w:r>
      <w:proofErr w:type="spellStart"/>
      <w:r w:rsidRPr="00013913">
        <w:rPr>
          <w:rFonts w:ascii="Times New Roman" w:hAnsi="Times New Roman" w:cs="Times New Roman"/>
          <w:i w:val="0"/>
        </w:rPr>
        <w:t>urbanness</w:t>
      </w:r>
      <w:proofErr w:type="spellEnd"/>
      <w:r w:rsidRPr="00013913">
        <w:rPr>
          <w:rFonts w:ascii="Times New Roman" w:hAnsi="Times New Roman" w:cs="Times New Roman"/>
          <w:i w:val="0"/>
        </w:rPr>
        <w:t xml:space="preserve"> from fitted GAMs (Figure 1).</w:t>
      </w:r>
    </w:p>
    <w:p w:rsidR="004D39D8" w:rsidRDefault="004D39D8" w:rsidP="00187EC5">
      <w:pPr>
        <w:pStyle w:val="ImageCaption"/>
        <w:rPr>
          <w:rFonts w:ascii="Times New Roman" w:hAnsi="Times New Roman" w:cs="Times New Roman"/>
          <w:i w:val="0"/>
        </w:rPr>
      </w:pPr>
    </w:p>
    <w:p w:rsidR="00D51C6F" w:rsidRDefault="00D51C6F" w:rsidP="00187EC5">
      <w:pPr>
        <w:pStyle w:val="ImageCaption"/>
        <w:rPr>
          <w:rFonts w:ascii="Times New Roman" w:hAnsi="Times New Roman" w:cs="Times New Roman"/>
          <w:i w:val="0"/>
        </w:rPr>
      </w:pPr>
    </w:p>
    <w:p w:rsidR="00D51C6F" w:rsidRDefault="00D51C6F" w:rsidP="00187EC5">
      <w:pPr>
        <w:pStyle w:val="ImageCaption"/>
        <w:rPr>
          <w:rFonts w:ascii="Times New Roman" w:hAnsi="Times New Roman" w:cs="Times New Roman"/>
          <w:i w:val="0"/>
        </w:rPr>
        <w:sectPr w:rsidR="00D51C6F">
          <w:pgSz w:w="11906" w:h="16838"/>
          <w:pgMar w:top="1440" w:right="1440" w:bottom="1440" w:left="1440" w:header="708" w:footer="708" w:gutter="0"/>
          <w:cols w:space="708"/>
          <w:docGrid w:linePitch="360"/>
        </w:sectPr>
      </w:pPr>
    </w:p>
    <w:p w:rsidR="00D51C6F" w:rsidRDefault="00D51C6F" w:rsidP="00D51C6F">
      <w:pPr>
        <w:pStyle w:val="FigurewithCaption"/>
      </w:pPr>
      <w:r>
        <w:rPr>
          <w:noProof/>
          <w:lang w:val="en-AU" w:eastAsia="en-AU"/>
        </w:rPr>
        <w:lastRenderedPageBreak/>
        <w:drawing>
          <wp:inline distT="0" distB="0" distL="0" distR="0" wp14:anchorId="396CF33A" wp14:editId="23BBD715">
            <wp:extent cx="4587290" cy="3394595"/>
            <wp:effectExtent l="0" t="0" r="0" b="0"/>
            <wp:docPr id="12" name="Picture" descr="Correlation plot of predictor variables used in the slope of response to urbanization analysis, but population of a city was then excluded."/>
            <wp:cNvGraphicFramePr/>
            <a:graphic xmlns:a="http://schemas.openxmlformats.org/drawingml/2006/main">
              <a:graphicData uri="http://schemas.openxmlformats.org/drawingml/2006/picture">
                <pic:pic xmlns:pic="http://schemas.openxmlformats.org/drawingml/2006/picture">
                  <pic:nvPicPr>
                    <pic:cNvPr id="0" name="Picture" descr="Figures/slope_model_predictor_correlation.png"/>
                    <pic:cNvPicPr>
                      <a:picLocks noChangeAspect="1" noChangeArrowheads="1"/>
                    </pic:cNvPicPr>
                  </pic:nvPicPr>
                  <pic:blipFill>
                    <a:blip r:embed="rId6"/>
                    <a:stretch>
                      <a:fillRect/>
                    </a:stretch>
                  </pic:blipFill>
                  <pic:spPr bwMode="auto">
                    <a:xfrm>
                      <a:off x="0" y="0"/>
                      <a:ext cx="4587290" cy="3394595"/>
                    </a:xfrm>
                    <a:prstGeom prst="rect">
                      <a:avLst/>
                    </a:prstGeom>
                    <a:noFill/>
                    <a:ln w="9525">
                      <a:noFill/>
                      <a:headEnd/>
                      <a:tailEnd/>
                    </a:ln>
                  </pic:spPr>
                </pic:pic>
              </a:graphicData>
            </a:graphic>
          </wp:inline>
        </w:drawing>
      </w:r>
    </w:p>
    <w:p w:rsidR="00D51C6F" w:rsidRDefault="00D51C6F" w:rsidP="00D51C6F">
      <w:pPr>
        <w:pStyle w:val="ImageCaption"/>
        <w:rPr>
          <w:rFonts w:ascii="Times New Roman" w:hAnsi="Times New Roman" w:cs="Times New Roman"/>
          <w:i w:val="0"/>
        </w:rPr>
      </w:pPr>
      <w:r w:rsidRPr="00D51C6F">
        <w:rPr>
          <w:rFonts w:ascii="Times New Roman" w:hAnsi="Times New Roman" w:cs="Times New Roman"/>
          <w:b/>
          <w:i w:val="0"/>
        </w:rPr>
        <w:t>Figure A3</w:t>
      </w:r>
      <w:r w:rsidRPr="00D51C6F">
        <w:rPr>
          <w:rFonts w:ascii="Times New Roman" w:hAnsi="Times New Roman" w:cs="Times New Roman"/>
          <w:i w:val="0"/>
        </w:rPr>
        <w:t>. Correlation plot of predictor variables used in the slope of response to urbanization analysis, but population of a city was then excluded.</w:t>
      </w:r>
    </w:p>
    <w:p w:rsidR="00D51C6F" w:rsidRDefault="00D51C6F" w:rsidP="00D51C6F">
      <w:pPr>
        <w:pStyle w:val="ImageCaption"/>
        <w:rPr>
          <w:rFonts w:ascii="Times New Roman" w:hAnsi="Times New Roman" w:cs="Times New Roman"/>
          <w:i w:val="0"/>
        </w:rPr>
      </w:pPr>
    </w:p>
    <w:p w:rsidR="00D51C6F" w:rsidRDefault="00D51C6F" w:rsidP="00D51C6F">
      <w:pPr>
        <w:pStyle w:val="ImageCaption"/>
        <w:rPr>
          <w:rFonts w:ascii="Times New Roman" w:hAnsi="Times New Roman" w:cs="Times New Roman"/>
          <w:i w:val="0"/>
        </w:rPr>
      </w:pPr>
    </w:p>
    <w:p w:rsidR="00D51C6F" w:rsidRDefault="00D51C6F" w:rsidP="00D51C6F">
      <w:pPr>
        <w:pStyle w:val="ImageCaption"/>
        <w:rPr>
          <w:rFonts w:ascii="Times New Roman" w:hAnsi="Times New Roman" w:cs="Times New Roman"/>
          <w:i w:val="0"/>
        </w:rPr>
      </w:pPr>
    </w:p>
    <w:p w:rsidR="00D51C6F" w:rsidRDefault="00D51C6F" w:rsidP="00D51C6F">
      <w:pPr>
        <w:pStyle w:val="ImageCaption"/>
        <w:rPr>
          <w:rFonts w:ascii="Times New Roman" w:hAnsi="Times New Roman" w:cs="Times New Roman"/>
          <w:i w:val="0"/>
        </w:rPr>
        <w:sectPr w:rsidR="00D51C6F">
          <w:pgSz w:w="11906" w:h="16838"/>
          <w:pgMar w:top="1440" w:right="1440" w:bottom="1440" w:left="1440" w:header="708" w:footer="708" w:gutter="0"/>
          <w:cols w:space="708"/>
          <w:docGrid w:linePitch="360"/>
        </w:sectPr>
      </w:pPr>
    </w:p>
    <w:p w:rsidR="00D51C6F" w:rsidRDefault="00D51C6F" w:rsidP="00D51C6F">
      <w:pPr>
        <w:pStyle w:val="FigurewithCaption"/>
      </w:pPr>
      <w:r>
        <w:rPr>
          <w:noProof/>
          <w:lang w:val="en-AU" w:eastAsia="en-AU"/>
        </w:rPr>
        <w:lastRenderedPageBreak/>
        <w:drawing>
          <wp:inline distT="0" distB="0" distL="0" distR="0" wp14:anchorId="2A998870" wp14:editId="5F140308">
            <wp:extent cx="4587290" cy="3394595"/>
            <wp:effectExtent l="0" t="0" r="0" b="0"/>
            <wp:docPr id="13" name="Picture" descr="Correlation plot of predictor variables used in the slope of response to urbanization analysis, after excluding population."/>
            <wp:cNvGraphicFramePr/>
            <a:graphic xmlns:a="http://schemas.openxmlformats.org/drawingml/2006/main">
              <a:graphicData uri="http://schemas.openxmlformats.org/drawingml/2006/picture">
                <pic:pic xmlns:pic="http://schemas.openxmlformats.org/drawingml/2006/picture">
                  <pic:nvPicPr>
                    <pic:cNvPr id="0" name="Picture" descr="Figures/slope_model_predictor_correlation_2.png"/>
                    <pic:cNvPicPr>
                      <a:picLocks noChangeAspect="1" noChangeArrowheads="1"/>
                    </pic:cNvPicPr>
                  </pic:nvPicPr>
                  <pic:blipFill>
                    <a:blip r:embed="rId7"/>
                    <a:stretch>
                      <a:fillRect/>
                    </a:stretch>
                  </pic:blipFill>
                  <pic:spPr bwMode="auto">
                    <a:xfrm>
                      <a:off x="0" y="0"/>
                      <a:ext cx="4587290" cy="3394595"/>
                    </a:xfrm>
                    <a:prstGeom prst="rect">
                      <a:avLst/>
                    </a:prstGeom>
                    <a:noFill/>
                    <a:ln w="9525">
                      <a:noFill/>
                      <a:headEnd/>
                      <a:tailEnd/>
                    </a:ln>
                  </pic:spPr>
                </pic:pic>
              </a:graphicData>
            </a:graphic>
          </wp:inline>
        </w:drawing>
      </w:r>
    </w:p>
    <w:p w:rsidR="00D51C6F" w:rsidRPr="00D51C6F" w:rsidRDefault="00D51C6F" w:rsidP="00D51C6F">
      <w:pPr>
        <w:pStyle w:val="ImageCaption"/>
        <w:rPr>
          <w:rFonts w:ascii="Times New Roman" w:hAnsi="Times New Roman" w:cs="Times New Roman"/>
          <w:i w:val="0"/>
        </w:rPr>
      </w:pPr>
      <w:r w:rsidRPr="00D51C6F">
        <w:rPr>
          <w:rFonts w:ascii="Times New Roman" w:hAnsi="Times New Roman" w:cs="Times New Roman"/>
          <w:b/>
          <w:i w:val="0"/>
        </w:rPr>
        <w:t>Figure A4</w:t>
      </w:r>
      <w:r w:rsidRPr="00D51C6F">
        <w:rPr>
          <w:rFonts w:ascii="Times New Roman" w:hAnsi="Times New Roman" w:cs="Times New Roman"/>
          <w:i w:val="0"/>
        </w:rPr>
        <w:t>. Correlation plot of predictor variables used in the slope of response to urbanization analysis, after excluding population.</w:t>
      </w:r>
    </w:p>
    <w:p w:rsidR="00D51C6F" w:rsidRDefault="00D51C6F" w:rsidP="00D51C6F">
      <w:pPr>
        <w:pStyle w:val="ImageCaption"/>
        <w:rPr>
          <w:rFonts w:ascii="Times New Roman" w:hAnsi="Times New Roman" w:cs="Times New Roman"/>
          <w:i w:val="0"/>
        </w:rPr>
      </w:pPr>
    </w:p>
    <w:p w:rsidR="00D51C6F" w:rsidRPr="00D51C6F" w:rsidRDefault="00D51C6F" w:rsidP="00D51C6F">
      <w:pPr>
        <w:pStyle w:val="ImageCaption"/>
        <w:rPr>
          <w:rFonts w:ascii="Times New Roman" w:hAnsi="Times New Roman" w:cs="Times New Roman"/>
          <w:i w:val="0"/>
        </w:rPr>
      </w:pPr>
    </w:p>
    <w:p w:rsidR="00D51C6F" w:rsidRDefault="00D51C6F" w:rsidP="00187EC5">
      <w:pPr>
        <w:pStyle w:val="ImageCaption"/>
        <w:rPr>
          <w:rFonts w:ascii="Times New Roman" w:hAnsi="Times New Roman" w:cs="Times New Roman"/>
          <w:i w:val="0"/>
        </w:rPr>
      </w:pPr>
    </w:p>
    <w:p w:rsidR="00D51C6F" w:rsidRDefault="00D51C6F" w:rsidP="00187EC5">
      <w:pPr>
        <w:pStyle w:val="ImageCaption"/>
        <w:rPr>
          <w:rFonts w:ascii="Times New Roman" w:hAnsi="Times New Roman" w:cs="Times New Roman"/>
          <w:i w:val="0"/>
        </w:rPr>
      </w:pPr>
    </w:p>
    <w:p w:rsidR="00D51C6F" w:rsidRDefault="00D51C6F" w:rsidP="00187EC5">
      <w:pPr>
        <w:pStyle w:val="ImageCaption"/>
        <w:rPr>
          <w:rFonts w:ascii="Times New Roman" w:hAnsi="Times New Roman" w:cs="Times New Roman"/>
          <w:i w:val="0"/>
        </w:rPr>
        <w:sectPr w:rsidR="00D51C6F">
          <w:pgSz w:w="11906" w:h="16838"/>
          <w:pgMar w:top="1440" w:right="1440" w:bottom="1440" w:left="1440" w:header="708" w:footer="708" w:gutter="0"/>
          <w:cols w:space="708"/>
          <w:docGrid w:linePitch="360"/>
        </w:sectPr>
      </w:pPr>
    </w:p>
    <w:p w:rsidR="004D39D8" w:rsidRDefault="004D39D8" w:rsidP="004D39D8">
      <w:pPr>
        <w:pStyle w:val="FigurewithCaption"/>
      </w:pPr>
      <w:r>
        <w:rPr>
          <w:noProof/>
          <w:lang w:val="en-AU" w:eastAsia="en-AU"/>
        </w:rPr>
        <w:lastRenderedPageBreak/>
        <w:drawing>
          <wp:inline distT="0" distB="0" distL="0" distR="0" wp14:anchorId="4B195C93" wp14:editId="2701490C">
            <wp:extent cx="5137765" cy="3394595"/>
            <wp:effectExtent l="0" t="0" r="0" b="0"/>
            <wp:docPr id="6" name="Picture" descr="The relationship between city size and the mean slope of response to urbanization."/>
            <wp:cNvGraphicFramePr/>
            <a:graphic xmlns:a="http://schemas.openxmlformats.org/drawingml/2006/main">
              <a:graphicData uri="http://schemas.openxmlformats.org/drawingml/2006/picture">
                <pic:pic xmlns:pic="http://schemas.openxmlformats.org/drawingml/2006/picture">
                  <pic:nvPicPr>
                    <pic:cNvPr id="0" name="Picture" descr="Figures/slope_vs_city_size_all.png"/>
                    <pic:cNvPicPr>
                      <a:picLocks noChangeAspect="1" noChangeArrowheads="1"/>
                    </pic:cNvPicPr>
                  </pic:nvPicPr>
                  <pic:blipFill>
                    <a:blip r:embed="rId8"/>
                    <a:stretch>
                      <a:fillRect/>
                    </a:stretch>
                  </pic:blipFill>
                  <pic:spPr bwMode="auto">
                    <a:xfrm>
                      <a:off x="0" y="0"/>
                      <a:ext cx="5137765" cy="3394595"/>
                    </a:xfrm>
                    <a:prstGeom prst="rect">
                      <a:avLst/>
                    </a:prstGeom>
                    <a:noFill/>
                    <a:ln w="9525">
                      <a:noFill/>
                      <a:headEnd/>
                      <a:tailEnd/>
                    </a:ln>
                  </pic:spPr>
                </pic:pic>
              </a:graphicData>
            </a:graphic>
          </wp:inline>
        </w:drawing>
      </w:r>
    </w:p>
    <w:p w:rsidR="004D39D8" w:rsidRDefault="00343EE1" w:rsidP="004D39D8">
      <w:pPr>
        <w:pStyle w:val="ImageCaption"/>
        <w:rPr>
          <w:rFonts w:ascii="Times New Roman" w:hAnsi="Times New Roman" w:cs="Times New Roman"/>
          <w:i w:val="0"/>
        </w:rPr>
      </w:pPr>
      <w:r>
        <w:rPr>
          <w:rFonts w:ascii="Times New Roman" w:hAnsi="Times New Roman" w:cs="Times New Roman"/>
          <w:b/>
          <w:i w:val="0"/>
        </w:rPr>
        <w:t>Figure A</w:t>
      </w:r>
      <w:r w:rsidR="00D51C6F">
        <w:rPr>
          <w:rFonts w:ascii="Times New Roman" w:hAnsi="Times New Roman" w:cs="Times New Roman"/>
          <w:b/>
          <w:i w:val="0"/>
        </w:rPr>
        <w:t>5</w:t>
      </w:r>
      <w:r w:rsidR="004D39D8" w:rsidRPr="004D39D8">
        <w:rPr>
          <w:rFonts w:ascii="Times New Roman" w:hAnsi="Times New Roman" w:cs="Times New Roman"/>
          <w:b/>
          <w:i w:val="0"/>
        </w:rPr>
        <w:t>.</w:t>
      </w:r>
      <w:r w:rsidR="004D39D8" w:rsidRPr="004D39D8">
        <w:rPr>
          <w:rFonts w:ascii="Times New Roman" w:hAnsi="Times New Roman" w:cs="Times New Roman"/>
          <w:i w:val="0"/>
        </w:rPr>
        <w:t xml:space="preserve"> The relationship between city size and the mean slope of response to urbanization.</w:t>
      </w:r>
    </w:p>
    <w:p w:rsidR="004D39D8" w:rsidRDefault="004D39D8" w:rsidP="004D39D8">
      <w:pPr>
        <w:pStyle w:val="ImageCaption"/>
        <w:rPr>
          <w:rFonts w:ascii="Times New Roman" w:hAnsi="Times New Roman" w:cs="Times New Roman"/>
          <w:i w:val="0"/>
        </w:rPr>
      </w:pPr>
    </w:p>
    <w:p w:rsidR="004D39D8" w:rsidRDefault="004D39D8" w:rsidP="004D39D8">
      <w:pPr>
        <w:pStyle w:val="ImageCaption"/>
        <w:rPr>
          <w:rFonts w:ascii="Times New Roman" w:hAnsi="Times New Roman" w:cs="Times New Roman"/>
          <w:i w:val="0"/>
        </w:rPr>
        <w:sectPr w:rsidR="004D39D8">
          <w:pgSz w:w="11906" w:h="16838"/>
          <w:pgMar w:top="1440" w:right="1440" w:bottom="1440" w:left="1440" w:header="708" w:footer="708" w:gutter="0"/>
          <w:cols w:space="708"/>
          <w:docGrid w:linePitch="360"/>
        </w:sectPr>
      </w:pPr>
    </w:p>
    <w:p w:rsidR="004D39D8" w:rsidRDefault="004D39D8" w:rsidP="004D39D8">
      <w:pPr>
        <w:pStyle w:val="FigurewithCaption"/>
      </w:pPr>
      <w:r>
        <w:rPr>
          <w:noProof/>
          <w:lang w:val="en-AU" w:eastAsia="en-AU"/>
        </w:rPr>
        <w:lastRenderedPageBreak/>
        <w:drawing>
          <wp:inline distT="0" distB="0" distL="0" distR="0">
            <wp:extent cx="4572000" cy="3383280"/>
            <wp:effectExtent l="0" t="0" r="0" b="7620"/>
            <wp:docPr id="2" name="Picture 2" descr="violin_plots_of_proportional_effect_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olin_plots_of_proportional_effect_siz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383280"/>
                    </a:xfrm>
                    <a:prstGeom prst="rect">
                      <a:avLst/>
                    </a:prstGeom>
                    <a:noFill/>
                    <a:ln>
                      <a:noFill/>
                    </a:ln>
                  </pic:spPr>
                </pic:pic>
              </a:graphicData>
            </a:graphic>
          </wp:inline>
        </w:drawing>
      </w:r>
    </w:p>
    <w:p w:rsidR="004D39D8" w:rsidRDefault="004D39D8" w:rsidP="004D39D8">
      <w:pPr>
        <w:pStyle w:val="ImageCaption"/>
        <w:rPr>
          <w:rFonts w:ascii="Times New Roman" w:hAnsi="Times New Roman" w:cs="Times New Roman"/>
          <w:i w:val="0"/>
        </w:rPr>
      </w:pPr>
      <w:r w:rsidRPr="00FA6351">
        <w:rPr>
          <w:rFonts w:ascii="Times New Roman" w:hAnsi="Times New Roman" w:cs="Times New Roman"/>
          <w:b/>
          <w:i w:val="0"/>
        </w:rPr>
        <w:t>Fi</w:t>
      </w:r>
      <w:r w:rsidR="00343EE1">
        <w:rPr>
          <w:rFonts w:ascii="Times New Roman" w:hAnsi="Times New Roman" w:cs="Times New Roman"/>
          <w:b/>
          <w:i w:val="0"/>
        </w:rPr>
        <w:t>gure A</w:t>
      </w:r>
      <w:r w:rsidR="00D51C6F">
        <w:rPr>
          <w:rFonts w:ascii="Times New Roman" w:hAnsi="Times New Roman" w:cs="Times New Roman"/>
          <w:b/>
          <w:i w:val="0"/>
        </w:rPr>
        <w:t>6</w:t>
      </w:r>
      <w:r w:rsidRPr="00FA6351">
        <w:rPr>
          <w:rFonts w:ascii="Times New Roman" w:hAnsi="Times New Roman" w:cs="Times New Roman"/>
          <w:i w:val="0"/>
        </w:rPr>
        <w:t>. The proportional effect size for each city, calculated by dividing all effect sizes for each model by the largest effect size particular to that model. The black dot represents the mean among all city-specific models.</w:t>
      </w:r>
    </w:p>
    <w:p w:rsidR="00FA6351" w:rsidRDefault="00FA6351" w:rsidP="004D39D8">
      <w:pPr>
        <w:pStyle w:val="ImageCaption"/>
        <w:rPr>
          <w:rFonts w:ascii="Times New Roman" w:hAnsi="Times New Roman" w:cs="Times New Roman"/>
          <w:i w:val="0"/>
        </w:rPr>
      </w:pPr>
    </w:p>
    <w:p w:rsidR="00FA6351" w:rsidRDefault="00FA6351" w:rsidP="004D39D8">
      <w:pPr>
        <w:pStyle w:val="ImageCaption"/>
        <w:rPr>
          <w:rFonts w:ascii="Times New Roman" w:hAnsi="Times New Roman" w:cs="Times New Roman"/>
          <w:i w:val="0"/>
        </w:rPr>
        <w:sectPr w:rsidR="00FA6351">
          <w:pgSz w:w="11906" w:h="16838"/>
          <w:pgMar w:top="1440" w:right="1440" w:bottom="1440" w:left="1440" w:header="708" w:footer="708" w:gutter="0"/>
          <w:cols w:space="708"/>
          <w:docGrid w:linePitch="360"/>
        </w:sectPr>
      </w:pPr>
    </w:p>
    <w:p w:rsidR="00FA6351" w:rsidRPr="00FA6351" w:rsidRDefault="00FA6351" w:rsidP="00FA6351">
      <w:pPr>
        <w:pStyle w:val="FigurewithCaption"/>
        <w:rPr>
          <w:rFonts w:ascii="Times New Roman" w:hAnsi="Times New Roman" w:cs="Times New Roman"/>
        </w:rPr>
      </w:pPr>
      <w:r w:rsidRPr="00FA6351">
        <w:rPr>
          <w:rFonts w:ascii="Times New Roman" w:hAnsi="Times New Roman" w:cs="Times New Roman"/>
          <w:noProof/>
          <w:lang w:val="en-AU" w:eastAsia="en-AU"/>
        </w:rPr>
        <w:lastRenderedPageBreak/>
        <w:drawing>
          <wp:inline distT="0" distB="0" distL="0" distR="0" wp14:anchorId="45A20159" wp14:editId="731A9509">
            <wp:extent cx="4587290" cy="3394595"/>
            <wp:effectExtent l="0" t="0" r="0" b="0"/>
            <wp:docPr id="16" name="Picture" descr="The relationship between the slope of response to urbanization, based on each of the four response variables, and the residual species richness in that city."/>
            <wp:cNvGraphicFramePr/>
            <a:graphic xmlns:a="http://schemas.openxmlformats.org/drawingml/2006/main">
              <a:graphicData uri="http://schemas.openxmlformats.org/drawingml/2006/picture">
                <pic:pic xmlns:pic="http://schemas.openxmlformats.org/drawingml/2006/picture">
                  <pic:nvPicPr>
                    <pic:cNvPr id="0" name="Picture" descr="Figures/slope_vs_residual_species_richness.png"/>
                    <pic:cNvPicPr>
                      <a:picLocks noChangeAspect="1" noChangeArrowheads="1"/>
                    </pic:cNvPicPr>
                  </pic:nvPicPr>
                  <pic:blipFill>
                    <a:blip r:embed="rId10"/>
                    <a:stretch>
                      <a:fillRect/>
                    </a:stretch>
                  </pic:blipFill>
                  <pic:spPr bwMode="auto">
                    <a:xfrm>
                      <a:off x="0" y="0"/>
                      <a:ext cx="4587290" cy="3394595"/>
                    </a:xfrm>
                    <a:prstGeom prst="rect">
                      <a:avLst/>
                    </a:prstGeom>
                    <a:noFill/>
                    <a:ln w="9525">
                      <a:noFill/>
                      <a:headEnd/>
                      <a:tailEnd/>
                    </a:ln>
                  </pic:spPr>
                </pic:pic>
              </a:graphicData>
            </a:graphic>
          </wp:inline>
        </w:drawing>
      </w:r>
    </w:p>
    <w:p w:rsidR="00FA6351" w:rsidRDefault="00343EE1" w:rsidP="00FA6351">
      <w:pPr>
        <w:pStyle w:val="ImageCaption"/>
        <w:rPr>
          <w:rFonts w:ascii="Times New Roman" w:hAnsi="Times New Roman" w:cs="Times New Roman"/>
          <w:i w:val="0"/>
        </w:rPr>
      </w:pPr>
      <w:r>
        <w:rPr>
          <w:rFonts w:ascii="Times New Roman" w:hAnsi="Times New Roman" w:cs="Times New Roman"/>
          <w:b/>
          <w:i w:val="0"/>
        </w:rPr>
        <w:t>Figure A</w:t>
      </w:r>
      <w:r w:rsidR="00D51C6F">
        <w:rPr>
          <w:rFonts w:ascii="Times New Roman" w:hAnsi="Times New Roman" w:cs="Times New Roman"/>
          <w:b/>
          <w:i w:val="0"/>
        </w:rPr>
        <w:t>7</w:t>
      </w:r>
      <w:r w:rsidR="00FA6351" w:rsidRPr="00FA6351">
        <w:rPr>
          <w:rFonts w:ascii="Times New Roman" w:hAnsi="Times New Roman" w:cs="Times New Roman"/>
          <w:b/>
          <w:i w:val="0"/>
        </w:rPr>
        <w:t>.</w:t>
      </w:r>
      <w:r w:rsidR="00FA6351" w:rsidRPr="00FA6351">
        <w:rPr>
          <w:rFonts w:ascii="Times New Roman" w:hAnsi="Times New Roman" w:cs="Times New Roman"/>
          <w:i w:val="0"/>
        </w:rPr>
        <w:t xml:space="preserve"> The relationship between the slope of response to urbanization, based on each of the four response variables, and the residual species richness in that city.</w:t>
      </w:r>
    </w:p>
    <w:p w:rsidR="004D6851" w:rsidRDefault="004D6851" w:rsidP="00FA6351">
      <w:pPr>
        <w:pStyle w:val="ImageCaption"/>
        <w:rPr>
          <w:rFonts w:ascii="Times New Roman" w:hAnsi="Times New Roman" w:cs="Times New Roman"/>
          <w:i w:val="0"/>
        </w:rPr>
      </w:pPr>
    </w:p>
    <w:p w:rsidR="004D6851" w:rsidRDefault="004D6851" w:rsidP="00FA6351">
      <w:pPr>
        <w:pStyle w:val="ImageCaption"/>
        <w:rPr>
          <w:rFonts w:ascii="Times New Roman" w:hAnsi="Times New Roman" w:cs="Times New Roman"/>
          <w:i w:val="0"/>
        </w:rPr>
        <w:sectPr w:rsidR="004D6851">
          <w:pgSz w:w="11906" w:h="16838"/>
          <w:pgMar w:top="1440" w:right="1440" w:bottom="1440" w:left="1440" w:header="708" w:footer="708" w:gutter="0"/>
          <w:cols w:space="708"/>
          <w:docGrid w:linePitch="360"/>
        </w:sectPr>
      </w:pPr>
    </w:p>
    <w:p w:rsidR="004D6851" w:rsidRDefault="004D6851" w:rsidP="00FA6351">
      <w:pPr>
        <w:pStyle w:val="ImageCaption"/>
        <w:rPr>
          <w:rFonts w:ascii="Times New Roman" w:hAnsi="Times New Roman" w:cs="Times New Roman"/>
          <w:i w:val="0"/>
        </w:rPr>
      </w:pPr>
      <w:r w:rsidRPr="004D6851">
        <w:rPr>
          <w:rFonts w:ascii="Times New Roman" w:hAnsi="Times New Roman" w:cs="Times New Roman"/>
          <w:b/>
          <w:i w:val="0"/>
        </w:rPr>
        <w:lastRenderedPageBreak/>
        <w:t>Table A1</w:t>
      </w:r>
      <w:r>
        <w:rPr>
          <w:rFonts w:ascii="Times New Roman" w:hAnsi="Times New Roman" w:cs="Times New Roman"/>
          <w:i w:val="0"/>
        </w:rPr>
        <w:t>. Results of models which investigated the slope of urbanization response within cities as the response variable with the aforementioned predictor variables. These results are for the full models, and other modelling approaches (e.g., splitting to binomial response distributions) were also investigated and confirmed these results.</w:t>
      </w:r>
    </w:p>
    <w:p w:rsidR="004D6851" w:rsidRDefault="004D6851" w:rsidP="00FA6351">
      <w:pPr>
        <w:pStyle w:val="ImageCaption"/>
        <w:rPr>
          <w:rFonts w:ascii="Times New Roman" w:hAnsi="Times New Roman" w:cs="Times New Roman"/>
          <w:i w:val="0"/>
        </w:rPr>
      </w:pPr>
      <w:r>
        <w:rPr>
          <w:rFonts w:ascii="Times New Roman" w:hAnsi="Times New Roman" w:cs="Times New Roman"/>
          <w:i w:val="0"/>
        </w:rPr>
        <w:t>Species richness results:</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 xml:space="preserve">Family: </w:t>
      </w:r>
      <w:proofErr w:type="spellStart"/>
      <w:r w:rsidRPr="004D6851">
        <w:rPr>
          <w:rFonts w:ascii="Lucida Console" w:eastAsia="Times New Roman" w:hAnsi="Lucida Console" w:cs="Courier New"/>
          <w:color w:val="FFFFFF"/>
          <w:sz w:val="20"/>
          <w:szCs w:val="20"/>
          <w:bdr w:val="none" w:sz="0" w:space="0" w:color="auto" w:frame="1"/>
          <w:lang w:eastAsia="en-AU"/>
        </w:rPr>
        <w:t>gaussian</w:t>
      </w:r>
      <w:proofErr w:type="spellEnd"/>
      <w:r w:rsidRPr="004D6851">
        <w:rPr>
          <w:rFonts w:ascii="Lucida Console" w:eastAsia="Times New Roman" w:hAnsi="Lucida Console" w:cs="Courier New"/>
          <w:color w:val="FFFFFF"/>
          <w:sz w:val="20"/>
          <w:szCs w:val="20"/>
          <w:bdr w:val="none" w:sz="0" w:space="0" w:color="auto" w:frame="1"/>
          <w:lang w:eastAsia="en-AU"/>
        </w:rPr>
        <w:t xml:space="preserve">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 xml:space="preserve">Link function: identity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Formula:</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roofErr w:type="spellStart"/>
      <w:r w:rsidRPr="004D6851">
        <w:rPr>
          <w:rFonts w:ascii="Lucida Console" w:eastAsia="Times New Roman" w:hAnsi="Lucida Console" w:cs="Courier New"/>
          <w:color w:val="FFFFFF"/>
          <w:sz w:val="20"/>
          <w:szCs w:val="20"/>
          <w:bdr w:val="none" w:sz="0" w:space="0" w:color="auto" w:frame="1"/>
          <w:lang w:eastAsia="en-AU"/>
        </w:rPr>
        <w:t>mean_slope.all_s</w:t>
      </w:r>
      <w:proofErr w:type="spellEnd"/>
      <w:r w:rsidRPr="004D6851">
        <w:rPr>
          <w:rFonts w:ascii="Lucida Console" w:eastAsia="Times New Roman" w:hAnsi="Lucida Console" w:cs="Courier New"/>
          <w:color w:val="FFFFFF"/>
          <w:sz w:val="20"/>
          <w:szCs w:val="20"/>
          <w:bdr w:val="none" w:sz="0" w:space="0" w:color="auto" w:frame="1"/>
          <w:lang w:eastAsia="en-AU"/>
        </w:rPr>
        <w:t xml:space="preserve"> ~ </w:t>
      </w:r>
      <w:proofErr w:type="spellStart"/>
      <w:r w:rsidRPr="004D6851">
        <w:rPr>
          <w:rFonts w:ascii="Lucida Console" w:eastAsia="Times New Roman" w:hAnsi="Lucida Console" w:cs="Courier New"/>
          <w:color w:val="FFFFFF"/>
          <w:sz w:val="20"/>
          <w:szCs w:val="20"/>
          <w:bdr w:val="none" w:sz="0" w:space="0" w:color="auto" w:frame="1"/>
          <w:lang w:eastAsia="en-AU"/>
        </w:rPr>
        <w:t>s_</w:t>
      </w:r>
      <w:proofErr w:type="gramStart"/>
      <w:r w:rsidRPr="004D6851">
        <w:rPr>
          <w:rFonts w:ascii="Lucida Console" w:eastAsia="Times New Roman" w:hAnsi="Lucida Console" w:cs="Courier New"/>
          <w:color w:val="FFFFFF"/>
          <w:sz w:val="20"/>
          <w:szCs w:val="20"/>
          <w:bdr w:val="none" w:sz="0" w:space="0" w:color="auto" w:frame="1"/>
          <w:lang w:eastAsia="en-AU"/>
        </w:rPr>
        <w:t>distance.to.coast</w:t>
      </w:r>
      <w:proofErr w:type="gramEnd"/>
      <w:r w:rsidRPr="004D6851">
        <w:rPr>
          <w:rFonts w:ascii="Lucida Console" w:eastAsia="Times New Roman" w:hAnsi="Lucida Console" w:cs="Courier New"/>
          <w:color w:val="FFFFFF"/>
          <w:sz w:val="20"/>
          <w:szCs w:val="20"/>
          <w:bdr w:val="none" w:sz="0" w:space="0" w:color="auto" w:frame="1"/>
          <w:lang w:eastAsia="en-AU"/>
        </w:rPr>
        <w:t>_km</w:t>
      </w:r>
      <w:proofErr w:type="spellEnd"/>
      <w:r w:rsidRPr="004D6851">
        <w:rPr>
          <w:rFonts w:ascii="Lucida Console" w:eastAsia="Times New Roman" w:hAnsi="Lucida Console" w:cs="Courier New"/>
          <w:color w:val="FFFFFF"/>
          <w:sz w:val="20"/>
          <w:szCs w:val="20"/>
          <w:bdr w:val="none" w:sz="0" w:space="0" w:color="auto" w:frame="1"/>
          <w:lang w:eastAsia="en-AU"/>
        </w:rPr>
        <w:t xml:space="preserve"> + </w:t>
      </w:r>
      <w:proofErr w:type="spellStart"/>
      <w:r w:rsidRPr="004D6851">
        <w:rPr>
          <w:rFonts w:ascii="Lucida Console" w:eastAsia="Times New Roman" w:hAnsi="Lucida Console" w:cs="Courier New"/>
          <w:color w:val="FFFFFF"/>
          <w:sz w:val="20"/>
          <w:szCs w:val="20"/>
          <w:bdr w:val="none" w:sz="0" w:space="0" w:color="auto" w:frame="1"/>
          <w:lang w:eastAsia="en-AU"/>
        </w:rPr>
        <w:t>s_mean_EVI</w:t>
      </w:r>
      <w:proofErr w:type="spellEnd"/>
      <w:r w:rsidRPr="004D6851">
        <w:rPr>
          <w:rFonts w:ascii="Lucida Console" w:eastAsia="Times New Roman" w:hAnsi="Lucida Console" w:cs="Courier New"/>
          <w:color w:val="FFFFFF"/>
          <w:sz w:val="20"/>
          <w:szCs w:val="20"/>
          <w:bdr w:val="none" w:sz="0" w:space="0" w:color="auto" w:frame="1"/>
          <w:lang w:eastAsia="en-AU"/>
        </w:rPr>
        <w:t xml:space="preserve"> + </w:t>
      </w:r>
      <w:proofErr w:type="spellStart"/>
      <w:r w:rsidRPr="004D6851">
        <w:rPr>
          <w:rFonts w:ascii="Lucida Console" w:eastAsia="Times New Roman" w:hAnsi="Lucida Console" w:cs="Courier New"/>
          <w:color w:val="FFFFFF"/>
          <w:sz w:val="20"/>
          <w:szCs w:val="20"/>
          <w:bdr w:val="none" w:sz="0" w:space="0" w:color="auto" w:frame="1"/>
          <w:lang w:eastAsia="en-AU"/>
        </w:rPr>
        <w:t>s_tree_mean</w:t>
      </w:r>
      <w:proofErr w:type="spellEnd"/>
      <w:r w:rsidRPr="004D6851">
        <w:rPr>
          <w:rFonts w:ascii="Lucida Console" w:eastAsia="Times New Roman" w:hAnsi="Lucida Console" w:cs="Courier New"/>
          <w:color w:val="FFFFFF"/>
          <w:sz w:val="20"/>
          <w:szCs w:val="20"/>
          <w:bdr w:val="none" w:sz="0" w:space="0" w:color="auto" w:frame="1"/>
          <w:lang w:eastAsia="en-AU"/>
        </w:rPr>
        <w:t xml:space="preserve"> +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 xml:space="preserve">    </w:t>
      </w:r>
      <w:proofErr w:type="spellStart"/>
      <w:r w:rsidRPr="004D6851">
        <w:rPr>
          <w:rFonts w:ascii="Lucida Console" w:eastAsia="Times New Roman" w:hAnsi="Lucida Console" w:cs="Courier New"/>
          <w:color w:val="FFFFFF"/>
          <w:sz w:val="20"/>
          <w:szCs w:val="20"/>
          <w:bdr w:val="none" w:sz="0" w:space="0" w:color="auto" w:frame="1"/>
          <w:lang w:eastAsia="en-AU"/>
        </w:rPr>
        <w:t>s_proportion_water</w:t>
      </w:r>
      <w:proofErr w:type="spellEnd"/>
      <w:r w:rsidRPr="004D6851">
        <w:rPr>
          <w:rFonts w:ascii="Lucida Console" w:eastAsia="Times New Roman" w:hAnsi="Lucida Console" w:cs="Courier New"/>
          <w:color w:val="FFFFFF"/>
          <w:sz w:val="20"/>
          <w:szCs w:val="20"/>
          <w:bdr w:val="none" w:sz="0" w:space="0" w:color="auto" w:frame="1"/>
          <w:lang w:eastAsia="en-AU"/>
        </w:rPr>
        <w:t xml:space="preserve"> + </w:t>
      </w:r>
      <w:proofErr w:type="spellStart"/>
      <w:r w:rsidRPr="004D6851">
        <w:rPr>
          <w:rFonts w:ascii="Lucida Console" w:eastAsia="Times New Roman" w:hAnsi="Lucida Console" w:cs="Courier New"/>
          <w:color w:val="FFFFFF"/>
          <w:sz w:val="20"/>
          <w:szCs w:val="20"/>
          <w:bdr w:val="none" w:sz="0" w:space="0" w:color="auto" w:frame="1"/>
          <w:lang w:eastAsia="en-AU"/>
        </w:rPr>
        <w:t>s_city_area</w:t>
      </w:r>
      <w:proofErr w:type="spellEnd"/>
      <w:r w:rsidRPr="004D6851">
        <w:rPr>
          <w:rFonts w:ascii="Lucida Console" w:eastAsia="Times New Roman" w:hAnsi="Lucida Console" w:cs="Courier New"/>
          <w:color w:val="FFFFFF"/>
          <w:sz w:val="20"/>
          <w:szCs w:val="20"/>
          <w:bdr w:val="none" w:sz="0" w:space="0" w:color="auto" w:frame="1"/>
          <w:lang w:eastAsia="en-AU"/>
        </w:rPr>
        <w:t xml:space="preserve"> + </w:t>
      </w:r>
      <w:proofErr w:type="gramStart"/>
      <w:r w:rsidRPr="004D6851">
        <w:rPr>
          <w:rFonts w:ascii="Lucida Console" w:eastAsia="Times New Roman" w:hAnsi="Lucida Console" w:cs="Courier New"/>
          <w:color w:val="FFFFFF"/>
          <w:sz w:val="20"/>
          <w:szCs w:val="20"/>
          <w:bdr w:val="none" w:sz="0" w:space="0" w:color="auto" w:frame="1"/>
          <w:lang w:eastAsia="en-AU"/>
        </w:rPr>
        <w:t>s(</w:t>
      </w:r>
      <w:proofErr w:type="spellStart"/>
      <w:proofErr w:type="gramEnd"/>
      <w:r w:rsidRPr="004D6851">
        <w:rPr>
          <w:rFonts w:ascii="Lucida Console" w:eastAsia="Times New Roman" w:hAnsi="Lucida Console" w:cs="Courier New"/>
          <w:color w:val="FFFFFF"/>
          <w:sz w:val="20"/>
          <w:szCs w:val="20"/>
          <w:bdr w:val="none" w:sz="0" w:space="0" w:color="auto" w:frame="1"/>
          <w:lang w:eastAsia="en-AU"/>
        </w:rPr>
        <w:t>lat</w:t>
      </w:r>
      <w:proofErr w:type="spellEnd"/>
      <w:r w:rsidRPr="004D6851">
        <w:rPr>
          <w:rFonts w:ascii="Lucida Console" w:eastAsia="Times New Roman" w:hAnsi="Lucida Console" w:cs="Courier New"/>
          <w:color w:val="FFFFFF"/>
          <w:sz w:val="20"/>
          <w:szCs w:val="20"/>
          <w:bdr w:val="none" w:sz="0" w:space="0" w:color="auto" w:frame="1"/>
          <w:lang w:eastAsia="en-AU"/>
        </w:rPr>
        <w:t xml:space="preserve">, </w:t>
      </w:r>
      <w:proofErr w:type="spellStart"/>
      <w:r w:rsidRPr="004D6851">
        <w:rPr>
          <w:rFonts w:ascii="Lucida Console" w:eastAsia="Times New Roman" w:hAnsi="Lucida Console" w:cs="Courier New"/>
          <w:color w:val="FFFFFF"/>
          <w:sz w:val="20"/>
          <w:szCs w:val="20"/>
          <w:bdr w:val="none" w:sz="0" w:space="0" w:color="auto" w:frame="1"/>
          <w:lang w:eastAsia="en-AU"/>
        </w:rPr>
        <w:t>lng</w:t>
      </w:r>
      <w:proofErr w:type="spellEnd"/>
      <w:r w:rsidRPr="004D6851">
        <w:rPr>
          <w:rFonts w:ascii="Lucida Console" w:eastAsia="Times New Roman" w:hAnsi="Lucida Console" w:cs="Courier New"/>
          <w:color w:val="FFFFFF"/>
          <w:sz w:val="20"/>
          <w:szCs w:val="20"/>
          <w:bdr w:val="none" w:sz="0" w:space="0" w:color="auto" w:frame="1"/>
          <w:lang w:eastAsia="en-AU"/>
        </w:rPr>
        <w:t xml:space="preserve">) + </w:t>
      </w:r>
      <w:proofErr w:type="spellStart"/>
      <w:r w:rsidRPr="004D6851">
        <w:rPr>
          <w:rFonts w:ascii="Lucida Console" w:eastAsia="Times New Roman" w:hAnsi="Lucida Console" w:cs="Courier New"/>
          <w:color w:val="FFFFFF"/>
          <w:sz w:val="20"/>
          <w:szCs w:val="20"/>
          <w:bdr w:val="none" w:sz="0" w:space="0" w:color="auto" w:frame="1"/>
          <w:lang w:eastAsia="en-AU"/>
        </w:rPr>
        <w:t>s_density</w:t>
      </w:r>
      <w:proofErr w:type="spellEnd"/>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Parametric coefficients:</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 xml:space="preserve">                        Estimate Std. Error t value </w:t>
      </w:r>
      <w:proofErr w:type="spellStart"/>
      <w:r w:rsidRPr="004D6851">
        <w:rPr>
          <w:rFonts w:ascii="Lucida Console" w:eastAsia="Times New Roman" w:hAnsi="Lucida Console" w:cs="Courier New"/>
          <w:color w:val="FFFFFF"/>
          <w:sz w:val="20"/>
          <w:szCs w:val="20"/>
          <w:bdr w:val="none" w:sz="0" w:space="0" w:color="auto" w:frame="1"/>
          <w:lang w:eastAsia="en-AU"/>
        </w:rPr>
        <w:t>Pr</w:t>
      </w:r>
      <w:proofErr w:type="spellEnd"/>
      <w:r w:rsidRPr="004D6851">
        <w:rPr>
          <w:rFonts w:ascii="Lucida Console" w:eastAsia="Times New Roman" w:hAnsi="Lucida Console" w:cs="Courier New"/>
          <w:color w:val="FFFFFF"/>
          <w:sz w:val="20"/>
          <w:szCs w:val="20"/>
          <w:bdr w:val="none" w:sz="0" w:space="0" w:color="auto" w:frame="1"/>
          <w:lang w:eastAsia="en-AU"/>
        </w:rPr>
        <w:t xml:space="preserve">(&gt;|t|)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w:t>
      </w:r>
      <w:proofErr w:type="gramStart"/>
      <w:r w:rsidRPr="004D6851">
        <w:rPr>
          <w:rFonts w:ascii="Lucida Console" w:eastAsia="Times New Roman" w:hAnsi="Lucida Console" w:cs="Courier New"/>
          <w:color w:val="FFFFFF"/>
          <w:sz w:val="20"/>
          <w:szCs w:val="20"/>
          <w:bdr w:val="none" w:sz="0" w:space="0" w:color="auto" w:frame="1"/>
          <w:lang w:eastAsia="en-AU"/>
        </w:rPr>
        <w:t xml:space="preserve">Intercept)   </w:t>
      </w:r>
      <w:proofErr w:type="gramEnd"/>
      <w:r w:rsidRPr="004D6851">
        <w:rPr>
          <w:rFonts w:ascii="Lucida Console" w:eastAsia="Times New Roman" w:hAnsi="Lucida Console" w:cs="Courier New"/>
          <w:color w:val="FFFFFF"/>
          <w:sz w:val="20"/>
          <w:szCs w:val="20"/>
          <w:bdr w:val="none" w:sz="0" w:space="0" w:color="auto" w:frame="1"/>
          <w:lang w:eastAsia="en-AU"/>
        </w:rPr>
        <w:t xml:space="preserve">         -0.049936   0.026623  -1.876   0.0609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roofErr w:type="spellStart"/>
      <w:r w:rsidRPr="004D6851">
        <w:rPr>
          <w:rFonts w:ascii="Lucida Console" w:eastAsia="Times New Roman" w:hAnsi="Lucida Console" w:cs="Courier New"/>
          <w:color w:val="FFFFFF"/>
          <w:sz w:val="20"/>
          <w:szCs w:val="20"/>
          <w:bdr w:val="none" w:sz="0" w:space="0" w:color="auto" w:frame="1"/>
          <w:lang w:eastAsia="en-AU"/>
        </w:rPr>
        <w:t>s_</w:t>
      </w:r>
      <w:proofErr w:type="gramStart"/>
      <w:r w:rsidRPr="004D6851">
        <w:rPr>
          <w:rFonts w:ascii="Lucida Console" w:eastAsia="Times New Roman" w:hAnsi="Lucida Console" w:cs="Courier New"/>
          <w:color w:val="FFFFFF"/>
          <w:sz w:val="20"/>
          <w:szCs w:val="20"/>
          <w:bdr w:val="none" w:sz="0" w:space="0" w:color="auto" w:frame="1"/>
          <w:lang w:eastAsia="en-AU"/>
        </w:rPr>
        <w:t>distance.to.coast</w:t>
      </w:r>
      <w:proofErr w:type="gramEnd"/>
      <w:r w:rsidRPr="004D6851">
        <w:rPr>
          <w:rFonts w:ascii="Lucida Console" w:eastAsia="Times New Roman" w:hAnsi="Lucida Console" w:cs="Courier New"/>
          <w:color w:val="FFFFFF"/>
          <w:sz w:val="20"/>
          <w:szCs w:val="20"/>
          <w:bdr w:val="none" w:sz="0" w:space="0" w:color="auto" w:frame="1"/>
          <w:lang w:eastAsia="en-AU"/>
        </w:rPr>
        <w:t>_km</w:t>
      </w:r>
      <w:proofErr w:type="spellEnd"/>
      <w:r w:rsidRPr="004D6851">
        <w:rPr>
          <w:rFonts w:ascii="Lucida Console" w:eastAsia="Times New Roman" w:hAnsi="Lucida Console" w:cs="Courier New"/>
          <w:color w:val="FFFFFF"/>
          <w:sz w:val="20"/>
          <w:szCs w:val="20"/>
          <w:bdr w:val="none" w:sz="0" w:space="0" w:color="auto" w:frame="1"/>
          <w:lang w:eastAsia="en-AU"/>
        </w:rPr>
        <w:t xml:space="preserve"> -0.202373   0.081784  -2.474   0.0135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roofErr w:type="spellStart"/>
      <w:r w:rsidRPr="004D6851">
        <w:rPr>
          <w:rFonts w:ascii="Lucida Console" w:eastAsia="Times New Roman" w:hAnsi="Lucida Console" w:cs="Courier New"/>
          <w:color w:val="FFFFFF"/>
          <w:sz w:val="20"/>
          <w:szCs w:val="20"/>
          <w:bdr w:val="none" w:sz="0" w:space="0" w:color="auto" w:frame="1"/>
          <w:lang w:eastAsia="en-AU"/>
        </w:rPr>
        <w:t>s_mean_EVI</w:t>
      </w:r>
      <w:proofErr w:type="spellEnd"/>
      <w:r w:rsidRPr="004D6851">
        <w:rPr>
          <w:rFonts w:ascii="Lucida Console" w:eastAsia="Times New Roman" w:hAnsi="Lucida Console" w:cs="Courier New"/>
          <w:color w:val="FFFFFF"/>
          <w:sz w:val="20"/>
          <w:szCs w:val="20"/>
          <w:bdr w:val="none" w:sz="0" w:space="0" w:color="auto" w:frame="1"/>
          <w:lang w:eastAsia="en-AU"/>
        </w:rPr>
        <w:t xml:space="preserve">             -0.064816   </w:t>
      </w:r>
      <w:proofErr w:type="gramStart"/>
      <w:r w:rsidRPr="004D6851">
        <w:rPr>
          <w:rFonts w:ascii="Lucida Console" w:eastAsia="Times New Roman" w:hAnsi="Lucida Console" w:cs="Courier New"/>
          <w:color w:val="FFFFFF"/>
          <w:sz w:val="20"/>
          <w:szCs w:val="20"/>
          <w:bdr w:val="none" w:sz="0" w:space="0" w:color="auto" w:frame="1"/>
          <w:lang w:eastAsia="en-AU"/>
        </w:rPr>
        <w:t>0.059901  -</w:t>
      </w:r>
      <w:proofErr w:type="gramEnd"/>
      <w:r w:rsidRPr="004D6851">
        <w:rPr>
          <w:rFonts w:ascii="Lucida Console" w:eastAsia="Times New Roman" w:hAnsi="Lucida Console" w:cs="Courier New"/>
          <w:color w:val="FFFFFF"/>
          <w:sz w:val="20"/>
          <w:szCs w:val="20"/>
          <w:bdr w:val="none" w:sz="0" w:space="0" w:color="auto" w:frame="1"/>
          <w:lang w:eastAsia="en-AU"/>
        </w:rPr>
        <w:t xml:space="preserve">1.082   0.2795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roofErr w:type="spellStart"/>
      <w:r w:rsidRPr="004D6851">
        <w:rPr>
          <w:rFonts w:ascii="Lucida Console" w:eastAsia="Times New Roman" w:hAnsi="Lucida Console" w:cs="Courier New"/>
          <w:color w:val="FFFFFF"/>
          <w:sz w:val="20"/>
          <w:szCs w:val="20"/>
          <w:bdr w:val="none" w:sz="0" w:space="0" w:color="auto" w:frame="1"/>
          <w:lang w:eastAsia="en-AU"/>
        </w:rPr>
        <w:t>s_tree_mean</w:t>
      </w:r>
      <w:proofErr w:type="spellEnd"/>
      <w:r w:rsidRPr="004D6851">
        <w:rPr>
          <w:rFonts w:ascii="Lucida Console" w:eastAsia="Times New Roman" w:hAnsi="Lucida Console" w:cs="Courier New"/>
          <w:color w:val="FFFFFF"/>
          <w:sz w:val="20"/>
          <w:szCs w:val="20"/>
          <w:bdr w:val="none" w:sz="0" w:space="0" w:color="auto" w:frame="1"/>
          <w:lang w:eastAsia="en-AU"/>
        </w:rPr>
        <w:t xml:space="preserve">            -0.134515   </w:t>
      </w:r>
      <w:proofErr w:type="gramStart"/>
      <w:r w:rsidRPr="004D6851">
        <w:rPr>
          <w:rFonts w:ascii="Lucida Console" w:eastAsia="Times New Roman" w:hAnsi="Lucida Console" w:cs="Courier New"/>
          <w:color w:val="FFFFFF"/>
          <w:sz w:val="20"/>
          <w:szCs w:val="20"/>
          <w:bdr w:val="none" w:sz="0" w:space="0" w:color="auto" w:frame="1"/>
          <w:lang w:eastAsia="en-AU"/>
        </w:rPr>
        <w:t>0.090536  -</w:t>
      </w:r>
      <w:proofErr w:type="gramEnd"/>
      <w:r w:rsidRPr="004D6851">
        <w:rPr>
          <w:rFonts w:ascii="Lucida Console" w:eastAsia="Times New Roman" w:hAnsi="Lucida Console" w:cs="Courier New"/>
          <w:color w:val="FFFFFF"/>
          <w:sz w:val="20"/>
          <w:szCs w:val="20"/>
          <w:bdr w:val="none" w:sz="0" w:space="0" w:color="auto" w:frame="1"/>
          <w:lang w:eastAsia="en-AU"/>
        </w:rPr>
        <w:t xml:space="preserve">1.486   0.1376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roofErr w:type="spellStart"/>
      <w:r w:rsidRPr="004D6851">
        <w:rPr>
          <w:rFonts w:ascii="Lucida Console" w:eastAsia="Times New Roman" w:hAnsi="Lucida Console" w:cs="Courier New"/>
          <w:color w:val="FFFFFF"/>
          <w:sz w:val="20"/>
          <w:szCs w:val="20"/>
          <w:bdr w:val="none" w:sz="0" w:space="0" w:color="auto" w:frame="1"/>
          <w:lang w:eastAsia="en-AU"/>
        </w:rPr>
        <w:t>s_proportion_water</w:t>
      </w:r>
      <w:proofErr w:type="spellEnd"/>
      <w:r w:rsidRPr="004D6851">
        <w:rPr>
          <w:rFonts w:ascii="Lucida Console" w:eastAsia="Times New Roman" w:hAnsi="Lucida Console" w:cs="Courier New"/>
          <w:color w:val="FFFFFF"/>
          <w:sz w:val="20"/>
          <w:szCs w:val="20"/>
          <w:bdr w:val="none" w:sz="0" w:space="0" w:color="auto" w:frame="1"/>
          <w:lang w:eastAsia="en-AU"/>
        </w:rPr>
        <w:t xml:space="preserve">     -0.066801   </w:t>
      </w:r>
      <w:proofErr w:type="gramStart"/>
      <w:r w:rsidRPr="004D6851">
        <w:rPr>
          <w:rFonts w:ascii="Lucida Console" w:eastAsia="Times New Roman" w:hAnsi="Lucida Console" w:cs="Courier New"/>
          <w:color w:val="FFFFFF"/>
          <w:sz w:val="20"/>
          <w:szCs w:val="20"/>
          <w:bdr w:val="none" w:sz="0" w:space="0" w:color="auto" w:frame="1"/>
          <w:lang w:eastAsia="en-AU"/>
        </w:rPr>
        <w:t>0.059216  -</w:t>
      </w:r>
      <w:proofErr w:type="gramEnd"/>
      <w:r w:rsidRPr="004D6851">
        <w:rPr>
          <w:rFonts w:ascii="Lucida Console" w:eastAsia="Times New Roman" w:hAnsi="Lucida Console" w:cs="Courier New"/>
          <w:color w:val="FFFFFF"/>
          <w:sz w:val="20"/>
          <w:szCs w:val="20"/>
          <w:bdr w:val="none" w:sz="0" w:space="0" w:color="auto" w:frame="1"/>
          <w:lang w:eastAsia="en-AU"/>
        </w:rPr>
        <w:t xml:space="preserve">1.128   0.2595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roofErr w:type="spellStart"/>
      <w:r w:rsidRPr="004D6851">
        <w:rPr>
          <w:rFonts w:ascii="Lucida Console" w:eastAsia="Times New Roman" w:hAnsi="Lucida Console" w:cs="Courier New"/>
          <w:color w:val="FFFFFF"/>
          <w:sz w:val="20"/>
          <w:szCs w:val="20"/>
          <w:bdr w:val="none" w:sz="0" w:space="0" w:color="auto" w:frame="1"/>
          <w:lang w:eastAsia="en-AU"/>
        </w:rPr>
        <w:t>s_city_area</w:t>
      </w:r>
      <w:proofErr w:type="spellEnd"/>
      <w:r w:rsidRPr="004D6851">
        <w:rPr>
          <w:rFonts w:ascii="Lucida Console" w:eastAsia="Times New Roman" w:hAnsi="Lucida Console" w:cs="Courier New"/>
          <w:color w:val="FFFFFF"/>
          <w:sz w:val="20"/>
          <w:szCs w:val="20"/>
          <w:bdr w:val="none" w:sz="0" w:space="0" w:color="auto" w:frame="1"/>
          <w:lang w:eastAsia="en-AU"/>
        </w:rPr>
        <w:t xml:space="preserve">            -0.010689   </w:t>
      </w:r>
      <w:proofErr w:type="gramStart"/>
      <w:r w:rsidRPr="004D6851">
        <w:rPr>
          <w:rFonts w:ascii="Lucida Console" w:eastAsia="Times New Roman" w:hAnsi="Lucida Console" w:cs="Courier New"/>
          <w:color w:val="FFFFFF"/>
          <w:sz w:val="20"/>
          <w:szCs w:val="20"/>
          <w:bdr w:val="none" w:sz="0" w:space="0" w:color="auto" w:frame="1"/>
          <w:lang w:eastAsia="en-AU"/>
        </w:rPr>
        <w:t>0.067449  -</w:t>
      </w:r>
      <w:proofErr w:type="gramEnd"/>
      <w:r w:rsidRPr="004D6851">
        <w:rPr>
          <w:rFonts w:ascii="Lucida Console" w:eastAsia="Times New Roman" w:hAnsi="Lucida Console" w:cs="Courier New"/>
          <w:color w:val="FFFFFF"/>
          <w:sz w:val="20"/>
          <w:szCs w:val="20"/>
          <w:bdr w:val="none" w:sz="0" w:space="0" w:color="auto" w:frame="1"/>
          <w:lang w:eastAsia="en-AU"/>
        </w:rPr>
        <w:t xml:space="preserve">0.158   0.8741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roofErr w:type="spellStart"/>
      <w:r w:rsidRPr="004D6851">
        <w:rPr>
          <w:rFonts w:ascii="Lucida Console" w:eastAsia="Times New Roman" w:hAnsi="Lucida Console" w:cs="Courier New"/>
          <w:color w:val="FFFFFF"/>
          <w:sz w:val="20"/>
          <w:szCs w:val="20"/>
          <w:bdr w:val="none" w:sz="0" w:space="0" w:color="auto" w:frame="1"/>
          <w:lang w:eastAsia="en-AU"/>
        </w:rPr>
        <w:t>s_density</w:t>
      </w:r>
      <w:proofErr w:type="spellEnd"/>
      <w:r w:rsidRPr="004D6851">
        <w:rPr>
          <w:rFonts w:ascii="Lucida Console" w:eastAsia="Times New Roman" w:hAnsi="Lucida Console" w:cs="Courier New"/>
          <w:color w:val="FFFFFF"/>
          <w:sz w:val="20"/>
          <w:szCs w:val="20"/>
          <w:bdr w:val="none" w:sz="0" w:space="0" w:color="auto" w:frame="1"/>
          <w:lang w:eastAsia="en-AU"/>
        </w:rPr>
        <w:t xml:space="preserve">               0.002086   0.066989   0.031   0.9752  </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roofErr w:type="spellStart"/>
      <w:r w:rsidRPr="004D6851">
        <w:rPr>
          <w:rFonts w:ascii="Lucida Console" w:eastAsia="Times New Roman" w:hAnsi="Lucida Console" w:cs="Courier New"/>
          <w:color w:val="FFFFFF"/>
          <w:sz w:val="20"/>
          <w:szCs w:val="20"/>
          <w:bdr w:val="none" w:sz="0" w:space="0" w:color="auto" w:frame="1"/>
          <w:lang w:eastAsia="en-AU"/>
        </w:rPr>
        <w:t>Signif</w:t>
      </w:r>
      <w:proofErr w:type="spellEnd"/>
      <w:r w:rsidRPr="004D6851">
        <w:rPr>
          <w:rFonts w:ascii="Lucida Console" w:eastAsia="Times New Roman" w:hAnsi="Lucida Console" w:cs="Courier New"/>
          <w:color w:val="FFFFFF"/>
          <w:sz w:val="20"/>
          <w:szCs w:val="20"/>
          <w:bdr w:val="none" w:sz="0" w:space="0" w:color="auto" w:frame="1"/>
          <w:lang w:eastAsia="en-AU"/>
        </w:rPr>
        <w:t xml:space="preserve">. codes:  0 ‘***’ 0.001 ‘**’ 0.01 ‘*’ 0.05 ‘.’ 0.1 </w:t>
      </w:r>
      <w:proofErr w:type="gramStart"/>
      <w:r w:rsidRPr="004D6851">
        <w:rPr>
          <w:rFonts w:ascii="Lucida Console" w:eastAsia="Times New Roman" w:hAnsi="Lucida Console" w:cs="Courier New"/>
          <w:color w:val="FFFFFF"/>
          <w:sz w:val="20"/>
          <w:szCs w:val="20"/>
          <w:bdr w:val="none" w:sz="0" w:space="0" w:color="auto" w:frame="1"/>
          <w:lang w:eastAsia="en-AU"/>
        </w:rPr>
        <w:t>‘ ’</w:t>
      </w:r>
      <w:proofErr w:type="gramEnd"/>
      <w:r w:rsidRPr="004D6851">
        <w:rPr>
          <w:rFonts w:ascii="Lucida Console" w:eastAsia="Times New Roman" w:hAnsi="Lucida Console" w:cs="Courier New"/>
          <w:color w:val="FFFFFF"/>
          <w:sz w:val="20"/>
          <w:szCs w:val="20"/>
          <w:bdr w:val="none" w:sz="0" w:space="0" w:color="auto" w:frame="1"/>
          <w:lang w:eastAsia="en-AU"/>
        </w:rPr>
        <w:t xml:space="preserve"> 1</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Approximate significance of smooth terms:</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 xml:space="preserve">           </w:t>
      </w:r>
      <w:proofErr w:type="spellStart"/>
      <w:r w:rsidRPr="004D6851">
        <w:rPr>
          <w:rFonts w:ascii="Lucida Console" w:eastAsia="Times New Roman" w:hAnsi="Lucida Console" w:cs="Courier New"/>
          <w:color w:val="FFFFFF"/>
          <w:sz w:val="20"/>
          <w:szCs w:val="20"/>
          <w:bdr w:val="none" w:sz="0" w:space="0" w:color="auto" w:frame="1"/>
          <w:lang w:eastAsia="en-AU"/>
        </w:rPr>
        <w:t>edf</w:t>
      </w:r>
      <w:proofErr w:type="spellEnd"/>
      <w:r w:rsidRPr="004D6851">
        <w:rPr>
          <w:rFonts w:ascii="Lucida Console" w:eastAsia="Times New Roman" w:hAnsi="Lucida Console" w:cs="Courier New"/>
          <w:color w:val="FFFFFF"/>
          <w:sz w:val="20"/>
          <w:szCs w:val="20"/>
          <w:bdr w:val="none" w:sz="0" w:space="0" w:color="auto" w:frame="1"/>
          <w:lang w:eastAsia="en-AU"/>
        </w:rPr>
        <w:t xml:space="preserve"> </w:t>
      </w:r>
      <w:proofErr w:type="spellStart"/>
      <w:r w:rsidRPr="004D6851">
        <w:rPr>
          <w:rFonts w:ascii="Lucida Console" w:eastAsia="Times New Roman" w:hAnsi="Lucida Console" w:cs="Courier New"/>
          <w:color w:val="FFFFFF"/>
          <w:sz w:val="20"/>
          <w:szCs w:val="20"/>
          <w:bdr w:val="none" w:sz="0" w:space="0" w:color="auto" w:frame="1"/>
          <w:lang w:eastAsia="en-AU"/>
        </w:rPr>
        <w:t>Ref.df</w:t>
      </w:r>
      <w:proofErr w:type="spellEnd"/>
      <w:r w:rsidRPr="004D6851">
        <w:rPr>
          <w:rFonts w:ascii="Lucida Console" w:eastAsia="Times New Roman" w:hAnsi="Lucida Console" w:cs="Courier New"/>
          <w:color w:val="FFFFFF"/>
          <w:sz w:val="20"/>
          <w:szCs w:val="20"/>
          <w:bdr w:val="none" w:sz="0" w:space="0" w:color="auto" w:frame="1"/>
          <w:lang w:eastAsia="en-AU"/>
        </w:rPr>
        <w:t xml:space="preserve">     F p-value</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s(</w:t>
      </w:r>
      <w:proofErr w:type="spellStart"/>
      <w:proofErr w:type="gramStart"/>
      <w:r w:rsidRPr="004D6851">
        <w:rPr>
          <w:rFonts w:ascii="Lucida Console" w:eastAsia="Times New Roman" w:hAnsi="Lucida Console" w:cs="Courier New"/>
          <w:color w:val="FFFFFF"/>
          <w:sz w:val="20"/>
          <w:szCs w:val="20"/>
          <w:bdr w:val="none" w:sz="0" w:space="0" w:color="auto" w:frame="1"/>
          <w:lang w:eastAsia="en-AU"/>
        </w:rPr>
        <w:t>lat,lng</w:t>
      </w:r>
      <w:proofErr w:type="spellEnd"/>
      <w:proofErr w:type="gramEnd"/>
      <w:r w:rsidRPr="004D6851">
        <w:rPr>
          <w:rFonts w:ascii="Lucida Console" w:eastAsia="Times New Roman" w:hAnsi="Lucida Console" w:cs="Courier New"/>
          <w:color w:val="FFFFFF"/>
          <w:sz w:val="20"/>
          <w:szCs w:val="20"/>
          <w:bdr w:val="none" w:sz="0" w:space="0" w:color="auto" w:frame="1"/>
          <w:lang w:eastAsia="en-AU"/>
        </w:rPr>
        <w:t>)   2      2 1.721   0.179</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lang w:eastAsia="en-AU"/>
        </w:rPr>
      </w:pPr>
      <w:r w:rsidRPr="004D6851">
        <w:rPr>
          <w:rFonts w:ascii="Lucida Console" w:eastAsia="Times New Roman" w:hAnsi="Lucida Console" w:cs="Courier New"/>
          <w:color w:val="FFFFFF"/>
          <w:sz w:val="20"/>
          <w:szCs w:val="20"/>
          <w:bdr w:val="none" w:sz="0" w:space="0" w:color="auto" w:frame="1"/>
          <w:lang w:eastAsia="en-AU"/>
        </w:rPr>
        <w:t>R-sq.(</w:t>
      </w:r>
      <w:proofErr w:type="spellStart"/>
      <w:r w:rsidRPr="004D6851">
        <w:rPr>
          <w:rFonts w:ascii="Lucida Console" w:eastAsia="Times New Roman" w:hAnsi="Lucida Console" w:cs="Courier New"/>
          <w:color w:val="FFFFFF"/>
          <w:sz w:val="20"/>
          <w:szCs w:val="20"/>
          <w:bdr w:val="none" w:sz="0" w:space="0" w:color="auto" w:frame="1"/>
          <w:lang w:eastAsia="en-AU"/>
        </w:rPr>
        <w:t>adj</w:t>
      </w:r>
      <w:proofErr w:type="spellEnd"/>
      <w:r w:rsidRPr="004D6851">
        <w:rPr>
          <w:rFonts w:ascii="Lucida Console" w:eastAsia="Times New Roman" w:hAnsi="Lucida Console" w:cs="Courier New"/>
          <w:color w:val="FFFFFF"/>
          <w:sz w:val="20"/>
          <w:szCs w:val="20"/>
          <w:bdr w:val="none" w:sz="0" w:space="0" w:color="auto" w:frame="1"/>
          <w:lang w:eastAsia="en-AU"/>
        </w:rPr>
        <w:t xml:space="preserve">) </w:t>
      </w:r>
      <w:proofErr w:type="gramStart"/>
      <w:r w:rsidRPr="004D6851">
        <w:rPr>
          <w:rFonts w:ascii="Lucida Console" w:eastAsia="Times New Roman" w:hAnsi="Lucida Console" w:cs="Courier New"/>
          <w:color w:val="FFFFFF"/>
          <w:sz w:val="20"/>
          <w:szCs w:val="20"/>
          <w:bdr w:val="none" w:sz="0" w:space="0" w:color="auto" w:frame="1"/>
          <w:lang w:eastAsia="en-AU"/>
        </w:rPr>
        <w:t>=  0.0016</w:t>
      </w:r>
      <w:proofErr w:type="gramEnd"/>
      <w:r w:rsidRPr="004D6851">
        <w:rPr>
          <w:rFonts w:ascii="Lucida Console" w:eastAsia="Times New Roman" w:hAnsi="Lucida Console" w:cs="Courier New"/>
          <w:color w:val="FFFFFF"/>
          <w:sz w:val="20"/>
          <w:szCs w:val="20"/>
          <w:bdr w:val="none" w:sz="0" w:space="0" w:color="auto" w:frame="1"/>
          <w:lang w:eastAsia="en-AU"/>
        </w:rPr>
        <w:t xml:space="preserve">   Deviance explained = 0.846%</w:t>
      </w:r>
    </w:p>
    <w:p w:rsidR="004D6851" w:rsidRPr="004D6851" w:rsidRDefault="004D6851" w:rsidP="004D6851">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lang w:eastAsia="en-AU"/>
        </w:rPr>
      </w:pPr>
      <w:r w:rsidRPr="004D6851">
        <w:rPr>
          <w:rFonts w:ascii="Lucida Console" w:eastAsia="Times New Roman" w:hAnsi="Lucida Console" w:cs="Courier New"/>
          <w:color w:val="FFFFFF"/>
          <w:sz w:val="20"/>
          <w:szCs w:val="20"/>
          <w:bdr w:val="none" w:sz="0" w:space="0" w:color="auto" w:frame="1"/>
          <w:lang w:eastAsia="en-AU"/>
        </w:rPr>
        <w:t xml:space="preserve">GCV = </w:t>
      </w:r>
      <w:proofErr w:type="gramStart"/>
      <w:r w:rsidRPr="004D6851">
        <w:rPr>
          <w:rFonts w:ascii="Lucida Console" w:eastAsia="Times New Roman" w:hAnsi="Lucida Console" w:cs="Courier New"/>
          <w:color w:val="FFFFFF"/>
          <w:sz w:val="20"/>
          <w:szCs w:val="20"/>
          <w:bdr w:val="none" w:sz="0" w:space="0" w:color="auto" w:frame="1"/>
          <w:lang w:eastAsia="en-AU"/>
        </w:rPr>
        <w:t>0.45719  Scale</w:t>
      </w:r>
      <w:proofErr w:type="gramEnd"/>
      <w:r w:rsidRPr="004D6851">
        <w:rPr>
          <w:rFonts w:ascii="Lucida Console" w:eastAsia="Times New Roman" w:hAnsi="Lucida Console" w:cs="Courier New"/>
          <w:color w:val="FFFFFF"/>
          <w:sz w:val="20"/>
          <w:szCs w:val="20"/>
          <w:bdr w:val="none" w:sz="0" w:space="0" w:color="auto" w:frame="1"/>
          <w:lang w:eastAsia="en-AU"/>
        </w:rPr>
        <w:t xml:space="preserve"> est. = 0.45366   n = 1165</w:t>
      </w:r>
    </w:p>
    <w:p w:rsidR="004D6851" w:rsidRDefault="004D6851" w:rsidP="00FA6351">
      <w:pPr>
        <w:pStyle w:val="ImageCaption"/>
        <w:rPr>
          <w:rFonts w:ascii="Times New Roman" w:hAnsi="Times New Roman" w:cs="Times New Roman"/>
          <w:i w:val="0"/>
        </w:rPr>
      </w:pPr>
    </w:p>
    <w:p w:rsidR="004D6851" w:rsidRPr="00FA6351" w:rsidRDefault="004D6851" w:rsidP="00FA6351">
      <w:pPr>
        <w:pStyle w:val="ImageCaption"/>
        <w:rPr>
          <w:rFonts w:ascii="Times New Roman" w:hAnsi="Times New Roman" w:cs="Times New Roman"/>
          <w:i w:val="0"/>
        </w:rPr>
      </w:pPr>
      <w:r>
        <w:rPr>
          <w:rFonts w:ascii="Times New Roman" w:hAnsi="Times New Roman" w:cs="Times New Roman"/>
          <w:i w:val="0"/>
        </w:rPr>
        <w:t>Abundance results:</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Family: </w:t>
      </w:r>
      <w:proofErr w:type="spellStart"/>
      <w:r>
        <w:rPr>
          <w:rStyle w:val="gnkrckgcgsb"/>
          <w:rFonts w:ascii="Lucida Console" w:hAnsi="Lucida Console"/>
          <w:color w:val="FFFFFF"/>
          <w:bdr w:val="none" w:sz="0" w:space="0" w:color="auto" w:frame="1"/>
        </w:rPr>
        <w:t>gaussian</w:t>
      </w:r>
      <w:proofErr w:type="spellEnd"/>
      <w:r>
        <w:rPr>
          <w:rStyle w:val="gnkrckgcgsb"/>
          <w:rFonts w:ascii="Lucida Console" w:hAnsi="Lucida Console"/>
          <w:color w:val="FFFFFF"/>
          <w:bdr w:val="none" w:sz="0" w:space="0" w:color="auto" w:frame="1"/>
        </w:rPr>
        <w:t xml:space="preserve"> </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Link function: identity </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Formula:</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mean_slope.all_s</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w:t>
      </w:r>
      <w:proofErr w:type="gramStart"/>
      <w:r>
        <w:rPr>
          <w:rStyle w:val="gnkrckgcgsb"/>
          <w:rFonts w:ascii="Lucida Console" w:hAnsi="Lucida Console"/>
          <w:color w:val="FFFFFF"/>
          <w:bdr w:val="none" w:sz="0" w:space="0" w:color="auto" w:frame="1"/>
        </w:rPr>
        <w:t>distance.to.coast</w:t>
      </w:r>
      <w:proofErr w:type="gramEnd"/>
      <w:r>
        <w:rPr>
          <w:rStyle w:val="gnkrckgcgsb"/>
          <w:rFonts w:ascii="Lucida Console" w:hAnsi="Lucida Console"/>
          <w:color w:val="FFFFFF"/>
          <w:bdr w:val="none" w:sz="0" w:space="0" w:color="auto" w:frame="1"/>
        </w:rPr>
        <w:t>_km</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s_mean_EVI</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s_tree_mean</w:t>
      </w:r>
      <w:proofErr w:type="spellEnd"/>
      <w:r>
        <w:rPr>
          <w:rStyle w:val="gnkrckgcgsb"/>
          <w:rFonts w:ascii="Lucida Console" w:hAnsi="Lucida Console"/>
          <w:color w:val="FFFFFF"/>
          <w:bdr w:val="none" w:sz="0" w:space="0" w:color="auto" w:frame="1"/>
        </w:rPr>
        <w:t xml:space="preserve"> + </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s_proportion_water</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s_city_area</w:t>
      </w:r>
      <w:proofErr w:type="spellEnd"/>
      <w:r>
        <w:rPr>
          <w:rStyle w:val="gnkrckgcgsb"/>
          <w:rFonts w:ascii="Lucida Console" w:hAnsi="Lucida Console"/>
          <w:color w:val="FFFFFF"/>
          <w:bdr w:val="none" w:sz="0" w:space="0" w:color="auto" w:frame="1"/>
        </w:rPr>
        <w:t xml:space="preserve"> + </w:t>
      </w:r>
      <w:proofErr w:type="gramStart"/>
      <w:r>
        <w:rPr>
          <w:rStyle w:val="gnkrckgcgsb"/>
          <w:rFonts w:ascii="Lucida Console" w:hAnsi="Lucida Console"/>
          <w:color w:val="FFFFFF"/>
          <w:bdr w:val="none" w:sz="0" w:space="0" w:color="auto" w:frame="1"/>
        </w:rPr>
        <w:t>s(</w:t>
      </w:r>
      <w:proofErr w:type="spellStart"/>
      <w:proofErr w:type="gramEnd"/>
      <w:r>
        <w:rPr>
          <w:rStyle w:val="gnkrckgcgsb"/>
          <w:rFonts w:ascii="Lucida Console" w:hAnsi="Lucida Console"/>
          <w:color w:val="FFFFFF"/>
          <w:bdr w:val="none" w:sz="0" w:space="0" w:color="auto" w:frame="1"/>
        </w:rPr>
        <w:t>lat</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lng</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s_density</w:t>
      </w:r>
      <w:proofErr w:type="spellEnd"/>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Parametric coefficients:</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 value </w:t>
      </w:r>
      <w:proofErr w:type="spellStart"/>
      <w:r>
        <w:rPr>
          <w:rStyle w:val="gnkrckgcgsb"/>
          <w:rFonts w:ascii="Lucida Console" w:hAnsi="Lucida Console"/>
          <w:color w:val="FFFFFF"/>
          <w:bdr w:val="none" w:sz="0" w:space="0" w:color="auto" w:frame="1"/>
        </w:rPr>
        <w:t>Pr</w:t>
      </w:r>
      <w:proofErr w:type="spellEnd"/>
      <w:r>
        <w:rPr>
          <w:rStyle w:val="gnkrckgcgsb"/>
          <w:rFonts w:ascii="Lucida Console" w:hAnsi="Lucida Console"/>
          <w:color w:val="FFFFFF"/>
          <w:bdr w:val="none" w:sz="0" w:space="0" w:color="auto" w:frame="1"/>
        </w:rPr>
        <w:t>(&gt;|t|)</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 xml:space="preserve">Intercept)   </w:t>
      </w:r>
      <w:proofErr w:type="gramEnd"/>
      <w:r>
        <w:rPr>
          <w:rStyle w:val="gnkrckgcgsb"/>
          <w:rFonts w:ascii="Lucida Console" w:hAnsi="Lucida Console"/>
          <w:color w:val="FFFFFF"/>
          <w:bdr w:val="none" w:sz="0" w:space="0" w:color="auto" w:frame="1"/>
        </w:rPr>
        <w:t xml:space="preserve">         -0.03136    0.02697  -1.163    0.245</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w:t>
      </w:r>
      <w:proofErr w:type="gramStart"/>
      <w:r>
        <w:rPr>
          <w:rStyle w:val="gnkrckgcgsb"/>
          <w:rFonts w:ascii="Lucida Console" w:hAnsi="Lucida Console"/>
          <w:color w:val="FFFFFF"/>
          <w:bdr w:val="none" w:sz="0" w:space="0" w:color="auto" w:frame="1"/>
        </w:rPr>
        <w:t>distance.to.coast</w:t>
      </w:r>
      <w:proofErr w:type="gramEnd"/>
      <w:r>
        <w:rPr>
          <w:rStyle w:val="gnkrckgcgsb"/>
          <w:rFonts w:ascii="Lucida Console" w:hAnsi="Lucida Console"/>
          <w:color w:val="FFFFFF"/>
          <w:bdr w:val="none" w:sz="0" w:space="0" w:color="auto" w:frame="1"/>
        </w:rPr>
        <w:t>_km</w:t>
      </w:r>
      <w:proofErr w:type="spellEnd"/>
      <w:r>
        <w:rPr>
          <w:rStyle w:val="gnkrckgcgsb"/>
          <w:rFonts w:ascii="Lucida Console" w:hAnsi="Lucida Console"/>
          <w:color w:val="FFFFFF"/>
          <w:bdr w:val="none" w:sz="0" w:space="0" w:color="auto" w:frame="1"/>
        </w:rPr>
        <w:t xml:space="preserve">  0.02690    0.14780   0.182    0.856</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s_mean_EVI</w:t>
      </w:r>
      <w:proofErr w:type="spellEnd"/>
      <w:r>
        <w:rPr>
          <w:rStyle w:val="gnkrckgcgsb"/>
          <w:rFonts w:ascii="Lucida Console" w:hAnsi="Lucida Console"/>
          <w:color w:val="FFFFFF"/>
          <w:bdr w:val="none" w:sz="0" w:space="0" w:color="auto" w:frame="1"/>
        </w:rPr>
        <w:t xml:space="preserve">             -0.05082    </w:t>
      </w:r>
      <w:proofErr w:type="gramStart"/>
      <w:r>
        <w:rPr>
          <w:rStyle w:val="gnkrckgcgsb"/>
          <w:rFonts w:ascii="Lucida Console" w:hAnsi="Lucida Console"/>
          <w:color w:val="FFFFFF"/>
          <w:bdr w:val="none" w:sz="0" w:space="0" w:color="auto" w:frame="1"/>
        </w:rPr>
        <w:t>0.06488  -</w:t>
      </w:r>
      <w:proofErr w:type="gramEnd"/>
      <w:r>
        <w:rPr>
          <w:rStyle w:val="gnkrckgcgsb"/>
          <w:rFonts w:ascii="Lucida Console" w:hAnsi="Lucida Console"/>
          <w:color w:val="FFFFFF"/>
          <w:bdr w:val="none" w:sz="0" w:space="0" w:color="auto" w:frame="1"/>
        </w:rPr>
        <w:t>0.783    0.434</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s_tree_mean</w:t>
      </w:r>
      <w:proofErr w:type="spellEnd"/>
      <w:r>
        <w:rPr>
          <w:rStyle w:val="gnkrckgcgsb"/>
          <w:rFonts w:ascii="Lucida Console" w:hAnsi="Lucida Console"/>
          <w:color w:val="FFFFFF"/>
          <w:bdr w:val="none" w:sz="0" w:space="0" w:color="auto" w:frame="1"/>
        </w:rPr>
        <w:t xml:space="preserve">            -0.02813    </w:t>
      </w:r>
      <w:proofErr w:type="gramStart"/>
      <w:r>
        <w:rPr>
          <w:rStyle w:val="gnkrckgcgsb"/>
          <w:rFonts w:ascii="Lucida Console" w:hAnsi="Lucida Console"/>
          <w:color w:val="FFFFFF"/>
          <w:bdr w:val="none" w:sz="0" w:space="0" w:color="auto" w:frame="1"/>
        </w:rPr>
        <w:t>0.09447  -</w:t>
      </w:r>
      <w:proofErr w:type="gramEnd"/>
      <w:r>
        <w:rPr>
          <w:rStyle w:val="gnkrckgcgsb"/>
          <w:rFonts w:ascii="Lucida Console" w:hAnsi="Lucida Console"/>
          <w:color w:val="FFFFFF"/>
          <w:bdr w:val="none" w:sz="0" w:space="0" w:color="auto" w:frame="1"/>
        </w:rPr>
        <w:t>0.298    0.766</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s_proportion_water</w:t>
      </w:r>
      <w:proofErr w:type="spellEnd"/>
      <w:r>
        <w:rPr>
          <w:rStyle w:val="gnkrckgcgsb"/>
          <w:rFonts w:ascii="Lucida Console" w:hAnsi="Lucida Console"/>
          <w:color w:val="FFFFFF"/>
          <w:bdr w:val="none" w:sz="0" w:space="0" w:color="auto" w:frame="1"/>
        </w:rPr>
        <w:t xml:space="preserve">     -0.02797    </w:t>
      </w:r>
      <w:proofErr w:type="gramStart"/>
      <w:r>
        <w:rPr>
          <w:rStyle w:val="gnkrckgcgsb"/>
          <w:rFonts w:ascii="Lucida Console" w:hAnsi="Lucida Console"/>
          <w:color w:val="FFFFFF"/>
          <w:bdr w:val="none" w:sz="0" w:space="0" w:color="auto" w:frame="1"/>
        </w:rPr>
        <w:t>0.06261  -</w:t>
      </w:r>
      <w:proofErr w:type="gramEnd"/>
      <w:r>
        <w:rPr>
          <w:rStyle w:val="gnkrckgcgsb"/>
          <w:rFonts w:ascii="Lucida Console" w:hAnsi="Lucida Console"/>
          <w:color w:val="FFFFFF"/>
          <w:bdr w:val="none" w:sz="0" w:space="0" w:color="auto" w:frame="1"/>
        </w:rPr>
        <w:t>0.447    0.655</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s_city_area</w:t>
      </w:r>
      <w:proofErr w:type="spellEnd"/>
      <w:r>
        <w:rPr>
          <w:rStyle w:val="gnkrckgcgsb"/>
          <w:rFonts w:ascii="Lucida Console" w:hAnsi="Lucida Console"/>
          <w:color w:val="FFFFFF"/>
          <w:bdr w:val="none" w:sz="0" w:space="0" w:color="auto" w:frame="1"/>
        </w:rPr>
        <w:t xml:space="preserve">            -0.01265    </w:t>
      </w:r>
      <w:proofErr w:type="gramStart"/>
      <w:r>
        <w:rPr>
          <w:rStyle w:val="gnkrckgcgsb"/>
          <w:rFonts w:ascii="Lucida Console" w:hAnsi="Lucida Console"/>
          <w:color w:val="FFFFFF"/>
          <w:bdr w:val="none" w:sz="0" w:space="0" w:color="auto" w:frame="1"/>
        </w:rPr>
        <w:t>0.06975  -</w:t>
      </w:r>
      <w:proofErr w:type="gramEnd"/>
      <w:r>
        <w:rPr>
          <w:rStyle w:val="gnkrckgcgsb"/>
          <w:rFonts w:ascii="Lucida Console" w:hAnsi="Lucida Console"/>
          <w:color w:val="FFFFFF"/>
          <w:bdr w:val="none" w:sz="0" w:space="0" w:color="auto" w:frame="1"/>
        </w:rPr>
        <w:t>0.181    0.856</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s_density</w:t>
      </w:r>
      <w:proofErr w:type="spellEnd"/>
      <w:r>
        <w:rPr>
          <w:rStyle w:val="gnkrckgcgsb"/>
          <w:rFonts w:ascii="Lucida Console" w:hAnsi="Lucida Console"/>
          <w:color w:val="FFFFFF"/>
          <w:bdr w:val="none" w:sz="0" w:space="0" w:color="auto" w:frame="1"/>
        </w:rPr>
        <w:t xml:space="preserve">              -0.03029    </w:t>
      </w:r>
      <w:proofErr w:type="gramStart"/>
      <w:r>
        <w:rPr>
          <w:rStyle w:val="gnkrckgcgsb"/>
          <w:rFonts w:ascii="Lucida Console" w:hAnsi="Lucida Console"/>
          <w:color w:val="FFFFFF"/>
          <w:bdr w:val="none" w:sz="0" w:space="0" w:color="auto" w:frame="1"/>
        </w:rPr>
        <w:t>0.07157  -</w:t>
      </w:r>
      <w:proofErr w:type="gramEnd"/>
      <w:r>
        <w:rPr>
          <w:rStyle w:val="gnkrckgcgsb"/>
          <w:rFonts w:ascii="Lucida Console" w:hAnsi="Lucida Console"/>
          <w:color w:val="FFFFFF"/>
          <w:bdr w:val="none" w:sz="0" w:space="0" w:color="auto" w:frame="1"/>
        </w:rPr>
        <w:t>0.423    0.672</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Approximate significance of smooth terms:</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edf</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Ref.df</w:t>
      </w:r>
      <w:proofErr w:type="spellEnd"/>
      <w:r>
        <w:rPr>
          <w:rStyle w:val="gnkrckgcgsb"/>
          <w:rFonts w:ascii="Lucida Console" w:hAnsi="Lucida Console"/>
          <w:color w:val="FFFFFF"/>
          <w:bdr w:val="none" w:sz="0" w:space="0" w:color="auto" w:frame="1"/>
        </w:rPr>
        <w:t xml:space="preserve">     F p-value</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w:t>
      </w:r>
      <w:proofErr w:type="spellStart"/>
      <w:proofErr w:type="gramStart"/>
      <w:r>
        <w:rPr>
          <w:rStyle w:val="gnkrckgcgsb"/>
          <w:rFonts w:ascii="Lucida Console" w:hAnsi="Lucida Console"/>
          <w:color w:val="FFFFFF"/>
          <w:bdr w:val="none" w:sz="0" w:space="0" w:color="auto" w:frame="1"/>
        </w:rPr>
        <w:t>lat,lng</w:t>
      </w:r>
      <w:proofErr w:type="spellEnd"/>
      <w:proofErr w:type="gramEnd"/>
      <w:r>
        <w:rPr>
          <w:rStyle w:val="gnkrckgcgsb"/>
          <w:rFonts w:ascii="Lucida Console" w:hAnsi="Lucida Console"/>
          <w:color w:val="FFFFFF"/>
          <w:bdr w:val="none" w:sz="0" w:space="0" w:color="auto" w:frame="1"/>
        </w:rPr>
        <w:t>) 6.843   9.66 0.515   0.851</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R-sq.(</w:t>
      </w:r>
      <w:proofErr w:type="spellStart"/>
      <w:r>
        <w:rPr>
          <w:rStyle w:val="gnkrckgcgsb"/>
          <w:rFonts w:ascii="Lucida Console" w:hAnsi="Lucida Console"/>
          <w:color w:val="FFFFFF"/>
          <w:bdr w:val="none" w:sz="0" w:space="0" w:color="auto" w:frame="1"/>
        </w:rPr>
        <w:t>adj</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  0.000753</w:t>
      </w:r>
      <w:proofErr w:type="gramEnd"/>
      <w:r>
        <w:rPr>
          <w:rStyle w:val="gnkrckgcgsb"/>
          <w:rFonts w:ascii="Lucida Console" w:hAnsi="Lucida Console"/>
          <w:color w:val="FFFFFF"/>
          <w:bdr w:val="none" w:sz="0" w:space="0" w:color="auto" w:frame="1"/>
        </w:rPr>
        <w:t xml:space="preserve">   Deviance explained = 1.21%</w:t>
      </w:r>
    </w:p>
    <w:p w:rsidR="004D6851" w:rsidRDefault="004D6851" w:rsidP="004D6851">
      <w:pPr>
        <w:pStyle w:val="HTMLPreformatted"/>
        <w:shd w:val="clear" w:color="auto" w:fill="0F0F0F"/>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GCV = </w:t>
      </w:r>
      <w:proofErr w:type="gramStart"/>
      <w:r>
        <w:rPr>
          <w:rStyle w:val="gnkrckgcgsb"/>
          <w:rFonts w:ascii="Lucida Console" w:hAnsi="Lucida Console"/>
          <w:color w:val="FFFFFF"/>
          <w:bdr w:val="none" w:sz="0" w:space="0" w:color="auto" w:frame="1"/>
        </w:rPr>
        <w:t>0.37345  Scale</w:t>
      </w:r>
      <w:proofErr w:type="gramEnd"/>
      <w:r>
        <w:rPr>
          <w:rStyle w:val="gnkrckgcgsb"/>
          <w:rFonts w:ascii="Lucida Console" w:hAnsi="Lucida Console"/>
          <w:color w:val="FFFFFF"/>
          <w:bdr w:val="none" w:sz="0" w:space="0" w:color="auto" w:frame="1"/>
        </w:rPr>
        <w:t xml:space="preserve"> est. = 0.36889   n = 1133</w:t>
      </w:r>
    </w:p>
    <w:p w:rsidR="00FA6351" w:rsidRDefault="00FA6351" w:rsidP="004D39D8">
      <w:pPr>
        <w:pStyle w:val="ImageCaption"/>
        <w:rPr>
          <w:rFonts w:ascii="Times New Roman" w:hAnsi="Times New Roman" w:cs="Times New Roman"/>
          <w:i w:val="0"/>
        </w:rPr>
      </w:pPr>
    </w:p>
    <w:p w:rsidR="004D6851" w:rsidRDefault="004D6851" w:rsidP="004D39D8">
      <w:pPr>
        <w:pStyle w:val="ImageCaption"/>
        <w:rPr>
          <w:rFonts w:ascii="Times New Roman" w:hAnsi="Times New Roman" w:cs="Times New Roman"/>
          <w:i w:val="0"/>
        </w:rPr>
      </w:pPr>
    </w:p>
    <w:p w:rsidR="004D6851" w:rsidRDefault="004D6851" w:rsidP="004D39D8">
      <w:pPr>
        <w:pStyle w:val="ImageCaption"/>
        <w:rPr>
          <w:rFonts w:ascii="Times New Roman" w:hAnsi="Times New Roman" w:cs="Times New Roman"/>
          <w:i w:val="0"/>
        </w:rPr>
      </w:pPr>
    </w:p>
    <w:p w:rsidR="004D6851" w:rsidRDefault="004D6851" w:rsidP="004D39D8">
      <w:pPr>
        <w:pStyle w:val="ImageCaption"/>
        <w:rPr>
          <w:rFonts w:ascii="Times New Roman" w:hAnsi="Times New Roman" w:cs="Times New Roman"/>
          <w:i w:val="0"/>
        </w:rPr>
      </w:pPr>
      <w:r>
        <w:rPr>
          <w:rFonts w:ascii="Times New Roman" w:hAnsi="Times New Roman" w:cs="Times New Roman"/>
          <w:i w:val="0"/>
        </w:rPr>
        <w:t>Shannon diversity results:</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Family: </w:t>
      </w:r>
      <w:proofErr w:type="spellStart"/>
      <w:r>
        <w:rPr>
          <w:rStyle w:val="gnkrckgcgsb"/>
          <w:rFonts w:ascii="Lucida Console" w:hAnsi="Lucida Console"/>
          <w:color w:val="FFFFFF"/>
          <w:bdr w:val="none" w:sz="0" w:space="0" w:color="auto" w:frame="1"/>
        </w:rPr>
        <w:t>gaussian</w:t>
      </w:r>
      <w:proofErr w:type="spellEnd"/>
      <w:r>
        <w:rPr>
          <w:rStyle w:val="gnkrckgcgsb"/>
          <w:rFonts w:ascii="Lucida Console" w:hAnsi="Lucida Console"/>
          <w:color w:val="FFFFFF"/>
          <w:bdr w:val="none" w:sz="0" w:space="0" w:color="auto" w:frame="1"/>
        </w:rPr>
        <w:t xml:space="preserve"> </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Link function: identity </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Formula:</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mean_slope.all_s</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w:t>
      </w:r>
      <w:proofErr w:type="gramStart"/>
      <w:r>
        <w:rPr>
          <w:rStyle w:val="gnkrckgcgsb"/>
          <w:rFonts w:ascii="Lucida Console" w:hAnsi="Lucida Console"/>
          <w:color w:val="FFFFFF"/>
          <w:bdr w:val="none" w:sz="0" w:space="0" w:color="auto" w:frame="1"/>
        </w:rPr>
        <w:t>distance.to.coast</w:t>
      </w:r>
      <w:proofErr w:type="gramEnd"/>
      <w:r>
        <w:rPr>
          <w:rStyle w:val="gnkrckgcgsb"/>
          <w:rFonts w:ascii="Lucida Console" w:hAnsi="Lucida Console"/>
          <w:color w:val="FFFFFF"/>
          <w:bdr w:val="none" w:sz="0" w:space="0" w:color="auto" w:frame="1"/>
        </w:rPr>
        <w:t>_km</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s_mean_EVI</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s_tree_mean</w:t>
      </w:r>
      <w:proofErr w:type="spellEnd"/>
      <w:r>
        <w:rPr>
          <w:rStyle w:val="gnkrckgcgsb"/>
          <w:rFonts w:ascii="Lucida Console" w:hAnsi="Lucida Console"/>
          <w:color w:val="FFFFFF"/>
          <w:bdr w:val="none" w:sz="0" w:space="0" w:color="auto" w:frame="1"/>
        </w:rPr>
        <w:t xml:space="preserve"> + </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s_proportion_water</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s_city_area</w:t>
      </w:r>
      <w:proofErr w:type="spellEnd"/>
      <w:r>
        <w:rPr>
          <w:rStyle w:val="gnkrckgcgsb"/>
          <w:rFonts w:ascii="Lucida Console" w:hAnsi="Lucida Console"/>
          <w:color w:val="FFFFFF"/>
          <w:bdr w:val="none" w:sz="0" w:space="0" w:color="auto" w:frame="1"/>
        </w:rPr>
        <w:t xml:space="preserve"> + </w:t>
      </w:r>
      <w:proofErr w:type="gramStart"/>
      <w:r>
        <w:rPr>
          <w:rStyle w:val="gnkrckgcgsb"/>
          <w:rFonts w:ascii="Lucida Console" w:hAnsi="Lucida Console"/>
          <w:color w:val="FFFFFF"/>
          <w:bdr w:val="none" w:sz="0" w:space="0" w:color="auto" w:frame="1"/>
        </w:rPr>
        <w:t>s(</w:t>
      </w:r>
      <w:proofErr w:type="spellStart"/>
      <w:proofErr w:type="gramEnd"/>
      <w:r>
        <w:rPr>
          <w:rStyle w:val="gnkrckgcgsb"/>
          <w:rFonts w:ascii="Lucida Console" w:hAnsi="Lucida Console"/>
          <w:color w:val="FFFFFF"/>
          <w:bdr w:val="none" w:sz="0" w:space="0" w:color="auto" w:frame="1"/>
        </w:rPr>
        <w:t>lat</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lng</w:t>
      </w:r>
      <w:proofErr w:type="spellEnd"/>
      <w:r>
        <w:rPr>
          <w:rStyle w:val="gnkrckgcgsb"/>
          <w:rFonts w:ascii="Lucida Console" w:hAnsi="Lucida Console"/>
          <w:color w:val="FFFFFF"/>
          <w:bdr w:val="none" w:sz="0" w:space="0" w:color="auto" w:frame="1"/>
        </w:rPr>
        <w:t>)</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Parametric coefficients:</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 value </w:t>
      </w:r>
      <w:proofErr w:type="spellStart"/>
      <w:r>
        <w:rPr>
          <w:rStyle w:val="gnkrckgcgsb"/>
          <w:rFonts w:ascii="Lucida Console" w:hAnsi="Lucida Console"/>
          <w:color w:val="FFFFFF"/>
          <w:bdr w:val="none" w:sz="0" w:space="0" w:color="auto" w:frame="1"/>
        </w:rPr>
        <w:t>Pr</w:t>
      </w:r>
      <w:proofErr w:type="spellEnd"/>
      <w:r>
        <w:rPr>
          <w:rStyle w:val="gnkrckgcgsb"/>
          <w:rFonts w:ascii="Lucida Console" w:hAnsi="Lucida Console"/>
          <w:color w:val="FFFFFF"/>
          <w:bdr w:val="none" w:sz="0" w:space="0" w:color="auto" w:frame="1"/>
        </w:rPr>
        <w:t>(&gt;|t|)</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 xml:space="preserve">Intercept)   </w:t>
      </w:r>
      <w:proofErr w:type="gramEnd"/>
      <w:r>
        <w:rPr>
          <w:rStyle w:val="gnkrckgcgsb"/>
          <w:rFonts w:ascii="Lucida Console" w:hAnsi="Lucida Console"/>
          <w:color w:val="FFFFFF"/>
          <w:bdr w:val="none" w:sz="0" w:space="0" w:color="auto" w:frame="1"/>
        </w:rPr>
        <w:t xml:space="preserve">         -0.019839   0.026815  -0.740    0.460</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w:t>
      </w:r>
      <w:proofErr w:type="gramStart"/>
      <w:r>
        <w:rPr>
          <w:rStyle w:val="gnkrckgcgsb"/>
          <w:rFonts w:ascii="Lucida Console" w:hAnsi="Lucida Console"/>
          <w:color w:val="FFFFFF"/>
          <w:bdr w:val="none" w:sz="0" w:space="0" w:color="auto" w:frame="1"/>
        </w:rPr>
        <w:t>distance.to.coast</w:t>
      </w:r>
      <w:proofErr w:type="gramEnd"/>
      <w:r>
        <w:rPr>
          <w:rStyle w:val="gnkrckgcgsb"/>
          <w:rFonts w:ascii="Lucida Console" w:hAnsi="Lucida Console"/>
          <w:color w:val="FFFFFF"/>
          <w:bdr w:val="none" w:sz="0" w:space="0" w:color="auto" w:frame="1"/>
        </w:rPr>
        <w:t>_km</w:t>
      </w:r>
      <w:proofErr w:type="spellEnd"/>
      <w:r>
        <w:rPr>
          <w:rStyle w:val="gnkrckgcgsb"/>
          <w:rFonts w:ascii="Lucida Console" w:hAnsi="Lucida Console"/>
          <w:color w:val="FFFFFF"/>
          <w:bdr w:val="none" w:sz="0" w:space="0" w:color="auto" w:frame="1"/>
        </w:rPr>
        <w:t xml:space="preserve"> -0.127148   0.183966  -0.691    0.490</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s_mean_EVI</w:t>
      </w:r>
      <w:proofErr w:type="spellEnd"/>
      <w:r>
        <w:rPr>
          <w:rStyle w:val="gnkrckgcgsb"/>
          <w:rFonts w:ascii="Lucida Console" w:hAnsi="Lucida Console"/>
          <w:color w:val="FFFFFF"/>
          <w:bdr w:val="none" w:sz="0" w:space="0" w:color="auto" w:frame="1"/>
        </w:rPr>
        <w:t xml:space="preserve">             -0.003434   </w:t>
      </w:r>
      <w:proofErr w:type="gramStart"/>
      <w:r>
        <w:rPr>
          <w:rStyle w:val="gnkrckgcgsb"/>
          <w:rFonts w:ascii="Lucida Console" w:hAnsi="Lucida Console"/>
          <w:color w:val="FFFFFF"/>
          <w:bdr w:val="none" w:sz="0" w:space="0" w:color="auto" w:frame="1"/>
        </w:rPr>
        <w:t>0.066743  -</w:t>
      </w:r>
      <w:proofErr w:type="gramEnd"/>
      <w:r>
        <w:rPr>
          <w:rStyle w:val="gnkrckgcgsb"/>
          <w:rFonts w:ascii="Lucida Console" w:hAnsi="Lucida Console"/>
          <w:color w:val="FFFFFF"/>
          <w:bdr w:val="none" w:sz="0" w:space="0" w:color="auto" w:frame="1"/>
        </w:rPr>
        <w:t>0.051    0.959</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s_tree_mean</w:t>
      </w:r>
      <w:proofErr w:type="spellEnd"/>
      <w:r>
        <w:rPr>
          <w:rStyle w:val="gnkrckgcgsb"/>
          <w:rFonts w:ascii="Lucida Console" w:hAnsi="Lucida Console"/>
          <w:color w:val="FFFFFF"/>
          <w:bdr w:val="none" w:sz="0" w:space="0" w:color="auto" w:frame="1"/>
        </w:rPr>
        <w:t xml:space="preserve">            -0.096772   </w:t>
      </w:r>
      <w:proofErr w:type="gramStart"/>
      <w:r>
        <w:rPr>
          <w:rStyle w:val="gnkrckgcgsb"/>
          <w:rFonts w:ascii="Lucida Console" w:hAnsi="Lucida Console"/>
          <w:color w:val="FFFFFF"/>
          <w:bdr w:val="none" w:sz="0" w:space="0" w:color="auto" w:frame="1"/>
        </w:rPr>
        <w:t>0.094884  -</w:t>
      </w:r>
      <w:proofErr w:type="gramEnd"/>
      <w:r>
        <w:rPr>
          <w:rStyle w:val="gnkrckgcgsb"/>
          <w:rFonts w:ascii="Lucida Console" w:hAnsi="Lucida Console"/>
          <w:color w:val="FFFFFF"/>
          <w:bdr w:val="none" w:sz="0" w:space="0" w:color="auto" w:frame="1"/>
        </w:rPr>
        <w:t>1.020    0.308</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s_proportion_water</w:t>
      </w:r>
      <w:proofErr w:type="spellEnd"/>
      <w:r>
        <w:rPr>
          <w:rStyle w:val="gnkrckgcgsb"/>
          <w:rFonts w:ascii="Lucida Console" w:hAnsi="Lucida Console"/>
          <w:color w:val="FFFFFF"/>
          <w:bdr w:val="none" w:sz="0" w:space="0" w:color="auto" w:frame="1"/>
        </w:rPr>
        <w:t xml:space="preserve">     -0.044386   </w:t>
      </w:r>
      <w:proofErr w:type="gramStart"/>
      <w:r>
        <w:rPr>
          <w:rStyle w:val="gnkrckgcgsb"/>
          <w:rFonts w:ascii="Lucida Console" w:hAnsi="Lucida Console"/>
          <w:color w:val="FFFFFF"/>
          <w:bdr w:val="none" w:sz="0" w:space="0" w:color="auto" w:frame="1"/>
        </w:rPr>
        <w:t>0.063522  -</w:t>
      </w:r>
      <w:proofErr w:type="gramEnd"/>
      <w:r>
        <w:rPr>
          <w:rStyle w:val="gnkrckgcgsb"/>
          <w:rFonts w:ascii="Lucida Console" w:hAnsi="Lucida Console"/>
          <w:color w:val="FFFFFF"/>
          <w:bdr w:val="none" w:sz="0" w:space="0" w:color="auto" w:frame="1"/>
        </w:rPr>
        <w:t>0.699    0.485</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s_city_area</w:t>
      </w:r>
      <w:proofErr w:type="spellEnd"/>
      <w:r>
        <w:rPr>
          <w:rStyle w:val="gnkrckgcgsb"/>
          <w:rFonts w:ascii="Lucida Console" w:hAnsi="Lucida Console"/>
          <w:color w:val="FFFFFF"/>
          <w:bdr w:val="none" w:sz="0" w:space="0" w:color="auto" w:frame="1"/>
        </w:rPr>
        <w:t xml:space="preserve">            -0.004001   </w:t>
      </w:r>
      <w:proofErr w:type="gramStart"/>
      <w:r>
        <w:rPr>
          <w:rStyle w:val="gnkrckgcgsb"/>
          <w:rFonts w:ascii="Lucida Console" w:hAnsi="Lucida Console"/>
          <w:color w:val="FFFFFF"/>
          <w:bdr w:val="none" w:sz="0" w:space="0" w:color="auto" w:frame="1"/>
        </w:rPr>
        <w:t>0.060390  -</w:t>
      </w:r>
      <w:proofErr w:type="gramEnd"/>
      <w:r>
        <w:rPr>
          <w:rStyle w:val="gnkrckgcgsb"/>
          <w:rFonts w:ascii="Lucida Console" w:hAnsi="Lucida Console"/>
          <w:color w:val="FFFFFF"/>
          <w:bdr w:val="none" w:sz="0" w:space="0" w:color="auto" w:frame="1"/>
        </w:rPr>
        <w:t>0.066    0.947</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Approximate significance of smooth terms:</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edf</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Ref.df</w:t>
      </w:r>
      <w:proofErr w:type="spellEnd"/>
      <w:r>
        <w:rPr>
          <w:rStyle w:val="gnkrckgcgsb"/>
          <w:rFonts w:ascii="Lucida Console" w:hAnsi="Lucida Console"/>
          <w:color w:val="FFFFFF"/>
          <w:bdr w:val="none" w:sz="0" w:space="0" w:color="auto" w:frame="1"/>
        </w:rPr>
        <w:t xml:space="preserve">     F p-value</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w:t>
      </w:r>
      <w:proofErr w:type="spellStart"/>
      <w:proofErr w:type="gramStart"/>
      <w:r>
        <w:rPr>
          <w:rStyle w:val="gnkrckgcgsb"/>
          <w:rFonts w:ascii="Lucida Console" w:hAnsi="Lucida Console"/>
          <w:color w:val="FFFFFF"/>
          <w:bdr w:val="none" w:sz="0" w:space="0" w:color="auto" w:frame="1"/>
        </w:rPr>
        <w:t>lat,lng</w:t>
      </w:r>
      <w:proofErr w:type="spellEnd"/>
      <w:proofErr w:type="gramEnd"/>
      <w:r>
        <w:rPr>
          <w:rStyle w:val="gnkrckgcgsb"/>
          <w:rFonts w:ascii="Lucida Console" w:hAnsi="Lucida Console"/>
          <w:color w:val="FFFFFF"/>
          <w:bdr w:val="none" w:sz="0" w:space="0" w:color="auto" w:frame="1"/>
        </w:rPr>
        <w:t>) 9.749  13.56 0.882   0.577</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R-sq.(</w:t>
      </w:r>
      <w:proofErr w:type="spellStart"/>
      <w:r>
        <w:rPr>
          <w:rStyle w:val="gnkrckgcgsb"/>
          <w:rFonts w:ascii="Lucida Console" w:hAnsi="Lucida Console"/>
          <w:color w:val="FFFFFF"/>
          <w:bdr w:val="none" w:sz="0" w:space="0" w:color="auto" w:frame="1"/>
        </w:rPr>
        <w:t>adj</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  0.0115</w:t>
      </w:r>
      <w:proofErr w:type="gramEnd"/>
      <w:r>
        <w:rPr>
          <w:rStyle w:val="gnkrckgcgsb"/>
          <w:rFonts w:ascii="Lucida Console" w:hAnsi="Lucida Console"/>
          <w:color w:val="FFFFFF"/>
          <w:bdr w:val="none" w:sz="0" w:space="0" w:color="auto" w:frame="1"/>
        </w:rPr>
        <w:t xml:space="preserve">   Deviance explained = 2.44%</w:t>
      </w:r>
    </w:p>
    <w:p w:rsidR="004D6851" w:rsidRDefault="004D6851" w:rsidP="004D6851">
      <w:pPr>
        <w:pStyle w:val="HTMLPreformatted"/>
        <w:shd w:val="clear" w:color="auto" w:fill="0F0F0F"/>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GCV = </w:t>
      </w:r>
      <w:proofErr w:type="gramStart"/>
      <w:r>
        <w:rPr>
          <w:rStyle w:val="gnkrckgcgsb"/>
          <w:rFonts w:ascii="Lucida Console" w:hAnsi="Lucida Console"/>
          <w:color w:val="FFFFFF"/>
          <w:bdr w:val="none" w:sz="0" w:space="0" w:color="auto" w:frame="1"/>
        </w:rPr>
        <w:t>0.38975  Scale</w:t>
      </w:r>
      <w:proofErr w:type="gramEnd"/>
      <w:r>
        <w:rPr>
          <w:rStyle w:val="gnkrckgcgsb"/>
          <w:rFonts w:ascii="Lucida Console" w:hAnsi="Lucida Console"/>
          <w:color w:val="FFFFFF"/>
          <w:bdr w:val="none" w:sz="0" w:space="0" w:color="auto" w:frame="1"/>
        </w:rPr>
        <w:t xml:space="preserve"> est. = 0.38433   n = 1133</w:t>
      </w:r>
    </w:p>
    <w:p w:rsidR="004D6851" w:rsidRDefault="004D6851" w:rsidP="004D39D8">
      <w:pPr>
        <w:pStyle w:val="ImageCaption"/>
        <w:rPr>
          <w:rFonts w:ascii="Times New Roman" w:hAnsi="Times New Roman" w:cs="Times New Roman"/>
          <w:i w:val="0"/>
        </w:rPr>
      </w:pPr>
    </w:p>
    <w:p w:rsidR="004D6851" w:rsidRDefault="004D6851" w:rsidP="004D39D8">
      <w:pPr>
        <w:pStyle w:val="ImageCaption"/>
        <w:rPr>
          <w:rFonts w:ascii="Times New Roman" w:hAnsi="Times New Roman" w:cs="Times New Roman"/>
          <w:i w:val="0"/>
        </w:rPr>
      </w:pPr>
      <w:r>
        <w:rPr>
          <w:rFonts w:ascii="Times New Roman" w:hAnsi="Times New Roman" w:cs="Times New Roman"/>
          <w:i w:val="0"/>
        </w:rPr>
        <w:t>Phylogenetic diversity results:</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Family: </w:t>
      </w:r>
      <w:proofErr w:type="spellStart"/>
      <w:r>
        <w:rPr>
          <w:rStyle w:val="gnkrckgcgsb"/>
          <w:rFonts w:ascii="Lucida Console" w:hAnsi="Lucida Console"/>
          <w:color w:val="FFFFFF"/>
          <w:bdr w:val="none" w:sz="0" w:space="0" w:color="auto" w:frame="1"/>
        </w:rPr>
        <w:t>gaussian</w:t>
      </w:r>
      <w:proofErr w:type="spellEnd"/>
      <w:r>
        <w:rPr>
          <w:rStyle w:val="gnkrckgcgsb"/>
          <w:rFonts w:ascii="Lucida Console" w:hAnsi="Lucida Console"/>
          <w:color w:val="FFFFFF"/>
          <w:bdr w:val="none" w:sz="0" w:space="0" w:color="auto" w:frame="1"/>
        </w:rPr>
        <w:t xml:space="preserve"> </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Link function: identity </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Formula:</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mean_slope.all_s</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w:t>
      </w:r>
      <w:proofErr w:type="gramStart"/>
      <w:r>
        <w:rPr>
          <w:rStyle w:val="gnkrckgcgsb"/>
          <w:rFonts w:ascii="Lucida Console" w:hAnsi="Lucida Console"/>
          <w:color w:val="FFFFFF"/>
          <w:bdr w:val="none" w:sz="0" w:space="0" w:color="auto" w:frame="1"/>
        </w:rPr>
        <w:t>distance.to.coast</w:t>
      </w:r>
      <w:proofErr w:type="gramEnd"/>
      <w:r>
        <w:rPr>
          <w:rStyle w:val="gnkrckgcgsb"/>
          <w:rFonts w:ascii="Lucida Console" w:hAnsi="Lucida Console"/>
          <w:color w:val="FFFFFF"/>
          <w:bdr w:val="none" w:sz="0" w:space="0" w:color="auto" w:frame="1"/>
        </w:rPr>
        <w:t>_km</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s_mean_EVI</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s_tree_mean</w:t>
      </w:r>
      <w:proofErr w:type="spellEnd"/>
      <w:r>
        <w:rPr>
          <w:rStyle w:val="gnkrckgcgsb"/>
          <w:rFonts w:ascii="Lucida Console" w:hAnsi="Lucida Console"/>
          <w:color w:val="FFFFFF"/>
          <w:bdr w:val="none" w:sz="0" w:space="0" w:color="auto" w:frame="1"/>
        </w:rPr>
        <w:t xml:space="preserve"> + </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s_proportion_water</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s_city_area</w:t>
      </w:r>
      <w:proofErr w:type="spellEnd"/>
      <w:r>
        <w:rPr>
          <w:rStyle w:val="gnkrckgcgsb"/>
          <w:rFonts w:ascii="Lucida Console" w:hAnsi="Lucida Console"/>
          <w:color w:val="FFFFFF"/>
          <w:bdr w:val="none" w:sz="0" w:space="0" w:color="auto" w:frame="1"/>
        </w:rPr>
        <w:t xml:space="preserve"> + </w:t>
      </w:r>
      <w:proofErr w:type="gramStart"/>
      <w:r>
        <w:rPr>
          <w:rStyle w:val="gnkrckgcgsb"/>
          <w:rFonts w:ascii="Lucida Console" w:hAnsi="Lucida Console"/>
          <w:color w:val="FFFFFF"/>
          <w:bdr w:val="none" w:sz="0" w:space="0" w:color="auto" w:frame="1"/>
        </w:rPr>
        <w:t>s(</w:t>
      </w:r>
      <w:proofErr w:type="spellStart"/>
      <w:proofErr w:type="gramEnd"/>
      <w:r>
        <w:rPr>
          <w:rStyle w:val="gnkrckgcgsb"/>
          <w:rFonts w:ascii="Lucida Console" w:hAnsi="Lucida Console"/>
          <w:color w:val="FFFFFF"/>
          <w:bdr w:val="none" w:sz="0" w:space="0" w:color="auto" w:frame="1"/>
        </w:rPr>
        <w:t>lat</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lng</w:t>
      </w:r>
      <w:proofErr w:type="spellEnd"/>
      <w:r>
        <w:rPr>
          <w:rStyle w:val="gnkrckgcgsb"/>
          <w:rFonts w:ascii="Lucida Console" w:hAnsi="Lucida Console"/>
          <w:color w:val="FFFFFF"/>
          <w:bdr w:val="none" w:sz="0" w:space="0" w:color="auto" w:frame="1"/>
        </w:rPr>
        <w:t xml:space="preserve">) + </w:t>
      </w:r>
      <w:proofErr w:type="spellStart"/>
      <w:r>
        <w:rPr>
          <w:rStyle w:val="gnkrckgcgsb"/>
          <w:rFonts w:ascii="Lucida Console" w:hAnsi="Lucida Console"/>
          <w:color w:val="FFFFFF"/>
          <w:bdr w:val="none" w:sz="0" w:space="0" w:color="auto" w:frame="1"/>
        </w:rPr>
        <w:t>s_density</w:t>
      </w:r>
      <w:proofErr w:type="spellEnd"/>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Parametric coefficients:</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t value </w:t>
      </w:r>
      <w:proofErr w:type="spellStart"/>
      <w:r>
        <w:rPr>
          <w:rStyle w:val="gnkrckgcgsb"/>
          <w:rFonts w:ascii="Lucida Console" w:hAnsi="Lucida Console"/>
          <w:color w:val="FFFFFF"/>
          <w:bdr w:val="none" w:sz="0" w:space="0" w:color="auto" w:frame="1"/>
        </w:rPr>
        <w:t>Pr</w:t>
      </w:r>
      <w:proofErr w:type="spellEnd"/>
      <w:r>
        <w:rPr>
          <w:rStyle w:val="gnkrckgcgsb"/>
          <w:rFonts w:ascii="Lucida Console" w:hAnsi="Lucida Console"/>
          <w:color w:val="FFFFFF"/>
          <w:bdr w:val="none" w:sz="0" w:space="0" w:color="auto" w:frame="1"/>
        </w:rPr>
        <w:t>(&gt;|t|)</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roofErr w:type="gramStart"/>
      <w:r>
        <w:rPr>
          <w:rStyle w:val="gnkrckgcgsb"/>
          <w:rFonts w:ascii="Lucida Console" w:hAnsi="Lucida Console"/>
          <w:color w:val="FFFFFF"/>
          <w:bdr w:val="none" w:sz="0" w:space="0" w:color="auto" w:frame="1"/>
        </w:rPr>
        <w:t xml:space="preserve">Intercept)   </w:t>
      </w:r>
      <w:proofErr w:type="gramEnd"/>
      <w:r>
        <w:rPr>
          <w:rStyle w:val="gnkrckgcgsb"/>
          <w:rFonts w:ascii="Lucida Console" w:hAnsi="Lucida Console"/>
          <w:color w:val="FFFFFF"/>
          <w:bdr w:val="none" w:sz="0" w:space="0" w:color="auto" w:frame="1"/>
        </w:rPr>
        <w:t xml:space="preserve">         -0.0036232  0.0271062  -0.134    0.894</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w:t>
      </w:r>
      <w:proofErr w:type="gramStart"/>
      <w:r>
        <w:rPr>
          <w:rStyle w:val="gnkrckgcgsb"/>
          <w:rFonts w:ascii="Lucida Console" w:hAnsi="Lucida Console"/>
          <w:color w:val="FFFFFF"/>
          <w:bdr w:val="none" w:sz="0" w:space="0" w:color="auto" w:frame="1"/>
        </w:rPr>
        <w:t>distance.to.coast</w:t>
      </w:r>
      <w:proofErr w:type="gramEnd"/>
      <w:r>
        <w:rPr>
          <w:rStyle w:val="gnkrckgcgsb"/>
          <w:rFonts w:ascii="Lucida Console" w:hAnsi="Lucida Console"/>
          <w:color w:val="FFFFFF"/>
          <w:bdr w:val="none" w:sz="0" w:space="0" w:color="auto" w:frame="1"/>
        </w:rPr>
        <w:t>_km</w:t>
      </w:r>
      <w:proofErr w:type="spellEnd"/>
      <w:r>
        <w:rPr>
          <w:rStyle w:val="gnkrckgcgsb"/>
          <w:rFonts w:ascii="Lucida Console" w:hAnsi="Lucida Console"/>
          <w:color w:val="FFFFFF"/>
          <w:bdr w:val="none" w:sz="0" w:space="0" w:color="auto" w:frame="1"/>
        </w:rPr>
        <w:t xml:space="preserve"> -0.1069375  0.0992775  -1.077    0.282</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s_mean_EVI</w:t>
      </w:r>
      <w:proofErr w:type="spellEnd"/>
      <w:r>
        <w:rPr>
          <w:rStyle w:val="gnkrckgcgsb"/>
          <w:rFonts w:ascii="Lucida Console" w:hAnsi="Lucida Console"/>
          <w:color w:val="FFFFFF"/>
          <w:bdr w:val="none" w:sz="0" w:space="0" w:color="auto" w:frame="1"/>
        </w:rPr>
        <w:t xml:space="preserve">             -0.</w:t>
      </w:r>
      <w:proofErr w:type="gramStart"/>
      <w:r>
        <w:rPr>
          <w:rStyle w:val="gnkrckgcgsb"/>
          <w:rFonts w:ascii="Lucida Console" w:hAnsi="Lucida Console"/>
          <w:color w:val="FFFFFF"/>
          <w:bdr w:val="none" w:sz="0" w:space="0" w:color="auto" w:frame="1"/>
        </w:rPr>
        <w:t>0214886  0.0625410</w:t>
      </w:r>
      <w:proofErr w:type="gramEnd"/>
      <w:r>
        <w:rPr>
          <w:rStyle w:val="gnkrckgcgsb"/>
          <w:rFonts w:ascii="Lucida Console" w:hAnsi="Lucida Console"/>
          <w:color w:val="FFFFFF"/>
          <w:bdr w:val="none" w:sz="0" w:space="0" w:color="auto" w:frame="1"/>
        </w:rPr>
        <w:t xml:space="preserve">  -0.344    0.731</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s_tree_mean</w:t>
      </w:r>
      <w:proofErr w:type="spellEnd"/>
      <w:r>
        <w:rPr>
          <w:rStyle w:val="gnkrckgcgsb"/>
          <w:rFonts w:ascii="Lucida Console" w:hAnsi="Lucida Console"/>
          <w:color w:val="FFFFFF"/>
          <w:bdr w:val="none" w:sz="0" w:space="0" w:color="auto" w:frame="1"/>
        </w:rPr>
        <w:t xml:space="preserve">            -0.</w:t>
      </w:r>
      <w:proofErr w:type="gramStart"/>
      <w:r>
        <w:rPr>
          <w:rStyle w:val="gnkrckgcgsb"/>
          <w:rFonts w:ascii="Lucida Console" w:hAnsi="Lucida Console"/>
          <w:color w:val="FFFFFF"/>
          <w:bdr w:val="none" w:sz="0" w:space="0" w:color="auto" w:frame="1"/>
        </w:rPr>
        <w:t>1036956  0.0925148</w:t>
      </w:r>
      <w:proofErr w:type="gramEnd"/>
      <w:r>
        <w:rPr>
          <w:rStyle w:val="gnkrckgcgsb"/>
          <w:rFonts w:ascii="Lucida Console" w:hAnsi="Lucida Console"/>
          <w:color w:val="FFFFFF"/>
          <w:bdr w:val="none" w:sz="0" w:space="0" w:color="auto" w:frame="1"/>
        </w:rPr>
        <w:t xml:space="preserve">  -1.121    0.263</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s_proportion_water</w:t>
      </w:r>
      <w:proofErr w:type="spellEnd"/>
      <w:r>
        <w:rPr>
          <w:rStyle w:val="gnkrckgcgsb"/>
          <w:rFonts w:ascii="Lucida Console" w:hAnsi="Lucida Console"/>
          <w:color w:val="FFFFFF"/>
          <w:bdr w:val="none" w:sz="0" w:space="0" w:color="auto" w:frame="1"/>
        </w:rPr>
        <w:t xml:space="preserve">     -0.</w:t>
      </w:r>
      <w:proofErr w:type="gramStart"/>
      <w:r>
        <w:rPr>
          <w:rStyle w:val="gnkrckgcgsb"/>
          <w:rFonts w:ascii="Lucida Console" w:hAnsi="Lucida Console"/>
          <w:color w:val="FFFFFF"/>
          <w:bdr w:val="none" w:sz="0" w:space="0" w:color="auto" w:frame="1"/>
        </w:rPr>
        <w:t>0709483  0.0611661</w:t>
      </w:r>
      <w:proofErr w:type="gramEnd"/>
      <w:r>
        <w:rPr>
          <w:rStyle w:val="gnkrckgcgsb"/>
          <w:rFonts w:ascii="Lucida Console" w:hAnsi="Lucida Console"/>
          <w:color w:val="FFFFFF"/>
          <w:bdr w:val="none" w:sz="0" w:space="0" w:color="auto" w:frame="1"/>
        </w:rPr>
        <w:t xml:space="preserve">  -1.160    0.246</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s_city_area</w:t>
      </w:r>
      <w:proofErr w:type="spellEnd"/>
      <w:r>
        <w:rPr>
          <w:rStyle w:val="gnkrckgcgsb"/>
          <w:rFonts w:ascii="Lucida Console" w:hAnsi="Lucida Console"/>
          <w:color w:val="FFFFFF"/>
          <w:bdr w:val="none" w:sz="0" w:space="0" w:color="auto" w:frame="1"/>
        </w:rPr>
        <w:t xml:space="preserve">            -0.</w:t>
      </w:r>
      <w:proofErr w:type="gramStart"/>
      <w:r>
        <w:rPr>
          <w:rStyle w:val="gnkrckgcgsb"/>
          <w:rFonts w:ascii="Lucida Console" w:hAnsi="Lucida Console"/>
          <w:color w:val="FFFFFF"/>
          <w:bdr w:val="none" w:sz="0" w:space="0" w:color="auto" w:frame="1"/>
        </w:rPr>
        <w:t>0412579  0.0689967</w:t>
      </w:r>
      <w:proofErr w:type="gramEnd"/>
      <w:r>
        <w:rPr>
          <w:rStyle w:val="gnkrckgcgsb"/>
          <w:rFonts w:ascii="Lucida Console" w:hAnsi="Lucida Console"/>
          <w:color w:val="FFFFFF"/>
          <w:bdr w:val="none" w:sz="0" w:space="0" w:color="auto" w:frame="1"/>
        </w:rPr>
        <w:t xml:space="preserve">  -0.598    0.550</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s_density</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0.0003296  0.0688048</w:t>
      </w:r>
      <w:proofErr w:type="gramEnd"/>
      <w:r>
        <w:rPr>
          <w:rStyle w:val="gnkrckgcgsb"/>
          <w:rFonts w:ascii="Lucida Console" w:hAnsi="Lucida Console"/>
          <w:color w:val="FFFFFF"/>
          <w:bdr w:val="none" w:sz="0" w:space="0" w:color="auto" w:frame="1"/>
        </w:rPr>
        <w:t xml:space="preserve">   0.005    0.996</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Approximate significance of smooth terms:</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edf</w:t>
      </w:r>
      <w:proofErr w:type="spellEnd"/>
      <w:r>
        <w:rPr>
          <w:rStyle w:val="gnkrckgcgsb"/>
          <w:rFonts w:ascii="Lucida Console" w:hAnsi="Lucida Console"/>
          <w:color w:val="FFFFFF"/>
          <w:bdr w:val="none" w:sz="0" w:space="0" w:color="auto" w:frame="1"/>
        </w:rPr>
        <w:t xml:space="preserve"> </w:t>
      </w:r>
      <w:proofErr w:type="spellStart"/>
      <w:r>
        <w:rPr>
          <w:rStyle w:val="gnkrckgcgsb"/>
          <w:rFonts w:ascii="Lucida Console" w:hAnsi="Lucida Console"/>
          <w:color w:val="FFFFFF"/>
          <w:bdr w:val="none" w:sz="0" w:space="0" w:color="auto" w:frame="1"/>
        </w:rPr>
        <w:t>Ref.df</w:t>
      </w:r>
      <w:proofErr w:type="spellEnd"/>
      <w:r>
        <w:rPr>
          <w:rStyle w:val="gnkrckgcgsb"/>
          <w:rFonts w:ascii="Lucida Console" w:hAnsi="Lucida Console"/>
          <w:color w:val="FFFFFF"/>
          <w:bdr w:val="none" w:sz="0" w:space="0" w:color="auto" w:frame="1"/>
        </w:rPr>
        <w:t xml:space="preserve">     F p-value</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w:t>
      </w:r>
      <w:proofErr w:type="spellStart"/>
      <w:proofErr w:type="gramStart"/>
      <w:r>
        <w:rPr>
          <w:rStyle w:val="gnkrckgcgsb"/>
          <w:rFonts w:ascii="Lucida Console" w:hAnsi="Lucida Console"/>
          <w:color w:val="FFFFFF"/>
          <w:bdr w:val="none" w:sz="0" w:space="0" w:color="auto" w:frame="1"/>
        </w:rPr>
        <w:t>lat,lng</w:t>
      </w:r>
      <w:proofErr w:type="spellEnd"/>
      <w:proofErr w:type="gramEnd"/>
      <w:r>
        <w:rPr>
          <w:rStyle w:val="gnkrckgcgsb"/>
          <w:rFonts w:ascii="Lucida Console" w:hAnsi="Lucida Console"/>
          <w:color w:val="FFFFFF"/>
          <w:bdr w:val="none" w:sz="0" w:space="0" w:color="auto" w:frame="1"/>
        </w:rPr>
        <w:t>) 3.1  4.035 0.794   0.542</w:t>
      </w: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p>
    <w:p w:rsidR="004D6851" w:rsidRDefault="004D6851" w:rsidP="004D6851">
      <w:pPr>
        <w:pStyle w:val="HTMLPreformatted"/>
        <w:shd w:val="clear" w:color="auto" w:fill="0F0F0F"/>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R-sq.(</w:t>
      </w:r>
      <w:proofErr w:type="spellStart"/>
      <w:r>
        <w:rPr>
          <w:rStyle w:val="gnkrckgcgsb"/>
          <w:rFonts w:ascii="Lucida Console" w:hAnsi="Lucida Console"/>
          <w:color w:val="FFFFFF"/>
          <w:bdr w:val="none" w:sz="0" w:space="0" w:color="auto" w:frame="1"/>
        </w:rPr>
        <w:t>adj</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  3</w:t>
      </w:r>
      <w:proofErr w:type="gramEnd"/>
      <w:r>
        <w:rPr>
          <w:rStyle w:val="gnkrckgcgsb"/>
          <w:rFonts w:ascii="Lucida Console" w:hAnsi="Lucida Console"/>
          <w:color w:val="FFFFFF"/>
          <w:bdr w:val="none" w:sz="0" w:space="0" w:color="auto" w:frame="1"/>
        </w:rPr>
        <w:t>.85e-05   Deviance explained = 0.808%</w:t>
      </w:r>
    </w:p>
    <w:p w:rsidR="004D6851" w:rsidRDefault="004D6851" w:rsidP="004D6851">
      <w:pPr>
        <w:pStyle w:val="HTMLPreformatted"/>
        <w:shd w:val="clear" w:color="auto" w:fill="0F0F0F"/>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GCV = </w:t>
      </w:r>
      <w:proofErr w:type="gramStart"/>
      <w:r>
        <w:rPr>
          <w:rStyle w:val="gnkrckgcgsb"/>
          <w:rFonts w:ascii="Lucida Console" w:hAnsi="Lucida Console"/>
          <w:color w:val="FFFFFF"/>
          <w:bdr w:val="none" w:sz="0" w:space="0" w:color="auto" w:frame="1"/>
        </w:rPr>
        <w:t>0.45718  Scale</w:t>
      </w:r>
      <w:proofErr w:type="gramEnd"/>
      <w:r>
        <w:rPr>
          <w:rStyle w:val="gnkrckgcgsb"/>
          <w:rFonts w:ascii="Lucida Console" w:hAnsi="Lucida Console"/>
          <w:color w:val="FFFFFF"/>
          <w:bdr w:val="none" w:sz="0" w:space="0" w:color="auto" w:frame="1"/>
        </w:rPr>
        <w:t xml:space="preserve"> est. = 0.45311   n = 1133</w:t>
      </w:r>
    </w:p>
    <w:p w:rsidR="004D6851" w:rsidRDefault="004D6851" w:rsidP="004D39D8">
      <w:pPr>
        <w:pStyle w:val="ImageCaption"/>
        <w:rPr>
          <w:rFonts w:ascii="Times New Roman" w:hAnsi="Times New Roman" w:cs="Times New Roman"/>
          <w:i w:val="0"/>
        </w:rPr>
      </w:pPr>
    </w:p>
    <w:p w:rsidR="004D6851" w:rsidRPr="00FA6351" w:rsidRDefault="004D6851" w:rsidP="004D39D8">
      <w:pPr>
        <w:pStyle w:val="ImageCaption"/>
        <w:rPr>
          <w:rFonts w:ascii="Times New Roman" w:hAnsi="Times New Roman" w:cs="Times New Roman"/>
          <w:i w:val="0"/>
        </w:rPr>
      </w:pPr>
    </w:p>
    <w:p w:rsidR="004D39D8" w:rsidRPr="004D39D8" w:rsidRDefault="004D39D8" w:rsidP="004D39D8">
      <w:pPr>
        <w:pStyle w:val="ImageCaption"/>
        <w:rPr>
          <w:rFonts w:ascii="Times New Roman" w:hAnsi="Times New Roman" w:cs="Times New Roman"/>
          <w:i w:val="0"/>
        </w:rPr>
      </w:pPr>
    </w:p>
    <w:p w:rsidR="00187EC5" w:rsidRPr="00187EC5" w:rsidRDefault="00187EC5" w:rsidP="00187EC5">
      <w:pPr>
        <w:pStyle w:val="ImageCaption"/>
        <w:rPr>
          <w:rFonts w:ascii="Times New Roman" w:hAnsi="Times New Roman" w:cs="Times New Roman"/>
          <w:i w:val="0"/>
        </w:rPr>
      </w:pPr>
    </w:p>
    <w:p w:rsidR="00187EC5" w:rsidRPr="00187EC5" w:rsidRDefault="00187EC5"/>
    <w:sectPr w:rsidR="00187EC5" w:rsidRPr="00187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8D"/>
    <w:rsid w:val="00013913"/>
    <w:rsid w:val="00187EC5"/>
    <w:rsid w:val="00315639"/>
    <w:rsid w:val="00343EE1"/>
    <w:rsid w:val="00443102"/>
    <w:rsid w:val="004D39D8"/>
    <w:rsid w:val="004D6851"/>
    <w:rsid w:val="0068208C"/>
    <w:rsid w:val="00717083"/>
    <w:rsid w:val="00821A55"/>
    <w:rsid w:val="00891C73"/>
    <w:rsid w:val="008C459E"/>
    <w:rsid w:val="00B22914"/>
    <w:rsid w:val="00B83B97"/>
    <w:rsid w:val="00C2661D"/>
    <w:rsid w:val="00D51C6F"/>
    <w:rsid w:val="00FA6351"/>
    <w:rsid w:val="00FB5B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5E8B"/>
  <w15:chartTrackingRefBased/>
  <w15:docId w15:val="{4B7F70B8-D23C-4CA3-9440-1D98F76B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rsid w:val="00187EC5"/>
    <w:pPr>
      <w:spacing w:after="120"/>
    </w:pPr>
    <w:rPr>
      <w:rFonts w:asciiTheme="minorHAnsi" w:hAnsiTheme="minorHAnsi" w:cstheme="minorBidi"/>
      <w:iCs w:val="0"/>
      <w:color w:val="auto"/>
      <w:sz w:val="24"/>
      <w:szCs w:val="24"/>
      <w:lang w:val="en-US"/>
    </w:rPr>
  </w:style>
  <w:style w:type="paragraph" w:styleId="Caption">
    <w:name w:val="caption"/>
    <w:basedOn w:val="Normal"/>
    <w:next w:val="Normal"/>
    <w:uiPriority w:val="35"/>
    <w:semiHidden/>
    <w:unhideWhenUsed/>
    <w:qFormat/>
    <w:rsid w:val="00187EC5"/>
    <w:pPr>
      <w:spacing w:after="200" w:line="240" w:lineRule="auto"/>
    </w:pPr>
    <w:rPr>
      <w:i/>
      <w:iCs/>
      <w:color w:val="44546A" w:themeColor="text2"/>
      <w:sz w:val="18"/>
      <w:szCs w:val="18"/>
    </w:rPr>
  </w:style>
  <w:style w:type="paragraph" w:customStyle="1" w:styleId="FigurewithCaption">
    <w:name w:val="Figure with Caption"/>
    <w:basedOn w:val="Normal"/>
    <w:rsid w:val="004D39D8"/>
    <w:pPr>
      <w:keepNext/>
      <w:spacing w:after="200" w:line="240" w:lineRule="auto"/>
    </w:pPr>
    <w:rPr>
      <w:rFonts w:asciiTheme="minorHAnsi" w:hAnsiTheme="minorHAnsi" w:cstheme="minorBidi"/>
      <w:lang w:val="en-US"/>
    </w:rPr>
  </w:style>
  <w:style w:type="paragraph" w:styleId="HTMLPreformatted">
    <w:name w:val="HTML Preformatted"/>
    <w:basedOn w:val="Normal"/>
    <w:link w:val="HTMLPreformattedChar"/>
    <w:uiPriority w:val="99"/>
    <w:semiHidden/>
    <w:unhideWhenUsed/>
    <w:rsid w:val="004D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D6851"/>
    <w:rPr>
      <w:rFonts w:ascii="Courier New" w:eastAsia="Times New Roman" w:hAnsi="Courier New" w:cs="Courier New"/>
      <w:sz w:val="20"/>
      <w:szCs w:val="20"/>
      <w:lang w:eastAsia="en-AU"/>
    </w:rPr>
  </w:style>
  <w:style w:type="character" w:customStyle="1" w:styleId="gnkrckgcgsb">
    <w:name w:val="gnkrckgcgsb"/>
    <w:basedOn w:val="DefaultParagraphFont"/>
    <w:rsid w:val="004D6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74301">
      <w:bodyDiv w:val="1"/>
      <w:marLeft w:val="0"/>
      <w:marRight w:val="0"/>
      <w:marTop w:val="0"/>
      <w:marBottom w:val="0"/>
      <w:divBdr>
        <w:top w:val="none" w:sz="0" w:space="0" w:color="auto"/>
        <w:left w:val="none" w:sz="0" w:space="0" w:color="auto"/>
        <w:bottom w:val="none" w:sz="0" w:space="0" w:color="auto"/>
        <w:right w:val="none" w:sz="0" w:space="0" w:color="auto"/>
      </w:divBdr>
    </w:div>
    <w:div w:id="1222521787">
      <w:bodyDiv w:val="1"/>
      <w:marLeft w:val="0"/>
      <w:marRight w:val="0"/>
      <w:marTop w:val="0"/>
      <w:marBottom w:val="0"/>
      <w:divBdr>
        <w:top w:val="none" w:sz="0" w:space="0" w:color="auto"/>
        <w:left w:val="none" w:sz="0" w:space="0" w:color="auto"/>
        <w:bottom w:val="none" w:sz="0" w:space="0" w:color="auto"/>
        <w:right w:val="none" w:sz="0" w:space="0" w:color="auto"/>
      </w:divBdr>
    </w:div>
    <w:div w:id="1245142747">
      <w:bodyDiv w:val="1"/>
      <w:marLeft w:val="0"/>
      <w:marRight w:val="0"/>
      <w:marTop w:val="0"/>
      <w:marBottom w:val="0"/>
      <w:divBdr>
        <w:top w:val="none" w:sz="0" w:space="0" w:color="auto"/>
        <w:left w:val="none" w:sz="0" w:space="0" w:color="auto"/>
        <w:bottom w:val="none" w:sz="0" w:space="0" w:color="auto"/>
        <w:right w:val="none" w:sz="0" w:space="0" w:color="auto"/>
      </w:divBdr>
    </w:div>
    <w:div w:id="1480002378">
      <w:bodyDiv w:val="1"/>
      <w:marLeft w:val="0"/>
      <w:marRight w:val="0"/>
      <w:marTop w:val="0"/>
      <w:marBottom w:val="0"/>
      <w:divBdr>
        <w:top w:val="none" w:sz="0" w:space="0" w:color="auto"/>
        <w:left w:val="none" w:sz="0" w:space="0" w:color="auto"/>
        <w:bottom w:val="none" w:sz="0" w:space="0" w:color="auto"/>
        <w:right w:val="none" w:sz="0" w:space="0" w:color="auto"/>
      </w:divBdr>
    </w:div>
    <w:div w:id="15220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1532</Words>
  <Characters>7617</Characters>
  <Application>Microsoft Office Word</Application>
  <DocSecurity>0</DocSecurity>
  <Lines>217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CTC</dc:creator>
  <cp:keywords/>
  <dc:description/>
  <cp:lastModifiedBy>CTC</cp:lastModifiedBy>
  <cp:revision>17</cp:revision>
  <dcterms:created xsi:type="dcterms:W3CDTF">2019-07-08T04:44:00Z</dcterms:created>
  <dcterms:modified xsi:type="dcterms:W3CDTF">2019-07-08T22:10:00Z</dcterms:modified>
</cp:coreProperties>
</file>