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579DC" w14:textId="77777777" w:rsidR="00FC4074" w:rsidRPr="003A2674" w:rsidRDefault="00FC4074" w:rsidP="00FC4074">
      <w:pPr>
        <w:contextualSpacing/>
        <w:rPr>
          <w:rFonts w:ascii="Times New Roman" w:hAnsi="Times New Roman" w:cs="Times New Roman"/>
          <w:b/>
          <w:bCs/>
          <w:sz w:val="30"/>
          <w:szCs w:val="30"/>
          <w:lang w:val="en-US"/>
        </w:rPr>
      </w:pPr>
      <w:bookmarkStart w:id="0" w:name="_Hlk192746727"/>
      <w:r w:rsidRPr="003A2674">
        <w:rPr>
          <w:rFonts w:ascii="Times New Roman" w:hAnsi="Times New Roman" w:cs="Times New Roman"/>
          <w:b/>
          <w:bCs/>
          <w:sz w:val="30"/>
          <w:szCs w:val="30"/>
          <w:lang w:val="en-US"/>
        </w:rPr>
        <w:t>COREY T. CALLAGHAN</w:t>
      </w:r>
    </w:p>
    <w:p w14:paraId="26A09649" w14:textId="77777777" w:rsidR="00FC4074" w:rsidRPr="00FC4074" w:rsidRDefault="00FC4074" w:rsidP="00FC4074">
      <w:pPr>
        <w:contextualSpacing/>
        <w:rPr>
          <w:rFonts w:ascii="Times New Roman" w:hAnsi="Times New Roman" w:cs="Times New Roman"/>
          <w:sz w:val="24"/>
          <w:szCs w:val="24"/>
          <w:lang w:val="en-US"/>
        </w:rPr>
      </w:pPr>
      <w:r w:rsidRPr="00FC4074">
        <w:rPr>
          <w:rFonts w:ascii="Times New Roman" w:hAnsi="Times New Roman" w:cs="Times New Roman"/>
          <w:sz w:val="24"/>
          <w:szCs w:val="24"/>
          <w:lang w:val="en-US"/>
        </w:rPr>
        <w:t>Assistant Professor of Global Ecology | University of Florida</w:t>
      </w:r>
    </w:p>
    <w:p w14:paraId="057637C7" w14:textId="77777777" w:rsidR="00FC4074" w:rsidRDefault="00FC4074" w:rsidP="00FC4074">
      <w:pPr>
        <w:contextualSpacing/>
        <w:rPr>
          <w:rFonts w:ascii="Times New Roman" w:hAnsi="Times New Roman" w:cs="Times New Roman"/>
          <w:sz w:val="24"/>
          <w:szCs w:val="24"/>
          <w:lang w:val="en-US"/>
        </w:rPr>
      </w:pPr>
    </w:p>
    <w:p w14:paraId="79B22C2F" w14:textId="051E1FF1" w:rsidR="00FC4074" w:rsidRPr="00FC4074" w:rsidRDefault="00FC4074" w:rsidP="00FC4074">
      <w:pPr>
        <w:contextualSpacing/>
        <w:rPr>
          <w:rFonts w:ascii="Times New Roman" w:hAnsi="Times New Roman" w:cs="Times New Roman"/>
          <w:sz w:val="24"/>
          <w:szCs w:val="24"/>
          <w:lang w:val="en-US"/>
        </w:rPr>
      </w:pPr>
      <w:r w:rsidRPr="00FC4074">
        <w:rPr>
          <w:rFonts w:ascii="Times New Roman" w:hAnsi="Times New Roman" w:cs="Times New Roman"/>
          <w:sz w:val="24"/>
          <w:szCs w:val="24"/>
          <w:lang w:val="en-US"/>
        </w:rPr>
        <w:t xml:space="preserve">Department of Wildlife Ecology and Conservation </w:t>
      </w:r>
      <w:r w:rsidRPr="00FC4074">
        <w:rPr>
          <w:rFonts w:ascii="Times New Roman" w:hAnsi="Times New Roman" w:cs="Times New Roman"/>
          <w:sz w:val="24"/>
          <w:szCs w:val="24"/>
          <w:lang w:val="en-US"/>
        </w:rPr>
        <w:br/>
      </w:r>
      <w:hyperlink r:id="rId7" w:history="1">
        <w:r w:rsidRPr="00FC4074">
          <w:rPr>
            <w:rStyle w:val="Hyperlink"/>
            <w:rFonts w:ascii="Times New Roman" w:hAnsi="Times New Roman" w:cs="Times New Roman"/>
            <w:sz w:val="24"/>
            <w:szCs w:val="24"/>
            <w:lang w:val="en-US"/>
          </w:rPr>
          <w:t>c.callaghan@ufl.edu</w:t>
        </w:r>
      </w:hyperlink>
      <w:r w:rsidRPr="00FC4074">
        <w:rPr>
          <w:rFonts w:ascii="Times New Roman" w:hAnsi="Times New Roman" w:cs="Times New Roman"/>
          <w:sz w:val="24"/>
          <w:szCs w:val="24"/>
          <w:lang w:val="en-US"/>
        </w:rPr>
        <w:t xml:space="preserve"> | </w:t>
      </w:r>
      <w:hyperlink r:id="rId8" w:history="1">
        <w:r w:rsidRPr="00FC4074">
          <w:rPr>
            <w:rStyle w:val="Hyperlink"/>
            <w:rFonts w:ascii="Times New Roman" w:hAnsi="Times New Roman" w:cs="Times New Roman"/>
            <w:sz w:val="24"/>
            <w:szCs w:val="24"/>
            <w:lang w:val="en-US"/>
          </w:rPr>
          <w:t>www.coreytcallaghan.com</w:t>
        </w:r>
      </w:hyperlink>
      <w:r w:rsidRPr="00FC4074">
        <w:rPr>
          <w:rFonts w:ascii="Times New Roman" w:hAnsi="Times New Roman" w:cs="Times New Roman"/>
          <w:sz w:val="24"/>
          <w:szCs w:val="24"/>
          <w:lang w:val="en-US"/>
        </w:rPr>
        <w:t xml:space="preserve"> | </w:t>
      </w:r>
      <w:hyperlink r:id="rId9" w:history="1">
        <w:r w:rsidRPr="00FC4074">
          <w:rPr>
            <w:rStyle w:val="Hyperlink"/>
            <w:rFonts w:ascii="Times New Roman" w:hAnsi="Times New Roman" w:cs="Times New Roman"/>
            <w:sz w:val="24"/>
            <w:szCs w:val="24"/>
            <w:lang w:val="en-US"/>
          </w:rPr>
          <w:t>ORCID</w:t>
        </w:r>
      </w:hyperlink>
      <w:r w:rsidRPr="00FC4074">
        <w:rPr>
          <w:rFonts w:ascii="Times New Roman" w:hAnsi="Times New Roman" w:cs="Times New Roman"/>
          <w:sz w:val="24"/>
          <w:szCs w:val="24"/>
          <w:lang w:val="en-US"/>
        </w:rPr>
        <w:t xml:space="preserve"> | </w:t>
      </w:r>
      <w:hyperlink r:id="rId10" w:history="1">
        <w:r w:rsidRPr="00FC4074">
          <w:rPr>
            <w:rStyle w:val="Hyperlink"/>
            <w:rFonts w:ascii="Times New Roman" w:hAnsi="Times New Roman" w:cs="Times New Roman"/>
            <w:sz w:val="24"/>
            <w:szCs w:val="24"/>
            <w:lang w:val="en-US"/>
          </w:rPr>
          <w:t>Google Scholar</w:t>
        </w:r>
      </w:hyperlink>
    </w:p>
    <w:p w14:paraId="03A846B5" w14:textId="77777777" w:rsidR="00EC012C" w:rsidRDefault="00EC012C" w:rsidP="00EC012C">
      <w:pPr>
        <w:spacing w:after="0" w:line="240" w:lineRule="auto"/>
        <w:rPr>
          <w:rFonts w:ascii="Times New Roman" w:eastAsia="Times New Roman" w:hAnsi="Times New Roman" w:cs="Times New Roman"/>
          <w:b/>
          <w:caps/>
          <w:sz w:val="24"/>
          <w:szCs w:val="24"/>
          <w:lang w:val="en-US"/>
        </w:rPr>
      </w:pPr>
    </w:p>
    <w:p w14:paraId="4AECA8B3" w14:textId="77777777" w:rsidR="00FC4074" w:rsidRPr="00EC012C" w:rsidRDefault="00FC4074" w:rsidP="00EC012C">
      <w:pPr>
        <w:spacing w:after="0" w:line="240" w:lineRule="auto"/>
        <w:rPr>
          <w:rFonts w:ascii="Times New Roman" w:eastAsia="Times New Roman" w:hAnsi="Times New Roman" w:cs="Times New Roman"/>
          <w:b/>
          <w:caps/>
          <w:sz w:val="24"/>
          <w:szCs w:val="24"/>
          <w:lang w:val="en-US"/>
        </w:rPr>
      </w:pPr>
    </w:p>
    <w:p w14:paraId="69AD30BE" w14:textId="2F3A3987" w:rsidR="00EC012C" w:rsidRPr="00EC012C" w:rsidRDefault="00EC012C" w:rsidP="00EC012C">
      <w:pPr>
        <w:pBdr>
          <w:bottom w:val="single" w:sz="12" w:space="1" w:color="auto"/>
        </w:pBdr>
        <w:spacing w:after="0" w:line="240" w:lineRule="auto"/>
        <w:rPr>
          <w:rFonts w:ascii="Times New Roman" w:eastAsia="Times New Roman" w:hAnsi="Times New Roman" w:cs="Times New Roman"/>
          <w:b/>
          <w:caps/>
          <w:sz w:val="24"/>
          <w:szCs w:val="24"/>
          <w:lang w:val="en-US"/>
        </w:rPr>
      </w:pPr>
      <w:r w:rsidRPr="00EC012C">
        <w:rPr>
          <w:rFonts w:ascii="Times New Roman" w:eastAsia="Times New Roman" w:hAnsi="Times New Roman" w:cs="Times New Roman"/>
          <w:b/>
          <w:caps/>
          <w:sz w:val="24"/>
          <w:szCs w:val="24"/>
          <w:lang w:val="en-US"/>
        </w:rPr>
        <w:t>Profes</w:t>
      </w:r>
      <w:r w:rsidR="00E15B95">
        <w:rPr>
          <w:rFonts w:ascii="Times New Roman" w:eastAsia="Times New Roman" w:hAnsi="Times New Roman" w:cs="Times New Roman"/>
          <w:b/>
          <w:caps/>
          <w:sz w:val="24"/>
          <w:szCs w:val="24"/>
          <w:lang w:val="en-US"/>
        </w:rPr>
        <w:t>S</w:t>
      </w:r>
      <w:r w:rsidRPr="00EC012C">
        <w:rPr>
          <w:rFonts w:ascii="Times New Roman" w:eastAsia="Times New Roman" w:hAnsi="Times New Roman" w:cs="Times New Roman"/>
          <w:b/>
          <w:caps/>
          <w:sz w:val="24"/>
          <w:szCs w:val="24"/>
          <w:lang w:val="en-US"/>
        </w:rPr>
        <w:t>ional positions</w:t>
      </w:r>
    </w:p>
    <w:p w14:paraId="473DB502" w14:textId="0CDEEEC8" w:rsidR="009A0750" w:rsidRDefault="009A0750" w:rsidP="00EC012C">
      <w:pPr>
        <w:tabs>
          <w:tab w:val="right" w:pos="9990"/>
        </w:tabs>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Assistant Professor of Global Ecology, University of Florida</w:t>
      </w:r>
      <w:r>
        <w:rPr>
          <w:rFonts w:ascii="Times New Roman" w:eastAsia="Times New Roman" w:hAnsi="Times New Roman" w:cs="Times New Roman"/>
          <w:sz w:val="24"/>
          <w:szCs w:val="24"/>
          <w:lang w:val="en-US"/>
        </w:rPr>
        <w:tab/>
        <w:t>November 2022-Present</w:t>
      </w:r>
    </w:p>
    <w:p w14:paraId="45875341" w14:textId="2555E9F7" w:rsidR="00EC012C" w:rsidRPr="00EC012C" w:rsidRDefault="00EC012C" w:rsidP="00EC012C">
      <w:pPr>
        <w:tabs>
          <w:tab w:val="right" w:pos="9990"/>
        </w:tabs>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 xml:space="preserve">Marie-Curie Postdoctoral Researcher, </w:t>
      </w:r>
      <w:proofErr w:type="spellStart"/>
      <w:r w:rsidRPr="00EC012C">
        <w:rPr>
          <w:rFonts w:ascii="Times New Roman" w:eastAsia="Times New Roman" w:hAnsi="Times New Roman" w:cs="Times New Roman"/>
          <w:sz w:val="24"/>
          <w:szCs w:val="24"/>
          <w:lang w:val="en-US"/>
        </w:rPr>
        <w:t>iDiv</w:t>
      </w:r>
      <w:proofErr w:type="spellEnd"/>
      <w:r w:rsidRPr="00EC012C">
        <w:rPr>
          <w:rFonts w:ascii="Times New Roman" w:eastAsia="Times New Roman" w:hAnsi="Times New Roman" w:cs="Times New Roman"/>
          <w:sz w:val="24"/>
          <w:szCs w:val="24"/>
          <w:lang w:val="en-US"/>
        </w:rPr>
        <w:t>, Leipzig, Germany</w:t>
      </w:r>
      <w:r w:rsidRPr="00EC012C">
        <w:rPr>
          <w:rFonts w:ascii="Times New Roman" w:eastAsia="Times New Roman" w:hAnsi="Times New Roman" w:cs="Times New Roman"/>
          <w:sz w:val="24"/>
          <w:szCs w:val="24"/>
          <w:lang w:val="en-US"/>
        </w:rPr>
        <w:tab/>
        <w:t>November 2020-</w:t>
      </w:r>
      <w:r w:rsidR="009A0750">
        <w:rPr>
          <w:rFonts w:ascii="Times New Roman" w:eastAsia="Times New Roman" w:hAnsi="Times New Roman" w:cs="Times New Roman"/>
          <w:sz w:val="24"/>
          <w:szCs w:val="24"/>
          <w:lang w:val="en-US"/>
        </w:rPr>
        <w:t>November 2022</w:t>
      </w:r>
    </w:p>
    <w:p w14:paraId="36AC37B0" w14:textId="77777777" w:rsidR="00EC012C" w:rsidRPr="00EC012C" w:rsidRDefault="00EC012C" w:rsidP="00EC012C">
      <w:pPr>
        <w:tabs>
          <w:tab w:val="right" w:pos="9990"/>
        </w:tabs>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Postdoctoral Researcher, UNSW Sydney, Sydney, Australia</w:t>
      </w:r>
      <w:r w:rsidRPr="00EC012C">
        <w:rPr>
          <w:rFonts w:ascii="Times New Roman" w:eastAsia="Times New Roman" w:hAnsi="Times New Roman" w:cs="Times New Roman"/>
          <w:sz w:val="24"/>
          <w:szCs w:val="24"/>
          <w:lang w:val="en-US"/>
        </w:rPr>
        <w:tab/>
        <w:t>November 2019-October 2020</w:t>
      </w:r>
    </w:p>
    <w:p w14:paraId="07E12D4A" w14:textId="77777777" w:rsidR="00EC012C" w:rsidRPr="00EC012C" w:rsidRDefault="00EC012C" w:rsidP="00EC012C">
      <w:pPr>
        <w:tabs>
          <w:tab w:val="right" w:pos="9990"/>
        </w:tabs>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ab/>
      </w:r>
    </w:p>
    <w:p w14:paraId="649314E5" w14:textId="77777777" w:rsidR="00EC012C" w:rsidRPr="00EC012C" w:rsidRDefault="00EC012C" w:rsidP="00EC012C">
      <w:pPr>
        <w:pBdr>
          <w:bottom w:val="single" w:sz="12" w:space="1" w:color="auto"/>
        </w:pBdr>
        <w:spacing w:after="0" w:line="240" w:lineRule="auto"/>
        <w:rPr>
          <w:rFonts w:ascii="Times New Roman" w:eastAsia="Times New Roman" w:hAnsi="Times New Roman" w:cs="Times New Roman"/>
          <w:b/>
          <w:caps/>
          <w:sz w:val="24"/>
          <w:szCs w:val="24"/>
          <w:lang w:val="en-US"/>
        </w:rPr>
      </w:pPr>
      <w:r w:rsidRPr="00EC012C">
        <w:rPr>
          <w:rFonts w:ascii="Times New Roman" w:eastAsia="Times New Roman" w:hAnsi="Times New Roman" w:cs="Times New Roman"/>
          <w:b/>
          <w:caps/>
          <w:sz w:val="24"/>
          <w:szCs w:val="24"/>
          <w:lang w:val="en-US"/>
        </w:rPr>
        <w:t>Education</w:t>
      </w:r>
    </w:p>
    <w:p w14:paraId="79046735" w14:textId="77777777" w:rsidR="00EC012C" w:rsidRPr="00EC012C" w:rsidRDefault="00EC012C" w:rsidP="00EC012C">
      <w:pPr>
        <w:tabs>
          <w:tab w:val="right" w:pos="9990"/>
        </w:tabs>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UNSW (University of New South Wales) Sydney, Sydney, Australia</w:t>
      </w:r>
      <w:r w:rsidRPr="00EC012C">
        <w:rPr>
          <w:rFonts w:ascii="Times New Roman" w:eastAsia="Times New Roman" w:hAnsi="Times New Roman" w:cs="Times New Roman"/>
          <w:sz w:val="24"/>
          <w:szCs w:val="24"/>
          <w:lang w:val="en-US"/>
        </w:rPr>
        <w:tab/>
        <w:t>2016-2019</w:t>
      </w:r>
    </w:p>
    <w:p w14:paraId="38F85544" w14:textId="77777777" w:rsidR="00EC012C" w:rsidRPr="00EC012C" w:rsidRDefault="00EC012C" w:rsidP="00EC012C">
      <w:pPr>
        <w:numPr>
          <w:ilvl w:val="0"/>
          <w:numId w:val="1"/>
        </w:numPr>
        <w:spacing w:after="0" w:line="240" w:lineRule="auto"/>
        <w:contextualSpacing/>
        <w:rPr>
          <w:rFonts w:ascii="Times New Roman" w:eastAsia="Times New Roman" w:hAnsi="Times New Roman" w:cs="Times New Roman"/>
          <w:sz w:val="24"/>
          <w:szCs w:val="24"/>
          <w:lang w:val="en-US"/>
        </w:rPr>
      </w:pPr>
      <w:r w:rsidRPr="00EC012C">
        <w:rPr>
          <w:rFonts w:ascii="Times New Roman" w:eastAsia="Times New Roman" w:hAnsi="Times New Roman" w:cs="Times New Roman"/>
          <w:b/>
          <w:sz w:val="24"/>
          <w:szCs w:val="24"/>
          <w:lang w:val="en-US"/>
        </w:rPr>
        <w:t>PhD, Biological Sciences</w:t>
      </w:r>
    </w:p>
    <w:p w14:paraId="29EBD2AB" w14:textId="77777777" w:rsidR="00EC012C" w:rsidRPr="00EC012C" w:rsidRDefault="00EC012C" w:rsidP="00EC012C">
      <w:pPr>
        <w:numPr>
          <w:ilvl w:val="0"/>
          <w:numId w:val="1"/>
        </w:numPr>
        <w:spacing w:after="0" w:line="240" w:lineRule="auto"/>
        <w:contextualSpacing/>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Dissertation: Avian species and community responses to urbanization at local and global scales</w:t>
      </w:r>
    </w:p>
    <w:p w14:paraId="56FDB01A" w14:textId="77777777" w:rsidR="00EC012C" w:rsidRPr="00EC012C" w:rsidRDefault="00EC012C" w:rsidP="00EC012C">
      <w:pPr>
        <w:tabs>
          <w:tab w:val="right" w:pos="9990"/>
        </w:tabs>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ab/>
      </w:r>
    </w:p>
    <w:p w14:paraId="5D59C84F" w14:textId="77777777" w:rsidR="00EC012C" w:rsidRPr="00EC012C" w:rsidRDefault="00EC012C" w:rsidP="00EC012C">
      <w:pPr>
        <w:tabs>
          <w:tab w:val="right" w:pos="9990"/>
        </w:tabs>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Florida Atlantic University, Boca Raton, Florida</w:t>
      </w:r>
      <w:r w:rsidRPr="00EC012C">
        <w:rPr>
          <w:rFonts w:ascii="Times New Roman" w:eastAsia="Times New Roman" w:hAnsi="Times New Roman" w:cs="Times New Roman"/>
          <w:sz w:val="24"/>
          <w:szCs w:val="24"/>
          <w:lang w:val="en-US"/>
        </w:rPr>
        <w:tab/>
        <w:t>2013-2015</w:t>
      </w:r>
    </w:p>
    <w:p w14:paraId="586669FF" w14:textId="77777777" w:rsidR="00EC012C" w:rsidRPr="00EC012C" w:rsidRDefault="00EC012C" w:rsidP="00EC012C">
      <w:pPr>
        <w:numPr>
          <w:ilvl w:val="0"/>
          <w:numId w:val="1"/>
        </w:numPr>
        <w:spacing w:after="0" w:line="240" w:lineRule="auto"/>
        <w:contextualSpacing/>
        <w:rPr>
          <w:rFonts w:ascii="Times New Roman" w:eastAsia="Times New Roman" w:hAnsi="Times New Roman" w:cs="Times New Roman"/>
          <w:sz w:val="24"/>
          <w:szCs w:val="24"/>
          <w:lang w:val="en-US"/>
        </w:rPr>
      </w:pPr>
      <w:r w:rsidRPr="00EC012C">
        <w:rPr>
          <w:rFonts w:ascii="Times New Roman" w:eastAsia="Times New Roman" w:hAnsi="Times New Roman" w:cs="Times New Roman"/>
          <w:b/>
          <w:sz w:val="24"/>
          <w:szCs w:val="24"/>
          <w:lang w:val="en-US"/>
        </w:rPr>
        <w:t>M.S., Environmental Science</w:t>
      </w:r>
    </w:p>
    <w:p w14:paraId="6BFD39AB" w14:textId="77777777" w:rsidR="00EC012C" w:rsidRPr="00EC012C" w:rsidRDefault="00EC012C" w:rsidP="00EC012C">
      <w:pPr>
        <w:numPr>
          <w:ilvl w:val="0"/>
          <w:numId w:val="1"/>
        </w:numPr>
        <w:spacing w:after="0" w:line="240" w:lineRule="auto"/>
        <w:contextualSpacing/>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Thesis: Diet of the Purple Swamphen in south Florida and invasion pathways of nonnative avian species in Florida</w:t>
      </w:r>
    </w:p>
    <w:p w14:paraId="6C9A53BF" w14:textId="77777777" w:rsidR="00EC012C" w:rsidRPr="00EC012C" w:rsidRDefault="00EC012C" w:rsidP="00EC012C">
      <w:pPr>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ab/>
      </w:r>
      <w:r w:rsidRPr="00EC012C">
        <w:rPr>
          <w:rFonts w:ascii="Times New Roman" w:eastAsia="Times New Roman" w:hAnsi="Times New Roman" w:cs="Times New Roman"/>
          <w:sz w:val="24"/>
          <w:szCs w:val="24"/>
          <w:lang w:val="en-US"/>
        </w:rPr>
        <w:tab/>
      </w:r>
    </w:p>
    <w:p w14:paraId="778BC5B0" w14:textId="77777777" w:rsidR="00EC012C" w:rsidRPr="00EC012C" w:rsidRDefault="00EC012C" w:rsidP="00EC012C">
      <w:pPr>
        <w:tabs>
          <w:tab w:val="right" w:pos="9990"/>
        </w:tabs>
        <w:spacing w:after="0" w:line="240" w:lineRule="auto"/>
        <w:rPr>
          <w:rFonts w:ascii="Times New Roman" w:eastAsia="Times New Roman" w:hAnsi="Times New Roman" w:cs="Times New Roman"/>
          <w:sz w:val="24"/>
          <w:szCs w:val="24"/>
          <w:lang w:val="en-US"/>
        </w:rPr>
      </w:pPr>
      <w:r w:rsidRPr="00EC012C">
        <w:rPr>
          <w:rFonts w:ascii="Times New Roman" w:eastAsia="Times New Roman" w:hAnsi="Times New Roman" w:cs="Times New Roman"/>
          <w:sz w:val="24"/>
          <w:szCs w:val="24"/>
          <w:lang w:val="en-US"/>
        </w:rPr>
        <w:t>Canisius College, Buffalo, New York</w:t>
      </w:r>
      <w:r w:rsidRPr="00EC012C">
        <w:rPr>
          <w:rFonts w:ascii="Times New Roman" w:eastAsia="Times New Roman" w:hAnsi="Times New Roman" w:cs="Times New Roman"/>
          <w:sz w:val="24"/>
          <w:szCs w:val="24"/>
          <w:lang w:val="en-US"/>
        </w:rPr>
        <w:tab/>
        <w:t>2009-2013</w:t>
      </w:r>
    </w:p>
    <w:p w14:paraId="482BE227" w14:textId="77777777" w:rsidR="00EC012C" w:rsidRPr="00EC012C" w:rsidRDefault="00EC012C" w:rsidP="00EC012C">
      <w:pPr>
        <w:numPr>
          <w:ilvl w:val="0"/>
          <w:numId w:val="2"/>
        </w:numPr>
        <w:spacing w:after="0" w:line="240" w:lineRule="auto"/>
        <w:contextualSpacing/>
        <w:rPr>
          <w:rFonts w:ascii="Times New Roman" w:eastAsia="Times New Roman" w:hAnsi="Times New Roman" w:cs="Times New Roman"/>
          <w:sz w:val="24"/>
          <w:szCs w:val="24"/>
          <w:lang w:val="en-US"/>
        </w:rPr>
      </w:pPr>
      <w:r w:rsidRPr="00EC012C">
        <w:rPr>
          <w:rFonts w:ascii="Times New Roman" w:eastAsia="Times New Roman" w:hAnsi="Times New Roman" w:cs="Times New Roman"/>
          <w:b/>
          <w:sz w:val="24"/>
          <w:szCs w:val="24"/>
          <w:lang w:val="en-US"/>
        </w:rPr>
        <w:t>B.S., Environmental Science</w:t>
      </w:r>
      <w:r w:rsidRPr="00EC012C">
        <w:rPr>
          <w:rFonts w:ascii="Times New Roman" w:eastAsia="Times New Roman" w:hAnsi="Times New Roman" w:cs="Times New Roman"/>
          <w:b/>
          <w:sz w:val="24"/>
          <w:szCs w:val="24"/>
          <w:lang w:val="en-US"/>
        </w:rPr>
        <w:tab/>
      </w:r>
    </w:p>
    <w:p w14:paraId="568FDDB0" w14:textId="77777777" w:rsidR="00EC012C" w:rsidRPr="00EC012C" w:rsidRDefault="00EC012C" w:rsidP="00EC012C">
      <w:pPr>
        <w:numPr>
          <w:ilvl w:val="0"/>
          <w:numId w:val="2"/>
        </w:numPr>
        <w:spacing w:after="0" w:line="240" w:lineRule="auto"/>
        <w:contextualSpacing/>
        <w:rPr>
          <w:rFonts w:ascii="Times New Roman" w:eastAsia="Times New Roman" w:hAnsi="Times New Roman" w:cs="Times New Roman"/>
          <w:sz w:val="24"/>
          <w:szCs w:val="24"/>
          <w:lang w:val="en-US"/>
        </w:rPr>
      </w:pPr>
      <w:r w:rsidRPr="00EC012C">
        <w:rPr>
          <w:rFonts w:ascii="Times New Roman" w:eastAsia="Times New Roman" w:hAnsi="Times New Roman" w:cs="Times New Roman"/>
          <w:b/>
          <w:sz w:val="24"/>
          <w:szCs w:val="24"/>
          <w:lang w:val="en-US"/>
        </w:rPr>
        <w:t>B.S., Mathematics &amp; Statistics</w:t>
      </w:r>
    </w:p>
    <w:p w14:paraId="68389BE0" w14:textId="77777777" w:rsidR="00EC012C" w:rsidRPr="00EC012C" w:rsidRDefault="00EC012C" w:rsidP="00EC012C">
      <w:pPr>
        <w:spacing w:after="0" w:line="240" w:lineRule="auto"/>
        <w:rPr>
          <w:rFonts w:ascii="Times New Roman" w:eastAsia="Times New Roman" w:hAnsi="Times New Roman" w:cs="Times New Roman"/>
          <w:b/>
          <w:sz w:val="24"/>
          <w:szCs w:val="24"/>
          <w:lang w:val="en-US"/>
        </w:rPr>
      </w:pPr>
    </w:p>
    <w:p w14:paraId="50B83F3F" w14:textId="3C4C50F6" w:rsidR="00595C9D" w:rsidRPr="00B812D3" w:rsidRDefault="00595C9D" w:rsidP="00595C9D">
      <w:pPr>
        <w:pBdr>
          <w:bottom w:val="single" w:sz="12" w:space="1" w:color="auto"/>
        </w:pBdr>
        <w:spacing w:after="0" w:line="240" w:lineRule="auto"/>
        <w:rPr>
          <w:rFonts w:ascii="Times New Roman" w:eastAsia="Times New Roman" w:hAnsi="Times New Roman" w:cs="Times New Roman"/>
          <w:b/>
          <w:caps/>
          <w:sz w:val="24"/>
          <w:szCs w:val="24"/>
          <w:lang w:val="en-US"/>
        </w:rPr>
      </w:pPr>
      <w:r>
        <w:rPr>
          <w:rFonts w:ascii="Times New Roman" w:eastAsia="Times New Roman" w:hAnsi="Times New Roman" w:cs="Times New Roman"/>
          <w:b/>
          <w:caps/>
          <w:sz w:val="24"/>
          <w:szCs w:val="24"/>
          <w:lang w:val="en-US"/>
        </w:rPr>
        <w:t>HonoRs and AWARDS</w:t>
      </w:r>
    </w:p>
    <w:p w14:paraId="2A6CCA12" w14:textId="09EDDE1B" w:rsidR="00595C9D" w:rsidRDefault="00C31F22" w:rsidP="00595C9D">
      <w:pPr>
        <w:pBdr>
          <w:top w:val="single" w:sz="4" w:space="1" w:color="auto"/>
        </w:pBdr>
        <w:spacing w:after="0" w:line="240" w:lineRule="auto"/>
        <w:rPr>
          <w:rFonts w:ascii="Times New Roman" w:eastAsia="Times New Roman" w:hAnsi="Times New Roman" w:cs="Times New Roman"/>
          <w:sz w:val="24"/>
          <w:szCs w:val="24"/>
          <w:lang w:val="en-US"/>
        </w:rPr>
      </w:pPr>
      <w:r w:rsidRPr="00C31F22">
        <w:rPr>
          <w:rFonts w:ascii="Times New Roman" w:eastAsia="Times New Roman" w:hAnsi="Times New Roman" w:cs="Times New Roman"/>
          <w:sz w:val="24"/>
          <w:szCs w:val="24"/>
        </w:rPr>
        <w:t>2026 — ESA Early Career Fellow, Ecological Society of America</w:t>
      </w:r>
      <w:r w:rsidRPr="00C31F22">
        <w:rPr>
          <w:rFonts w:ascii="Times New Roman" w:eastAsia="Times New Roman" w:hAnsi="Times New Roman" w:cs="Times New Roman"/>
          <w:sz w:val="24"/>
          <w:szCs w:val="24"/>
        </w:rPr>
        <w:br/>
        <w:t>2026 — UF/IFAS High Impact Research Publication</w:t>
      </w:r>
      <w:r w:rsidRPr="00C31F22">
        <w:rPr>
          <w:rFonts w:ascii="Times New Roman" w:eastAsia="Times New Roman" w:hAnsi="Times New Roman" w:cs="Times New Roman"/>
          <w:sz w:val="24"/>
          <w:szCs w:val="24"/>
        </w:rPr>
        <w:br/>
        <w:t>2025 — WEC Graduate Faculty of the Year</w:t>
      </w:r>
      <w:r w:rsidRPr="00C31F22">
        <w:rPr>
          <w:rFonts w:ascii="Times New Roman" w:eastAsia="Times New Roman" w:hAnsi="Times New Roman" w:cs="Times New Roman"/>
          <w:sz w:val="24"/>
          <w:szCs w:val="24"/>
        </w:rPr>
        <w:br/>
        <w:t>2019 — Landscape Ecology Best Article Award</w:t>
      </w:r>
    </w:p>
    <w:p w14:paraId="01951E4E" w14:textId="77777777" w:rsidR="00595C9D" w:rsidRDefault="00595C9D" w:rsidP="00EC012C">
      <w:pPr>
        <w:pBdr>
          <w:bottom w:val="single" w:sz="12" w:space="1" w:color="auto"/>
        </w:pBdr>
        <w:spacing w:after="0" w:line="240" w:lineRule="auto"/>
        <w:rPr>
          <w:rFonts w:ascii="Times New Roman" w:eastAsia="Times New Roman" w:hAnsi="Times New Roman" w:cs="Times New Roman"/>
          <w:b/>
          <w:caps/>
          <w:sz w:val="24"/>
          <w:szCs w:val="24"/>
          <w:lang w:val="en-US"/>
        </w:rPr>
      </w:pPr>
    </w:p>
    <w:p w14:paraId="5EC0D2A4" w14:textId="4BFB450F" w:rsidR="00EC012C" w:rsidRPr="00EC012C" w:rsidRDefault="00EC012C" w:rsidP="00EC012C">
      <w:pPr>
        <w:pBdr>
          <w:bottom w:val="single" w:sz="12" w:space="1" w:color="auto"/>
        </w:pBdr>
        <w:spacing w:after="0" w:line="240" w:lineRule="auto"/>
        <w:rPr>
          <w:rFonts w:ascii="Times New Roman" w:eastAsia="Times New Roman" w:hAnsi="Times New Roman" w:cs="Times New Roman"/>
          <w:b/>
          <w:caps/>
          <w:sz w:val="24"/>
          <w:szCs w:val="24"/>
          <w:lang w:val="en-US"/>
        </w:rPr>
      </w:pPr>
      <w:r w:rsidRPr="00EC012C">
        <w:rPr>
          <w:rFonts w:ascii="Times New Roman" w:eastAsia="Times New Roman" w:hAnsi="Times New Roman" w:cs="Times New Roman"/>
          <w:b/>
          <w:caps/>
          <w:sz w:val="24"/>
          <w:szCs w:val="24"/>
          <w:lang w:val="en-US"/>
        </w:rPr>
        <w:t>Publications</w:t>
      </w:r>
    </w:p>
    <w:p w14:paraId="20EB1AC0" w14:textId="4087E446" w:rsidR="00C85DB8" w:rsidRPr="00877BA7" w:rsidRDefault="00C85DB8" w:rsidP="00C85DB8">
      <w:pPr>
        <w:spacing w:after="0"/>
        <w:rPr>
          <w:rFonts w:ascii="Times New Roman" w:hAnsi="Times New Roman" w:cs="Times New Roman"/>
          <w:bCs/>
        </w:rPr>
      </w:pPr>
      <w:r w:rsidRPr="00877BA7">
        <w:rPr>
          <w:rFonts w:ascii="Times New Roman" w:hAnsi="Times New Roman" w:cs="Times New Roman"/>
          <w:bCs/>
        </w:rPr>
        <w:t xml:space="preserve">I have </w:t>
      </w:r>
      <w:r w:rsidRPr="00877BA7">
        <w:rPr>
          <w:rFonts w:ascii="Times New Roman" w:hAnsi="Times New Roman" w:cs="Times New Roman"/>
          <w:b/>
        </w:rPr>
        <w:t>&gt;1</w:t>
      </w:r>
      <w:r w:rsidR="00C31F22">
        <w:rPr>
          <w:rFonts w:ascii="Times New Roman" w:hAnsi="Times New Roman" w:cs="Times New Roman"/>
          <w:b/>
        </w:rPr>
        <w:t>2</w:t>
      </w:r>
      <w:r w:rsidR="00B06C29">
        <w:rPr>
          <w:rFonts w:ascii="Times New Roman" w:hAnsi="Times New Roman" w:cs="Times New Roman"/>
          <w:b/>
        </w:rPr>
        <w:t>0</w:t>
      </w:r>
      <w:r w:rsidRPr="00877BA7">
        <w:rPr>
          <w:rFonts w:ascii="Times New Roman" w:hAnsi="Times New Roman" w:cs="Times New Roman"/>
          <w:b/>
        </w:rPr>
        <w:t xml:space="preserve"> publications</w:t>
      </w:r>
      <w:r w:rsidRPr="00877BA7">
        <w:rPr>
          <w:rFonts w:ascii="Times New Roman" w:hAnsi="Times New Roman" w:cs="Times New Roman"/>
          <w:bCs/>
        </w:rPr>
        <w:t xml:space="preserve"> in international peer-reviewed journals. My </w:t>
      </w:r>
      <w:r w:rsidRPr="00877BA7">
        <w:rPr>
          <w:rFonts w:ascii="Times New Roman" w:hAnsi="Times New Roman" w:cs="Times New Roman"/>
          <w:b/>
        </w:rPr>
        <w:t xml:space="preserve">h-index = </w:t>
      </w:r>
      <w:r w:rsidR="00C31F22">
        <w:rPr>
          <w:rFonts w:ascii="Times New Roman" w:hAnsi="Times New Roman" w:cs="Times New Roman"/>
          <w:b/>
        </w:rPr>
        <w:t>4</w:t>
      </w:r>
      <w:r w:rsidR="00892417">
        <w:rPr>
          <w:rFonts w:ascii="Times New Roman" w:hAnsi="Times New Roman" w:cs="Times New Roman"/>
          <w:b/>
        </w:rPr>
        <w:t>9</w:t>
      </w:r>
      <w:r w:rsidRPr="00877BA7">
        <w:rPr>
          <w:rFonts w:ascii="Times New Roman" w:hAnsi="Times New Roman" w:cs="Times New Roman"/>
          <w:b/>
        </w:rPr>
        <w:t xml:space="preserve">, i10-index = </w:t>
      </w:r>
      <w:r w:rsidR="00C31F22">
        <w:rPr>
          <w:rFonts w:ascii="Times New Roman" w:hAnsi="Times New Roman" w:cs="Times New Roman"/>
          <w:b/>
        </w:rPr>
        <w:t>9</w:t>
      </w:r>
      <w:r w:rsidR="00892417">
        <w:rPr>
          <w:rFonts w:ascii="Times New Roman" w:hAnsi="Times New Roman" w:cs="Times New Roman"/>
          <w:b/>
        </w:rPr>
        <w:t>3</w:t>
      </w:r>
      <w:r w:rsidRPr="00877BA7">
        <w:rPr>
          <w:rFonts w:ascii="Times New Roman" w:hAnsi="Times New Roman" w:cs="Times New Roman"/>
          <w:b/>
        </w:rPr>
        <w:t xml:space="preserve">, </w:t>
      </w:r>
      <w:r w:rsidRPr="00877BA7">
        <w:rPr>
          <w:rFonts w:ascii="Times New Roman" w:hAnsi="Times New Roman" w:cs="Times New Roman"/>
          <w:bCs/>
        </w:rPr>
        <w:t>and total</w:t>
      </w:r>
      <w:r w:rsidRPr="00877BA7">
        <w:rPr>
          <w:rFonts w:ascii="Times New Roman" w:hAnsi="Times New Roman" w:cs="Times New Roman"/>
          <w:b/>
        </w:rPr>
        <w:t xml:space="preserve"> citations = </w:t>
      </w:r>
      <w:r w:rsidR="00C31F22">
        <w:rPr>
          <w:rFonts w:ascii="Times New Roman" w:hAnsi="Times New Roman" w:cs="Times New Roman"/>
          <w:b/>
        </w:rPr>
        <w:t>6</w:t>
      </w:r>
      <w:r w:rsidR="00892417">
        <w:rPr>
          <w:rFonts w:ascii="Times New Roman" w:hAnsi="Times New Roman" w:cs="Times New Roman"/>
          <w:b/>
        </w:rPr>
        <w:t>683</w:t>
      </w:r>
      <w:r w:rsidRPr="00877BA7">
        <w:rPr>
          <w:rFonts w:ascii="Times New Roman" w:hAnsi="Times New Roman" w:cs="Times New Roman"/>
          <w:bCs/>
        </w:rPr>
        <w:t xml:space="preserve"> (as per Google Scholar Citations</w:t>
      </w:r>
      <w:r>
        <w:rPr>
          <w:rFonts w:ascii="Times New Roman" w:hAnsi="Times New Roman" w:cs="Times New Roman"/>
          <w:bCs/>
        </w:rPr>
        <w:t xml:space="preserve">; </w:t>
      </w:r>
      <w:r w:rsidR="00892417">
        <w:rPr>
          <w:rFonts w:ascii="Times New Roman" w:hAnsi="Times New Roman" w:cs="Times New Roman"/>
          <w:bCs/>
        </w:rPr>
        <w:t>September</w:t>
      </w:r>
      <w:r w:rsidR="00C31F22">
        <w:rPr>
          <w:rFonts w:ascii="Times New Roman" w:hAnsi="Times New Roman" w:cs="Times New Roman"/>
          <w:bCs/>
        </w:rPr>
        <w:t xml:space="preserve"> </w:t>
      </w:r>
      <w:r w:rsidR="00892417">
        <w:rPr>
          <w:rFonts w:ascii="Times New Roman" w:hAnsi="Times New Roman" w:cs="Times New Roman"/>
          <w:bCs/>
        </w:rPr>
        <w:t>8</w:t>
      </w:r>
      <w:r w:rsidR="00C31F22" w:rsidRPr="00C31F22">
        <w:rPr>
          <w:rFonts w:ascii="Times New Roman" w:hAnsi="Times New Roman" w:cs="Times New Roman"/>
          <w:bCs/>
          <w:vertAlign w:val="superscript"/>
        </w:rPr>
        <w:t>th</w:t>
      </w:r>
      <w:r>
        <w:rPr>
          <w:rFonts w:ascii="Times New Roman" w:hAnsi="Times New Roman" w:cs="Times New Roman"/>
          <w:bCs/>
        </w:rPr>
        <w:t>, 202</w:t>
      </w:r>
      <w:r w:rsidR="00C31F22">
        <w:rPr>
          <w:rFonts w:ascii="Times New Roman" w:hAnsi="Times New Roman" w:cs="Times New Roman"/>
          <w:bCs/>
        </w:rPr>
        <w:t>6</w:t>
      </w:r>
      <w:r w:rsidRPr="00877BA7">
        <w:rPr>
          <w:rFonts w:ascii="Times New Roman" w:hAnsi="Times New Roman" w:cs="Times New Roman"/>
          <w:bCs/>
        </w:rPr>
        <w:t xml:space="preserve">). </w:t>
      </w:r>
    </w:p>
    <w:p w14:paraId="64F12BAF" w14:textId="77777777" w:rsidR="00C85DB8" w:rsidRDefault="00C85DB8" w:rsidP="00EC012C">
      <w:pPr>
        <w:spacing w:after="0" w:line="240" w:lineRule="auto"/>
        <w:rPr>
          <w:rFonts w:ascii="Times New Roman" w:eastAsia="Times New Roman" w:hAnsi="Times New Roman" w:cs="Times New Roman"/>
          <w:b/>
          <w:sz w:val="16"/>
          <w:szCs w:val="16"/>
          <w:lang w:val="en-US"/>
        </w:rPr>
      </w:pPr>
    </w:p>
    <w:p w14:paraId="2A37274A" w14:textId="77777777" w:rsidR="00C85DB8" w:rsidRPr="007B6102" w:rsidRDefault="00C85DB8" w:rsidP="00EC012C">
      <w:pPr>
        <w:spacing w:after="0" w:line="240" w:lineRule="auto"/>
        <w:rPr>
          <w:rFonts w:ascii="Times New Roman" w:eastAsia="Times New Roman" w:hAnsi="Times New Roman" w:cs="Times New Roman"/>
          <w:b/>
          <w:sz w:val="16"/>
          <w:szCs w:val="16"/>
          <w:lang w:val="en-US"/>
        </w:rPr>
      </w:pPr>
    </w:p>
    <w:p w14:paraId="74553569" w14:textId="77777777" w:rsidR="00EC012C" w:rsidRPr="00EC012C" w:rsidRDefault="00EC012C" w:rsidP="00EC012C">
      <w:pPr>
        <w:pBdr>
          <w:top w:val="single" w:sz="4" w:space="1" w:color="auto"/>
          <w:bottom w:val="single" w:sz="4" w:space="1" w:color="auto"/>
        </w:pBdr>
        <w:spacing w:after="0" w:line="240" w:lineRule="auto"/>
        <w:rPr>
          <w:rFonts w:ascii="Times New Roman" w:eastAsia="Times New Roman" w:hAnsi="Times New Roman" w:cs="Times New Roman"/>
          <w:i/>
          <w:caps/>
          <w:sz w:val="24"/>
          <w:szCs w:val="24"/>
          <w:lang w:val="en-US"/>
        </w:rPr>
      </w:pPr>
      <w:r w:rsidRPr="00EC012C">
        <w:rPr>
          <w:rFonts w:ascii="Times New Roman" w:eastAsia="Times New Roman" w:hAnsi="Times New Roman" w:cs="Times New Roman"/>
          <w:i/>
          <w:caps/>
          <w:sz w:val="24"/>
          <w:szCs w:val="24"/>
          <w:lang w:val="en-US"/>
        </w:rPr>
        <w:t>Peer Reviewed Publications</w:t>
      </w:r>
    </w:p>
    <w:p w14:paraId="1382CEC9" w14:textId="405F2829" w:rsidR="00211A2D" w:rsidRDefault="00211A2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 xml:space="preserve">131. </w:t>
      </w:r>
      <w:r w:rsidR="00385DD3">
        <w:rPr>
          <w:rFonts w:ascii="Times New Roman" w:hAnsi="Times New Roman"/>
          <w:color w:val="000000"/>
          <w:sz w:val="24"/>
          <w:szCs w:val="24"/>
          <w:lang w:val="en-US"/>
        </w:rPr>
        <w:t xml:space="preserve">Hoskins, L., B. M. Mason, B. Baiser, &amp; </w:t>
      </w:r>
      <w:r w:rsidR="00385DD3" w:rsidRPr="00211A2D">
        <w:rPr>
          <w:rFonts w:ascii="Times New Roman" w:hAnsi="Times New Roman"/>
          <w:b/>
          <w:bCs/>
          <w:color w:val="000000"/>
          <w:sz w:val="24"/>
          <w:szCs w:val="24"/>
          <w:lang w:val="en-US"/>
        </w:rPr>
        <w:t>C. T. Callaghan</w:t>
      </w:r>
      <w:r w:rsidR="00385DD3">
        <w:rPr>
          <w:rFonts w:ascii="Times New Roman" w:hAnsi="Times New Roman"/>
          <w:color w:val="000000"/>
          <w:sz w:val="24"/>
          <w:szCs w:val="24"/>
          <w:lang w:val="en-US"/>
        </w:rPr>
        <w:t xml:space="preserve">. (2026). Urban greenspace drivers of bird species richness differ between migratory and resident species across the full-annual cycle. </w:t>
      </w:r>
      <w:r w:rsidR="00385DD3" w:rsidRPr="00211A2D">
        <w:rPr>
          <w:rFonts w:ascii="Times New Roman" w:hAnsi="Times New Roman"/>
          <w:i/>
          <w:iCs/>
          <w:color w:val="000000"/>
          <w:sz w:val="24"/>
          <w:szCs w:val="24"/>
          <w:lang w:val="en-US"/>
        </w:rPr>
        <w:t>Ornithological Applications</w:t>
      </w:r>
      <w:r w:rsidR="00385DD3">
        <w:rPr>
          <w:rFonts w:ascii="Times New Roman" w:hAnsi="Times New Roman"/>
          <w:color w:val="000000"/>
          <w:sz w:val="24"/>
          <w:szCs w:val="24"/>
          <w:lang w:val="en-US"/>
        </w:rPr>
        <w:t>. IN PRESS</w:t>
      </w:r>
    </w:p>
    <w:p w14:paraId="50933145" w14:textId="16B1DC5A" w:rsidR="00B06C29" w:rsidRDefault="00B06C2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 xml:space="preserve">130. </w:t>
      </w:r>
      <w:r w:rsidR="00385DD3">
        <w:rPr>
          <w:rFonts w:ascii="Times New Roman" w:hAnsi="Times New Roman"/>
          <w:color w:val="000000"/>
          <w:sz w:val="24"/>
          <w:szCs w:val="24"/>
          <w:lang w:val="en-US"/>
        </w:rPr>
        <w:t xml:space="preserve">Wu, J., R. Chen, Z. Cai, Y. Zhang, </w:t>
      </w:r>
      <w:r w:rsidR="00385DD3" w:rsidRPr="00385DD3">
        <w:rPr>
          <w:rFonts w:ascii="Times New Roman" w:hAnsi="Times New Roman"/>
          <w:b/>
          <w:bCs/>
          <w:color w:val="000000"/>
          <w:sz w:val="24"/>
          <w:szCs w:val="24"/>
          <w:lang w:val="en-US"/>
        </w:rPr>
        <w:t>C. T. Callaghan</w:t>
      </w:r>
      <w:r w:rsidR="00385DD3">
        <w:rPr>
          <w:rFonts w:ascii="Times New Roman" w:hAnsi="Times New Roman"/>
          <w:color w:val="000000"/>
          <w:sz w:val="24"/>
          <w:szCs w:val="24"/>
          <w:lang w:val="en-US"/>
        </w:rPr>
        <w:t xml:space="preserve">, F. La Sorte, &amp; B. Gu. (2026). Urban greening strategies for mitigating heat exposure and enhancing bird diversity. </w:t>
      </w:r>
      <w:r w:rsidR="00385DD3" w:rsidRPr="00211A2D">
        <w:rPr>
          <w:rFonts w:ascii="Times New Roman" w:hAnsi="Times New Roman"/>
          <w:i/>
          <w:iCs/>
          <w:color w:val="000000"/>
          <w:sz w:val="24"/>
          <w:szCs w:val="24"/>
          <w:lang w:val="en-US"/>
        </w:rPr>
        <w:t>Nature Communications</w:t>
      </w:r>
      <w:r w:rsidR="00385DD3">
        <w:rPr>
          <w:rFonts w:ascii="Times New Roman" w:hAnsi="Times New Roman"/>
          <w:color w:val="000000"/>
          <w:sz w:val="24"/>
          <w:szCs w:val="24"/>
          <w:lang w:val="en-US"/>
        </w:rPr>
        <w:t>. IN PRESS</w:t>
      </w:r>
    </w:p>
    <w:p w14:paraId="670E46D4" w14:textId="7230AE14" w:rsid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color w:val="000000"/>
          <w:sz w:val="24"/>
          <w:szCs w:val="24"/>
          <w:lang w:val="en-US"/>
        </w:rPr>
        <w:t>12</w:t>
      </w:r>
      <w:r w:rsidR="00C333B8">
        <w:rPr>
          <w:rFonts w:ascii="Times New Roman" w:hAnsi="Times New Roman"/>
          <w:color w:val="000000"/>
          <w:sz w:val="24"/>
          <w:szCs w:val="24"/>
          <w:lang w:val="en-US"/>
        </w:rPr>
        <w:t>9</w:t>
      </w:r>
      <w:r w:rsidRPr="002700CD">
        <w:rPr>
          <w:rFonts w:ascii="Times New Roman" w:hAnsi="Times New Roman"/>
          <w:color w:val="000000"/>
          <w:sz w:val="24"/>
          <w:szCs w:val="24"/>
          <w:lang w:val="en-US"/>
        </w:rPr>
        <w:t>.</w:t>
      </w:r>
      <w:r>
        <w:rPr>
          <w:rFonts w:ascii="Times New Roman" w:hAnsi="Times New Roman"/>
          <w:b/>
          <w:bCs/>
          <w:color w:val="000000"/>
          <w:sz w:val="24"/>
          <w:szCs w:val="24"/>
          <w:lang w:val="en-US"/>
        </w:rPr>
        <w:t xml:space="preserve"> </w:t>
      </w:r>
      <w:r w:rsidR="00E77172" w:rsidRPr="002700CD">
        <w:rPr>
          <w:rFonts w:ascii="Times New Roman" w:hAnsi="Times New Roman"/>
          <w:b/>
          <w:bCs/>
          <w:color w:val="000000"/>
          <w:sz w:val="24"/>
          <w:szCs w:val="24"/>
          <w:lang w:val="en-US"/>
        </w:rPr>
        <w:t>Callaghan, C. T.</w:t>
      </w:r>
      <w:r w:rsidR="00E77172" w:rsidRPr="002700CD">
        <w:rPr>
          <w:rFonts w:ascii="Times New Roman" w:hAnsi="Times New Roman"/>
          <w:color w:val="000000"/>
          <w:sz w:val="24"/>
          <w:szCs w:val="24"/>
          <w:lang w:val="en-US"/>
        </w:rPr>
        <w:t xml:space="preserve">, &amp; Mason, B. M. (2026). Strategies to transform natural resource extension with iNaturalist and engage the public in biodiversity conservation. </w:t>
      </w:r>
      <w:r w:rsidR="00E77172" w:rsidRPr="002700CD">
        <w:rPr>
          <w:rFonts w:ascii="Times New Roman" w:hAnsi="Times New Roman"/>
          <w:i/>
          <w:iCs/>
          <w:color w:val="000000"/>
          <w:sz w:val="24"/>
          <w:szCs w:val="24"/>
          <w:lang w:val="en-US"/>
        </w:rPr>
        <w:t>Journal of Extension</w:t>
      </w:r>
      <w:r w:rsidR="00E77172" w:rsidRPr="002700CD">
        <w:rPr>
          <w:rFonts w:ascii="Times New Roman" w:hAnsi="Times New Roman"/>
          <w:color w:val="000000"/>
          <w:sz w:val="24"/>
          <w:szCs w:val="24"/>
          <w:lang w:val="en-US"/>
        </w:rPr>
        <w:t>. IN PRESS</w:t>
      </w:r>
    </w:p>
    <w:p w14:paraId="7BC91AA9" w14:textId="2E9DD5D2" w:rsidR="00C333B8" w:rsidRPr="002700CD" w:rsidRDefault="00C333B8"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128. </w:t>
      </w:r>
      <w:r w:rsidRPr="00211A2D">
        <w:rPr>
          <w:rFonts w:ascii="Times New Roman" w:hAnsi="Times New Roman"/>
          <w:b/>
          <w:bCs/>
          <w:color w:val="000000"/>
          <w:sz w:val="24"/>
          <w:szCs w:val="24"/>
          <w:lang w:val="en-US"/>
        </w:rPr>
        <w:t>Callaghan, C. T.</w:t>
      </w:r>
      <w:r>
        <w:rPr>
          <w:rFonts w:ascii="Times New Roman" w:hAnsi="Times New Roman"/>
          <w:color w:val="000000"/>
          <w:sz w:val="24"/>
          <w:szCs w:val="24"/>
          <w:lang w:val="en-US"/>
        </w:rPr>
        <w:t xml:space="preserve">, C. J. Campbell, J. </w:t>
      </w:r>
      <w:proofErr w:type="spellStart"/>
      <w:r>
        <w:rPr>
          <w:rFonts w:ascii="Times New Roman" w:hAnsi="Times New Roman"/>
          <w:color w:val="000000"/>
          <w:sz w:val="24"/>
          <w:szCs w:val="24"/>
          <w:lang w:val="en-US"/>
        </w:rPr>
        <w:t>Widness</w:t>
      </w:r>
      <w:proofErr w:type="spellEnd"/>
      <w:r>
        <w:rPr>
          <w:rFonts w:ascii="Times New Roman" w:hAnsi="Times New Roman"/>
          <w:color w:val="000000"/>
          <w:sz w:val="24"/>
          <w:szCs w:val="24"/>
          <w:lang w:val="en-US"/>
        </w:rPr>
        <w:t xml:space="preserve">, B. R. Goldstein, T. </w:t>
      </w:r>
      <w:proofErr w:type="spellStart"/>
      <w:r>
        <w:rPr>
          <w:rFonts w:ascii="Times New Roman" w:hAnsi="Times New Roman"/>
          <w:color w:val="000000"/>
          <w:sz w:val="24"/>
          <w:szCs w:val="24"/>
          <w:lang w:val="en-US"/>
        </w:rPr>
        <w:t>Mesaglio</w:t>
      </w:r>
      <w:proofErr w:type="spellEnd"/>
      <w:r>
        <w:rPr>
          <w:rFonts w:ascii="Times New Roman" w:hAnsi="Times New Roman"/>
          <w:color w:val="000000"/>
          <w:sz w:val="24"/>
          <w:szCs w:val="24"/>
          <w:lang w:val="en-US"/>
        </w:rPr>
        <w:t xml:space="preserve">, C. Seltzer, T. Iwane, R. P. Guralnick, </w:t>
      </w:r>
      <w:r w:rsidR="00211A2D">
        <w:rPr>
          <w:rFonts w:ascii="Times New Roman" w:hAnsi="Times New Roman"/>
          <w:color w:val="000000"/>
          <w:sz w:val="24"/>
          <w:szCs w:val="24"/>
          <w:lang w:val="en-US"/>
        </w:rPr>
        <w:t>&amp;</w:t>
      </w:r>
      <w:r>
        <w:rPr>
          <w:rFonts w:ascii="Times New Roman" w:hAnsi="Times New Roman"/>
          <w:color w:val="000000"/>
          <w:sz w:val="24"/>
          <w:szCs w:val="24"/>
          <w:lang w:val="en-US"/>
        </w:rPr>
        <w:t xml:space="preserve"> B. M. Mason. (2026). Guidelines and best practices for the scientific use of global iNaturalist data. </w:t>
      </w:r>
      <w:proofErr w:type="spellStart"/>
      <w:r w:rsidRPr="00C333B8">
        <w:rPr>
          <w:rFonts w:ascii="Times New Roman" w:hAnsi="Times New Roman"/>
          <w:i/>
          <w:iCs/>
          <w:color w:val="000000"/>
          <w:sz w:val="24"/>
          <w:szCs w:val="24"/>
          <w:lang w:val="en-US"/>
        </w:rPr>
        <w:t>BioScience</w:t>
      </w:r>
      <w:proofErr w:type="spellEnd"/>
      <w:r>
        <w:rPr>
          <w:rFonts w:ascii="Times New Roman" w:hAnsi="Times New Roman"/>
          <w:color w:val="000000"/>
          <w:sz w:val="24"/>
          <w:szCs w:val="24"/>
          <w:lang w:val="en-US"/>
        </w:rPr>
        <w:t xml:space="preserve">. </w:t>
      </w:r>
      <w:hyperlink r:id="rId11" w:history="1">
        <w:r w:rsidRPr="00945D79">
          <w:rPr>
            <w:rStyle w:val="Hyperlink"/>
            <w:rFonts w:ascii="Times New Roman" w:hAnsi="Times New Roman"/>
            <w:sz w:val="24"/>
            <w:szCs w:val="24"/>
            <w:lang w:val="en-US"/>
          </w:rPr>
          <w:t>https://doi.org/10.1093/biosci/biag135</w:t>
        </w:r>
      </w:hyperlink>
      <w:r>
        <w:rPr>
          <w:rFonts w:ascii="Times New Roman" w:hAnsi="Times New Roman"/>
          <w:color w:val="000000"/>
          <w:sz w:val="24"/>
          <w:szCs w:val="24"/>
          <w:lang w:val="en-US"/>
        </w:rPr>
        <w:t xml:space="preserve"> </w:t>
      </w:r>
    </w:p>
    <w:p w14:paraId="29C02BE0" w14:textId="6B1C6B1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12</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Marquis, M. K., B. M. Mason, B. Loiselle, J. S. Francis, T. Lilkendey, J. Mulling, </w:t>
      </w:r>
      <w:r w:rsidR="00E77172" w:rsidRPr="00E77172">
        <w:rPr>
          <w:rFonts w:ascii="Times New Roman" w:hAnsi="Times New Roman"/>
          <w:b/>
          <w:bCs/>
          <w:color w:val="000000"/>
          <w:sz w:val="24"/>
          <w:szCs w:val="24"/>
          <w:lang w:val="en-US"/>
        </w:rPr>
        <w:t>&amp; Callaghan, C. T.</w:t>
      </w:r>
      <w:r w:rsidR="00E77172" w:rsidRPr="00E77172">
        <w:rPr>
          <w:rFonts w:ascii="Times New Roman" w:hAnsi="Times New Roman"/>
          <w:color w:val="000000"/>
          <w:sz w:val="24"/>
          <w:szCs w:val="24"/>
          <w:lang w:val="en-US"/>
        </w:rPr>
        <w:t xml:space="preserve"> (2026). Anthropogenic modification shifts pollinator phenology in the eastern USA. </w:t>
      </w:r>
      <w:r w:rsidR="00E77172" w:rsidRPr="00E77172">
        <w:rPr>
          <w:rFonts w:ascii="Times New Roman" w:hAnsi="Times New Roman"/>
          <w:i/>
          <w:iCs/>
          <w:color w:val="000000"/>
          <w:sz w:val="24"/>
          <w:szCs w:val="24"/>
          <w:lang w:val="en-US"/>
        </w:rPr>
        <w:t>Royal Society Open Science.</w:t>
      </w:r>
      <w:r w:rsidR="00E77172" w:rsidRPr="00E77172">
        <w:rPr>
          <w:rFonts w:ascii="Times New Roman" w:hAnsi="Times New Roman"/>
          <w:color w:val="000000"/>
          <w:sz w:val="24"/>
          <w:szCs w:val="24"/>
          <w:lang w:val="en-US"/>
        </w:rPr>
        <w:t xml:space="preserve"> </w:t>
      </w:r>
      <w:hyperlink r:id="rId12" w:history="1">
        <w:r w:rsidR="00C333B8" w:rsidRPr="00945D79">
          <w:rPr>
            <w:rStyle w:val="Hyperlink"/>
            <w:rFonts w:ascii="Times New Roman" w:hAnsi="Times New Roman"/>
            <w:sz w:val="24"/>
            <w:szCs w:val="24"/>
            <w:lang w:val="en-US"/>
          </w:rPr>
          <w:t>https://doi.org/10.1098/rsos.260267</w:t>
        </w:r>
      </w:hyperlink>
      <w:r w:rsidR="00C333B8">
        <w:rPr>
          <w:rFonts w:ascii="Times New Roman" w:hAnsi="Times New Roman"/>
          <w:color w:val="000000"/>
          <w:sz w:val="24"/>
          <w:szCs w:val="24"/>
          <w:lang w:val="en-US"/>
        </w:rPr>
        <w:t xml:space="preserve"> </w:t>
      </w:r>
    </w:p>
    <w:p w14:paraId="4C6009B0" w14:textId="5F521F6C" w:rsidR="00E77172" w:rsidRPr="00C333B8"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color w:val="000000"/>
          <w:sz w:val="24"/>
          <w:szCs w:val="24"/>
          <w:lang w:val="en-US"/>
        </w:rPr>
        <w:t>12</w:t>
      </w:r>
      <w:r w:rsidR="00362A99">
        <w:rPr>
          <w:rFonts w:ascii="Times New Roman" w:hAnsi="Times New Roman"/>
          <w:color w:val="000000"/>
          <w:sz w:val="24"/>
          <w:szCs w:val="24"/>
          <w:lang w:val="en-US"/>
        </w:rPr>
        <w:t>6</w:t>
      </w:r>
      <w:r w:rsidRPr="002700CD">
        <w:rPr>
          <w:rFonts w:ascii="Times New Roman" w:hAnsi="Times New Roman"/>
          <w:color w:val="000000"/>
          <w:sz w:val="24"/>
          <w:szCs w:val="24"/>
          <w:lang w:val="en-US"/>
        </w:rPr>
        <w:t>.</w:t>
      </w:r>
      <w:r>
        <w:rPr>
          <w:rFonts w:ascii="Times New Roman" w:hAnsi="Times New Roman"/>
          <w:b/>
          <w:bCs/>
          <w:color w:val="000000"/>
          <w:sz w:val="24"/>
          <w:szCs w:val="24"/>
          <w:lang w:val="en-US"/>
        </w:rPr>
        <w:t xml:space="preserve">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xml:space="preserve">, D. E. Bowler, V. Shirey, B. M. Mason, L. H. Antao, I. Staude, J. H. Wilshire, &amp; Merckx, T. (2026). Global relationships between body size and urban affinity across more than 30,000 plant and animal species. </w:t>
      </w:r>
      <w:proofErr w:type="spellStart"/>
      <w:r w:rsidR="00E77172" w:rsidRPr="00E77172">
        <w:rPr>
          <w:rFonts w:ascii="Times New Roman" w:hAnsi="Times New Roman"/>
          <w:i/>
          <w:iCs/>
          <w:color w:val="000000"/>
          <w:sz w:val="24"/>
          <w:szCs w:val="24"/>
          <w:lang w:val="en-US"/>
        </w:rPr>
        <w:t>eLife</w:t>
      </w:r>
      <w:proofErr w:type="spellEnd"/>
      <w:r w:rsidR="00C333B8">
        <w:rPr>
          <w:rFonts w:ascii="Times New Roman" w:hAnsi="Times New Roman"/>
          <w:i/>
          <w:iCs/>
          <w:color w:val="000000"/>
          <w:sz w:val="24"/>
          <w:szCs w:val="24"/>
          <w:lang w:val="en-US"/>
        </w:rPr>
        <w:t xml:space="preserve"> </w:t>
      </w:r>
      <w:r w:rsidR="00C333B8">
        <w:rPr>
          <w:rFonts w:ascii="Times New Roman" w:hAnsi="Times New Roman"/>
          <w:color w:val="000000"/>
          <w:sz w:val="24"/>
          <w:szCs w:val="24"/>
          <w:lang w:val="en-US"/>
        </w:rPr>
        <w:t>14:RP109047.</w:t>
      </w:r>
    </w:p>
    <w:p w14:paraId="1B60928F" w14:textId="0952852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12</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Barratt Heitmann, J., D. J. McGlinn, S. K. Morgan Ernest, </w:t>
      </w:r>
      <w:r w:rsidR="00E77172" w:rsidRPr="00E77172">
        <w:rPr>
          <w:rFonts w:ascii="Times New Roman" w:hAnsi="Times New Roman"/>
          <w:b/>
          <w:bCs/>
          <w:color w:val="000000"/>
          <w:sz w:val="24"/>
          <w:szCs w:val="24"/>
          <w:lang w:val="en-US"/>
        </w:rPr>
        <w:t>&amp; Callaghan, C. T.</w:t>
      </w:r>
      <w:r w:rsidR="00E77172" w:rsidRPr="00E77172">
        <w:rPr>
          <w:rFonts w:ascii="Times New Roman" w:hAnsi="Times New Roman"/>
          <w:color w:val="000000"/>
          <w:sz w:val="24"/>
          <w:szCs w:val="24"/>
          <w:lang w:val="en-US"/>
        </w:rPr>
        <w:t xml:space="preserve"> (2026). Different Beta-Diversity Frameworks Reveal Contrasting Roles of Species Abundance Distributions and Spatial Aggregation. </w:t>
      </w:r>
      <w:r w:rsidR="00E77172" w:rsidRPr="00E77172">
        <w:rPr>
          <w:rFonts w:ascii="Times New Roman" w:hAnsi="Times New Roman"/>
          <w:i/>
          <w:iCs/>
          <w:color w:val="000000"/>
          <w:sz w:val="24"/>
          <w:szCs w:val="24"/>
          <w:lang w:val="en-US"/>
        </w:rPr>
        <w:t>Journal of Biogeography, 53(e70308)</w:t>
      </w:r>
      <w:r w:rsidR="00E77172" w:rsidRPr="00E77172">
        <w:rPr>
          <w:rFonts w:ascii="Times New Roman" w:hAnsi="Times New Roman"/>
          <w:color w:val="000000"/>
          <w:sz w:val="24"/>
          <w:szCs w:val="24"/>
          <w:lang w:val="en-US"/>
        </w:rPr>
        <w:t xml:space="preserve">. </w:t>
      </w:r>
    </w:p>
    <w:p w14:paraId="62E347D2" w14:textId="2EB017F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12</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Gallivan, L., M. Zuliani, B. M. Mason, </w:t>
      </w:r>
      <w:r w:rsidR="00E77172" w:rsidRPr="00E77172">
        <w:rPr>
          <w:rFonts w:ascii="Times New Roman" w:hAnsi="Times New Roman"/>
          <w:b/>
          <w:bCs/>
          <w:color w:val="000000"/>
          <w:sz w:val="24"/>
          <w:szCs w:val="24"/>
          <w:lang w:val="en-US"/>
        </w:rPr>
        <w:t>&amp; Callaghan, C. T.</w:t>
      </w:r>
      <w:r w:rsidR="00E77172" w:rsidRPr="00E77172">
        <w:rPr>
          <w:rFonts w:ascii="Times New Roman" w:hAnsi="Times New Roman"/>
          <w:color w:val="000000"/>
          <w:sz w:val="24"/>
          <w:szCs w:val="24"/>
          <w:lang w:val="en-US"/>
        </w:rPr>
        <w:t xml:space="preserve"> (2026). iNaturalist and </w:t>
      </w:r>
      <w:proofErr w:type="spellStart"/>
      <w:r w:rsidR="00E77172" w:rsidRPr="00E77172">
        <w:rPr>
          <w:rFonts w:ascii="Times New Roman" w:hAnsi="Times New Roman"/>
          <w:color w:val="000000"/>
          <w:sz w:val="24"/>
          <w:szCs w:val="24"/>
          <w:lang w:val="en-US"/>
        </w:rPr>
        <w:t>EDDMapS</w:t>
      </w:r>
      <w:proofErr w:type="spellEnd"/>
      <w:r w:rsidR="00E77172" w:rsidRPr="00E77172">
        <w:rPr>
          <w:rFonts w:ascii="Times New Roman" w:hAnsi="Times New Roman"/>
          <w:color w:val="000000"/>
          <w:sz w:val="24"/>
          <w:szCs w:val="24"/>
          <w:lang w:val="en-US"/>
        </w:rPr>
        <w:t xml:space="preserve"> provide complementary data for monitoring non-native herpetofauna in Florida. </w:t>
      </w:r>
      <w:r w:rsidR="00E77172" w:rsidRPr="00E77172">
        <w:rPr>
          <w:rFonts w:ascii="Times New Roman" w:hAnsi="Times New Roman"/>
          <w:i/>
          <w:iCs/>
          <w:color w:val="000000"/>
          <w:sz w:val="24"/>
          <w:szCs w:val="24"/>
          <w:lang w:val="en-US"/>
        </w:rPr>
        <w:t>Royal Society Open Science, 13(6): 251218</w:t>
      </w:r>
      <w:r w:rsidR="00E77172" w:rsidRPr="00E77172">
        <w:rPr>
          <w:rFonts w:ascii="Times New Roman" w:hAnsi="Times New Roman"/>
          <w:color w:val="000000"/>
          <w:sz w:val="24"/>
          <w:szCs w:val="24"/>
          <w:lang w:val="en-US"/>
        </w:rPr>
        <w:t xml:space="preserve">. </w:t>
      </w:r>
    </w:p>
    <w:p w14:paraId="44473541" w14:textId="16C2ABD1"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12</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Hoskins, L., Mason, B. M., Barratt Heitmann, J., Alvarez-Abreu, O., </w:t>
      </w:r>
      <w:proofErr w:type="spellStart"/>
      <w:r w:rsidR="00E77172" w:rsidRPr="00E77172">
        <w:rPr>
          <w:rFonts w:ascii="Times New Roman" w:hAnsi="Times New Roman"/>
          <w:color w:val="000000"/>
          <w:sz w:val="24"/>
          <w:szCs w:val="24"/>
          <w:lang w:val="en-US"/>
        </w:rPr>
        <w:t>Bearhs</w:t>
      </w:r>
      <w:proofErr w:type="spellEnd"/>
      <w:r w:rsidR="00E77172" w:rsidRPr="00E77172">
        <w:rPr>
          <w:rFonts w:ascii="Times New Roman" w:hAnsi="Times New Roman"/>
          <w:color w:val="000000"/>
          <w:sz w:val="24"/>
          <w:szCs w:val="24"/>
          <w:lang w:val="en-US"/>
        </w:rPr>
        <w:t xml:space="preserve">, K., Carnevale, S., Fussell, C. A., </w:t>
      </w:r>
      <w:proofErr w:type="spellStart"/>
      <w:r w:rsidR="00E77172" w:rsidRPr="00E77172">
        <w:rPr>
          <w:rFonts w:ascii="Times New Roman" w:hAnsi="Times New Roman"/>
          <w:color w:val="000000"/>
          <w:sz w:val="24"/>
          <w:szCs w:val="24"/>
          <w:lang w:val="en-US"/>
        </w:rPr>
        <w:t>Lilkendey</w:t>
      </w:r>
      <w:proofErr w:type="spellEnd"/>
      <w:r w:rsidR="00E77172" w:rsidRPr="00E77172">
        <w:rPr>
          <w:rFonts w:ascii="Times New Roman" w:hAnsi="Times New Roman"/>
          <w:color w:val="000000"/>
          <w:sz w:val="24"/>
          <w:szCs w:val="24"/>
          <w:lang w:val="en-US"/>
        </w:rPr>
        <w:t xml:space="preserve">, T., Marquis, M., Sellers, B., Song, J., </w:t>
      </w:r>
      <w:proofErr w:type="spellStart"/>
      <w:r w:rsidR="00E77172" w:rsidRPr="00E77172">
        <w:rPr>
          <w:rFonts w:ascii="Times New Roman" w:hAnsi="Times New Roman"/>
          <w:color w:val="000000"/>
          <w:sz w:val="24"/>
          <w:szCs w:val="24"/>
          <w:lang w:val="en-US"/>
        </w:rPr>
        <w:t>Swigris</w:t>
      </w:r>
      <w:proofErr w:type="spellEnd"/>
      <w:r w:rsidR="00E77172" w:rsidRPr="00E77172">
        <w:rPr>
          <w:rFonts w:ascii="Times New Roman" w:hAnsi="Times New Roman"/>
          <w:color w:val="000000"/>
          <w:sz w:val="24"/>
          <w:szCs w:val="24"/>
          <w:lang w:val="en-US"/>
        </w:rPr>
        <w:t xml:space="preserve">, A., Zuliani, M., &amp;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xml:space="preserve"> (2026). Bioblitzes provide valuable biodiversity data. </w:t>
      </w:r>
      <w:r w:rsidR="00E77172" w:rsidRPr="00E77172">
        <w:rPr>
          <w:rFonts w:ascii="Times New Roman" w:hAnsi="Times New Roman"/>
          <w:i/>
          <w:iCs/>
          <w:color w:val="000000"/>
          <w:sz w:val="24"/>
          <w:szCs w:val="24"/>
          <w:lang w:val="en-US"/>
        </w:rPr>
        <w:t>Natural Areas Journal, 46(2)</w:t>
      </w:r>
      <w:r w:rsidR="00E77172" w:rsidRPr="00E77172">
        <w:rPr>
          <w:rFonts w:ascii="Times New Roman" w:hAnsi="Times New Roman"/>
          <w:color w:val="000000"/>
          <w:sz w:val="24"/>
          <w:szCs w:val="24"/>
          <w:lang w:val="en-US"/>
        </w:rPr>
        <w:t xml:space="preserve">. </w:t>
      </w:r>
    </w:p>
    <w:p w14:paraId="7AD2E304" w14:textId="152A5DDE"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12</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Cao, H., Zhao, H.,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xml:space="preserve">, &amp; Qiu, J. (2026). Unequal access to cultural ecosystem services across urban greenspaces. </w:t>
      </w:r>
      <w:r w:rsidR="00E77172" w:rsidRPr="00E77172">
        <w:rPr>
          <w:rFonts w:ascii="Times New Roman" w:hAnsi="Times New Roman"/>
          <w:i/>
          <w:iCs/>
          <w:color w:val="000000"/>
          <w:sz w:val="24"/>
          <w:szCs w:val="24"/>
          <w:lang w:val="en-US"/>
        </w:rPr>
        <w:t>Landscape and Urban Planning, 271</w:t>
      </w:r>
      <w:r w:rsidR="00E77172" w:rsidRPr="00E77172">
        <w:rPr>
          <w:rFonts w:ascii="Times New Roman" w:hAnsi="Times New Roman"/>
          <w:color w:val="000000"/>
          <w:sz w:val="24"/>
          <w:szCs w:val="24"/>
          <w:lang w:val="en-US"/>
        </w:rPr>
        <w:t xml:space="preserve">, 105635. </w:t>
      </w:r>
    </w:p>
    <w:p w14:paraId="075BF995" w14:textId="37F6102D"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12</w:t>
      </w:r>
      <w:r w:rsidR="00362A99">
        <w:rPr>
          <w:rFonts w:ascii="Times New Roman" w:hAnsi="Times New Roman"/>
          <w:color w:val="000000"/>
          <w:sz w:val="24"/>
          <w:szCs w:val="24"/>
          <w:lang w:val="en-US"/>
        </w:rPr>
        <w:t>1</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Grady, E. L., Campbell, C. J.,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xml:space="preserve">, &amp; Guralnick, R. P. (2026). iNaturalist Users Exhibit Distinct Spatiotemporal Sampling Preferences, with Implications for Biodiversity Science and Project Planning. </w:t>
      </w:r>
      <w:r w:rsidR="00E77172" w:rsidRPr="00E77172">
        <w:rPr>
          <w:rFonts w:ascii="Times New Roman" w:hAnsi="Times New Roman"/>
          <w:i/>
          <w:iCs/>
          <w:color w:val="000000"/>
          <w:sz w:val="24"/>
          <w:szCs w:val="24"/>
          <w:lang w:val="en-US"/>
        </w:rPr>
        <w:t>Citizen Science Theory and Practice</w:t>
      </w:r>
      <w:r w:rsidR="00E77172" w:rsidRPr="00E77172">
        <w:rPr>
          <w:rFonts w:ascii="Times New Roman" w:hAnsi="Times New Roman"/>
          <w:color w:val="000000"/>
          <w:sz w:val="24"/>
          <w:szCs w:val="24"/>
          <w:lang w:val="en-US"/>
        </w:rPr>
        <w:t xml:space="preserve">, 11(1), 3. </w:t>
      </w:r>
    </w:p>
    <w:p w14:paraId="6E82769C" w14:textId="1B5F0CBF"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w:t>
      </w:r>
      <w:r w:rsidR="00362A99">
        <w:rPr>
          <w:rFonts w:ascii="Times New Roman" w:hAnsi="Times New Roman"/>
          <w:color w:val="000000"/>
          <w:sz w:val="24"/>
          <w:szCs w:val="24"/>
          <w:lang w:val="en-US"/>
        </w:rPr>
        <w:t>20</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Lowe, S. K., Mason, B. M., Morales, N. A.</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(2026). Participatory citizen science data complements agency‐collected data for species inventories. </w:t>
      </w:r>
      <w:r w:rsidR="00E77172" w:rsidRPr="00E77172">
        <w:rPr>
          <w:rFonts w:ascii="Times New Roman" w:hAnsi="Times New Roman"/>
          <w:i/>
          <w:color w:val="000000"/>
          <w:sz w:val="24"/>
          <w:szCs w:val="24"/>
          <w:lang w:val="en-US"/>
        </w:rPr>
        <w:t>Ecological Solutions and Evidence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w:t>
      </w:r>
      <w:r w:rsidR="00E77172" w:rsidRPr="00E77172">
        <w:rPr>
          <w:rFonts w:ascii="Times New Roman" w:hAnsi="Times New Roman"/>
          <w:color w:val="000000"/>
          <w:sz w:val="24"/>
          <w:szCs w:val="24"/>
          <w:lang w:val="en-US"/>
        </w:rPr>
        <w:t xml:space="preserve">(1). </w:t>
      </w:r>
    </w:p>
    <w:p w14:paraId="1E0D2254" w14:textId="25868AE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11</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Buenaño</w:t>
      </w:r>
      <w:proofErr w:type="spellEnd"/>
      <w:r w:rsidR="00E77172" w:rsidRPr="00E77172">
        <w:rPr>
          <w:rFonts w:ascii="Times New Roman" w:hAnsi="Times New Roman"/>
          <w:color w:val="000000"/>
          <w:sz w:val="24"/>
          <w:szCs w:val="24"/>
          <w:lang w:val="en-US"/>
        </w:rPr>
        <w:t>-Mariño, C. D., Barratt Heitmann, J., García-Esparza, J. A., Mason, B. M.</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(2026). Does building height influence bird diversity in urban landscapes? </w:t>
      </w:r>
      <w:r w:rsidR="00E77172" w:rsidRPr="00E77172">
        <w:rPr>
          <w:rFonts w:ascii="Times New Roman" w:hAnsi="Times New Roman"/>
          <w:i/>
          <w:color w:val="000000"/>
          <w:sz w:val="24"/>
          <w:szCs w:val="24"/>
          <w:lang w:val="en-US"/>
        </w:rPr>
        <w:t>Landscape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41</w:t>
      </w:r>
      <w:r w:rsidR="00E77172" w:rsidRPr="00E77172">
        <w:rPr>
          <w:rFonts w:ascii="Times New Roman" w:hAnsi="Times New Roman"/>
          <w:color w:val="000000"/>
          <w:sz w:val="24"/>
          <w:szCs w:val="24"/>
          <w:lang w:val="en-US"/>
        </w:rPr>
        <w:t xml:space="preserve">(1). </w:t>
      </w:r>
    </w:p>
    <w:p w14:paraId="78EABA77" w14:textId="43009A2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11</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Bowler, D. E., Eskildsen, D. P., Mason, B. M.,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w:t>
      </w:r>
      <w:proofErr w:type="spellStart"/>
      <w:r w:rsidR="00E77172" w:rsidRPr="00E77172">
        <w:rPr>
          <w:rFonts w:ascii="Times New Roman" w:hAnsi="Times New Roman"/>
          <w:color w:val="000000"/>
          <w:sz w:val="24"/>
          <w:szCs w:val="24"/>
          <w:lang w:val="en-US"/>
        </w:rPr>
        <w:t>Vikstrøm</w:t>
      </w:r>
      <w:proofErr w:type="spellEnd"/>
      <w:r w:rsidR="00E77172" w:rsidRPr="00E77172">
        <w:rPr>
          <w:rFonts w:ascii="Times New Roman" w:hAnsi="Times New Roman"/>
          <w:color w:val="000000"/>
          <w:sz w:val="24"/>
          <w:szCs w:val="24"/>
          <w:lang w:val="en-US"/>
        </w:rPr>
        <w:t xml:space="preserve">, T. (2026). Predicting detection probabilities to estimate species' population sizes. </w:t>
      </w:r>
      <w:r w:rsidR="00E77172" w:rsidRPr="00E77172">
        <w:rPr>
          <w:rFonts w:ascii="Times New Roman" w:hAnsi="Times New Roman"/>
          <w:i/>
          <w:color w:val="000000"/>
          <w:sz w:val="24"/>
          <w:szCs w:val="24"/>
          <w:lang w:val="en-US"/>
        </w:rPr>
        <w:t>Ecological Solutions and Evidence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w:t>
      </w:r>
      <w:r w:rsidR="00E77172" w:rsidRPr="00E77172">
        <w:rPr>
          <w:rFonts w:ascii="Times New Roman" w:hAnsi="Times New Roman"/>
          <w:color w:val="000000"/>
          <w:sz w:val="24"/>
          <w:szCs w:val="24"/>
          <w:lang w:val="en-US"/>
        </w:rPr>
        <w:t xml:space="preserve">(1). </w:t>
      </w:r>
    </w:p>
    <w:p w14:paraId="60007225" w14:textId="629BE65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11</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Sibiya, M. D., Mason, B. M., Baruzzi, C., Bowler, D. E., Lashley, M. A.</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(2026). Data integration reveals that a statewide corridor initiative maintains greater wild turkey relative abundance and occupancy. </w:t>
      </w:r>
      <w:r w:rsidR="00E77172" w:rsidRPr="00E77172">
        <w:rPr>
          <w:rFonts w:ascii="Times New Roman" w:hAnsi="Times New Roman"/>
          <w:i/>
          <w:color w:val="000000"/>
          <w:sz w:val="24"/>
          <w:szCs w:val="24"/>
          <w:lang w:val="en-US"/>
        </w:rPr>
        <w:t>Landscape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41</w:t>
      </w:r>
      <w:r w:rsidR="00E77172" w:rsidRPr="00E77172">
        <w:rPr>
          <w:rFonts w:ascii="Times New Roman" w:hAnsi="Times New Roman"/>
          <w:color w:val="000000"/>
          <w:sz w:val="24"/>
          <w:szCs w:val="24"/>
          <w:lang w:val="en-US"/>
        </w:rPr>
        <w:t xml:space="preserve">(1). </w:t>
      </w:r>
    </w:p>
    <w:p w14:paraId="0C27ECA8" w14:textId="2EB6833E"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11</w:t>
      </w:r>
      <w:r w:rsidR="00362A99">
        <w:rPr>
          <w:rFonts w:ascii="Times New Roman" w:hAnsi="Times New Roman"/>
          <w:color w:val="000000"/>
          <w:sz w:val="24"/>
          <w:szCs w:val="24"/>
          <w:lang w:val="en-US"/>
        </w:rPr>
        <w:t>6</w:t>
      </w:r>
      <w:r>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Baasanmunkh</w:t>
      </w:r>
      <w:proofErr w:type="spellEnd"/>
      <w:r w:rsidR="00E77172" w:rsidRPr="00E77172">
        <w:rPr>
          <w:rFonts w:ascii="Times New Roman" w:hAnsi="Times New Roman"/>
          <w:color w:val="000000"/>
          <w:sz w:val="24"/>
          <w:szCs w:val="24"/>
          <w:lang w:val="en-US"/>
        </w:rPr>
        <w:t xml:space="preserve">, S., </w:t>
      </w:r>
      <w:proofErr w:type="spellStart"/>
      <w:r w:rsidR="00E77172" w:rsidRPr="00E77172">
        <w:rPr>
          <w:rFonts w:ascii="Times New Roman" w:hAnsi="Times New Roman"/>
          <w:color w:val="000000"/>
          <w:sz w:val="24"/>
          <w:szCs w:val="24"/>
          <w:lang w:val="en-US"/>
        </w:rPr>
        <w:t>Oyuntsetseg</w:t>
      </w:r>
      <w:proofErr w:type="spellEnd"/>
      <w:r w:rsidR="00E77172" w:rsidRPr="00E77172">
        <w:rPr>
          <w:rFonts w:ascii="Times New Roman" w:hAnsi="Times New Roman"/>
          <w:color w:val="000000"/>
          <w:sz w:val="24"/>
          <w:szCs w:val="24"/>
          <w:lang w:val="en-US"/>
        </w:rPr>
        <w:t xml:space="preserve">, B., </w:t>
      </w:r>
      <w:proofErr w:type="spellStart"/>
      <w:r w:rsidR="00E77172" w:rsidRPr="00E77172">
        <w:rPr>
          <w:rFonts w:ascii="Times New Roman" w:hAnsi="Times New Roman"/>
          <w:color w:val="000000"/>
          <w:sz w:val="24"/>
          <w:szCs w:val="24"/>
          <w:lang w:val="en-US"/>
        </w:rPr>
        <w:t>Tsegmed</w:t>
      </w:r>
      <w:proofErr w:type="spellEnd"/>
      <w:r w:rsidR="00E77172" w:rsidRPr="00E77172">
        <w:rPr>
          <w:rFonts w:ascii="Times New Roman" w:hAnsi="Times New Roman"/>
          <w:color w:val="000000"/>
          <w:sz w:val="24"/>
          <w:szCs w:val="24"/>
          <w:lang w:val="en-US"/>
        </w:rPr>
        <w:t xml:space="preserve">, Z., </w:t>
      </w:r>
      <w:proofErr w:type="spellStart"/>
      <w:r w:rsidR="00E77172" w:rsidRPr="00E77172">
        <w:rPr>
          <w:rFonts w:ascii="Times New Roman" w:hAnsi="Times New Roman"/>
          <w:color w:val="000000"/>
          <w:sz w:val="24"/>
          <w:szCs w:val="24"/>
          <w:lang w:val="en-US"/>
        </w:rPr>
        <w:t>Undruul</w:t>
      </w:r>
      <w:proofErr w:type="spellEnd"/>
      <w:r w:rsidR="00E77172" w:rsidRPr="00E77172">
        <w:rPr>
          <w:rFonts w:ascii="Times New Roman" w:hAnsi="Times New Roman"/>
          <w:color w:val="000000"/>
          <w:sz w:val="24"/>
          <w:szCs w:val="24"/>
          <w:lang w:val="en-US"/>
        </w:rPr>
        <w:t xml:space="preserve">, A., </w:t>
      </w:r>
      <w:proofErr w:type="spellStart"/>
      <w:r w:rsidR="00E77172" w:rsidRPr="00E77172">
        <w:rPr>
          <w:rFonts w:ascii="Times New Roman" w:hAnsi="Times New Roman"/>
          <w:color w:val="000000"/>
          <w:sz w:val="24"/>
          <w:szCs w:val="24"/>
          <w:lang w:val="en-US"/>
        </w:rPr>
        <w:t>Munkhtulga</w:t>
      </w:r>
      <w:proofErr w:type="spellEnd"/>
      <w:r w:rsidR="00E77172" w:rsidRPr="00E77172">
        <w:rPr>
          <w:rFonts w:ascii="Times New Roman" w:hAnsi="Times New Roman"/>
          <w:color w:val="000000"/>
          <w:sz w:val="24"/>
          <w:szCs w:val="24"/>
          <w:lang w:val="en-US"/>
        </w:rPr>
        <w:t xml:space="preserve">, D., Urgamal, M., Nyambayar, N., </w:t>
      </w:r>
      <w:proofErr w:type="spellStart"/>
      <w:r w:rsidR="00E77172" w:rsidRPr="00E77172">
        <w:rPr>
          <w:rFonts w:ascii="Times New Roman" w:hAnsi="Times New Roman"/>
          <w:color w:val="000000"/>
          <w:sz w:val="24"/>
          <w:szCs w:val="24"/>
          <w:lang w:val="en-US"/>
        </w:rPr>
        <w:t>Javzandolgor</w:t>
      </w:r>
      <w:proofErr w:type="spellEnd"/>
      <w:r w:rsidR="00E77172" w:rsidRPr="00E77172">
        <w:rPr>
          <w:rFonts w:ascii="Times New Roman" w:hAnsi="Times New Roman"/>
          <w:color w:val="000000"/>
          <w:sz w:val="24"/>
          <w:szCs w:val="24"/>
          <w:lang w:val="en-US"/>
        </w:rPr>
        <w:t xml:space="preserve">, C., Bayarmaa, C., </w:t>
      </w:r>
      <w:proofErr w:type="spellStart"/>
      <w:r w:rsidR="00E77172" w:rsidRPr="00E77172">
        <w:rPr>
          <w:rFonts w:ascii="Times New Roman" w:hAnsi="Times New Roman"/>
          <w:color w:val="000000"/>
          <w:sz w:val="24"/>
          <w:szCs w:val="24"/>
          <w:lang w:val="en-US"/>
        </w:rPr>
        <w:t>Narangarvuu</w:t>
      </w:r>
      <w:proofErr w:type="spellEnd"/>
      <w:r w:rsidR="00E77172" w:rsidRPr="00E77172">
        <w:rPr>
          <w:rFonts w:ascii="Times New Roman" w:hAnsi="Times New Roman"/>
          <w:color w:val="000000"/>
          <w:sz w:val="24"/>
          <w:szCs w:val="24"/>
          <w:lang w:val="en-US"/>
        </w:rPr>
        <w:t xml:space="preserve">, D., Batbayar, N., </w:t>
      </w:r>
      <w:proofErr w:type="spellStart"/>
      <w:r w:rsidR="00E77172" w:rsidRPr="00E77172">
        <w:rPr>
          <w:rFonts w:ascii="Times New Roman" w:hAnsi="Times New Roman"/>
          <w:color w:val="000000"/>
          <w:sz w:val="24"/>
          <w:szCs w:val="24"/>
          <w:lang w:val="en-US"/>
        </w:rPr>
        <w:t>Nyamsuren</w:t>
      </w:r>
      <w:proofErr w:type="spellEnd"/>
      <w:r w:rsidR="00E77172" w:rsidRPr="00E77172">
        <w:rPr>
          <w:rFonts w:ascii="Times New Roman" w:hAnsi="Times New Roman"/>
          <w:color w:val="000000"/>
          <w:sz w:val="24"/>
          <w:szCs w:val="24"/>
          <w:lang w:val="en-US"/>
        </w:rPr>
        <w:t xml:space="preserve">, K., </w:t>
      </w:r>
      <w:proofErr w:type="spellStart"/>
      <w:r w:rsidR="00E77172" w:rsidRPr="00E77172">
        <w:rPr>
          <w:rFonts w:ascii="Times New Roman" w:hAnsi="Times New Roman"/>
          <w:color w:val="000000"/>
          <w:sz w:val="24"/>
          <w:szCs w:val="24"/>
          <w:lang w:val="en-US"/>
        </w:rPr>
        <w:t>Namuulin</w:t>
      </w:r>
      <w:proofErr w:type="spellEnd"/>
      <w:r w:rsidR="00E77172" w:rsidRPr="00E77172">
        <w:rPr>
          <w:rFonts w:ascii="Times New Roman" w:hAnsi="Times New Roman"/>
          <w:color w:val="000000"/>
          <w:sz w:val="24"/>
          <w:szCs w:val="24"/>
          <w:lang w:val="en-US"/>
        </w:rPr>
        <w:t xml:space="preserve">, T., </w:t>
      </w:r>
      <w:proofErr w:type="spellStart"/>
      <w:r w:rsidR="00E77172" w:rsidRPr="00E77172">
        <w:rPr>
          <w:rFonts w:ascii="Times New Roman" w:hAnsi="Times New Roman"/>
          <w:color w:val="000000"/>
          <w:sz w:val="24"/>
          <w:szCs w:val="24"/>
          <w:lang w:val="en-US"/>
        </w:rPr>
        <w:t>Munkhzul</w:t>
      </w:r>
      <w:proofErr w:type="spellEnd"/>
      <w:r w:rsidR="00E77172" w:rsidRPr="00E77172">
        <w:rPr>
          <w:rFonts w:ascii="Times New Roman" w:hAnsi="Times New Roman"/>
          <w:color w:val="000000"/>
          <w:sz w:val="24"/>
          <w:szCs w:val="24"/>
          <w:lang w:val="en-US"/>
        </w:rPr>
        <w:t xml:space="preserve">, O., Indra, G., </w:t>
      </w:r>
      <w:proofErr w:type="spellStart"/>
      <w:r w:rsidR="00E77172" w:rsidRPr="00E77172">
        <w:rPr>
          <w:rFonts w:ascii="Times New Roman" w:hAnsi="Times New Roman"/>
          <w:color w:val="000000"/>
          <w:sz w:val="24"/>
          <w:szCs w:val="24"/>
          <w:lang w:val="en-US"/>
        </w:rPr>
        <w:t>Batsugar</w:t>
      </w:r>
      <w:proofErr w:type="spellEnd"/>
      <w:r w:rsidR="00E77172" w:rsidRPr="00E77172">
        <w:rPr>
          <w:rFonts w:ascii="Times New Roman" w:hAnsi="Times New Roman"/>
          <w:color w:val="000000"/>
          <w:sz w:val="24"/>
          <w:szCs w:val="24"/>
          <w:lang w:val="en-US"/>
        </w:rPr>
        <w:t xml:space="preserve">, G., Tsengel, E., Kim, Y. M.,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Choi, H. J. (2026). iNaturalist projects represent a valuable resource for aggregating plant observations and engaging society: A case study of the Flora of Mongolia project. </w:t>
      </w:r>
      <w:r w:rsidR="00E77172" w:rsidRPr="00E77172">
        <w:rPr>
          <w:rFonts w:ascii="Times New Roman" w:hAnsi="Times New Roman"/>
          <w:i/>
          <w:color w:val="000000"/>
          <w:sz w:val="24"/>
          <w:szCs w:val="24"/>
          <w:lang w:val="en-US"/>
        </w:rPr>
        <w:t>P</w:t>
      </w:r>
      <w:r>
        <w:rPr>
          <w:rFonts w:ascii="Times New Roman" w:hAnsi="Times New Roman"/>
          <w:i/>
          <w:color w:val="000000"/>
          <w:sz w:val="24"/>
          <w:szCs w:val="24"/>
          <w:lang w:val="en-US"/>
        </w:rPr>
        <w:t>lants, People, Planet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8</w:t>
      </w:r>
      <w:r w:rsidR="00E77172" w:rsidRPr="00E77172">
        <w:rPr>
          <w:rFonts w:ascii="Times New Roman" w:hAnsi="Times New Roman"/>
          <w:color w:val="000000"/>
          <w:sz w:val="24"/>
          <w:szCs w:val="24"/>
          <w:lang w:val="en-US"/>
        </w:rPr>
        <w:t xml:space="preserve">(1), 26-37. </w:t>
      </w:r>
    </w:p>
    <w:p w14:paraId="72AE9C21" w14:textId="70DC6D07"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11</w:t>
      </w:r>
      <w:r w:rsidR="00362A99">
        <w:rPr>
          <w:rFonts w:ascii="Times New Roman" w:hAnsi="Times New Roman"/>
          <w:bCs/>
          <w:color w:val="000000"/>
          <w:sz w:val="24"/>
          <w:szCs w:val="24"/>
          <w:lang w:val="en-US"/>
        </w:rPr>
        <w:t>5</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Mason, B. M., Ochoa, A. E., &amp; Ocampo-Penuela, N. (2025). Birdwatchers’ attitudes and preferences that influence their decisions to engage in local, national, and international birdwatching trips. </w:t>
      </w:r>
      <w:r w:rsidR="00E77172" w:rsidRPr="00E77172">
        <w:rPr>
          <w:rFonts w:ascii="Times New Roman" w:hAnsi="Times New Roman"/>
          <w:i/>
          <w:color w:val="000000"/>
          <w:sz w:val="24"/>
          <w:szCs w:val="24"/>
          <w:lang w:val="en-US"/>
        </w:rPr>
        <w:t>Journal of Ecotourism</w:t>
      </w:r>
      <w:r w:rsidR="00E77172" w:rsidRPr="00E77172">
        <w:rPr>
          <w:rFonts w:ascii="Times New Roman" w:hAnsi="Times New Roman"/>
          <w:color w:val="000000"/>
          <w:sz w:val="24"/>
          <w:szCs w:val="24"/>
          <w:lang w:val="en-US"/>
        </w:rPr>
        <w:t xml:space="preserve">, 1-23. </w:t>
      </w:r>
    </w:p>
    <w:p w14:paraId="2FA8998C" w14:textId="46270342"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11</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Gallinat, A. S., Miller-Rushing, A. J., Lloyd-Evans, T. L., Ellwood, E. R.,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Primack, R. (2025). Integrating historical records and citizen science data to understand bird responses to climate change in Concord, Massachusetts: Thoreau to eBird. </w:t>
      </w:r>
      <w:r w:rsidR="00E77172" w:rsidRPr="00E77172">
        <w:rPr>
          <w:rFonts w:ascii="Times New Roman" w:hAnsi="Times New Roman"/>
          <w:i/>
          <w:color w:val="000000"/>
          <w:sz w:val="24"/>
          <w:szCs w:val="24"/>
          <w:lang w:val="en-US"/>
        </w:rPr>
        <w:t>Wilson Journal of Ornithology</w:t>
      </w:r>
      <w:r w:rsidR="00E77172" w:rsidRPr="00E77172">
        <w:rPr>
          <w:rFonts w:ascii="Times New Roman" w:hAnsi="Times New Roman"/>
          <w:color w:val="000000"/>
          <w:sz w:val="24"/>
          <w:szCs w:val="24"/>
          <w:lang w:val="en-US"/>
        </w:rPr>
        <w:t xml:space="preserve">, 1-18. </w:t>
      </w:r>
    </w:p>
    <w:p w14:paraId="72175790" w14:textId="1401BD83"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lastRenderedPageBreak/>
        <w:t>11</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Sibiya, M. D., Goldstein, B. R., Pacifici, K., Kays, R., Cove, M. V., Jensen, A. J., McShea, W. J., Mason, B. M.,</w:t>
      </w:r>
      <w:r w:rsidR="00E77172" w:rsidRPr="00E77172">
        <w:rPr>
          <w:rFonts w:ascii="Times New Roman" w:hAnsi="Times New Roman"/>
          <w:b/>
          <w:bCs/>
          <w:color w:val="000000"/>
          <w:sz w:val="24"/>
          <w:szCs w:val="24"/>
          <w:lang w:val="en-US"/>
        </w:rPr>
        <w:t xml:space="preserve"> Callaghan, C. T.</w:t>
      </w:r>
      <w:r w:rsidR="00E77172" w:rsidRPr="00E77172">
        <w:rPr>
          <w:rFonts w:ascii="Times New Roman" w:hAnsi="Times New Roman"/>
          <w:color w:val="000000"/>
          <w:sz w:val="24"/>
          <w:szCs w:val="24"/>
          <w:lang w:val="en-US"/>
        </w:rPr>
        <w:t xml:space="preserve">, Lashley, M. A., &amp; </w:t>
      </w:r>
      <w:proofErr w:type="spellStart"/>
      <w:r w:rsidR="00E77172" w:rsidRPr="00E77172">
        <w:rPr>
          <w:rFonts w:ascii="Times New Roman" w:hAnsi="Times New Roman"/>
          <w:color w:val="000000"/>
          <w:sz w:val="24"/>
          <w:szCs w:val="24"/>
          <w:lang w:val="en-US"/>
        </w:rPr>
        <w:t>Baruzzi</w:t>
      </w:r>
      <w:proofErr w:type="spellEnd"/>
      <w:r w:rsidR="00E77172" w:rsidRPr="00E77172">
        <w:rPr>
          <w:rFonts w:ascii="Times New Roman" w:hAnsi="Times New Roman"/>
          <w:color w:val="000000"/>
          <w:sz w:val="24"/>
          <w:szCs w:val="24"/>
          <w:lang w:val="en-US"/>
        </w:rPr>
        <w:t xml:space="preserve">, C. (2025). Assessing spatial ecological patterns of wild turkey relative abundance across North America. </w:t>
      </w:r>
      <w:r w:rsidR="00E77172" w:rsidRPr="00E77172">
        <w:rPr>
          <w:rFonts w:ascii="Times New Roman" w:hAnsi="Times New Roman"/>
          <w:i/>
          <w:iCs/>
          <w:color w:val="000000"/>
          <w:sz w:val="24"/>
          <w:szCs w:val="24"/>
          <w:lang w:val="en-US"/>
        </w:rPr>
        <w:t>Wildlife Society Bulletin, 49</w:t>
      </w:r>
      <w:r w:rsidR="00E77172" w:rsidRPr="00E77172">
        <w:rPr>
          <w:rFonts w:ascii="Times New Roman" w:hAnsi="Times New Roman"/>
          <w:color w:val="000000"/>
          <w:sz w:val="24"/>
          <w:szCs w:val="24"/>
          <w:lang w:val="en-US"/>
        </w:rPr>
        <w:t>(S1), e1633</w:t>
      </w:r>
      <w:r w:rsidR="00E77172" w:rsidRPr="00E77172">
        <w:rPr>
          <w:rFonts w:ascii="Times New Roman" w:hAnsi="Times New Roman"/>
          <w:i/>
          <w:iCs/>
          <w:color w:val="000000"/>
          <w:sz w:val="24"/>
          <w:szCs w:val="24"/>
          <w:lang w:val="en-US"/>
        </w:rPr>
        <w:t xml:space="preserve">. </w:t>
      </w:r>
    </w:p>
    <w:p w14:paraId="04872900" w14:textId="30EB3B8C"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11</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Mason, B. M., </w:t>
      </w:r>
      <w:proofErr w:type="spellStart"/>
      <w:r w:rsidR="00E77172" w:rsidRPr="00E77172">
        <w:rPr>
          <w:rFonts w:ascii="Times New Roman" w:hAnsi="Times New Roman"/>
          <w:color w:val="000000"/>
          <w:sz w:val="24"/>
          <w:szCs w:val="24"/>
          <w:lang w:val="en-US"/>
        </w:rPr>
        <w:t>Mesaglio</w:t>
      </w:r>
      <w:proofErr w:type="spellEnd"/>
      <w:r w:rsidR="00E77172" w:rsidRPr="00E77172">
        <w:rPr>
          <w:rFonts w:ascii="Times New Roman" w:hAnsi="Times New Roman"/>
          <w:color w:val="000000"/>
          <w:sz w:val="24"/>
          <w:szCs w:val="24"/>
          <w:lang w:val="en-US"/>
        </w:rPr>
        <w:t xml:space="preserve">, T., Barratt Heitmann, J., Chandler, M., Chowdhury, S., Gorta, S. B., </w:t>
      </w:r>
      <w:proofErr w:type="spellStart"/>
      <w:r w:rsidR="00E77172" w:rsidRPr="00E77172">
        <w:rPr>
          <w:rFonts w:ascii="Times New Roman" w:hAnsi="Times New Roman"/>
          <w:color w:val="000000"/>
          <w:sz w:val="24"/>
          <w:szCs w:val="24"/>
          <w:lang w:val="en-US"/>
        </w:rPr>
        <w:t>Grattarola</w:t>
      </w:r>
      <w:proofErr w:type="spellEnd"/>
      <w:r w:rsidR="00E77172" w:rsidRPr="00E77172">
        <w:rPr>
          <w:rFonts w:ascii="Times New Roman" w:hAnsi="Times New Roman"/>
          <w:color w:val="000000"/>
          <w:sz w:val="24"/>
          <w:szCs w:val="24"/>
          <w:lang w:val="en-US"/>
        </w:rPr>
        <w:t xml:space="preserve">, F., Groom, Q., Hitchcock, C., Hoskins, L., Lowe, S. K., Marquis, M., Pernat, N., Shirey, V. M., </w:t>
      </w:r>
      <w:proofErr w:type="spellStart"/>
      <w:r w:rsidR="00E77172" w:rsidRPr="00E77172">
        <w:rPr>
          <w:rFonts w:ascii="Times New Roman" w:hAnsi="Times New Roman"/>
          <w:color w:val="000000"/>
          <w:sz w:val="24"/>
          <w:szCs w:val="24"/>
          <w:lang w:val="en-US"/>
        </w:rPr>
        <w:t>Baasanmunkh</w:t>
      </w:r>
      <w:proofErr w:type="spellEnd"/>
      <w:r w:rsidR="00E77172" w:rsidRPr="00E77172">
        <w:rPr>
          <w:rFonts w:ascii="Times New Roman" w:hAnsi="Times New Roman"/>
          <w:color w:val="000000"/>
          <w:sz w:val="24"/>
          <w:szCs w:val="24"/>
          <w:lang w:val="en-US"/>
        </w:rPr>
        <w:t>, S.</w:t>
      </w:r>
      <w:r w:rsidR="00E77172" w:rsidRPr="00E77172">
        <w:rPr>
          <w:rFonts w:ascii="Times New Roman" w:hAnsi="Times New Roman"/>
          <w:b/>
          <w:color w:val="000000"/>
          <w:sz w:val="24"/>
          <w:szCs w:val="24"/>
          <w:lang w:val="en-US"/>
        </w:rPr>
        <w:t xml:space="preserve">, </w:t>
      </w:r>
      <w:r w:rsidR="00E77172" w:rsidRPr="00211A2D">
        <w:rPr>
          <w:rFonts w:ascii="Times New Roman" w:hAnsi="Times New Roman"/>
          <w:bCs/>
          <w:color w:val="000000"/>
          <w:sz w:val="24"/>
          <w:szCs w:val="24"/>
          <w:lang w:val="en-US"/>
        </w:rPr>
        <w:t xml:space="preserve">&amp;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(2025). iNaturalist accelerates biodiversity research. </w:t>
      </w:r>
      <w:proofErr w:type="spellStart"/>
      <w:r w:rsidR="00E77172" w:rsidRPr="00E77172">
        <w:rPr>
          <w:rFonts w:ascii="Times New Roman" w:hAnsi="Times New Roman"/>
          <w:i/>
          <w:color w:val="000000"/>
          <w:sz w:val="24"/>
          <w:szCs w:val="24"/>
          <w:lang w:val="en-US"/>
        </w:rPr>
        <w:t>BioScience</w:t>
      </w:r>
      <w:proofErr w:type="spellEnd"/>
      <w:r w:rsidR="00E77172" w:rsidRPr="00E77172">
        <w:rPr>
          <w:rFonts w:ascii="Times New Roman" w:hAnsi="Times New Roman"/>
          <w:color w:val="000000"/>
          <w:sz w:val="24"/>
          <w:szCs w:val="24"/>
          <w:lang w:val="en-US"/>
        </w:rPr>
        <w:t xml:space="preserve">. </w:t>
      </w:r>
    </w:p>
    <w:p w14:paraId="503C97E0" w14:textId="570C096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11</w:t>
      </w:r>
      <w:r w:rsidR="00362A99">
        <w:rPr>
          <w:rFonts w:ascii="Times New Roman" w:hAnsi="Times New Roman"/>
          <w:color w:val="000000"/>
          <w:sz w:val="24"/>
          <w:szCs w:val="24"/>
          <w:lang w:val="en-US"/>
        </w:rPr>
        <w:t>1</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Nakagawa, S. N., Cornwell, W. K., &amp;</w:t>
      </w:r>
      <w:r w:rsidR="00E77172" w:rsidRPr="00E77172">
        <w:rPr>
          <w:rFonts w:ascii="Times New Roman" w:hAnsi="Times New Roman"/>
          <w:b/>
          <w:bCs/>
          <w:color w:val="000000"/>
          <w:sz w:val="24"/>
          <w:szCs w:val="24"/>
          <w:lang w:val="en-US"/>
        </w:rPr>
        <w:t xml:space="preserve"> Callaghan, C. T</w:t>
      </w:r>
      <w:r w:rsidR="00E77172" w:rsidRPr="00E77172">
        <w:rPr>
          <w:rFonts w:ascii="Times New Roman" w:hAnsi="Times New Roman"/>
          <w:color w:val="000000"/>
          <w:sz w:val="24"/>
          <w:szCs w:val="24"/>
          <w:lang w:val="en-US"/>
        </w:rPr>
        <w:t xml:space="preserve">. (2025). Decoupling both local and global abundance from global range size, challenging the abundance-occupancy relationship in birds. </w:t>
      </w:r>
      <w:proofErr w:type="spellStart"/>
      <w:r w:rsidR="00E77172" w:rsidRPr="00E77172">
        <w:rPr>
          <w:rFonts w:ascii="Times New Roman" w:hAnsi="Times New Roman"/>
          <w:i/>
          <w:iCs/>
          <w:color w:val="000000"/>
          <w:sz w:val="24"/>
          <w:szCs w:val="24"/>
          <w:lang w:val="en-US"/>
        </w:rPr>
        <w:t>eLife</w:t>
      </w:r>
      <w:proofErr w:type="spellEnd"/>
      <w:r w:rsidR="00E77172" w:rsidRPr="00E77172">
        <w:rPr>
          <w:rFonts w:ascii="Times New Roman" w:hAnsi="Times New Roman"/>
          <w:color w:val="000000"/>
          <w:sz w:val="24"/>
          <w:szCs w:val="24"/>
          <w:lang w:val="en-US"/>
        </w:rPr>
        <w:t xml:space="preserve"> 13:RP95857. </w:t>
      </w:r>
    </w:p>
    <w:p w14:paraId="3F9B5307" w14:textId="07359A2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w:t>
      </w:r>
      <w:r w:rsidR="00362A99">
        <w:rPr>
          <w:rFonts w:ascii="Times New Roman" w:hAnsi="Times New Roman"/>
          <w:color w:val="000000"/>
          <w:sz w:val="24"/>
          <w:szCs w:val="24"/>
          <w:lang w:val="en-US"/>
        </w:rPr>
        <w:t>10</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Cao, J., </w:t>
      </w:r>
      <w:proofErr w:type="spellStart"/>
      <w:r w:rsidR="00E77172" w:rsidRPr="00E77172">
        <w:rPr>
          <w:rFonts w:ascii="Times New Roman" w:hAnsi="Times New Roman"/>
          <w:color w:val="000000"/>
          <w:sz w:val="24"/>
          <w:szCs w:val="24"/>
          <w:lang w:val="en-US"/>
        </w:rPr>
        <w:t>Hochmair</w:t>
      </w:r>
      <w:proofErr w:type="spellEnd"/>
      <w:r w:rsidR="00E77172" w:rsidRPr="00E77172">
        <w:rPr>
          <w:rFonts w:ascii="Times New Roman" w:hAnsi="Times New Roman"/>
          <w:color w:val="000000"/>
          <w:sz w:val="24"/>
          <w:szCs w:val="24"/>
          <w:lang w:val="en-US"/>
        </w:rPr>
        <w:t>, H., Paulus, G., &amp;</w:t>
      </w:r>
      <w:r w:rsidR="00E77172" w:rsidRPr="00E77172">
        <w:rPr>
          <w:rFonts w:ascii="Times New Roman" w:hAnsi="Times New Roman"/>
          <w:b/>
          <w:bCs/>
          <w:color w:val="000000"/>
          <w:sz w:val="24"/>
          <w:szCs w:val="24"/>
          <w:lang w:val="en-US"/>
        </w:rPr>
        <w:t xml:space="preserve"> Callaghan, C. T.</w:t>
      </w:r>
      <w:r w:rsidR="00E77172" w:rsidRPr="00E77172">
        <w:rPr>
          <w:rFonts w:ascii="Times New Roman" w:hAnsi="Times New Roman"/>
          <w:color w:val="000000"/>
          <w:sz w:val="24"/>
          <w:szCs w:val="24"/>
          <w:lang w:val="en-US"/>
        </w:rPr>
        <w:t xml:space="preserve"> (2025). Assessment of biodiversity patterns based on iNaturalist observation data from Carinthia. </w:t>
      </w:r>
      <w:r w:rsidR="00E77172" w:rsidRPr="00E77172">
        <w:rPr>
          <w:rFonts w:ascii="Times New Roman" w:hAnsi="Times New Roman"/>
          <w:i/>
          <w:iCs/>
          <w:color w:val="000000"/>
          <w:sz w:val="24"/>
          <w:szCs w:val="24"/>
          <w:lang w:val="en-US"/>
        </w:rPr>
        <w:t>Carinthia Nature Tech</w:t>
      </w:r>
      <w:r w:rsidR="00E77172" w:rsidRPr="00E77172">
        <w:rPr>
          <w:rFonts w:ascii="Times New Roman" w:hAnsi="Times New Roman"/>
          <w:color w:val="000000"/>
          <w:sz w:val="24"/>
          <w:szCs w:val="24"/>
          <w:lang w:val="en-US"/>
        </w:rPr>
        <w:t xml:space="preserve"> 2(2): 7-26. </w:t>
      </w:r>
    </w:p>
    <w:p w14:paraId="44CD078A" w14:textId="171795E4"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Lowe, S. K., Mason, B. M., Guralnick, R., Morales, N. A., &amp;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xml:space="preserve">. (2025). Participation intensity influences motivations for contributing to iNaturalist. </w:t>
      </w:r>
      <w:r w:rsidR="00E77172" w:rsidRPr="00E77172">
        <w:rPr>
          <w:rFonts w:ascii="Times New Roman" w:hAnsi="Times New Roman"/>
          <w:i/>
          <w:iCs/>
          <w:color w:val="000000"/>
          <w:sz w:val="24"/>
          <w:szCs w:val="24"/>
          <w:lang w:val="en-US"/>
        </w:rPr>
        <w:t>Citizen Science: Theory &amp; Practice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iCs/>
          <w:color w:val="000000"/>
          <w:sz w:val="24"/>
          <w:szCs w:val="24"/>
          <w:lang w:val="en-US"/>
        </w:rPr>
        <w:t>10</w:t>
      </w:r>
      <w:r w:rsidR="00E77172" w:rsidRPr="00E77172">
        <w:rPr>
          <w:rFonts w:ascii="Times New Roman" w:hAnsi="Times New Roman"/>
          <w:color w:val="000000"/>
          <w:sz w:val="24"/>
          <w:szCs w:val="24"/>
          <w:lang w:val="en-US"/>
        </w:rPr>
        <w:t xml:space="preserve">(1), 25. </w:t>
      </w:r>
    </w:p>
    <w:p w14:paraId="08A7045D" w14:textId="4903B78C"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Lilkendey, T., Mason, B. M., Pernat, N., Marquis, M., Francis, J. S.</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(2025). Proportion of native plants is a key predictor of pollinator richness in urban greenspaces. </w:t>
      </w:r>
      <w:r w:rsidR="00E77172" w:rsidRPr="00E77172">
        <w:rPr>
          <w:rFonts w:ascii="Times New Roman" w:hAnsi="Times New Roman"/>
          <w:i/>
          <w:color w:val="000000"/>
          <w:sz w:val="24"/>
          <w:szCs w:val="24"/>
          <w:lang w:val="en-US"/>
        </w:rPr>
        <w:t>Urban Ecosystems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28</w:t>
      </w:r>
      <w:r w:rsidR="00E77172" w:rsidRPr="00E77172">
        <w:rPr>
          <w:rFonts w:ascii="Times New Roman" w:hAnsi="Times New Roman"/>
          <w:color w:val="000000"/>
          <w:sz w:val="24"/>
          <w:szCs w:val="24"/>
          <w:lang w:val="en-US"/>
        </w:rPr>
        <w:t xml:space="preserve">(6). </w:t>
      </w:r>
    </w:p>
    <w:p w14:paraId="0A5F255A" w14:textId="0FD21E5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10</w:t>
      </w:r>
      <w:r w:rsidR="00362A99">
        <w:rPr>
          <w:rFonts w:ascii="Times New Roman" w:hAnsi="Times New Roman"/>
          <w:bCs/>
          <w:color w:val="000000"/>
          <w:sz w:val="24"/>
          <w:szCs w:val="24"/>
          <w:lang w:val="en-US"/>
        </w:rPr>
        <w:t>7</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Venegas-Li, R., Mason, B. M., Fuller, R. A., Spake, R., &amp; Watson, J. E. (2025). High‐Integrity Forests Are Critical for Forest Specialist Birds. </w:t>
      </w:r>
      <w:r w:rsidR="00E77172" w:rsidRPr="00E77172">
        <w:rPr>
          <w:rFonts w:ascii="Times New Roman" w:hAnsi="Times New Roman"/>
          <w:i/>
          <w:color w:val="000000"/>
          <w:sz w:val="24"/>
          <w:szCs w:val="24"/>
          <w:lang w:val="en-US"/>
        </w:rPr>
        <w:t>Global Ecology and Biogeography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34</w:t>
      </w:r>
      <w:r w:rsidR="00E77172" w:rsidRPr="00E77172">
        <w:rPr>
          <w:rFonts w:ascii="Times New Roman" w:hAnsi="Times New Roman"/>
          <w:color w:val="000000"/>
          <w:sz w:val="24"/>
          <w:szCs w:val="24"/>
          <w:lang w:val="en-US"/>
        </w:rPr>
        <w:t xml:space="preserve">(9). </w:t>
      </w:r>
    </w:p>
    <w:p w14:paraId="7F289EB2" w14:textId="352F849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w:t>
      </w:r>
      <w:r w:rsidR="00362A99">
        <w:rPr>
          <w:rFonts w:ascii="Times New Roman" w:hAnsi="Times New Roman"/>
          <w:color w:val="000000"/>
          <w:sz w:val="24"/>
          <w:szCs w:val="24"/>
          <w:lang w:val="en-US"/>
        </w:rPr>
        <w:t>6</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Mason, B. M., Bratton, R., Crandall, C., </w:t>
      </w:r>
      <w:proofErr w:type="spellStart"/>
      <w:r w:rsidR="00E77172" w:rsidRPr="00E77172">
        <w:rPr>
          <w:rFonts w:ascii="Times New Roman" w:hAnsi="Times New Roman"/>
          <w:color w:val="000000"/>
          <w:sz w:val="24"/>
          <w:szCs w:val="24"/>
          <w:lang w:val="en-US"/>
        </w:rPr>
        <w:t>Hochmair</w:t>
      </w:r>
      <w:proofErr w:type="spellEnd"/>
      <w:r w:rsidR="00E77172" w:rsidRPr="00E77172">
        <w:rPr>
          <w:rFonts w:ascii="Times New Roman" w:hAnsi="Times New Roman"/>
          <w:color w:val="000000"/>
          <w:sz w:val="24"/>
          <w:szCs w:val="24"/>
          <w:lang w:val="en-US"/>
        </w:rPr>
        <w:t>, H. H., Mallinak, A., Suarez, E., Tatem, S.</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(2025). Quantifying the use of citizen science as a tool for biodiversity management and engagement. </w:t>
      </w:r>
      <w:r w:rsidR="00E77172" w:rsidRPr="00E77172">
        <w:rPr>
          <w:rFonts w:ascii="Times New Roman" w:hAnsi="Times New Roman"/>
          <w:i/>
          <w:color w:val="000000"/>
          <w:sz w:val="24"/>
          <w:szCs w:val="24"/>
          <w:lang w:val="en-US"/>
        </w:rPr>
        <w:t>Conservation Science and Practice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w:t>
      </w:r>
      <w:r w:rsidR="00E77172" w:rsidRPr="00E77172">
        <w:rPr>
          <w:rFonts w:ascii="Times New Roman" w:hAnsi="Times New Roman"/>
          <w:color w:val="000000"/>
          <w:sz w:val="24"/>
          <w:szCs w:val="24"/>
          <w:lang w:val="en-US"/>
        </w:rPr>
        <w:t xml:space="preserve">(10). </w:t>
      </w:r>
    </w:p>
    <w:p w14:paraId="545D0AEC" w14:textId="35F0D324"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Cao, H., Miguez, N. G., Mason, B. M.,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Qiu, J. (2025). Spatial patterns and interactions among multiple cultural ecosystem services across urban greenspaces. </w:t>
      </w:r>
      <w:r w:rsidR="00E77172" w:rsidRPr="00E77172">
        <w:rPr>
          <w:rFonts w:ascii="Times New Roman" w:hAnsi="Times New Roman"/>
          <w:i/>
          <w:color w:val="000000"/>
          <w:sz w:val="24"/>
          <w:szCs w:val="24"/>
          <w:lang w:val="en-US"/>
        </w:rPr>
        <w:t>Ecosystem Services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73</w:t>
      </w:r>
      <w:r w:rsidR="00E77172" w:rsidRPr="00E77172">
        <w:rPr>
          <w:rFonts w:ascii="Times New Roman" w:hAnsi="Times New Roman"/>
          <w:color w:val="000000"/>
          <w:sz w:val="24"/>
          <w:szCs w:val="24"/>
          <w:lang w:val="en-US"/>
        </w:rPr>
        <w:t xml:space="preserve">, 101740. </w:t>
      </w:r>
    </w:p>
    <w:p w14:paraId="1078EE1B" w14:textId="6961BFC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Miguez, N. G., Mason, B. M., Qiu, J., Cao, H.</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(2025). Urban greenspaces benefit both human utility and biodiversity. </w:t>
      </w:r>
      <w:r w:rsidR="00E77172" w:rsidRPr="00E77172">
        <w:rPr>
          <w:rFonts w:ascii="Times New Roman" w:hAnsi="Times New Roman"/>
          <w:i/>
          <w:color w:val="000000"/>
          <w:sz w:val="24"/>
          <w:szCs w:val="24"/>
          <w:lang w:val="en-US"/>
        </w:rPr>
        <w:t>Urban Forestry and Urban Greening</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107</w:t>
      </w:r>
      <w:r w:rsidR="00E77172" w:rsidRPr="00E77172">
        <w:rPr>
          <w:rFonts w:ascii="Times New Roman" w:hAnsi="Times New Roman"/>
          <w:color w:val="000000"/>
          <w:sz w:val="24"/>
          <w:szCs w:val="24"/>
          <w:lang w:val="en-US"/>
        </w:rPr>
        <w:t xml:space="preserve">, 128791. </w:t>
      </w:r>
    </w:p>
    <w:p w14:paraId="0A534AA4" w14:textId="7BBD3AD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Barratt Heitmann, J., Mason, B. M.</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(2025). Land Cover and Area Influence Bird Biodiversity in Geographically Isolated Wetlands. </w:t>
      </w:r>
      <w:r w:rsidR="00E77172" w:rsidRPr="00E77172">
        <w:rPr>
          <w:rFonts w:ascii="Times New Roman" w:hAnsi="Times New Roman"/>
          <w:i/>
          <w:color w:val="000000"/>
          <w:sz w:val="24"/>
          <w:szCs w:val="24"/>
          <w:lang w:val="en-US"/>
        </w:rPr>
        <w:t>Diversity and Distributions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31</w:t>
      </w:r>
      <w:r w:rsidR="00E77172" w:rsidRPr="00E77172">
        <w:rPr>
          <w:rFonts w:ascii="Times New Roman" w:hAnsi="Times New Roman"/>
          <w:color w:val="000000"/>
          <w:sz w:val="24"/>
          <w:szCs w:val="24"/>
          <w:lang w:val="en-US"/>
        </w:rPr>
        <w:t xml:space="preserve">(3). </w:t>
      </w:r>
    </w:p>
    <w:p w14:paraId="38633E56" w14:textId="14AEEF2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Bowler, D. E.,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Felappi</w:t>
      </w:r>
      <w:proofErr w:type="spellEnd"/>
      <w:r w:rsidR="00E77172" w:rsidRPr="00E77172">
        <w:rPr>
          <w:rFonts w:ascii="Times New Roman" w:hAnsi="Times New Roman"/>
          <w:color w:val="000000"/>
          <w:sz w:val="24"/>
          <w:szCs w:val="24"/>
          <w:lang w:val="en-US"/>
        </w:rPr>
        <w:t xml:space="preserve">, J. F., Mason, B. M., Hutchinson, R., Kumar, P., &amp; Jones, L. (2025). Evidence-base for urban green-blue infrastructure to support insect diversity. </w:t>
      </w:r>
      <w:r w:rsidR="00E77172" w:rsidRPr="00E77172">
        <w:rPr>
          <w:rFonts w:ascii="Times New Roman" w:hAnsi="Times New Roman"/>
          <w:i/>
          <w:color w:val="000000"/>
          <w:sz w:val="24"/>
          <w:szCs w:val="24"/>
          <w:lang w:val="en-US"/>
        </w:rPr>
        <w:t>Urban Ecosystems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28</w:t>
      </w:r>
      <w:r w:rsidR="00E77172" w:rsidRPr="00E77172">
        <w:rPr>
          <w:rFonts w:ascii="Times New Roman" w:hAnsi="Times New Roman"/>
          <w:color w:val="000000"/>
          <w:sz w:val="24"/>
          <w:szCs w:val="24"/>
          <w:lang w:val="en-US"/>
        </w:rPr>
        <w:t xml:space="preserve">(1), 1-14. </w:t>
      </w:r>
    </w:p>
    <w:p w14:paraId="525B2B07" w14:textId="4666DBF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10</w:t>
      </w:r>
      <w:r w:rsidR="00362A99">
        <w:rPr>
          <w:rFonts w:ascii="Times New Roman" w:hAnsi="Times New Roman"/>
          <w:bCs/>
          <w:color w:val="000000"/>
          <w:sz w:val="24"/>
          <w:szCs w:val="24"/>
          <w:lang w:val="en-US"/>
        </w:rPr>
        <w:t>1</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Winnebald</w:t>
      </w:r>
      <w:proofErr w:type="spellEnd"/>
      <w:r w:rsidR="00E77172" w:rsidRPr="00E77172">
        <w:rPr>
          <w:rFonts w:ascii="Times New Roman" w:hAnsi="Times New Roman"/>
          <w:color w:val="000000"/>
          <w:sz w:val="24"/>
          <w:szCs w:val="24"/>
          <w:lang w:val="en-US"/>
        </w:rPr>
        <w:t xml:space="preserve">, C., Smith, B., Mason, B. M., &amp; Lopez Hoffman, L. (2025). Citizen science as a valuable tool for environmental review. </w:t>
      </w:r>
      <w:r w:rsidR="00E77172" w:rsidRPr="00E77172">
        <w:rPr>
          <w:rFonts w:ascii="Times New Roman" w:hAnsi="Times New Roman"/>
          <w:i/>
          <w:color w:val="000000"/>
          <w:sz w:val="24"/>
          <w:szCs w:val="24"/>
          <w:lang w:val="en-US"/>
        </w:rPr>
        <w:t>Frontiers in Ecology and the Environment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23</w:t>
      </w:r>
      <w:r w:rsidR="00E77172" w:rsidRPr="00E77172">
        <w:rPr>
          <w:rFonts w:ascii="Times New Roman" w:hAnsi="Times New Roman"/>
          <w:color w:val="000000"/>
          <w:sz w:val="24"/>
          <w:szCs w:val="24"/>
          <w:lang w:val="en-US"/>
        </w:rPr>
        <w:t xml:space="preserve">(1). </w:t>
      </w:r>
    </w:p>
    <w:p w14:paraId="0E8E97D1" w14:textId="04192519"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100</w:t>
      </w:r>
      <w:r w:rsidR="002700CD">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Bowler, D. E., Boyd, R. J.,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Robinson, R. A., Isaac, N. J., &amp; Pocock, M. J. (2025). Treating gaps and biases in biodiversity data as a missing data problem. </w:t>
      </w:r>
      <w:r w:rsidR="00E77172" w:rsidRPr="00E77172">
        <w:rPr>
          <w:rFonts w:ascii="Times New Roman" w:hAnsi="Times New Roman"/>
          <w:i/>
          <w:color w:val="000000"/>
          <w:sz w:val="24"/>
          <w:szCs w:val="24"/>
          <w:lang w:val="en-US"/>
        </w:rPr>
        <w:t>Biological Reviews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100</w:t>
      </w:r>
      <w:r w:rsidR="00E77172" w:rsidRPr="00E77172">
        <w:rPr>
          <w:rFonts w:ascii="Times New Roman" w:hAnsi="Times New Roman"/>
          <w:color w:val="000000"/>
          <w:sz w:val="24"/>
          <w:szCs w:val="24"/>
          <w:lang w:val="en-US"/>
        </w:rPr>
        <w:t xml:space="preserve">(1), 50-67. </w:t>
      </w:r>
    </w:p>
    <w:p w14:paraId="0F62F276" w14:textId="4B75CAF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Backstrom, L. J.,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Worthington, H., Fuller, R. A., &amp; Johnston, A. (2025). Estimating sampling biases in citizen science datasets. </w:t>
      </w:r>
      <w:r w:rsidR="00E77172" w:rsidRPr="00E77172">
        <w:rPr>
          <w:rFonts w:ascii="Times New Roman" w:hAnsi="Times New Roman"/>
          <w:i/>
          <w:color w:val="000000"/>
          <w:sz w:val="24"/>
          <w:szCs w:val="24"/>
          <w:lang w:val="en-US"/>
        </w:rPr>
        <w:t>Ibis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167</w:t>
      </w:r>
      <w:r w:rsidR="00E77172" w:rsidRPr="00E77172">
        <w:rPr>
          <w:rFonts w:ascii="Times New Roman" w:hAnsi="Times New Roman"/>
          <w:color w:val="000000"/>
          <w:sz w:val="24"/>
          <w:szCs w:val="24"/>
          <w:lang w:val="en-US"/>
        </w:rPr>
        <w:t xml:space="preserve">(1), 73-87. </w:t>
      </w:r>
    </w:p>
    <w:p w14:paraId="61FC61EC" w14:textId="341C5033"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Moon, K., Yates, S.,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Thompson, M. (2024). The relational nature of citizen science. </w:t>
      </w:r>
      <w:r w:rsidR="00E77172" w:rsidRPr="00E77172">
        <w:rPr>
          <w:rFonts w:ascii="Times New Roman" w:hAnsi="Times New Roman"/>
          <w:i/>
          <w:color w:val="000000"/>
          <w:sz w:val="24"/>
          <w:szCs w:val="24"/>
          <w:lang w:val="en-US"/>
        </w:rPr>
        <w:t>People and Nature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6</w:t>
      </w:r>
      <w:r w:rsidR="00E77172" w:rsidRPr="00E77172">
        <w:rPr>
          <w:rFonts w:ascii="Times New Roman" w:hAnsi="Times New Roman"/>
          <w:color w:val="000000"/>
          <w:sz w:val="24"/>
          <w:szCs w:val="24"/>
          <w:lang w:val="en-US"/>
        </w:rPr>
        <w:t xml:space="preserve">(5), 2060-2076. </w:t>
      </w:r>
    </w:p>
    <w:p w14:paraId="2A457865" w14:textId="49E9F872"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lastRenderedPageBreak/>
        <w:t>9</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Oh, R. R., Fuller, R. A., Peters, B., Dean, A. J., </w:t>
      </w:r>
      <w:proofErr w:type="spellStart"/>
      <w:r w:rsidR="00E77172" w:rsidRPr="00E77172">
        <w:rPr>
          <w:rFonts w:ascii="Times New Roman" w:hAnsi="Times New Roman"/>
          <w:color w:val="000000"/>
          <w:sz w:val="24"/>
          <w:szCs w:val="24"/>
          <w:lang w:val="en-US"/>
        </w:rPr>
        <w:t>Pachana</w:t>
      </w:r>
      <w:proofErr w:type="spellEnd"/>
      <w:r w:rsidR="00E77172" w:rsidRPr="00E77172">
        <w:rPr>
          <w:rFonts w:ascii="Times New Roman" w:hAnsi="Times New Roman"/>
          <w:color w:val="000000"/>
          <w:sz w:val="24"/>
          <w:szCs w:val="24"/>
          <w:lang w:val="en-US"/>
        </w:rPr>
        <w:t xml:space="preserve">, N. A.,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Sockhill</w:t>
      </w:r>
      <w:proofErr w:type="spellEnd"/>
      <w:r w:rsidR="00E77172" w:rsidRPr="00E77172">
        <w:rPr>
          <w:rFonts w:ascii="Times New Roman" w:hAnsi="Times New Roman"/>
          <w:color w:val="000000"/>
          <w:sz w:val="24"/>
          <w:szCs w:val="24"/>
          <w:lang w:val="en-US"/>
        </w:rPr>
        <w:t xml:space="preserve">, N. J., Bonn, A., &amp; Suarez-Castro, A. F. (2024). Enhancing the health and wellbeing benefits of biodiversity citizen science. </w:t>
      </w:r>
      <w:r w:rsidR="00E77172" w:rsidRPr="00E77172">
        <w:rPr>
          <w:rFonts w:ascii="Times New Roman" w:hAnsi="Times New Roman"/>
          <w:i/>
          <w:color w:val="000000"/>
          <w:sz w:val="24"/>
          <w:szCs w:val="24"/>
          <w:lang w:val="en-US"/>
        </w:rPr>
        <w:t>Frontiers in Environmental Science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w:t>
      </w:r>
      <w:r w:rsidR="00E77172" w:rsidRPr="00E77172">
        <w:rPr>
          <w:rFonts w:ascii="Times New Roman" w:hAnsi="Times New Roman"/>
          <w:color w:val="000000"/>
          <w:sz w:val="24"/>
          <w:szCs w:val="24"/>
          <w:lang w:val="en-US"/>
        </w:rPr>
        <w:t xml:space="preserve">. </w:t>
      </w:r>
    </w:p>
    <w:p w14:paraId="4628967A" w14:textId="3ABA309F"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w:t>
      </w:r>
      <w:r w:rsidR="00362A99">
        <w:rPr>
          <w:rFonts w:ascii="Times New Roman" w:hAnsi="Times New Roman"/>
          <w:color w:val="000000"/>
          <w:sz w:val="24"/>
          <w:szCs w:val="24"/>
          <w:lang w:val="en-US"/>
        </w:rPr>
        <w:t>6</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Chowdhury, S., Ahmed, S., Alam, S.,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Das, P., Di Marco, M., Di Minin, E., Jarić, I., Labi, M. M., </w:t>
      </w:r>
      <w:proofErr w:type="spellStart"/>
      <w:r w:rsidR="00E77172" w:rsidRPr="00E77172">
        <w:rPr>
          <w:rFonts w:ascii="Times New Roman" w:hAnsi="Times New Roman"/>
          <w:color w:val="000000"/>
          <w:sz w:val="24"/>
          <w:szCs w:val="24"/>
          <w:lang w:val="en-US"/>
        </w:rPr>
        <w:t>Rokonuzzaman</w:t>
      </w:r>
      <w:proofErr w:type="spellEnd"/>
      <w:r w:rsidR="00E77172" w:rsidRPr="00E77172">
        <w:rPr>
          <w:rFonts w:ascii="Times New Roman" w:hAnsi="Times New Roman"/>
          <w:color w:val="000000"/>
          <w:sz w:val="24"/>
          <w:szCs w:val="24"/>
          <w:lang w:val="en-US"/>
        </w:rPr>
        <w:t xml:space="preserve">, M., Roll, U., </w:t>
      </w:r>
      <w:proofErr w:type="spellStart"/>
      <w:r w:rsidR="00E77172" w:rsidRPr="00E77172">
        <w:rPr>
          <w:rFonts w:ascii="Times New Roman" w:hAnsi="Times New Roman"/>
          <w:color w:val="000000"/>
          <w:sz w:val="24"/>
          <w:szCs w:val="24"/>
          <w:lang w:val="en-US"/>
        </w:rPr>
        <w:t>Sbragaglia</w:t>
      </w:r>
      <w:proofErr w:type="spellEnd"/>
      <w:r w:rsidR="00E77172" w:rsidRPr="00E77172">
        <w:rPr>
          <w:rFonts w:ascii="Times New Roman" w:hAnsi="Times New Roman"/>
          <w:color w:val="000000"/>
          <w:sz w:val="24"/>
          <w:szCs w:val="24"/>
          <w:lang w:val="en-US"/>
        </w:rPr>
        <w:t xml:space="preserve">, V., Siddika, A., &amp; Bonn, A. (2024). A protocol for harvesting biodiversity data from Facebook. </w:t>
      </w:r>
      <w:r w:rsidR="00E77172" w:rsidRPr="00E77172">
        <w:rPr>
          <w:rFonts w:ascii="Times New Roman" w:hAnsi="Times New Roman"/>
          <w:i/>
          <w:color w:val="000000"/>
          <w:sz w:val="24"/>
          <w:szCs w:val="24"/>
          <w:lang w:val="en-US"/>
        </w:rPr>
        <w:t>Conservation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38</w:t>
      </w:r>
      <w:r w:rsidR="00E77172" w:rsidRPr="00E77172">
        <w:rPr>
          <w:rFonts w:ascii="Times New Roman" w:hAnsi="Times New Roman"/>
          <w:color w:val="000000"/>
          <w:sz w:val="24"/>
          <w:szCs w:val="24"/>
          <w:lang w:val="en-US"/>
        </w:rPr>
        <w:t xml:space="preserve">(4). </w:t>
      </w:r>
    </w:p>
    <w:p w14:paraId="1E21B3B8" w14:textId="049D20C4"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Sheard, J. K., </w:t>
      </w:r>
      <w:proofErr w:type="spellStart"/>
      <w:r w:rsidR="00E77172" w:rsidRPr="00E77172">
        <w:rPr>
          <w:rFonts w:ascii="Times New Roman" w:hAnsi="Times New Roman"/>
          <w:color w:val="000000"/>
          <w:sz w:val="24"/>
          <w:szCs w:val="24"/>
          <w:lang w:val="en-US"/>
        </w:rPr>
        <w:t>Adriaens</w:t>
      </w:r>
      <w:proofErr w:type="spellEnd"/>
      <w:r w:rsidR="00E77172" w:rsidRPr="00E77172">
        <w:rPr>
          <w:rFonts w:ascii="Times New Roman" w:hAnsi="Times New Roman"/>
          <w:color w:val="000000"/>
          <w:sz w:val="24"/>
          <w:szCs w:val="24"/>
          <w:lang w:val="en-US"/>
        </w:rPr>
        <w:t xml:space="preserve">, T., Bowler, D. E., </w:t>
      </w:r>
      <w:proofErr w:type="spellStart"/>
      <w:r w:rsidR="00E77172" w:rsidRPr="00E77172">
        <w:rPr>
          <w:rFonts w:ascii="Times New Roman" w:hAnsi="Times New Roman"/>
          <w:color w:val="000000"/>
          <w:sz w:val="24"/>
          <w:szCs w:val="24"/>
          <w:lang w:val="en-US"/>
        </w:rPr>
        <w:t>Büermann</w:t>
      </w:r>
      <w:proofErr w:type="spellEnd"/>
      <w:r w:rsidR="00E77172" w:rsidRPr="00E77172">
        <w:rPr>
          <w:rFonts w:ascii="Times New Roman" w:hAnsi="Times New Roman"/>
          <w:color w:val="000000"/>
          <w:sz w:val="24"/>
          <w:szCs w:val="24"/>
          <w:lang w:val="en-US"/>
        </w:rPr>
        <w:t xml:space="preserve">, A.,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Camprasse</w:t>
      </w:r>
      <w:proofErr w:type="spellEnd"/>
      <w:r w:rsidR="00E77172" w:rsidRPr="00E77172">
        <w:rPr>
          <w:rFonts w:ascii="Times New Roman" w:hAnsi="Times New Roman"/>
          <w:color w:val="000000"/>
          <w:sz w:val="24"/>
          <w:szCs w:val="24"/>
          <w:lang w:val="en-US"/>
        </w:rPr>
        <w:t xml:space="preserve">, E. C., Chowdhury, S., Engel, T., Finch, E. A., Von Gönner, J., Hsing, P.-Y., Mikula, P., Rachel Oh, R. Y., Peters, B., </w:t>
      </w:r>
      <w:proofErr w:type="spellStart"/>
      <w:r w:rsidR="00E77172" w:rsidRPr="00E77172">
        <w:rPr>
          <w:rFonts w:ascii="Times New Roman" w:hAnsi="Times New Roman"/>
          <w:color w:val="000000"/>
          <w:sz w:val="24"/>
          <w:szCs w:val="24"/>
          <w:lang w:val="en-US"/>
        </w:rPr>
        <w:t>Phartyal</w:t>
      </w:r>
      <w:proofErr w:type="spellEnd"/>
      <w:r w:rsidR="00E77172" w:rsidRPr="00E77172">
        <w:rPr>
          <w:rFonts w:ascii="Times New Roman" w:hAnsi="Times New Roman"/>
          <w:color w:val="000000"/>
          <w:sz w:val="24"/>
          <w:szCs w:val="24"/>
          <w:lang w:val="en-US"/>
        </w:rPr>
        <w:t xml:space="preserve">, S. S., Pocock, M. J., </w:t>
      </w:r>
      <w:proofErr w:type="spellStart"/>
      <w:r w:rsidR="00E77172" w:rsidRPr="00E77172">
        <w:rPr>
          <w:rFonts w:ascii="Times New Roman" w:hAnsi="Times New Roman"/>
          <w:color w:val="000000"/>
          <w:sz w:val="24"/>
          <w:szCs w:val="24"/>
          <w:lang w:val="en-US"/>
        </w:rPr>
        <w:t>Wäldchen</w:t>
      </w:r>
      <w:proofErr w:type="spellEnd"/>
      <w:r w:rsidR="00E77172" w:rsidRPr="00E77172">
        <w:rPr>
          <w:rFonts w:ascii="Times New Roman" w:hAnsi="Times New Roman"/>
          <w:color w:val="000000"/>
          <w:sz w:val="24"/>
          <w:szCs w:val="24"/>
          <w:lang w:val="en-US"/>
        </w:rPr>
        <w:t xml:space="preserve">, J., &amp; Bonn, A. (2024). Emerging technologies in citizen science and potential for insect monitoring. </w:t>
      </w:r>
      <w:r w:rsidR="00E77172" w:rsidRPr="00E77172">
        <w:rPr>
          <w:rFonts w:ascii="Times New Roman" w:hAnsi="Times New Roman"/>
          <w:i/>
          <w:color w:val="000000"/>
          <w:sz w:val="24"/>
          <w:szCs w:val="24"/>
          <w:lang w:val="en-US"/>
        </w:rPr>
        <w:t>Philosophical Transactions of the Royal Society B: Biological Sciences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379</w:t>
      </w:r>
      <w:r w:rsidR="00E77172" w:rsidRPr="00E77172">
        <w:rPr>
          <w:rFonts w:ascii="Times New Roman" w:hAnsi="Times New Roman"/>
          <w:color w:val="000000"/>
          <w:sz w:val="24"/>
          <w:szCs w:val="24"/>
          <w:lang w:val="en-US"/>
        </w:rPr>
        <w:t xml:space="preserve">(1904). </w:t>
      </w:r>
    </w:p>
    <w:p w14:paraId="0DF854D1" w14:textId="0E771EF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9</w:t>
      </w:r>
      <w:r w:rsidR="00362A99">
        <w:rPr>
          <w:rFonts w:ascii="Times New Roman" w:hAnsi="Times New Roman"/>
          <w:bCs/>
          <w:color w:val="000000"/>
          <w:sz w:val="24"/>
          <w:szCs w:val="24"/>
          <w:lang w:val="en-US"/>
        </w:rPr>
        <w:t>4</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Santini, L., Spake, R., &amp; Bowler, D. E. (2024). Population abundance estimates in conservation and biodiversity research. </w:t>
      </w:r>
      <w:r w:rsidR="00E77172" w:rsidRPr="00E77172">
        <w:rPr>
          <w:rFonts w:ascii="Times New Roman" w:hAnsi="Times New Roman"/>
          <w:i/>
          <w:color w:val="000000"/>
          <w:sz w:val="24"/>
          <w:szCs w:val="24"/>
          <w:lang w:val="en-US"/>
        </w:rPr>
        <w:t>Trends in Ecology and 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39</w:t>
      </w:r>
      <w:r w:rsidR="00E77172" w:rsidRPr="00E77172">
        <w:rPr>
          <w:rFonts w:ascii="Times New Roman" w:hAnsi="Times New Roman"/>
          <w:color w:val="000000"/>
          <w:sz w:val="24"/>
          <w:szCs w:val="24"/>
          <w:lang w:val="en-US"/>
        </w:rPr>
        <w:t xml:space="preserve">(6), 515-523. </w:t>
      </w:r>
    </w:p>
    <w:p w14:paraId="0ADA8788" w14:textId="58EB7C01"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Backstrom, L. J., Leseberg, N. P.,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Sanderson, C., Fuller, R. A., &amp; Watson, J. E. (2024). Using citizen science to identify Australia’s least known birds and inform conservation action. </w:t>
      </w:r>
      <w:r w:rsidR="00E77172" w:rsidRPr="00E77172">
        <w:rPr>
          <w:rFonts w:ascii="Times New Roman" w:hAnsi="Times New Roman"/>
          <w:i/>
          <w:color w:val="000000"/>
          <w:sz w:val="24"/>
          <w:szCs w:val="24"/>
          <w:lang w:val="en-US"/>
        </w:rPr>
        <w:t>Emu AUSTRAL ORNITHOLOGY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124</w:t>
      </w:r>
      <w:r w:rsidR="00E77172" w:rsidRPr="00E77172">
        <w:rPr>
          <w:rFonts w:ascii="Times New Roman" w:hAnsi="Times New Roman"/>
          <w:color w:val="000000"/>
          <w:sz w:val="24"/>
          <w:szCs w:val="24"/>
          <w:lang w:val="en-US"/>
        </w:rPr>
        <w:t xml:space="preserve">(2), 199-205. </w:t>
      </w:r>
    </w:p>
    <w:p w14:paraId="7C8E2952" w14:textId="2BE982A3"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Chowdhury, S., Fuller, R. A., Ahmed, S., Alam, S.,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Das, P., Correia, R. A., Di Marco, M., Di Minin, E., Jarić, I., Labi, M. M., Ladle, R. J., </w:t>
      </w:r>
      <w:proofErr w:type="spellStart"/>
      <w:r w:rsidR="00E77172" w:rsidRPr="00E77172">
        <w:rPr>
          <w:rFonts w:ascii="Times New Roman" w:hAnsi="Times New Roman"/>
          <w:color w:val="000000"/>
          <w:sz w:val="24"/>
          <w:szCs w:val="24"/>
          <w:lang w:val="en-US"/>
        </w:rPr>
        <w:t>Rokonuzzaman</w:t>
      </w:r>
      <w:proofErr w:type="spellEnd"/>
      <w:r w:rsidR="00E77172" w:rsidRPr="00E77172">
        <w:rPr>
          <w:rFonts w:ascii="Times New Roman" w:hAnsi="Times New Roman"/>
          <w:color w:val="000000"/>
          <w:sz w:val="24"/>
          <w:szCs w:val="24"/>
          <w:lang w:val="en-US"/>
        </w:rPr>
        <w:t xml:space="preserve">, M., Roll, U., </w:t>
      </w:r>
      <w:proofErr w:type="spellStart"/>
      <w:r w:rsidR="00E77172" w:rsidRPr="00E77172">
        <w:rPr>
          <w:rFonts w:ascii="Times New Roman" w:hAnsi="Times New Roman"/>
          <w:color w:val="000000"/>
          <w:sz w:val="24"/>
          <w:szCs w:val="24"/>
          <w:lang w:val="en-US"/>
        </w:rPr>
        <w:t>Sbragaglia</w:t>
      </w:r>
      <w:proofErr w:type="spellEnd"/>
      <w:r w:rsidR="00E77172" w:rsidRPr="00E77172">
        <w:rPr>
          <w:rFonts w:ascii="Times New Roman" w:hAnsi="Times New Roman"/>
          <w:color w:val="000000"/>
          <w:sz w:val="24"/>
          <w:szCs w:val="24"/>
          <w:lang w:val="en-US"/>
        </w:rPr>
        <w:t xml:space="preserve">, V., Siddika, A., &amp; Bonn, A. (2024). Using social media records to inform conservation planning. </w:t>
      </w:r>
      <w:r w:rsidR="00E77172" w:rsidRPr="00E77172">
        <w:rPr>
          <w:rFonts w:ascii="Times New Roman" w:hAnsi="Times New Roman"/>
          <w:i/>
          <w:color w:val="000000"/>
          <w:sz w:val="24"/>
          <w:szCs w:val="24"/>
          <w:lang w:val="en-US"/>
        </w:rPr>
        <w:t>Conservation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38</w:t>
      </w:r>
      <w:r w:rsidR="00E77172" w:rsidRPr="00E77172">
        <w:rPr>
          <w:rFonts w:ascii="Times New Roman" w:hAnsi="Times New Roman"/>
          <w:color w:val="000000"/>
          <w:sz w:val="24"/>
          <w:szCs w:val="24"/>
          <w:lang w:val="en-US"/>
        </w:rPr>
        <w:t xml:space="preserve">(1). </w:t>
      </w:r>
    </w:p>
    <w:p w14:paraId="74D4227A" w14:textId="75B9E5D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w:t>
      </w:r>
      <w:r w:rsidR="00362A99">
        <w:rPr>
          <w:rFonts w:ascii="Times New Roman" w:hAnsi="Times New Roman"/>
          <w:color w:val="000000"/>
          <w:sz w:val="24"/>
          <w:szCs w:val="24"/>
          <w:lang w:val="en-US"/>
        </w:rPr>
        <w:t>1</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Backstrom, L. J.,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Leseberg, N. P., Sanderson, C., Fuller, R. A., &amp; Watson, J. E. (2024). Assessing adequacy of citizen science datasets for biodiversity monitoring. </w:t>
      </w:r>
      <w:r w:rsidR="00E77172" w:rsidRPr="00E77172">
        <w:rPr>
          <w:rFonts w:ascii="Times New Roman" w:hAnsi="Times New Roman"/>
          <w:i/>
          <w:color w:val="000000"/>
          <w:sz w:val="24"/>
          <w:szCs w:val="24"/>
          <w:lang w:val="en-US"/>
        </w:rPr>
        <w:t>Ecology and 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14</w:t>
      </w:r>
      <w:r w:rsidR="00E77172" w:rsidRPr="00E77172">
        <w:rPr>
          <w:rFonts w:ascii="Times New Roman" w:hAnsi="Times New Roman"/>
          <w:color w:val="000000"/>
          <w:sz w:val="24"/>
          <w:szCs w:val="24"/>
          <w:lang w:val="en-US"/>
        </w:rPr>
        <w:t xml:space="preserve">(2). </w:t>
      </w:r>
    </w:p>
    <w:p w14:paraId="093B8D8C" w14:textId="3E823248"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90</w:t>
      </w:r>
      <w:r w:rsidR="002700CD">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Wu, J., Chen, G.,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Ren, Q. (2024). The effect of grain size on the relationship between urbanization and bird diversity. </w:t>
      </w:r>
      <w:r w:rsidR="00E77172" w:rsidRPr="00E77172">
        <w:rPr>
          <w:rFonts w:ascii="Times New Roman" w:hAnsi="Times New Roman"/>
          <w:i/>
          <w:color w:val="000000"/>
          <w:sz w:val="24"/>
          <w:szCs w:val="24"/>
          <w:lang w:val="en-US"/>
        </w:rPr>
        <w:t>Applied Geography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162</w:t>
      </w:r>
      <w:r w:rsidR="00E77172" w:rsidRPr="00E77172">
        <w:rPr>
          <w:rFonts w:ascii="Times New Roman" w:hAnsi="Times New Roman"/>
          <w:color w:val="000000"/>
          <w:sz w:val="24"/>
          <w:szCs w:val="24"/>
          <w:lang w:val="en-US"/>
        </w:rPr>
        <w:t xml:space="preserve">, 103154. </w:t>
      </w:r>
    </w:p>
    <w:p w14:paraId="4CB1E4A3" w14:textId="7BABBC5E"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8</w:t>
      </w:r>
      <w:r w:rsidR="00362A99">
        <w:rPr>
          <w:rFonts w:ascii="Times New Roman" w:hAnsi="Times New Roman"/>
          <w:bCs/>
          <w:color w:val="000000"/>
          <w:sz w:val="24"/>
          <w:szCs w:val="24"/>
          <w:lang w:val="en-US"/>
        </w:rPr>
        <w:t>9</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Chase, J. M., &amp; </w:t>
      </w:r>
      <w:proofErr w:type="spellStart"/>
      <w:r w:rsidR="00E77172" w:rsidRPr="00E77172">
        <w:rPr>
          <w:rFonts w:ascii="Times New Roman" w:hAnsi="Times New Roman"/>
          <w:color w:val="000000"/>
          <w:sz w:val="24"/>
          <w:szCs w:val="24"/>
          <w:lang w:val="en-US"/>
        </w:rPr>
        <w:t>Mcglinn</w:t>
      </w:r>
      <w:proofErr w:type="spellEnd"/>
      <w:r w:rsidR="00E77172" w:rsidRPr="00E77172">
        <w:rPr>
          <w:rFonts w:ascii="Times New Roman" w:hAnsi="Times New Roman"/>
          <w:color w:val="000000"/>
          <w:sz w:val="24"/>
          <w:szCs w:val="24"/>
          <w:lang w:val="en-US"/>
        </w:rPr>
        <w:t xml:space="preserve">, D. J. (2024). Anthropogenic habitat modification causes nonlinear multiscale bird diversity declines. </w:t>
      </w:r>
      <w:proofErr w:type="spellStart"/>
      <w:r w:rsidR="00E77172" w:rsidRPr="00E77172">
        <w:rPr>
          <w:rFonts w:ascii="Times New Roman" w:hAnsi="Times New Roman"/>
          <w:i/>
          <w:color w:val="000000"/>
          <w:sz w:val="24"/>
          <w:szCs w:val="24"/>
          <w:lang w:val="en-US"/>
        </w:rPr>
        <w:t>Ecography</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2024</w:t>
      </w:r>
      <w:r w:rsidR="00E77172" w:rsidRPr="00E77172">
        <w:rPr>
          <w:rFonts w:ascii="Times New Roman" w:hAnsi="Times New Roman"/>
          <w:color w:val="000000"/>
          <w:sz w:val="24"/>
          <w:szCs w:val="24"/>
          <w:lang w:val="en-US"/>
        </w:rPr>
        <w:t xml:space="preserve">(1). </w:t>
      </w:r>
    </w:p>
    <w:p w14:paraId="5F9D2491" w14:textId="1355986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8</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Mitchell, B. A., Gorta, S. B.,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Kingsford, R. T., &amp; Rowley, J. J. (2023). Fighting the flames: site-specific effects determine species richness of Australian frogs after fire. </w:t>
      </w:r>
      <w:r w:rsidR="00E77172" w:rsidRPr="00E77172">
        <w:rPr>
          <w:rFonts w:ascii="Times New Roman" w:hAnsi="Times New Roman"/>
          <w:i/>
          <w:color w:val="000000"/>
          <w:sz w:val="24"/>
          <w:szCs w:val="24"/>
          <w:lang w:val="en-US"/>
        </w:rPr>
        <w:t>Wildlife Research</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51</w:t>
      </w:r>
      <w:r w:rsidR="00E77172" w:rsidRPr="00E77172">
        <w:rPr>
          <w:rFonts w:ascii="Times New Roman" w:hAnsi="Times New Roman"/>
          <w:color w:val="000000"/>
          <w:sz w:val="24"/>
          <w:szCs w:val="24"/>
          <w:lang w:val="en-US"/>
        </w:rPr>
        <w:t xml:space="preserve">(1). </w:t>
      </w:r>
    </w:p>
    <w:p w14:paraId="2A90C956" w14:textId="2CD796A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8</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Gorta, S. B.,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Samonte, F., Ooi, M. K., </w:t>
      </w:r>
      <w:proofErr w:type="spellStart"/>
      <w:r w:rsidR="00E77172" w:rsidRPr="00E77172">
        <w:rPr>
          <w:rFonts w:ascii="Times New Roman" w:hAnsi="Times New Roman"/>
          <w:color w:val="000000"/>
          <w:sz w:val="24"/>
          <w:szCs w:val="24"/>
          <w:lang w:val="en-US"/>
        </w:rPr>
        <w:t>Mesaglio</w:t>
      </w:r>
      <w:proofErr w:type="spellEnd"/>
      <w:r w:rsidR="00E77172" w:rsidRPr="00E77172">
        <w:rPr>
          <w:rFonts w:ascii="Times New Roman" w:hAnsi="Times New Roman"/>
          <w:color w:val="000000"/>
          <w:sz w:val="24"/>
          <w:szCs w:val="24"/>
          <w:lang w:val="en-US"/>
        </w:rPr>
        <w:t xml:space="preserve">, T., Laffan, S. W., &amp; Cornwell, W. K. (2023). Multi‐taxon biodiversity responses to the 2019–2020 Australian megafires. </w:t>
      </w:r>
      <w:r w:rsidR="00E77172" w:rsidRPr="00E77172">
        <w:rPr>
          <w:rFonts w:ascii="Times New Roman" w:hAnsi="Times New Roman"/>
          <w:i/>
          <w:color w:val="000000"/>
          <w:sz w:val="24"/>
          <w:szCs w:val="24"/>
          <w:lang w:val="en-US"/>
        </w:rPr>
        <w:t>Global Change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29</w:t>
      </w:r>
      <w:r w:rsidR="00E77172" w:rsidRPr="00E77172">
        <w:rPr>
          <w:rFonts w:ascii="Times New Roman" w:hAnsi="Times New Roman"/>
          <w:color w:val="000000"/>
          <w:sz w:val="24"/>
          <w:szCs w:val="24"/>
          <w:lang w:val="en-US"/>
        </w:rPr>
        <w:t xml:space="preserve">(23), 6727-6740. </w:t>
      </w:r>
    </w:p>
    <w:p w14:paraId="0F88A8FC" w14:textId="41D0B8E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8</w:t>
      </w:r>
      <w:r w:rsidR="00362A99">
        <w:rPr>
          <w:rFonts w:ascii="Times New Roman" w:hAnsi="Times New Roman"/>
          <w:bCs/>
          <w:color w:val="000000"/>
          <w:sz w:val="24"/>
          <w:szCs w:val="24"/>
          <w:lang w:val="en-US"/>
        </w:rPr>
        <w:t>6</w:t>
      </w:r>
      <w:r w:rsidRPr="002700CD">
        <w:rPr>
          <w:rFonts w:ascii="Times New Roman" w:hAnsi="Times New Roman"/>
          <w:bCs/>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Borda-De-</w:t>
      </w:r>
      <w:proofErr w:type="spellStart"/>
      <w:r w:rsidR="00E77172" w:rsidRPr="00E77172">
        <w:rPr>
          <w:rFonts w:ascii="Times New Roman" w:hAnsi="Times New Roman"/>
          <w:color w:val="000000"/>
          <w:sz w:val="24"/>
          <w:szCs w:val="24"/>
          <w:lang w:val="en-US"/>
        </w:rPr>
        <w:t>Água</w:t>
      </w:r>
      <w:proofErr w:type="spellEnd"/>
      <w:r w:rsidR="00E77172" w:rsidRPr="00E77172">
        <w:rPr>
          <w:rFonts w:ascii="Times New Roman" w:hAnsi="Times New Roman"/>
          <w:color w:val="000000"/>
          <w:sz w:val="24"/>
          <w:szCs w:val="24"/>
          <w:lang w:val="en-US"/>
        </w:rPr>
        <w:t xml:space="preserve">, L., Van Klink, R., Rozzi, R., &amp; Pereira, H. M. (2023). Unveiling global species abundance distributions. </w:t>
      </w:r>
      <w:r w:rsidR="00E77172" w:rsidRPr="00E77172">
        <w:rPr>
          <w:rFonts w:ascii="Times New Roman" w:hAnsi="Times New Roman"/>
          <w:i/>
          <w:color w:val="000000"/>
          <w:sz w:val="24"/>
          <w:szCs w:val="24"/>
          <w:lang w:val="en-US"/>
        </w:rPr>
        <w:t>Nature Ecology &amp; 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w:t>
      </w:r>
      <w:r w:rsidR="00E77172" w:rsidRPr="00E77172">
        <w:rPr>
          <w:rFonts w:ascii="Times New Roman" w:hAnsi="Times New Roman"/>
          <w:color w:val="000000"/>
          <w:sz w:val="24"/>
          <w:szCs w:val="24"/>
          <w:lang w:val="en-US"/>
        </w:rPr>
        <w:t xml:space="preserve">(10), 1600-1609. </w:t>
      </w:r>
    </w:p>
    <w:p w14:paraId="08C77CA1" w14:textId="7605D97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8</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Yang, M.,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Wu, J. (2023). How do birds with different traits respond to Urbanization? A phylogenetically controlled analysis based on citizen science data and a diverse urbanization measurement. </w:t>
      </w:r>
      <w:r w:rsidR="00E77172" w:rsidRPr="00E77172">
        <w:rPr>
          <w:rFonts w:ascii="Times New Roman" w:hAnsi="Times New Roman"/>
          <w:i/>
          <w:color w:val="000000"/>
          <w:sz w:val="24"/>
          <w:szCs w:val="24"/>
          <w:lang w:val="en-US"/>
        </w:rPr>
        <w:t>Landscape and Urban Planning</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237</w:t>
      </w:r>
      <w:r w:rsidR="00E77172" w:rsidRPr="00E77172">
        <w:rPr>
          <w:rFonts w:ascii="Times New Roman" w:hAnsi="Times New Roman"/>
          <w:color w:val="000000"/>
          <w:sz w:val="24"/>
          <w:szCs w:val="24"/>
          <w:lang w:val="en-US"/>
        </w:rPr>
        <w:t xml:space="preserve">, 104801. </w:t>
      </w:r>
    </w:p>
    <w:p w14:paraId="6804DEFD" w14:textId="39F22D4E"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8</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Spake, R., Bowler, D. 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Blowes, S. A., Doncaster, C. P., Antão, L. H., Nakagawa, S., Mcelreath, R., &amp; Chase, J. M. (2023). Understanding ‘it depends’ in ecology: a guide to </w:t>
      </w:r>
      <w:proofErr w:type="spellStart"/>
      <w:r w:rsidR="00E77172" w:rsidRPr="00E77172">
        <w:rPr>
          <w:rFonts w:ascii="Times New Roman" w:hAnsi="Times New Roman"/>
          <w:color w:val="000000"/>
          <w:sz w:val="24"/>
          <w:szCs w:val="24"/>
          <w:lang w:val="en-US"/>
        </w:rPr>
        <w:t>hypothesising</w:t>
      </w:r>
      <w:proofErr w:type="spellEnd"/>
      <w:r w:rsidR="00E77172" w:rsidRPr="00E77172">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visualising</w:t>
      </w:r>
      <w:proofErr w:type="spellEnd"/>
      <w:r w:rsidR="00E77172" w:rsidRPr="00E77172">
        <w:rPr>
          <w:rFonts w:ascii="Times New Roman" w:hAnsi="Times New Roman"/>
          <w:color w:val="000000"/>
          <w:sz w:val="24"/>
          <w:szCs w:val="24"/>
          <w:lang w:val="en-US"/>
        </w:rPr>
        <w:t xml:space="preserve"> and interpreting statistical interactions. </w:t>
      </w:r>
      <w:r w:rsidR="00E77172" w:rsidRPr="00E77172">
        <w:rPr>
          <w:rFonts w:ascii="Times New Roman" w:hAnsi="Times New Roman"/>
          <w:i/>
          <w:color w:val="000000"/>
          <w:sz w:val="24"/>
          <w:szCs w:val="24"/>
          <w:lang w:val="en-US"/>
        </w:rPr>
        <w:t>Biological Reviews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98</w:t>
      </w:r>
      <w:r w:rsidR="00E77172" w:rsidRPr="00E77172">
        <w:rPr>
          <w:rFonts w:ascii="Times New Roman" w:hAnsi="Times New Roman"/>
          <w:color w:val="000000"/>
          <w:sz w:val="24"/>
          <w:szCs w:val="24"/>
          <w:lang w:val="en-US"/>
        </w:rPr>
        <w:t xml:space="preserve">(4), 983-1002. </w:t>
      </w:r>
    </w:p>
    <w:p w14:paraId="1DEB7A16" w14:textId="342DE814"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8</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Headland, T., </w:t>
      </w:r>
      <w:proofErr w:type="spellStart"/>
      <w:r w:rsidR="00E77172" w:rsidRPr="00E77172">
        <w:rPr>
          <w:rFonts w:ascii="Times New Roman" w:hAnsi="Times New Roman"/>
          <w:color w:val="000000"/>
          <w:sz w:val="24"/>
          <w:szCs w:val="24"/>
          <w:lang w:val="en-US"/>
        </w:rPr>
        <w:t>Colombelli-Négrel</w:t>
      </w:r>
      <w:proofErr w:type="spellEnd"/>
      <w:r w:rsidR="00E77172" w:rsidRPr="00E77172">
        <w:rPr>
          <w:rFonts w:ascii="Times New Roman" w:hAnsi="Times New Roman"/>
          <w:color w:val="000000"/>
          <w:sz w:val="24"/>
          <w:szCs w:val="24"/>
          <w:lang w:val="en-US"/>
        </w:rPr>
        <w:t xml:space="preserve">, D.,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Sumasgutner</w:t>
      </w:r>
      <w:proofErr w:type="spellEnd"/>
      <w:r w:rsidR="00E77172" w:rsidRPr="00E77172">
        <w:rPr>
          <w:rFonts w:ascii="Times New Roman" w:hAnsi="Times New Roman"/>
          <w:color w:val="000000"/>
          <w:sz w:val="24"/>
          <w:szCs w:val="24"/>
          <w:lang w:val="en-US"/>
        </w:rPr>
        <w:t xml:space="preserve">, S. C., Kleindorfer, S., &amp; </w:t>
      </w:r>
      <w:proofErr w:type="spellStart"/>
      <w:r w:rsidR="00E77172" w:rsidRPr="00E77172">
        <w:rPr>
          <w:rFonts w:ascii="Times New Roman" w:hAnsi="Times New Roman"/>
          <w:color w:val="000000"/>
          <w:sz w:val="24"/>
          <w:szCs w:val="24"/>
          <w:lang w:val="en-US"/>
        </w:rPr>
        <w:t>Sumasgutner</w:t>
      </w:r>
      <w:proofErr w:type="spellEnd"/>
      <w:r w:rsidR="00E77172" w:rsidRPr="00E77172">
        <w:rPr>
          <w:rFonts w:ascii="Times New Roman" w:hAnsi="Times New Roman"/>
          <w:color w:val="000000"/>
          <w:sz w:val="24"/>
          <w:szCs w:val="24"/>
          <w:lang w:val="en-US"/>
        </w:rPr>
        <w:t xml:space="preserve">, P. (2023). Smaller Australian raptors have greater urban tolerance. </w:t>
      </w:r>
      <w:r w:rsidR="00E77172" w:rsidRPr="00E77172">
        <w:rPr>
          <w:rFonts w:ascii="Times New Roman" w:hAnsi="Times New Roman"/>
          <w:i/>
          <w:color w:val="000000"/>
          <w:sz w:val="24"/>
          <w:szCs w:val="24"/>
          <w:lang w:val="en-US"/>
        </w:rPr>
        <w:t>Scientific Reports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13</w:t>
      </w:r>
      <w:r w:rsidR="00E77172" w:rsidRPr="00E77172">
        <w:rPr>
          <w:rFonts w:ascii="Times New Roman" w:hAnsi="Times New Roman"/>
          <w:color w:val="000000"/>
          <w:sz w:val="24"/>
          <w:szCs w:val="24"/>
          <w:lang w:val="en-US"/>
        </w:rPr>
        <w:t xml:space="preserve">(1). </w:t>
      </w:r>
    </w:p>
    <w:p w14:paraId="6DB7603A" w14:textId="2AE7B39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lastRenderedPageBreak/>
        <w:t>8</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Santini, L., Tobias, J. A.,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Gallego-Zamorano, J., &amp; Benítez-López, A. (2023). Global patterns and predictors of avian population density. </w:t>
      </w:r>
      <w:r w:rsidR="00E77172" w:rsidRPr="00E77172">
        <w:rPr>
          <w:rFonts w:ascii="Times New Roman" w:hAnsi="Times New Roman"/>
          <w:i/>
          <w:color w:val="000000"/>
          <w:sz w:val="24"/>
          <w:szCs w:val="24"/>
          <w:lang w:val="en-US"/>
        </w:rPr>
        <w:t>Global Ecology and Biogeography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32</w:t>
      </w:r>
      <w:r w:rsidR="00E77172" w:rsidRPr="00E77172">
        <w:rPr>
          <w:rFonts w:ascii="Times New Roman" w:hAnsi="Times New Roman"/>
          <w:color w:val="000000"/>
          <w:sz w:val="24"/>
          <w:szCs w:val="24"/>
          <w:lang w:val="en-US"/>
        </w:rPr>
        <w:t xml:space="preserve">(7), 1189-1204. </w:t>
      </w:r>
    </w:p>
    <w:p w14:paraId="2EF380CA" w14:textId="73AC18F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8</w:t>
      </w:r>
      <w:r w:rsidR="00362A99">
        <w:rPr>
          <w:rFonts w:ascii="Times New Roman" w:hAnsi="Times New Roman"/>
          <w:color w:val="000000"/>
          <w:sz w:val="24"/>
          <w:szCs w:val="24"/>
          <w:lang w:val="en-US"/>
        </w:rPr>
        <w:t>1</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Ferretto, G., Glasby, T. M., Poore, A. G.,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Sinclair, E. A., Statton, J., Kendrick, G. A., &amp; </w:t>
      </w:r>
      <w:proofErr w:type="spellStart"/>
      <w:r w:rsidR="00E77172" w:rsidRPr="00E77172">
        <w:rPr>
          <w:rFonts w:ascii="Times New Roman" w:hAnsi="Times New Roman"/>
          <w:color w:val="000000"/>
          <w:sz w:val="24"/>
          <w:szCs w:val="24"/>
          <w:lang w:val="en-US"/>
        </w:rPr>
        <w:t>Vergés</w:t>
      </w:r>
      <w:proofErr w:type="spellEnd"/>
      <w:r w:rsidR="00E77172" w:rsidRPr="00E77172">
        <w:rPr>
          <w:rFonts w:ascii="Times New Roman" w:hAnsi="Times New Roman"/>
          <w:color w:val="000000"/>
          <w:sz w:val="24"/>
          <w:szCs w:val="24"/>
          <w:lang w:val="en-US"/>
        </w:rPr>
        <w:t xml:space="preserve">, A. (2023). Optimizing the restoration of the threatened seagrass Posidonia australis: plant traits influence restoration success. </w:t>
      </w:r>
      <w:r w:rsidR="00E77172" w:rsidRPr="00E77172">
        <w:rPr>
          <w:rFonts w:ascii="Times New Roman" w:hAnsi="Times New Roman"/>
          <w:i/>
          <w:color w:val="000000"/>
          <w:sz w:val="24"/>
          <w:szCs w:val="24"/>
          <w:lang w:val="en-US"/>
        </w:rPr>
        <w:t>Restoration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31</w:t>
      </w:r>
      <w:r w:rsidR="00E77172" w:rsidRPr="00E77172">
        <w:rPr>
          <w:rFonts w:ascii="Times New Roman" w:hAnsi="Times New Roman"/>
          <w:color w:val="000000"/>
          <w:sz w:val="24"/>
          <w:szCs w:val="24"/>
          <w:lang w:val="en-US"/>
        </w:rPr>
        <w:t xml:space="preserve">(5). </w:t>
      </w:r>
    </w:p>
    <w:p w14:paraId="4EA098A1" w14:textId="48069EEC"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80</w:t>
      </w:r>
      <w:r w:rsidR="002700CD">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Rowley, J. J.</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(2023). Tracking the spread of the eastern dwarf tree frog (</w:t>
      </w:r>
      <w:proofErr w:type="spellStart"/>
      <w:r w:rsidR="00E77172" w:rsidRPr="00362A99">
        <w:rPr>
          <w:rFonts w:ascii="Times New Roman" w:hAnsi="Times New Roman"/>
          <w:i/>
          <w:iCs/>
          <w:color w:val="000000"/>
          <w:sz w:val="24"/>
          <w:szCs w:val="24"/>
          <w:lang w:val="en-US"/>
        </w:rPr>
        <w:t>Litoria</w:t>
      </w:r>
      <w:proofErr w:type="spellEnd"/>
      <w:r w:rsidR="00E77172" w:rsidRPr="00362A99">
        <w:rPr>
          <w:rFonts w:ascii="Times New Roman" w:hAnsi="Times New Roman"/>
          <w:i/>
          <w:iCs/>
          <w:color w:val="000000"/>
          <w:sz w:val="24"/>
          <w:szCs w:val="24"/>
          <w:lang w:val="en-US"/>
        </w:rPr>
        <w:t xml:space="preserve"> fallax</w:t>
      </w:r>
      <w:r w:rsidR="00E77172" w:rsidRPr="00E77172">
        <w:rPr>
          <w:rFonts w:ascii="Times New Roman" w:hAnsi="Times New Roman"/>
          <w:color w:val="000000"/>
          <w:sz w:val="24"/>
          <w:szCs w:val="24"/>
          <w:lang w:val="en-US"/>
        </w:rPr>
        <w:t xml:space="preserve">) in Australia using citizen science. </w:t>
      </w:r>
      <w:r w:rsidR="00E77172" w:rsidRPr="00E77172">
        <w:rPr>
          <w:rFonts w:ascii="Times New Roman" w:hAnsi="Times New Roman"/>
          <w:i/>
          <w:color w:val="000000"/>
          <w:sz w:val="24"/>
          <w:szCs w:val="24"/>
          <w:lang w:val="en-US"/>
        </w:rPr>
        <w:t>Australian Journal of Zoology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70</w:t>
      </w:r>
      <w:r w:rsidR="00E77172" w:rsidRPr="00E77172">
        <w:rPr>
          <w:rFonts w:ascii="Times New Roman" w:hAnsi="Times New Roman"/>
          <w:color w:val="000000"/>
          <w:sz w:val="24"/>
          <w:szCs w:val="24"/>
          <w:lang w:val="en-US"/>
        </w:rPr>
        <w:t xml:space="preserve">(6), 204-210. </w:t>
      </w:r>
    </w:p>
    <w:p w14:paraId="020C2AC3" w14:textId="16562F6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Chowdhury, S., Aich, U., </w:t>
      </w:r>
      <w:proofErr w:type="spellStart"/>
      <w:r w:rsidR="00E77172" w:rsidRPr="00E77172">
        <w:rPr>
          <w:rFonts w:ascii="Times New Roman" w:hAnsi="Times New Roman"/>
          <w:color w:val="000000"/>
          <w:sz w:val="24"/>
          <w:szCs w:val="24"/>
          <w:lang w:val="en-US"/>
        </w:rPr>
        <w:t>Rokonuzzaman</w:t>
      </w:r>
      <w:proofErr w:type="spellEnd"/>
      <w:r w:rsidR="00E77172" w:rsidRPr="00E77172">
        <w:rPr>
          <w:rFonts w:ascii="Times New Roman" w:hAnsi="Times New Roman"/>
          <w:color w:val="000000"/>
          <w:sz w:val="24"/>
          <w:szCs w:val="24"/>
          <w:lang w:val="en-US"/>
        </w:rPr>
        <w:t>, M., Alam, S., Das, P., Siddika, A., Ahmed, S., Labi, M. M., Marco, M. D., Fuller, R. A.</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(2023). Increasing biodiversity knowledge through social media: A case study from tropical Bangladesh. </w:t>
      </w:r>
      <w:proofErr w:type="spellStart"/>
      <w:r w:rsidR="00E77172" w:rsidRPr="00E77172">
        <w:rPr>
          <w:rFonts w:ascii="Times New Roman" w:hAnsi="Times New Roman"/>
          <w:i/>
          <w:color w:val="000000"/>
          <w:sz w:val="24"/>
          <w:szCs w:val="24"/>
          <w:lang w:val="en-US"/>
        </w:rPr>
        <w:t>BioScience</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73</w:t>
      </w:r>
      <w:r w:rsidR="00E77172" w:rsidRPr="00E77172">
        <w:rPr>
          <w:rFonts w:ascii="Times New Roman" w:hAnsi="Times New Roman"/>
          <w:color w:val="000000"/>
          <w:sz w:val="24"/>
          <w:szCs w:val="24"/>
          <w:lang w:val="en-US"/>
        </w:rPr>
        <w:t xml:space="preserve">(6), 453-459. </w:t>
      </w:r>
    </w:p>
    <w:p w14:paraId="27D13F40" w14:textId="2AE997B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Thompson, M. M., Moon, K., Woods, A., Rowley, J. J., Poore, A. G., Kingsford, R. T.</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(2023). Citizen science participant motivations and </w:t>
      </w:r>
      <w:proofErr w:type="spellStart"/>
      <w:r w:rsidR="00E77172" w:rsidRPr="00E77172">
        <w:rPr>
          <w:rFonts w:ascii="Times New Roman" w:hAnsi="Times New Roman"/>
          <w:color w:val="000000"/>
          <w:sz w:val="24"/>
          <w:szCs w:val="24"/>
          <w:lang w:val="en-US"/>
        </w:rPr>
        <w:t>behaviour</w:t>
      </w:r>
      <w:proofErr w:type="spellEnd"/>
      <w:r w:rsidR="00E77172" w:rsidRPr="00E77172">
        <w:rPr>
          <w:rFonts w:ascii="Times New Roman" w:hAnsi="Times New Roman"/>
          <w:color w:val="000000"/>
          <w:sz w:val="24"/>
          <w:szCs w:val="24"/>
          <w:lang w:val="en-US"/>
        </w:rPr>
        <w:t xml:space="preserve">: Implications for biodiversity data coverage. </w:t>
      </w:r>
      <w:r w:rsidR="00E77172" w:rsidRPr="00E77172">
        <w:rPr>
          <w:rFonts w:ascii="Times New Roman" w:hAnsi="Times New Roman"/>
          <w:i/>
          <w:color w:val="000000"/>
          <w:sz w:val="24"/>
          <w:szCs w:val="24"/>
          <w:lang w:val="en-US"/>
        </w:rPr>
        <w:t>Biological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282</w:t>
      </w:r>
      <w:r w:rsidR="00E77172" w:rsidRPr="00E77172">
        <w:rPr>
          <w:rFonts w:ascii="Times New Roman" w:hAnsi="Times New Roman"/>
          <w:color w:val="000000"/>
          <w:sz w:val="24"/>
          <w:szCs w:val="24"/>
          <w:lang w:val="en-US"/>
        </w:rPr>
        <w:t xml:space="preserve">, 110079. </w:t>
      </w:r>
    </w:p>
    <w:p w14:paraId="21744DE0" w14:textId="1BB4F90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Mesaglio</w:t>
      </w:r>
      <w:proofErr w:type="spellEnd"/>
      <w:r w:rsidR="00E77172" w:rsidRPr="00E77172">
        <w:rPr>
          <w:rFonts w:ascii="Times New Roman" w:hAnsi="Times New Roman"/>
          <w:color w:val="000000"/>
          <w:sz w:val="24"/>
          <w:szCs w:val="24"/>
          <w:lang w:val="en-US"/>
        </w:rPr>
        <w:t xml:space="preserve">, T.,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Samonte, F., Gorta, S. B., &amp; Cornwell, W. K. (2023). Recognition and completeness: two key metrics for judging the utility of citizen science data. </w:t>
      </w:r>
      <w:r w:rsidR="00E77172" w:rsidRPr="00E77172">
        <w:rPr>
          <w:rFonts w:ascii="Times New Roman" w:hAnsi="Times New Roman"/>
          <w:i/>
          <w:color w:val="000000"/>
          <w:sz w:val="24"/>
          <w:szCs w:val="24"/>
          <w:lang w:val="en-US"/>
        </w:rPr>
        <w:t>Frontiers in Ecology and the Environment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21</w:t>
      </w:r>
      <w:r w:rsidR="00E77172" w:rsidRPr="00E77172">
        <w:rPr>
          <w:rFonts w:ascii="Times New Roman" w:hAnsi="Times New Roman"/>
          <w:color w:val="000000"/>
          <w:sz w:val="24"/>
          <w:szCs w:val="24"/>
          <w:lang w:val="en-US"/>
        </w:rPr>
        <w:t xml:space="preserve">(4), 167-174. </w:t>
      </w:r>
    </w:p>
    <w:p w14:paraId="05DC49C5" w14:textId="3E653E6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7</w:t>
      </w:r>
      <w:r w:rsidR="00362A99">
        <w:rPr>
          <w:rFonts w:ascii="Times New Roman" w:hAnsi="Times New Roman"/>
          <w:bCs/>
          <w:color w:val="000000"/>
          <w:sz w:val="24"/>
          <w:szCs w:val="24"/>
          <w:lang w:val="en-US"/>
        </w:rPr>
        <w:t>6</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Thompson, M., Woods, A., Poore, A. G., Bowler, D. E., Samonte, F., Rowley, J. J., Roslan, N., Kingsford, R. T., Cornwell, W. K., &amp; Major, R. E. (2023). Experimental evidence that behavioral nudges in citizen science projects can improve biodiversity data. </w:t>
      </w:r>
      <w:proofErr w:type="spellStart"/>
      <w:r w:rsidR="00E77172" w:rsidRPr="00E77172">
        <w:rPr>
          <w:rFonts w:ascii="Times New Roman" w:hAnsi="Times New Roman"/>
          <w:i/>
          <w:color w:val="000000"/>
          <w:sz w:val="24"/>
          <w:szCs w:val="24"/>
          <w:lang w:val="en-US"/>
        </w:rPr>
        <w:t>BioScience</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73</w:t>
      </w:r>
      <w:r w:rsidR="00E77172" w:rsidRPr="00E77172">
        <w:rPr>
          <w:rFonts w:ascii="Times New Roman" w:hAnsi="Times New Roman"/>
          <w:color w:val="000000"/>
          <w:sz w:val="24"/>
          <w:szCs w:val="24"/>
          <w:lang w:val="en-US"/>
        </w:rPr>
        <w:t xml:space="preserve">(4), 302-313. </w:t>
      </w:r>
    </w:p>
    <w:p w14:paraId="6F06B14D" w14:textId="7CC5EF2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Benedetti, Y.,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Ulbrichová</w:t>
      </w:r>
      <w:proofErr w:type="spellEnd"/>
      <w:r w:rsidR="00E77172" w:rsidRPr="00E77172">
        <w:rPr>
          <w:rFonts w:ascii="Times New Roman" w:hAnsi="Times New Roman"/>
          <w:color w:val="000000"/>
          <w:sz w:val="24"/>
          <w:szCs w:val="24"/>
          <w:lang w:val="en-US"/>
        </w:rPr>
        <w:t xml:space="preserve">, I., </w:t>
      </w:r>
      <w:proofErr w:type="spellStart"/>
      <w:r w:rsidR="00E77172" w:rsidRPr="00E77172">
        <w:rPr>
          <w:rFonts w:ascii="Times New Roman" w:hAnsi="Times New Roman"/>
          <w:color w:val="000000"/>
          <w:sz w:val="24"/>
          <w:szCs w:val="24"/>
          <w:lang w:val="en-US"/>
        </w:rPr>
        <w:t>Galanaki</w:t>
      </w:r>
      <w:proofErr w:type="spellEnd"/>
      <w:r w:rsidR="00E77172" w:rsidRPr="00E77172">
        <w:rPr>
          <w:rFonts w:ascii="Times New Roman" w:hAnsi="Times New Roman"/>
          <w:color w:val="000000"/>
          <w:sz w:val="24"/>
          <w:szCs w:val="24"/>
          <w:lang w:val="en-US"/>
        </w:rPr>
        <w:t>, A., Kominos, T., Abou Zeid, F., Ibáñez-</w:t>
      </w:r>
      <w:proofErr w:type="spellStart"/>
      <w:r w:rsidR="00E77172" w:rsidRPr="00E77172">
        <w:rPr>
          <w:rFonts w:ascii="Times New Roman" w:hAnsi="Times New Roman"/>
          <w:color w:val="000000"/>
          <w:sz w:val="24"/>
          <w:szCs w:val="24"/>
          <w:lang w:val="en-US"/>
        </w:rPr>
        <w:t>Álamo</w:t>
      </w:r>
      <w:proofErr w:type="spellEnd"/>
      <w:r w:rsidR="00E77172" w:rsidRPr="00E77172">
        <w:rPr>
          <w:rFonts w:ascii="Times New Roman" w:hAnsi="Times New Roman"/>
          <w:color w:val="000000"/>
          <w:sz w:val="24"/>
          <w:szCs w:val="24"/>
          <w:lang w:val="en-US"/>
        </w:rPr>
        <w:t xml:space="preserve">, J. D., Suhonen, J., Díaz, M., Markó, G., </w:t>
      </w:r>
      <w:proofErr w:type="spellStart"/>
      <w:r w:rsidR="00E77172" w:rsidRPr="00E77172">
        <w:rPr>
          <w:rFonts w:ascii="Times New Roman" w:hAnsi="Times New Roman"/>
          <w:color w:val="000000"/>
          <w:sz w:val="24"/>
          <w:szCs w:val="24"/>
          <w:lang w:val="en-US"/>
        </w:rPr>
        <w:t>Bussière</w:t>
      </w:r>
      <w:proofErr w:type="spellEnd"/>
      <w:r w:rsidR="00E77172" w:rsidRPr="00E77172">
        <w:rPr>
          <w:rFonts w:ascii="Times New Roman" w:hAnsi="Times New Roman"/>
          <w:color w:val="000000"/>
          <w:sz w:val="24"/>
          <w:szCs w:val="24"/>
          <w:lang w:val="en-US"/>
        </w:rPr>
        <w:t xml:space="preserve">, R., Tryjanowski, P., Bukas, N., Mägi, M., Leveau, L., </w:t>
      </w:r>
      <w:proofErr w:type="spellStart"/>
      <w:r w:rsidR="00E77172" w:rsidRPr="00E77172">
        <w:rPr>
          <w:rFonts w:ascii="Times New Roman" w:hAnsi="Times New Roman"/>
          <w:color w:val="000000"/>
          <w:sz w:val="24"/>
          <w:szCs w:val="24"/>
          <w:lang w:val="en-US"/>
        </w:rPr>
        <w:t>Pruscini</w:t>
      </w:r>
      <w:proofErr w:type="spellEnd"/>
      <w:r w:rsidR="00E77172" w:rsidRPr="00E77172">
        <w:rPr>
          <w:rFonts w:ascii="Times New Roman" w:hAnsi="Times New Roman"/>
          <w:color w:val="000000"/>
          <w:sz w:val="24"/>
          <w:szCs w:val="24"/>
          <w:lang w:val="en-US"/>
        </w:rPr>
        <w:t xml:space="preserve">, F., Jerzak, L., </w:t>
      </w:r>
      <w:proofErr w:type="spellStart"/>
      <w:r w:rsidR="00E77172" w:rsidRPr="00E77172">
        <w:rPr>
          <w:rFonts w:ascii="Times New Roman" w:hAnsi="Times New Roman"/>
          <w:color w:val="000000"/>
          <w:sz w:val="24"/>
          <w:szCs w:val="24"/>
          <w:lang w:val="en-US"/>
        </w:rPr>
        <w:t>Ciebiera</w:t>
      </w:r>
      <w:proofErr w:type="spellEnd"/>
      <w:r w:rsidR="00E77172" w:rsidRPr="00E77172">
        <w:rPr>
          <w:rFonts w:ascii="Times New Roman" w:hAnsi="Times New Roman"/>
          <w:color w:val="000000"/>
          <w:sz w:val="24"/>
          <w:szCs w:val="24"/>
          <w:lang w:val="en-US"/>
        </w:rPr>
        <w:t xml:space="preserve">, O., </w:t>
      </w:r>
      <w:proofErr w:type="spellStart"/>
      <w:r w:rsidR="00E77172" w:rsidRPr="00E77172">
        <w:rPr>
          <w:rFonts w:ascii="Times New Roman" w:hAnsi="Times New Roman"/>
          <w:color w:val="000000"/>
          <w:sz w:val="24"/>
          <w:szCs w:val="24"/>
          <w:lang w:val="en-US"/>
        </w:rPr>
        <w:t>Jokimäki</w:t>
      </w:r>
      <w:proofErr w:type="spellEnd"/>
      <w:r w:rsidR="00E77172" w:rsidRPr="00E77172">
        <w:rPr>
          <w:rFonts w:ascii="Times New Roman" w:hAnsi="Times New Roman"/>
          <w:color w:val="000000"/>
          <w:sz w:val="24"/>
          <w:szCs w:val="24"/>
          <w:lang w:val="en-US"/>
        </w:rPr>
        <w:t xml:space="preserve">, J., &amp; Morelli, F. (2023). EVI and NDVI as proxies for multifaceted avian diversity in urban areas. </w:t>
      </w:r>
      <w:r w:rsidR="00E77172" w:rsidRPr="00E77172">
        <w:rPr>
          <w:rFonts w:ascii="Times New Roman" w:hAnsi="Times New Roman"/>
          <w:i/>
          <w:color w:val="000000"/>
          <w:sz w:val="24"/>
          <w:szCs w:val="24"/>
          <w:lang w:val="en-US"/>
        </w:rPr>
        <w:t>Ecological Applications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33</w:t>
      </w:r>
      <w:r w:rsidR="00E77172" w:rsidRPr="00E77172">
        <w:rPr>
          <w:rFonts w:ascii="Times New Roman" w:hAnsi="Times New Roman"/>
          <w:color w:val="000000"/>
          <w:sz w:val="24"/>
          <w:szCs w:val="24"/>
          <w:lang w:val="en-US"/>
        </w:rPr>
        <w:t xml:space="preserve">(3). </w:t>
      </w:r>
    </w:p>
    <w:p w14:paraId="6ECCD3A7" w14:textId="76A7435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Szabo, J. K., Forti, L. R.</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(2023). Large biodiversity datasets conform to Benford's law: Implications for assessing sampling heterogeneity. </w:t>
      </w:r>
      <w:r w:rsidR="00E77172" w:rsidRPr="00E77172">
        <w:rPr>
          <w:rFonts w:ascii="Times New Roman" w:hAnsi="Times New Roman"/>
          <w:i/>
          <w:color w:val="000000"/>
          <w:sz w:val="24"/>
          <w:szCs w:val="24"/>
          <w:lang w:val="en-US"/>
        </w:rPr>
        <w:t>Biological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280</w:t>
      </w:r>
      <w:r w:rsidR="00E77172" w:rsidRPr="00E77172">
        <w:rPr>
          <w:rFonts w:ascii="Times New Roman" w:hAnsi="Times New Roman"/>
          <w:color w:val="000000"/>
          <w:sz w:val="24"/>
          <w:szCs w:val="24"/>
          <w:lang w:val="en-US"/>
        </w:rPr>
        <w:t xml:space="preserve">, 109982. </w:t>
      </w:r>
    </w:p>
    <w:p w14:paraId="42E09119" w14:textId="588A3F2E"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Valdez, J. W.,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Junker, J., Purvis, A., Hill, S. L., &amp; Pereira, H. M. (2023). The undetectability of global biodiversity trends using local species richness. </w:t>
      </w:r>
      <w:proofErr w:type="spellStart"/>
      <w:r w:rsidR="00E77172" w:rsidRPr="00E77172">
        <w:rPr>
          <w:rFonts w:ascii="Times New Roman" w:hAnsi="Times New Roman"/>
          <w:i/>
          <w:color w:val="000000"/>
          <w:sz w:val="24"/>
          <w:szCs w:val="24"/>
          <w:lang w:val="en-US"/>
        </w:rPr>
        <w:t>Ecography</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2023</w:t>
      </w:r>
      <w:r w:rsidR="00E77172" w:rsidRPr="00E77172">
        <w:rPr>
          <w:rFonts w:ascii="Times New Roman" w:hAnsi="Times New Roman"/>
          <w:color w:val="000000"/>
          <w:sz w:val="24"/>
          <w:szCs w:val="24"/>
          <w:lang w:val="en-US"/>
        </w:rPr>
        <w:t xml:space="preserve">(3). </w:t>
      </w:r>
    </w:p>
    <w:p w14:paraId="3C2B476C" w14:textId="082C6F42"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Lee, J. S.,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Cornwell, W. K. (2023). Using citizen science to measure </w:t>
      </w:r>
      <w:proofErr w:type="spellStart"/>
      <w:r w:rsidR="00E77172" w:rsidRPr="00E77172">
        <w:rPr>
          <w:rFonts w:ascii="Times New Roman" w:hAnsi="Times New Roman"/>
          <w:color w:val="000000"/>
          <w:sz w:val="24"/>
          <w:szCs w:val="24"/>
          <w:lang w:val="en-US"/>
        </w:rPr>
        <w:t>recolonisation</w:t>
      </w:r>
      <w:proofErr w:type="spellEnd"/>
      <w:r w:rsidR="00E77172" w:rsidRPr="00E77172">
        <w:rPr>
          <w:rFonts w:ascii="Times New Roman" w:hAnsi="Times New Roman"/>
          <w:color w:val="000000"/>
          <w:sz w:val="24"/>
          <w:szCs w:val="24"/>
          <w:lang w:val="en-US"/>
        </w:rPr>
        <w:t xml:space="preserve"> of birds after the Australian 2019–2020 mega‐fires. </w:t>
      </w:r>
      <w:r w:rsidR="00E77172" w:rsidRPr="00E77172">
        <w:rPr>
          <w:rFonts w:ascii="Times New Roman" w:hAnsi="Times New Roman"/>
          <w:i/>
          <w:color w:val="000000"/>
          <w:sz w:val="24"/>
          <w:szCs w:val="24"/>
          <w:lang w:val="en-US"/>
        </w:rPr>
        <w:t>Austral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48</w:t>
      </w:r>
      <w:r w:rsidR="00E77172" w:rsidRPr="00E77172">
        <w:rPr>
          <w:rFonts w:ascii="Times New Roman" w:hAnsi="Times New Roman"/>
          <w:color w:val="000000"/>
          <w:sz w:val="24"/>
          <w:szCs w:val="24"/>
          <w:lang w:val="en-US"/>
        </w:rPr>
        <w:t xml:space="preserve">(1), 31-40. </w:t>
      </w:r>
    </w:p>
    <w:p w14:paraId="635FBDD1" w14:textId="2569C643"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7</w:t>
      </w:r>
      <w:r w:rsidR="00362A99">
        <w:rPr>
          <w:rFonts w:ascii="Times New Roman" w:hAnsi="Times New Roman"/>
          <w:color w:val="000000"/>
          <w:sz w:val="24"/>
          <w:szCs w:val="24"/>
          <w:lang w:val="en-US"/>
        </w:rPr>
        <w:t>1</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Gorta, S. B.,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Pedler, R. D., Read, J. L., West, R. S., &amp; Kingsford, R. T. (2023). Habitat associations of dryland avian communities during an extended dry period. </w:t>
      </w:r>
      <w:r w:rsidR="00E77172" w:rsidRPr="00E77172">
        <w:rPr>
          <w:rFonts w:ascii="Times New Roman" w:hAnsi="Times New Roman"/>
          <w:i/>
          <w:color w:val="000000"/>
          <w:sz w:val="24"/>
          <w:szCs w:val="24"/>
          <w:lang w:val="en-US"/>
        </w:rPr>
        <w:t>Austral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48</w:t>
      </w:r>
      <w:r w:rsidR="00E77172" w:rsidRPr="00E77172">
        <w:rPr>
          <w:rFonts w:ascii="Times New Roman" w:hAnsi="Times New Roman"/>
          <w:color w:val="000000"/>
          <w:sz w:val="24"/>
          <w:szCs w:val="24"/>
          <w:lang w:val="en-US"/>
        </w:rPr>
        <w:t xml:space="preserve">(1), 56-80. </w:t>
      </w:r>
    </w:p>
    <w:p w14:paraId="6B01F4FB" w14:textId="470B7E44"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bCs/>
          <w:color w:val="000000"/>
          <w:sz w:val="24"/>
          <w:szCs w:val="24"/>
          <w:lang w:val="en-US"/>
        </w:rPr>
        <w:t>70</w:t>
      </w:r>
      <w:r w:rsidR="002700CD" w:rsidRPr="002700CD">
        <w:rPr>
          <w:rFonts w:ascii="Times New Roman" w:hAnsi="Times New Roman"/>
          <w:bCs/>
          <w:color w:val="000000"/>
          <w:sz w:val="24"/>
          <w:szCs w:val="24"/>
          <w:lang w:val="en-US"/>
        </w:rPr>
        <w:t>.</w:t>
      </w:r>
      <w:r w:rsidR="002700CD">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Palacio, F. X., Benedetti, Y., Morelli, F., &amp; Bowler, D. E. (2023). Large‐scale spatial variability in urban tolerance of birds. </w:t>
      </w:r>
      <w:r w:rsidR="00E77172" w:rsidRPr="00E77172">
        <w:rPr>
          <w:rFonts w:ascii="Times New Roman" w:hAnsi="Times New Roman"/>
          <w:i/>
          <w:color w:val="000000"/>
          <w:sz w:val="24"/>
          <w:szCs w:val="24"/>
          <w:lang w:val="en-US"/>
        </w:rPr>
        <w:t>Journal of Animal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92</w:t>
      </w:r>
      <w:r w:rsidR="00E77172" w:rsidRPr="00E77172">
        <w:rPr>
          <w:rFonts w:ascii="Times New Roman" w:hAnsi="Times New Roman"/>
          <w:color w:val="000000"/>
          <w:sz w:val="24"/>
          <w:szCs w:val="24"/>
          <w:lang w:val="en-US"/>
        </w:rPr>
        <w:t xml:space="preserve">(2), 403-416. </w:t>
      </w:r>
    </w:p>
    <w:p w14:paraId="45203D44" w14:textId="243C6E94"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6</w:t>
      </w:r>
      <w:r w:rsidR="00362A99">
        <w:rPr>
          <w:rFonts w:ascii="Times New Roman" w:hAnsi="Times New Roman"/>
          <w:bCs/>
          <w:color w:val="000000"/>
          <w:sz w:val="24"/>
          <w:szCs w:val="24"/>
          <w:lang w:val="en-US"/>
        </w:rPr>
        <w:t>9</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Mesaglio</w:t>
      </w:r>
      <w:proofErr w:type="spellEnd"/>
      <w:r w:rsidR="00E77172" w:rsidRPr="00E77172">
        <w:rPr>
          <w:rFonts w:ascii="Times New Roman" w:hAnsi="Times New Roman"/>
          <w:color w:val="000000"/>
          <w:sz w:val="24"/>
          <w:szCs w:val="24"/>
          <w:lang w:val="en-US"/>
        </w:rPr>
        <w:t>, T., Ascher, J. S., Brooks, T. M., Cabras, A. A., Chandler, M., Cornwell, W. K., Cristóbal Ríos-</w:t>
      </w:r>
      <w:proofErr w:type="spellStart"/>
      <w:r w:rsidR="00E77172" w:rsidRPr="00E77172">
        <w:rPr>
          <w:rFonts w:ascii="Times New Roman" w:hAnsi="Times New Roman"/>
          <w:color w:val="000000"/>
          <w:sz w:val="24"/>
          <w:szCs w:val="24"/>
          <w:lang w:val="en-US"/>
        </w:rPr>
        <w:t>Málaver</w:t>
      </w:r>
      <w:proofErr w:type="spellEnd"/>
      <w:r w:rsidR="00E77172" w:rsidRPr="00E77172">
        <w:rPr>
          <w:rFonts w:ascii="Times New Roman" w:hAnsi="Times New Roman"/>
          <w:color w:val="000000"/>
          <w:sz w:val="24"/>
          <w:szCs w:val="24"/>
          <w:lang w:val="en-US"/>
        </w:rPr>
        <w:t xml:space="preserve">, I., </w:t>
      </w:r>
      <w:proofErr w:type="spellStart"/>
      <w:r w:rsidR="00E77172" w:rsidRPr="00E77172">
        <w:rPr>
          <w:rFonts w:ascii="Times New Roman" w:hAnsi="Times New Roman"/>
          <w:color w:val="000000"/>
          <w:sz w:val="24"/>
          <w:szCs w:val="24"/>
          <w:lang w:val="en-US"/>
        </w:rPr>
        <w:t>Dankowicz</w:t>
      </w:r>
      <w:proofErr w:type="spellEnd"/>
      <w:r w:rsidR="00E77172" w:rsidRPr="00E77172">
        <w:rPr>
          <w:rFonts w:ascii="Times New Roman" w:hAnsi="Times New Roman"/>
          <w:color w:val="000000"/>
          <w:sz w:val="24"/>
          <w:szCs w:val="24"/>
          <w:lang w:val="en-US"/>
        </w:rPr>
        <w:t xml:space="preserve">, E., Urfi Dhiya'ulhaq, N., Fuller, R. A., Galindo-Leal, C., </w:t>
      </w:r>
      <w:proofErr w:type="spellStart"/>
      <w:r w:rsidR="00E77172" w:rsidRPr="00E77172">
        <w:rPr>
          <w:rFonts w:ascii="Times New Roman" w:hAnsi="Times New Roman"/>
          <w:color w:val="000000"/>
          <w:sz w:val="24"/>
          <w:szCs w:val="24"/>
          <w:lang w:val="en-US"/>
        </w:rPr>
        <w:t>Grattarola</w:t>
      </w:r>
      <w:proofErr w:type="spellEnd"/>
      <w:r w:rsidR="00E77172" w:rsidRPr="00E77172">
        <w:rPr>
          <w:rFonts w:ascii="Times New Roman" w:hAnsi="Times New Roman"/>
          <w:color w:val="000000"/>
          <w:sz w:val="24"/>
          <w:szCs w:val="24"/>
          <w:lang w:val="en-US"/>
        </w:rPr>
        <w:t xml:space="preserve">, F., Hewitt, S., Higgins, L., Hitchcock, C., Hung, K.-L., Iwane, T., </w:t>
      </w:r>
      <w:proofErr w:type="spellStart"/>
      <w:r w:rsidR="00E77172" w:rsidRPr="00E77172">
        <w:rPr>
          <w:rFonts w:ascii="Times New Roman" w:hAnsi="Times New Roman"/>
          <w:color w:val="000000"/>
          <w:sz w:val="24"/>
          <w:szCs w:val="24"/>
          <w:lang w:val="en-US"/>
        </w:rPr>
        <w:t>Kahumbu</w:t>
      </w:r>
      <w:proofErr w:type="spellEnd"/>
      <w:r w:rsidR="00E77172" w:rsidRPr="00E77172">
        <w:rPr>
          <w:rFonts w:ascii="Times New Roman" w:hAnsi="Times New Roman"/>
          <w:color w:val="000000"/>
          <w:sz w:val="24"/>
          <w:szCs w:val="24"/>
          <w:lang w:val="en-US"/>
        </w:rPr>
        <w:t xml:space="preserve">, P., &amp; Willmott, K. R. (2022). The benefits of contributing to the citizen science platform iNaturalist as an identifier. </w:t>
      </w:r>
      <w:proofErr w:type="spellStart"/>
      <w:r w:rsidR="00E77172" w:rsidRPr="00E77172">
        <w:rPr>
          <w:rFonts w:ascii="Times New Roman" w:hAnsi="Times New Roman"/>
          <w:i/>
          <w:color w:val="000000"/>
          <w:sz w:val="24"/>
          <w:szCs w:val="24"/>
          <w:lang w:val="en-US"/>
        </w:rPr>
        <w:t>PLoS</w:t>
      </w:r>
      <w:proofErr w:type="spellEnd"/>
      <w:r w:rsidR="00E77172" w:rsidRPr="00E77172">
        <w:rPr>
          <w:rFonts w:ascii="Times New Roman" w:hAnsi="Times New Roman"/>
          <w:i/>
          <w:color w:val="000000"/>
          <w:sz w:val="24"/>
          <w:szCs w:val="24"/>
          <w:lang w:val="en-US"/>
        </w:rPr>
        <w:t xml:space="preserve">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20</w:t>
      </w:r>
      <w:r w:rsidR="00E77172" w:rsidRPr="00E77172">
        <w:rPr>
          <w:rFonts w:ascii="Times New Roman" w:hAnsi="Times New Roman"/>
          <w:color w:val="000000"/>
          <w:sz w:val="24"/>
          <w:szCs w:val="24"/>
          <w:lang w:val="en-US"/>
        </w:rPr>
        <w:t xml:space="preserve">(11), e3001843. </w:t>
      </w:r>
    </w:p>
    <w:p w14:paraId="00DB2BC1" w14:textId="034A4BDC"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Spake, R., </w:t>
      </w:r>
      <w:proofErr w:type="spellStart"/>
      <w:r w:rsidR="00E77172" w:rsidRPr="00E77172">
        <w:rPr>
          <w:rFonts w:ascii="Times New Roman" w:hAnsi="Times New Roman"/>
          <w:color w:val="000000"/>
          <w:sz w:val="24"/>
          <w:szCs w:val="24"/>
          <w:lang w:val="en-US"/>
        </w:rPr>
        <w:t>O'dea</w:t>
      </w:r>
      <w:proofErr w:type="spellEnd"/>
      <w:r w:rsidR="00E77172" w:rsidRPr="00E77172">
        <w:rPr>
          <w:rFonts w:ascii="Times New Roman" w:hAnsi="Times New Roman"/>
          <w:color w:val="000000"/>
          <w:sz w:val="24"/>
          <w:szCs w:val="24"/>
          <w:lang w:val="en-US"/>
        </w:rPr>
        <w:t xml:space="preserve">, R. E., Nakagawa, S., Doncaster, C. P., Ryo, M.,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Bullock, J. M. (2022). Improving quantitative synthesis to achieve generality in ecology. </w:t>
      </w:r>
      <w:r w:rsidR="00E77172" w:rsidRPr="00E77172">
        <w:rPr>
          <w:rFonts w:ascii="Times New Roman" w:hAnsi="Times New Roman"/>
          <w:i/>
          <w:color w:val="000000"/>
          <w:sz w:val="24"/>
          <w:szCs w:val="24"/>
          <w:lang w:val="en-US"/>
        </w:rPr>
        <w:t>Nature Ecology &amp; 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6</w:t>
      </w:r>
      <w:r w:rsidR="00E77172" w:rsidRPr="00E77172">
        <w:rPr>
          <w:rFonts w:ascii="Times New Roman" w:hAnsi="Times New Roman"/>
          <w:color w:val="000000"/>
          <w:sz w:val="24"/>
          <w:szCs w:val="24"/>
          <w:lang w:val="en-US"/>
        </w:rPr>
        <w:t xml:space="preserve">(12), 1818-1828. </w:t>
      </w:r>
    </w:p>
    <w:p w14:paraId="732A3A9D" w14:textId="29D10D7D"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lastRenderedPageBreak/>
        <w:t>6</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Palacio, F. X.,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Cardoso, P., Hudgins, E. J., Jarzyna, M., Ottaviani, G., Riva, F., Graco-Roza, C., Shirey, V. M., &amp; Mammola, S. (2022). A protocol for reproducible functional diversity analyses. </w:t>
      </w:r>
      <w:proofErr w:type="spellStart"/>
      <w:r w:rsidR="00E77172" w:rsidRPr="00E77172">
        <w:rPr>
          <w:rFonts w:ascii="Times New Roman" w:hAnsi="Times New Roman"/>
          <w:i/>
          <w:color w:val="000000"/>
          <w:sz w:val="24"/>
          <w:szCs w:val="24"/>
          <w:lang w:val="en-US"/>
        </w:rPr>
        <w:t>Ecography</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2022</w:t>
      </w:r>
      <w:r w:rsidR="00E77172" w:rsidRPr="00E77172">
        <w:rPr>
          <w:rFonts w:ascii="Times New Roman" w:hAnsi="Times New Roman"/>
          <w:color w:val="000000"/>
          <w:sz w:val="24"/>
          <w:szCs w:val="24"/>
          <w:lang w:val="en-US"/>
        </w:rPr>
        <w:t xml:space="preserve">(11). </w:t>
      </w:r>
    </w:p>
    <w:p w14:paraId="36179F62" w14:textId="513EEA9C"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w:t>
      </w:r>
      <w:r w:rsidR="00362A99">
        <w:rPr>
          <w:rFonts w:ascii="Times New Roman" w:hAnsi="Times New Roman"/>
          <w:color w:val="000000"/>
          <w:sz w:val="24"/>
          <w:szCs w:val="24"/>
          <w:lang w:val="en-US"/>
        </w:rPr>
        <w:t>6</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Thompson, M. M., Rowley, J. J., Poore, A. G.</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(2022). Citizen science reveals meteorological determinants of frog calling at a continental scale. </w:t>
      </w:r>
      <w:r w:rsidR="00E77172" w:rsidRPr="00E77172">
        <w:rPr>
          <w:rFonts w:ascii="Times New Roman" w:hAnsi="Times New Roman"/>
          <w:i/>
          <w:color w:val="000000"/>
          <w:sz w:val="24"/>
          <w:szCs w:val="24"/>
          <w:lang w:val="en-US"/>
        </w:rPr>
        <w:t>Diversity and Distributions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28</w:t>
      </w:r>
      <w:r w:rsidR="00E77172" w:rsidRPr="00E77172">
        <w:rPr>
          <w:rFonts w:ascii="Times New Roman" w:hAnsi="Times New Roman"/>
          <w:color w:val="000000"/>
          <w:sz w:val="24"/>
          <w:szCs w:val="24"/>
          <w:lang w:val="en-US"/>
        </w:rPr>
        <w:t xml:space="preserve">(11), 2375-2387. </w:t>
      </w:r>
    </w:p>
    <w:p w14:paraId="434A4BD7" w14:textId="56477BA4"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Liu, G., Kingsford, R. T.,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Rowley, J. J. (2022). Anthropogenic habitat modification alters calling phenology of frogs. </w:t>
      </w:r>
      <w:r w:rsidR="00E77172" w:rsidRPr="00E77172">
        <w:rPr>
          <w:rFonts w:ascii="Times New Roman" w:hAnsi="Times New Roman"/>
          <w:i/>
          <w:color w:val="000000"/>
          <w:sz w:val="24"/>
          <w:szCs w:val="24"/>
          <w:lang w:val="en-US"/>
        </w:rPr>
        <w:t>Global Change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28</w:t>
      </w:r>
      <w:r w:rsidR="00E77172" w:rsidRPr="00E77172">
        <w:rPr>
          <w:rFonts w:ascii="Times New Roman" w:hAnsi="Times New Roman"/>
          <w:color w:val="000000"/>
          <w:sz w:val="24"/>
          <w:szCs w:val="24"/>
          <w:lang w:val="en-US"/>
        </w:rPr>
        <w:t xml:space="preserve">(21), 6194-6208. </w:t>
      </w:r>
    </w:p>
    <w:p w14:paraId="144C5DC3" w14:textId="0639FF8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Spake, R., Barajas-Barbosa, M. P., Blowes, S. A., Bowler, D. 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Garbowski, M., </w:t>
      </w:r>
      <w:proofErr w:type="spellStart"/>
      <w:r w:rsidR="00E77172" w:rsidRPr="00E77172">
        <w:rPr>
          <w:rFonts w:ascii="Times New Roman" w:hAnsi="Times New Roman"/>
          <w:color w:val="000000"/>
          <w:sz w:val="24"/>
          <w:szCs w:val="24"/>
          <w:lang w:val="en-US"/>
        </w:rPr>
        <w:t>Jurburg</w:t>
      </w:r>
      <w:proofErr w:type="spellEnd"/>
      <w:r w:rsidR="00E77172" w:rsidRPr="00E77172">
        <w:rPr>
          <w:rFonts w:ascii="Times New Roman" w:hAnsi="Times New Roman"/>
          <w:color w:val="000000"/>
          <w:sz w:val="24"/>
          <w:szCs w:val="24"/>
          <w:lang w:val="en-US"/>
        </w:rPr>
        <w:t xml:space="preserve">, S. D., Van Klink, R., Korell, L., Ladouceur, E., Rozzi, R., Viana, D. S., Xu, W.-B., &amp; Chase, J. M. (2022). Detecting Thresholds of Ecological Change in the Anthropocene. </w:t>
      </w:r>
      <w:r w:rsidR="00E77172" w:rsidRPr="00E77172">
        <w:rPr>
          <w:rFonts w:ascii="Times New Roman" w:hAnsi="Times New Roman"/>
          <w:i/>
          <w:color w:val="000000"/>
          <w:sz w:val="24"/>
          <w:szCs w:val="24"/>
          <w:lang w:val="en-US"/>
        </w:rPr>
        <w:t>Annual Review of Environment and Resources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47</w:t>
      </w:r>
      <w:r w:rsidR="00E77172" w:rsidRPr="00E77172">
        <w:rPr>
          <w:rFonts w:ascii="Times New Roman" w:hAnsi="Times New Roman"/>
          <w:color w:val="000000"/>
          <w:sz w:val="24"/>
          <w:szCs w:val="24"/>
          <w:lang w:val="en-US"/>
        </w:rPr>
        <w:t xml:space="preserve">(1), 797-821. </w:t>
      </w:r>
    </w:p>
    <w:p w14:paraId="50B5AF78" w14:textId="4561728F"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Bowler, D. 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Bhandari, N., Henle, K., Benjamin Barth, M., Koppitz, C., Klenke, R., Winter, M., Jansen, F., Bruelheide, H., &amp; Bonn, A. (2022). Temporal trends in the spatial bias of species occurrence records. </w:t>
      </w:r>
      <w:proofErr w:type="spellStart"/>
      <w:r w:rsidR="00E77172" w:rsidRPr="00E77172">
        <w:rPr>
          <w:rFonts w:ascii="Times New Roman" w:hAnsi="Times New Roman"/>
          <w:i/>
          <w:color w:val="000000"/>
          <w:sz w:val="24"/>
          <w:szCs w:val="24"/>
          <w:lang w:val="en-US"/>
        </w:rPr>
        <w:t>Ecography</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2022</w:t>
      </w:r>
      <w:r w:rsidR="00E77172" w:rsidRPr="00E77172">
        <w:rPr>
          <w:rFonts w:ascii="Times New Roman" w:hAnsi="Times New Roman"/>
          <w:color w:val="000000"/>
          <w:sz w:val="24"/>
          <w:szCs w:val="24"/>
          <w:lang w:val="en-US"/>
        </w:rPr>
        <w:t xml:space="preserve">(8). </w:t>
      </w:r>
    </w:p>
    <w:p w14:paraId="6519802F" w14:textId="47F1C51C"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Bowler, D. E., Bhandari, N., Repke, L., Beuthner, C.,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Eichenberg, D., Henle, K., Klenke, R., Richter, A., Jansen, F., Bruelheide, H., &amp; Bonn, A. (2022). Decision-making of citizen scientists when recording species observations. </w:t>
      </w:r>
      <w:r w:rsidR="00E77172" w:rsidRPr="00E77172">
        <w:rPr>
          <w:rFonts w:ascii="Times New Roman" w:hAnsi="Times New Roman"/>
          <w:i/>
          <w:color w:val="000000"/>
          <w:sz w:val="24"/>
          <w:szCs w:val="24"/>
          <w:lang w:val="en-US"/>
        </w:rPr>
        <w:t>Scientific Reports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w:t>
      </w:r>
      <w:r w:rsidR="00E77172" w:rsidRPr="00E77172">
        <w:rPr>
          <w:rFonts w:ascii="Times New Roman" w:hAnsi="Times New Roman"/>
          <w:color w:val="000000"/>
          <w:sz w:val="24"/>
          <w:szCs w:val="24"/>
          <w:lang w:val="en-US"/>
        </w:rPr>
        <w:t xml:space="preserve">(1). </w:t>
      </w:r>
    </w:p>
    <w:p w14:paraId="1E577301" w14:textId="05E86D5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w:t>
      </w:r>
      <w:r w:rsidR="00362A99">
        <w:rPr>
          <w:rFonts w:ascii="Times New Roman" w:hAnsi="Times New Roman"/>
          <w:color w:val="000000"/>
          <w:sz w:val="24"/>
          <w:szCs w:val="24"/>
          <w:lang w:val="en-US"/>
        </w:rPr>
        <w:t>1</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Schilling, H. T., Riley, I. J., </w:t>
      </w:r>
      <w:proofErr w:type="spellStart"/>
      <w:r w:rsidR="00E77172" w:rsidRPr="00E77172">
        <w:rPr>
          <w:rFonts w:ascii="Times New Roman" w:hAnsi="Times New Roman"/>
          <w:color w:val="000000"/>
          <w:sz w:val="24"/>
          <w:szCs w:val="24"/>
          <w:lang w:val="en-US"/>
        </w:rPr>
        <w:t>Puckeridge</w:t>
      </w:r>
      <w:proofErr w:type="spellEnd"/>
      <w:r w:rsidR="00E77172" w:rsidRPr="00E77172">
        <w:rPr>
          <w:rFonts w:ascii="Times New Roman" w:hAnsi="Times New Roman"/>
          <w:color w:val="000000"/>
          <w:sz w:val="24"/>
          <w:szCs w:val="24"/>
          <w:lang w:val="en-US"/>
        </w:rPr>
        <w:t>, A. C., Milne-Muller, A.</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(2022). Economic value of regional spearfishing competitions. </w:t>
      </w:r>
      <w:r w:rsidR="00E77172" w:rsidRPr="00E77172">
        <w:rPr>
          <w:rFonts w:ascii="Times New Roman" w:hAnsi="Times New Roman"/>
          <w:i/>
          <w:color w:val="000000"/>
          <w:sz w:val="24"/>
          <w:szCs w:val="24"/>
          <w:lang w:val="en-US"/>
        </w:rPr>
        <w:t>Fisheries Research</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250</w:t>
      </w:r>
      <w:r w:rsidR="00E77172" w:rsidRPr="00E77172">
        <w:rPr>
          <w:rFonts w:ascii="Times New Roman" w:hAnsi="Times New Roman"/>
          <w:color w:val="000000"/>
          <w:sz w:val="24"/>
          <w:szCs w:val="24"/>
          <w:lang w:val="en-US"/>
        </w:rPr>
        <w:t xml:space="preserve">, 106289. </w:t>
      </w:r>
    </w:p>
    <w:p w14:paraId="1BE39E5E" w14:textId="689EEEB2"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60</w:t>
      </w:r>
      <w:r w:rsidR="002700CD">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Segar, J.,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Ladouceur, E., Meya, J. N., Pereira, H. M., Perino, A., &amp; Staude, I. R. (2022). Urban conservation gardening in the decade of restoration. </w:t>
      </w:r>
      <w:r w:rsidR="00E77172" w:rsidRPr="00E77172">
        <w:rPr>
          <w:rFonts w:ascii="Times New Roman" w:hAnsi="Times New Roman"/>
          <w:i/>
          <w:color w:val="000000"/>
          <w:sz w:val="24"/>
          <w:szCs w:val="24"/>
          <w:lang w:val="en-US"/>
        </w:rPr>
        <w:t>Nature Sustainability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5</w:t>
      </w:r>
      <w:r w:rsidR="00E77172" w:rsidRPr="00E77172">
        <w:rPr>
          <w:rFonts w:ascii="Times New Roman" w:hAnsi="Times New Roman"/>
          <w:color w:val="000000"/>
          <w:sz w:val="24"/>
          <w:szCs w:val="24"/>
          <w:lang w:val="en-US"/>
        </w:rPr>
        <w:t xml:space="preserve">(8), 649-656. </w:t>
      </w:r>
    </w:p>
    <w:p w14:paraId="063F4E0D" w14:textId="0049251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5</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Mansur, A. V., </w:t>
      </w:r>
      <w:proofErr w:type="spellStart"/>
      <w:r w:rsidR="00E77172" w:rsidRPr="00E77172">
        <w:rPr>
          <w:rFonts w:ascii="Times New Roman" w:hAnsi="Times New Roman"/>
          <w:color w:val="000000"/>
          <w:sz w:val="24"/>
          <w:szCs w:val="24"/>
          <w:lang w:val="en-US"/>
        </w:rPr>
        <w:t>Mcdonald</w:t>
      </w:r>
      <w:proofErr w:type="spellEnd"/>
      <w:r w:rsidR="00E77172" w:rsidRPr="00E77172">
        <w:rPr>
          <w:rFonts w:ascii="Times New Roman" w:hAnsi="Times New Roman"/>
          <w:color w:val="000000"/>
          <w:sz w:val="24"/>
          <w:szCs w:val="24"/>
          <w:lang w:val="en-US"/>
        </w:rPr>
        <w:t xml:space="preserve">, R. I., </w:t>
      </w:r>
      <w:proofErr w:type="spellStart"/>
      <w:r w:rsidR="00E77172" w:rsidRPr="00E77172">
        <w:rPr>
          <w:rFonts w:ascii="Times New Roman" w:hAnsi="Times New Roman"/>
          <w:color w:val="000000"/>
          <w:sz w:val="24"/>
          <w:szCs w:val="24"/>
          <w:lang w:val="en-US"/>
        </w:rPr>
        <w:t>Guneralp</w:t>
      </w:r>
      <w:proofErr w:type="spellEnd"/>
      <w:r w:rsidR="00E77172" w:rsidRPr="00E77172">
        <w:rPr>
          <w:rFonts w:ascii="Times New Roman" w:hAnsi="Times New Roman"/>
          <w:color w:val="000000"/>
          <w:sz w:val="24"/>
          <w:szCs w:val="24"/>
          <w:lang w:val="en-US"/>
        </w:rPr>
        <w:t xml:space="preserve">, B., Kim, H., De Oliveira, J. A.,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Hamel, P., Kuiper, J. J., Wolff, M., Liebelt, V., Martins, I. S., Elmqvist, T., &amp; Pereira, H. M. (2022). Nature futures for the urban century: Integrating multiple values into urban management. </w:t>
      </w:r>
      <w:r w:rsidR="00E77172" w:rsidRPr="00E77172">
        <w:rPr>
          <w:rFonts w:ascii="Times New Roman" w:hAnsi="Times New Roman"/>
          <w:i/>
          <w:color w:val="000000"/>
          <w:sz w:val="24"/>
          <w:szCs w:val="24"/>
          <w:lang w:val="en-US"/>
        </w:rPr>
        <w:t>Environmental Science and Policy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131</w:t>
      </w:r>
      <w:r w:rsidR="00E77172" w:rsidRPr="00E77172">
        <w:rPr>
          <w:rFonts w:ascii="Times New Roman" w:hAnsi="Times New Roman"/>
          <w:color w:val="000000"/>
          <w:sz w:val="24"/>
          <w:szCs w:val="24"/>
          <w:lang w:val="en-US"/>
        </w:rPr>
        <w:t xml:space="preserve">, 46-56. </w:t>
      </w:r>
    </w:p>
    <w:p w14:paraId="45A1EA4A" w14:textId="76DA865E"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5</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Bolt, M. H.,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Poore, A., </w:t>
      </w:r>
      <w:proofErr w:type="spellStart"/>
      <w:r w:rsidR="00E77172" w:rsidRPr="00E77172">
        <w:rPr>
          <w:rFonts w:ascii="Times New Roman" w:hAnsi="Times New Roman"/>
          <w:color w:val="000000"/>
          <w:sz w:val="24"/>
          <w:szCs w:val="24"/>
          <w:lang w:val="en-US"/>
        </w:rPr>
        <w:t>Vergés</w:t>
      </w:r>
      <w:proofErr w:type="spellEnd"/>
      <w:r w:rsidR="00E77172" w:rsidRPr="00E77172">
        <w:rPr>
          <w:rFonts w:ascii="Times New Roman" w:hAnsi="Times New Roman"/>
          <w:color w:val="000000"/>
          <w:sz w:val="24"/>
          <w:szCs w:val="24"/>
          <w:lang w:val="en-US"/>
        </w:rPr>
        <w:t xml:space="preserve">, A., &amp; Roberts, C. J. (2022). Using the background of fish photographs to quantify habitat composition in marine ecosystems. </w:t>
      </w:r>
      <w:r w:rsidR="00E77172" w:rsidRPr="00E77172">
        <w:rPr>
          <w:rFonts w:ascii="Times New Roman" w:hAnsi="Times New Roman"/>
          <w:i/>
          <w:color w:val="000000"/>
          <w:sz w:val="24"/>
          <w:szCs w:val="24"/>
          <w:lang w:val="en-US"/>
        </w:rPr>
        <w:t>Marine Ecology Progress Series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688</w:t>
      </w:r>
      <w:r w:rsidR="00E77172" w:rsidRPr="00E77172">
        <w:rPr>
          <w:rFonts w:ascii="Times New Roman" w:hAnsi="Times New Roman"/>
          <w:color w:val="000000"/>
          <w:sz w:val="24"/>
          <w:szCs w:val="24"/>
          <w:lang w:val="en-US"/>
        </w:rPr>
        <w:t xml:space="preserve">, 167-172. </w:t>
      </w:r>
    </w:p>
    <w:p w14:paraId="6FA6011B" w14:textId="0EE7A24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5</w:t>
      </w:r>
      <w:r w:rsidR="00362A99">
        <w:rPr>
          <w:rFonts w:ascii="Times New Roman" w:hAnsi="Times New Roman"/>
          <w:bCs/>
          <w:color w:val="000000"/>
          <w:sz w:val="24"/>
          <w:szCs w:val="24"/>
          <w:lang w:val="en-US"/>
        </w:rPr>
        <w:t>7</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Bowler, D. E., Blowes, S. A., Chase, J. M., Lyons, M. B., &amp; Pereira, H. M. (2022). Quantifying effort needed to estimate species diversity from citizen science data. </w:t>
      </w:r>
      <w:r w:rsidR="00E77172" w:rsidRPr="00E77172">
        <w:rPr>
          <w:rFonts w:ascii="Times New Roman" w:hAnsi="Times New Roman"/>
          <w:i/>
          <w:color w:val="000000"/>
          <w:sz w:val="24"/>
          <w:szCs w:val="24"/>
          <w:lang w:val="en-US"/>
        </w:rPr>
        <w:t>Ecosphere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13</w:t>
      </w:r>
      <w:r w:rsidR="00E77172" w:rsidRPr="00E77172">
        <w:rPr>
          <w:rFonts w:ascii="Times New Roman" w:hAnsi="Times New Roman"/>
          <w:color w:val="000000"/>
          <w:sz w:val="24"/>
          <w:szCs w:val="24"/>
          <w:lang w:val="en-US"/>
        </w:rPr>
        <w:t xml:space="preserve">(4). </w:t>
      </w:r>
    </w:p>
    <w:p w14:paraId="4E855C0C" w14:textId="63D63497"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5</w:t>
      </w:r>
      <w:r w:rsidR="00362A99">
        <w:rPr>
          <w:rFonts w:ascii="Times New Roman" w:hAnsi="Times New Roman"/>
          <w:color w:val="000000"/>
          <w:sz w:val="24"/>
          <w:szCs w:val="24"/>
          <w:lang w:val="en-US"/>
        </w:rPr>
        <w:t>6</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Roberts, C. J., </w:t>
      </w:r>
      <w:proofErr w:type="spellStart"/>
      <w:r w:rsidR="00E77172" w:rsidRPr="00E77172">
        <w:rPr>
          <w:rFonts w:ascii="Times New Roman" w:hAnsi="Times New Roman"/>
          <w:color w:val="000000"/>
          <w:sz w:val="24"/>
          <w:szCs w:val="24"/>
          <w:lang w:val="en-US"/>
        </w:rPr>
        <w:t>Vergés</w:t>
      </w:r>
      <w:proofErr w:type="spellEnd"/>
      <w:r w:rsidR="00E77172" w:rsidRPr="00E77172">
        <w:rPr>
          <w:rFonts w:ascii="Times New Roman" w:hAnsi="Times New Roman"/>
          <w:color w:val="000000"/>
          <w:sz w:val="24"/>
          <w:szCs w:val="24"/>
          <w:lang w:val="en-US"/>
        </w:rPr>
        <w:t xml:space="preserve">, A.,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Poore, A. G. (2022). Many cameras make light work: opportunistic photographs of rare species in iNaturalist complement structured surveys of reef fish to better understand species richness. </w:t>
      </w:r>
      <w:r w:rsidR="00E77172" w:rsidRPr="00E77172">
        <w:rPr>
          <w:rFonts w:ascii="Times New Roman" w:hAnsi="Times New Roman"/>
          <w:i/>
          <w:color w:val="000000"/>
          <w:sz w:val="24"/>
          <w:szCs w:val="24"/>
          <w:lang w:val="en-US"/>
        </w:rPr>
        <w:t>Biodiversity and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31</w:t>
      </w:r>
      <w:r w:rsidR="00E77172" w:rsidRPr="00E77172">
        <w:rPr>
          <w:rFonts w:ascii="Times New Roman" w:hAnsi="Times New Roman"/>
          <w:color w:val="000000"/>
          <w:sz w:val="24"/>
          <w:szCs w:val="24"/>
          <w:lang w:val="en-US"/>
        </w:rPr>
        <w:t xml:space="preserve">(4), 1407-1425. </w:t>
      </w:r>
    </w:p>
    <w:p w14:paraId="6D292048" w14:textId="397A777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5</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Benedetti, Y., Morelli, F.,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Fuller, R. (2022). Distribution and protection of avian specialization in Europe. </w:t>
      </w:r>
      <w:r w:rsidR="00E77172" w:rsidRPr="00E77172">
        <w:rPr>
          <w:rFonts w:ascii="Times New Roman" w:hAnsi="Times New Roman"/>
          <w:i/>
          <w:color w:val="000000"/>
          <w:sz w:val="24"/>
          <w:szCs w:val="24"/>
          <w:lang w:val="en-US"/>
        </w:rPr>
        <w:t>Global Ecology and Biogeography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31</w:t>
      </w:r>
      <w:r w:rsidR="00E77172" w:rsidRPr="00E77172">
        <w:rPr>
          <w:rFonts w:ascii="Times New Roman" w:hAnsi="Times New Roman"/>
          <w:color w:val="000000"/>
          <w:sz w:val="24"/>
          <w:szCs w:val="24"/>
          <w:lang w:val="en-US"/>
        </w:rPr>
        <w:t xml:space="preserve">(1), 10-24. </w:t>
      </w:r>
    </w:p>
    <w:p w14:paraId="5DC867E2" w14:textId="4C2BF203"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5</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Gorta, S. B., Pedler, R. D., Kingsford, R. T.</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(2021). Avifaunal use of an artificial waterpoint in the Strzelecki Desert during an extended dry period. </w:t>
      </w:r>
      <w:r w:rsidR="00E77172" w:rsidRPr="00E77172">
        <w:rPr>
          <w:rFonts w:ascii="Times New Roman" w:hAnsi="Times New Roman"/>
          <w:i/>
          <w:color w:val="000000"/>
          <w:sz w:val="24"/>
          <w:szCs w:val="24"/>
          <w:lang w:val="en-US"/>
        </w:rPr>
        <w:t>Emu A</w:t>
      </w:r>
      <w:r>
        <w:rPr>
          <w:rFonts w:ascii="Times New Roman" w:hAnsi="Times New Roman"/>
          <w:i/>
          <w:color w:val="000000"/>
          <w:sz w:val="24"/>
          <w:szCs w:val="24"/>
          <w:lang w:val="en-US"/>
        </w:rPr>
        <w:t>ustral Ornithology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121</w:t>
      </w:r>
      <w:r w:rsidR="00E77172" w:rsidRPr="00E77172">
        <w:rPr>
          <w:rFonts w:ascii="Times New Roman" w:hAnsi="Times New Roman"/>
          <w:color w:val="000000"/>
          <w:sz w:val="24"/>
          <w:szCs w:val="24"/>
          <w:lang w:val="en-US"/>
        </w:rPr>
        <w:t xml:space="preserve">(4), 354-359. </w:t>
      </w:r>
    </w:p>
    <w:p w14:paraId="6C464182" w14:textId="584801A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5</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Ferretto, G., Glasby, T. M., Poore, A. G.,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Housefield</w:t>
      </w:r>
      <w:proofErr w:type="spellEnd"/>
      <w:r w:rsidR="00E77172" w:rsidRPr="00E77172">
        <w:rPr>
          <w:rFonts w:ascii="Times New Roman" w:hAnsi="Times New Roman"/>
          <w:color w:val="000000"/>
          <w:sz w:val="24"/>
          <w:szCs w:val="24"/>
          <w:lang w:val="en-US"/>
        </w:rPr>
        <w:t xml:space="preserve">, G. P., Langley, M., Sinclair, E. A., Statton, J., Kendrick, G. A., &amp; </w:t>
      </w:r>
      <w:proofErr w:type="spellStart"/>
      <w:r w:rsidR="00E77172" w:rsidRPr="00E77172">
        <w:rPr>
          <w:rFonts w:ascii="Times New Roman" w:hAnsi="Times New Roman"/>
          <w:color w:val="000000"/>
          <w:sz w:val="24"/>
          <w:szCs w:val="24"/>
          <w:lang w:val="en-US"/>
        </w:rPr>
        <w:t>Vergés</w:t>
      </w:r>
      <w:proofErr w:type="spellEnd"/>
      <w:r w:rsidR="00E77172" w:rsidRPr="00E77172">
        <w:rPr>
          <w:rFonts w:ascii="Times New Roman" w:hAnsi="Times New Roman"/>
          <w:color w:val="000000"/>
          <w:sz w:val="24"/>
          <w:szCs w:val="24"/>
          <w:lang w:val="en-US"/>
        </w:rPr>
        <w:t xml:space="preserve">, A. (2021). Naturally-detached fragments of the endangered seagrass Posidonia australis collected by citizen scientists can be used to successfully restore fragmented meadows. </w:t>
      </w:r>
      <w:r w:rsidR="00E77172" w:rsidRPr="00E77172">
        <w:rPr>
          <w:rFonts w:ascii="Times New Roman" w:hAnsi="Times New Roman"/>
          <w:i/>
          <w:color w:val="000000"/>
          <w:sz w:val="24"/>
          <w:szCs w:val="24"/>
          <w:lang w:val="en-US"/>
        </w:rPr>
        <w:t>Biological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262</w:t>
      </w:r>
      <w:r w:rsidR="00E77172" w:rsidRPr="00E77172">
        <w:rPr>
          <w:rFonts w:ascii="Times New Roman" w:hAnsi="Times New Roman"/>
          <w:color w:val="000000"/>
          <w:sz w:val="24"/>
          <w:szCs w:val="24"/>
          <w:lang w:val="en-US"/>
        </w:rPr>
        <w:t xml:space="preserve">, 109308. </w:t>
      </w:r>
    </w:p>
    <w:p w14:paraId="5E4C1475" w14:textId="1B0DB332"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5</w:t>
      </w:r>
      <w:r w:rsidR="00362A99">
        <w:rPr>
          <w:rFonts w:ascii="Times New Roman" w:hAnsi="Times New Roman"/>
          <w:bCs/>
          <w:color w:val="000000"/>
          <w:sz w:val="24"/>
          <w:szCs w:val="24"/>
          <w:lang w:val="en-US"/>
        </w:rPr>
        <w:t>2</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Poore, A. G., Hofmann, M., Roberts, C. J., &amp; Pereira, H. M. (2021). Large-bodied birds are over-represented in unstructured citizen science data. </w:t>
      </w:r>
      <w:r w:rsidR="00E77172" w:rsidRPr="00E77172">
        <w:rPr>
          <w:rFonts w:ascii="Times New Roman" w:hAnsi="Times New Roman"/>
          <w:i/>
          <w:color w:val="000000"/>
          <w:sz w:val="24"/>
          <w:szCs w:val="24"/>
          <w:lang w:val="en-US"/>
        </w:rPr>
        <w:t>Scientific Reports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11</w:t>
      </w:r>
      <w:r w:rsidR="00E77172" w:rsidRPr="00E77172">
        <w:rPr>
          <w:rFonts w:ascii="Times New Roman" w:hAnsi="Times New Roman"/>
          <w:color w:val="000000"/>
          <w:sz w:val="24"/>
          <w:szCs w:val="24"/>
          <w:lang w:val="en-US"/>
        </w:rPr>
        <w:t xml:space="preserve">(1). </w:t>
      </w:r>
    </w:p>
    <w:p w14:paraId="27B9ACA4" w14:textId="499DA52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lastRenderedPageBreak/>
        <w:t>5</w:t>
      </w:r>
      <w:r w:rsidR="00362A99">
        <w:rPr>
          <w:rFonts w:ascii="Times New Roman" w:hAnsi="Times New Roman"/>
          <w:bCs/>
          <w:color w:val="000000"/>
          <w:sz w:val="24"/>
          <w:szCs w:val="24"/>
          <w:lang w:val="en-US"/>
        </w:rPr>
        <w:t>1</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Bowler, D. E., &amp; Pereira, H. M. (2021). Thermal flexibility and a generalist life history promote urban affinity in butterflies. </w:t>
      </w:r>
      <w:r w:rsidR="00E77172" w:rsidRPr="00E77172">
        <w:rPr>
          <w:rFonts w:ascii="Times New Roman" w:hAnsi="Times New Roman"/>
          <w:i/>
          <w:color w:val="000000"/>
          <w:sz w:val="24"/>
          <w:szCs w:val="24"/>
          <w:lang w:val="en-US"/>
        </w:rPr>
        <w:t>Global Change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27</w:t>
      </w:r>
      <w:r w:rsidR="00E77172" w:rsidRPr="00E77172">
        <w:rPr>
          <w:rFonts w:ascii="Times New Roman" w:hAnsi="Times New Roman"/>
          <w:color w:val="000000"/>
          <w:sz w:val="24"/>
          <w:szCs w:val="24"/>
          <w:lang w:val="en-US"/>
        </w:rPr>
        <w:t xml:space="preserve">(15), 3532-3546. </w:t>
      </w:r>
    </w:p>
    <w:p w14:paraId="1920C4C8" w14:textId="518E9490"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bCs/>
          <w:color w:val="000000"/>
          <w:sz w:val="24"/>
          <w:szCs w:val="24"/>
          <w:lang w:val="en-US"/>
        </w:rPr>
        <w:t>50</w:t>
      </w:r>
      <w:r w:rsidR="002700CD" w:rsidRPr="002700CD">
        <w:rPr>
          <w:rFonts w:ascii="Times New Roman" w:hAnsi="Times New Roman"/>
          <w:bCs/>
          <w:color w:val="000000"/>
          <w:sz w:val="24"/>
          <w:szCs w:val="24"/>
          <w:lang w:val="en-US"/>
        </w:rPr>
        <w:t>.</w:t>
      </w:r>
      <w:r w:rsidR="002700CD">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Liu, G., Mitchell, B. A., Poore, A. G., &amp; Rowley, J. J. (2021). Urbanization negatively impacts frog diversity at continental, regional, and local scales. </w:t>
      </w:r>
      <w:r w:rsidR="00E77172" w:rsidRPr="00E77172">
        <w:rPr>
          <w:rFonts w:ascii="Times New Roman" w:hAnsi="Times New Roman"/>
          <w:i/>
          <w:color w:val="000000"/>
          <w:sz w:val="24"/>
          <w:szCs w:val="24"/>
          <w:lang w:val="en-US"/>
        </w:rPr>
        <w:t>Basic and Applied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54</w:t>
      </w:r>
      <w:r w:rsidR="00E77172" w:rsidRPr="00E77172">
        <w:rPr>
          <w:rFonts w:ascii="Times New Roman" w:hAnsi="Times New Roman"/>
          <w:color w:val="000000"/>
          <w:sz w:val="24"/>
          <w:szCs w:val="24"/>
          <w:lang w:val="en-US"/>
        </w:rPr>
        <w:t xml:space="preserve">, 64-74. </w:t>
      </w:r>
    </w:p>
    <w:p w14:paraId="1929DEC9" w14:textId="106CE5BB"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4</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Liu, G., Rowley, J. J., Kingsford, R. T.</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(2021). Species' traits drive amphibian tolerance to anthropogenic habitat modification. </w:t>
      </w:r>
      <w:r w:rsidR="00E77172" w:rsidRPr="00E77172">
        <w:rPr>
          <w:rFonts w:ascii="Times New Roman" w:hAnsi="Times New Roman"/>
          <w:i/>
          <w:color w:val="000000"/>
          <w:sz w:val="24"/>
          <w:szCs w:val="24"/>
          <w:lang w:val="en-US"/>
        </w:rPr>
        <w:t>Global Change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27</w:t>
      </w:r>
      <w:r w:rsidR="00E77172" w:rsidRPr="00E77172">
        <w:rPr>
          <w:rFonts w:ascii="Times New Roman" w:hAnsi="Times New Roman"/>
          <w:color w:val="000000"/>
          <w:sz w:val="24"/>
          <w:szCs w:val="24"/>
          <w:lang w:val="en-US"/>
        </w:rPr>
        <w:t xml:space="preserve">(13), 3120-3132. </w:t>
      </w:r>
    </w:p>
    <w:p w14:paraId="76548C59" w14:textId="5100ACA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4</w:t>
      </w:r>
      <w:r w:rsidR="00362A99">
        <w:rPr>
          <w:rFonts w:ascii="Times New Roman" w:hAnsi="Times New Roman"/>
          <w:bCs/>
          <w:color w:val="000000"/>
          <w:sz w:val="24"/>
          <w:szCs w:val="24"/>
          <w:lang w:val="en-US"/>
        </w:rPr>
        <w:t>8</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Cornwell, W. K., Poore, A. G., Benedetti, Y., &amp; Morelli, F. (2021). Urban tolerance of birds changes throughout the full annual cycle. </w:t>
      </w:r>
      <w:r w:rsidR="00E77172" w:rsidRPr="00E77172">
        <w:rPr>
          <w:rFonts w:ascii="Times New Roman" w:hAnsi="Times New Roman"/>
          <w:i/>
          <w:color w:val="000000"/>
          <w:sz w:val="24"/>
          <w:szCs w:val="24"/>
          <w:lang w:val="en-US"/>
        </w:rPr>
        <w:t>Journal of Biogeography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48</w:t>
      </w:r>
      <w:r w:rsidR="00E77172" w:rsidRPr="00E77172">
        <w:rPr>
          <w:rFonts w:ascii="Times New Roman" w:hAnsi="Times New Roman"/>
          <w:color w:val="000000"/>
          <w:sz w:val="24"/>
          <w:szCs w:val="24"/>
          <w:lang w:val="en-US"/>
        </w:rPr>
        <w:t xml:space="preserve">(6), 1503-1517. </w:t>
      </w:r>
    </w:p>
    <w:p w14:paraId="24992F8A" w14:textId="66CA69C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4</w:t>
      </w:r>
      <w:r w:rsidR="00362A99">
        <w:rPr>
          <w:rFonts w:ascii="Times New Roman" w:hAnsi="Times New Roman"/>
          <w:bCs/>
          <w:color w:val="000000"/>
          <w:sz w:val="24"/>
          <w:szCs w:val="24"/>
          <w:lang w:val="en-US"/>
        </w:rPr>
        <w:t>7</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Nakagawa, S., &amp; Cornwell, W. K. (2021). Global abundance estimates for 9,700 bird species. </w:t>
      </w:r>
      <w:r w:rsidR="00E77172" w:rsidRPr="00E77172">
        <w:rPr>
          <w:rFonts w:ascii="Times New Roman" w:hAnsi="Times New Roman"/>
          <w:i/>
          <w:color w:val="000000"/>
          <w:sz w:val="24"/>
          <w:szCs w:val="24"/>
          <w:lang w:val="en-US"/>
        </w:rPr>
        <w:t>Proceedings of the National Academy of Sciences of the United States of America</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118</w:t>
      </w:r>
      <w:r w:rsidR="00E77172" w:rsidRPr="00E77172">
        <w:rPr>
          <w:rFonts w:ascii="Times New Roman" w:hAnsi="Times New Roman"/>
          <w:color w:val="000000"/>
          <w:sz w:val="24"/>
          <w:szCs w:val="24"/>
          <w:lang w:val="en-US"/>
        </w:rPr>
        <w:t xml:space="preserve">(21). </w:t>
      </w:r>
    </w:p>
    <w:p w14:paraId="23C188B1" w14:textId="3831C05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4</w:t>
      </w:r>
      <w:r w:rsidR="00362A99">
        <w:rPr>
          <w:rFonts w:ascii="Times New Roman" w:hAnsi="Times New Roman"/>
          <w:color w:val="000000"/>
          <w:sz w:val="24"/>
          <w:szCs w:val="24"/>
          <w:lang w:val="en-US"/>
        </w:rPr>
        <w:t>6</w:t>
      </w:r>
      <w:r>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Laitly</w:t>
      </w:r>
      <w:proofErr w:type="spellEnd"/>
      <w:r w:rsidR="00E77172" w:rsidRPr="00E77172">
        <w:rPr>
          <w:rFonts w:ascii="Times New Roman" w:hAnsi="Times New Roman"/>
          <w:color w:val="000000"/>
          <w:sz w:val="24"/>
          <w:szCs w:val="24"/>
          <w:lang w:val="en-US"/>
        </w:rPr>
        <w:t xml:space="preserve">, A.,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Delhey</w:t>
      </w:r>
      <w:proofErr w:type="spellEnd"/>
      <w:r w:rsidR="00E77172" w:rsidRPr="00E77172">
        <w:rPr>
          <w:rFonts w:ascii="Times New Roman" w:hAnsi="Times New Roman"/>
          <w:color w:val="000000"/>
          <w:sz w:val="24"/>
          <w:szCs w:val="24"/>
          <w:lang w:val="en-US"/>
        </w:rPr>
        <w:t xml:space="preserve">, K., &amp; Cornwell, W. K. (2021). Is color data from citizen science photographs reliable for biodiversity research? </w:t>
      </w:r>
      <w:r w:rsidR="00E77172" w:rsidRPr="00E77172">
        <w:rPr>
          <w:rFonts w:ascii="Times New Roman" w:hAnsi="Times New Roman"/>
          <w:i/>
          <w:color w:val="000000"/>
          <w:sz w:val="24"/>
          <w:szCs w:val="24"/>
          <w:lang w:val="en-US"/>
        </w:rPr>
        <w:t>Ecology and 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11</w:t>
      </w:r>
      <w:r w:rsidR="00E77172" w:rsidRPr="00E77172">
        <w:rPr>
          <w:rFonts w:ascii="Times New Roman" w:hAnsi="Times New Roman"/>
          <w:color w:val="000000"/>
          <w:sz w:val="24"/>
          <w:szCs w:val="24"/>
          <w:lang w:val="en-US"/>
        </w:rPr>
        <w:t xml:space="preserve">(9), 4071-4083. </w:t>
      </w:r>
    </w:p>
    <w:p w14:paraId="52A5B3AF" w14:textId="5DE96F5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4</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Mesaglio</w:t>
      </w:r>
      <w:proofErr w:type="spellEnd"/>
      <w:r w:rsidR="00E77172" w:rsidRPr="00E77172">
        <w:rPr>
          <w:rFonts w:ascii="Times New Roman" w:hAnsi="Times New Roman"/>
          <w:color w:val="000000"/>
          <w:sz w:val="24"/>
          <w:szCs w:val="24"/>
          <w:lang w:val="en-US"/>
        </w:rPr>
        <w:t>, T.</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(2021). An overview of the history, current contributions and future outlook of iNaturalist in Australia. </w:t>
      </w:r>
      <w:r w:rsidR="00E77172" w:rsidRPr="00E77172">
        <w:rPr>
          <w:rFonts w:ascii="Times New Roman" w:hAnsi="Times New Roman"/>
          <w:i/>
          <w:color w:val="000000"/>
          <w:sz w:val="24"/>
          <w:szCs w:val="24"/>
          <w:lang w:val="en-US"/>
        </w:rPr>
        <w:t>Wildlife Research</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48</w:t>
      </w:r>
      <w:r w:rsidR="00E77172" w:rsidRPr="00E77172">
        <w:rPr>
          <w:rFonts w:ascii="Times New Roman" w:hAnsi="Times New Roman"/>
          <w:color w:val="000000"/>
          <w:sz w:val="24"/>
          <w:szCs w:val="24"/>
          <w:lang w:val="en-US"/>
        </w:rPr>
        <w:t xml:space="preserve">(4), 289-303. </w:t>
      </w:r>
    </w:p>
    <w:p w14:paraId="39EB220E" w14:textId="6BC6EAB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4</w:t>
      </w:r>
      <w:r w:rsidR="00362A99">
        <w:rPr>
          <w:rFonts w:ascii="Times New Roman" w:hAnsi="Times New Roman"/>
          <w:bCs/>
          <w:color w:val="000000"/>
          <w:sz w:val="24"/>
          <w:szCs w:val="24"/>
          <w:lang w:val="en-US"/>
        </w:rPr>
        <w:t>4</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Rowley, J. J. (2021). A continental assessment of </w:t>
      </w:r>
      <w:proofErr w:type="spellStart"/>
      <w:r w:rsidR="00E77172" w:rsidRPr="00E77172">
        <w:rPr>
          <w:rFonts w:ascii="Times New Roman" w:hAnsi="Times New Roman"/>
          <w:color w:val="000000"/>
          <w:sz w:val="24"/>
          <w:szCs w:val="24"/>
          <w:lang w:val="en-US"/>
        </w:rPr>
        <w:t>diurnality</w:t>
      </w:r>
      <w:proofErr w:type="spellEnd"/>
      <w:r w:rsidR="00E77172" w:rsidRPr="00E77172">
        <w:rPr>
          <w:rFonts w:ascii="Times New Roman" w:hAnsi="Times New Roman"/>
          <w:color w:val="000000"/>
          <w:sz w:val="24"/>
          <w:szCs w:val="24"/>
          <w:lang w:val="en-US"/>
        </w:rPr>
        <w:t xml:space="preserve"> in frog calling </w:t>
      </w:r>
      <w:proofErr w:type="spellStart"/>
      <w:r w:rsidR="00E77172" w:rsidRPr="00E77172">
        <w:rPr>
          <w:rFonts w:ascii="Times New Roman" w:hAnsi="Times New Roman"/>
          <w:color w:val="000000"/>
          <w:sz w:val="24"/>
          <w:szCs w:val="24"/>
          <w:lang w:val="en-US"/>
        </w:rPr>
        <w:t>behaviour</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Austral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46</w:t>
      </w:r>
      <w:r w:rsidR="00E77172" w:rsidRPr="00E77172">
        <w:rPr>
          <w:rFonts w:ascii="Times New Roman" w:hAnsi="Times New Roman"/>
          <w:color w:val="000000"/>
          <w:sz w:val="24"/>
          <w:szCs w:val="24"/>
          <w:lang w:val="en-US"/>
        </w:rPr>
        <w:t xml:space="preserve">(1), 65-71. </w:t>
      </w:r>
    </w:p>
    <w:p w14:paraId="0C8658FE" w14:textId="14C5416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4</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Kirchhoff, C.,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Keith, D. A., </w:t>
      </w:r>
      <w:proofErr w:type="spellStart"/>
      <w:r w:rsidR="00E77172" w:rsidRPr="00E77172">
        <w:rPr>
          <w:rFonts w:ascii="Times New Roman" w:hAnsi="Times New Roman"/>
          <w:color w:val="000000"/>
          <w:sz w:val="24"/>
          <w:szCs w:val="24"/>
          <w:lang w:val="en-US"/>
        </w:rPr>
        <w:t>Indiarto</w:t>
      </w:r>
      <w:proofErr w:type="spellEnd"/>
      <w:r w:rsidR="00E77172" w:rsidRPr="00E77172">
        <w:rPr>
          <w:rFonts w:ascii="Times New Roman" w:hAnsi="Times New Roman"/>
          <w:color w:val="000000"/>
          <w:sz w:val="24"/>
          <w:szCs w:val="24"/>
          <w:lang w:val="en-US"/>
        </w:rPr>
        <w:t xml:space="preserve">, D., </w:t>
      </w:r>
      <w:proofErr w:type="spellStart"/>
      <w:r w:rsidR="00E77172" w:rsidRPr="00E77172">
        <w:rPr>
          <w:rFonts w:ascii="Times New Roman" w:hAnsi="Times New Roman"/>
          <w:color w:val="000000"/>
          <w:sz w:val="24"/>
          <w:szCs w:val="24"/>
          <w:lang w:val="en-US"/>
        </w:rPr>
        <w:t>Taseski</w:t>
      </w:r>
      <w:proofErr w:type="spellEnd"/>
      <w:r w:rsidR="00E77172" w:rsidRPr="00E77172">
        <w:rPr>
          <w:rFonts w:ascii="Times New Roman" w:hAnsi="Times New Roman"/>
          <w:color w:val="000000"/>
          <w:sz w:val="24"/>
          <w:szCs w:val="24"/>
          <w:lang w:val="en-US"/>
        </w:rPr>
        <w:t xml:space="preserve">, G., Ooi, M. K., Le Breton, T. D., </w:t>
      </w:r>
      <w:proofErr w:type="spellStart"/>
      <w:r w:rsidR="00E77172" w:rsidRPr="00E77172">
        <w:rPr>
          <w:rFonts w:ascii="Times New Roman" w:hAnsi="Times New Roman"/>
          <w:color w:val="000000"/>
          <w:sz w:val="24"/>
          <w:szCs w:val="24"/>
          <w:lang w:val="en-US"/>
        </w:rPr>
        <w:t>Mesaglio</w:t>
      </w:r>
      <w:proofErr w:type="spellEnd"/>
      <w:r w:rsidR="00E77172" w:rsidRPr="00E77172">
        <w:rPr>
          <w:rFonts w:ascii="Times New Roman" w:hAnsi="Times New Roman"/>
          <w:color w:val="000000"/>
          <w:sz w:val="24"/>
          <w:szCs w:val="24"/>
          <w:lang w:val="en-US"/>
        </w:rPr>
        <w:t xml:space="preserve">, T., Kingsford, R. T., &amp; Cornwell, W. K. (2021). Rapidly mapping fire effects on biodiversity at a large-scale using citizen science. </w:t>
      </w:r>
      <w:r w:rsidR="00E77172" w:rsidRPr="00E77172">
        <w:rPr>
          <w:rFonts w:ascii="Times New Roman" w:hAnsi="Times New Roman"/>
          <w:i/>
          <w:color w:val="000000"/>
          <w:sz w:val="24"/>
          <w:szCs w:val="24"/>
          <w:lang w:val="en-US"/>
        </w:rPr>
        <w:t>Science of the Total Environment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755</w:t>
      </w:r>
      <w:r w:rsidR="00E77172" w:rsidRPr="00E77172">
        <w:rPr>
          <w:rFonts w:ascii="Times New Roman" w:hAnsi="Times New Roman"/>
          <w:color w:val="000000"/>
          <w:sz w:val="24"/>
          <w:szCs w:val="24"/>
          <w:lang w:val="en-US"/>
        </w:rPr>
        <w:t xml:space="preserve">, 142348. </w:t>
      </w:r>
    </w:p>
    <w:p w14:paraId="1910BCF3" w14:textId="68AB6507"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4</w:t>
      </w:r>
      <w:r w:rsidR="00362A99">
        <w:rPr>
          <w:rFonts w:ascii="Times New Roman" w:hAnsi="Times New Roman"/>
          <w:bCs/>
          <w:color w:val="000000"/>
          <w:sz w:val="24"/>
          <w:szCs w:val="24"/>
          <w:lang w:val="en-US"/>
        </w:rPr>
        <w:t>2</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Sayol</w:t>
      </w:r>
      <w:proofErr w:type="spellEnd"/>
      <w:r w:rsidR="00E77172" w:rsidRPr="00E77172">
        <w:rPr>
          <w:rFonts w:ascii="Times New Roman" w:hAnsi="Times New Roman"/>
          <w:color w:val="000000"/>
          <w:sz w:val="24"/>
          <w:szCs w:val="24"/>
          <w:lang w:val="en-US"/>
        </w:rPr>
        <w:t xml:space="preserve">, F., Benedetti, Y., Morelli, F., &amp; Sol, D. (2021). Validation of a globally-applicable method to measure urban tolerance of birds using citizen science data. </w:t>
      </w:r>
      <w:r w:rsidR="00E77172" w:rsidRPr="00E77172">
        <w:rPr>
          <w:rFonts w:ascii="Times New Roman" w:hAnsi="Times New Roman"/>
          <w:i/>
          <w:color w:val="000000"/>
          <w:sz w:val="24"/>
          <w:szCs w:val="24"/>
          <w:lang w:val="en-US"/>
        </w:rPr>
        <w:t>Ecological Indicators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120</w:t>
      </w:r>
      <w:r w:rsidR="00E77172" w:rsidRPr="00E77172">
        <w:rPr>
          <w:rFonts w:ascii="Times New Roman" w:hAnsi="Times New Roman"/>
          <w:color w:val="000000"/>
          <w:sz w:val="24"/>
          <w:szCs w:val="24"/>
          <w:lang w:val="en-US"/>
        </w:rPr>
        <w:t xml:space="preserve">, 106905. </w:t>
      </w:r>
    </w:p>
    <w:p w14:paraId="322D845B" w14:textId="723845C2"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4</w:t>
      </w:r>
      <w:r w:rsidR="00362A99">
        <w:rPr>
          <w:rFonts w:ascii="Times New Roman" w:hAnsi="Times New Roman"/>
          <w:bCs/>
          <w:color w:val="000000"/>
          <w:sz w:val="24"/>
          <w:szCs w:val="24"/>
          <w:lang w:val="en-US"/>
        </w:rPr>
        <w:t>1</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Watson, J. E., Lyons, M. B., Cornwell, W. K., &amp; Fuller, R. A. (2021). Conservation birding: A quantitative conceptual framework for prioritizing citizen science observations. </w:t>
      </w:r>
      <w:r w:rsidR="00E77172" w:rsidRPr="00E77172">
        <w:rPr>
          <w:rFonts w:ascii="Times New Roman" w:hAnsi="Times New Roman"/>
          <w:i/>
          <w:color w:val="000000"/>
          <w:sz w:val="24"/>
          <w:szCs w:val="24"/>
          <w:lang w:val="en-US"/>
        </w:rPr>
        <w:t>Biological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253</w:t>
      </w:r>
      <w:r w:rsidR="00E77172" w:rsidRPr="00E77172">
        <w:rPr>
          <w:rFonts w:ascii="Times New Roman" w:hAnsi="Times New Roman"/>
          <w:color w:val="000000"/>
          <w:sz w:val="24"/>
          <w:szCs w:val="24"/>
          <w:lang w:val="en-US"/>
        </w:rPr>
        <w:t xml:space="preserve">, 108912. </w:t>
      </w:r>
    </w:p>
    <w:p w14:paraId="173B54E1" w14:textId="26A22279"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bCs/>
          <w:color w:val="000000"/>
          <w:sz w:val="24"/>
          <w:szCs w:val="24"/>
          <w:lang w:val="en-US"/>
        </w:rPr>
        <w:t>40</w:t>
      </w:r>
      <w:r w:rsidR="002700CD" w:rsidRPr="002700CD">
        <w:rPr>
          <w:rFonts w:ascii="Times New Roman" w:hAnsi="Times New Roman"/>
          <w:bCs/>
          <w:color w:val="000000"/>
          <w:sz w:val="24"/>
          <w:szCs w:val="24"/>
          <w:lang w:val="en-US"/>
        </w:rPr>
        <w:t>.</w:t>
      </w:r>
      <w:r w:rsidR="002700CD">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Poore, A. G., Major, R. E., Cornwell, W. K., Wilshire, J. H., &amp; Lyons, M. B. (2021). How to build a biodiverse city: environmental determinants of bird diversity within and among 1581 cities. </w:t>
      </w:r>
      <w:r w:rsidR="00E77172" w:rsidRPr="00E77172">
        <w:rPr>
          <w:rFonts w:ascii="Times New Roman" w:hAnsi="Times New Roman"/>
          <w:i/>
          <w:color w:val="000000"/>
          <w:sz w:val="24"/>
          <w:szCs w:val="24"/>
          <w:lang w:val="en-US"/>
        </w:rPr>
        <w:t>Biodiversity and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30</w:t>
      </w:r>
      <w:r w:rsidR="00E77172" w:rsidRPr="00E77172">
        <w:rPr>
          <w:rFonts w:ascii="Times New Roman" w:hAnsi="Times New Roman"/>
          <w:color w:val="000000"/>
          <w:sz w:val="24"/>
          <w:szCs w:val="24"/>
          <w:lang w:val="en-US"/>
        </w:rPr>
        <w:t xml:space="preserve">(1), 217-234. </w:t>
      </w:r>
    </w:p>
    <w:p w14:paraId="5A33E998" w14:textId="2F695601"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3</w:t>
      </w:r>
      <w:r w:rsidR="00362A99">
        <w:rPr>
          <w:rFonts w:ascii="Times New Roman" w:hAnsi="Times New Roman"/>
          <w:bCs/>
          <w:color w:val="000000"/>
          <w:sz w:val="24"/>
          <w:szCs w:val="24"/>
          <w:lang w:val="en-US"/>
        </w:rPr>
        <w:t>9</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Poore, A. G., Mesaglio, T., Moles, A. T., Nakagawa, S., Roberts, C., Rowley, J. J., </w:t>
      </w:r>
      <w:proofErr w:type="spellStart"/>
      <w:r w:rsidR="00E77172" w:rsidRPr="00E77172">
        <w:rPr>
          <w:rFonts w:ascii="Times New Roman" w:hAnsi="Times New Roman"/>
          <w:color w:val="000000"/>
          <w:sz w:val="24"/>
          <w:szCs w:val="24"/>
          <w:lang w:val="en-US"/>
        </w:rPr>
        <w:t>Vergés</w:t>
      </w:r>
      <w:proofErr w:type="spellEnd"/>
      <w:r w:rsidR="00E77172" w:rsidRPr="00E77172">
        <w:rPr>
          <w:rFonts w:ascii="Times New Roman" w:hAnsi="Times New Roman"/>
          <w:color w:val="000000"/>
          <w:sz w:val="24"/>
          <w:szCs w:val="24"/>
          <w:lang w:val="en-US"/>
        </w:rPr>
        <w:t xml:space="preserve">, A., Wilshire, J. H., &amp; Cornwell, W. K. (2021). Three Frontiers for the Future of Biodiversity Research Using Citizen Science Data. </w:t>
      </w:r>
      <w:proofErr w:type="spellStart"/>
      <w:r w:rsidR="00E77172" w:rsidRPr="00E77172">
        <w:rPr>
          <w:rFonts w:ascii="Times New Roman" w:hAnsi="Times New Roman"/>
          <w:i/>
          <w:color w:val="000000"/>
          <w:sz w:val="24"/>
          <w:szCs w:val="24"/>
          <w:lang w:val="en-US"/>
        </w:rPr>
        <w:t>BioScience</w:t>
      </w:r>
      <w:proofErr w:type="spellEnd"/>
      <w:r w:rsidR="00E77172" w:rsidRPr="00E77172">
        <w:rPr>
          <w:rFonts w:ascii="Times New Roman" w:hAnsi="Times New Roman"/>
          <w:i/>
          <w:color w:val="000000"/>
          <w:sz w:val="24"/>
          <w:szCs w:val="24"/>
          <w:lang w:val="en-US"/>
        </w:rPr>
        <w:t xml:space="preserve"> 71(1), 55-63.</w:t>
      </w:r>
      <w:r w:rsidR="00E77172" w:rsidRPr="00E77172">
        <w:rPr>
          <w:rFonts w:ascii="Times New Roman" w:hAnsi="Times New Roman"/>
          <w:color w:val="000000"/>
          <w:sz w:val="24"/>
          <w:szCs w:val="24"/>
          <w:lang w:val="en-US"/>
        </w:rPr>
        <w:t xml:space="preserve"> </w:t>
      </w:r>
    </w:p>
    <w:p w14:paraId="14954C5B" w14:textId="26C6160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3</w:t>
      </w:r>
      <w:r w:rsidR="00362A99">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Rowley, J. J.,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Cornwell, W. K. (2020). Widespread short‐term persistence of frog species after the 2019–2020 bushfires in eastern Australia revealed by citizen science. </w:t>
      </w:r>
      <w:r w:rsidR="00E77172" w:rsidRPr="00E77172">
        <w:rPr>
          <w:rFonts w:ascii="Times New Roman" w:hAnsi="Times New Roman"/>
          <w:i/>
          <w:color w:val="000000"/>
          <w:sz w:val="24"/>
          <w:szCs w:val="24"/>
          <w:lang w:val="en-US"/>
        </w:rPr>
        <w:t>Conservation Science and Practice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w:t>
      </w:r>
      <w:r w:rsidR="00E77172" w:rsidRPr="00E77172">
        <w:rPr>
          <w:rFonts w:ascii="Times New Roman" w:hAnsi="Times New Roman"/>
          <w:color w:val="000000"/>
          <w:sz w:val="24"/>
          <w:szCs w:val="24"/>
          <w:lang w:val="en-US"/>
        </w:rPr>
        <w:t xml:space="preserve">(11). </w:t>
      </w:r>
    </w:p>
    <w:p w14:paraId="3E9EF442" w14:textId="687438B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3</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Weaver, S. J.,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Rowley, J. J. (2020). Anuran accents: Continental‐scale citizen science data reveal spatial and temporal patterns of call variability. </w:t>
      </w:r>
      <w:r w:rsidR="00E77172" w:rsidRPr="00E77172">
        <w:rPr>
          <w:rFonts w:ascii="Times New Roman" w:hAnsi="Times New Roman"/>
          <w:i/>
          <w:color w:val="000000"/>
          <w:sz w:val="24"/>
          <w:szCs w:val="24"/>
          <w:lang w:val="en-US"/>
        </w:rPr>
        <w:t>Ecology and 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10</w:t>
      </w:r>
      <w:r w:rsidR="00E77172" w:rsidRPr="00E77172">
        <w:rPr>
          <w:rFonts w:ascii="Times New Roman" w:hAnsi="Times New Roman"/>
          <w:color w:val="000000"/>
          <w:sz w:val="24"/>
          <w:szCs w:val="24"/>
          <w:lang w:val="en-US"/>
        </w:rPr>
        <w:t xml:space="preserve">(21), 12115-12128. </w:t>
      </w:r>
    </w:p>
    <w:p w14:paraId="730D6077" w14:textId="762C834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3</w:t>
      </w:r>
      <w:r w:rsidR="00362A99">
        <w:rPr>
          <w:rFonts w:ascii="Times New Roman" w:hAnsi="Times New Roman"/>
          <w:bCs/>
          <w:color w:val="000000"/>
          <w:sz w:val="24"/>
          <w:szCs w:val="24"/>
          <w:lang w:val="en-US"/>
        </w:rPr>
        <w:t>6</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Ozeroff</w:t>
      </w:r>
      <w:proofErr w:type="spellEnd"/>
      <w:r w:rsidR="00E77172" w:rsidRPr="00E77172">
        <w:rPr>
          <w:rFonts w:ascii="Times New Roman" w:hAnsi="Times New Roman"/>
          <w:color w:val="000000"/>
          <w:sz w:val="24"/>
          <w:szCs w:val="24"/>
          <w:lang w:val="en-US"/>
        </w:rPr>
        <w:t xml:space="preserve">, I., Hitchcock, C., &amp; Chandler, M. (2020). Capitalizing on opportunistic citizen science data to monitor urban biodiversity: A multi-taxa framework. </w:t>
      </w:r>
      <w:r w:rsidR="00E77172" w:rsidRPr="00E77172">
        <w:rPr>
          <w:rFonts w:ascii="Times New Roman" w:hAnsi="Times New Roman"/>
          <w:i/>
          <w:color w:val="000000"/>
          <w:sz w:val="24"/>
          <w:szCs w:val="24"/>
          <w:lang w:val="en-US"/>
        </w:rPr>
        <w:t>Biological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251</w:t>
      </w:r>
      <w:r w:rsidR="00E77172" w:rsidRPr="00E77172">
        <w:rPr>
          <w:rFonts w:ascii="Times New Roman" w:hAnsi="Times New Roman"/>
          <w:color w:val="000000"/>
          <w:sz w:val="24"/>
          <w:szCs w:val="24"/>
          <w:lang w:val="en-US"/>
        </w:rPr>
        <w:t xml:space="preserve">, 108753. </w:t>
      </w:r>
    </w:p>
    <w:p w14:paraId="633AA2EC" w14:textId="7E8E453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3</w:t>
      </w:r>
      <w:r w:rsidR="00362A99">
        <w:rPr>
          <w:rFonts w:ascii="Times New Roman" w:hAnsi="Times New Roman"/>
          <w:color w:val="000000"/>
          <w:sz w:val="24"/>
          <w:szCs w:val="24"/>
          <w:lang w:val="en-US"/>
        </w:rPr>
        <w:t>5</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Francis, R. J., Brandis, K. J., Kingsford, R. T.</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(2020). Quantifying bird diversity at three sites of differing herbivore presence. </w:t>
      </w:r>
      <w:r w:rsidR="00E77172" w:rsidRPr="00E77172">
        <w:rPr>
          <w:rFonts w:ascii="Times New Roman" w:hAnsi="Times New Roman"/>
          <w:i/>
          <w:color w:val="000000"/>
          <w:sz w:val="24"/>
          <w:szCs w:val="24"/>
          <w:lang w:val="en-US"/>
        </w:rPr>
        <w:t>Journal of Ornithology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161</w:t>
      </w:r>
      <w:r w:rsidR="00E77172" w:rsidRPr="00E77172">
        <w:rPr>
          <w:rFonts w:ascii="Times New Roman" w:hAnsi="Times New Roman"/>
          <w:color w:val="000000"/>
          <w:sz w:val="24"/>
          <w:szCs w:val="24"/>
          <w:lang w:val="en-US"/>
        </w:rPr>
        <w:t xml:space="preserve">(4), 1117-1127. </w:t>
      </w:r>
    </w:p>
    <w:p w14:paraId="5B8934F0" w14:textId="57C66CE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lastRenderedPageBreak/>
        <w:t>3</w:t>
      </w:r>
      <w:r w:rsidR="00362A99">
        <w:rPr>
          <w:rFonts w:ascii="Times New Roman" w:hAnsi="Times New Roman"/>
          <w:bCs/>
          <w:color w:val="000000"/>
          <w:sz w:val="24"/>
          <w:szCs w:val="24"/>
          <w:lang w:val="en-US"/>
        </w:rPr>
        <w:t>4</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Benedetti, Y., Wilshire, J. H., &amp; Morelli, F. (2020). Avian trait specialization is negatively associated with urban tolerance. </w:t>
      </w:r>
      <w:r w:rsidR="00E77172" w:rsidRPr="00E77172">
        <w:rPr>
          <w:rFonts w:ascii="Times New Roman" w:hAnsi="Times New Roman"/>
          <w:i/>
          <w:color w:val="000000"/>
          <w:sz w:val="24"/>
          <w:szCs w:val="24"/>
          <w:lang w:val="en-US"/>
        </w:rPr>
        <w:t>Oikos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129</w:t>
      </w:r>
      <w:r w:rsidR="00E77172" w:rsidRPr="00E77172">
        <w:rPr>
          <w:rFonts w:ascii="Times New Roman" w:hAnsi="Times New Roman"/>
          <w:color w:val="000000"/>
          <w:sz w:val="24"/>
          <w:szCs w:val="24"/>
          <w:lang w:val="en-US"/>
        </w:rPr>
        <w:t xml:space="preserve">(10), 1541-1551. </w:t>
      </w:r>
    </w:p>
    <w:p w14:paraId="39C0C908" w14:textId="7210F09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3</w:t>
      </w:r>
      <w:r w:rsidR="00362A99">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Justyn, N. M.,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Hill, G. (2020). Birds rarely hybridize: A citizen science approach to estimating rates of hybridization in the wild*. </w:t>
      </w:r>
      <w:r w:rsidR="00E77172" w:rsidRPr="00E77172">
        <w:rPr>
          <w:rFonts w:ascii="Times New Roman" w:hAnsi="Times New Roman"/>
          <w:i/>
          <w:color w:val="000000"/>
          <w:sz w:val="24"/>
          <w:szCs w:val="24"/>
          <w:lang w:val="en-US"/>
        </w:rPr>
        <w:t>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74</w:t>
      </w:r>
      <w:r w:rsidR="00E77172" w:rsidRPr="00E77172">
        <w:rPr>
          <w:rFonts w:ascii="Times New Roman" w:hAnsi="Times New Roman"/>
          <w:color w:val="000000"/>
          <w:sz w:val="24"/>
          <w:szCs w:val="24"/>
          <w:lang w:val="en-US"/>
        </w:rPr>
        <w:t xml:space="preserve">(6), 1216-1223. </w:t>
      </w:r>
    </w:p>
    <w:p w14:paraId="33ED1CB0" w14:textId="455C42BF"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3</w:t>
      </w:r>
      <w:r w:rsidR="00362A99">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Morelli, F., Benedetti, Y.</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(2020). Ecological specialization and population trends in European breeding birds. </w:t>
      </w:r>
      <w:r w:rsidR="00E77172" w:rsidRPr="00E77172">
        <w:rPr>
          <w:rFonts w:ascii="Times New Roman" w:hAnsi="Times New Roman"/>
          <w:i/>
          <w:color w:val="000000"/>
          <w:sz w:val="24"/>
          <w:szCs w:val="24"/>
          <w:lang w:val="en-US"/>
        </w:rPr>
        <w:t>Global Ecology and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22</w:t>
      </w:r>
      <w:r w:rsidR="00E77172" w:rsidRPr="00E77172">
        <w:rPr>
          <w:rFonts w:ascii="Times New Roman" w:hAnsi="Times New Roman"/>
          <w:color w:val="000000"/>
          <w:sz w:val="24"/>
          <w:szCs w:val="24"/>
          <w:lang w:val="en-US"/>
        </w:rPr>
        <w:t xml:space="preserve">, e00996. </w:t>
      </w:r>
    </w:p>
    <w:p w14:paraId="2A724B2E" w14:textId="007453A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3</w:t>
      </w:r>
      <w:r w:rsidR="00362A99">
        <w:rPr>
          <w:rFonts w:ascii="Times New Roman" w:hAnsi="Times New Roman"/>
          <w:bCs/>
          <w:color w:val="000000"/>
          <w:sz w:val="24"/>
          <w:szCs w:val="24"/>
          <w:lang w:val="en-US"/>
        </w:rPr>
        <w:t>1</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Major, R. E., Cornwell, W. K., Poore, A. G., Wilshire, J. H., &amp; Lyons, M. B. (2020). A continental measure of </w:t>
      </w:r>
      <w:proofErr w:type="spellStart"/>
      <w:r w:rsidR="00E77172" w:rsidRPr="00E77172">
        <w:rPr>
          <w:rFonts w:ascii="Times New Roman" w:hAnsi="Times New Roman"/>
          <w:color w:val="000000"/>
          <w:sz w:val="24"/>
          <w:szCs w:val="24"/>
          <w:lang w:val="en-US"/>
        </w:rPr>
        <w:t>urbanness</w:t>
      </w:r>
      <w:proofErr w:type="spellEnd"/>
      <w:r w:rsidR="00E77172" w:rsidRPr="00E77172">
        <w:rPr>
          <w:rFonts w:ascii="Times New Roman" w:hAnsi="Times New Roman"/>
          <w:color w:val="000000"/>
          <w:sz w:val="24"/>
          <w:szCs w:val="24"/>
          <w:lang w:val="en-US"/>
        </w:rPr>
        <w:t xml:space="preserve"> predicts avian response to local urbanization. </w:t>
      </w:r>
      <w:proofErr w:type="spellStart"/>
      <w:r w:rsidR="00E77172" w:rsidRPr="00E77172">
        <w:rPr>
          <w:rFonts w:ascii="Times New Roman" w:hAnsi="Times New Roman"/>
          <w:i/>
          <w:color w:val="000000"/>
          <w:sz w:val="24"/>
          <w:szCs w:val="24"/>
          <w:lang w:val="en-US"/>
        </w:rPr>
        <w:t>Ecography</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43</w:t>
      </w:r>
      <w:r w:rsidR="00E77172" w:rsidRPr="00E77172">
        <w:rPr>
          <w:rFonts w:ascii="Times New Roman" w:hAnsi="Times New Roman"/>
          <w:color w:val="000000"/>
          <w:sz w:val="24"/>
          <w:szCs w:val="24"/>
          <w:lang w:val="en-US"/>
        </w:rPr>
        <w:t xml:space="preserve">(4), 528-538. </w:t>
      </w:r>
    </w:p>
    <w:p w14:paraId="7DBAE2DF" w14:textId="77C1499A"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bCs/>
          <w:color w:val="000000"/>
          <w:sz w:val="24"/>
          <w:szCs w:val="24"/>
          <w:lang w:val="en-US"/>
        </w:rPr>
        <w:t>30</w:t>
      </w:r>
      <w:r w:rsidR="002700CD" w:rsidRPr="002700CD">
        <w:rPr>
          <w:rFonts w:ascii="Times New Roman" w:hAnsi="Times New Roman"/>
          <w:bCs/>
          <w:color w:val="000000"/>
          <w:sz w:val="24"/>
          <w:szCs w:val="24"/>
          <w:lang w:val="en-US"/>
        </w:rPr>
        <w:t>.</w:t>
      </w:r>
      <w:r w:rsidR="002700CD">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Roberts, J. D., Poore, A. G., Alford, R. A., Cogger, H., &amp; Rowley, J. J. (2020). Citizen science data accurately predicts expert-derived species richness at a continental scale when sampling thresholds are met. </w:t>
      </w:r>
      <w:r w:rsidR="00E77172" w:rsidRPr="00E77172">
        <w:rPr>
          <w:rFonts w:ascii="Times New Roman" w:hAnsi="Times New Roman"/>
          <w:i/>
          <w:color w:val="000000"/>
          <w:sz w:val="24"/>
          <w:szCs w:val="24"/>
          <w:lang w:val="en-US"/>
        </w:rPr>
        <w:t>Biodiversity and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29</w:t>
      </w:r>
      <w:r w:rsidR="00E77172" w:rsidRPr="00E77172">
        <w:rPr>
          <w:rFonts w:ascii="Times New Roman" w:hAnsi="Times New Roman"/>
          <w:color w:val="000000"/>
          <w:sz w:val="24"/>
          <w:szCs w:val="24"/>
          <w:lang w:val="en-US"/>
        </w:rPr>
        <w:t xml:space="preserve">(4), 1323-1337. </w:t>
      </w:r>
    </w:p>
    <w:p w14:paraId="059E89F0" w14:textId="4CE40C2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2</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Rowley, J. J.</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(2020). The </w:t>
      </w:r>
      <w:proofErr w:type="spellStart"/>
      <w:r w:rsidR="00E77172" w:rsidRPr="00E77172">
        <w:rPr>
          <w:rFonts w:ascii="Times New Roman" w:hAnsi="Times New Roman"/>
          <w:color w:val="000000"/>
          <w:sz w:val="24"/>
          <w:szCs w:val="24"/>
          <w:lang w:val="en-US"/>
        </w:rPr>
        <w:t>FrogID</w:t>
      </w:r>
      <w:proofErr w:type="spellEnd"/>
      <w:r w:rsidR="00E77172" w:rsidRPr="00E77172">
        <w:rPr>
          <w:rFonts w:ascii="Times New Roman" w:hAnsi="Times New Roman"/>
          <w:color w:val="000000"/>
          <w:sz w:val="24"/>
          <w:szCs w:val="24"/>
          <w:lang w:val="en-US"/>
        </w:rPr>
        <w:t xml:space="preserve"> dataset: expert-validated occurrence records of Australia’s frogs collected by citizen scientists. </w:t>
      </w:r>
      <w:proofErr w:type="spellStart"/>
      <w:r w:rsidR="00E77172" w:rsidRPr="00E77172">
        <w:rPr>
          <w:rFonts w:ascii="Times New Roman" w:hAnsi="Times New Roman"/>
          <w:i/>
          <w:color w:val="000000"/>
          <w:sz w:val="24"/>
          <w:szCs w:val="24"/>
          <w:lang w:val="en-US"/>
        </w:rPr>
        <w:t>ZooKeys</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912</w:t>
      </w:r>
      <w:r w:rsidR="00E77172" w:rsidRPr="00E77172">
        <w:rPr>
          <w:rFonts w:ascii="Times New Roman" w:hAnsi="Times New Roman"/>
          <w:color w:val="000000"/>
          <w:sz w:val="24"/>
          <w:szCs w:val="24"/>
          <w:lang w:val="en-US"/>
        </w:rPr>
        <w:t xml:space="preserve">, 139-151. </w:t>
      </w:r>
    </w:p>
    <w:p w14:paraId="2E1E78A8" w14:textId="6B777FA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2</w:t>
      </w:r>
      <w:r w:rsidR="00362A99">
        <w:rPr>
          <w:rFonts w:ascii="Times New Roman" w:hAnsi="Times New Roman"/>
          <w:bCs/>
          <w:color w:val="000000"/>
          <w:sz w:val="24"/>
          <w:szCs w:val="24"/>
          <w:lang w:val="en-US"/>
        </w:rPr>
        <w:t>8</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Benson, I., Major, R. E., Martin, J. M., Longden, T., &amp; Kingsford, R. T. (2020). Birds are valuable: the case of vagrants. </w:t>
      </w:r>
      <w:r w:rsidR="00E77172" w:rsidRPr="00E77172">
        <w:rPr>
          <w:rFonts w:ascii="Times New Roman" w:hAnsi="Times New Roman"/>
          <w:i/>
          <w:color w:val="000000"/>
          <w:sz w:val="24"/>
          <w:szCs w:val="24"/>
          <w:lang w:val="en-US"/>
        </w:rPr>
        <w:t>Journal of Ecotourism</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19</w:t>
      </w:r>
      <w:r w:rsidR="00E77172" w:rsidRPr="00E77172">
        <w:rPr>
          <w:rFonts w:ascii="Times New Roman" w:hAnsi="Times New Roman"/>
          <w:color w:val="000000"/>
          <w:sz w:val="24"/>
          <w:szCs w:val="24"/>
          <w:lang w:val="en-US"/>
        </w:rPr>
        <w:t xml:space="preserve">(1), 82-92. </w:t>
      </w:r>
    </w:p>
    <w:p w14:paraId="62078EE9" w14:textId="7B68D247"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2</w:t>
      </w:r>
      <w:r w:rsidR="00362A99">
        <w:rPr>
          <w:rFonts w:ascii="Times New Roman" w:hAnsi="Times New Roman"/>
          <w:color w:val="000000"/>
          <w:sz w:val="24"/>
          <w:szCs w:val="24"/>
          <w:lang w:val="en-US"/>
        </w:rPr>
        <w:t>7</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Mitchell, B. A.,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Rowley, J. J. (2020). Continental-scale citizen science data reveal no changes in acoustic responses of a widespread tree frog to an </w:t>
      </w:r>
      <w:proofErr w:type="spellStart"/>
      <w:r w:rsidR="00E77172" w:rsidRPr="00E77172">
        <w:rPr>
          <w:rFonts w:ascii="Times New Roman" w:hAnsi="Times New Roman"/>
          <w:color w:val="000000"/>
          <w:sz w:val="24"/>
          <w:szCs w:val="24"/>
          <w:lang w:val="en-US"/>
        </w:rPr>
        <w:t>urbanisation</w:t>
      </w:r>
      <w:proofErr w:type="spellEnd"/>
      <w:r w:rsidR="00E77172" w:rsidRPr="00E77172">
        <w:rPr>
          <w:rFonts w:ascii="Times New Roman" w:hAnsi="Times New Roman"/>
          <w:color w:val="000000"/>
          <w:sz w:val="24"/>
          <w:szCs w:val="24"/>
          <w:lang w:val="en-US"/>
        </w:rPr>
        <w:t xml:space="preserve"> gradient. </w:t>
      </w:r>
      <w:r w:rsidR="00E77172" w:rsidRPr="00E77172">
        <w:rPr>
          <w:rFonts w:ascii="Times New Roman" w:hAnsi="Times New Roman"/>
          <w:i/>
          <w:color w:val="000000"/>
          <w:sz w:val="24"/>
          <w:szCs w:val="24"/>
          <w:lang w:val="en-US"/>
        </w:rPr>
        <w:t>Journal of Urban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6</w:t>
      </w:r>
      <w:r w:rsidR="00E77172" w:rsidRPr="00E77172">
        <w:rPr>
          <w:rFonts w:ascii="Times New Roman" w:hAnsi="Times New Roman"/>
          <w:color w:val="000000"/>
          <w:sz w:val="24"/>
          <w:szCs w:val="24"/>
          <w:lang w:val="en-US"/>
        </w:rPr>
        <w:t xml:space="preserve">(1). </w:t>
      </w:r>
    </w:p>
    <w:p w14:paraId="57025E3B" w14:textId="77B29CE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2</w:t>
      </w:r>
      <w:r w:rsidR="00362A99">
        <w:rPr>
          <w:rFonts w:ascii="Times New Roman" w:hAnsi="Times New Roman"/>
          <w:bCs/>
          <w:color w:val="000000"/>
          <w:sz w:val="24"/>
          <w:szCs w:val="24"/>
          <w:lang w:val="en-US"/>
        </w:rPr>
        <w:t>6</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Wilshire, J. H., Martin, J. M., Major, R. E., Lyons, M. B., &amp; Kingsford, R. T. (2020). The Greenspace Bird Calculator: a citizen-driven tool for monitoring avian biodiversity in urban greenspaces. </w:t>
      </w:r>
      <w:r w:rsidR="00E77172" w:rsidRPr="00E77172">
        <w:rPr>
          <w:rFonts w:ascii="Times New Roman" w:hAnsi="Times New Roman"/>
          <w:i/>
          <w:color w:val="000000"/>
          <w:sz w:val="24"/>
          <w:szCs w:val="24"/>
          <w:lang w:val="en-US"/>
        </w:rPr>
        <w:t>Australian Zoologist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40</w:t>
      </w:r>
      <w:r w:rsidR="00E77172" w:rsidRPr="00E77172">
        <w:rPr>
          <w:rFonts w:ascii="Times New Roman" w:hAnsi="Times New Roman"/>
          <w:color w:val="000000"/>
          <w:sz w:val="24"/>
          <w:szCs w:val="24"/>
          <w:lang w:val="en-US"/>
        </w:rPr>
        <w:t xml:space="preserve">(3), 468-476. </w:t>
      </w:r>
    </w:p>
    <w:p w14:paraId="10E5D241" w14:textId="4EA4C66F"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2</w:t>
      </w:r>
      <w:r w:rsidR="00362A99">
        <w:rPr>
          <w:rFonts w:ascii="Times New Roman" w:hAnsi="Times New Roman"/>
          <w:bCs/>
          <w:color w:val="000000"/>
          <w:sz w:val="24"/>
          <w:szCs w:val="24"/>
          <w:lang w:val="en-US"/>
        </w:rPr>
        <w:t>5</w:t>
      </w:r>
      <w:r w:rsidRPr="002700CD">
        <w:rPr>
          <w:rFonts w:ascii="Times New Roman" w:hAnsi="Times New Roman"/>
          <w:bCs/>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Kekeubata</w:t>
      </w:r>
      <w:proofErr w:type="spellEnd"/>
      <w:r w:rsidR="00E77172" w:rsidRPr="00E77172">
        <w:rPr>
          <w:rFonts w:ascii="Times New Roman" w:hAnsi="Times New Roman"/>
          <w:color w:val="000000"/>
          <w:sz w:val="24"/>
          <w:szCs w:val="24"/>
          <w:lang w:val="en-US"/>
        </w:rPr>
        <w:t xml:space="preserve">, E., </w:t>
      </w:r>
      <w:proofErr w:type="spellStart"/>
      <w:r w:rsidR="00E77172" w:rsidRPr="00E77172">
        <w:rPr>
          <w:rFonts w:ascii="Times New Roman" w:hAnsi="Times New Roman"/>
          <w:color w:val="000000"/>
          <w:sz w:val="24"/>
          <w:szCs w:val="24"/>
          <w:lang w:val="en-US"/>
        </w:rPr>
        <w:t>Waneagea</w:t>
      </w:r>
      <w:proofErr w:type="spellEnd"/>
      <w:r w:rsidR="00E77172" w:rsidRPr="00E77172">
        <w:rPr>
          <w:rFonts w:ascii="Times New Roman" w:hAnsi="Times New Roman"/>
          <w:color w:val="000000"/>
          <w:sz w:val="24"/>
          <w:szCs w:val="24"/>
          <w:lang w:val="en-US"/>
        </w:rPr>
        <w:t xml:space="preserve">, J., </w:t>
      </w:r>
      <w:proofErr w:type="spellStart"/>
      <w:r w:rsidR="00E77172" w:rsidRPr="00E77172">
        <w:rPr>
          <w:rFonts w:ascii="Times New Roman" w:hAnsi="Times New Roman"/>
          <w:color w:val="000000"/>
          <w:sz w:val="24"/>
          <w:szCs w:val="24"/>
          <w:lang w:val="en-US"/>
        </w:rPr>
        <w:t>Alabai</w:t>
      </w:r>
      <w:proofErr w:type="spellEnd"/>
      <w:r w:rsidR="00E77172" w:rsidRPr="00E77172">
        <w:rPr>
          <w:rFonts w:ascii="Times New Roman" w:hAnsi="Times New Roman"/>
          <w:color w:val="000000"/>
          <w:sz w:val="24"/>
          <w:szCs w:val="24"/>
          <w:lang w:val="en-US"/>
        </w:rPr>
        <w:t xml:space="preserve">, M., Esau, T., Maclaren, D., &amp; Major, R. E. (2019). A collaborative bird survey of East Kwaio, Malaita, Solomon Islands. </w:t>
      </w:r>
      <w:r w:rsidR="00E77172" w:rsidRPr="00E77172">
        <w:rPr>
          <w:rFonts w:ascii="Times New Roman" w:hAnsi="Times New Roman"/>
          <w:i/>
          <w:color w:val="000000"/>
          <w:sz w:val="24"/>
          <w:szCs w:val="24"/>
          <w:lang w:val="en-US"/>
        </w:rPr>
        <w:t>Check List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15</w:t>
      </w:r>
      <w:r w:rsidR="00E77172" w:rsidRPr="00E77172">
        <w:rPr>
          <w:rFonts w:ascii="Times New Roman" w:hAnsi="Times New Roman"/>
          <w:color w:val="000000"/>
          <w:sz w:val="24"/>
          <w:szCs w:val="24"/>
          <w:lang w:val="en-US"/>
        </w:rPr>
        <w:t xml:space="preserve">(6), 1119-1136. </w:t>
      </w:r>
    </w:p>
    <w:p w14:paraId="5BBFD2C4" w14:textId="638E03A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2</w:t>
      </w:r>
      <w:r w:rsidR="00362A99">
        <w:rPr>
          <w:rFonts w:ascii="Times New Roman" w:hAnsi="Times New Roman"/>
          <w:color w:val="000000"/>
          <w:sz w:val="24"/>
          <w:szCs w:val="24"/>
          <w:lang w:val="en-US"/>
        </w:rPr>
        <w:t>4</w:t>
      </w:r>
      <w:r>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Alabai</w:t>
      </w:r>
      <w:proofErr w:type="spellEnd"/>
      <w:r w:rsidR="00E77172" w:rsidRPr="00E77172">
        <w:rPr>
          <w:rFonts w:ascii="Times New Roman" w:hAnsi="Times New Roman"/>
          <w:color w:val="000000"/>
          <w:sz w:val="24"/>
          <w:szCs w:val="24"/>
          <w:lang w:val="en-US"/>
        </w:rPr>
        <w:t xml:space="preserve">, M., Esau, T., </w:t>
      </w:r>
      <w:proofErr w:type="spellStart"/>
      <w:r w:rsidR="00E77172" w:rsidRPr="00E77172">
        <w:rPr>
          <w:rFonts w:ascii="Times New Roman" w:hAnsi="Times New Roman"/>
          <w:color w:val="000000"/>
          <w:sz w:val="24"/>
          <w:szCs w:val="24"/>
          <w:lang w:val="en-US"/>
        </w:rPr>
        <w:t>Kekeubata</w:t>
      </w:r>
      <w:proofErr w:type="spellEnd"/>
      <w:r w:rsidR="00E77172" w:rsidRPr="00E77172">
        <w:rPr>
          <w:rFonts w:ascii="Times New Roman" w:hAnsi="Times New Roman"/>
          <w:color w:val="000000"/>
          <w:sz w:val="24"/>
          <w:szCs w:val="24"/>
          <w:lang w:val="en-US"/>
        </w:rPr>
        <w:t xml:space="preserve">, E., </w:t>
      </w:r>
      <w:proofErr w:type="spellStart"/>
      <w:r w:rsidR="00E77172" w:rsidRPr="00E77172">
        <w:rPr>
          <w:rFonts w:ascii="Times New Roman" w:hAnsi="Times New Roman"/>
          <w:color w:val="000000"/>
          <w:sz w:val="24"/>
          <w:szCs w:val="24"/>
          <w:lang w:val="en-US"/>
        </w:rPr>
        <w:t>Waneagea</w:t>
      </w:r>
      <w:proofErr w:type="spellEnd"/>
      <w:r w:rsidR="00E77172" w:rsidRPr="00E77172">
        <w:rPr>
          <w:rFonts w:ascii="Times New Roman" w:hAnsi="Times New Roman"/>
          <w:color w:val="000000"/>
          <w:sz w:val="24"/>
          <w:szCs w:val="24"/>
          <w:lang w:val="en-US"/>
        </w:rPr>
        <w:t>, J., Maclaren, D., Major, R. E.</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(2019). First record of Solomons Nightjar </w:t>
      </w:r>
      <w:proofErr w:type="spellStart"/>
      <w:r w:rsidR="00E77172" w:rsidRPr="00E77172">
        <w:rPr>
          <w:rFonts w:ascii="Times New Roman" w:hAnsi="Times New Roman"/>
          <w:color w:val="000000"/>
          <w:sz w:val="24"/>
          <w:szCs w:val="24"/>
          <w:lang w:val="en-US"/>
        </w:rPr>
        <w:t>Eurostopodus</w:t>
      </w:r>
      <w:proofErr w:type="spellEnd"/>
      <w:r w:rsidR="00E77172" w:rsidRPr="00E77172">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nigripennis</w:t>
      </w:r>
      <w:proofErr w:type="spellEnd"/>
      <w:r w:rsidR="00E77172" w:rsidRPr="00E77172">
        <w:rPr>
          <w:rFonts w:ascii="Times New Roman" w:hAnsi="Times New Roman"/>
          <w:color w:val="000000"/>
          <w:sz w:val="24"/>
          <w:szCs w:val="24"/>
          <w:lang w:val="en-US"/>
        </w:rPr>
        <w:t xml:space="preserve"> for Malaita, with a description of its nest site. </w:t>
      </w:r>
      <w:r w:rsidR="00E77172" w:rsidRPr="00E77172">
        <w:rPr>
          <w:rFonts w:ascii="Times New Roman" w:hAnsi="Times New Roman"/>
          <w:i/>
          <w:color w:val="000000"/>
          <w:sz w:val="24"/>
          <w:szCs w:val="24"/>
          <w:lang w:val="en-US"/>
        </w:rPr>
        <w:t>Bulletin of the British Ornithologists' Club</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139</w:t>
      </w:r>
      <w:r w:rsidR="00E77172" w:rsidRPr="00E77172">
        <w:rPr>
          <w:rFonts w:ascii="Times New Roman" w:hAnsi="Times New Roman"/>
          <w:color w:val="000000"/>
          <w:sz w:val="24"/>
          <w:szCs w:val="24"/>
          <w:lang w:val="en-US"/>
        </w:rPr>
        <w:t xml:space="preserve">(4), 325. </w:t>
      </w:r>
    </w:p>
    <w:p w14:paraId="69058A28" w14:textId="57604E06"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2</w:t>
      </w:r>
      <w:r w:rsidR="00362A99">
        <w:rPr>
          <w:rFonts w:ascii="Times New Roman" w:hAnsi="Times New Roman"/>
          <w:bCs/>
          <w:color w:val="000000"/>
          <w:sz w:val="24"/>
          <w:szCs w:val="24"/>
          <w:lang w:val="en-US"/>
        </w:rPr>
        <w:t>3</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Poore, A. G., Major, R. E., Rowley, J. J., &amp; Cornwell, W. K. (2019). Optimizing future biodiversity sampling by citizen scientists. </w:t>
      </w:r>
      <w:r w:rsidR="00E77172" w:rsidRPr="00E77172">
        <w:rPr>
          <w:rFonts w:ascii="Times New Roman" w:hAnsi="Times New Roman"/>
          <w:i/>
          <w:color w:val="000000"/>
          <w:sz w:val="24"/>
          <w:szCs w:val="24"/>
          <w:lang w:val="en-US"/>
        </w:rPr>
        <w:t>Proceedings of the Royal Society B: Biological Sciences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286</w:t>
      </w:r>
      <w:r w:rsidR="00E77172" w:rsidRPr="00E77172">
        <w:rPr>
          <w:rFonts w:ascii="Times New Roman" w:hAnsi="Times New Roman"/>
          <w:color w:val="000000"/>
          <w:sz w:val="24"/>
          <w:szCs w:val="24"/>
          <w:lang w:val="en-US"/>
        </w:rPr>
        <w:t xml:space="preserve">(1912), 20191487. </w:t>
      </w:r>
    </w:p>
    <w:p w14:paraId="14922263" w14:textId="49144D1E"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2</w:t>
      </w:r>
      <w:r w:rsidR="00362A99">
        <w:rPr>
          <w:rFonts w:ascii="Times New Roman" w:hAnsi="Times New Roman"/>
          <w:bCs/>
          <w:color w:val="000000"/>
          <w:sz w:val="24"/>
          <w:szCs w:val="24"/>
          <w:lang w:val="en-US"/>
        </w:rPr>
        <w:t>2</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Major, R. E., Lyons, M. B., Martin, J. M., Wilshire, J. H., Kingsford, R. T., &amp; Cornwell, W. K. (2019). Using citizen science data to define and track restoration targets in urban areas. </w:t>
      </w:r>
      <w:r w:rsidR="00E77172" w:rsidRPr="00E77172">
        <w:rPr>
          <w:rFonts w:ascii="Times New Roman" w:hAnsi="Times New Roman"/>
          <w:i/>
          <w:color w:val="000000"/>
          <w:sz w:val="24"/>
          <w:szCs w:val="24"/>
          <w:lang w:val="en-US"/>
        </w:rPr>
        <w:t>Journal of Applied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56</w:t>
      </w:r>
      <w:r w:rsidR="00E77172" w:rsidRPr="00E77172">
        <w:rPr>
          <w:rFonts w:ascii="Times New Roman" w:hAnsi="Times New Roman"/>
          <w:color w:val="000000"/>
          <w:sz w:val="24"/>
          <w:szCs w:val="24"/>
          <w:lang w:val="en-US"/>
        </w:rPr>
        <w:t xml:space="preserve">(8), 1998-2006. </w:t>
      </w:r>
    </w:p>
    <w:p w14:paraId="453DDB20" w14:textId="39068827"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2</w:t>
      </w:r>
      <w:r w:rsidR="00362A99">
        <w:rPr>
          <w:rFonts w:ascii="Times New Roman" w:hAnsi="Times New Roman"/>
          <w:color w:val="000000"/>
          <w:sz w:val="24"/>
          <w:szCs w:val="24"/>
          <w:lang w:val="en-US"/>
        </w:rPr>
        <w:t>1</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Lyons, M. B., Brandis, K. J., Murray, N. J., Wilshire, J. H., </w:t>
      </w:r>
      <w:proofErr w:type="spellStart"/>
      <w:r w:rsidR="00E77172" w:rsidRPr="00E77172">
        <w:rPr>
          <w:rFonts w:ascii="Times New Roman" w:hAnsi="Times New Roman"/>
          <w:color w:val="000000"/>
          <w:sz w:val="24"/>
          <w:szCs w:val="24"/>
          <w:lang w:val="en-US"/>
        </w:rPr>
        <w:t>Mccann</w:t>
      </w:r>
      <w:proofErr w:type="spellEnd"/>
      <w:r w:rsidR="00E77172" w:rsidRPr="00E77172">
        <w:rPr>
          <w:rFonts w:ascii="Times New Roman" w:hAnsi="Times New Roman"/>
          <w:color w:val="000000"/>
          <w:sz w:val="24"/>
          <w:szCs w:val="24"/>
          <w:lang w:val="en-US"/>
        </w:rPr>
        <w:t>, J. A., Kingsford, R. T.</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(2019). Monitoring large and complex wildlife aggregations with drones. </w:t>
      </w:r>
      <w:r w:rsidR="00E77172" w:rsidRPr="00E77172">
        <w:rPr>
          <w:rFonts w:ascii="Times New Roman" w:hAnsi="Times New Roman"/>
          <w:i/>
          <w:color w:val="000000"/>
          <w:sz w:val="24"/>
          <w:szCs w:val="24"/>
          <w:lang w:val="en-US"/>
        </w:rPr>
        <w:t>Methods in Ecology and Evolution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10</w:t>
      </w:r>
      <w:r w:rsidR="00E77172" w:rsidRPr="00E77172">
        <w:rPr>
          <w:rFonts w:ascii="Times New Roman" w:hAnsi="Times New Roman"/>
          <w:color w:val="000000"/>
          <w:sz w:val="24"/>
          <w:szCs w:val="24"/>
          <w:lang w:val="en-US"/>
        </w:rPr>
        <w:t xml:space="preserve">(7), 1024-1035. </w:t>
      </w:r>
    </w:p>
    <w:p w14:paraId="710C2613" w14:textId="4D16DDCC"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20</w:t>
      </w:r>
      <w:r w:rsidR="002700CD">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 xml:space="preserve">Rowley, J. J. L., </w:t>
      </w:r>
      <w:r w:rsidR="00E77172" w:rsidRPr="00E77172">
        <w:rPr>
          <w:rFonts w:ascii="Times New Roman" w:hAnsi="Times New Roman"/>
          <w:b/>
          <w:bCs/>
          <w:color w:val="000000"/>
          <w:sz w:val="24"/>
          <w:szCs w:val="24"/>
          <w:lang w:val="en-US"/>
        </w:rPr>
        <w:t>Callaghan</w:t>
      </w:r>
      <w:r w:rsidR="00E77172" w:rsidRPr="00E77172">
        <w:rPr>
          <w:rFonts w:ascii="Times New Roman" w:hAnsi="Times New Roman"/>
          <w:color w:val="000000"/>
          <w:sz w:val="24"/>
          <w:szCs w:val="24"/>
          <w:lang w:val="en-US"/>
        </w:rPr>
        <w:t xml:space="preserve">, C.T., Cutajar, T., Portway, C., Potter, K., Mahony, S., Trembath, D. F., Flemons, P., &amp; Woods, A. (2019). </w:t>
      </w:r>
      <w:proofErr w:type="spellStart"/>
      <w:r w:rsidR="00E77172" w:rsidRPr="00E77172">
        <w:rPr>
          <w:rFonts w:ascii="Times New Roman" w:hAnsi="Times New Roman"/>
          <w:color w:val="000000"/>
          <w:sz w:val="24"/>
          <w:szCs w:val="24"/>
          <w:lang w:val="en-US"/>
        </w:rPr>
        <w:t>FrogID</w:t>
      </w:r>
      <w:proofErr w:type="spellEnd"/>
      <w:r w:rsidR="00E77172" w:rsidRPr="00E77172">
        <w:rPr>
          <w:rFonts w:ascii="Times New Roman" w:hAnsi="Times New Roman"/>
          <w:color w:val="000000"/>
          <w:sz w:val="24"/>
          <w:szCs w:val="24"/>
          <w:lang w:val="en-US"/>
        </w:rPr>
        <w:t xml:space="preserve">: Citizen scientists provide validated biodiversity data on frogs of Australia. </w:t>
      </w:r>
      <w:r w:rsidR="00E77172" w:rsidRPr="00E77172">
        <w:rPr>
          <w:rFonts w:ascii="Times New Roman" w:hAnsi="Times New Roman"/>
          <w:i/>
          <w:iCs/>
          <w:color w:val="000000"/>
          <w:sz w:val="24"/>
          <w:szCs w:val="24"/>
          <w:lang w:val="en-US"/>
        </w:rPr>
        <w:t>Herpetological Conservation and Biology</w:t>
      </w:r>
      <w:r w:rsidR="00E77172" w:rsidRPr="00E77172">
        <w:rPr>
          <w:rFonts w:ascii="Times New Roman" w:hAnsi="Times New Roman"/>
          <w:color w:val="000000"/>
          <w:sz w:val="24"/>
          <w:szCs w:val="24"/>
          <w:lang w:val="en-US"/>
        </w:rPr>
        <w:t xml:space="preserve"> 14:155-170.</w:t>
      </w:r>
    </w:p>
    <w:p w14:paraId="7A1DA3BB" w14:textId="1969DC78"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1</w:t>
      </w:r>
      <w:r w:rsidR="00362A99">
        <w:rPr>
          <w:rFonts w:ascii="Times New Roman" w:hAnsi="Times New Roman"/>
          <w:color w:val="000000"/>
          <w:sz w:val="24"/>
          <w:szCs w:val="24"/>
          <w:lang w:val="en-US"/>
        </w:rPr>
        <w:t>9</w:t>
      </w:r>
      <w:r>
        <w:rPr>
          <w:rFonts w:ascii="Times New Roman" w:hAnsi="Times New Roman"/>
          <w:color w:val="000000"/>
          <w:sz w:val="24"/>
          <w:szCs w:val="24"/>
          <w:lang w:val="en-US"/>
        </w:rPr>
        <w:t xml:space="preserve">. </w:t>
      </w:r>
      <w:r w:rsidR="00E77172" w:rsidRPr="00E77172">
        <w:rPr>
          <w:rFonts w:ascii="Times New Roman" w:hAnsi="Times New Roman"/>
          <w:color w:val="000000"/>
          <w:sz w:val="24"/>
          <w:szCs w:val="24"/>
          <w:lang w:val="en-US"/>
        </w:rPr>
        <w:t>Gorta, S. B., Smith, J. A., Everett, J. D., Kingsford, R. T., Cornwell, W. K., Suthers, I. M., Epstein, H., McGovern, R., Mclachlan, G., Roderick, M., Smith, L., Williams, D.</w:t>
      </w:r>
      <w:r w:rsidR="00E77172" w:rsidRPr="00E77172">
        <w:rPr>
          <w:rFonts w:ascii="Times New Roman" w:hAnsi="Times New Roman"/>
          <w:b/>
          <w:color w:val="000000"/>
          <w:sz w:val="24"/>
          <w:szCs w:val="24"/>
          <w:lang w:val="en-US"/>
        </w:rPr>
        <w:t>, &amp; Callaghan, C. T.</w:t>
      </w:r>
      <w:r w:rsidR="00E77172" w:rsidRPr="00E77172">
        <w:rPr>
          <w:rFonts w:ascii="Times New Roman" w:hAnsi="Times New Roman"/>
          <w:color w:val="000000"/>
          <w:sz w:val="24"/>
          <w:szCs w:val="24"/>
          <w:lang w:val="en-US"/>
        </w:rPr>
        <w:t xml:space="preserve"> (2019). Pelagic citizen science data reveal declines of seabirds off south-eastern Australia. </w:t>
      </w:r>
      <w:r w:rsidR="00E77172" w:rsidRPr="00E77172">
        <w:rPr>
          <w:rFonts w:ascii="Times New Roman" w:hAnsi="Times New Roman"/>
          <w:i/>
          <w:color w:val="000000"/>
          <w:sz w:val="24"/>
          <w:szCs w:val="24"/>
          <w:lang w:val="en-US"/>
        </w:rPr>
        <w:t>Biological Conservation</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235</w:t>
      </w:r>
      <w:r w:rsidR="00E77172" w:rsidRPr="00E77172">
        <w:rPr>
          <w:rFonts w:ascii="Times New Roman" w:hAnsi="Times New Roman"/>
          <w:color w:val="000000"/>
          <w:sz w:val="24"/>
          <w:szCs w:val="24"/>
          <w:lang w:val="en-US"/>
        </w:rPr>
        <w:t xml:space="preserve">, 226-235. </w:t>
      </w:r>
    </w:p>
    <w:p w14:paraId="5E1F2E73" w14:textId="068A5C9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sidR="00362A99">
        <w:rPr>
          <w:rFonts w:ascii="Times New Roman" w:hAnsi="Times New Roman"/>
          <w:bCs/>
          <w:color w:val="000000"/>
          <w:sz w:val="24"/>
          <w:szCs w:val="24"/>
          <w:lang w:val="en-US"/>
        </w:rPr>
        <w:t>8</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Rowley, J. J., Cornwell, W. K., Poore, A. G., &amp; Major, R. E. (2019). Improving big citizen science data: Moving beyond haphazard sampling. </w:t>
      </w:r>
      <w:proofErr w:type="spellStart"/>
      <w:r w:rsidR="00E77172" w:rsidRPr="00E77172">
        <w:rPr>
          <w:rFonts w:ascii="Times New Roman" w:hAnsi="Times New Roman"/>
          <w:i/>
          <w:color w:val="000000"/>
          <w:sz w:val="24"/>
          <w:szCs w:val="24"/>
          <w:lang w:val="en-US"/>
        </w:rPr>
        <w:t>PLoS</w:t>
      </w:r>
      <w:proofErr w:type="spellEnd"/>
      <w:r w:rsidR="00E77172" w:rsidRPr="00E77172">
        <w:rPr>
          <w:rFonts w:ascii="Times New Roman" w:hAnsi="Times New Roman"/>
          <w:i/>
          <w:color w:val="000000"/>
          <w:sz w:val="24"/>
          <w:szCs w:val="24"/>
          <w:lang w:val="en-US"/>
        </w:rPr>
        <w:t xml:space="preserve"> Biology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17</w:t>
      </w:r>
      <w:r w:rsidR="00E77172" w:rsidRPr="00E77172">
        <w:rPr>
          <w:rFonts w:ascii="Times New Roman" w:hAnsi="Times New Roman"/>
          <w:color w:val="000000"/>
          <w:sz w:val="24"/>
          <w:szCs w:val="24"/>
          <w:lang w:val="en-US"/>
        </w:rPr>
        <w:t xml:space="preserve">(6), e3000357. </w:t>
      </w:r>
    </w:p>
    <w:p w14:paraId="6D45D2CF" w14:textId="783E1722"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sidR="00362A99">
        <w:rPr>
          <w:rFonts w:ascii="Times New Roman" w:hAnsi="Times New Roman"/>
          <w:bCs/>
          <w:color w:val="000000"/>
          <w:sz w:val="24"/>
          <w:szCs w:val="24"/>
          <w:lang w:val="en-US"/>
        </w:rPr>
        <w:t>7</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Major, R. E., Wilshire, J. H., Martin, J. M., Kingsford, R. T., &amp; Cornwell, W. K. (2019). Generalists are the most urban‐tolerant of birds: a phylogenetically controlled </w:t>
      </w:r>
      <w:r w:rsidR="00E77172" w:rsidRPr="00E77172">
        <w:rPr>
          <w:rFonts w:ascii="Times New Roman" w:hAnsi="Times New Roman"/>
          <w:color w:val="000000"/>
          <w:sz w:val="24"/>
          <w:szCs w:val="24"/>
          <w:lang w:val="en-US"/>
        </w:rPr>
        <w:lastRenderedPageBreak/>
        <w:t xml:space="preserve">analysis of ecological and life history traits using a novel continuous measure of bird responses to urbanization. </w:t>
      </w:r>
      <w:r w:rsidR="00E77172" w:rsidRPr="00E77172">
        <w:rPr>
          <w:rFonts w:ascii="Times New Roman" w:hAnsi="Times New Roman"/>
          <w:i/>
          <w:color w:val="000000"/>
          <w:sz w:val="24"/>
          <w:szCs w:val="24"/>
          <w:lang w:val="en-US"/>
        </w:rPr>
        <w:t>Oikos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128</w:t>
      </w:r>
      <w:r w:rsidR="00E77172" w:rsidRPr="00E77172">
        <w:rPr>
          <w:rFonts w:ascii="Times New Roman" w:hAnsi="Times New Roman"/>
          <w:color w:val="000000"/>
          <w:sz w:val="24"/>
          <w:szCs w:val="24"/>
          <w:lang w:val="en-US"/>
        </w:rPr>
        <w:t xml:space="preserve">(6), 845-858. </w:t>
      </w:r>
    </w:p>
    <w:p w14:paraId="2AB531A8" w14:textId="7318CF2C"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sidR="00362A99">
        <w:rPr>
          <w:rFonts w:ascii="Times New Roman" w:hAnsi="Times New Roman"/>
          <w:bCs/>
          <w:color w:val="000000"/>
          <w:sz w:val="24"/>
          <w:szCs w:val="24"/>
          <w:lang w:val="en-US"/>
        </w:rPr>
        <w:t>6</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Bino, G., Major, R. E., Martin, J. M., Lyons, M. B., &amp; Kingsford, R. T. (2019). Heterogeneous urban green areas are bird diversity hotspots: insights using continental-scale citizen science data. </w:t>
      </w:r>
      <w:r w:rsidR="00E77172" w:rsidRPr="00E77172">
        <w:rPr>
          <w:rFonts w:ascii="Times New Roman" w:hAnsi="Times New Roman"/>
          <w:i/>
          <w:color w:val="000000"/>
          <w:sz w:val="24"/>
          <w:szCs w:val="24"/>
          <w:lang w:val="en-US"/>
        </w:rPr>
        <w:t>Landscape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34</w:t>
      </w:r>
      <w:r w:rsidR="00E77172" w:rsidRPr="00E77172">
        <w:rPr>
          <w:rFonts w:ascii="Times New Roman" w:hAnsi="Times New Roman"/>
          <w:color w:val="000000"/>
          <w:sz w:val="24"/>
          <w:szCs w:val="24"/>
          <w:lang w:val="en-US"/>
        </w:rPr>
        <w:t xml:space="preserve">(6), 1231-1246. </w:t>
      </w:r>
    </w:p>
    <w:p w14:paraId="043EC796" w14:textId="2E7B7429"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sidR="00362A99">
        <w:rPr>
          <w:rFonts w:ascii="Times New Roman" w:hAnsi="Times New Roman"/>
          <w:bCs/>
          <w:color w:val="000000"/>
          <w:sz w:val="24"/>
          <w:szCs w:val="24"/>
          <w:lang w:val="en-US"/>
        </w:rPr>
        <w:t>5</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Major, R. E., Lyons, M. B., Martin, J. M., &amp; Kingsford, R. T. (2018). The effects of local and landscape habitat attributes on bird diversity in urban greenspaces. </w:t>
      </w:r>
      <w:r w:rsidR="00E77172" w:rsidRPr="00E77172">
        <w:rPr>
          <w:rFonts w:ascii="Times New Roman" w:hAnsi="Times New Roman"/>
          <w:i/>
          <w:color w:val="000000"/>
          <w:sz w:val="24"/>
          <w:szCs w:val="24"/>
          <w:lang w:val="en-US"/>
        </w:rPr>
        <w:t>Ecosphere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9</w:t>
      </w:r>
      <w:r w:rsidR="00E77172" w:rsidRPr="00E77172">
        <w:rPr>
          <w:rFonts w:ascii="Times New Roman" w:hAnsi="Times New Roman"/>
          <w:color w:val="000000"/>
          <w:sz w:val="24"/>
          <w:szCs w:val="24"/>
          <w:lang w:val="en-US"/>
        </w:rPr>
        <w:t xml:space="preserve">(7). </w:t>
      </w:r>
    </w:p>
    <w:p w14:paraId="777B78E4" w14:textId="3F3CD780"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sidR="00362A99">
        <w:rPr>
          <w:rFonts w:ascii="Times New Roman" w:hAnsi="Times New Roman"/>
          <w:bCs/>
          <w:color w:val="000000"/>
          <w:sz w:val="24"/>
          <w:szCs w:val="24"/>
          <w:lang w:val="en-US"/>
        </w:rPr>
        <w:t>4</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Brandis, K. J., Lyons, M. B., Ryall, S., &amp; Kingsford, R. T. (2018). A comment on the limitations of UAVS in wildlife research – the example of colonial nesting waterbirds. </w:t>
      </w:r>
      <w:r w:rsidR="00E77172" w:rsidRPr="00E77172">
        <w:rPr>
          <w:rFonts w:ascii="Times New Roman" w:hAnsi="Times New Roman"/>
          <w:i/>
          <w:color w:val="000000"/>
          <w:sz w:val="24"/>
          <w:szCs w:val="24"/>
          <w:lang w:val="en-US"/>
        </w:rPr>
        <w:t>Journal of Avian Biology [09088857]</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49</w:t>
      </w:r>
      <w:r w:rsidR="00E77172" w:rsidRPr="00E77172">
        <w:rPr>
          <w:rFonts w:ascii="Times New Roman" w:hAnsi="Times New Roman"/>
          <w:color w:val="000000"/>
          <w:sz w:val="24"/>
          <w:szCs w:val="24"/>
          <w:lang w:val="en-US"/>
        </w:rPr>
        <w:t xml:space="preserve">(9). </w:t>
      </w:r>
    </w:p>
    <w:p w14:paraId="56D9B3E5" w14:textId="39BAA53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sidR="00362A99">
        <w:rPr>
          <w:rFonts w:ascii="Times New Roman" w:hAnsi="Times New Roman"/>
          <w:bCs/>
          <w:color w:val="000000"/>
          <w:sz w:val="24"/>
          <w:szCs w:val="24"/>
          <w:lang w:val="en-US"/>
        </w:rPr>
        <w:t>3</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Martin, J. M., Kingsford, R. T., &amp; Brooks, D. M. (2018). Unnatural history: is a paradigm shift of natural history in 21st century ornithology needed? </w:t>
      </w:r>
      <w:r w:rsidR="00E77172" w:rsidRPr="00E77172">
        <w:rPr>
          <w:rFonts w:ascii="Times New Roman" w:hAnsi="Times New Roman"/>
          <w:i/>
          <w:color w:val="000000"/>
          <w:sz w:val="24"/>
          <w:szCs w:val="24"/>
          <w:lang w:val="en-US"/>
        </w:rPr>
        <w:t>Ibis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160</w:t>
      </w:r>
      <w:r w:rsidR="00E77172" w:rsidRPr="00E77172">
        <w:rPr>
          <w:rFonts w:ascii="Times New Roman" w:hAnsi="Times New Roman"/>
          <w:color w:val="000000"/>
          <w:sz w:val="24"/>
          <w:szCs w:val="24"/>
          <w:lang w:val="en-US"/>
        </w:rPr>
        <w:t xml:space="preserve">(2), 475-480. </w:t>
      </w:r>
    </w:p>
    <w:p w14:paraId="78D735C6" w14:textId="704A3CB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sidR="00362A99">
        <w:rPr>
          <w:rFonts w:ascii="Times New Roman" w:hAnsi="Times New Roman"/>
          <w:bCs/>
          <w:color w:val="000000"/>
          <w:sz w:val="24"/>
          <w:szCs w:val="24"/>
          <w:lang w:val="en-US"/>
        </w:rPr>
        <w:t>2</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Slater, M., Major, R. E., Morrison, M., Martin, J. M., &amp; Kingsford, R. T. (2018). Travelling birds generate eco-</w:t>
      </w:r>
      <w:proofErr w:type="spellStart"/>
      <w:r w:rsidR="00E77172" w:rsidRPr="00E77172">
        <w:rPr>
          <w:rFonts w:ascii="Times New Roman" w:hAnsi="Times New Roman"/>
          <w:color w:val="000000"/>
          <w:sz w:val="24"/>
          <w:szCs w:val="24"/>
          <w:lang w:val="en-US"/>
        </w:rPr>
        <w:t>travellers</w:t>
      </w:r>
      <w:proofErr w:type="spellEnd"/>
      <w:r w:rsidR="00E77172" w:rsidRPr="00E77172">
        <w:rPr>
          <w:rFonts w:ascii="Times New Roman" w:hAnsi="Times New Roman"/>
          <w:color w:val="000000"/>
          <w:sz w:val="24"/>
          <w:szCs w:val="24"/>
          <w:lang w:val="en-US"/>
        </w:rPr>
        <w:t xml:space="preserve">: The economic potential of vagrant birdwatching. </w:t>
      </w:r>
      <w:r w:rsidR="00E77172" w:rsidRPr="00E77172">
        <w:rPr>
          <w:rFonts w:ascii="Times New Roman" w:hAnsi="Times New Roman"/>
          <w:i/>
          <w:color w:val="000000"/>
          <w:sz w:val="24"/>
          <w:szCs w:val="24"/>
          <w:lang w:val="en-US"/>
        </w:rPr>
        <w:t>Human Dimensions of Wildlife</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23</w:t>
      </w:r>
      <w:r w:rsidR="00E77172" w:rsidRPr="00E77172">
        <w:rPr>
          <w:rFonts w:ascii="Times New Roman" w:hAnsi="Times New Roman"/>
          <w:color w:val="000000"/>
          <w:sz w:val="24"/>
          <w:szCs w:val="24"/>
          <w:lang w:val="en-US"/>
        </w:rPr>
        <w:t xml:space="preserve">(1), 71-82. </w:t>
      </w:r>
    </w:p>
    <w:p w14:paraId="7336E81C" w14:textId="1D603437"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sidR="00362A99">
        <w:rPr>
          <w:rFonts w:ascii="Times New Roman" w:hAnsi="Times New Roman"/>
          <w:bCs/>
          <w:color w:val="000000"/>
          <w:sz w:val="24"/>
          <w:szCs w:val="24"/>
          <w:lang w:val="en-US"/>
        </w:rPr>
        <w:t>1</w:t>
      </w:r>
      <w:r w:rsidRPr="002700CD">
        <w:rPr>
          <w:rFonts w:ascii="Times New Roman" w:hAnsi="Times New Roman"/>
          <w:bCs/>
          <w:color w:val="000000"/>
          <w:sz w:val="24"/>
          <w:szCs w:val="24"/>
          <w:lang w:val="en-US"/>
        </w:rPr>
        <w:t>.</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Martin, J. M., Major, R. E., &amp; Kingsford, R. T. (2018). Avian monitoring – comparing structured and unstructured citizen science. </w:t>
      </w:r>
      <w:r w:rsidR="00E77172" w:rsidRPr="00E77172">
        <w:rPr>
          <w:rFonts w:ascii="Times New Roman" w:hAnsi="Times New Roman"/>
          <w:i/>
          <w:color w:val="000000"/>
          <w:sz w:val="24"/>
          <w:szCs w:val="24"/>
          <w:lang w:val="en-US"/>
        </w:rPr>
        <w:t>Wildlife Research</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45</w:t>
      </w:r>
      <w:r w:rsidR="00E77172" w:rsidRPr="00E77172">
        <w:rPr>
          <w:rFonts w:ascii="Times New Roman" w:hAnsi="Times New Roman"/>
          <w:color w:val="000000"/>
          <w:sz w:val="24"/>
          <w:szCs w:val="24"/>
          <w:lang w:val="en-US"/>
        </w:rPr>
        <w:t xml:space="preserve">(2), 176. </w:t>
      </w:r>
    </w:p>
    <w:p w14:paraId="1C736BB1" w14:textId="079D64B3" w:rsidR="00E77172" w:rsidRPr="00E77172" w:rsidRDefault="00362A99"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 xml:space="preserve">10. </w:t>
      </w:r>
      <w:r w:rsidR="00E77172" w:rsidRPr="00E77172">
        <w:rPr>
          <w:rFonts w:ascii="Times New Roman" w:hAnsi="Times New Roman"/>
          <w:color w:val="000000"/>
          <w:sz w:val="24"/>
          <w:szCs w:val="24"/>
          <w:lang w:val="en-US"/>
        </w:rPr>
        <w:t xml:space="preserve">Lyons, M., Brandis, K., </w:t>
      </w:r>
      <w:r w:rsidR="00E77172" w:rsidRPr="00E77172">
        <w:rPr>
          <w:rFonts w:ascii="Times New Roman" w:hAnsi="Times New Roman"/>
          <w:b/>
          <w:color w:val="000000"/>
          <w:sz w:val="24"/>
          <w:szCs w:val="24"/>
          <w:lang w:val="en-US"/>
        </w:rPr>
        <w:t xml:space="preserve">Callaghan, C. T., </w:t>
      </w:r>
      <w:proofErr w:type="spellStart"/>
      <w:r w:rsidR="00E77172" w:rsidRPr="00E77172">
        <w:rPr>
          <w:rFonts w:ascii="Times New Roman" w:hAnsi="Times New Roman"/>
          <w:color w:val="000000"/>
          <w:sz w:val="24"/>
          <w:szCs w:val="24"/>
          <w:lang w:val="en-US"/>
        </w:rPr>
        <w:t>Mccann</w:t>
      </w:r>
      <w:proofErr w:type="spellEnd"/>
      <w:r w:rsidR="00E77172" w:rsidRPr="00E77172">
        <w:rPr>
          <w:rFonts w:ascii="Times New Roman" w:hAnsi="Times New Roman"/>
          <w:color w:val="000000"/>
          <w:sz w:val="24"/>
          <w:szCs w:val="24"/>
          <w:lang w:val="en-US"/>
        </w:rPr>
        <w:t xml:space="preserve">, J., Mills, C., Ryall, S., &amp; Kingsford, R. (2018). Bird interactions with drones, from individuals to large colonies. </w:t>
      </w:r>
      <w:r w:rsidR="00E77172" w:rsidRPr="00E77172">
        <w:rPr>
          <w:rFonts w:ascii="Times New Roman" w:hAnsi="Times New Roman"/>
          <w:i/>
          <w:color w:val="000000"/>
          <w:sz w:val="24"/>
          <w:szCs w:val="24"/>
          <w:lang w:val="en-US"/>
        </w:rPr>
        <w:t>Australian Field Ornithology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35</w:t>
      </w:r>
      <w:r w:rsidR="00E77172" w:rsidRPr="00E77172">
        <w:rPr>
          <w:rFonts w:ascii="Times New Roman" w:hAnsi="Times New Roman"/>
          <w:color w:val="000000"/>
          <w:sz w:val="24"/>
          <w:szCs w:val="24"/>
          <w:lang w:val="en-US"/>
        </w:rPr>
        <w:t xml:space="preserve">, 51-56. </w:t>
      </w:r>
    </w:p>
    <w:p w14:paraId="12F71FF9" w14:textId="36D56F74"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9.</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&amp; Brooks, D. M. (2017). History, Current Distribution, and Status of the Egyptian Goose (</w:t>
      </w:r>
      <w:proofErr w:type="spellStart"/>
      <w:r w:rsidR="00E77172" w:rsidRPr="00E77172">
        <w:rPr>
          <w:rFonts w:ascii="Times New Roman" w:hAnsi="Times New Roman"/>
          <w:i/>
          <w:iCs/>
          <w:color w:val="000000"/>
          <w:sz w:val="24"/>
          <w:szCs w:val="24"/>
          <w:lang w:val="en-US"/>
        </w:rPr>
        <w:t>Alopochen</w:t>
      </w:r>
      <w:proofErr w:type="spellEnd"/>
      <w:r w:rsidR="00E77172" w:rsidRPr="00E77172">
        <w:rPr>
          <w:rFonts w:ascii="Times New Roman" w:hAnsi="Times New Roman"/>
          <w:i/>
          <w:iCs/>
          <w:color w:val="000000"/>
          <w:sz w:val="24"/>
          <w:szCs w:val="24"/>
          <w:lang w:val="en-US"/>
        </w:rPr>
        <w:t xml:space="preserve"> aegyptiaca</w:t>
      </w:r>
      <w:r w:rsidR="00E77172" w:rsidRPr="00E77172">
        <w:rPr>
          <w:rFonts w:ascii="Times New Roman" w:hAnsi="Times New Roman"/>
          <w:color w:val="000000"/>
          <w:sz w:val="24"/>
          <w:szCs w:val="24"/>
          <w:lang w:val="en-US"/>
        </w:rPr>
        <w:t xml:space="preserve">) In the Contiguous United States. </w:t>
      </w:r>
      <w:r w:rsidR="00E77172" w:rsidRPr="00E77172">
        <w:rPr>
          <w:rFonts w:ascii="Times New Roman" w:hAnsi="Times New Roman"/>
          <w:i/>
          <w:color w:val="000000"/>
          <w:sz w:val="24"/>
          <w:szCs w:val="24"/>
          <w:lang w:val="en-US"/>
        </w:rPr>
        <w:t>Southwestern Naturalist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62</w:t>
      </w:r>
      <w:r w:rsidR="00E77172" w:rsidRPr="00E77172">
        <w:rPr>
          <w:rFonts w:ascii="Times New Roman" w:hAnsi="Times New Roman"/>
          <w:color w:val="000000"/>
          <w:sz w:val="24"/>
          <w:szCs w:val="24"/>
          <w:lang w:val="en-US"/>
        </w:rPr>
        <w:t xml:space="preserve">(4), 296-300. </w:t>
      </w:r>
    </w:p>
    <w:p w14:paraId="2D924F8D" w14:textId="183C015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8.</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Ryall, S., &amp; Kingsford, R. (2017). A probable Australian White Ibis </w:t>
      </w:r>
      <w:proofErr w:type="spellStart"/>
      <w:r w:rsidR="00E77172" w:rsidRPr="00E77172">
        <w:rPr>
          <w:rFonts w:ascii="Times New Roman" w:hAnsi="Times New Roman"/>
          <w:color w:val="000000"/>
          <w:sz w:val="24"/>
          <w:szCs w:val="24"/>
          <w:lang w:val="en-US"/>
        </w:rPr>
        <w:t>Threskiornis</w:t>
      </w:r>
      <w:proofErr w:type="spellEnd"/>
      <w:r w:rsidR="00E77172" w:rsidRPr="00E77172">
        <w:rPr>
          <w:rFonts w:ascii="Times New Roman" w:hAnsi="Times New Roman"/>
          <w:color w:val="000000"/>
          <w:sz w:val="24"/>
          <w:szCs w:val="24"/>
          <w:lang w:val="en-US"/>
        </w:rPr>
        <w:t xml:space="preserve"> </w:t>
      </w:r>
      <w:proofErr w:type="spellStart"/>
      <w:r w:rsidR="00E77172" w:rsidRPr="00E77172">
        <w:rPr>
          <w:rFonts w:ascii="Times New Roman" w:hAnsi="Times New Roman"/>
          <w:color w:val="000000"/>
          <w:sz w:val="24"/>
          <w:szCs w:val="24"/>
          <w:lang w:val="en-US"/>
        </w:rPr>
        <w:t>moluccus</w:t>
      </w:r>
      <w:proofErr w:type="spellEnd"/>
      <w:r w:rsidR="00E77172" w:rsidRPr="00E77172">
        <w:rPr>
          <w:rFonts w:ascii="Times New Roman" w:hAnsi="Times New Roman"/>
          <w:color w:val="000000"/>
          <w:sz w:val="24"/>
          <w:szCs w:val="24"/>
          <w:lang w:val="en-US"/>
        </w:rPr>
        <w:t xml:space="preserve"> × Straw-necked Ibis T. </w:t>
      </w:r>
      <w:proofErr w:type="spellStart"/>
      <w:r w:rsidR="00E77172" w:rsidRPr="00E77172">
        <w:rPr>
          <w:rFonts w:ascii="Times New Roman" w:hAnsi="Times New Roman"/>
          <w:color w:val="000000"/>
          <w:sz w:val="24"/>
          <w:szCs w:val="24"/>
          <w:lang w:val="en-US"/>
        </w:rPr>
        <w:t>spinicollis</w:t>
      </w:r>
      <w:proofErr w:type="spellEnd"/>
      <w:r w:rsidR="00E77172" w:rsidRPr="00E77172">
        <w:rPr>
          <w:rFonts w:ascii="Times New Roman" w:hAnsi="Times New Roman"/>
          <w:color w:val="000000"/>
          <w:sz w:val="24"/>
          <w:szCs w:val="24"/>
          <w:lang w:val="en-US"/>
        </w:rPr>
        <w:t xml:space="preserve"> hybrid. </w:t>
      </w:r>
      <w:r w:rsidR="00E77172" w:rsidRPr="00E77172">
        <w:rPr>
          <w:rFonts w:ascii="Times New Roman" w:hAnsi="Times New Roman"/>
          <w:i/>
          <w:color w:val="000000"/>
          <w:sz w:val="24"/>
          <w:szCs w:val="24"/>
          <w:lang w:val="en-US"/>
        </w:rPr>
        <w:t>Australian Field Ornithology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34</w:t>
      </w:r>
      <w:r w:rsidR="00E77172" w:rsidRPr="00E77172">
        <w:rPr>
          <w:rFonts w:ascii="Times New Roman" w:hAnsi="Times New Roman"/>
          <w:color w:val="000000"/>
          <w:sz w:val="24"/>
          <w:szCs w:val="24"/>
          <w:lang w:val="en-US"/>
        </w:rPr>
        <w:t xml:space="preserve">, 47-48. </w:t>
      </w:r>
    </w:p>
    <w:p w14:paraId="6102A19F" w14:textId="5C2A37C5"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7.</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 xml:space="preserve">Callaghan, C. T., </w:t>
      </w:r>
      <w:r w:rsidR="00E77172" w:rsidRPr="00E77172">
        <w:rPr>
          <w:rFonts w:ascii="Times New Roman" w:hAnsi="Times New Roman"/>
          <w:color w:val="000000"/>
          <w:sz w:val="24"/>
          <w:szCs w:val="24"/>
          <w:lang w:val="en-US"/>
        </w:rPr>
        <w:t xml:space="preserve">Lyons, M. B., Martin, J. M., Major, R. E., &amp; Kingsford, R. T. (2017). Assessing the reliability of avian biodiversity measures of urban greenspaces using eBird citizen science data. </w:t>
      </w:r>
      <w:r w:rsidR="00E77172" w:rsidRPr="00E77172">
        <w:rPr>
          <w:rFonts w:ascii="Times New Roman" w:hAnsi="Times New Roman"/>
          <w:i/>
          <w:color w:val="000000"/>
          <w:sz w:val="24"/>
          <w:szCs w:val="24"/>
          <w:lang w:val="en-US"/>
        </w:rPr>
        <w:t>Avian Conservation and Ecology</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12</w:t>
      </w:r>
      <w:r w:rsidR="00E77172" w:rsidRPr="00E77172">
        <w:rPr>
          <w:rFonts w:ascii="Times New Roman" w:hAnsi="Times New Roman"/>
          <w:color w:val="000000"/>
          <w:sz w:val="24"/>
          <w:szCs w:val="24"/>
          <w:lang w:val="en-US"/>
        </w:rPr>
        <w:t>(2).</w:t>
      </w:r>
    </w:p>
    <w:p w14:paraId="3CFF42F4" w14:textId="3BA53C2F"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color w:val="000000"/>
          <w:sz w:val="24"/>
          <w:szCs w:val="24"/>
          <w:lang w:val="en-US"/>
        </w:rPr>
        <w:t>6.</w:t>
      </w:r>
      <w:r>
        <w:rPr>
          <w:rFonts w:ascii="Times New Roman" w:hAnsi="Times New Roman"/>
          <w:b/>
          <w:bCs/>
          <w:color w:val="000000"/>
          <w:sz w:val="24"/>
          <w:szCs w:val="24"/>
          <w:lang w:val="en-US"/>
        </w:rPr>
        <w:t xml:space="preserve">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xml:space="preserve"> (2017). ‘Shadow-boxing’ in a Northern Mockingbird (</w:t>
      </w:r>
      <w:r w:rsidR="00E77172" w:rsidRPr="00E77172">
        <w:rPr>
          <w:rFonts w:ascii="Times New Roman" w:hAnsi="Times New Roman"/>
          <w:i/>
          <w:color w:val="000000"/>
          <w:sz w:val="24"/>
          <w:szCs w:val="24"/>
          <w:lang w:val="en-US"/>
        </w:rPr>
        <w:t xml:space="preserve">Mimus </w:t>
      </w:r>
      <w:proofErr w:type="spellStart"/>
      <w:r w:rsidR="00E77172" w:rsidRPr="00E77172">
        <w:rPr>
          <w:rFonts w:ascii="Times New Roman" w:hAnsi="Times New Roman"/>
          <w:i/>
          <w:color w:val="000000"/>
          <w:sz w:val="24"/>
          <w:szCs w:val="24"/>
          <w:lang w:val="en-US"/>
        </w:rPr>
        <w:t>polyglottos</w:t>
      </w:r>
      <w:proofErr w:type="spellEnd"/>
      <w:r w:rsidR="00E77172" w:rsidRPr="00E77172">
        <w:rPr>
          <w:rFonts w:ascii="Times New Roman" w:hAnsi="Times New Roman"/>
          <w:color w:val="000000"/>
          <w:sz w:val="24"/>
          <w:szCs w:val="24"/>
          <w:lang w:val="en-US"/>
        </w:rPr>
        <w:t xml:space="preserve">). </w:t>
      </w:r>
      <w:r w:rsidR="00E77172" w:rsidRPr="00E77172">
        <w:rPr>
          <w:rFonts w:ascii="Times New Roman" w:hAnsi="Times New Roman"/>
          <w:i/>
          <w:iCs/>
          <w:color w:val="000000"/>
          <w:sz w:val="24"/>
          <w:szCs w:val="24"/>
          <w:lang w:val="en-US"/>
        </w:rPr>
        <w:t>Florida Field Naturalist</w:t>
      </w:r>
      <w:r w:rsidR="00E77172" w:rsidRPr="00E77172">
        <w:rPr>
          <w:rFonts w:ascii="Times New Roman" w:hAnsi="Times New Roman"/>
          <w:color w:val="000000"/>
          <w:sz w:val="24"/>
          <w:szCs w:val="24"/>
          <w:lang w:val="en-US"/>
        </w:rPr>
        <w:t xml:space="preserve"> 45:21-23.</w:t>
      </w:r>
    </w:p>
    <w:p w14:paraId="27B85D97" w14:textId="597EDD02"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color w:val="000000"/>
          <w:sz w:val="24"/>
          <w:szCs w:val="24"/>
          <w:lang w:val="en-US"/>
        </w:rPr>
        <w:t>5.</w:t>
      </w:r>
      <w:r>
        <w:rPr>
          <w:rFonts w:ascii="Times New Roman" w:hAnsi="Times New Roman"/>
          <w:b/>
          <w:bCs/>
          <w:color w:val="000000"/>
          <w:sz w:val="24"/>
          <w:szCs w:val="24"/>
          <w:lang w:val="en-US"/>
        </w:rPr>
        <w:t xml:space="preserve">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xml:space="preserve"> (2016). Pacific Golden-Plover (</w:t>
      </w:r>
      <w:r w:rsidR="00E77172" w:rsidRPr="00E77172">
        <w:rPr>
          <w:rFonts w:ascii="Times New Roman" w:hAnsi="Times New Roman"/>
          <w:i/>
          <w:color w:val="000000"/>
          <w:sz w:val="24"/>
          <w:szCs w:val="24"/>
          <w:lang w:val="en-US"/>
        </w:rPr>
        <w:t>Pluvialis fulva</w:t>
      </w:r>
      <w:r w:rsidR="00E77172" w:rsidRPr="00E77172">
        <w:rPr>
          <w:rFonts w:ascii="Times New Roman" w:hAnsi="Times New Roman"/>
          <w:color w:val="000000"/>
          <w:sz w:val="24"/>
          <w:szCs w:val="24"/>
          <w:lang w:val="en-US"/>
        </w:rPr>
        <w:t xml:space="preserve">) in Florida: a first state record. </w:t>
      </w:r>
      <w:r w:rsidR="00E77172" w:rsidRPr="00E77172">
        <w:rPr>
          <w:rFonts w:ascii="Times New Roman" w:hAnsi="Times New Roman"/>
          <w:i/>
          <w:iCs/>
          <w:color w:val="000000"/>
          <w:sz w:val="24"/>
          <w:szCs w:val="24"/>
          <w:lang w:val="en-US"/>
        </w:rPr>
        <w:t>Florida Field Naturalist</w:t>
      </w:r>
      <w:r w:rsidR="00E77172" w:rsidRPr="00E77172">
        <w:rPr>
          <w:rFonts w:ascii="Times New Roman" w:hAnsi="Times New Roman"/>
          <w:color w:val="000000"/>
          <w:sz w:val="24"/>
          <w:szCs w:val="24"/>
          <w:lang w:val="en-US"/>
        </w:rPr>
        <w:t xml:space="preserve"> 44:169-174.</w:t>
      </w:r>
    </w:p>
    <w:p w14:paraId="66EB2040" w14:textId="1B343A2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4.</w:t>
      </w:r>
      <w:r>
        <w:rPr>
          <w:rFonts w:ascii="Times New Roman" w:hAnsi="Times New Roman"/>
          <w:b/>
          <w:color w:val="000000"/>
          <w:sz w:val="24"/>
          <w:szCs w:val="24"/>
          <w:lang w:val="en-US"/>
        </w:rPr>
        <w:t xml:space="preserve">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xml:space="preserve">, &amp; Gawlik, D. (2016). Diet and Selectivity of </w:t>
      </w:r>
      <w:r w:rsidR="00E77172" w:rsidRPr="00E77172">
        <w:rPr>
          <w:rFonts w:ascii="Times New Roman" w:hAnsi="Times New Roman"/>
          <w:i/>
          <w:iCs/>
          <w:color w:val="000000"/>
          <w:sz w:val="24"/>
          <w:szCs w:val="24"/>
          <w:lang w:val="en-US"/>
        </w:rPr>
        <w:t xml:space="preserve">Porphyrio </w:t>
      </w:r>
      <w:proofErr w:type="spellStart"/>
      <w:r w:rsidR="00E77172" w:rsidRPr="00E77172">
        <w:rPr>
          <w:rFonts w:ascii="Times New Roman" w:hAnsi="Times New Roman"/>
          <w:i/>
          <w:iCs/>
          <w:color w:val="000000"/>
          <w:sz w:val="24"/>
          <w:szCs w:val="24"/>
          <w:lang w:val="en-US"/>
        </w:rPr>
        <w:t>porphyrio</w:t>
      </w:r>
      <w:proofErr w:type="spellEnd"/>
      <w:r w:rsidR="00E77172" w:rsidRPr="00E77172">
        <w:rPr>
          <w:rFonts w:ascii="Times New Roman" w:hAnsi="Times New Roman"/>
          <w:color w:val="000000"/>
          <w:sz w:val="24"/>
          <w:szCs w:val="24"/>
          <w:lang w:val="en-US"/>
        </w:rPr>
        <w:t xml:space="preserve"> (Purple Swamphen) in Florida. </w:t>
      </w:r>
      <w:r w:rsidR="00E77172" w:rsidRPr="00E77172">
        <w:rPr>
          <w:rFonts w:ascii="Times New Roman" w:hAnsi="Times New Roman"/>
          <w:i/>
          <w:color w:val="000000"/>
          <w:sz w:val="24"/>
          <w:szCs w:val="24"/>
          <w:lang w:val="en-US"/>
        </w:rPr>
        <w:t>Southeastern Naturalist</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15</w:t>
      </w:r>
      <w:r w:rsidR="00E77172" w:rsidRPr="00E77172">
        <w:rPr>
          <w:rFonts w:ascii="Times New Roman" w:hAnsi="Times New Roman"/>
          <w:color w:val="000000"/>
          <w:sz w:val="24"/>
          <w:szCs w:val="24"/>
          <w:lang w:val="en-US"/>
        </w:rPr>
        <w:t xml:space="preserve">(sp8), 1-14. </w:t>
      </w:r>
    </w:p>
    <w:p w14:paraId="65413281" w14:textId="0533A091"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color w:val="000000"/>
          <w:sz w:val="24"/>
          <w:szCs w:val="24"/>
          <w:lang w:val="en-US"/>
        </w:rPr>
        <w:t>3.</w:t>
      </w:r>
      <w:r>
        <w:rPr>
          <w:rFonts w:ascii="Times New Roman" w:hAnsi="Times New Roman"/>
          <w:b/>
          <w:bCs/>
          <w:color w:val="000000"/>
          <w:sz w:val="24"/>
          <w:szCs w:val="24"/>
          <w:lang w:val="en-US"/>
        </w:rPr>
        <w:t xml:space="preserve"> </w:t>
      </w:r>
      <w:r w:rsidR="00E77172" w:rsidRPr="00E77172">
        <w:rPr>
          <w:rFonts w:ascii="Times New Roman" w:hAnsi="Times New Roman"/>
          <w:b/>
          <w:bCs/>
          <w:color w:val="000000"/>
          <w:sz w:val="24"/>
          <w:szCs w:val="24"/>
          <w:lang w:val="en-US"/>
        </w:rPr>
        <w:t>Callaghan, C. T.</w:t>
      </w:r>
      <w:r w:rsidR="00E77172" w:rsidRPr="00E77172">
        <w:rPr>
          <w:rFonts w:ascii="Times New Roman" w:hAnsi="Times New Roman"/>
          <w:color w:val="000000"/>
          <w:sz w:val="24"/>
          <w:szCs w:val="24"/>
          <w:lang w:val="en-US"/>
        </w:rPr>
        <w:t>, &amp; Brooks, D. M. (2016). Ecology, Behavior, and Reproduction of Invasive Egyptian Geese (</w:t>
      </w:r>
      <w:proofErr w:type="spellStart"/>
      <w:r w:rsidR="00E77172" w:rsidRPr="00E77172">
        <w:rPr>
          <w:rFonts w:ascii="Times New Roman" w:hAnsi="Times New Roman"/>
          <w:i/>
          <w:iCs/>
          <w:color w:val="000000"/>
          <w:sz w:val="24"/>
          <w:szCs w:val="24"/>
          <w:lang w:val="en-US"/>
        </w:rPr>
        <w:t>Alopochen</w:t>
      </w:r>
      <w:proofErr w:type="spellEnd"/>
      <w:r w:rsidR="00E77172" w:rsidRPr="00E77172">
        <w:rPr>
          <w:rFonts w:ascii="Times New Roman" w:hAnsi="Times New Roman"/>
          <w:i/>
          <w:iCs/>
          <w:color w:val="000000"/>
          <w:sz w:val="24"/>
          <w:szCs w:val="24"/>
          <w:lang w:val="en-US"/>
        </w:rPr>
        <w:t xml:space="preserve"> aegyptiaca</w:t>
      </w:r>
      <w:r w:rsidR="00E77172" w:rsidRPr="00E77172">
        <w:rPr>
          <w:rFonts w:ascii="Times New Roman" w:hAnsi="Times New Roman"/>
          <w:color w:val="000000"/>
          <w:sz w:val="24"/>
          <w:szCs w:val="24"/>
          <w:lang w:val="en-US"/>
        </w:rPr>
        <w:t xml:space="preserve">) in Texas. </w:t>
      </w:r>
      <w:r w:rsidR="00E77172" w:rsidRPr="00E77172">
        <w:rPr>
          <w:rFonts w:ascii="Times New Roman" w:hAnsi="Times New Roman"/>
          <w:i/>
          <w:iCs/>
          <w:color w:val="000000"/>
          <w:sz w:val="24"/>
          <w:szCs w:val="24"/>
          <w:lang w:val="en-US"/>
        </w:rPr>
        <w:t>Bulletin of the Texas Ornithological Society</w:t>
      </w:r>
      <w:r w:rsidR="00E77172" w:rsidRPr="00E77172">
        <w:rPr>
          <w:rFonts w:ascii="Times New Roman" w:hAnsi="Times New Roman"/>
          <w:color w:val="000000"/>
          <w:sz w:val="24"/>
          <w:szCs w:val="24"/>
          <w:lang w:val="en-US"/>
        </w:rPr>
        <w:t xml:space="preserve"> 49:37–44.</w:t>
      </w:r>
    </w:p>
    <w:p w14:paraId="113B775A" w14:textId="2AA0E7CA" w:rsidR="00E77172" w:rsidRPr="00E77172" w:rsidRDefault="002700CD" w:rsidP="00362A99">
      <w:pPr>
        <w:tabs>
          <w:tab w:val="left" w:pos="1170"/>
        </w:tabs>
        <w:spacing w:after="0" w:line="240" w:lineRule="auto"/>
        <w:ind w:left="720" w:hanging="720"/>
        <w:rPr>
          <w:rFonts w:ascii="Times New Roman" w:hAnsi="Times New Roman"/>
          <w:color w:val="000000"/>
          <w:sz w:val="24"/>
          <w:szCs w:val="24"/>
          <w:lang w:val="en-US"/>
        </w:rPr>
      </w:pPr>
      <w:r>
        <w:rPr>
          <w:rFonts w:ascii="Times New Roman" w:hAnsi="Times New Roman"/>
          <w:color w:val="000000"/>
          <w:sz w:val="24"/>
          <w:szCs w:val="24"/>
          <w:lang w:val="en-US"/>
        </w:rPr>
        <w:t xml:space="preserve">2. </w:t>
      </w:r>
      <w:r w:rsidR="00E77172" w:rsidRPr="00E77172">
        <w:rPr>
          <w:rFonts w:ascii="Times New Roman" w:hAnsi="Times New Roman"/>
          <w:color w:val="000000"/>
          <w:sz w:val="24"/>
          <w:szCs w:val="24"/>
          <w:lang w:val="en-US"/>
        </w:rPr>
        <w:t xml:space="preserve">Chastant, J. E., </w:t>
      </w:r>
      <w:r w:rsidR="00E77172" w:rsidRPr="00E77172">
        <w:rPr>
          <w:rFonts w:ascii="Times New Roman" w:hAnsi="Times New Roman"/>
          <w:b/>
          <w:color w:val="000000"/>
          <w:sz w:val="24"/>
          <w:szCs w:val="24"/>
          <w:lang w:val="en-US"/>
        </w:rPr>
        <w:t>Callaghan, C. T.</w:t>
      </w:r>
      <w:r w:rsidR="00E77172" w:rsidRPr="00E77172">
        <w:rPr>
          <w:rFonts w:ascii="Times New Roman" w:hAnsi="Times New Roman"/>
          <w:color w:val="000000"/>
          <w:sz w:val="24"/>
          <w:szCs w:val="24"/>
          <w:lang w:val="en-US"/>
        </w:rPr>
        <w:t>, &amp; King, D. T. (2016). Morphometric Variation During Chick Development in Interior Double-Crested Cormorants (</w:t>
      </w:r>
      <w:r w:rsidR="00E77172" w:rsidRPr="00E77172">
        <w:rPr>
          <w:rFonts w:ascii="Times New Roman" w:hAnsi="Times New Roman"/>
          <w:i/>
          <w:iCs/>
          <w:color w:val="000000"/>
          <w:sz w:val="24"/>
          <w:szCs w:val="24"/>
          <w:lang w:val="en-US"/>
        </w:rPr>
        <w:t>Phalacrocorax auritus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Waterbirds</w:t>
      </w:r>
      <w:r w:rsidR="00E77172" w:rsidRPr="00E77172">
        <w:rPr>
          <w:rFonts w:ascii="Times New Roman" w:hAnsi="Times New Roman"/>
          <w:color w:val="000000"/>
          <w:sz w:val="24"/>
          <w:szCs w:val="24"/>
          <w:lang w:val="en-US"/>
        </w:rPr>
        <w:t xml:space="preserve">, </w:t>
      </w:r>
      <w:r w:rsidR="00E77172" w:rsidRPr="00E77172">
        <w:rPr>
          <w:rFonts w:ascii="Times New Roman" w:hAnsi="Times New Roman"/>
          <w:i/>
          <w:color w:val="000000"/>
          <w:sz w:val="24"/>
          <w:szCs w:val="24"/>
          <w:lang w:val="en-US"/>
        </w:rPr>
        <w:t>39</w:t>
      </w:r>
      <w:r w:rsidR="00E77172" w:rsidRPr="00E77172">
        <w:rPr>
          <w:rFonts w:ascii="Times New Roman" w:hAnsi="Times New Roman"/>
          <w:color w:val="000000"/>
          <w:sz w:val="24"/>
          <w:szCs w:val="24"/>
          <w:lang w:val="en-US"/>
        </w:rPr>
        <w:t xml:space="preserve">(3), 260-267. </w:t>
      </w:r>
    </w:p>
    <w:p w14:paraId="315E6E2B" w14:textId="406A68D5" w:rsidR="00E77172" w:rsidRPr="002700CD" w:rsidRDefault="002700CD" w:rsidP="00362A99">
      <w:pPr>
        <w:tabs>
          <w:tab w:val="left" w:pos="1170"/>
        </w:tabs>
        <w:spacing w:after="0" w:line="240" w:lineRule="auto"/>
        <w:ind w:left="720" w:hanging="720"/>
        <w:rPr>
          <w:rFonts w:ascii="Times New Roman" w:hAnsi="Times New Roman"/>
          <w:color w:val="000000"/>
          <w:sz w:val="24"/>
          <w:szCs w:val="24"/>
          <w:lang w:val="en-US"/>
        </w:rPr>
      </w:pPr>
      <w:r w:rsidRPr="002700CD">
        <w:rPr>
          <w:rFonts w:ascii="Times New Roman" w:hAnsi="Times New Roman"/>
          <w:bCs/>
          <w:color w:val="000000"/>
          <w:sz w:val="24"/>
          <w:szCs w:val="24"/>
          <w:lang w:val="en-US"/>
        </w:rPr>
        <w:t>1.</w:t>
      </w:r>
      <w:r>
        <w:rPr>
          <w:rFonts w:ascii="Times New Roman" w:hAnsi="Times New Roman"/>
          <w:b/>
          <w:color w:val="000000"/>
          <w:sz w:val="24"/>
          <w:szCs w:val="24"/>
          <w:lang w:val="en-US"/>
        </w:rPr>
        <w:t xml:space="preserve"> </w:t>
      </w:r>
      <w:r w:rsidR="00E77172" w:rsidRPr="002700CD">
        <w:rPr>
          <w:rFonts w:ascii="Times New Roman" w:hAnsi="Times New Roman"/>
          <w:b/>
          <w:color w:val="000000"/>
          <w:sz w:val="24"/>
          <w:szCs w:val="24"/>
          <w:lang w:val="en-US"/>
        </w:rPr>
        <w:t>Callaghan, C. T.</w:t>
      </w:r>
      <w:r w:rsidR="00E77172" w:rsidRPr="002700CD">
        <w:rPr>
          <w:rFonts w:ascii="Times New Roman" w:hAnsi="Times New Roman"/>
          <w:color w:val="000000"/>
          <w:sz w:val="24"/>
          <w:szCs w:val="24"/>
          <w:lang w:val="en-US"/>
        </w:rPr>
        <w:t xml:space="preserve">, &amp; Gawlik, D. (2015). Efficacy of eBird data as an aid in conservation planning and monitoring: eBird as a Conservation Tool. </w:t>
      </w:r>
      <w:r w:rsidR="00E77172" w:rsidRPr="002700CD">
        <w:rPr>
          <w:rFonts w:ascii="Times New Roman" w:hAnsi="Times New Roman"/>
          <w:i/>
          <w:color w:val="000000"/>
          <w:sz w:val="24"/>
          <w:szCs w:val="24"/>
          <w:lang w:val="en-US"/>
        </w:rPr>
        <w:t>Journal of Field Ornithology</w:t>
      </w:r>
      <w:r w:rsidR="00E77172" w:rsidRPr="002700CD">
        <w:rPr>
          <w:rFonts w:ascii="Times New Roman" w:hAnsi="Times New Roman"/>
          <w:color w:val="000000"/>
          <w:sz w:val="24"/>
          <w:szCs w:val="24"/>
          <w:lang w:val="en-US"/>
        </w:rPr>
        <w:t xml:space="preserve">, </w:t>
      </w:r>
      <w:r w:rsidR="00E77172" w:rsidRPr="002700CD">
        <w:rPr>
          <w:rFonts w:ascii="Times New Roman" w:hAnsi="Times New Roman"/>
          <w:i/>
          <w:color w:val="000000"/>
          <w:sz w:val="24"/>
          <w:szCs w:val="24"/>
          <w:lang w:val="en-US"/>
        </w:rPr>
        <w:t>86</w:t>
      </w:r>
      <w:r w:rsidR="00E77172" w:rsidRPr="002700CD">
        <w:rPr>
          <w:rFonts w:ascii="Times New Roman" w:hAnsi="Times New Roman"/>
          <w:color w:val="000000"/>
          <w:sz w:val="24"/>
          <w:szCs w:val="24"/>
          <w:lang w:val="en-US"/>
        </w:rPr>
        <w:t xml:space="preserve">(4), 298-304. </w:t>
      </w:r>
    </w:p>
    <w:p w14:paraId="188125B1" w14:textId="77777777" w:rsidR="00CD2268" w:rsidRPr="00CD2268" w:rsidRDefault="00CD2268" w:rsidP="00CD2268">
      <w:pPr>
        <w:tabs>
          <w:tab w:val="left" w:pos="1395"/>
        </w:tabs>
        <w:spacing w:after="0" w:line="240" w:lineRule="auto"/>
        <w:rPr>
          <w:rFonts w:ascii="Times New Roman" w:eastAsia="Times New Roman" w:hAnsi="Times New Roman" w:cs="Times New Roman"/>
          <w:b/>
          <w:caps/>
          <w:sz w:val="24"/>
          <w:szCs w:val="24"/>
          <w:lang w:val="en-US"/>
        </w:rPr>
      </w:pPr>
    </w:p>
    <w:p w14:paraId="2D8FA5AF" w14:textId="77777777" w:rsidR="00CD2268" w:rsidRPr="00CD2268" w:rsidRDefault="00CD2268" w:rsidP="00CD2268">
      <w:pPr>
        <w:pBdr>
          <w:top w:val="single" w:sz="4" w:space="1" w:color="auto"/>
          <w:bottom w:val="single" w:sz="4" w:space="1" w:color="auto"/>
        </w:pBdr>
        <w:tabs>
          <w:tab w:val="left" w:pos="1395"/>
        </w:tabs>
        <w:spacing w:after="0" w:line="240" w:lineRule="auto"/>
        <w:rPr>
          <w:rFonts w:ascii="Times New Roman" w:eastAsia="Times New Roman" w:hAnsi="Times New Roman" w:cs="Times New Roman"/>
          <w:i/>
          <w:caps/>
          <w:sz w:val="24"/>
          <w:szCs w:val="24"/>
          <w:lang w:val="en-US"/>
        </w:rPr>
      </w:pPr>
      <w:r w:rsidRPr="00CD2268">
        <w:rPr>
          <w:rFonts w:ascii="Times New Roman" w:eastAsia="Times New Roman" w:hAnsi="Times New Roman" w:cs="Times New Roman"/>
          <w:i/>
          <w:caps/>
          <w:sz w:val="24"/>
          <w:szCs w:val="24"/>
          <w:lang w:val="en-US"/>
        </w:rPr>
        <w:t>Book CHapters</w:t>
      </w:r>
    </w:p>
    <w:p w14:paraId="68E3EF85" w14:textId="2BAA7379" w:rsidR="00CD2268" w:rsidRPr="00486526" w:rsidRDefault="00CD2268" w:rsidP="0013500D">
      <w:pPr>
        <w:spacing w:after="0" w:line="240" w:lineRule="auto"/>
        <w:ind w:left="720" w:hanging="720"/>
        <w:contextualSpacing/>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5</w:t>
      </w:r>
      <w:r w:rsidRPr="00EC012C">
        <w:rPr>
          <w:rFonts w:ascii="Times New Roman" w:eastAsia="Times New Roman" w:hAnsi="Times New Roman" w:cs="Times New Roman"/>
          <w:sz w:val="24"/>
          <w:szCs w:val="24"/>
          <w:lang w:val="en-US"/>
        </w:rPr>
        <w:t xml:space="preserve">. </w:t>
      </w:r>
      <w:r w:rsidRPr="002A69C8">
        <w:rPr>
          <w:rFonts w:ascii="Times New Roman" w:eastAsia="Times New Roman" w:hAnsi="Times New Roman" w:cs="Times New Roman"/>
          <w:b/>
          <w:bCs/>
          <w:sz w:val="24"/>
          <w:szCs w:val="24"/>
          <w:lang w:val="en-US"/>
        </w:rPr>
        <w:t>Callaghan, C. T.</w:t>
      </w:r>
      <w:r w:rsidR="002A69C8">
        <w:rPr>
          <w:rFonts w:ascii="Times New Roman" w:eastAsia="Times New Roman" w:hAnsi="Times New Roman" w:cs="Times New Roman"/>
          <w:sz w:val="24"/>
          <w:szCs w:val="24"/>
          <w:lang w:val="en-US"/>
        </w:rPr>
        <w:t>,</w:t>
      </w:r>
      <w:r w:rsidRPr="00CD2268">
        <w:rPr>
          <w:rFonts w:ascii="Times New Roman" w:eastAsia="Times New Roman" w:hAnsi="Times New Roman" w:cs="Times New Roman"/>
          <w:sz w:val="24"/>
          <w:szCs w:val="24"/>
          <w:lang w:val="en-US"/>
        </w:rPr>
        <w:t xml:space="preserve"> and D. M. Brooks. 20</w:t>
      </w:r>
      <w:r w:rsidR="00B80396">
        <w:rPr>
          <w:rFonts w:ascii="Times New Roman" w:eastAsia="Times New Roman" w:hAnsi="Times New Roman" w:cs="Times New Roman"/>
          <w:sz w:val="24"/>
          <w:szCs w:val="24"/>
          <w:lang w:val="en-US"/>
        </w:rPr>
        <w:t>20</w:t>
      </w:r>
      <w:r w:rsidRPr="00CD2268">
        <w:rPr>
          <w:rFonts w:ascii="Times New Roman" w:eastAsia="Times New Roman" w:hAnsi="Times New Roman" w:cs="Times New Roman"/>
          <w:sz w:val="24"/>
          <w:szCs w:val="24"/>
          <w:lang w:val="en-US"/>
        </w:rPr>
        <w:t xml:space="preserve">. Using citizen science to study exotic and invasive birds. In Downs, C. T. and Hart, L. A. (eds), Global trends and impacts of alien invasive birds. CABI, Wallingford, UK, </w:t>
      </w:r>
      <w:r w:rsidRPr="00486526">
        <w:rPr>
          <w:rFonts w:ascii="Times New Roman" w:eastAsia="Times New Roman" w:hAnsi="Times New Roman" w:cs="Times New Roman"/>
          <w:sz w:val="24"/>
          <w:szCs w:val="24"/>
          <w:lang w:val="en-US"/>
        </w:rPr>
        <w:t xml:space="preserve">pp. </w:t>
      </w:r>
      <w:r w:rsidR="00486526" w:rsidRPr="00486526">
        <w:rPr>
          <w:rFonts w:ascii="Times New Roman" w:eastAsia="Times New Roman" w:hAnsi="Times New Roman" w:cs="Times New Roman"/>
          <w:sz w:val="24"/>
          <w:szCs w:val="24"/>
          <w:lang w:val="en-US"/>
        </w:rPr>
        <w:t>363-368.</w:t>
      </w:r>
    </w:p>
    <w:p w14:paraId="73C28697" w14:textId="4C5B0804" w:rsidR="00CD2268" w:rsidRPr="001C5457" w:rsidRDefault="00CD2268" w:rsidP="0013500D">
      <w:pPr>
        <w:spacing w:after="0" w:line="240" w:lineRule="auto"/>
        <w:ind w:left="720" w:hanging="720"/>
        <w:contextualSpacing/>
        <w:rPr>
          <w:rFonts w:ascii="Times New Roman" w:eastAsia="Times New Roman" w:hAnsi="Times New Roman" w:cs="Times New Roman"/>
          <w:iCs/>
          <w:sz w:val="24"/>
          <w:szCs w:val="24"/>
          <w:lang w:val="en-US"/>
        </w:rPr>
      </w:pPr>
      <w:r>
        <w:rPr>
          <w:rFonts w:ascii="Times New Roman" w:eastAsia="Times New Roman" w:hAnsi="Times New Roman" w:cs="Times New Roman"/>
          <w:sz w:val="24"/>
          <w:szCs w:val="24"/>
          <w:lang w:val="en-US"/>
        </w:rPr>
        <w:lastRenderedPageBreak/>
        <w:t xml:space="preserve">4. </w:t>
      </w:r>
      <w:r w:rsidRPr="00CD2268">
        <w:rPr>
          <w:rFonts w:ascii="Times New Roman" w:eastAsia="Times New Roman" w:hAnsi="Times New Roman" w:cs="Times New Roman"/>
          <w:sz w:val="24"/>
          <w:szCs w:val="24"/>
          <w:lang w:val="en-US"/>
        </w:rPr>
        <w:t xml:space="preserve">Huysentruyt, F., </w:t>
      </w:r>
      <w:r w:rsidRPr="00D569F2">
        <w:rPr>
          <w:rFonts w:ascii="Times New Roman" w:eastAsia="Times New Roman" w:hAnsi="Times New Roman" w:cs="Times New Roman"/>
          <w:b/>
          <w:bCs/>
          <w:sz w:val="24"/>
          <w:szCs w:val="24"/>
          <w:lang w:val="en-US"/>
        </w:rPr>
        <w:t>C. T. Callaghan</w:t>
      </w:r>
      <w:r w:rsidRPr="00CD2268">
        <w:rPr>
          <w:rFonts w:ascii="Times New Roman" w:eastAsia="Times New Roman" w:hAnsi="Times New Roman" w:cs="Times New Roman"/>
          <w:sz w:val="24"/>
          <w:szCs w:val="24"/>
          <w:lang w:val="en-US"/>
        </w:rPr>
        <w:t xml:space="preserve">, D. Strubbe, K. Winston, T. </w:t>
      </w:r>
      <w:proofErr w:type="spellStart"/>
      <w:r w:rsidRPr="00CD2268">
        <w:rPr>
          <w:rFonts w:ascii="Times New Roman" w:eastAsia="Times New Roman" w:hAnsi="Times New Roman" w:cs="Times New Roman"/>
          <w:sz w:val="24"/>
          <w:szCs w:val="24"/>
          <w:lang w:val="en-US"/>
        </w:rPr>
        <w:t>Adriaens</w:t>
      </w:r>
      <w:proofErr w:type="spellEnd"/>
      <w:r w:rsidRPr="00CD2268">
        <w:rPr>
          <w:rFonts w:ascii="Times New Roman" w:eastAsia="Times New Roman" w:hAnsi="Times New Roman" w:cs="Times New Roman"/>
          <w:sz w:val="24"/>
          <w:szCs w:val="24"/>
          <w:lang w:val="en-US"/>
        </w:rPr>
        <w:t>, and D. M. Brooks. 20</w:t>
      </w:r>
      <w:r w:rsidR="00B80396">
        <w:rPr>
          <w:rFonts w:ascii="Times New Roman" w:eastAsia="Times New Roman" w:hAnsi="Times New Roman" w:cs="Times New Roman"/>
          <w:sz w:val="24"/>
          <w:szCs w:val="24"/>
          <w:lang w:val="en-US"/>
        </w:rPr>
        <w:t>20</w:t>
      </w:r>
      <w:r w:rsidRPr="00CD2268">
        <w:rPr>
          <w:rFonts w:ascii="Times New Roman" w:eastAsia="Times New Roman" w:hAnsi="Times New Roman" w:cs="Times New Roman"/>
          <w:sz w:val="24"/>
          <w:szCs w:val="24"/>
          <w:lang w:val="en-US"/>
        </w:rPr>
        <w:t>. Egyptian Goose (</w:t>
      </w:r>
      <w:proofErr w:type="spellStart"/>
      <w:r w:rsidRPr="00CD2268">
        <w:rPr>
          <w:rFonts w:ascii="Times New Roman" w:eastAsia="Times New Roman" w:hAnsi="Times New Roman" w:cs="Times New Roman"/>
          <w:i/>
          <w:sz w:val="24"/>
          <w:szCs w:val="24"/>
          <w:lang w:val="en-US"/>
        </w:rPr>
        <w:t>Alopochen</w:t>
      </w:r>
      <w:proofErr w:type="spellEnd"/>
      <w:r w:rsidRPr="00CD2268">
        <w:rPr>
          <w:rFonts w:ascii="Times New Roman" w:eastAsia="Times New Roman" w:hAnsi="Times New Roman" w:cs="Times New Roman"/>
          <w:i/>
          <w:sz w:val="24"/>
          <w:szCs w:val="24"/>
          <w:lang w:val="en-US"/>
        </w:rPr>
        <w:t xml:space="preserve"> aegyptiaca</w:t>
      </w:r>
      <w:r w:rsidRPr="00CD2268">
        <w:rPr>
          <w:rFonts w:ascii="Times New Roman" w:eastAsia="Times New Roman" w:hAnsi="Times New Roman" w:cs="Times New Roman"/>
          <w:sz w:val="24"/>
          <w:szCs w:val="24"/>
          <w:lang w:val="en-US"/>
        </w:rPr>
        <w:t xml:space="preserve"> Linnaeus, 1766). In Downs, C. T. and Hart, L. A. (eds), Global trends and impacts of alien invasive birds. CABI, Wallingford, UK, pp. </w:t>
      </w:r>
      <w:r w:rsidR="001C5457" w:rsidRPr="001C5457">
        <w:rPr>
          <w:rFonts w:ascii="Times New Roman" w:eastAsia="Times New Roman" w:hAnsi="Times New Roman" w:cs="Times New Roman"/>
          <w:iCs/>
          <w:sz w:val="24"/>
          <w:szCs w:val="24"/>
          <w:lang w:val="en-US"/>
        </w:rPr>
        <w:t>206-212</w:t>
      </w:r>
      <w:r w:rsidR="001C5457">
        <w:rPr>
          <w:rFonts w:ascii="Times New Roman" w:eastAsia="Times New Roman" w:hAnsi="Times New Roman" w:cs="Times New Roman"/>
          <w:iCs/>
          <w:sz w:val="24"/>
          <w:szCs w:val="24"/>
          <w:lang w:val="en-US"/>
        </w:rPr>
        <w:t>.</w:t>
      </w:r>
    </w:p>
    <w:p w14:paraId="6F3C5EA0" w14:textId="56A44A00" w:rsidR="00CD2268" w:rsidRPr="00DB7C0A" w:rsidRDefault="00CD2268" w:rsidP="0013500D">
      <w:pPr>
        <w:spacing w:after="0" w:line="240" w:lineRule="auto"/>
        <w:ind w:left="720" w:hanging="720"/>
        <w:contextualSpacing/>
        <w:rPr>
          <w:rFonts w:ascii="Times New Roman" w:eastAsia="Times New Roman" w:hAnsi="Times New Roman" w:cs="Times New Roman"/>
          <w:iCs/>
          <w:sz w:val="24"/>
          <w:szCs w:val="24"/>
          <w:lang w:val="en-US"/>
        </w:rPr>
      </w:pPr>
      <w:r>
        <w:rPr>
          <w:rFonts w:ascii="Times New Roman" w:eastAsia="Times New Roman" w:hAnsi="Times New Roman" w:cs="Times New Roman"/>
          <w:sz w:val="24"/>
          <w:szCs w:val="24"/>
          <w:lang w:val="en-US"/>
        </w:rPr>
        <w:t xml:space="preserve">3. </w:t>
      </w:r>
      <w:r w:rsidRPr="00CD2268">
        <w:rPr>
          <w:rFonts w:ascii="Times New Roman" w:eastAsia="Times New Roman" w:hAnsi="Times New Roman" w:cs="Times New Roman"/>
          <w:sz w:val="24"/>
          <w:szCs w:val="24"/>
          <w:lang w:val="en-US"/>
        </w:rPr>
        <w:t xml:space="preserve">Pranty, B., and </w:t>
      </w:r>
      <w:r w:rsidRPr="00D569F2">
        <w:rPr>
          <w:rFonts w:ascii="Times New Roman" w:eastAsia="Times New Roman" w:hAnsi="Times New Roman" w:cs="Times New Roman"/>
          <w:b/>
          <w:bCs/>
          <w:sz w:val="24"/>
          <w:szCs w:val="24"/>
          <w:lang w:val="en-US"/>
        </w:rPr>
        <w:t>C. T. Callaghan</w:t>
      </w:r>
      <w:r w:rsidRPr="00CD2268">
        <w:rPr>
          <w:rFonts w:ascii="Times New Roman" w:eastAsia="Times New Roman" w:hAnsi="Times New Roman" w:cs="Times New Roman"/>
          <w:sz w:val="24"/>
          <w:szCs w:val="24"/>
          <w:lang w:val="en-US"/>
        </w:rPr>
        <w:t>. 20</w:t>
      </w:r>
      <w:r w:rsidR="00B80396">
        <w:rPr>
          <w:rFonts w:ascii="Times New Roman" w:eastAsia="Times New Roman" w:hAnsi="Times New Roman" w:cs="Times New Roman"/>
          <w:sz w:val="24"/>
          <w:szCs w:val="24"/>
          <w:lang w:val="en-US"/>
        </w:rPr>
        <w:t>20</w:t>
      </w:r>
      <w:r w:rsidRPr="00CD2268">
        <w:rPr>
          <w:rFonts w:ascii="Times New Roman" w:eastAsia="Times New Roman" w:hAnsi="Times New Roman" w:cs="Times New Roman"/>
          <w:sz w:val="24"/>
          <w:szCs w:val="24"/>
          <w:lang w:val="en-US"/>
        </w:rPr>
        <w:t>. Gray-headed Swamphen (</w:t>
      </w:r>
      <w:r w:rsidRPr="00CD2268">
        <w:rPr>
          <w:rFonts w:ascii="Times New Roman" w:eastAsia="Times New Roman" w:hAnsi="Times New Roman" w:cs="Times New Roman"/>
          <w:i/>
          <w:sz w:val="24"/>
          <w:szCs w:val="24"/>
          <w:lang w:val="en-US"/>
        </w:rPr>
        <w:t xml:space="preserve">Porphyrio </w:t>
      </w:r>
      <w:proofErr w:type="spellStart"/>
      <w:r w:rsidRPr="00CD2268">
        <w:rPr>
          <w:rFonts w:ascii="Times New Roman" w:eastAsia="Times New Roman" w:hAnsi="Times New Roman" w:cs="Times New Roman"/>
          <w:i/>
          <w:sz w:val="24"/>
          <w:szCs w:val="24"/>
          <w:lang w:val="en-US"/>
        </w:rPr>
        <w:t>poliocephalus</w:t>
      </w:r>
      <w:proofErr w:type="spellEnd"/>
      <w:r w:rsidRPr="00CD2268">
        <w:rPr>
          <w:rFonts w:ascii="Times New Roman" w:eastAsia="Times New Roman" w:hAnsi="Times New Roman" w:cs="Times New Roman"/>
          <w:sz w:val="24"/>
          <w:szCs w:val="24"/>
          <w:lang w:val="en-US"/>
        </w:rPr>
        <w:t xml:space="preserve"> Latham, 1801). In Downs, C. T. and Hart, L. A. (eds), Global trends and impacts of alien invasive birds. CABI, Wallingford, UK, pp. </w:t>
      </w:r>
      <w:r w:rsidR="00DB7C0A">
        <w:rPr>
          <w:rFonts w:ascii="Times New Roman" w:eastAsia="Times New Roman" w:hAnsi="Times New Roman" w:cs="Times New Roman"/>
          <w:iCs/>
          <w:sz w:val="24"/>
          <w:szCs w:val="24"/>
          <w:lang w:val="en-US"/>
        </w:rPr>
        <w:t>243-247.</w:t>
      </w:r>
    </w:p>
    <w:p w14:paraId="27A0ADF6" w14:textId="097F0D04" w:rsidR="00CD2268" w:rsidRDefault="00CD2268" w:rsidP="0013500D">
      <w:pPr>
        <w:spacing w:after="0" w:line="240" w:lineRule="auto"/>
        <w:ind w:left="720" w:hanging="720"/>
        <w:contextualSpacing/>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2. </w:t>
      </w:r>
      <w:r w:rsidRPr="00D569F2">
        <w:rPr>
          <w:rFonts w:ascii="Times New Roman" w:eastAsia="Times New Roman" w:hAnsi="Times New Roman" w:cs="Times New Roman"/>
          <w:b/>
          <w:bCs/>
          <w:sz w:val="24"/>
          <w:szCs w:val="24"/>
          <w:lang w:val="en-US"/>
        </w:rPr>
        <w:t>Callaghan, C. T.</w:t>
      </w:r>
      <w:r w:rsidRPr="00CD2268">
        <w:rPr>
          <w:rFonts w:ascii="Times New Roman" w:eastAsia="Times New Roman" w:hAnsi="Times New Roman" w:cs="Times New Roman"/>
          <w:sz w:val="24"/>
          <w:szCs w:val="24"/>
          <w:lang w:val="en-US"/>
        </w:rPr>
        <w:t xml:space="preserve">, B. Pranty, P. Pyle, and M. A. Patten. 2017. Gray-headed Swamphen (Porphyrio </w:t>
      </w:r>
      <w:proofErr w:type="spellStart"/>
      <w:r w:rsidRPr="00CD2268">
        <w:rPr>
          <w:rFonts w:ascii="Times New Roman" w:eastAsia="Times New Roman" w:hAnsi="Times New Roman" w:cs="Times New Roman"/>
          <w:sz w:val="24"/>
          <w:szCs w:val="24"/>
          <w:lang w:val="en-US"/>
        </w:rPr>
        <w:t>poliocephalus</w:t>
      </w:r>
      <w:proofErr w:type="spellEnd"/>
      <w:r w:rsidRPr="00CD2268">
        <w:rPr>
          <w:rFonts w:ascii="Times New Roman" w:eastAsia="Times New Roman" w:hAnsi="Times New Roman" w:cs="Times New Roman"/>
          <w:sz w:val="24"/>
          <w:szCs w:val="24"/>
          <w:lang w:val="en-US"/>
        </w:rPr>
        <w:t>), The Birds of North America (P. G. Rodewald, Ed.). Ithaca: Cornell Lab of Ornithology; Retrieved from the Birds of North America:</w:t>
      </w:r>
      <w:r w:rsidR="006B1729">
        <w:rPr>
          <w:rFonts w:ascii="Times New Roman" w:eastAsia="Times New Roman" w:hAnsi="Times New Roman" w:cs="Times New Roman"/>
          <w:sz w:val="24"/>
          <w:szCs w:val="24"/>
          <w:lang w:val="en-US"/>
        </w:rPr>
        <w:t xml:space="preserve"> </w:t>
      </w:r>
      <w:hyperlink r:id="rId13" w:history="1">
        <w:r w:rsidR="00C333B8" w:rsidRPr="00945D79">
          <w:rPr>
            <w:rStyle w:val="Hyperlink"/>
            <w:rFonts w:ascii="Times New Roman" w:eastAsia="Times New Roman" w:hAnsi="Times New Roman" w:cs="Times New Roman"/>
            <w:sz w:val="24"/>
            <w:szCs w:val="24"/>
            <w:lang w:val="en-US"/>
          </w:rPr>
          <w:t>https://birdsna.org/Species-Account/bna/species/purswa3</w:t>
        </w:r>
      </w:hyperlink>
      <w:r w:rsidR="006B1729">
        <w:rPr>
          <w:rFonts w:ascii="Times New Roman" w:eastAsia="Times New Roman" w:hAnsi="Times New Roman" w:cs="Times New Roman"/>
          <w:color w:val="0000FF"/>
          <w:sz w:val="24"/>
          <w:szCs w:val="24"/>
          <w:u w:val="single"/>
          <w:lang w:val="en-US"/>
        </w:rPr>
        <w:t xml:space="preserve"> </w:t>
      </w:r>
      <w:r w:rsidRPr="00CD2268">
        <w:rPr>
          <w:rFonts w:ascii="Times New Roman" w:eastAsia="Times New Roman" w:hAnsi="Times New Roman" w:cs="Times New Roman"/>
          <w:sz w:val="24"/>
          <w:szCs w:val="24"/>
          <w:lang w:val="en-US"/>
        </w:rPr>
        <w:t>DOI: 10.2173/bna.purswa3.01.</w:t>
      </w:r>
    </w:p>
    <w:p w14:paraId="1918B9AF" w14:textId="2383FB9D" w:rsidR="0013500D" w:rsidRDefault="0013500D" w:rsidP="0013500D">
      <w:pPr>
        <w:spacing w:after="0" w:line="240" w:lineRule="auto"/>
        <w:ind w:left="720" w:hanging="720"/>
        <w:contextualSpacing/>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1. </w:t>
      </w:r>
      <w:r w:rsidRPr="00D569F2">
        <w:rPr>
          <w:rFonts w:ascii="Times New Roman" w:eastAsia="Times New Roman" w:hAnsi="Times New Roman" w:cs="Times New Roman"/>
          <w:b/>
          <w:bCs/>
          <w:sz w:val="24"/>
          <w:szCs w:val="24"/>
          <w:lang w:val="en-US"/>
        </w:rPr>
        <w:t>Callaghan, C. T.</w:t>
      </w:r>
      <w:r w:rsidRPr="00CD2268">
        <w:rPr>
          <w:rFonts w:ascii="Times New Roman" w:eastAsia="Times New Roman" w:hAnsi="Times New Roman" w:cs="Times New Roman"/>
          <w:sz w:val="24"/>
          <w:szCs w:val="24"/>
          <w:lang w:val="en-US"/>
        </w:rPr>
        <w:t>, D. M. Brooks, and P. Pyle. 2017. Egyptian Goose (</w:t>
      </w:r>
      <w:proofErr w:type="spellStart"/>
      <w:r w:rsidRPr="00CD2268">
        <w:rPr>
          <w:rFonts w:ascii="Times New Roman" w:eastAsia="Times New Roman" w:hAnsi="Times New Roman" w:cs="Times New Roman"/>
          <w:i/>
          <w:sz w:val="24"/>
          <w:szCs w:val="24"/>
          <w:lang w:val="en-US"/>
        </w:rPr>
        <w:t>Alopochen</w:t>
      </w:r>
      <w:proofErr w:type="spellEnd"/>
      <w:r w:rsidRPr="00CD2268">
        <w:rPr>
          <w:rFonts w:ascii="Times New Roman" w:eastAsia="Times New Roman" w:hAnsi="Times New Roman" w:cs="Times New Roman"/>
          <w:i/>
          <w:sz w:val="24"/>
          <w:szCs w:val="24"/>
          <w:lang w:val="en-US"/>
        </w:rPr>
        <w:t xml:space="preserve"> aegyptiaca</w:t>
      </w:r>
      <w:r w:rsidRPr="00CD2268">
        <w:rPr>
          <w:rFonts w:ascii="Times New Roman" w:eastAsia="Times New Roman" w:hAnsi="Times New Roman" w:cs="Times New Roman"/>
          <w:sz w:val="24"/>
          <w:szCs w:val="24"/>
          <w:lang w:val="en-US"/>
        </w:rPr>
        <w:t xml:space="preserve">), The Birds of North America (P. G. Rodewald, Ed.). Ithaca: Cornell Lab of Ornithology; Retrieved from the Birds of North America: </w:t>
      </w:r>
      <w:hyperlink r:id="rId14" w:history="1">
        <w:r w:rsidRPr="00CD2268">
          <w:rPr>
            <w:rFonts w:ascii="Times New Roman" w:eastAsia="Times New Roman" w:hAnsi="Times New Roman" w:cs="Times New Roman"/>
            <w:color w:val="0000FF"/>
            <w:sz w:val="24"/>
            <w:szCs w:val="24"/>
            <w:u w:val="single"/>
            <w:lang w:val="en-US"/>
          </w:rPr>
          <w:t>https://birdsna.org/Species-Account/bna/species/egygoo</w:t>
        </w:r>
      </w:hyperlink>
      <w:r w:rsidR="00F16CCA">
        <w:rPr>
          <w:rFonts w:ascii="Times New Roman" w:eastAsia="Times New Roman" w:hAnsi="Times New Roman" w:cs="Times New Roman"/>
          <w:sz w:val="24"/>
          <w:szCs w:val="24"/>
          <w:lang w:val="en-US"/>
        </w:rPr>
        <w:t xml:space="preserve"> </w:t>
      </w:r>
      <w:r w:rsidRPr="00CD2268">
        <w:rPr>
          <w:rFonts w:ascii="Times New Roman" w:eastAsia="Times New Roman" w:hAnsi="Times New Roman" w:cs="Times New Roman"/>
          <w:sz w:val="24"/>
          <w:szCs w:val="24"/>
          <w:lang w:val="en-US"/>
        </w:rPr>
        <w:t>DOI: 10.2173/bna.egygoo.01.</w:t>
      </w:r>
    </w:p>
    <w:p w14:paraId="45638154" w14:textId="77777777" w:rsidR="00CD2268" w:rsidRDefault="00CD2268" w:rsidP="00CD2268">
      <w:pPr>
        <w:tabs>
          <w:tab w:val="left" w:pos="1395"/>
        </w:tabs>
        <w:spacing w:after="0" w:line="240" w:lineRule="auto"/>
        <w:rPr>
          <w:rFonts w:ascii="Times New Roman" w:eastAsia="Times New Roman" w:hAnsi="Times New Roman" w:cs="Times New Roman"/>
          <w:b/>
          <w:caps/>
          <w:sz w:val="24"/>
          <w:szCs w:val="24"/>
          <w:lang w:val="en-US"/>
        </w:rPr>
      </w:pPr>
    </w:p>
    <w:p w14:paraId="7D243CF2" w14:textId="6EE09F5D" w:rsidR="000D5100" w:rsidRPr="00CD2268" w:rsidRDefault="000D5100" w:rsidP="000D5100">
      <w:pPr>
        <w:pBdr>
          <w:top w:val="single" w:sz="4" w:space="1" w:color="auto"/>
          <w:bottom w:val="single" w:sz="4" w:space="1" w:color="auto"/>
        </w:pBdr>
        <w:tabs>
          <w:tab w:val="left" w:pos="1395"/>
        </w:tabs>
        <w:spacing w:after="0" w:line="240" w:lineRule="auto"/>
        <w:rPr>
          <w:rFonts w:ascii="Times New Roman" w:eastAsia="Times New Roman" w:hAnsi="Times New Roman" w:cs="Times New Roman"/>
          <w:i/>
          <w:caps/>
          <w:sz w:val="24"/>
          <w:szCs w:val="24"/>
          <w:lang w:val="en-US"/>
        </w:rPr>
      </w:pPr>
      <w:r>
        <w:rPr>
          <w:rFonts w:ascii="Times New Roman" w:eastAsia="Times New Roman" w:hAnsi="Times New Roman" w:cs="Times New Roman"/>
          <w:i/>
          <w:caps/>
          <w:sz w:val="24"/>
          <w:szCs w:val="24"/>
          <w:lang w:val="en-US"/>
        </w:rPr>
        <w:t>Outreach DOCUMENTS (UF/IFAS EDIS)</w:t>
      </w:r>
    </w:p>
    <w:p w14:paraId="69577F60" w14:textId="77777777" w:rsidR="000D5100" w:rsidRDefault="000D5100" w:rsidP="000D5100">
      <w:pPr>
        <w:spacing w:after="0" w:line="240" w:lineRule="auto"/>
        <w:ind w:left="720" w:hanging="720"/>
        <w:contextualSpacing/>
        <w:rPr>
          <w:rFonts w:ascii="Times New Roman" w:hAnsi="Times New Roman"/>
          <w:bCs/>
          <w:sz w:val="24"/>
          <w:szCs w:val="24"/>
        </w:rPr>
      </w:pPr>
      <w:r>
        <w:rPr>
          <w:rFonts w:ascii="Times New Roman" w:hAnsi="Times New Roman"/>
          <w:bCs/>
          <w:sz w:val="24"/>
          <w:szCs w:val="24"/>
        </w:rPr>
        <w:t xml:space="preserve">4. McDonald, B. W., B. M. Mason, C. T. Callaghan, M. A. Lashley, and C. Baruzzi. 2025. Camera trapping for wildlife. </w:t>
      </w:r>
      <w:hyperlink r:id="rId15" w:tgtFrame="_blank" w:history="1">
        <w:r w:rsidRPr="005C6709">
          <w:rPr>
            <w:rStyle w:val="Hyperlink"/>
            <w:rFonts w:ascii="Times New Roman" w:hAnsi="Times New Roman"/>
            <w:bCs/>
            <w:sz w:val="24"/>
            <w:szCs w:val="24"/>
          </w:rPr>
          <w:t>https://doi.org/10.32473/edis-UW530-2025</w:t>
        </w:r>
      </w:hyperlink>
      <w:r>
        <w:rPr>
          <w:rFonts w:ascii="Times New Roman" w:hAnsi="Times New Roman"/>
          <w:bCs/>
          <w:sz w:val="24"/>
          <w:szCs w:val="24"/>
        </w:rPr>
        <w:t xml:space="preserve"> </w:t>
      </w:r>
    </w:p>
    <w:p w14:paraId="5CBE7D3C" w14:textId="77777777" w:rsidR="000D5100" w:rsidRDefault="000D5100" w:rsidP="000D5100">
      <w:pPr>
        <w:spacing w:after="0" w:line="240" w:lineRule="auto"/>
        <w:ind w:left="720" w:hanging="720"/>
        <w:contextualSpacing/>
        <w:rPr>
          <w:rFonts w:ascii="Times New Roman" w:hAnsi="Times New Roman"/>
          <w:bCs/>
          <w:sz w:val="24"/>
          <w:szCs w:val="24"/>
        </w:rPr>
      </w:pPr>
      <w:r>
        <w:rPr>
          <w:rFonts w:ascii="Times New Roman" w:hAnsi="Times New Roman"/>
          <w:bCs/>
          <w:sz w:val="24"/>
          <w:szCs w:val="24"/>
        </w:rPr>
        <w:t xml:space="preserve">3. </w:t>
      </w:r>
      <w:proofErr w:type="spellStart"/>
      <w:r>
        <w:rPr>
          <w:rFonts w:ascii="Times New Roman" w:hAnsi="Times New Roman"/>
          <w:bCs/>
          <w:sz w:val="24"/>
          <w:szCs w:val="24"/>
        </w:rPr>
        <w:t>Bahder</w:t>
      </w:r>
      <w:proofErr w:type="spellEnd"/>
      <w:r>
        <w:rPr>
          <w:rFonts w:ascii="Times New Roman" w:hAnsi="Times New Roman"/>
          <w:bCs/>
          <w:sz w:val="24"/>
          <w:szCs w:val="24"/>
        </w:rPr>
        <w:t xml:space="preserve">, B., B. M. Mason, and </w:t>
      </w:r>
      <w:r w:rsidRPr="00713179">
        <w:rPr>
          <w:rFonts w:ascii="Times New Roman" w:hAnsi="Times New Roman"/>
          <w:b/>
          <w:sz w:val="24"/>
          <w:szCs w:val="24"/>
          <w:u w:val="single"/>
        </w:rPr>
        <w:t>C. T. Callaghan</w:t>
      </w:r>
      <w:r>
        <w:rPr>
          <w:rFonts w:ascii="Times New Roman" w:hAnsi="Times New Roman"/>
          <w:bCs/>
          <w:sz w:val="24"/>
          <w:szCs w:val="24"/>
        </w:rPr>
        <w:t xml:space="preserve">. 2024. Heralding Hoppers: A Guide to Uncovering Leafhoppers, Planthoppers, and Treehoppers with iNaturalist. </w:t>
      </w:r>
      <w:hyperlink r:id="rId16" w:tgtFrame="_blank" w:history="1">
        <w:r w:rsidRPr="00881E24">
          <w:rPr>
            <w:rStyle w:val="Hyperlink"/>
            <w:rFonts w:ascii="Times New Roman" w:hAnsi="Times New Roman"/>
            <w:bCs/>
            <w:sz w:val="24"/>
            <w:szCs w:val="24"/>
          </w:rPr>
          <w:t>https://doi.org/10.32473/edis-UW525-2024</w:t>
        </w:r>
      </w:hyperlink>
    </w:p>
    <w:p w14:paraId="12D74E33" w14:textId="77777777" w:rsidR="000D5100" w:rsidRDefault="000D5100" w:rsidP="000D5100">
      <w:pPr>
        <w:spacing w:after="0" w:line="240" w:lineRule="auto"/>
        <w:ind w:left="720" w:hanging="720"/>
        <w:contextualSpacing/>
        <w:rPr>
          <w:rFonts w:ascii="Times New Roman" w:hAnsi="Times New Roman"/>
          <w:bCs/>
          <w:sz w:val="24"/>
          <w:szCs w:val="24"/>
        </w:rPr>
      </w:pPr>
      <w:r>
        <w:rPr>
          <w:rFonts w:ascii="Times New Roman" w:hAnsi="Times New Roman"/>
          <w:bCs/>
          <w:sz w:val="24"/>
          <w:szCs w:val="24"/>
        </w:rPr>
        <w:t xml:space="preserve">2. </w:t>
      </w:r>
      <w:r w:rsidRPr="000777C4">
        <w:rPr>
          <w:rFonts w:ascii="Times New Roman" w:hAnsi="Times New Roman"/>
          <w:b/>
          <w:sz w:val="24"/>
          <w:szCs w:val="24"/>
          <w:u w:val="single"/>
        </w:rPr>
        <w:t>Callaghan, C. T.</w:t>
      </w:r>
      <w:r>
        <w:rPr>
          <w:rFonts w:ascii="Times New Roman" w:hAnsi="Times New Roman"/>
          <w:bCs/>
          <w:sz w:val="24"/>
          <w:szCs w:val="24"/>
        </w:rPr>
        <w:t xml:space="preserve">, B. M. Mason, and J. Montes de Oca. 2024. Magnificent Moths: A Guide to Begin “Mothing” and Contributing your Observations to iNaturalist. </w:t>
      </w:r>
      <w:hyperlink r:id="rId17" w:history="1">
        <w:r w:rsidRPr="00711F65">
          <w:rPr>
            <w:rStyle w:val="Hyperlink"/>
            <w:rFonts w:ascii="Times New Roman" w:hAnsi="Times New Roman"/>
            <w:bCs/>
            <w:sz w:val="24"/>
            <w:szCs w:val="24"/>
          </w:rPr>
          <w:t>https://doi.org/10.32473/edis-UW518-2024</w:t>
        </w:r>
      </w:hyperlink>
      <w:r>
        <w:rPr>
          <w:rFonts w:ascii="Times New Roman" w:hAnsi="Times New Roman"/>
          <w:bCs/>
          <w:sz w:val="24"/>
          <w:szCs w:val="24"/>
        </w:rPr>
        <w:t xml:space="preserve"> </w:t>
      </w:r>
    </w:p>
    <w:p w14:paraId="68DFC77A" w14:textId="77777777" w:rsidR="000D5100" w:rsidRPr="0035153B" w:rsidRDefault="000D5100" w:rsidP="000D5100">
      <w:pPr>
        <w:spacing w:after="0" w:line="240" w:lineRule="auto"/>
        <w:ind w:left="720" w:hanging="720"/>
        <w:contextualSpacing/>
        <w:rPr>
          <w:rFonts w:ascii="Times New Roman" w:hAnsi="Times New Roman"/>
          <w:sz w:val="24"/>
          <w:szCs w:val="24"/>
        </w:rPr>
      </w:pPr>
      <w:r>
        <w:rPr>
          <w:rFonts w:ascii="Times New Roman" w:hAnsi="Times New Roman"/>
          <w:bCs/>
          <w:sz w:val="24"/>
          <w:szCs w:val="24"/>
        </w:rPr>
        <w:t>1</w:t>
      </w:r>
      <w:r w:rsidRPr="00D02A62">
        <w:rPr>
          <w:rFonts w:ascii="Times New Roman" w:hAnsi="Times New Roman"/>
          <w:bCs/>
          <w:sz w:val="24"/>
          <w:szCs w:val="24"/>
        </w:rPr>
        <w:t xml:space="preserve">. </w:t>
      </w:r>
      <w:r>
        <w:rPr>
          <w:rFonts w:ascii="Times New Roman" w:hAnsi="Times New Roman"/>
          <w:bCs/>
          <w:sz w:val="24"/>
          <w:szCs w:val="24"/>
        </w:rPr>
        <w:t xml:space="preserve">Mason, B. M., T. Smith, and </w:t>
      </w:r>
      <w:r w:rsidRPr="0035153B">
        <w:rPr>
          <w:rFonts w:ascii="Times New Roman" w:hAnsi="Times New Roman"/>
          <w:b/>
          <w:sz w:val="24"/>
          <w:szCs w:val="24"/>
          <w:u w:val="single"/>
        </w:rPr>
        <w:t>C. T. Callaghan</w:t>
      </w:r>
      <w:r w:rsidRPr="0035153B">
        <w:rPr>
          <w:rFonts w:ascii="Times New Roman" w:hAnsi="Times New Roman"/>
          <w:bCs/>
          <w:sz w:val="24"/>
          <w:szCs w:val="24"/>
        </w:rPr>
        <w:t>.</w:t>
      </w:r>
      <w:r w:rsidRPr="00D02A62">
        <w:rPr>
          <w:rFonts w:ascii="Times New Roman" w:hAnsi="Times New Roman"/>
          <w:sz w:val="24"/>
          <w:szCs w:val="24"/>
        </w:rPr>
        <w:t xml:space="preserve"> 20</w:t>
      </w:r>
      <w:r>
        <w:rPr>
          <w:rFonts w:ascii="Times New Roman" w:hAnsi="Times New Roman"/>
          <w:sz w:val="24"/>
          <w:szCs w:val="24"/>
        </w:rPr>
        <w:t xml:space="preserve">24. Herping Adventures: A Guide to Exploring and Documenting Reptiles and Amphibians with iNaturalist. </w:t>
      </w:r>
      <w:hyperlink r:id="rId18" w:history="1">
        <w:r w:rsidRPr="00B6185D">
          <w:rPr>
            <w:rStyle w:val="Hyperlink"/>
            <w:rFonts w:ascii="Times New Roman" w:hAnsi="Times New Roman"/>
            <w:sz w:val="24"/>
            <w:szCs w:val="24"/>
          </w:rPr>
          <w:t>https://doi.org/10.32473/edis-UW517-2024</w:t>
        </w:r>
      </w:hyperlink>
      <w:r>
        <w:rPr>
          <w:rFonts w:ascii="Times New Roman" w:hAnsi="Times New Roman"/>
          <w:sz w:val="24"/>
          <w:szCs w:val="24"/>
        </w:rPr>
        <w:t xml:space="preserve"> </w:t>
      </w:r>
    </w:p>
    <w:p w14:paraId="64E3403C" w14:textId="77777777" w:rsidR="000D5100" w:rsidRPr="00CD2268" w:rsidRDefault="000D5100" w:rsidP="00CD2268">
      <w:pPr>
        <w:tabs>
          <w:tab w:val="left" w:pos="1395"/>
        </w:tabs>
        <w:spacing w:after="0" w:line="240" w:lineRule="auto"/>
        <w:rPr>
          <w:rFonts w:ascii="Times New Roman" w:eastAsia="Times New Roman" w:hAnsi="Times New Roman" w:cs="Times New Roman"/>
          <w:b/>
          <w:caps/>
          <w:sz w:val="24"/>
          <w:szCs w:val="24"/>
          <w:lang w:val="en-US"/>
        </w:rPr>
      </w:pPr>
    </w:p>
    <w:p w14:paraId="15654C4F" w14:textId="77777777" w:rsidR="00CD2268" w:rsidRPr="00CD2268" w:rsidRDefault="00CD2268" w:rsidP="00CD2268">
      <w:pPr>
        <w:pBdr>
          <w:top w:val="single" w:sz="4" w:space="1" w:color="auto"/>
          <w:bottom w:val="single" w:sz="4" w:space="1" w:color="auto"/>
        </w:pBdr>
        <w:tabs>
          <w:tab w:val="left" w:pos="1395"/>
        </w:tabs>
        <w:spacing w:after="0" w:line="240" w:lineRule="auto"/>
        <w:rPr>
          <w:rFonts w:ascii="Times New Roman" w:eastAsia="Times New Roman" w:hAnsi="Times New Roman" w:cs="Times New Roman"/>
          <w:i/>
          <w:caps/>
          <w:sz w:val="24"/>
          <w:szCs w:val="24"/>
          <w:lang w:val="en-US"/>
        </w:rPr>
      </w:pPr>
      <w:r w:rsidRPr="00CD2268">
        <w:rPr>
          <w:rFonts w:ascii="Times New Roman" w:eastAsia="Times New Roman" w:hAnsi="Times New Roman" w:cs="Times New Roman"/>
          <w:i/>
          <w:caps/>
          <w:sz w:val="24"/>
          <w:szCs w:val="24"/>
          <w:lang w:val="en-US"/>
        </w:rPr>
        <w:t xml:space="preserve">Technical Reports </w:t>
      </w:r>
    </w:p>
    <w:p w14:paraId="6285ADDA" w14:textId="42A09A6B" w:rsidR="00CD2268" w:rsidRPr="00CD2268" w:rsidRDefault="00CD2268" w:rsidP="00CD2268">
      <w:pPr>
        <w:numPr>
          <w:ilvl w:val="0"/>
          <w:numId w:val="3"/>
        </w:numPr>
        <w:spacing w:after="0" w:line="240" w:lineRule="auto"/>
        <w:ind w:hanging="720"/>
        <w:contextualSpacing/>
        <w:rPr>
          <w:rFonts w:ascii="Times New Roman" w:eastAsia="Times New Roman" w:hAnsi="Times New Roman" w:cs="Times New Roman"/>
          <w:sz w:val="24"/>
          <w:szCs w:val="24"/>
          <w:lang w:val="en-US"/>
        </w:rPr>
      </w:pPr>
      <w:r w:rsidRPr="008F587A">
        <w:rPr>
          <w:rFonts w:ascii="Times New Roman" w:eastAsia="Times New Roman" w:hAnsi="Times New Roman" w:cs="Times New Roman"/>
          <w:b/>
          <w:bCs/>
          <w:sz w:val="24"/>
          <w:szCs w:val="24"/>
          <w:lang w:val="en-US"/>
        </w:rPr>
        <w:t>Callaghan, C. T.</w:t>
      </w:r>
      <w:r w:rsidR="00A77791" w:rsidRPr="008F587A">
        <w:rPr>
          <w:rFonts w:ascii="Times New Roman" w:eastAsia="Times New Roman" w:hAnsi="Times New Roman" w:cs="Times New Roman"/>
          <w:sz w:val="24"/>
          <w:szCs w:val="24"/>
          <w:lang w:val="en-US"/>
        </w:rPr>
        <w:t>,</w:t>
      </w:r>
      <w:r w:rsidRPr="00CD2268">
        <w:rPr>
          <w:rFonts w:ascii="Times New Roman" w:eastAsia="Times New Roman" w:hAnsi="Times New Roman" w:cs="Times New Roman"/>
          <w:sz w:val="24"/>
          <w:szCs w:val="24"/>
          <w:lang w:val="en-US"/>
        </w:rPr>
        <w:t xml:space="preserve"> and D. E. Gawlik. 2014. Diet of the Purple Swamphen in south Florida. Final Report to Florida Fish and Wildlife Conservation Commission. Contract No. 13254.</w:t>
      </w:r>
    </w:p>
    <w:p w14:paraId="3D6B738A" w14:textId="77777777" w:rsidR="00CD2268" w:rsidRPr="00CD2268" w:rsidRDefault="00CD2268" w:rsidP="00CD2268">
      <w:pPr>
        <w:tabs>
          <w:tab w:val="left" w:pos="1395"/>
        </w:tabs>
        <w:spacing w:after="0" w:line="240" w:lineRule="auto"/>
        <w:rPr>
          <w:rFonts w:ascii="Times New Roman" w:eastAsia="Times New Roman" w:hAnsi="Times New Roman" w:cs="Times New Roman"/>
          <w:b/>
          <w:caps/>
          <w:sz w:val="24"/>
          <w:szCs w:val="24"/>
          <w:lang w:val="en-US"/>
        </w:rPr>
      </w:pPr>
    </w:p>
    <w:p w14:paraId="31505B07" w14:textId="53B73E30" w:rsidR="0038258D" w:rsidRPr="00B812D3" w:rsidRDefault="0038258D" w:rsidP="0038258D">
      <w:pPr>
        <w:pBdr>
          <w:bottom w:val="single" w:sz="12" w:space="1" w:color="auto"/>
        </w:pBdr>
        <w:spacing w:after="0" w:line="240" w:lineRule="auto"/>
        <w:rPr>
          <w:rFonts w:ascii="Times New Roman" w:eastAsia="Times New Roman" w:hAnsi="Times New Roman" w:cs="Times New Roman"/>
          <w:b/>
          <w:caps/>
          <w:sz w:val="24"/>
          <w:szCs w:val="24"/>
          <w:lang w:val="en-US"/>
        </w:rPr>
      </w:pPr>
      <w:r w:rsidRPr="00B812D3">
        <w:rPr>
          <w:rFonts w:ascii="Times New Roman" w:eastAsia="Times New Roman" w:hAnsi="Times New Roman" w:cs="Times New Roman"/>
          <w:b/>
          <w:caps/>
          <w:sz w:val="24"/>
          <w:szCs w:val="24"/>
          <w:lang w:val="en-US"/>
        </w:rPr>
        <w:t>Grants</w:t>
      </w:r>
      <w:r w:rsidR="003D1748">
        <w:rPr>
          <w:rFonts w:ascii="Times New Roman" w:eastAsia="Times New Roman" w:hAnsi="Times New Roman" w:cs="Times New Roman"/>
          <w:b/>
          <w:caps/>
          <w:sz w:val="24"/>
          <w:szCs w:val="24"/>
          <w:lang w:val="en-US"/>
        </w:rPr>
        <w:t xml:space="preserve"> AND</w:t>
      </w:r>
      <w:r>
        <w:rPr>
          <w:rFonts w:ascii="Times New Roman" w:eastAsia="Times New Roman" w:hAnsi="Times New Roman" w:cs="Times New Roman"/>
          <w:b/>
          <w:caps/>
          <w:sz w:val="24"/>
          <w:szCs w:val="24"/>
          <w:lang w:val="en-US"/>
        </w:rPr>
        <w:t xml:space="preserve"> FELLOWSHIPS</w:t>
      </w:r>
    </w:p>
    <w:p w14:paraId="72C0E259" w14:textId="77777777" w:rsidR="0038258D" w:rsidRPr="00D604DD" w:rsidRDefault="0038258D" w:rsidP="0038258D">
      <w:pPr>
        <w:tabs>
          <w:tab w:val="right" w:pos="9990"/>
        </w:tabs>
        <w:spacing w:after="0" w:line="240" w:lineRule="auto"/>
        <w:rPr>
          <w:rFonts w:ascii="Times New Roman" w:eastAsia="Times New Roman" w:hAnsi="Times New Roman" w:cs="Times New Roman"/>
          <w:sz w:val="16"/>
          <w:szCs w:val="16"/>
          <w:lang w:val="en-US"/>
        </w:rPr>
      </w:pPr>
    </w:p>
    <w:p w14:paraId="6CB8631F" w14:textId="77777777" w:rsidR="0038258D" w:rsidRPr="00465A81" w:rsidRDefault="0038258D" w:rsidP="0038258D">
      <w:pPr>
        <w:pBdr>
          <w:top w:val="single" w:sz="4" w:space="1" w:color="auto"/>
          <w:bottom w:val="single" w:sz="4" w:space="1" w:color="auto"/>
        </w:pBd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GRANTS </w:t>
      </w:r>
    </w:p>
    <w:p w14:paraId="263BFA30" w14:textId="4A4B74D7" w:rsidR="003A306B" w:rsidRDefault="003A306B" w:rsidP="003A306B">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United States Geological Survey, Department of Interior ($</w:t>
      </w:r>
      <w:r w:rsidR="00903866">
        <w:rPr>
          <w:rFonts w:ascii="Times New Roman" w:eastAsia="Times New Roman" w:hAnsi="Times New Roman" w:cs="Times New Roman"/>
          <w:sz w:val="24"/>
          <w:lang w:val="en-US"/>
        </w:rPr>
        <w:t>153,715</w:t>
      </w:r>
      <w:r>
        <w:rPr>
          <w:rFonts w:ascii="Times New Roman" w:eastAsia="Times New Roman" w:hAnsi="Times New Roman" w:cs="Times New Roman"/>
          <w:sz w:val="24"/>
          <w:lang w:val="en-US"/>
        </w:rPr>
        <w:t xml:space="preserve"> USD)</w:t>
      </w:r>
      <w:r>
        <w:rPr>
          <w:rFonts w:ascii="Times New Roman" w:eastAsia="Times New Roman" w:hAnsi="Times New Roman" w:cs="Times New Roman"/>
          <w:sz w:val="24"/>
          <w:lang w:val="en-US"/>
        </w:rPr>
        <w:tab/>
        <w:t>2025-present</w:t>
      </w:r>
    </w:p>
    <w:p w14:paraId="65F9CBBE" w14:textId="68263CB2" w:rsidR="003A306B" w:rsidRDefault="003A306B" w:rsidP="003A306B">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sidR="00620791">
        <w:rPr>
          <w:rFonts w:ascii="Times New Roman" w:eastAsia="Times New Roman" w:hAnsi="Times New Roman" w:cs="Times New Roman"/>
          <w:sz w:val="24"/>
          <w:lang w:val="en-US"/>
        </w:rPr>
        <w:t>Technical assistance to integrate multiple datasets on imperiled sea turtles to improve strategic management</w:t>
      </w:r>
    </w:p>
    <w:p w14:paraId="3B0A283B" w14:textId="3A8C47AE" w:rsidR="003A306B" w:rsidRPr="002435A4" w:rsidRDefault="003A306B" w:rsidP="003A306B">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Role</w:t>
      </w:r>
      <w:r>
        <w:rPr>
          <w:rFonts w:ascii="Times New Roman" w:eastAsia="Times New Roman" w:hAnsi="Times New Roman" w:cs="Times New Roman"/>
          <w:sz w:val="24"/>
          <w:lang w:val="en-US"/>
        </w:rPr>
        <w:t xml:space="preserve">: </w:t>
      </w:r>
      <w:r w:rsidR="00903866">
        <w:rPr>
          <w:rFonts w:ascii="Times New Roman" w:eastAsia="Times New Roman" w:hAnsi="Times New Roman" w:cs="Times New Roman"/>
          <w:b/>
          <w:bCs/>
          <w:sz w:val="24"/>
          <w:lang w:val="en-US"/>
        </w:rPr>
        <w:t>Lead</w:t>
      </w:r>
      <w:r>
        <w:rPr>
          <w:rFonts w:ascii="Times New Roman" w:eastAsia="Times New Roman" w:hAnsi="Times New Roman" w:cs="Times New Roman"/>
          <w:b/>
          <w:bCs/>
          <w:sz w:val="24"/>
          <w:lang w:val="en-US"/>
        </w:rPr>
        <w:t>-PI</w:t>
      </w:r>
    </w:p>
    <w:p w14:paraId="00C5257E" w14:textId="77777777" w:rsidR="003A306B" w:rsidRDefault="003A306B" w:rsidP="00BA35FB">
      <w:pPr>
        <w:tabs>
          <w:tab w:val="right" w:pos="9990"/>
        </w:tabs>
        <w:spacing w:after="0" w:line="240" w:lineRule="auto"/>
        <w:contextualSpacing/>
        <w:rPr>
          <w:rFonts w:ascii="Times New Roman" w:eastAsia="Times New Roman" w:hAnsi="Times New Roman" w:cs="Times New Roman"/>
          <w:sz w:val="24"/>
          <w:lang w:val="en-US"/>
        </w:rPr>
      </w:pPr>
    </w:p>
    <w:p w14:paraId="21AA7717" w14:textId="4A3B092B" w:rsidR="0035573C" w:rsidRDefault="0035573C" w:rsidP="0035573C">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Army Corps of Engineers ($924,115 USD)</w:t>
      </w:r>
      <w:r>
        <w:rPr>
          <w:rFonts w:ascii="Times New Roman" w:eastAsia="Times New Roman" w:hAnsi="Times New Roman" w:cs="Times New Roman"/>
          <w:sz w:val="24"/>
          <w:lang w:val="en-US"/>
        </w:rPr>
        <w:tab/>
        <w:t>2025-present</w:t>
      </w:r>
    </w:p>
    <w:p w14:paraId="23A77FDB" w14:textId="75215B89" w:rsidR="0035573C" w:rsidRDefault="0035573C" w:rsidP="0035573C">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sidR="00666167">
        <w:rPr>
          <w:rFonts w:ascii="Times New Roman" w:eastAsia="Times New Roman" w:hAnsi="Times New Roman" w:cs="Times New Roman"/>
          <w:sz w:val="24"/>
          <w:lang w:val="en-US"/>
        </w:rPr>
        <w:t>Monitoring of Wood Stork Reproduction in Lake Okeechobee and Overlapping Core Foraging Areas for the USACE Jacksonville District</w:t>
      </w:r>
    </w:p>
    <w:p w14:paraId="6BE0A782" w14:textId="77777777" w:rsidR="0035573C" w:rsidRPr="002435A4" w:rsidRDefault="0035573C" w:rsidP="0035573C">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Role</w:t>
      </w:r>
      <w:r>
        <w:rPr>
          <w:rFonts w:ascii="Times New Roman" w:eastAsia="Times New Roman" w:hAnsi="Times New Roman" w:cs="Times New Roman"/>
          <w:sz w:val="24"/>
          <w:lang w:val="en-US"/>
        </w:rPr>
        <w:t xml:space="preserve">: </w:t>
      </w:r>
      <w:r>
        <w:rPr>
          <w:rFonts w:ascii="Times New Roman" w:eastAsia="Times New Roman" w:hAnsi="Times New Roman" w:cs="Times New Roman"/>
          <w:b/>
          <w:bCs/>
          <w:sz w:val="24"/>
          <w:lang w:val="en-US"/>
        </w:rPr>
        <w:t>Lead-PI</w:t>
      </w:r>
      <w:r>
        <w:rPr>
          <w:rFonts w:ascii="Times New Roman" w:eastAsia="Times New Roman" w:hAnsi="Times New Roman" w:cs="Times New Roman"/>
          <w:sz w:val="24"/>
          <w:lang w:val="en-US"/>
        </w:rPr>
        <w:t>, along with David Serrano (Co)</w:t>
      </w:r>
    </w:p>
    <w:p w14:paraId="6D113BC7" w14:textId="77777777" w:rsidR="0035573C" w:rsidRDefault="0035573C" w:rsidP="00BA35FB">
      <w:pPr>
        <w:tabs>
          <w:tab w:val="right" w:pos="9990"/>
        </w:tabs>
        <w:spacing w:after="0" w:line="240" w:lineRule="auto"/>
        <w:contextualSpacing/>
        <w:rPr>
          <w:rFonts w:ascii="Times New Roman" w:eastAsia="Times New Roman" w:hAnsi="Times New Roman" w:cs="Times New Roman"/>
          <w:sz w:val="24"/>
          <w:lang w:val="en-US"/>
        </w:rPr>
      </w:pPr>
    </w:p>
    <w:p w14:paraId="043AB6D7" w14:textId="04C6E753" w:rsidR="00BA35FB" w:rsidRDefault="003A306B" w:rsidP="00BA35FB">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South Florida Water Management District</w:t>
      </w:r>
      <w:r w:rsidR="00BA35FB">
        <w:rPr>
          <w:rFonts w:ascii="Times New Roman" w:eastAsia="Times New Roman" w:hAnsi="Times New Roman" w:cs="Times New Roman"/>
          <w:sz w:val="24"/>
          <w:lang w:val="en-US"/>
        </w:rPr>
        <w:t xml:space="preserve"> ($</w:t>
      </w:r>
      <w:r>
        <w:rPr>
          <w:rFonts w:ascii="Times New Roman" w:eastAsia="Times New Roman" w:hAnsi="Times New Roman" w:cs="Times New Roman"/>
          <w:sz w:val="24"/>
          <w:lang w:val="en-US"/>
        </w:rPr>
        <w:t>149,991</w:t>
      </w:r>
      <w:r w:rsidR="00BA35FB">
        <w:rPr>
          <w:rFonts w:ascii="Times New Roman" w:eastAsia="Times New Roman" w:hAnsi="Times New Roman" w:cs="Times New Roman"/>
          <w:sz w:val="24"/>
          <w:lang w:val="en-US"/>
        </w:rPr>
        <w:t xml:space="preserve"> USD)</w:t>
      </w:r>
      <w:r w:rsidR="00BA35FB">
        <w:rPr>
          <w:rFonts w:ascii="Times New Roman" w:eastAsia="Times New Roman" w:hAnsi="Times New Roman" w:cs="Times New Roman"/>
          <w:sz w:val="24"/>
          <w:lang w:val="en-US"/>
        </w:rPr>
        <w:tab/>
        <w:t>2025-present</w:t>
      </w:r>
    </w:p>
    <w:p w14:paraId="5B84F653" w14:textId="2BE99D34" w:rsidR="00BA35FB" w:rsidRDefault="00BA35FB" w:rsidP="00BA35FB">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sidR="003A306B">
        <w:rPr>
          <w:rFonts w:ascii="Times New Roman" w:eastAsia="Times New Roman" w:hAnsi="Times New Roman" w:cs="Times New Roman"/>
          <w:sz w:val="24"/>
          <w:lang w:val="en-US"/>
        </w:rPr>
        <w:t>Lake Okeechobee Wading Bird Foraging and Performance Metric Development</w:t>
      </w:r>
    </w:p>
    <w:p w14:paraId="558C58E2" w14:textId="7B6D5992" w:rsidR="00BA35FB" w:rsidRPr="003A306B" w:rsidRDefault="00BA35FB" w:rsidP="00204C57">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3A306B">
        <w:rPr>
          <w:rFonts w:ascii="Times New Roman" w:eastAsia="Times New Roman" w:hAnsi="Times New Roman" w:cs="Times New Roman"/>
          <w:i/>
          <w:iCs/>
          <w:sz w:val="24"/>
          <w:lang w:val="en-US"/>
        </w:rPr>
        <w:t>Role</w:t>
      </w:r>
      <w:r w:rsidRPr="003A306B">
        <w:rPr>
          <w:rFonts w:ascii="Times New Roman" w:eastAsia="Times New Roman" w:hAnsi="Times New Roman" w:cs="Times New Roman"/>
          <w:sz w:val="24"/>
          <w:lang w:val="en-US"/>
        </w:rPr>
        <w:t xml:space="preserve">: </w:t>
      </w:r>
      <w:r w:rsidR="003A306B" w:rsidRPr="003A306B">
        <w:rPr>
          <w:rFonts w:ascii="Times New Roman" w:eastAsia="Times New Roman" w:hAnsi="Times New Roman" w:cs="Times New Roman"/>
          <w:b/>
          <w:bCs/>
          <w:sz w:val="24"/>
          <w:lang w:val="en-US"/>
        </w:rPr>
        <w:t>Lead</w:t>
      </w:r>
      <w:r w:rsidRPr="003A306B">
        <w:rPr>
          <w:rFonts w:ascii="Times New Roman" w:eastAsia="Times New Roman" w:hAnsi="Times New Roman" w:cs="Times New Roman"/>
          <w:b/>
          <w:bCs/>
          <w:sz w:val="24"/>
          <w:lang w:val="en-US"/>
        </w:rPr>
        <w:t>-PI</w:t>
      </w:r>
    </w:p>
    <w:p w14:paraId="13EF627E" w14:textId="77777777" w:rsidR="003A306B" w:rsidRDefault="003A306B" w:rsidP="003A306B">
      <w:pPr>
        <w:tabs>
          <w:tab w:val="right" w:pos="9990"/>
        </w:tabs>
        <w:spacing w:after="0" w:line="240" w:lineRule="auto"/>
        <w:rPr>
          <w:rFonts w:ascii="Times New Roman" w:eastAsia="Times New Roman" w:hAnsi="Times New Roman" w:cs="Times New Roman"/>
          <w:sz w:val="24"/>
          <w:lang w:val="en-US"/>
        </w:rPr>
      </w:pPr>
    </w:p>
    <w:p w14:paraId="3CEF1528" w14:textId="36EA8AA4" w:rsidR="003A306B" w:rsidRDefault="003A306B" w:rsidP="003A306B">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lastRenderedPageBreak/>
        <w:t>South Florida Water Management District ($149,996 USD)</w:t>
      </w:r>
      <w:r>
        <w:rPr>
          <w:rFonts w:ascii="Times New Roman" w:eastAsia="Times New Roman" w:hAnsi="Times New Roman" w:cs="Times New Roman"/>
          <w:sz w:val="24"/>
          <w:lang w:val="en-US"/>
        </w:rPr>
        <w:tab/>
        <w:t>2025-present</w:t>
      </w:r>
    </w:p>
    <w:p w14:paraId="3B0B6152" w14:textId="10758183" w:rsidR="003A306B" w:rsidRDefault="003A306B" w:rsidP="003A306B">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Pr>
          <w:rFonts w:ascii="Times New Roman" w:eastAsia="Times New Roman" w:hAnsi="Times New Roman" w:cs="Times New Roman"/>
          <w:sz w:val="24"/>
          <w:lang w:val="en-US"/>
        </w:rPr>
        <w:t>Lake Okeechobee Submerged Aquatic Vegetation Model and Performance Metric Development</w:t>
      </w:r>
    </w:p>
    <w:p w14:paraId="3EA15829" w14:textId="77777777" w:rsidR="003A306B" w:rsidRPr="003A306B" w:rsidRDefault="003A306B" w:rsidP="003A306B">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3A306B">
        <w:rPr>
          <w:rFonts w:ascii="Times New Roman" w:eastAsia="Times New Roman" w:hAnsi="Times New Roman" w:cs="Times New Roman"/>
          <w:i/>
          <w:iCs/>
          <w:sz w:val="24"/>
          <w:lang w:val="en-US"/>
        </w:rPr>
        <w:t>Role</w:t>
      </w:r>
      <w:r w:rsidRPr="003A306B">
        <w:rPr>
          <w:rFonts w:ascii="Times New Roman" w:eastAsia="Times New Roman" w:hAnsi="Times New Roman" w:cs="Times New Roman"/>
          <w:sz w:val="24"/>
          <w:lang w:val="en-US"/>
        </w:rPr>
        <w:t xml:space="preserve">: </w:t>
      </w:r>
      <w:r w:rsidRPr="003A306B">
        <w:rPr>
          <w:rFonts w:ascii="Times New Roman" w:eastAsia="Times New Roman" w:hAnsi="Times New Roman" w:cs="Times New Roman"/>
          <w:b/>
          <w:bCs/>
          <w:sz w:val="24"/>
          <w:lang w:val="en-US"/>
        </w:rPr>
        <w:t>Lead-PI</w:t>
      </w:r>
    </w:p>
    <w:p w14:paraId="742C14FD" w14:textId="77777777" w:rsidR="00BA35FB" w:rsidRDefault="00BA35FB" w:rsidP="00513E4F">
      <w:pPr>
        <w:tabs>
          <w:tab w:val="right" w:pos="9990"/>
        </w:tabs>
        <w:spacing w:after="0" w:line="240" w:lineRule="auto"/>
        <w:contextualSpacing/>
        <w:rPr>
          <w:rFonts w:ascii="Times New Roman" w:eastAsia="Times New Roman" w:hAnsi="Times New Roman" w:cs="Times New Roman"/>
          <w:sz w:val="24"/>
          <w:lang w:val="en-US"/>
        </w:rPr>
      </w:pPr>
    </w:p>
    <w:p w14:paraId="7CB7412B" w14:textId="624A4029" w:rsidR="00513E4F" w:rsidRDefault="00BA35FB" w:rsidP="00513E4F">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United States Geological Survey, Department of Interior</w:t>
      </w:r>
      <w:r w:rsidR="00513E4F">
        <w:rPr>
          <w:rFonts w:ascii="Times New Roman" w:eastAsia="Times New Roman" w:hAnsi="Times New Roman" w:cs="Times New Roman"/>
          <w:sz w:val="24"/>
          <w:lang w:val="en-US"/>
        </w:rPr>
        <w:t xml:space="preserve"> ($</w:t>
      </w:r>
      <w:r>
        <w:rPr>
          <w:rFonts w:ascii="Times New Roman" w:eastAsia="Times New Roman" w:hAnsi="Times New Roman" w:cs="Times New Roman"/>
          <w:sz w:val="24"/>
          <w:lang w:val="en-US"/>
        </w:rPr>
        <w:t>258,400</w:t>
      </w:r>
      <w:r w:rsidR="00513E4F">
        <w:rPr>
          <w:rFonts w:ascii="Times New Roman" w:eastAsia="Times New Roman" w:hAnsi="Times New Roman" w:cs="Times New Roman"/>
          <w:sz w:val="24"/>
          <w:lang w:val="en-US"/>
        </w:rPr>
        <w:t xml:space="preserve"> USD)</w:t>
      </w:r>
      <w:r w:rsidR="00513E4F">
        <w:rPr>
          <w:rFonts w:ascii="Times New Roman" w:eastAsia="Times New Roman" w:hAnsi="Times New Roman" w:cs="Times New Roman"/>
          <w:sz w:val="24"/>
          <w:lang w:val="en-US"/>
        </w:rPr>
        <w:tab/>
        <w:t>2025-present</w:t>
      </w:r>
    </w:p>
    <w:p w14:paraId="1D4C1A71" w14:textId="3982E36F" w:rsidR="00513E4F" w:rsidRDefault="00513E4F" w:rsidP="00513E4F">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sidR="00BA35FB">
        <w:rPr>
          <w:rFonts w:ascii="Times New Roman" w:eastAsia="Times New Roman" w:hAnsi="Times New Roman" w:cs="Times New Roman"/>
          <w:sz w:val="24"/>
          <w:lang w:val="en-US"/>
        </w:rPr>
        <w:t>Harnessing diverse datasets to understand the past, present, and future of species’ ranges</w:t>
      </w:r>
    </w:p>
    <w:p w14:paraId="0B9F126F" w14:textId="08664692" w:rsidR="00513E4F" w:rsidRPr="002435A4" w:rsidRDefault="00513E4F" w:rsidP="00513E4F">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Role</w:t>
      </w:r>
      <w:r>
        <w:rPr>
          <w:rFonts w:ascii="Times New Roman" w:eastAsia="Times New Roman" w:hAnsi="Times New Roman" w:cs="Times New Roman"/>
          <w:sz w:val="24"/>
          <w:lang w:val="en-US"/>
        </w:rPr>
        <w:t xml:space="preserve">: </w:t>
      </w:r>
      <w:r w:rsidR="00BA35FB">
        <w:rPr>
          <w:rFonts w:ascii="Times New Roman" w:eastAsia="Times New Roman" w:hAnsi="Times New Roman" w:cs="Times New Roman"/>
          <w:b/>
          <w:bCs/>
          <w:sz w:val="24"/>
          <w:lang w:val="en-US"/>
        </w:rPr>
        <w:t>Co-PI</w:t>
      </w:r>
      <w:r>
        <w:rPr>
          <w:rFonts w:ascii="Times New Roman" w:eastAsia="Times New Roman" w:hAnsi="Times New Roman" w:cs="Times New Roman"/>
          <w:sz w:val="24"/>
          <w:lang w:val="en-US"/>
        </w:rPr>
        <w:t xml:space="preserve">, along with </w:t>
      </w:r>
      <w:r w:rsidR="00BA35FB">
        <w:rPr>
          <w:rFonts w:ascii="Times New Roman" w:eastAsia="Times New Roman" w:hAnsi="Times New Roman" w:cs="Times New Roman"/>
          <w:sz w:val="24"/>
          <w:lang w:val="en-US"/>
        </w:rPr>
        <w:t>Brett Scheffers</w:t>
      </w:r>
      <w:r>
        <w:rPr>
          <w:rFonts w:ascii="Times New Roman" w:eastAsia="Times New Roman" w:hAnsi="Times New Roman" w:cs="Times New Roman"/>
          <w:sz w:val="24"/>
          <w:lang w:val="en-US"/>
        </w:rPr>
        <w:t xml:space="preserve"> (</w:t>
      </w:r>
      <w:r w:rsidR="00BA35FB">
        <w:rPr>
          <w:rFonts w:ascii="Times New Roman" w:eastAsia="Times New Roman" w:hAnsi="Times New Roman" w:cs="Times New Roman"/>
          <w:sz w:val="24"/>
          <w:lang w:val="en-US"/>
        </w:rPr>
        <w:t>Lead</w:t>
      </w:r>
      <w:r>
        <w:rPr>
          <w:rFonts w:ascii="Times New Roman" w:eastAsia="Times New Roman" w:hAnsi="Times New Roman" w:cs="Times New Roman"/>
          <w:sz w:val="24"/>
          <w:lang w:val="en-US"/>
        </w:rPr>
        <w:t>)</w:t>
      </w:r>
    </w:p>
    <w:p w14:paraId="373EBBCC" w14:textId="77777777" w:rsidR="00513E4F" w:rsidRDefault="00513E4F" w:rsidP="0038258D">
      <w:pPr>
        <w:tabs>
          <w:tab w:val="right" w:pos="9990"/>
        </w:tabs>
        <w:spacing w:after="0" w:line="240" w:lineRule="auto"/>
        <w:contextualSpacing/>
        <w:rPr>
          <w:rFonts w:ascii="Times New Roman" w:eastAsia="Times New Roman" w:hAnsi="Times New Roman" w:cs="Times New Roman"/>
          <w:sz w:val="24"/>
          <w:lang w:val="en-US"/>
        </w:rPr>
      </w:pPr>
    </w:p>
    <w:p w14:paraId="6A22DE95" w14:textId="4BA29519" w:rsidR="004F5B5D" w:rsidRDefault="004F5B5D" w:rsidP="0038258D">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Army Corps of Engineers ($653,000 USD)</w:t>
      </w:r>
      <w:r>
        <w:rPr>
          <w:rFonts w:ascii="Times New Roman" w:eastAsia="Times New Roman" w:hAnsi="Times New Roman" w:cs="Times New Roman"/>
          <w:sz w:val="24"/>
          <w:lang w:val="en-US"/>
        </w:rPr>
        <w:tab/>
        <w:t>2024-present</w:t>
      </w:r>
    </w:p>
    <w:p w14:paraId="51D9CC5D" w14:textId="2E35344D" w:rsidR="004F5B5D" w:rsidRDefault="004F5B5D" w:rsidP="004F5B5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Pr>
          <w:rFonts w:ascii="Times New Roman" w:eastAsia="Times New Roman" w:hAnsi="Times New Roman" w:cs="Times New Roman"/>
          <w:sz w:val="24"/>
          <w:lang w:val="en-US"/>
        </w:rPr>
        <w:t>Wading Bird Colony, Location, Size, Timing, and Reproductive Success in Lake Okeechobee</w:t>
      </w:r>
    </w:p>
    <w:p w14:paraId="2B81F1FD" w14:textId="2B9225DC" w:rsidR="004F5B5D" w:rsidRPr="002435A4" w:rsidRDefault="004F5B5D" w:rsidP="004F5B5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Role</w:t>
      </w:r>
      <w:r>
        <w:rPr>
          <w:rFonts w:ascii="Times New Roman" w:eastAsia="Times New Roman" w:hAnsi="Times New Roman" w:cs="Times New Roman"/>
          <w:sz w:val="24"/>
          <w:lang w:val="en-US"/>
        </w:rPr>
        <w:t xml:space="preserve">: </w:t>
      </w:r>
      <w:r>
        <w:rPr>
          <w:rFonts w:ascii="Times New Roman" w:eastAsia="Times New Roman" w:hAnsi="Times New Roman" w:cs="Times New Roman"/>
          <w:b/>
          <w:bCs/>
          <w:sz w:val="24"/>
          <w:lang w:val="en-US"/>
        </w:rPr>
        <w:t>Lead-PI</w:t>
      </w:r>
      <w:r>
        <w:rPr>
          <w:rFonts w:ascii="Times New Roman" w:eastAsia="Times New Roman" w:hAnsi="Times New Roman" w:cs="Times New Roman"/>
          <w:sz w:val="24"/>
          <w:lang w:val="en-US"/>
        </w:rPr>
        <w:t>, along with David Serrano (Co)</w:t>
      </w:r>
    </w:p>
    <w:p w14:paraId="45D3CDF2" w14:textId="77777777" w:rsidR="004F5B5D" w:rsidRDefault="004F5B5D" w:rsidP="0038258D">
      <w:pPr>
        <w:tabs>
          <w:tab w:val="right" w:pos="9990"/>
        </w:tabs>
        <w:spacing w:after="0" w:line="240" w:lineRule="auto"/>
        <w:contextualSpacing/>
        <w:rPr>
          <w:rFonts w:ascii="Times New Roman" w:eastAsia="Times New Roman" w:hAnsi="Times New Roman" w:cs="Times New Roman"/>
          <w:sz w:val="24"/>
          <w:lang w:val="en-US"/>
        </w:rPr>
      </w:pPr>
    </w:p>
    <w:p w14:paraId="64378D2A" w14:textId="51A7C781" w:rsidR="004F5B5D" w:rsidRDefault="004F5B5D" w:rsidP="004F5B5D">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National Wild Turkey Federation ($</w:t>
      </w:r>
      <w:r w:rsidR="004C4956">
        <w:rPr>
          <w:rFonts w:ascii="Times New Roman" w:eastAsia="Times New Roman" w:hAnsi="Times New Roman" w:cs="Times New Roman"/>
          <w:sz w:val="24"/>
          <w:lang w:val="en-US"/>
        </w:rPr>
        <w:t>46,900</w:t>
      </w:r>
      <w:r>
        <w:rPr>
          <w:rFonts w:ascii="Times New Roman" w:eastAsia="Times New Roman" w:hAnsi="Times New Roman" w:cs="Times New Roman"/>
          <w:sz w:val="24"/>
          <w:lang w:val="en-US"/>
        </w:rPr>
        <w:t xml:space="preserve"> USD)</w:t>
      </w:r>
      <w:r>
        <w:rPr>
          <w:rFonts w:ascii="Times New Roman" w:eastAsia="Times New Roman" w:hAnsi="Times New Roman" w:cs="Times New Roman"/>
          <w:sz w:val="24"/>
          <w:lang w:val="en-US"/>
        </w:rPr>
        <w:tab/>
        <w:t>2023-</w:t>
      </w:r>
      <w:r w:rsidR="004A65C1">
        <w:rPr>
          <w:rFonts w:ascii="Times New Roman" w:eastAsia="Times New Roman" w:hAnsi="Times New Roman" w:cs="Times New Roman"/>
          <w:sz w:val="24"/>
          <w:lang w:val="en-US"/>
        </w:rPr>
        <w:t>2026</w:t>
      </w:r>
    </w:p>
    <w:p w14:paraId="422F6C8F" w14:textId="3155C473" w:rsidR="004F5B5D" w:rsidRDefault="004F5B5D" w:rsidP="004F5B5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Pr>
          <w:rFonts w:ascii="Times New Roman" w:eastAsia="Times New Roman" w:hAnsi="Times New Roman" w:cs="Times New Roman"/>
          <w:sz w:val="24"/>
          <w:lang w:val="en-US"/>
        </w:rPr>
        <w:t>Integrating data sources to quantify wild turkey abundance now and in the future</w:t>
      </w:r>
    </w:p>
    <w:p w14:paraId="30647DCC" w14:textId="23CDB1D7" w:rsidR="004F5B5D" w:rsidRPr="002435A4" w:rsidRDefault="004F5B5D" w:rsidP="004F5B5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Role</w:t>
      </w:r>
      <w:r>
        <w:rPr>
          <w:rFonts w:ascii="Times New Roman" w:eastAsia="Times New Roman" w:hAnsi="Times New Roman" w:cs="Times New Roman"/>
          <w:sz w:val="24"/>
          <w:lang w:val="en-US"/>
        </w:rPr>
        <w:t xml:space="preserve">: </w:t>
      </w:r>
      <w:r>
        <w:rPr>
          <w:rFonts w:ascii="Times New Roman" w:eastAsia="Times New Roman" w:hAnsi="Times New Roman" w:cs="Times New Roman"/>
          <w:b/>
          <w:bCs/>
          <w:sz w:val="24"/>
          <w:lang w:val="en-US"/>
        </w:rPr>
        <w:t>Lead-PI</w:t>
      </w:r>
      <w:r>
        <w:rPr>
          <w:rFonts w:ascii="Times New Roman" w:eastAsia="Times New Roman" w:hAnsi="Times New Roman" w:cs="Times New Roman"/>
          <w:sz w:val="24"/>
          <w:lang w:val="en-US"/>
        </w:rPr>
        <w:t>, along with Carolina Baruzzi (Co) and Marcus Lashley (Co)</w:t>
      </w:r>
    </w:p>
    <w:p w14:paraId="63197F5A" w14:textId="77777777" w:rsidR="004F5B5D" w:rsidRDefault="004F5B5D" w:rsidP="0038258D">
      <w:pPr>
        <w:tabs>
          <w:tab w:val="right" w:pos="9990"/>
        </w:tabs>
        <w:spacing w:after="0" w:line="240" w:lineRule="auto"/>
        <w:contextualSpacing/>
        <w:rPr>
          <w:rFonts w:ascii="Times New Roman" w:eastAsia="Times New Roman" w:hAnsi="Times New Roman" w:cs="Times New Roman"/>
          <w:sz w:val="24"/>
          <w:lang w:val="en-US"/>
        </w:rPr>
      </w:pPr>
    </w:p>
    <w:p w14:paraId="78BF8096" w14:textId="54EA9144" w:rsidR="0038258D" w:rsidRDefault="0038258D" w:rsidP="0038258D">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 xml:space="preserve">Department of Agriculture, Water &amp; The Environment; Wildlife and Habitat Bushfire </w:t>
      </w:r>
    </w:p>
    <w:p w14:paraId="65B50316" w14:textId="77777777" w:rsidR="0038258D" w:rsidRDefault="0038258D" w:rsidP="0038258D">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Recovery Program (~$700,000 AUD)</w:t>
      </w:r>
      <w:r>
        <w:rPr>
          <w:rFonts w:ascii="Times New Roman" w:eastAsia="Times New Roman" w:hAnsi="Times New Roman" w:cs="Times New Roman"/>
          <w:sz w:val="24"/>
          <w:lang w:val="en-US"/>
        </w:rPr>
        <w:tab/>
        <w:t>2020-2021</w:t>
      </w:r>
    </w:p>
    <w:p w14:paraId="6C4441ED" w14:textId="77777777" w:rsidR="0038258D" w:rsidRDefault="0038258D" w:rsidP="0038258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Pr>
          <w:rFonts w:ascii="Times New Roman" w:eastAsia="Times New Roman" w:hAnsi="Times New Roman" w:cs="Times New Roman"/>
          <w:sz w:val="24"/>
          <w:lang w:val="en-US"/>
        </w:rPr>
        <w:t>Building capacity for resilience &amp; recovery of threatened ecological communities</w:t>
      </w:r>
    </w:p>
    <w:p w14:paraId="11A20042" w14:textId="77777777" w:rsidR="0038258D" w:rsidRPr="002435A4" w:rsidRDefault="0038258D" w:rsidP="0038258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Role</w:t>
      </w:r>
      <w:r>
        <w:rPr>
          <w:rFonts w:ascii="Times New Roman" w:eastAsia="Times New Roman" w:hAnsi="Times New Roman" w:cs="Times New Roman"/>
          <w:sz w:val="24"/>
          <w:lang w:val="en-US"/>
        </w:rPr>
        <w:t xml:space="preserve">: </w:t>
      </w:r>
      <w:r w:rsidRPr="005E1CB1">
        <w:rPr>
          <w:rFonts w:ascii="Times New Roman" w:eastAsia="Times New Roman" w:hAnsi="Times New Roman" w:cs="Times New Roman"/>
          <w:b/>
          <w:bCs/>
          <w:sz w:val="24"/>
          <w:lang w:val="en-US"/>
        </w:rPr>
        <w:t>Co-PI</w:t>
      </w:r>
      <w:r>
        <w:rPr>
          <w:rFonts w:ascii="Times New Roman" w:eastAsia="Times New Roman" w:hAnsi="Times New Roman" w:cs="Times New Roman"/>
          <w:sz w:val="24"/>
          <w:lang w:val="en-US"/>
        </w:rPr>
        <w:t>, along with M. Ooi (Lead), W. Cornwell (Co), A. Fisher (Co), D. Keith (Co), R. Kingsford (Co), M. Lyons (Co), M. Munoz-</w:t>
      </w:r>
      <w:proofErr w:type="spellStart"/>
      <w:r>
        <w:rPr>
          <w:rFonts w:ascii="Times New Roman" w:eastAsia="Times New Roman" w:hAnsi="Times New Roman" w:cs="Times New Roman"/>
          <w:sz w:val="24"/>
          <w:lang w:val="en-US"/>
        </w:rPr>
        <w:t>Rojaz</w:t>
      </w:r>
      <w:proofErr w:type="spellEnd"/>
      <w:r>
        <w:rPr>
          <w:rFonts w:ascii="Times New Roman" w:eastAsia="Times New Roman" w:hAnsi="Times New Roman" w:cs="Times New Roman"/>
          <w:sz w:val="24"/>
          <w:lang w:val="en-US"/>
        </w:rPr>
        <w:t xml:space="preserve"> (Co), and J. Rowley (Co)</w:t>
      </w:r>
    </w:p>
    <w:p w14:paraId="0EF0B1D5" w14:textId="77777777" w:rsidR="0038258D" w:rsidRDefault="0038258D" w:rsidP="0038258D">
      <w:pPr>
        <w:tabs>
          <w:tab w:val="right" w:pos="9990"/>
        </w:tabs>
        <w:spacing w:after="0" w:line="240" w:lineRule="auto"/>
        <w:contextualSpacing/>
        <w:rPr>
          <w:rFonts w:ascii="Times New Roman" w:eastAsia="Times New Roman" w:hAnsi="Times New Roman" w:cs="Times New Roman"/>
          <w:sz w:val="24"/>
          <w:lang w:val="en-US"/>
        </w:rPr>
      </w:pPr>
    </w:p>
    <w:p w14:paraId="42E2E14A" w14:textId="77777777" w:rsidR="0038258D" w:rsidRDefault="0038258D" w:rsidP="0038258D">
      <w:pPr>
        <w:tabs>
          <w:tab w:val="right" w:pos="9990"/>
        </w:tabs>
        <w:spacing w:after="0" w:line="240" w:lineRule="auto"/>
        <w:contextualSpacing/>
        <w:rPr>
          <w:rFonts w:ascii="Times New Roman" w:eastAsia="Times New Roman" w:hAnsi="Times New Roman" w:cs="Times New Roman"/>
          <w:sz w:val="24"/>
          <w:lang w:val="en-US"/>
        </w:rPr>
      </w:pPr>
      <w:r>
        <w:rPr>
          <w:rFonts w:ascii="Times New Roman" w:eastAsia="Times New Roman" w:hAnsi="Times New Roman" w:cs="Times New Roman"/>
          <w:sz w:val="24"/>
          <w:lang w:val="en-US"/>
        </w:rPr>
        <w:t>New South Wales Environmental Trust Research Grant (~$166,000 AUD)</w:t>
      </w:r>
      <w:r>
        <w:rPr>
          <w:rFonts w:ascii="Times New Roman" w:eastAsia="Times New Roman" w:hAnsi="Times New Roman" w:cs="Times New Roman"/>
          <w:sz w:val="24"/>
          <w:lang w:val="en-US"/>
        </w:rPr>
        <w:tab/>
        <w:t>2020-2022</w:t>
      </w:r>
    </w:p>
    <w:p w14:paraId="14E9B478" w14:textId="77777777" w:rsidR="0038258D" w:rsidRDefault="0038258D" w:rsidP="0038258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Project title</w:t>
      </w:r>
      <w:r w:rsidRPr="002435A4">
        <w:rPr>
          <w:rFonts w:ascii="Times New Roman" w:eastAsia="Times New Roman" w:hAnsi="Times New Roman" w:cs="Times New Roman"/>
          <w:sz w:val="24"/>
          <w:lang w:val="en-US"/>
        </w:rPr>
        <w:t xml:space="preserve">: </w:t>
      </w:r>
      <w:r>
        <w:rPr>
          <w:rFonts w:ascii="Times New Roman" w:eastAsia="Times New Roman" w:hAnsi="Times New Roman" w:cs="Times New Roman"/>
          <w:sz w:val="24"/>
          <w:lang w:val="en-US"/>
        </w:rPr>
        <w:t>Optimizing biodiversity sampling by citizen scientists</w:t>
      </w:r>
    </w:p>
    <w:p w14:paraId="64BD183D" w14:textId="42E94D09" w:rsidR="0038258D" w:rsidRPr="002435A4" w:rsidRDefault="0038258D" w:rsidP="0038258D">
      <w:pPr>
        <w:pStyle w:val="ListParagraph"/>
        <w:numPr>
          <w:ilvl w:val="0"/>
          <w:numId w:val="28"/>
        </w:numPr>
        <w:tabs>
          <w:tab w:val="right" w:pos="9990"/>
        </w:tabs>
        <w:spacing w:after="0" w:line="240" w:lineRule="auto"/>
        <w:rPr>
          <w:rFonts w:ascii="Times New Roman" w:eastAsia="Times New Roman" w:hAnsi="Times New Roman" w:cs="Times New Roman"/>
          <w:sz w:val="24"/>
          <w:lang w:val="en-US"/>
        </w:rPr>
      </w:pPr>
      <w:r w:rsidRPr="00B27261">
        <w:rPr>
          <w:rFonts w:ascii="Times New Roman" w:eastAsia="Times New Roman" w:hAnsi="Times New Roman" w:cs="Times New Roman"/>
          <w:i/>
          <w:iCs/>
          <w:sz w:val="24"/>
          <w:lang w:val="en-US"/>
        </w:rPr>
        <w:t>Role</w:t>
      </w:r>
      <w:r>
        <w:rPr>
          <w:rFonts w:ascii="Times New Roman" w:eastAsia="Times New Roman" w:hAnsi="Times New Roman" w:cs="Times New Roman"/>
          <w:sz w:val="24"/>
          <w:lang w:val="en-US"/>
        </w:rPr>
        <w:t xml:space="preserve">: </w:t>
      </w:r>
      <w:r w:rsidRPr="005E1CB1">
        <w:rPr>
          <w:rFonts w:ascii="Times New Roman" w:eastAsia="Times New Roman" w:hAnsi="Times New Roman" w:cs="Times New Roman"/>
          <w:b/>
          <w:bCs/>
          <w:sz w:val="24"/>
          <w:lang w:val="en-US"/>
        </w:rPr>
        <w:t>Lead-PI</w:t>
      </w:r>
      <w:r>
        <w:rPr>
          <w:rFonts w:ascii="Times New Roman" w:eastAsia="Times New Roman" w:hAnsi="Times New Roman" w:cs="Times New Roman"/>
          <w:sz w:val="24"/>
          <w:lang w:val="en-US"/>
        </w:rPr>
        <w:t>, along with R. Major</w:t>
      </w:r>
      <w:r w:rsidR="00450308">
        <w:rPr>
          <w:rFonts w:ascii="Times New Roman" w:eastAsia="Times New Roman" w:hAnsi="Times New Roman" w:cs="Times New Roman"/>
          <w:sz w:val="24"/>
          <w:lang w:val="en-US"/>
        </w:rPr>
        <w:t xml:space="preserve"> (Co)</w:t>
      </w:r>
      <w:r>
        <w:rPr>
          <w:rFonts w:ascii="Times New Roman" w:eastAsia="Times New Roman" w:hAnsi="Times New Roman" w:cs="Times New Roman"/>
          <w:sz w:val="24"/>
          <w:lang w:val="en-US"/>
        </w:rPr>
        <w:t>, R. Kingsford</w:t>
      </w:r>
      <w:r w:rsidR="00450308">
        <w:rPr>
          <w:rFonts w:ascii="Times New Roman" w:eastAsia="Times New Roman" w:hAnsi="Times New Roman" w:cs="Times New Roman"/>
          <w:sz w:val="24"/>
          <w:lang w:val="en-US"/>
        </w:rPr>
        <w:t xml:space="preserve"> (Co)</w:t>
      </w:r>
      <w:r>
        <w:rPr>
          <w:rFonts w:ascii="Times New Roman" w:eastAsia="Times New Roman" w:hAnsi="Times New Roman" w:cs="Times New Roman"/>
          <w:sz w:val="24"/>
          <w:lang w:val="en-US"/>
        </w:rPr>
        <w:t>, J. Rowley</w:t>
      </w:r>
      <w:r w:rsidR="00450308">
        <w:rPr>
          <w:rFonts w:ascii="Times New Roman" w:eastAsia="Times New Roman" w:hAnsi="Times New Roman" w:cs="Times New Roman"/>
          <w:sz w:val="24"/>
          <w:lang w:val="en-US"/>
        </w:rPr>
        <w:t xml:space="preserve"> (Co)</w:t>
      </w:r>
      <w:r>
        <w:rPr>
          <w:rFonts w:ascii="Times New Roman" w:eastAsia="Times New Roman" w:hAnsi="Times New Roman" w:cs="Times New Roman"/>
          <w:sz w:val="24"/>
          <w:lang w:val="en-US"/>
        </w:rPr>
        <w:t>, and A. Woods</w:t>
      </w:r>
      <w:r w:rsidR="00450308">
        <w:rPr>
          <w:rFonts w:ascii="Times New Roman" w:eastAsia="Times New Roman" w:hAnsi="Times New Roman" w:cs="Times New Roman"/>
          <w:sz w:val="24"/>
          <w:lang w:val="en-US"/>
        </w:rPr>
        <w:t xml:space="preserve"> (Co)</w:t>
      </w:r>
    </w:p>
    <w:p w14:paraId="6D477144" w14:textId="77777777" w:rsidR="0038258D" w:rsidRPr="00043EE9" w:rsidRDefault="0038258D" w:rsidP="00043EE9">
      <w:pPr>
        <w:tabs>
          <w:tab w:val="right" w:pos="9990"/>
        </w:tabs>
        <w:spacing w:after="0" w:line="240" w:lineRule="auto"/>
        <w:rPr>
          <w:rFonts w:ascii="Times New Roman" w:eastAsia="Times New Roman" w:hAnsi="Times New Roman" w:cs="Times New Roman"/>
          <w:sz w:val="24"/>
          <w:lang w:val="en-US"/>
        </w:rPr>
      </w:pPr>
    </w:p>
    <w:p w14:paraId="68D130A4" w14:textId="77777777" w:rsidR="0038258D" w:rsidRPr="0069613A" w:rsidRDefault="0038258D" w:rsidP="0038258D">
      <w:pPr>
        <w:pBdr>
          <w:top w:val="single" w:sz="4" w:space="1" w:color="auto"/>
          <w:bottom w:val="single" w:sz="4" w:space="1" w:color="auto"/>
        </w:pBd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FELLOWSHIPS</w:t>
      </w:r>
    </w:p>
    <w:p w14:paraId="3C43F5FF" w14:textId="77777777" w:rsidR="0038258D" w:rsidRDefault="0038258D" w:rsidP="0038258D">
      <w:pPr>
        <w:tabs>
          <w:tab w:val="right" w:pos="9990"/>
        </w:tabs>
        <w:spacing w:after="0" w:line="240" w:lineRule="auto"/>
        <w:contextualSpacing/>
        <w:rPr>
          <w:rFonts w:ascii="Times New Roman" w:eastAsia="Times New Roman" w:hAnsi="Times New Roman" w:cs="Times New Roman"/>
          <w:sz w:val="24"/>
          <w:lang w:val="en-US"/>
        </w:rPr>
      </w:pPr>
      <w:r w:rsidRPr="003F013B">
        <w:rPr>
          <w:rFonts w:ascii="Times New Roman" w:eastAsia="Times New Roman" w:hAnsi="Times New Roman" w:cs="Times New Roman"/>
          <w:sz w:val="24"/>
          <w:lang w:val="en-US"/>
        </w:rPr>
        <w:t>Marie Skłodowska-Curie Actions</w:t>
      </w:r>
      <w:r>
        <w:rPr>
          <w:rFonts w:ascii="Times New Roman" w:eastAsia="Times New Roman" w:hAnsi="Times New Roman" w:cs="Times New Roman"/>
          <w:sz w:val="24"/>
          <w:lang w:val="en-US"/>
        </w:rPr>
        <w:t xml:space="preserve"> Individual Fellowship (</w:t>
      </w:r>
      <w:r w:rsidRPr="00787F5F">
        <w:rPr>
          <w:rFonts w:ascii="Times New Roman" w:eastAsia="Times New Roman" w:hAnsi="Times New Roman" w:cs="Times New Roman"/>
          <w:sz w:val="24"/>
          <w:lang w:val="en-US"/>
        </w:rPr>
        <w:t>€174</w:t>
      </w:r>
      <w:r>
        <w:rPr>
          <w:rFonts w:ascii="Times New Roman" w:eastAsia="Times New Roman" w:hAnsi="Times New Roman" w:cs="Times New Roman"/>
          <w:sz w:val="24"/>
          <w:lang w:val="en-US"/>
        </w:rPr>
        <w:t>,</w:t>
      </w:r>
      <w:r w:rsidRPr="00787F5F">
        <w:rPr>
          <w:rFonts w:ascii="Times New Roman" w:eastAsia="Times New Roman" w:hAnsi="Times New Roman" w:cs="Times New Roman"/>
          <w:sz w:val="24"/>
          <w:lang w:val="en-US"/>
        </w:rPr>
        <w:t>806.40</w:t>
      </w:r>
      <w:r>
        <w:rPr>
          <w:rFonts w:ascii="Times New Roman" w:eastAsia="Times New Roman" w:hAnsi="Times New Roman" w:cs="Times New Roman"/>
          <w:sz w:val="24"/>
          <w:lang w:val="en-US"/>
        </w:rPr>
        <w:t>)</w:t>
      </w:r>
      <w:r w:rsidRPr="00B812D3">
        <w:rPr>
          <w:rFonts w:ascii="Times New Roman" w:eastAsia="Times New Roman" w:hAnsi="Times New Roman" w:cs="Times New Roman"/>
          <w:sz w:val="24"/>
          <w:lang w:val="en-US"/>
        </w:rPr>
        <w:tab/>
        <w:t>20</w:t>
      </w:r>
      <w:r>
        <w:rPr>
          <w:rFonts w:ascii="Times New Roman" w:eastAsia="Times New Roman" w:hAnsi="Times New Roman" w:cs="Times New Roman"/>
          <w:sz w:val="24"/>
          <w:lang w:val="en-US"/>
        </w:rPr>
        <w:t>20-2022</w:t>
      </w:r>
    </w:p>
    <w:p w14:paraId="1640F920" w14:textId="77777777" w:rsidR="0038258D" w:rsidRPr="00B812D3" w:rsidRDefault="0038258D" w:rsidP="0038258D">
      <w:pPr>
        <w:tabs>
          <w:tab w:val="right" w:pos="9990"/>
        </w:tabs>
        <w:spacing w:after="0" w:line="240" w:lineRule="auto"/>
        <w:contextualSpacing/>
        <w:rPr>
          <w:rFonts w:ascii="Times New Roman" w:eastAsia="Times New Roman" w:hAnsi="Times New Roman" w:cs="Times New Roman"/>
          <w:sz w:val="28"/>
          <w:szCs w:val="24"/>
          <w:lang w:val="en-US"/>
        </w:rPr>
      </w:pPr>
      <w:r w:rsidRPr="00B812D3">
        <w:rPr>
          <w:rFonts w:ascii="Times New Roman" w:eastAsia="Times New Roman" w:hAnsi="Times New Roman" w:cs="Times New Roman"/>
          <w:sz w:val="24"/>
          <w:lang w:val="en-US"/>
        </w:rPr>
        <w:t xml:space="preserve">UNSW Sydney UIPA </w:t>
      </w:r>
      <w:r>
        <w:rPr>
          <w:rFonts w:ascii="Times New Roman" w:eastAsia="Times New Roman" w:hAnsi="Times New Roman" w:cs="Times New Roman"/>
          <w:sz w:val="24"/>
          <w:lang w:val="en-US"/>
        </w:rPr>
        <w:t xml:space="preserve">(postgraduate) </w:t>
      </w:r>
      <w:r w:rsidRPr="00B812D3">
        <w:rPr>
          <w:rFonts w:ascii="Times New Roman" w:eastAsia="Times New Roman" w:hAnsi="Times New Roman" w:cs="Times New Roman"/>
          <w:sz w:val="24"/>
          <w:lang w:val="en-US"/>
        </w:rPr>
        <w:t xml:space="preserve">stipend </w:t>
      </w:r>
      <w:r>
        <w:rPr>
          <w:rFonts w:ascii="Times New Roman" w:eastAsia="Times New Roman" w:hAnsi="Times New Roman" w:cs="Times New Roman"/>
          <w:sz w:val="24"/>
          <w:lang w:val="en-US"/>
        </w:rPr>
        <w:t>(~</w:t>
      </w:r>
      <w:r w:rsidRPr="00B812D3">
        <w:rPr>
          <w:rFonts w:ascii="Times New Roman" w:eastAsia="Times New Roman" w:hAnsi="Times New Roman" w:cs="Times New Roman"/>
          <w:sz w:val="24"/>
          <w:lang w:val="en-US"/>
        </w:rPr>
        <w:t>$94,500</w:t>
      </w:r>
      <w:r>
        <w:rPr>
          <w:rFonts w:ascii="Times New Roman" w:eastAsia="Times New Roman" w:hAnsi="Times New Roman" w:cs="Times New Roman"/>
          <w:sz w:val="24"/>
          <w:lang w:val="en-US"/>
        </w:rPr>
        <w:t xml:space="preserve"> AUD)</w:t>
      </w:r>
      <w:r w:rsidRPr="00B812D3">
        <w:rPr>
          <w:rFonts w:ascii="Times New Roman" w:eastAsia="Times New Roman" w:hAnsi="Times New Roman" w:cs="Times New Roman"/>
          <w:sz w:val="24"/>
          <w:lang w:val="en-US"/>
        </w:rPr>
        <w:tab/>
        <w:t>2016</w:t>
      </w:r>
      <w:r>
        <w:rPr>
          <w:rFonts w:ascii="Times New Roman" w:eastAsia="Times New Roman" w:hAnsi="Times New Roman" w:cs="Times New Roman"/>
          <w:sz w:val="24"/>
          <w:lang w:val="en-US"/>
        </w:rPr>
        <w:t>-</w:t>
      </w:r>
      <w:r w:rsidRPr="00B812D3">
        <w:rPr>
          <w:rFonts w:ascii="Times New Roman" w:eastAsia="Times New Roman" w:hAnsi="Times New Roman" w:cs="Times New Roman"/>
          <w:sz w:val="24"/>
          <w:lang w:val="en-US"/>
        </w:rPr>
        <w:t>2020</w:t>
      </w:r>
    </w:p>
    <w:p w14:paraId="458F9B94" w14:textId="77777777" w:rsidR="0038258D" w:rsidRDefault="0038258D" w:rsidP="00637CF7">
      <w:pPr>
        <w:pBdr>
          <w:bottom w:val="single" w:sz="12" w:space="1" w:color="auto"/>
        </w:pBdr>
        <w:spacing w:after="0" w:line="240" w:lineRule="auto"/>
        <w:rPr>
          <w:rFonts w:ascii="Times New Roman" w:eastAsia="Times New Roman" w:hAnsi="Times New Roman" w:cs="Times New Roman"/>
          <w:b/>
          <w:caps/>
          <w:sz w:val="24"/>
          <w:szCs w:val="24"/>
          <w:lang w:val="en-US"/>
        </w:rPr>
      </w:pPr>
    </w:p>
    <w:p w14:paraId="150BFC4D" w14:textId="3206AFB6" w:rsidR="00637CF7" w:rsidRPr="00826910" w:rsidRDefault="00637CF7" w:rsidP="00637CF7">
      <w:pPr>
        <w:pBdr>
          <w:bottom w:val="single" w:sz="12" w:space="1" w:color="auto"/>
        </w:pBdr>
        <w:spacing w:after="0" w:line="240" w:lineRule="auto"/>
        <w:rPr>
          <w:rFonts w:ascii="Times New Roman" w:eastAsia="Times New Roman" w:hAnsi="Times New Roman" w:cs="Times New Roman"/>
          <w:b/>
          <w:caps/>
          <w:sz w:val="24"/>
          <w:szCs w:val="24"/>
          <w:lang w:val="en-US"/>
        </w:rPr>
      </w:pPr>
      <w:r w:rsidRPr="00826910">
        <w:rPr>
          <w:rFonts w:ascii="Times New Roman" w:eastAsia="Times New Roman" w:hAnsi="Times New Roman" w:cs="Times New Roman"/>
          <w:b/>
          <w:caps/>
          <w:sz w:val="24"/>
          <w:szCs w:val="24"/>
          <w:lang w:val="en-US"/>
        </w:rPr>
        <w:t>Teaching Experience</w:t>
      </w:r>
    </w:p>
    <w:p w14:paraId="07DAE0AE" w14:textId="77777777" w:rsidR="00637CF7" w:rsidRPr="00DD35BF" w:rsidRDefault="00637CF7" w:rsidP="00637CF7">
      <w:pPr>
        <w:tabs>
          <w:tab w:val="right" w:pos="9990"/>
        </w:tabs>
        <w:spacing w:after="0" w:line="240" w:lineRule="auto"/>
        <w:rPr>
          <w:rFonts w:ascii="Times New Roman" w:eastAsia="Times New Roman" w:hAnsi="Times New Roman" w:cs="Times New Roman"/>
          <w:b/>
          <w:sz w:val="16"/>
          <w:szCs w:val="16"/>
          <w:lang w:val="en-US"/>
        </w:rPr>
      </w:pPr>
    </w:p>
    <w:p w14:paraId="52E10460" w14:textId="50B22236" w:rsidR="00FD5ED5" w:rsidRPr="00826910" w:rsidRDefault="00FD5ED5" w:rsidP="00FD5ED5">
      <w:pPr>
        <w:tabs>
          <w:tab w:val="right" w:pos="9990"/>
        </w:tabs>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sz w:val="24"/>
          <w:szCs w:val="24"/>
          <w:lang w:val="en-US"/>
        </w:rPr>
        <w:t>WIS4934/WIS6934</w:t>
      </w:r>
      <w:r w:rsidRPr="00826910">
        <w:rPr>
          <w:rFonts w:ascii="Times New Roman" w:eastAsia="Times New Roman" w:hAnsi="Times New Roman" w:cs="Times New Roman"/>
          <w:b/>
          <w:sz w:val="24"/>
          <w:szCs w:val="24"/>
          <w:lang w:val="en-US"/>
        </w:rPr>
        <w:t xml:space="preserve"> (</w:t>
      </w:r>
      <w:r>
        <w:rPr>
          <w:rFonts w:ascii="Times New Roman" w:eastAsia="Times New Roman" w:hAnsi="Times New Roman" w:cs="Times New Roman"/>
          <w:b/>
          <w:sz w:val="24"/>
          <w:szCs w:val="24"/>
          <w:lang w:val="en-US"/>
        </w:rPr>
        <w:t>Community Science for Ecologists</w:t>
      </w:r>
      <w:r w:rsidRPr="00826910">
        <w:rPr>
          <w:rFonts w:ascii="Times New Roman" w:eastAsia="Times New Roman" w:hAnsi="Times New Roman" w:cs="Times New Roman"/>
          <w:b/>
          <w:sz w:val="24"/>
          <w:szCs w:val="24"/>
          <w:lang w:val="en-US"/>
        </w:rPr>
        <w:t>)</w:t>
      </w:r>
      <w:r w:rsidRPr="00826910">
        <w:rPr>
          <w:rFonts w:ascii="Times New Roman" w:eastAsia="Times New Roman" w:hAnsi="Times New Roman" w:cs="Times New Roman"/>
          <w:b/>
          <w:sz w:val="24"/>
          <w:szCs w:val="24"/>
          <w:lang w:val="en-US"/>
        </w:rPr>
        <w:tab/>
      </w:r>
      <w:r w:rsidR="008B2AB4">
        <w:rPr>
          <w:rFonts w:ascii="Times New Roman" w:eastAsia="Times New Roman" w:hAnsi="Times New Roman" w:cs="Times New Roman"/>
          <w:sz w:val="24"/>
          <w:szCs w:val="24"/>
          <w:lang w:val="en-US"/>
        </w:rPr>
        <w:t>Spring 2025</w:t>
      </w:r>
      <w:r w:rsidR="00C934F2">
        <w:rPr>
          <w:rFonts w:ascii="Times New Roman" w:eastAsia="Times New Roman" w:hAnsi="Times New Roman" w:cs="Times New Roman"/>
          <w:sz w:val="24"/>
          <w:szCs w:val="24"/>
          <w:lang w:val="en-US"/>
        </w:rPr>
        <w:t xml:space="preserve"> – Present </w:t>
      </w:r>
    </w:p>
    <w:p w14:paraId="1D71B476" w14:textId="319D2EEC" w:rsidR="00FD5ED5" w:rsidRPr="00826910" w:rsidRDefault="00FD5ED5" w:rsidP="00FD5ED5">
      <w:pPr>
        <w:tabs>
          <w:tab w:val="right" w:pos="9990"/>
        </w:tabs>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University of Florida, Gainesville, United States</w:t>
      </w:r>
    </w:p>
    <w:p w14:paraId="2E24E7B0" w14:textId="33DA1706" w:rsidR="00FD5ED5" w:rsidRPr="00826910" w:rsidRDefault="00C934F2" w:rsidP="00FD5ED5">
      <w:pPr>
        <w:numPr>
          <w:ilvl w:val="0"/>
          <w:numId w:val="10"/>
        </w:numPr>
        <w:spacing w:after="0" w:line="240" w:lineRule="auto"/>
        <w:contextualSpacing/>
        <w:rPr>
          <w:rFonts w:ascii="Times New Roman" w:eastAsia="Times New Roman" w:hAnsi="Times New Roman" w:cs="Times New Roman"/>
          <w:sz w:val="24"/>
          <w:szCs w:val="24"/>
          <w:lang w:val="en-US"/>
        </w:rPr>
      </w:pPr>
      <w:r w:rsidRPr="00C934F2">
        <w:rPr>
          <w:rFonts w:ascii="Times New Roman" w:eastAsia="Times New Roman" w:hAnsi="Times New Roman" w:cs="Times New Roman"/>
          <w:sz w:val="24"/>
          <w:szCs w:val="24"/>
        </w:rPr>
        <w:t>Lead/co-instructor; ~70% responsibility for course design and instruction; undergraduate/graduate cross-listed course integrating ecological theory, social science, and quantitative applications of participatory science.</w:t>
      </w:r>
    </w:p>
    <w:p w14:paraId="3B3A9E8B" w14:textId="77777777" w:rsidR="00FD5ED5" w:rsidRDefault="00FD5ED5" w:rsidP="00637CF7">
      <w:pPr>
        <w:tabs>
          <w:tab w:val="right" w:pos="9990"/>
        </w:tabs>
        <w:spacing w:after="0" w:line="240" w:lineRule="auto"/>
        <w:rPr>
          <w:rFonts w:ascii="Times New Roman" w:eastAsia="Times New Roman" w:hAnsi="Times New Roman" w:cs="Times New Roman"/>
          <w:b/>
          <w:sz w:val="24"/>
          <w:szCs w:val="24"/>
          <w:lang w:val="en-US"/>
        </w:rPr>
      </w:pPr>
    </w:p>
    <w:p w14:paraId="425AE3A1" w14:textId="7FC0923B" w:rsidR="00043EE9" w:rsidRPr="00043EE9" w:rsidRDefault="00043EE9" w:rsidP="00637CF7">
      <w:pPr>
        <w:tabs>
          <w:tab w:val="right" w:pos="9990"/>
        </w:tabs>
        <w:spacing w:after="0" w:line="240" w:lineRule="auto"/>
        <w:rPr>
          <w:rFonts w:ascii="Times New Roman" w:eastAsia="Times New Roman" w:hAnsi="Times New Roman" w:cs="Times New Roman"/>
          <w:bCs/>
          <w:sz w:val="24"/>
          <w:szCs w:val="24"/>
          <w:lang w:val="en-US"/>
        </w:rPr>
      </w:pPr>
      <w:r w:rsidRPr="00043EE9">
        <w:rPr>
          <w:rFonts w:ascii="Times New Roman" w:eastAsia="Times New Roman" w:hAnsi="Times New Roman" w:cs="Times New Roman"/>
          <w:b/>
          <w:bCs/>
          <w:sz w:val="24"/>
          <w:szCs w:val="24"/>
        </w:rPr>
        <w:t>Avian Systematics and Biogeography</w:t>
      </w:r>
      <w:r w:rsidRPr="00043EE9">
        <w:rPr>
          <w:rFonts w:ascii="Times New Roman" w:eastAsia="Times New Roman" w:hAnsi="Times New Roman" w:cs="Times New Roman"/>
          <w:bCs/>
          <w:sz w:val="24"/>
          <w:szCs w:val="24"/>
        </w:rPr>
        <w:t>, Charles Sturt University — Instructor of Record, 2018</w:t>
      </w:r>
      <w:r w:rsidRPr="00043EE9">
        <w:rPr>
          <w:rFonts w:ascii="Times New Roman" w:eastAsia="Times New Roman" w:hAnsi="Times New Roman" w:cs="Times New Roman"/>
          <w:b/>
          <w:sz w:val="24"/>
          <w:szCs w:val="24"/>
        </w:rPr>
        <w:br/>
      </w:r>
      <w:r w:rsidRPr="00043EE9">
        <w:rPr>
          <w:rFonts w:ascii="Times New Roman" w:eastAsia="Times New Roman" w:hAnsi="Times New Roman" w:cs="Times New Roman"/>
          <w:b/>
          <w:bCs/>
          <w:sz w:val="24"/>
          <w:szCs w:val="24"/>
        </w:rPr>
        <w:t>Advanced Field Biology</w:t>
      </w:r>
      <w:r w:rsidRPr="00043EE9">
        <w:rPr>
          <w:rFonts w:ascii="Times New Roman" w:eastAsia="Times New Roman" w:hAnsi="Times New Roman" w:cs="Times New Roman"/>
          <w:bCs/>
          <w:sz w:val="24"/>
          <w:szCs w:val="24"/>
        </w:rPr>
        <w:t>, UNSW Sydney — Demonstrator, 2019</w:t>
      </w:r>
      <w:r w:rsidRPr="00043EE9">
        <w:rPr>
          <w:rFonts w:ascii="Times New Roman" w:eastAsia="Times New Roman" w:hAnsi="Times New Roman" w:cs="Times New Roman"/>
          <w:bCs/>
          <w:sz w:val="24"/>
          <w:szCs w:val="24"/>
        </w:rPr>
        <w:br/>
      </w:r>
      <w:r w:rsidRPr="00043EE9">
        <w:rPr>
          <w:rFonts w:ascii="Times New Roman" w:eastAsia="Times New Roman" w:hAnsi="Times New Roman" w:cs="Times New Roman"/>
          <w:b/>
          <w:bCs/>
          <w:sz w:val="24"/>
          <w:szCs w:val="24"/>
        </w:rPr>
        <w:t>Ecology &amp; Sustainability</w:t>
      </w:r>
      <w:r w:rsidRPr="00043EE9">
        <w:rPr>
          <w:rFonts w:ascii="Times New Roman" w:eastAsia="Times New Roman" w:hAnsi="Times New Roman" w:cs="Times New Roman"/>
          <w:bCs/>
          <w:sz w:val="24"/>
          <w:szCs w:val="24"/>
        </w:rPr>
        <w:t>, UNSW Sydney — Demonstrator, 2018</w:t>
      </w:r>
      <w:r w:rsidRPr="00043EE9">
        <w:rPr>
          <w:rFonts w:ascii="Times New Roman" w:eastAsia="Times New Roman" w:hAnsi="Times New Roman" w:cs="Times New Roman"/>
          <w:b/>
          <w:sz w:val="24"/>
          <w:szCs w:val="24"/>
        </w:rPr>
        <w:br/>
      </w:r>
      <w:r w:rsidRPr="00043EE9">
        <w:rPr>
          <w:rFonts w:ascii="Times New Roman" w:eastAsia="Times New Roman" w:hAnsi="Times New Roman" w:cs="Times New Roman"/>
          <w:b/>
          <w:bCs/>
          <w:sz w:val="24"/>
          <w:szCs w:val="24"/>
        </w:rPr>
        <w:t>Evolutionary &amp; Functional Biology</w:t>
      </w:r>
      <w:r w:rsidRPr="00043EE9">
        <w:rPr>
          <w:rFonts w:ascii="Times New Roman" w:eastAsia="Times New Roman" w:hAnsi="Times New Roman" w:cs="Times New Roman"/>
          <w:bCs/>
          <w:sz w:val="24"/>
          <w:szCs w:val="24"/>
        </w:rPr>
        <w:t>, UNSW Sydney — Demonstrator, 2017</w:t>
      </w:r>
      <w:r w:rsidRPr="00043EE9">
        <w:rPr>
          <w:rFonts w:ascii="Times New Roman" w:eastAsia="Times New Roman" w:hAnsi="Times New Roman" w:cs="Times New Roman"/>
          <w:b/>
          <w:sz w:val="24"/>
          <w:szCs w:val="24"/>
        </w:rPr>
        <w:br/>
      </w:r>
      <w:r w:rsidRPr="00043EE9">
        <w:rPr>
          <w:rFonts w:ascii="Times New Roman" w:eastAsia="Times New Roman" w:hAnsi="Times New Roman" w:cs="Times New Roman"/>
          <w:b/>
          <w:bCs/>
          <w:sz w:val="24"/>
          <w:szCs w:val="24"/>
        </w:rPr>
        <w:t>Introduction to Research</w:t>
      </w:r>
      <w:r w:rsidRPr="00043EE9">
        <w:rPr>
          <w:rFonts w:ascii="Times New Roman" w:eastAsia="Times New Roman" w:hAnsi="Times New Roman" w:cs="Times New Roman"/>
          <w:bCs/>
          <w:sz w:val="24"/>
          <w:szCs w:val="24"/>
        </w:rPr>
        <w:t>, FAU High School — Instructor, 2015–2016</w:t>
      </w:r>
      <w:r w:rsidRPr="00043EE9">
        <w:rPr>
          <w:rFonts w:ascii="Times New Roman" w:eastAsia="Times New Roman" w:hAnsi="Times New Roman" w:cs="Times New Roman"/>
          <w:bCs/>
          <w:sz w:val="24"/>
          <w:szCs w:val="24"/>
        </w:rPr>
        <w:br/>
      </w:r>
      <w:r w:rsidRPr="00043EE9">
        <w:rPr>
          <w:rFonts w:ascii="Times New Roman" w:eastAsia="Times New Roman" w:hAnsi="Times New Roman" w:cs="Times New Roman"/>
          <w:b/>
          <w:bCs/>
          <w:sz w:val="24"/>
          <w:szCs w:val="24"/>
        </w:rPr>
        <w:t xml:space="preserve">Biodiversity and </w:t>
      </w:r>
      <w:proofErr w:type="spellStart"/>
      <w:r w:rsidRPr="00043EE9">
        <w:rPr>
          <w:rFonts w:ascii="Times New Roman" w:eastAsia="Times New Roman" w:hAnsi="Times New Roman" w:cs="Times New Roman"/>
          <w:b/>
          <w:bCs/>
          <w:sz w:val="24"/>
          <w:szCs w:val="24"/>
        </w:rPr>
        <w:t>Bioprinciples</w:t>
      </w:r>
      <w:proofErr w:type="spellEnd"/>
      <w:r w:rsidRPr="00043EE9">
        <w:rPr>
          <w:rFonts w:ascii="Times New Roman" w:eastAsia="Times New Roman" w:hAnsi="Times New Roman" w:cs="Times New Roman"/>
          <w:bCs/>
          <w:sz w:val="24"/>
          <w:szCs w:val="24"/>
        </w:rPr>
        <w:t>, Florida Atlantic University — Graduate TA, 2013–2015</w:t>
      </w:r>
    </w:p>
    <w:bookmarkEnd w:id="0"/>
    <w:p w14:paraId="1D3C8628" w14:textId="77777777" w:rsidR="00660054" w:rsidRDefault="00660054" w:rsidP="005B53E4">
      <w:pPr>
        <w:pBdr>
          <w:bottom w:val="single" w:sz="12" w:space="1" w:color="auto"/>
        </w:pBdr>
        <w:spacing w:after="0" w:line="240" w:lineRule="auto"/>
        <w:rPr>
          <w:rFonts w:ascii="Times New Roman" w:eastAsia="Times New Roman" w:hAnsi="Times New Roman" w:cs="Times New Roman"/>
          <w:b/>
          <w:caps/>
          <w:sz w:val="24"/>
          <w:szCs w:val="24"/>
          <w:lang w:val="en-US"/>
        </w:rPr>
      </w:pPr>
    </w:p>
    <w:p w14:paraId="61807727" w14:textId="09765F8E" w:rsidR="005B53E4" w:rsidRPr="005B53E4" w:rsidRDefault="005B53E4" w:rsidP="005B53E4">
      <w:pPr>
        <w:pBdr>
          <w:bottom w:val="single" w:sz="12" w:space="1" w:color="auto"/>
        </w:pBdr>
        <w:spacing w:after="0" w:line="240" w:lineRule="auto"/>
        <w:rPr>
          <w:rFonts w:ascii="Times New Roman" w:eastAsia="Times New Roman" w:hAnsi="Times New Roman" w:cs="Times New Roman"/>
          <w:b/>
          <w:caps/>
          <w:sz w:val="24"/>
          <w:szCs w:val="24"/>
          <w:lang w:val="en-US"/>
        </w:rPr>
      </w:pPr>
      <w:r w:rsidRPr="005B53E4">
        <w:rPr>
          <w:rFonts w:ascii="Times New Roman" w:eastAsia="Times New Roman" w:hAnsi="Times New Roman" w:cs="Times New Roman"/>
          <w:b/>
          <w:caps/>
          <w:sz w:val="24"/>
          <w:szCs w:val="24"/>
          <w:lang w:val="en-US"/>
        </w:rPr>
        <w:lastRenderedPageBreak/>
        <w:t>Invited Presentations</w:t>
      </w:r>
    </w:p>
    <w:p w14:paraId="4D1B1CFA" w14:textId="77777777" w:rsidR="00D604DD" w:rsidRPr="00D604DD" w:rsidRDefault="00D604DD" w:rsidP="002139F2">
      <w:pPr>
        <w:spacing w:after="0" w:line="240" w:lineRule="auto"/>
        <w:ind w:left="720" w:hanging="720"/>
        <w:rPr>
          <w:rFonts w:ascii="Times New Roman" w:eastAsia="Times New Roman" w:hAnsi="Times New Roman" w:cs="Times New Roman"/>
          <w:sz w:val="16"/>
          <w:szCs w:val="16"/>
          <w:lang w:val="en-US"/>
        </w:rPr>
      </w:pPr>
    </w:p>
    <w:p w14:paraId="3878CE8E" w14:textId="7D419428" w:rsidR="00791FDA" w:rsidRDefault="00791FDA" w:rsidP="002139F2">
      <w:pPr>
        <w:spacing w:after="0" w:line="240" w:lineRule="auto"/>
        <w:ind w:left="720" w:hanging="720"/>
        <w:rPr>
          <w:rFonts w:ascii="Times New Roman" w:eastAsia="Times New Roman" w:hAnsi="Times New Roman" w:cs="Times New Roman"/>
          <w:sz w:val="24"/>
        </w:rPr>
      </w:pPr>
      <w:r>
        <w:rPr>
          <w:rFonts w:ascii="Times New Roman" w:eastAsia="Times New Roman" w:hAnsi="Times New Roman" w:cs="Times New Roman"/>
          <w:sz w:val="24"/>
        </w:rPr>
        <w:t>2</w:t>
      </w:r>
      <w:r w:rsidR="00430868">
        <w:rPr>
          <w:rFonts w:ascii="Times New Roman" w:eastAsia="Times New Roman" w:hAnsi="Times New Roman" w:cs="Times New Roman"/>
          <w:sz w:val="24"/>
        </w:rPr>
        <w:t>2</w:t>
      </w:r>
      <w:r>
        <w:rPr>
          <w:rFonts w:ascii="Times New Roman" w:eastAsia="Times New Roman" w:hAnsi="Times New Roman" w:cs="Times New Roman"/>
          <w:sz w:val="24"/>
        </w:rPr>
        <w:t xml:space="preserve">. </w:t>
      </w:r>
      <w:r w:rsidRPr="00791FDA">
        <w:rPr>
          <w:rFonts w:ascii="Times New Roman" w:eastAsia="Times New Roman" w:hAnsi="Times New Roman" w:cs="Times New Roman"/>
          <w:sz w:val="24"/>
          <w:u w:val="single"/>
        </w:rPr>
        <w:t>Callaghan, C. T.</w:t>
      </w:r>
      <w:r w:rsidRPr="00791FDA">
        <w:rPr>
          <w:rFonts w:ascii="Times New Roman" w:eastAsia="Times New Roman" w:hAnsi="Times New Roman" w:cs="Times New Roman"/>
          <w:sz w:val="24"/>
        </w:rPr>
        <w:t xml:space="preserve"> National Academies of Sciences Committee on the Status of Insects in North America – November 19th, 2025; Title: The potential of iNaturalist for advancing insect research in North America.</w:t>
      </w:r>
    </w:p>
    <w:p w14:paraId="0A98A42B" w14:textId="280D2F98" w:rsidR="00791FDA" w:rsidRDefault="00791FDA" w:rsidP="002139F2">
      <w:pPr>
        <w:spacing w:after="0" w:line="240" w:lineRule="auto"/>
        <w:ind w:left="720" w:hanging="720"/>
        <w:rPr>
          <w:rFonts w:ascii="Times New Roman" w:eastAsia="Times New Roman" w:hAnsi="Times New Roman" w:cs="Times New Roman"/>
          <w:sz w:val="24"/>
        </w:rPr>
      </w:pPr>
      <w:r>
        <w:rPr>
          <w:rFonts w:ascii="Times New Roman" w:eastAsia="Times New Roman" w:hAnsi="Times New Roman" w:cs="Times New Roman"/>
          <w:sz w:val="24"/>
        </w:rPr>
        <w:t>2</w:t>
      </w:r>
      <w:r w:rsidR="00430868">
        <w:rPr>
          <w:rFonts w:ascii="Times New Roman" w:eastAsia="Times New Roman" w:hAnsi="Times New Roman" w:cs="Times New Roman"/>
          <w:sz w:val="24"/>
        </w:rPr>
        <w:t>1</w:t>
      </w:r>
      <w:r>
        <w:rPr>
          <w:rFonts w:ascii="Times New Roman" w:eastAsia="Times New Roman" w:hAnsi="Times New Roman" w:cs="Times New Roman"/>
          <w:sz w:val="24"/>
        </w:rPr>
        <w:t xml:space="preserve">. </w:t>
      </w:r>
      <w:r w:rsidRPr="00791FDA">
        <w:rPr>
          <w:rFonts w:ascii="Times New Roman" w:eastAsia="Times New Roman" w:hAnsi="Times New Roman" w:cs="Times New Roman"/>
          <w:sz w:val="24"/>
          <w:u w:val="single"/>
        </w:rPr>
        <w:t>Callaghan, C. T.</w:t>
      </w:r>
      <w:r w:rsidRPr="00791FDA">
        <w:rPr>
          <w:rFonts w:ascii="Times New Roman" w:eastAsia="Times New Roman" w:hAnsi="Times New Roman" w:cs="Times New Roman"/>
          <w:sz w:val="24"/>
        </w:rPr>
        <w:t xml:space="preserve"> School of Natural Resources and the Environment Annual Symposium, University of Florida – October 14th, 2025; Title: How participatory science is transforming biodiversity research.</w:t>
      </w:r>
    </w:p>
    <w:p w14:paraId="29214DAB" w14:textId="0595E63E" w:rsidR="003D092E" w:rsidRDefault="003D092E" w:rsidP="002139F2">
      <w:pPr>
        <w:spacing w:after="0" w:line="240" w:lineRule="auto"/>
        <w:ind w:left="720" w:hanging="720"/>
        <w:rPr>
          <w:rFonts w:ascii="Times New Roman" w:eastAsia="Times New Roman" w:hAnsi="Times New Roman" w:cs="Times New Roman"/>
          <w:sz w:val="24"/>
        </w:rPr>
      </w:pPr>
      <w:r>
        <w:rPr>
          <w:rFonts w:ascii="Times New Roman" w:eastAsia="Times New Roman" w:hAnsi="Times New Roman" w:cs="Times New Roman"/>
          <w:sz w:val="24"/>
        </w:rPr>
        <w:t xml:space="preserve">20. </w:t>
      </w:r>
      <w:r w:rsidRPr="003D092E">
        <w:rPr>
          <w:rFonts w:ascii="Times New Roman" w:eastAsia="Times New Roman" w:hAnsi="Times New Roman" w:cs="Times New Roman"/>
          <w:sz w:val="24"/>
          <w:u w:val="single"/>
        </w:rPr>
        <w:t>Callaghan, C. T.</w:t>
      </w:r>
      <w:r>
        <w:rPr>
          <w:rFonts w:ascii="Times New Roman" w:eastAsia="Times New Roman" w:hAnsi="Times New Roman" w:cs="Times New Roman"/>
          <w:sz w:val="24"/>
        </w:rPr>
        <w:t xml:space="preserve"> Kew Royal Botanic Gardens</w:t>
      </w:r>
      <w:r w:rsidR="00F92D6B">
        <w:rPr>
          <w:rFonts w:ascii="Times New Roman" w:eastAsia="Times New Roman" w:hAnsi="Times New Roman" w:cs="Times New Roman"/>
          <w:sz w:val="24"/>
        </w:rPr>
        <w:t>, Kew Gardens Science Seminar Series</w:t>
      </w:r>
      <w:r>
        <w:rPr>
          <w:rFonts w:ascii="Times New Roman" w:eastAsia="Times New Roman" w:hAnsi="Times New Roman" w:cs="Times New Roman"/>
          <w:sz w:val="24"/>
        </w:rPr>
        <w:t xml:space="preserve"> – April 14</w:t>
      </w:r>
      <w:r w:rsidRPr="003D092E">
        <w:rPr>
          <w:rFonts w:ascii="Times New Roman" w:eastAsia="Times New Roman" w:hAnsi="Times New Roman" w:cs="Times New Roman"/>
          <w:sz w:val="24"/>
          <w:vertAlign w:val="superscript"/>
        </w:rPr>
        <w:t>th</w:t>
      </w:r>
      <w:r>
        <w:rPr>
          <w:rFonts w:ascii="Times New Roman" w:eastAsia="Times New Roman" w:hAnsi="Times New Roman" w:cs="Times New Roman"/>
          <w:sz w:val="24"/>
        </w:rPr>
        <w:t xml:space="preserve">, 2025; Title: </w:t>
      </w:r>
      <w:r w:rsidRPr="00F92D6B">
        <w:rPr>
          <w:rFonts w:ascii="Times New Roman" w:eastAsia="Times New Roman" w:hAnsi="Times New Roman" w:cs="Times New Roman"/>
          <w:i/>
          <w:iCs/>
          <w:sz w:val="24"/>
        </w:rPr>
        <w:t>The human factor in biodiversity monitoring.</w:t>
      </w:r>
    </w:p>
    <w:p w14:paraId="1CBA12CC" w14:textId="50DC2918" w:rsidR="005C4D52" w:rsidRPr="005C4D52" w:rsidRDefault="005C4D52" w:rsidP="002139F2">
      <w:pPr>
        <w:spacing w:after="0" w:line="240" w:lineRule="auto"/>
        <w:ind w:left="720" w:hanging="720"/>
        <w:rPr>
          <w:rFonts w:ascii="Times New Roman" w:eastAsia="Times New Roman" w:hAnsi="Times New Roman" w:cs="Times New Roman"/>
          <w:i/>
          <w:iCs/>
          <w:sz w:val="24"/>
        </w:rPr>
      </w:pPr>
      <w:r>
        <w:rPr>
          <w:rFonts w:ascii="Times New Roman" w:eastAsia="Times New Roman" w:hAnsi="Times New Roman" w:cs="Times New Roman"/>
          <w:sz w:val="24"/>
        </w:rPr>
        <w:t>1</w:t>
      </w:r>
      <w:r w:rsidR="00604ED0">
        <w:rPr>
          <w:rFonts w:ascii="Times New Roman" w:eastAsia="Times New Roman" w:hAnsi="Times New Roman" w:cs="Times New Roman"/>
          <w:sz w:val="24"/>
        </w:rPr>
        <w:t>9</w:t>
      </w:r>
      <w:r>
        <w:rPr>
          <w:rFonts w:ascii="Times New Roman" w:eastAsia="Times New Roman" w:hAnsi="Times New Roman" w:cs="Times New Roman"/>
          <w:sz w:val="24"/>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National Oceanic and Atmospheric Administration (NOAA) Library Seminars—Citizen Science Webinar Series – February 19th, 2025; Title: </w:t>
      </w:r>
      <w:r w:rsidRPr="005C4D52">
        <w:rPr>
          <w:rFonts w:ascii="Times New Roman" w:eastAsia="Times New Roman" w:hAnsi="Times New Roman" w:cs="Times New Roman"/>
          <w:i/>
          <w:iCs/>
          <w:sz w:val="24"/>
        </w:rPr>
        <w:t>Using citizen science in biodiversity research and policy.</w:t>
      </w:r>
    </w:p>
    <w:p w14:paraId="4648B545" w14:textId="0AC2E138" w:rsidR="005C4D52" w:rsidRDefault="005C4D52" w:rsidP="002139F2">
      <w:pPr>
        <w:spacing w:after="0" w:line="240" w:lineRule="auto"/>
        <w:ind w:left="720" w:hanging="720"/>
        <w:rPr>
          <w:rFonts w:ascii="Times New Roman" w:eastAsia="Times New Roman" w:hAnsi="Times New Roman" w:cs="Times New Roman"/>
          <w:sz w:val="24"/>
        </w:rPr>
      </w:pPr>
      <w:r>
        <w:rPr>
          <w:rFonts w:ascii="Times New Roman" w:eastAsia="Times New Roman" w:hAnsi="Times New Roman" w:cs="Times New Roman"/>
          <w:sz w:val="24"/>
        </w:rPr>
        <w:t>1</w:t>
      </w:r>
      <w:r w:rsidR="00604ED0">
        <w:rPr>
          <w:rFonts w:ascii="Times New Roman" w:eastAsia="Times New Roman" w:hAnsi="Times New Roman" w:cs="Times New Roman"/>
          <w:sz w:val="24"/>
        </w:rPr>
        <w:t>8</w:t>
      </w:r>
      <w:r>
        <w:rPr>
          <w:rFonts w:ascii="Times New Roman" w:eastAsia="Times New Roman" w:hAnsi="Times New Roman" w:cs="Times New Roman"/>
          <w:sz w:val="24"/>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McGuire </w:t>
      </w:r>
      <w:proofErr w:type="spellStart"/>
      <w:r w:rsidRPr="005C4D52">
        <w:rPr>
          <w:rFonts w:ascii="Times New Roman" w:eastAsia="Times New Roman" w:hAnsi="Times New Roman" w:cs="Times New Roman"/>
          <w:sz w:val="24"/>
        </w:rPr>
        <w:t>Center</w:t>
      </w:r>
      <w:proofErr w:type="spellEnd"/>
      <w:r w:rsidRPr="005C4D52">
        <w:rPr>
          <w:rFonts w:ascii="Times New Roman" w:eastAsia="Times New Roman" w:hAnsi="Times New Roman" w:cs="Times New Roman"/>
          <w:sz w:val="24"/>
        </w:rPr>
        <w:t xml:space="preserve"> for Lepidoptera &amp; Biodiversity, Florida Museum of Natural History, University of Florida – February 11th, 2025; Title: </w:t>
      </w:r>
      <w:r w:rsidRPr="005C4D52">
        <w:rPr>
          <w:rFonts w:ascii="Times New Roman" w:eastAsia="Times New Roman" w:hAnsi="Times New Roman" w:cs="Times New Roman"/>
          <w:i/>
          <w:iCs/>
          <w:sz w:val="24"/>
        </w:rPr>
        <w:t>From Local Observations to Global Impact: Leveraging Participatory Science for Biodiversity Research.</w:t>
      </w:r>
    </w:p>
    <w:p w14:paraId="6DE6AD13" w14:textId="6EE83CF0" w:rsidR="005C4D52" w:rsidRDefault="005C4D52" w:rsidP="002139F2">
      <w:pPr>
        <w:spacing w:after="0" w:line="240" w:lineRule="auto"/>
        <w:ind w:left="720" w:hanging="720"/>
        <w:rPr>
          <w:rFonts w:ascii="Times New Roman" w:eastAsia="Times New Roman" w:hAnsi="Times New Roman" w:cs="Times New Roman"/>
          <w:sz w:val="24"/>
        </w:rPr>
      </w:pPr>
      <w:r>
        <w:rPr>
          <w:rFonts w:ascii="Times New Roman" w:eastAsia="Times New Roman" w:hAnsi="Times New Roman" w:cs="Times New Roman"/>
          <w:sz w:val="24"/>
        </w:rPr>
        <w:t>1</w:t>
      </w:r>
      <w:r w:rsidR="00604ED0">
        <w:rPr>
          <w:rFonts w:ascii="Times New Roman" w:eastAsia="Times New Roman" w:hAnsi="Times New Roman" w:cs="Times New Roman"/>
          <w:sz w:val="24"/>
        </w:rPr>
        <w:t>7</w:t>
      </w:r>
      <w:r>
        <w:rPr>
          <w:rFonts w:ascii="Times New Roman" w:eastAsia="Times New Roman" w:hAnsi="Times New Roman" w:cs="Times New Roman"/>
          <w:sz w:val="24"/>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Archbold Biological Station Seminar Series – January 23rd, 2025; Title: </w:t>
      </w:r>
      <w:r w:rsidRPr="005C4D52">
        <w:rPr>
          <w:rFonts w:ascii="Times New Roman" w:eastAsia="Times New Roman" w:hAnsi="Times New Roman" w:cs="Times New Roman"/>
          <w:i/>
          <w:iCs/>
          <w:sz w:val="24"/>
        </w:rPr>
        <w:t>Leveraging large-scale participatory science data for local and global-scale biodiversity research.</w:t>
      </w:r>
    </w:p>
    <w:p w14:paraId="3DE8A426" w14:textId="313BA166" w:rsidR="005C4D52" w:rsidRPr="005C4D52" w:rsidRDefault="005C4D52" w:rsidP="002139F2">
      <w:pPr>
        <w:spacing w:after="0" w:line="240" w:lineRule="auto"/>
        <w:ind w:left="720" w:hanging="720"/>
        <w:rPr>
          <w:rFonts w:ascii="Times New Roman" w:eastAsia="Times New Roman" w:hAnsi="Times New Roman" w:cs="Times New Roman"/>
          <w:i/>
          <w:iCs/>
          <w:sz w:val="24"/>
        </w:rPr>
      </w:pPr>
      <w:r>
        <w:rPr>
          <w:rFonts w:ascii="Times New Roman" w:eastAsia="Times New Roman" w:hAnsi="Times New Roman" w:cs="Times New Roman"/>
          <w:sz w:val="24"/>
        </w:rPr>
        <w:t>1</w:t>
      </w:r>
      <w:r w:rsidR="00604ED0">
        <w:rPr>
          <w:rFonts w:ascii="Times New Roman" w:eastAsia="Times New Roman" w:hAnsi="Times New Roman" w:cs="Times New Roman"/>
          <w:sz w:val="24"/>
        </w:rPr>
        <w:t>6</w:t>
      </w:r>
      <w:r>
        <w:rPr>
          <w:rFonts w:ascii="Times New Roman" w:eastAsia="Times New Roman" w:hAnsi="Times New Roman" w:cs="Times New Roman"/>
          <w:sz w:val="24"/>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Department of Biological Sciences, University of Alberta – November 1st, 2024; Title: </w:t>
      </w:r>
      <w:r w:rsidRPr="005C4D52">
        <w:rPr>
          <w:rFonts w:ascii="Times New Roman" w:eastAsia="Times New Roman" w:hAnsi="Times New Roman" w:cs="Times New Roman"/>
          <w:i/>
          <w:iCs/>
          <w:sz w:val="24"/>
        </w:rPr>
        <w:t>Envisioning the future of biodiversity research with citizen science.</w:t>
      </w:r>
    </w:p>
    <w:p w14:paraId="2E4B8665" w14:textId="515C02CB" w:rsidR="005C4D52" w:rsidRPr="005C4D52" w:rsidRDefault="005C4D52" w:rsidP="002139F2">
      <w:pPr>
        <w:spacing w:after="0" w:line="240" w:lineRule="auto"/>
        <w:ind w:left="720" w:hanging="720"/>
        <w:rPr>
          <w:rFonts w:ascii="Times New Roman" w:eastAsia="Times New Roman" w:hAnsi="Times New Roman" w:cs="Times New Roman"/>
          <w:i/>
          <w:iCs/>
          <w:sz w:val="24"/>
          <w:lang w:val="en-US"/>
        </w:rPr>
      </w:pPr>
      <w:r>
        <w:rPr>
          <w:rFonts w:ascii="Times New Roman" w:eastAsia="Times New Roman" w:hAnsi="Times New Roman" w:cs="Times New Roman"/>
          <w:sz w:val="24"/>
        </w:rPr>
        <w:t>1</w:t>
      </w:r>
      <w:r w:rsidR="00604ED0">
        <w:rPr>
          <w:rFonts w:ascii="Times New Roman" w:eastAsia="Times New Roman" w:hAnsi="Times New Roman" w:cs="Times New Roman"/>
          <w:sz w:val="24"/>
        </w:rPr>
        <w:t>5</w:t>
      </w:r>
      <w:r>
        <w:rPr>
          <w:rFonts w:ascii="Times New Roman" w:eastAsia="Times New Roman" w:hAnsi="Times New Roman" w:cs="Times New Roman"/>
          <w:sz w:val="24"/>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Fish, Wildlife, and Conservation Biology, Warner College of Natural Resources, Colorado State University – August 23rd, 2024; Title: </w:t>
      </w:r>
      <w:r w:rsidRPr="005C4D52">
        <w:rPr>
          <w:rFonts w:ascii="Times New Roman" w:eastAsia="Times New Roman" w:hAnsi="Times New Roman" w:cs="Times New Roman"/>
          <w:i/>
          <w:iCs/>
          <w:sz w:val="24"/>
        </w:rPr>
        <w:t>Advancing biodiversity research through public engagement.</w:t>
      </w:r>
    </w:p>
    <w:p w14:paraId="5B53420D" w14:textId="79B73AAB" w:rsidR="005C4D52" w:rsidRDefault="005C4D52"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1</w:t>
      </w:r>
      <w:r w:rsidR="00604ED0">
        <w:rPr>
          <w:rFonts w:ascii="Times New Roman" w:eastAsia="Times New Roman" w:hAnsi="Times New Roman" w:cs="Times New Roman"/>
          <w:sz w:val="24"/>
          <w:lang w:val="en-US"/>
        </w:rPr>
        <w:t>4</w:t>
      </w:r>
      <w:r>
        <w:rPr>
          <w:rFonts w:ascii="Times New Roman" w:eastAsia="Times New Roman" w:hAnsi="Times New Roman" w:cs="Times New Roman"/>
          <w:sz w:val="24"/>
          <w:lang w:val="en-US"/>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Plenary Panel – </w:t>
      </w:r>
      <w:r w:rsidRPr="005C4D52">
        <w:rPr>
          <w:rFonts w:ascii="Times New Roman" w:eastAsia="Times New Roman" w:hAnsi="Times New Roman" w:cs="Times New Roman"/>
          <w:i/>
          <w:iCs/>
          <w:sz w:val="24"/>
        </w:rPr>
        <w:t>Building partnerships for impact</w:t>
      </w:r>
      <w:r w:rsidRPr="005C4D52">
        <w:rPr>
          <w:rFonts w:ascii="Times New Roman" w:eastAsia="Times New Roman" w:hAnsi="Times New Roman" w:cs="Times New Roman"/>
          <w:sz w:val="24"/>
        </w:rPr>
        <w:t>, Florida Meeting for Advancing Participatory Sciences – April 12th, 2024.</w:t>
      </w:r>
    </w:p>
    <w:p w14:paraId="1678C3E1" w14:textId="40484E78" w:rsidR="005C4D52" w:rsidRDefault="005C4D52"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1</w:t>
      </w:r>
      <w:r w:rsidR="00604ED0">
        <w:rPr>
          <w:rFonts w:ascii="Times New Roman" w:eastAsia="Times New Roman" w:hAnsi="Times New Roman" w:cs="Times New Roman"/>
          <w:sz w:val="24"/>
          <w:lang w:val="en-US"/>
        </w:rPr>
        <w:t>3</w:t>
      </w:r>
      <w:r>
        <w:rPr>
          <w:rFonts w:ascii="Times New Roman" w:eastAsia="Times New Roman" w:hAnsi="Times New Roman" w:cs="Times New Roman"/>
          <w:sz w:val="24"/>
          <w:lang w:val="en-US"/>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Department of Evolution, Ecology and Organismal Biology, The Ohio State University – March 21st, 2024; Title: </w:t>
      </w:r>
      <w:r w:rsidRPr="005C4D52">
        <w:rPr>
          <w:rFonts w:ascii="Times New Roman" w:eastAsia="Times New Roman" w:hAnsi="Times New Roman" w:cs="Times New Roman"/>
          <w:i/>
          <w:iCs/>
          <w:sz w:val="24"/>
        </w:rPr>
        <w:t>Leveraging people power for biodiversity research.</w:t>
      </w:r>
    </w:p>
    <w:p w14:paraId="0F53B5F7" w14:textId="2CC734F0" w:rsidR="005C4D52" w:rsidRDefault="005C4D52"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1</w:t>
      </w:r>
      <w:r w:rsidR="00604ED0">
        <w:rPr>
          <w:rFonts w:ascii="Times New Roman" w:eastAsia="Times New Roman" w:hAnsi="Times New Roman" w:cs="Times New Roman"/>
          <w:sz w:val="24"/>
          <w:lang w:val="en-US"/>
        </w:rPr>
        <w:t>2</w:t>
      </w:r>
      <w:r>
        <w:rPr>
          <w:rFonts w:ascii="Times New Roman" w:eastAsia="Times New Roman" w:hAnsi="Times New Roman" w:cs="Times New Roman"/>
          <w:sz w:val="24"/>
          <w:lang w:val="en-US"/>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Broward College Science Seminars, Environmental Science Department, Broward College – March 15th, 2024; Title: </w:t>
      </w:r>
      <w:r w:rsidRPr="005C4D52">
        <w:rPr>
          <w:rFonts w:ascii="Times New Roman" w:eastAsia="Times New Roman" w:hAnsi="Times New Roman" w:cs="Times New Roman"/>
          <w:i/>
          <w:iCs/>
          <w:sz w:val="24"/>
        </w:rPr>
        <w:t>Integrating people and data to advance our understanding of global ecology.</w:t>
      </w:r>
    </w:p>
    <w:p w14:paraId="7EF6A714" w14:textId="4E3FCFC1" w:rsidR="005C4D52" w:rsidRDefault="005C4D52"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1</w:t>
      </w:r>
      <w:r w:rsidR="00604ED0">
        <w:rPr>
          <w:rFonts w:ascii="Times New Roman" w:eastAsia="Times New Roman" w:hAnsi="Times New Roman" w:cs="Times New Roman"/>
          <w:sz w:val="24"/>
          <w:lang w:val="en-US"/>
        </w:rPr>
        <w:t>1</w:t>
      </w:r>
      <w:r>
        <w:rPr>
          <w:rFonts w:ascii="Times New Roman" w:eastAsia="Times New Roman" w:hAnsi="Times New Roman" w:cs="Times New Roman"/>
          <w:sz w:val="24"/>
          <w:lang w:val="en-US"/>
        </w:rPr>
        <w:t xml:space="preserve">.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Department of Biological Sciences, Florida International University – January 18th, 2024; Title: </w:t>
      </w:r>
      <w:r w:rsidRPr="005C4D52">
        <w:rPr>
          <w:rFonts w:ascii="Times New Roman" w:eastAsia="Times New Roman" w:hAnsi="Times New Roman" w:cs="Times New Roman"/>
          <w:i/>
          <w:iCs/>
          <w:sz w:val="24"/>
        </w:rPr>
        <w:t>Envisioning future contributions of citizen science to biodiversity research through an interdisciplinary lens.</w:t>
      </w:r>
    </w:p>
    <w:p w14:paraId="3009754D" w14:textId="4ADD616A" w:rsidR="005C4D52" w:rsidRDefault="00604ED0" w:rsidP="002139F2">
      <w:pPr>
        <w:spacing w:after="0" w:line="240" w:lineRule="auto"/>
        <w:ind w:left="720" w:hanging="720"/>
        <w:rPr>
          <w:rFonts w:ascii="Times New Roman" w:eastAsia="Times New Roman" w:hAnsi="Times New Roman" w:cs="Times New Roman"/>
          <w:i/>
          <w:iCs/>
          <w:sz w:val="24"/>
        </w:rPr>
      </w:pPr>
      <w:r>
        <w:rPr>
          <w:rFonts w:ascii="Times New Roman" w:eastAsia="Times New Roman" w:hAnsi="Times New Roman" w:cs="Times New Roman"/>
          <w:sz w:val="24"/>
          <w:lang w:val="en-US"/>
        </w:rPr>
        <w:t>10</w:t>
      </w:r>
      <w:r w:rsidR="005C4D52">
        <w:rPr>
          <w:rFonts w:ascii="Times New Roman" w:eastAsia="Times New Roman" w:hAnsi="Times New Roman" w:cs="Times New Roman"/>
          <w:sz w:val="24"/>
          <w:lang w:val="en-US"/>
        </w:rPr>
        <w:t xml:space="preserve">. </w:t>
      </w:r>
      <w:r w:rsidR="005C4D52" w:rsidRPr="005C4D52">
        <w:rPr>
          <w:rFonts w:ascii="Times New Roman" w:eastAsia="Times New Roman" w:hAnsi="Times New Roman" w:cs="Times New Roman"/>
          <w:sz w:val="24"/>
          <w:u w:val="single"/>
        </w:rPr>
        <w:t>Callaghan, C. T.</w:t>
      </w:r>
      <w:r w:rsidR="005C4D52" w:rsidRPr="005C4D52">
        <w:rPr>
          <w:rFonts w:ascii="Times New Roman" w:eastAsia="Times New Roman" w:hAnsi="Times New Roman" w:cs="Times New Roman"/>
          <w:sz w:val="24"/>
        </w:rPr>
        <w:t xml:space="preserve"> Department of Biology, University of Miami – October 24th, 2023; Title: </w:t>
      </w:r>
      <w:r w:rsidR="005C4D52" w:rsidRPr="005C4D52">
        <w:rPr>
          <w:rFonts w:ascii="Times New Roman" w:eastAsia="Times New Roman" w:hAnsi="Times New Roman" w:cs="Times New Roman"/>
          <w:i/>
          <w:iCs/>
          <w:sz w:val="24"/>
        </w:rPr>
        <w:t>Exploring the future of biodiversity research using big data.</w:t>
      </w:r>
    </w:p>
    <w:p w14:paraId="49EE83D6" w14:textId="2D4C2ECC" w:rsidR="00BF5208" w:rsidRPr="00BF5208" w:rsidRDefault="00BF5208" w:rsidP="002139F2">
      <w:pPr>
        <w:spacing w:after="0" w:line="240" w:lineRule="auto"/>
        <w:ind w:left="720" w:hanging="720"/>
        <w:rPr>
          <w:rFonts w:ascii="Times New Roman" w:eastAsia="Times New Roman" w:hAnsi="Times New Roman" w:cs="Times New Roman"/>
          <w:i/>
          <w:iCs/>
          <w:sz w:val="24"/>
          <w:lang w:val="en-US"/>
        </w:rPr>
      </w:pPr>
      <w:r>
        <w:rPr>
          <w:rFonts w:ascii="Times New Roman" w:eastAsia="Times New Roman" w:hAnsi="Times New Roman" w:cs="Times New Roman"/>
          <w:sz w:val="24"/>
          <w:lang w:val="en-US"/>
        </w:rPr>
        <w:t xml:space="preserve">9. </w:t>
      </w:r>
      <w:r w:rsidRPr="00BF5208">
        <w:rPr>
          <w:rFonts w:ascii="Times New Roman" w:eastAsia="Times New Roman" w:hAnsi="Times New Roman" w:cs="Times New Roman"/>
          <w:sz w:val="24"/>
          <w:u w:val="single"/>
          <w:lang w:val="en-US"/>
        </w:rPr>
        <w:t>Callaghan, C. T.</w:t>
      </w:r>
      <w:r w:rsidRPr="00BF5208">
        <w:rPr>
          <w:rFonts w:ascii="Times New Roman" w:eastAsia="Times New Roman" w:hAnsi="Times New Roman" w:cs="Times New Roman"/>
          <w:sz w:val="24"/>
          <w:lang w:val="en-US"/>
        </w:rPr>
        <w:t xml:space="preserve"> Department of Biological Sciences, California State University, Los Angeles, and Urban Ecology Center; Los Angeles, California</w:t>
      </w:r>
      <w:r>
        <w:rPr>
          <w:rFonts w:ascii="Times New Roman" w:eastAsia="Times New Roman" w:hAnsi="Times New Roman" w:cs="Times New Roman"/>
          <w:sz w:val="24"/>
          <w:lang w:val="en-US"/>
        </w:rPr>
        <w:t xml:space="preserve"> </w:t>
      </w:r>
      <w:r w:rsidRPr="005C4D52">
        <w:rPr>
          <w:rFonts w:ascii="Times New Roman" w:eastAsia="Times New Roman" w:hAnsi="Times New Roman" w:cs="Times New Roman"/>
          <w:sz w:val="24"/>
        </w:rPr>
        <w:t xml:space="preserve">– </w:t>
      </w:r>
      <w:r w:rsidRPr="00BF5208">
        <w:rPr>
          <w:rFonts w:ascii="Times New Roman" w:eastAsia="Times New Roman" w:hAnsi="Times New Roman" w:cs="Times New Roman"/>
          <w:sz w:val="24"/>
          <w:lang w:val="en-US"/>
        </w:rPr>
        <w:t xml:space="preserve">September 14, 2023. </w:t>
      </w:r>
      <w:r>
        <w:rPr>
          <w:rFonts w:ascii="Times New Roman" w:eastAsia="Times New Roman" w:hAnsi="Times New Roman" w:cs="Times New Roman"/>
          <w:sz w:val="24"/>
          <w:lang w:val="en-US"/>
        </w:rPr>
        <w:t xml:space="preserve">Title: </w:t>
      </w:r>
      <w:r w:rsidRPr="00BF5208">
        <w:rPr>
          <w:rFonts w:ascii="Times New Roman" w:hAnsi="Times New Roman"/>
          <w:i/>
          <w:iCs/>
          <w:color w:val="000000"/>
          <w:sz w:val="24"/>
          <w:szCs w:val="24"/>
        </w:rPr>
        <w:t>Leveraging participatory science data to advance understanding of urban biodiversity.</w:t>
      </w:r>
    </w:p>
    <w:p w14:paraId="540A044D" w14:textId="0D546A96" w:rsidR="005C4D52" w:rsidRDefault="005C4D52"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 xml:space="preserve">8. </w:t>
      </w:r>
      <w:r w:rsidRPr="005C4D52">
        <w:rPr>
          <w:rFonts w:ascii="Times New Roman" w:eastAsia="Times New Roman" w:hAnsi="Times New Roman" w:cs="Times New Roman"/>
          <w:sz w:val="24"/>
          <w:u w:val="single"/>
        </w:rPr>
        <w:t>Callaghan, C. T.</w:t>
      </w:r>
      <w:r w:rsidRPr="005C4D52">
        <w:rPr>
          <w:rFonts w:ascii="Times New Roman" w:eastAsia="Times New Roman" w:hAnsi="Times New Roman" w:cs="Times New Roman"/>
          <w:sz w:val="24"/>
        </w:rPr>
        <w:t xml:space="preserve"> College of Forestry, Wildlife and Environment, Auburn University – March 21st, 2023; Title: </w:t>
      </w:r>
      <w:r w:rsidRPr="005C4D52">
        <w:rPr>
          <w:rFonts w:ascii="Times New Roman" w:eastAsia="Times New Roman" w:hAnsi="Times New Roman" w:cs="Times New Roman"/>
          <w:i/>
          <w:iCs/>
          <w:sz w:val="24"/>
        </w:rPr>
        <w:t>Beyond backyard birding: The power of citizen science to advance our understanding of urban biodiversity.</w:t>
      </w:r>
    </w:p>
    <w:p w14:paraId="7FF97C79" w14:textId="150DF8AF" w:rsidR="00CD2099" w:rsidRDefault="00CD2099"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 xml:space="preserve">7. </w:t>
      </w:r>
      <w:r w:rsidRPr="009A150A">
        <w:rPr>
          <w:rFonts w:ascii="Times New Roman" w:eastAsia="Times New Roman" w:hAnsi="Times New Roman" w:cs="Times New Roman"/>
          <w:sz w:val="24"/>
          <w:u w:val="single"/>
          <w:lang w:val="en-US"/>
        </w:rPr>
        <w:t>Callaghan, C. T.</w:t>
      </w:r>
      <w:r>
        <w:rPr>
          <w:rFonts w:ascii="Times New Roman" w:eastAsia="Times New Roman" w:hAnsi="Times New Roman" w:cs="Times New Roman"/>
          <w:sz w:val="24"/>
          <w:lang w:val="en-US"/>
        </w:rPr>
        <w:t xml:space="preserve"> </w:t>
      </w:r>
      <w:r w:rsidR="009A150A">
        <w:rPr>
          <w:rFonts w:ascii="Times New Roman" w:eastAsia="Times New Roman" w:hAnsi="Times New Roman" w:cs="Times New Roman"/>
          <w:sz w:val="24"/>
          <w:lang w:val="en-US"/>
        </w:rPr>
        <w:t>Northeastern Natural History Conference 2021 – April 18</w:t>
      </w:r>
      <w:r w:rsidR="009A150A" w:rsidRPr="009A150A">
        <w:rPr>
          <w:rFonts w:ascii="Times New Roman" w:eastAsia="Times New Roman" w:hAnsi="Times New Roman" w:cs="Times New Roman"/>
          <w:sz w:val="24"/>
          <w:vertAlign w:val="superscript"/>
          <w:lang w:val="en-US"/>
        </w:rPr>
        <w:t>th</w:t>
      </w:r>
      <w:r w:rsidR="009A150A">
        <w:rPr>
          <w:rFonts w:ascii="Times New Roman" w:eastAsia="Times New Roman" w:hAnsi="Times New Roman" w:cs="Times New Roman"/>
          <w:sz w:val="24"/>
          <w:lang w:val="en-US"/>
        </w:rPr>
        <w:t xml:space="preserve">, 2021; Title: </w:t>
      </w:r>
      <w:r w:rsidR="009A150A" w:rsidRPr="00B42EEB">
        <w:rPr>
          <w:rFonts w:ascii="Times New Roman" w:eastAsia="Times New Roman" w:hAnsi="Times New Roman" w:cs="Times New Roman"/>
          <w:i/>
          <w:iCs/>
          <w:sz w:val="24"/>
          <w:lang w:val="en-US"/>
        </w:rPr>
        <w:t>A framework for dynamic biodiversity sampling with citizen science</w:t>
      </w:r>
      <w:r w:rsidR="00B42EEB">
        <w:rPr>
          <w:rFonts w:ascii="Times New Roman" w:eastAsia="Times New Roman" w:hAnsi="Times New Roman" w:cs="Times New Roman"/>
          <w:sz w:val="24"/>
          <w:lang w:val="en-US"/>
        </w:rPr>
        <w:t>.</w:t>
      </w:r>
    </w:p>
    <w:p w14:paraId="5DFCD814" w14:textId="09F10FD8" w:rsidR="005B53E4" w:rsidRPr="005B53E4" w:rsidRDefault="005B53E4" w:rsidP="002139F2">
      <w:pPr>
        <w:spacing w:after="0" w:line="240" w:lineRule="auto"/>
        <w:ind w:left="720" w:hanging="720"/>
        <w:rPr>
          <w:rFonts w:ascii="Times New Roman" w:eastAsia="Times New Roman" w:hAnsi="Times New Roman" w:cs="Times New Roman"/>
          <w:sz w:val="24"/>
          <w:lang w:val="en-US"/>
        </w:rPr>
      </w:pPr>
      <w:r w:rsidRPr="005B53E4">
        <w:rPr>
          <w:rFonts w:ascii="Times New Roman" w:eastAsia="Times New Roman" w:hAnsi="Times New Roman" w:cs="Times New Roman"/>
          <w:sz w:val="24"/>
          <w:lang w:val="en-US"/>
        </w:rPr>
        <w:t xml:space="preserve">6. </w:t>
      </w:r>
      <w:r w:rsidRPr="0050700E">
        <w:rPr>
          <w:rFonts w:ascii="Times New Roman" w:eastAsia="Times New Roman" w:hAnsi="Times New Roman" w:cs="Times New Roman"/>
          <w:sz w:val="24"/>
          <w:u w:val="single"/>
          <w:lang w:val="en-US"/>
        </w:rPr>
        <w:t>Callaghan, C. T.</w:t>
      </w:r>
      <w:r>
        <w:rPr>
          <w:rFonts w:ascii="Times New Roman" w:eastAsia="Times New Roman" w:hAnsi="Times New Roman" w:cs="Times New Roman"/>
          <w:sz w:val="24"/>
          <w:lang w:val="en-US"/>
        </w:rPr>
        <w:t xml:space="preserve"> </w:t>
      </w:r>
      <w:r w:rsidR="001B6F44">
        <w:rPr>
          <w:rFonts w:ascii="Times New Roman" w:eastAsia="Times New Roman" w:hAnsi="Times New Roman" w:cs="Times New Roman"/>
          <w:sz w:val="24"/>
          <w:lang w:val="en-US"/>
        </w:rPr>
        <w:t>Trees, People, and the Built Environment, International Urban Trees Research Conference – February 3</w:t>
      </w:r>
      <w:r w:rsidR="001B6F44" w:rsidRPr="001B6F44">
        <w:rPr>
          <w:rFonts w:ascii="Times New Roman" w:eastAsia="Times New Roman" w:hAnsi="Times New Roman" w:cs="Times New Roman"/>
          <w:sz w:val="24"/>
          <w:vertAlign w:val="superscript"/>
          <w:lang w:val="en-US"/>
        </w:rPr>
        <w:t>rd</w:t>
      </w:r>
      <w:r w:rsidR="001B6F44">
        <w:rPr>
          <w:rFonts w:ascii="Times New Roman" w:eastAsia="Times New Roman" w:hAnsi="Times New Roman" w:cs="Times New Roman"/>
          <w:sz w:val="24"/>
          <w:lang w:val="en-US"/>
        </w:rPr>
        <w:t xml:space="preserve">, 2021; Title: </w:t>
      </w:r>
      <w:r w:rsidR="001B6F44" w:rsidRPr="0050700E">
        <w:rPr>
          <w:rFonts w:ascii="Times New Roman" w:eastAsia="Times New Roman" w:hAnsi="Times New Roman" w:cs="Times New Roman"/>
          <w:i/>
          <w:iCs/>
          <w:sz w:val="24"/>
          <w:lang w:val="en-US"/>
        </w:rPr>
        <w:t>How to make an urban greenspace attractive to biodiversity</w:t>
      </w:r>
      <w:r w:rsidR="001B6F44">
        <w:rPr>
          <w:rFonts w:ascii="Times New Roman" w:eastAsia="Times New Roman" w:hAnsi="Times New Roman" w:cs="Times New Roman"/>
          <w:sz w:val="24"/>
          <w:lang w:val="en-US"/>
        </w:rPr>
        <w:t>.</w:t>
      </w:r>
    </w:p>
    <w:p w14:paraId="17D7EDD3" w14:textId="13EA8D5A" w:rsidR="005B53E4" w:rsidRPr="005B53E4" w:rsidRDefault="005B53E4"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 xml:space="preserve">5. </w:t>
      </w:r>
      <w:r w:rsidRPr="005B53E4">
        <w:rPr>
          <w:rFonts w:ascii="Times New Roman" w:eastAsia="Times New Roman" w:hAnsi="Times New Roman" w:cs="Times New Roman"/>
          <w:sz w:val="24"/>
          <w:u w:val="single"/>
          <w:lang w:val="en-US"/>
        </w:rPr>
        <w:t>Callaghan, C. T.</w:t>
      </w:r>
      <w:r w:rsidRPr="005B53E4">
        <w:rPr>
          <w:rFonts w:ascii="Times New Roman" w:eastAsia="Times New Roman" w:hAnsi="Times New Roman" w:cs="Times New Roman"/>
          <w:sz w:val="24"/>
          <w:lang w:val="en-US"/>
        </w:rPr>
        <w:t xml:space="preserve"> Australian Museum/Royal Botanic Gardens ECR Forum – February 27</w:t>
      </w:r>
      <w:r w:rsidRPr="005B53E4">
        <w:rPr>
          <w:rFonts w:ascii="Times New Roman" w:eastAsia="Times New Roman" w:hAnsi="Times New Roman" w:cs="Times New Roman"/>
          <w:sz w:val="24"/>
          <w:vertAlign w:val="superscript"/>
          <w:lang w:val="en-US"/>
        </w:rPr>
        <w:t>th</w:t>
      </w:r>
      <w:r w:rsidRPr="005B53E4">
        <w:rPr>
          <w:rFonts w:ascii="Times New Roman" w:eastAsia="Times New Roman" w:hAnsi="Times New Roman" w:cs="Times New Roman"/>
          <w:sz w:val="24"/>
          <w:lang w:val="en-US"/>
        </w:rPr>
        <w:t xml:space="preserve">, 2019; Title: </w:t>
      </w:r>
      <w:r w:rsidRPr="005B53E4">
        <w:rPr>
          <w:rFonts w:ascii="Times New Roman" w:eastAsia="Times New Roman" w:hAnsi="Times New Roman" w:cs="Times New Roman"/>
          <w:i/>
          <w:iCs/>
          <w:sz w:val="24"/>
          <w:lang w:val="en-US"/>
        </w:rPr>
        <w:t>Measuring the ‘</w:t>
      </w:r>
      <w:proofErr w:type="spellStart"/>
      <w:r w:rsidRPr="005B53E4">
        <w:rPr>
          <w:rFonts w:ascii="Times New Roman" w:eastAsia="Times New Roman" w:hAnsi="Times New Roman" w:cs="Times New Roman"/>
          <w:i/>
          <w:iCs/>
          <w:sz w:val="24"/>
          <w:lang w:val="en-US"/>
        </w:rPr>
        <w:t>urbanness</w:t>
      </w:r>
      <w:proofErr w:type="spellEnd"/>
      <w:r w:rsidRPr="005B53E4">
        <w:rPr>
          <w:rFonts w:ascii="Times New Roman" w:eastAsia="Times New Roman" w:hAnsi="Times New Roman" w:cs="Times New Roman"/>
          <w:i/>
          <w:iCs/>
          <w:sz w:val="24"/>
          <w:lang w:val="en-US"/>
        </w:rPr>
        <w:t>’ of bird species and communities.</w:t>
      </w:r>
    </w:p>
    <w:p w14:paraId="2AAC422E" w14:textId="61444D6F" w:rsidR="005B53E4" w:rsidRDefault="005B53E4" w:rsidP="002139F2">
      <w:pPr>
        <w:spacing w:after="0" w:line="240" w:lineRule="auto"/>
        <w:ind w:left="720" w:hanging="720"/>
        <w:rPr>
          <w:rFonts w:ascii="Times New Roman" w:eastAsia="Times New Roman" w:hAnsi="Times New Roman" w:cs="Times New Roman"/>
          <w:sz w:val="24"/>
          <w:u w:val="single"/>
          <w:lang w:val="en-US"/>
        </w:rPr>
      </w:pPr>
      <w:r>
        <w:rPr>
          <w:rFonts w:ascii="Times New Roman" w:eastAsia="Times New Roman" w:hAnsi="Times New Roman" w:cs="Times New Roman"/>
          <w:sz w:val="24"/>
          <w:lang w:val="en-US"/>
        </w:rPr>
        <w:lastRenderedPageBreak/>
        <w:t>4</w:t>
      </w:r>
      <w:r w:rsidRPr="005B53E4">
        <w:rPr>
          <w:rFonts w:ascii="Times New Roman" w:eastAsia="Times New Roman" w:hAnsi="Times New Roman" w:cs="Times New Roman"/>
          <w:sz w:val="24"/>
          <w:lang w:val="en-US"/>
        </w:rPr>
        <w:t xml:space="preserve">. </w:t>
      </w:r>
      <w:r w:rsidRPr="005B53E4">
        <w:rPr>
          <w:rFonts w:ascii="Times New Roman" w:eastAsia="Times New Roman" w:hAnsi="Times New Roman" w:cs="Times New Roman"/>
          <w:sz w:val="24"/>
          <w:u w:val="single"/>
          <w:lang w:val="en-US"/>
        </w:rPr>
        <w:t>Callaghan, C. T.</w:t>
      </w:r>
      <w:r w:rsidRPr="005B53E4">
        <w:rPr>
          <w:rFonts w:ascii="Times New Roman" w:eastAsia="Times New Roman" w:hAnsi="Times New Roman" w:cs="Times New Roman"/>
          <w:sz w:val="24"/>
          <w:lang w:val="en-US"/>
        </w:rPr>
        <w:t xml:space="preserve"> University of Wollongong, Centre for Sustainable Ecosystems Solutions Seminar Series – September 6</w:t>
      </w:r>
      <w:r w:rsidRPr="005B53E4">
        <w:rPr>
          <w:rFonts w:ascii="Times New Roman" w:eastAsia="Times New Roman" w:hAnsi="Times New Roman" w:cs="Times New Roman"/>
          <w:sz w:val="24"/>
          <w:vertAlign w:val="superscript"/>
          <w:lang w:val="en-US"/>
        </w:rPr>
        <w:t>th</w:t>
      </w:r>
      <w:r w:rsidRPr="005B53E4">
        <w:rPr>
          <w:rFonts w:ascii="Times New Roman" w:eastAsia="Times New Roman" w:hAnsi="Times New Roman" w:cs="Times New Roman"/>
          <w:sz w:val="24"/>
          <w:lang w:val="en-US"/>
        </w:rPr>
        <w:t xml:space="preserve">, 2018; Title: </w:t>
      </w:r>
      <w:r w:rsidRPr="005B53E4">
        <w:rPr>
          <w:rFonts w:ascii="Times New Roman" w:eastAsia="Times New Roman" w:hAnsi="Times New Roman" w:cs="Times New Roman"/>
          <w:i/>
          <w:iCs/>
          <w:sz w:val="24"/>
          <w:lang w:val="en-US"/>
        </w:rPr>
        <w:t>Macroecological responses of birds to urbanization.</w:t>
      </w:r>
    </w:p>
    <w:p w14:paraId="13DD7469" w14:textId="59CC0DFD" w:rsidR="005B53E4" w:rsidRDefault="005B53E4" w:rsidP="002139F2">
      <w:pPr>
        <w:spacing w:after="0" w:line="240" w:lineRule="auto"/>
        <w:ind w:left="720" w:hanging="720"/>
        <w:rPr>
          <w:rFonts w:ascii="Times New Roman" w:eastAsia="Times New Roman" w:hAnsi="Times New Roman" w:cs="Times New Roman"/>
          <w:sz w:val="24"/>
          <w:lang w:val="en-US"/>
        </w:rPr>
      </w:pPr>
      <w:r>
        <w:rPr>
          <w:rFonts w:ascii="Times New Roman" w:eastAsia="Times New Roman" w:hAnsi="Times New Roman" w:cs="Times New Roman"/>
          <w:sz w:val="24"/>
          <w:lang w:val="en-US"/>
        </w:rPr>
        <w:t>3</w:t>
      </w:r>
      <w:r w:rsidRPr="005B53E4">
        <w:rPr>
          <w:rFonts w:ascii="Times New Roman" w:eastAsia="Times New Roman" w:hAnsi="Times New Roman" w:cs="Times New Roman"/>
          <w:sz w:val="24"/>
          <w:lang w:val="en-US"/>
        </w:rPr>
        <w:t>.</w:t>
      </w:r>
      <w:r>
        <w:rPr>
          <w:rFonts w:ascii="Times New Roman" w:eastAsia="Times New Roman" w:hAnsi="Times New Roman" w:cs="Times New Roman"/>
          <w:sz w:val="24"/>
          <w:u w:val="single"/>
          <w:lang w:val="en-US"/>
        </w:rPr>
        <w:t xml:space="preserve"> </w:t>
      </w:r>
      <w:r w:rsidRPr="005B53E4">
        <w:rPr>
          <w:rFonts w:ascii="Times New Roman" w:eastAsia="Times New Roman" w:hAnsi="Times New Roman" w:cs="Times New Roman"/>
          <w:sz w:val="24"/>
          <w:u w:val="single"/>
          <w:lang w:val="en-US"/>
        </w:rPr>
        <w:t>Callaghan, C. T.</w:t>
      </w:r>
      <w:r w:rsidRPr="005B53E4">
        <w:rPr>
          <w:rFonts w:ascii="Times New Roman" w:eastAsia="Times New Roman" w:hAnsi="Times New Roman" w:cs="Times New Roman"/>
          <w:sz w:val="24"/>
          <w:lang w:val="en-US"/>
        </w:rPr>
        <w:t xml:space="preserve"> Applied Aspects of Avian Urban Ecology – An International Initiative – August 20</w:t>
      </w:r>
      <w:r w:rsidRPr="005B53E4">
        <w:rPr>
          <w:rFonts w:ascii="Times New Roman" w:eastAsia="Times New Roman" w:hAnsi="Times New Roman" w:cs="Times New Roman"/>
          <w:sz w:val="24"/>
          <w:vertAlign w:val="superscript"/>
          <w:lang w:val="en-US"/>
        </w:rPr>
        <w:t>th</w:t>
      </w:r>
      <w:r w:rsidRPr="005B53E4">
        <w:rPr>
          <w:rFonts w:ascii="Times New Roman" w:eastAsia="Times New Roman" w:hAnsi="Times New Roman" w:cs="Times New Roman"/>
          <w:sz w:val="24"/>
          <w:lang w:val="en-US"/>
        </w:rPr>
        <w:t xml:space="preserve">, 2018; Title: </w:t>
      </w:r>
      <w:r w:rsidRPr="005B53E4">
        <w:rPr>
          <w:rFonts w:ascii="Times New Roman" w:eastAsia="Times New Roman" w:hAnsi="Times New Roman" w:cs="Times New Roman"/>
          <w:i/>
          <w:iCs/>
          <w:sz w:val="24"/>
          <w:lang w:val="en-US"/>
        </w:rPr>
        <w:t>Beyond backyard birding: birds, big data, and bright lights.</w:t>
      </w:r>
    </w:p>
    <w:p w14:paraId="0BBAE9D6" w14:textId="295759D0" w:rsidR="005B53E4" w:rsidRDefault="005B53E4" w:rsidP="002139F2">
      <w:pPr>
        <w:spacing w:after="0" w:line="240" w:lineRule="auto"/>
        <w:ind w:left="720" w:hanging="720"/>
        <w:rPr>
          <w:rFonts w:ascii="Times New Roman" w:eastAsia="Times New Roman" w:hAnsi="Times New Roman" w:cs="Times New Roman"/>
          <w:sz w:val="24"/>
          <w:u w:val="single"/>
          <w:lang w:val="en-US"/>
        </w:rPr>
      </w:pPr>
      <w:r>
        <w:rPr>
          <w:rFonts w:ascii="Times New Roman" w:eastAsia="Times New Roman" w:hAnsi="Times New Roman" w:cs="Times New Roman"/>
          <w:sz w:val="24"/>
          <w:lang w:val="en-US"/>
        </w:rPr>
        <w:t xml:space="preserve">2. </w:t>
      </w:r>
      <w:r w:rsidRPr="005B53E4">
        <w:rPr>
          <w:rFonts w:ascii="Times New Roman" w:eastAsia="Times New Roman" w:hAnsi="Times New Roman" w:cs="Times New Roman"/>
          <w:sz w:val="24"/>
          <w:u w:val="single"/>
          <w:lang w:val="en-US"/>
        </w:rPr>
        <w:t>Callaghan, C. T.</w:t>
      </w:r>
      <w:r w:rsidRPr="005B53E4">
        <w:rPr>
          <w:rFonts w:ascii="Times New Roman" w:eastAsia="Times New Roman" w:hAnsi="Times New Roman" w:cs="Times New Roman"/>
          <w:sz w:val="24"/>
          <w:lang w:val="en-US"/>
        </w:rPr>
        <w:t xml:space="preserve"> UNSW Sydney, School of Biological, Earth and Environmental Sciences Seminar Series – May 4</w:t>
      </w:r>
      <w:r w:rsidRPr="005B53E4">
        <w:rPr>
          <w:rFonts w:ascii="Times New Roman" w:eastAsia="Times New Roman" w:hAnsi="Times New Roman" w:cs="Times New Roman"/>
          <w:sz w:val="24"/>
          <w:vertAlign w:val="superscript"/>
          <w:lang w:val="en-US"/>
        </w:rPr>
        <w:t>th</w:t>
      </w:r>
      <w:r w:rsidRPr="005B53E4">
        <w:rPr>
          <w:rFonts w:ascii="Times New Roman" w:eastAsia="Times New Roman" w:hAnsi="Times New Roman" w:cs="Times New Roman"/>
          <w:sz w:val="24"/>
          <w:lang w:val="en-US"/>
        </w:rPr>
        <w:t xml:space="preserve">, 2018; Title: </w:t>
      </w:r>
      <w:r w:rsidRPr="005B53E4">
        <w:rPr>
          <w:rFonts w:ascii="Times New Roman" w:eastAsia="Times New Roman" w:hAnsi="Times New Roman" w:cs="Times New Roman"/>
          <w:i/>
          <w:iCs/>
          <w:sz w:val="24"/>
          <w:lang w:val="en-US"/>
        </w:rPr>
        <w:t>Using a global dataset to understand avian responses to urbanization at local and global scales.</w:t>
      </w:r>
    </w:p>
    <w:p w14:paraId="3BBD73B0" w14:textId="168119F2" w:rsidR="005B53E4" w:rsidRPr="005B53E4" w:rsidRDefault="005B53E4" w:rsidP="002139F2">
      <w:pPr>
        <w:spacing w:after="0" w:line="240" w:lineRule="auto"/>
        <w:ind w:left="720" w:hanging="720"/>
        <w:rPr>
          <w:rFonts w:ascii="Times New Roman" w:eastAsia="Times New Roman" w:hAnsi="Times New Roman" w:cs="Times New Roman"/>
          <w:sz w:val="24"/>
          <w:u w:val="single"/>
          <w:lang w:val="en-US"/>
        </w:rPr>
      </w:pPr>
      <w:r w:rsidRPr="005B53E4">
        <w:rPr>
          <w:rFonts w:ascii="Times New Roman" w:eastAsia="Times New Roman" w:hAnsi="Times New Roman" w:cs="Times New Roman"/>
          <w:sz w:val="24"/>
          <w:lang w:val="en-US"/>
        </w:rPr>
        <w:t>1.</w:t>
      </w:r>
      <w:r>
        <w:rPr>
          <w:rFonts w:ascii="Times New Roman" w:eastAsia="Times New Roman" w:hAnsi="Times New Roman" w:cs="Times New Roman"/>
          <w:sz w:val="24"/>
          <w:u w:val="single"/>
          <w:lang w:val="en-US"/>
        </w:rPr>
        <w:t xml:space="preserve"> </w:t>
      </w:r>
      <w:r w:rsidRPr="005B53E4">
        <w:rPr>
          <w:rFonts w:ascii="Times New Roman" w:eastAsia="Times New Roman" w:hAnsi="Times New Roman" w:cs="Times New Roman"/>
          <w:sz w:val="24"/>
          <w:u w:val="single"/>
          <w:lang w:val="en-US"/>
        </w:rPr>
        <w:t>Callaghan, C.</w:t>
      </w:r>
      <w:r w:rsidRPr="005B53E4">
        <w:rPr>
          <w:rFonts w:ascii="Times New Roman" w:eastAsia="Times New Roman" w:hAnsi="Times New Roman" w:cs="Times New Roman"/>
          <w:b/>
          <w:caps/>
          <w:sz w:val="24"/>
          <w:szCs w:val="24"/>
          <w:u w:val="single"/>
          <w:lang w:val="en-US"/>
        </w:rPr>
        <w:t xml:space="preserve"> </w:t>
      </w:r>
      <w:r w:rsidRPr="005B53E4">
        <w:rPr>
          <w:rFonts w:ascii="Times New Roman" w:eastAsia="Times New Roman" w:hAnsi="Times New Roman" w:cs="Times New Roman"/>
          <w:caps/>
          <w:sz w:val="24"/>
          <w:szCs w:val="24"/>
          <w:u w:val="single"/>
          <w:lang w:val="en-US"/>
        </w:rPr>
        <w:t>T.</w:t>
      </w:r>
      <w:r w:rsidRPr="005B53E4">
        <w:rPr>
          <w:rFonts w:ascii="Times New Roman" w:eastAsia="Times New Roman" w:hAnsi="Times New Roman" w:cs="Times New Roman"/>
          <w:caps/>
          <w:sz w:val="24"/>
          <w:szCs w:val="24"/>
          <w:lang w:val="en-US"/>
        </w:rPr>
        <w:t xml:space="preserve"> A</w:t>
      </w:r>
      <w:r w:rsidRPr="005B53E4">
        <w:rPr>
          <w:rFonts w:ascii="Times New Roman" w:eastAsia="Times New Roman" w:hAnsi="Times New Roman" w:cs="Times New Roman"/>
          <w:sz w:val="24"/>
          <w:lang w:val="en-US"/>
        </w:rPr>
        <w:t>ustralian Museum Research Institute Seminar Series – January 24</w:t>
      </w:r>
      <w:r w:rsidRPr="005B53E4">
        <w:rPr>
          <w:rFonts w:ascii="Times New Roman" w:eastAsia="Times New Roman" w:hAnsi="Times New Roman" w:cs="Times New Roman"/>
          <w:sz w:val="24"/>
          <w:vertAlign w:val="superscript"/>
          <w:lang w:val="en-US"/>
        </w:rPr>
        <w:t>th</w:t>
      </w:r>
      <w:r w:rsidRPr="005B53E4">
        <w:rPr>
          <w:rFonts w:ascii="Times New Roman" w:eastAsia="Times New Roman" w:hAnsi="Times New Roman" w:cs="Times New Roman"/>
          <w:sz w:val="24"/>
          <w:lang w:val="en-US"/>
        </w:rPr>
        <w:t xml:space="preserve">, 2018; Title: </w:t>
      </w:r>
      <w:r w:rsidRPr="005B53E4">
        <w:rPr>
          <w:rFonts w:ascii="Times New Roman" w:eastAsia="Times New Roman" w:hAnsi="Times New Roman" w:cs="Times New Roman"/>
          <w:i/>
          <w:iCs/>
          <w:sz w:val="24"/>
          <w:lang w:val="en-US"/>
        </w:rPr>
        <w:t>Quantifying the ecological value of citizen science data for urban greenspaces.</w:t>
      </w:r>
    </w:p>
    <w:p w14:paraId="6E0BF72F" w14:textId="77777777" w:rsidR="005B53E4" w:rsidRPr="005B53E4" w:rsidRDefault="005B53E4" w:rsidP="005B53E4">
      <w:pPr>
        <w:pBdr>
          <w:bottom w:val="single" w:sz="12" w:space="1" w:color="auto"/>
        </w:pBdr>
        <w:spacing w:after="0" w:line="240" w:lineRule="auto"/>
        <w:rPr>
          <w:rFonts w:ascii="Times New Roman" w:eastAsia="Times New Roman" w:hAnsi="Times New Roman" w:cs="Times New Roman"/>
          <w:b/>
          <w:caps/>
          <w:sz w:val="24"/>
          <w:szCs w:val="24"/>
          <w:lang w:val="en-US"/>
        </w:rPr>
      </w:pPr>
    </w:p>
    <w:p w14:paraId="5C16B484" w14:textId="330B7E4B" w:rsidR="005B53E4" w:rsidRPr="005B53E4" w:rsidRDefault="00150CD8" w:rsidP="005B53E4">
      <w:pPr>
        <w:pBdr>
          <w:bottom w:val="single" w:sz="12" w:space="1" w:color="auto"/>
        </w:pBdr>
        <w:spacing w:after="0" w:line="240" w:lineRule="auto"/>
        <w:rPr>
          <w:rFonts w:ascii="Times New Roman" w:eastAsia="Times New Roman" w:hAnsi="Times New Roman" w:cs="Times New Roman"/>
          <w:b/>
          <w:caps/>
          <w:sz w:val="24"/>
          <w:szCs w:val="24"/>
          <w:lang w:val="en-US"/>
        </w:rPr>
      </w:pPr>
      <w:r>
        <w:rPr>
          <w:rFonts w:ascii="Times New Roman" w:eastAsia="Times New Roman" w:hAnsi="Times New Roman" w:cs="Times New Roman"/>
          <w:b/>
          <w:caps/>
          <w:sz w:val="24"/>
          <w:szCs w:val="24"/>
          <w:lang w:val="en-US"/>
        </w:rPr>
        <w:t xml:space="preserve">Conference </w:t>
      </w:r>
      <w:r w:rsidR="005B53E4" w:rsidRPr="005B53E4">
        <w:rPr>
          <w:rFonts w:ascii="Times New Roman" w:eastAsia="Times New Roman" w:hAnsi="Times New Roman" w:cs="Times New Roman"/>
          <w:b/>
          <w:caps/>
          <w:sz w:val="24"/>
          <w:szCs w:val="24"/>
          <w:lang w:val="en-US"/>
        </w:rPr>
        <w:t>Presentations</w:t>
      </w:r>
    </w:p>
    <w:p w14:paraId="7F69B233" w14:textId="77777777" w:rsidR="00150CD8" w:rsidRPr="00150CD8" w:rsidRDefault="00150CD8" w:rsidP="00963F0F">
      <w:pPr>
        <w:spacing w:after="0" w:line="240" w:lineRule="auto"/>
        <w:ind w:left="720" w:hanging="720"/>
        <w:contextualSpacing/>
        <w:rPr>
          <w:rFonts w:ascii="Times New Roman" w:eastAsia="Times New Roman" w:hAnsi="Times New Roman" w:cs="Times New Roman"/>
          <w:bCs/>
          <w:caps/>
          <w:sz w:val="16"/>
          <w:szCs w:val="16"/>
          <w:lang w:val="en-US"/>
        </w:rPr>
      </w:pPr>
    </w:p>
    <w:p w14:paraId="365F3F07" w14:textId="5DF419BD" w:rsid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9</w:t>
      </w:r>
      <w:r w:rsidR="006D086C" w:rsidRPr="006D086C">
        <w:rPr>
          <w:rFonts w:ascii="Times New Roman" w:hAnsi="Times New Roman"/>
          <w:color w:val="000000"/>
          <w:sz w:val="24"/>
          <w:szCs w:val="24"/>
        </w:rPr>
        <w:t>. Barratt Heitmann, J</w:t>
      </w:r>
      <w:r w:rsidR="009C6498">
        <w:rPr>
          <w:rFonts w:ascii="Times New Roman" w:hAnsi="Times New Roman"/>
          <w:color w:val="000000"/>
          <w:sz w:val="24"/>
          <w:szCs w:val="24"/>
        </w:rPr>
        <w:t>.</w:t>
      </w:r>
      <w:r w:rsidR="006D086C" w:rsidRPr="006D086C">
        <w:rPr>
          <w:rFonts w:ascii="Times New Roman" w:hAnsi="Times New Roman"/>
          <w:color w:val="000000"/>
          <w:sz w:val="24"/>
          <w:szCs w:val="24"/>
        </w:rPr>
        <w:t xml:space="preserve">, B. M. Mason,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Contributions of geographically isolated wetlands to bird biodiversity across the conterminous United States. </w:t>
      </w:r>
      <w:r w:rsidR="006D086C" w:rsidRPr="006D086C">
        <w:rPr>
          <w:rFonts w:ascii="Times New Roman" w:hAnsi="Times New Roman"/>
          <w:i/>
          <w:iCs/>
          <w:color w:val="000000"/>
          <w:sz w:val="24"/>
          <w:szCs w:val="24"/>
        </w:rPr>
        <w:t>The 2025 Annual Meeting of the Ecological Society of America</w:t>
      </w:r>
      <w:r w:rsidR="006D086C" w:rsidRPr="006D086C">
        <w:rPr>
          <w:rFonts w:ascii="Times New Roman" w:hAnsi="Times New Roman"/>
          <w:color w:val="000000"/>
          <w:sz w:val="24"/>
          <w:szCs w:val="24"/>
        </w:rPr>
        <w:t>; Baltimore, Maryland. August 10-15</w:t>
      </w:r>
      <w:r w:rsidR="006D086C" w:rsidRPr="006D086C">
        <w:rPr>
          <w:rFonts w:ascii="Times New Roman" w:hAnsi="Times New Roman"/>
          <w:color w:val="000000"/>
          <w:sz w:val="24"/>
          <w:szCs w:val="24"/>
          <w:vertAlign w:val="superscript"/>
        </w:rPr>
        <w:t>th</w:t>
      </w:r>
      <w:r w:rsidR="006D086C" w:rsidRPr="006D086C">
        <w:rPr>
          <w:rFonts w:ascii="Times New Roman" w:hAnsi="Times New Roman"/>
          <w:color w:val="000000"/>
          <w:sz w:val="24"/>
          <w:szCs w:val="24"/>
        </w:rPr>
        <w:t>, 2025. (</w:t>
      </w:r>
      <w:r w:rsidR="006D086C" w:rsidRPr="00ED4058">
        <w:rPr>
          <w:rFonts w:ascii="Times New Roman" w:hAnsi="Times New Roman"/>
          <w:sz w:val="24"/>
          <w:szCs w:val="24"/>
        </w:rPr>
        <w:t>Oral presentation</w:t>
      </w:r>
      <w:r w:rsidR="006D086C" w:rsidRPr="006D086C">
        <w:rPr>
          <w:rFonts w:ascii="Times New Roman" w:hAnsi="Times New Roman"/>
          <w:color w:val="000000"/>
          <w:sz w:val="24"/>
          <w:szCs w:val="24"/>
        </w:rPr>
        <w:t>)</w:t>
      </w:r>
    </w:p>
    <w:p w14:paraId="0E6DE3A7" w14:textId="3F2BFF89" w:rsidR="00D07DFA" w:rsidRPr="00D07DFA" w:rsidRDefault="00D07DFA" w:rsidP="00D07DFA">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lang w:val="en-US"/>
        </w:rPr>
      </w:pPr>
      <w:r>
        <w:rPr>
          <w:rFonts w:ascii="Times New Roman" w:hAnsi="Times New Roman"/>
          <w:color w:val="000000"/>
          <w:sz w:val="24"/>
          <w:szCs w:val="24"/>
          <w:lang w:val="en-US"/>
        </w:rPr>
        <w:t xml:space="preserve">58. </w:t>
      </w:r>
      <w:r w:rsidRPr="00D07DFA">
        <w:rPr>
          <w:rFonts w:ascii="Times New Roman" w:hAnsi="Times New Roman"/>
          <w:color w:val="000000"/>
          <w:sz w:val="24"/>
          <w:szCs w:val="24"/>
          <w:lang w:val="en-US"/>
        </w:rPr>
        <w:t xml:space="preserve">Mason, B. M., and </w:t>
      </w:r>
      <w:r w:rsidRPr="00D07DFA">
        <w:rPr>
          <w:rFonts w:ascii="Times New Roman" w:hAnsi="Times New Roman"/>
          <w:color w:val="000000"/>
          <w:sz w:val="24"/>
          <w:szCs w:val="24"/>
          <w:u w:val="single"/>
          <w:lang w:val="en-US"/>
        </w:rPr>
        <w:t>C. T. Callaghan</w:t>
      </w:r>
      <w:r w:rsidRPr="00D07DFA">
        <w:rPr>
          <w:rFonts w:ascii="Times New Roman" w:hAnsi="Times New Roman"/>
          <w:color w:val="000000"/>
          <w:sz w:val="24"/>
          <w:szCs w:val="24"/>
          <w:lang w:val="en-US"/>
        </w:rPr>
        <w:t xml:space="preserve">. 2025. A comprehensive literature review on the use of iNaturalist data in scientific research. </w:t>
      </w:r>
      <w:r w:rsidRPr="00D07DFA">
        <w:rPr>
          <w:rFonts w:ascii="Times New Roman" w:hAnsi="Times New Roman"/>
          <w:i/>
          <w:iCs/>
          <w:color w:val="000000"/>
          <w:sz w:val="24"/>
          <w:szCs w:val="24"/>
          <w:lang w:val="en-US"/>
        </w:rPr>
        <w:t>The 2025 Annual Meeting of the Ecological Society of America</w:t>
      </w:r>
      <w:r w:rsidRPr="00D07DFA">
        <w:rPr>
          <w:rFonts w:ascii="Times New Roman" w:hAnsi="Times New Roman"/>
          <w:color w:val="000000"/>
          <w:sz w:val="24"/>
          <w:szCs w:val="24"/>
          <w:lang w:val="en-US"/>
        </w:rPr>
        <w:t>; Baltimore, Maryland. August 10-15</w:t>
      </w:r>
      <w:r w:rsidRPr="00D07DFA">
        <w:rPr>
          <w:rFonts w:ascii="Times New Roman" w:hAnsi="Times New Roman"/>
          <w:color w:val="000000"/>
          <w:sz w:val="24"/>
          <w:szCs w:val="24"/>
          <w:vertAlign w:val="superscript"/>
          <w:lang w:val="en-US"/>
        </w:rPr>
        <w:t>th</w:t>
      </w:r>
      <w:r w:rsidRPr="00D07DFA">
        <w:rPr>
          <w:rFonts w:ascii="Times New Roman" w:hAnsi="Times New Roman"/>
          <w:color w:val="000000"/>
          <w:sz w:val="24"/>
          <w:szCs w:val="24"/>
          <w:lang w:val="en-US"/>
        </w:rPr>
        <w:t>, 2025. (Oral presentation)</w:t>
      </w:r>
    </w:p>
    <w:p w14:paraId="7F01B24D" w14:textId="2144891B"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7</w:t>
      </w:r>
      <w:r w:rsidR="006D086C" w:rsidRPr="006D086C">
        <w:rPr>
          <w:rFonts w:ascii="Times New Roman" w:hAnsi="Times New Roman"/>
          <w:color w:val="000000"/>
          <w:sz w:val="24"/>
          <w:szCs w:val="24"/>
        </w:rPr>
        <w:t xml:space="preserve">. Marquis, M. K., B. M. Mason,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Changes in insect pollinator phenology across a gradient of anthropogenic change in Florida. </w:t>
      </w:r>
      <w:r w:rsidR="006D086C" w:rsidRPr="006D086C">
        <w:rPr>
          <w:rFonts w:ascii="Times New Roman" w:hAnsi="Times New Roman"/>
          <w:i/>
          <w:iCs/>
          <w:color w:val="000000"/>
          <w:sz w:val="24"/>
          <w:szCs w:val="24"/>
        </w:rPr>
        <w:t>8</w:t>
      </w:r>
      <w:r w:rsidR="006D086C" w:rsidRPr="006D086C">
        <w:rPr>
          <w:rFonts w:ascii="Times New Roman" w:hAnsi="Times New Roman"/>
          <w:i/>
          <w:iCs/>
          <w:color w:val="000000"/>
          <w:sz w:val="24"/>
          <w:szCs w:val="24"/>
          <w:vertAlign w:val="superscript"/>
        </w:rPr>
        <w:t>th</w:t>
      </w:r>
      <w:r w:rsidR="006D086C" w:rsidRPr="006D086C">
        <w:rPr>
          <w:rFonts w:ascii="Times New Roman" w:hAnsi="Times New Roman"/>
          <w:i/>
          <w:iCs/>
          <w:color w:val="000000"/>
          <w:sz w:val="24"/>
          <w:szCs w:val="24"/>
        </w:rPr>
        <w:t xml:space="preserve"> Annual South Florida Student &amp; Post-Doc Research Symposium</w:t>
      </w:r>
      <w:r w:rsidR="006D086C" w:rsidRPr="006D086C">
        <w:rPr>
          <w:rFonts w:ascii="Times New Roman" w:hAnsi="Times New Roman"/>
          <w:color w:val="000000"/>
          <w:sz w:val="24"/>
          <w:szCs w:val="24"/>
        </w:rPr>
        <w:t xml:space="preserve">; Everglades Research and Education </w:t>
      </w:r>
      <w:proofErr w:type="spellStart"/>
      <w:r w:rsidR="006D086C" w:rsidRPr="006D086C">
        <w:rPr>
          <w:rFonts w:ascii="Times New Roman" w:hAnsi="Times New Roman"/>
          <w:color w:val="000000"/>
          <w:sz w:val="24"/>
          <w:szCs w:val="24"/>
        </w:rPr>
        <w:t>Center</w:t>
      </w:r>
      <w:proofErr w:type="spellEnd"/>
      <w:r w:rsidR="006D086C" w:rsidRPr="006D086C">
        <w:rPr>
          <w:rFonts w:ascii="Times New Roman" w:hAnsi="Times New Roman"/>
          <w:color w:val="000000"/>
          <w:sz w:val="24"/>
          <w:szCs w:val="24"/>
        </w:rPr>
        <w:t>, Belle, Glade, Florida. July 25, 2025. (</w:t>
      </w:r>
      <w:r w:rsidR="006D086C" w:rsidRPr="00ED4058">
        <w:rPr>
          <w:rFonts w:ascii="Times New Roman" w:hAnsi="Times New Roman"/>
          <w:sz w:val="24"/>
          <w:szCs w:val="24"/>
        </w:rPr>
        <w:t>Oral presentation</w:t>
      </w:r>
      <w:r w:rsidR="006D086C" w:rsidRPr="006D086C">
        <w:rPr>
          <w:rFonts w:ascii="Times New Roman" w:hAnsi="Times New Roman"/>
          <w:color w:val="000000"/>
          <w:sz w:val="24"/>
          <w:szCs w:val="24"/>
        </w:rPr>
        <w:t>)</w:t>
      </w:r>
    </w:p>
    <w:p w14:paraId="7F222E1A" w14:textId="522BE79C"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6</w:t>
      </w:r>
      <w:r w:rsidR="006D086C" w:rsidRPr="006D086C">
        <w:rPr>
          <w:rFonts w:ascii="Times New Roman" w:hAnsi="Times New Roman"/>
          <w:color w:val="000000"/>
          <w:sz w:val="24"/>
          <w:szCs w:val="24"/>
        </w:rPr>
        <w:t xml:space="preserve">. Fussell Persaud, C. A., J. R. Barratt Heitmann, M. Zuliani, B. M. Mason, J. Mulling,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Assessing the potential of eBird data to track changes in abundance of wading birds in South Florida. </w:t>
      </w:r>
      <w:r w:rsidR="006D086C" w:rsidRPr="006D086C">
        <w:rPr>
          <w:rFonts w:ascii="Times New Roman" w:hAnsi="Times New Roman"/>
          <w:i/>
          <w:iCs/>
          <w:color w:val="000000"/>
          <w:sz w:val="24"/>
          <w:szCs w:val="24"/>
        </w:rPr>
        <w:t>8</w:t>
      </w:r>
      <w:r w:rsidR="006D086C" w:rsidRPr="006D086C">
        <w:rPr>
          <w:rFonts w:ascii="Times New Roman" w:hAnsi="Times New Roman"/>
          <w:i/>
          <w:iCs/>
          <w:color w:val="000000"/>
          <w:sz w:val="24"/>
          <w:szCs w:val="24"/>
          <w:vertAlign w:val="superscript"/>
        </w:rPr>
        <w:t>th</w:t>
      </w:r>
      <w:r w:rsidR="006D086C" w:rsidRPr="006D086C">
        <w:rPr>
          <w:rFonts w:ascii="Times New Roman" w:hAnsi="Times New Roman"/>
          <w:i/>
          <w:iCs/>
          <w:color w:val="000000"/>
          <w:sz w:val="24"/>
          <w:szCs w:val="24"/>
        </w:rPr>
        <w:t xml:space="preserve"> Annual South Florida Student &amp; Post-Doc Research Symposium</w:t>
      </w:r>
      <w:r w:rsidR="006D086C" w:rsidRPr="006D086C">
        <w:rPr>
          <w:rFonts w:ascii="Times New Roman" w:hAnsi="Times New Roman"/>
          <w:color w:val="000000"/>
          <w:sz w:val="24"/>
          <w:szCs w:val="24"/>
        </w:rPr>
        <w:t xml:space="preserve">; Everglades Research and Education </w:t>
      </w:r>
      <w:proofErr w:type="spellStart"/>
      <w:r w:rsidR="006D086C" w:rsidRPr="006D086C">
        <w:rPr>
          <w:rFonts w:ascii="Times New Roman" w:hAnsi="Times New Roman"/>
          <w:color w:val="000000"/>
          <w:sz w:val="24"/>
          <w:szCs w:val="24"/>
        </w:rPr>
        <w:t>Center</w:t>
      </w:r>
      <w:proofErr w:type="spellEnd"/>
      <w:r w:rsidR="006D086C" w:rsidRPr="006D086C">
        <w:rPr>
          <w:rFonts w:ascii="Times New Roman" w:hAnsi="Times New Roman"/>
          <w:color w:val="000000"/>
          <w:sz w:val="24"/>
          <w:szCs w:val="24"/>
        </w:rPr>
        <w:t>, Belle, Glade, Florida. July 25, 2025. (</w:t>
      </w:r>
      <w:r w:rsidR="006D086C" w:rsidRPr="00ED4058">
        <w:rPr>
          <w:rFonts w:ascii="Times New Roman" w:hAnsi="Times New Roman"/>
          <w:sz w:val="24"/>
          <w:szCs w:val="24"/>
        </w:rPr>
        <w:t>Poster presentation</w:t>
      </w:r>
      <w:r w:rsidR="006D086C" w:rsidRPr="006D086C">
        <w:rPr>
          <w:rFonts w:ascii="Times New Roman" w:hAnsi="Times New Roman"/>
          <w:color w:val="000000"/>
          <w:sz w:val="24"/>
          <w:szCs w:val="24"/>
        </w:rPr>
        <w:t>)</w:t>
      </w:r>
    </w:p>
    <w:p w14:paraId="5D4F9EA5" w14:textId="5C62EBF8"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5</w:t>
      </w:r>
      <w:r w:rsidR="006D086C" w:rsidRPr="006D086C">
        <w:rPr>
          <w:rFonts w:ascii="Times New Roman" w:hAnsi="Times New Roman"/>
          <w:color w:val="000000"/>
          <w:sz w:val="24"/>
          <w:szCs w:val="24"/>
        </w:rPr>
        <w:t xml:space="preserve">. </w:t>
      </w:r>
      <w:proofErr w:type="spellStart"/>
      <w:r w:rsidR="006D086C" w:rsidRPr="006D086C">
        <w:rPr>
          <w:rFonts w:ascii="Times New Roman" w:hAnsi="Times New Roman"/>
          <w:color w:val="000000"/>
          <w:sz w:val="24"/>
          <w:szCs w:val="24"/>
        </w:rPr>
        <w:t>Swigris</w:t>
      </w:r>
      <w:proofErr w:type="spellEnd"/>
      <w:r w:rsidR="006D086C" w:rsidRPr="006D086C">
        <w:rPr>
          <w:rFonts w:ascii="Times New Roman" w:hAnsi="Times New Roman"/>
          <w:color w:val="000000"/>
          <w:sz w:val="24"/>
          <w:szCs w:val="24"/>
        </w:rPr>
        <w:t xml:space="preserve">, A.,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Investigating trophic dynamics in Lake Okeechobee’s pelagic zone. </w:t>
      </w:r>
      <w:r w:rsidR="006D086C" w:rsidRPr="006D086C">
        <w:rPr>
          <w:rFonts w:ascii="Times New Roman" w:hAnsi="Times New Roman"/>
          <w:i/>
          <w:iCs/>
          <w:color w:val="000000"/>
          <w:sz w:val="24"/>
          <w:szCs w:val="24"/>
        </w:rPr>
        <w:t>8</w:t>
      </w:r>
      <w:r w:rsidR="006D086C" w:rsidRPr="006D086C">
        <w:rPr>
          <w:rFonts w:ascii="Times New Roman" w:hAnsi="Times New Roman"/>
          <w:i/>
          <w:iCs/>
          <w:color w:val="000000"/>
          <w:sz w:val="24"/>
          <w:szCs w:val="24"/>
          <w:vertAlign w:val="superscript"/>
        </w:rPr>
        <w:t>th</w:t>
      </w:r>
      <w:r w:rsidR="006D086C" w:rsidRPr="006D086C">
        <w:rPr>
          <w:rFonts w:ascii="Times New Roman" w:hAnsi="Times New Roman"/>
          <w:i/>
          <w:iCs/>
          <w:color w:val="000000"/>
          <w:sz w:val="24"/>
          <w:szCs w:val="24"/>
        </w:rPr>
        <w:t xml:space="preserve"> Annual South Florida Student &amp; Post-Doc Research Symposium</w:t>
      </w:r>
      <w:r w:rsidR="006D086C" w:rsidRPr="006D086C">
        <w:rPr>
          <w:rFonts w:ascii="Times New Roman" w:hAnsi="Times New Roman"/>
          <w:color w:val="000000"/>
          <w:sz w:val="24"/>
          <w:szCs w:val="24"/>
        </w:rPr>
        <w:t xml:space="preserve">; Everglades Research and Education </w:t>
      </w:r>
      <w:proofErr w:type="spellStart"/>
      <w:r w:rsidR="006D086C" w:rsidRPr="006D086C">
        <w:rPr>
          <w:rFonts w:ascii="Times New Roman" w:hAnsi="Times New Roman"/>
          <w:color w:val="000000"/>
          <w:sz w:val="24"/>
          <w:szCs w:val="24"/>
        </w:rPr>
        <w:t>Center</w:t>
      </w:r>
      <w:proofErr w:type="spellEnd"/>
      <w:r w:rsidR="006D086C" w:rsidRPr="006D086C">
        <w:rPr>
          <w:rFonts w:ascii="Times New Roman" w:hAnsi="Times New Roman"/>
          <w:color w:val="000000"/>
          <w:sz w:val="24"/>
          <w:szCs w:val="24"/>
        </w:rPr>
        <w:t>, Belle, Glade, Florida. July 25, 2025. (</w:t>
      </w:r>
      <w:r w:rsidR="006D086C" w:rsidRPr="00ED4058">
        <w:rPr>
          <w:rFonts w:ascii="Times New Roman" w:hAnsi="Times New Roman"/>
          <w:sz w:val="24"/>
          <w:szCs w:val="24"/>
        </w:rPr>
        <w:t>Oral presentation</w:t>
      </w:r>
      <w:r w:rsidR="006D086C" w:rsidRPr="006D086C">
        <w:rPr>
          <w:rFonts w:ascii="Times New Roman" w:hAnsi="Times New Roman"/>
          <w:color w:val="000000"/>
          <w:sz w:val="24"/>
          <w:szCs w:val="24"/>
        </w:rPr>
        <w:t>)</w:t>
      </w:r>
    </w:p>
    <w:p w14:paraId="5285FBE1" w14:textId="0100A9E7"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4</w:t>
      </w:r>
      <w:r w:rsidR="006D086C" w:rsidRPr="006D086C">
        <w:rPr>
          <w:rFonts w:ascii="Times New Roman" w:hAnsi="Times New Roman"/>
          <w:color w:val="000000"/>
          <w:sz w:val="24"/>
          <w:szCs w:val="24"/>
        </w:rPr>
        <w:t xml:space="preserve">. Hoskins, L.,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Investigating the correlation between avian biodiversity during migration and overwintering in urban greenspaces. </w:t>
      </w:r>
      <w:r w:rsidR="006D086C" w:rsidRPr="006D086C">
        <w:rPr>
          <w:rFonts w:ascii="Times New Roman" w:hAnsi="Times New Roman"/>
          <w:i/>
          <w:iCs/>
          <w:color w:val="000000"/>
          <w:sz w:val="24"/>
          <w:szCs w:val="24"/>
        </w:rPr>
        <w:t>8</w:t>
      </w:r>
      <w:r w:rsidR="006D086C" w:rsidRPr="006D086C">
        <w:rPr>
          <w:rFonts w:ascii="Times New Roman" w:hAnsi="Times New Roman"/>
          <w:i/>
          <w:iCs/>
          <w:color w:val="000000"/>
          <w:sz w:val="24"/>
          <w:szCs w:val="24"/>
          <w:vertAlign w:val="superscript"/>
        </w:rPr>
        <w:t>th</w:t>
      </w:r>
      <w:r w:rsidR="006D086C" w:rsidRPr="006D086C">
        <w:rPr>
          <w:rFonts w:ascii="Times New Roman" w:hAnsi="Times New Roman"/>
          <w:i/>
          <w:iCs/>
          <w:color w:val="000000"/>
          <w:sz w:val="24"/>
          <w:szCs w:val="24"/>
        </w:rPr>
        <w:t xml:space="preserve"> Annual South Florida Student &amp; Post-Doc Research Symposium</w:t>
      </w:r>
      <w:r w:rsidR="006D086C" w:rsidRPr="006D086C">
        <w:rPr>
          <w:rFonts w:ascii="Times New Roman" w:hAnsi="Times New Roman"/>
          <w:color w:val="000000"/>
          <w:sz w:val="24"/>
          <w:szCs w:val="24"/>
        </w:rPr>
        <w:t xml:space="preserve">; Everglades Research and Education </w:t>
      </w:r>
      <w:proofErr w:type="spellStart"/>
      <w:r w:rsidR="006D086C" w:rsidRPr="006D086C">
        <w:rPr>
          <w:rFonts w:ascii="Times New Roman" w:hAnsi="Times New Roman"/>
          <w:color w:val="000000"/>
          <w:sz w:val="24"/>
          <w:szCs w:val="24"/>
        </w:rPr>
        <w:t>Center</w:t>
      </w:r>
      <w:proofErr w:type="spellEnd"/>
      <w:r w:rsidR="006D086C" w:rsidRPr="006D086C">
        <w:rPr>
          <w:rFonts w:ascii="Times New Roman" w:hAnsi="Times New Roman"/>
          <w:color w:val="000000"/>
          <w:sz w:val="24"/>
          <w:szCs w:val="24"/>
        </w:rPr>
        <w:t>, Belle, Glade, Florida. July 25, 2025. (</w:t>
      </w:r>
      <w:r w:rsidR="006D086C" w:rsidRPr="00ED4058">
        <w:rPr>
          <w:rFonts w:ascii="Times New Roman" w:hAnsi="Times New Roman"/>
          <w:sz w:val="24"/>
          <w:szCs w:val="24"/>
        </w:rPr>
        <w:t>Poster presentation</w:t>
      </w:r>
      <w:r w:rsidR="006D086C" w:rsidRPr="006D086C">
        <w:rPr>
          <w:rFonts w:ascii="Times New Roman" w:hAnsi="Times New Roman"/>
          <w:color w:val="000000"/>
          <w:sz w:val="24"/>
          <w:szCs w:val="24"/>
        </w:rPr>
        <w:t>)</w:t>
      </w:r>
    </w:p>
    <w:p w14:paraId="791CBBB4" w14:textId="167E7CFA"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3</w:t>
      </w:r>
      <w:r w:rsidR="006D086C" w:rsidRPr="006D086C">
        <w:rPr>
          <w:rFonts w:ascii="Times New Roman" w:hAnsi="Times New Roman"/>
          <w:color w:val="000000"/>
          <w:sz w:val="24"/>
          <w:szCs w:val="24"/>
        </w:rPr>
        <w:t>. Mulling, J., B. M. Mason</w:t>
      </w:r>
      <w:r w:rsidR="006D086C" w:rsidRPr="006D086C">
        <w:rPr>
          <w:rFonts w:ascii="Times New Roman" w:hAnsi="Times New Roman"/>
          <w:color w:val="000000"/>
          <w:sz w:val="24"/>
          <w:szCs w:val="24"/>
          <w:vertAlign w:val="superscript"/>
        </w:rPr>
        <w:t xml:space="preserve"> </w:t>
      </w:r>
      <w:r w:rsidR="006D086C" w:rsidRPr="006D086C">
        <w:rPr>
          <w:rFonts w:ascii="Times New Roman" w:hAnsi="Times New Roman"/>
          <w:color w:val="000000"/>
          <w:sz w:val="24"/>
          <w:szCs w:val="24"/>
        </w:rPr>
        <w:t>, M. Zuliani</w:t>
      </w:r>
      <w:r w:rsidR="006D086C" w:rsidRPr="006D086C">
        <w:rPr>
          <w:rFonts w:ascii="Times New Roman" w:hAnsi="Times New Roman"/>
          <w:color w:val="000000"/>
          <w:sz w:val="24"/>
          <w:szCs w:val="24"/>
          <w:vertAlign w:val="superscript"/>
        </w:rPr>
        <w:t xml:space="preserve"> </w:t>
      </w:r>
      <w:r w:rsidR="006D086C" w:rsidRPr="006D086C">
        <w:rPr>
          <w:rFonts w:ascii="Times New Roman" w:hAnsi="Times New Roman"/>
          <w:color w:val="000000"/>
          <w:sz w:val="24"/>
          <w:szCs w:val="24"/>
        </w:rPr>
        <w:t xml:space="preserve">, C. A. F. Persaud,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Assessing nest productivity and success of wading bird breeding colonies in Lake Okeechobee. </w:t>
      </w:r>
      <w:r w:rsidR="006D086C" w:rsidRPr="006D086C">
        <w:rPr>
          <w:rFonts w:ascii="Times New Roman" w:hAnsi="Times New Roman"/>
          <w:i/>
          <w:iCs/>
          <w:color w:val="000000"/>
          <w:sz w:val="24"/>
          <w:szCs w:val="24"/>
        </w:rPr>
        <w:t>8</w:t>
      </w:r>
      <w:r w:rsidR="006D086C" w:rsidRPr="006D086C">
        <w:rPr>
          <w:rFonts w:ascii="Times New Roman" w:hAnsi="Times New Roman"/>
          <w:i/>
          <w:iCs/>
          <w:color w:val="000000"/>
          <w:sz w:val="24"/>
          <w:szCs w:val="24"/>
          <w:vertAlign w:val="superscript"/>
        </w:rPr>
        <w:t>th</w:t>
      </w:r>
      <w:r w:rsidR="006D086C" w:rsidRPr="006D086C">
        <w:rPr>
          <w:rFonts w:ascii="Times New Roman" w:hAnsi="Times New Roman"/>
          <w:i/>
          <w:iCs/>
          <w:color w:val="000000"/>
          <w:sz w:val="24"/>
          <w:szCs w:val="24"/>
        </w:rPr>
        <w:t xml:space="preserve"> Annual South Florida Student &amp; Post-Doc Research Symposium</w:t>
      </w:r>
      <w:r w:rsidR="006D086C" w:rsidRPr="006D086C">
        <w:rPr>
          <w:rFonts w:ascii="Times New Roman" w:hAnsi="Times New Roman"/>
          <w:color w:val="000000"/>
          <w:sz w:val="24"/>
          <w:szCs w:val="24"/>
        </w:rPr>
        <w:t xml:space="preserve">; Everglades Research and Education </w:t>
      </w:r>
      <w:proofErr w:type="spellStart"/>
      <w:r w:rsidR="006D086C" w:rsidRPr="006D086C">
        <w:rPr>
          <w:rFonts w:ascii="Times New Roman" w:hAnsi="Times New Roman"/>
          <w:color w:val="000000"/>
          <w:sz w:val="24"/>
          <w:szCs w:val="24"/>
        </w:rPr>
        <w:t>Center</w:t>
      </w:r>
      <w:proofErr w:type="spellEnd"/>
      <w:r w:rsidR="006D086C" w:rsidRPr="006D086C">
        <w:rPr>
          <w:rFonts w:ascii="Times New Roman" w:hAnsi="Times New Roman"/>
          <w:color w:val="000000"/>
          <w:sz w:val="24"/>
          <w:szCs w:val="24"/>
        </w:rPr>
        <w:t>, Belle, Glade, Florida. July 25, 2025. (</w:t>
      </w:r>
      <w:r w:rsidR="006D086C" w:rsidRPr="00ED4058">
        <w:rPr>
          <w:rFonts w:ascii="Times New Roman" w:hAnsi="Times New Roman"/>
          <w:sz w:val="24"/>
          <w:szCs w:val="24"/>
        </w:rPr>
        <w:t>Poster presentation</w:t>
      </w:r>
      <w:r w:rsidR="006D086C" w:rsidRPr="006D086C">
        <w:rPr>
          <w:rFonts w:ascii="Times New Roman" w:hAnsi="Times New Roman"/>
          <w:color w:val="000000"/>
          <w:sz w:val="24"/>
          <w:szCs w:val="24"/>
        </w:rPr>
        <w:t>)</w:t>
      </w:r>
    </w:p>
    <w:p w14:paraId="5E59E7D8" w14:textId="338774BD"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2</w:t>
      </w:r>
      <w:r w:rsidR="006D086C" w:rsidRPr="006D086C">
        <w:rPr>
          <w:rFonts w:ascii="Times New Roman" w:hAnsi="Times New Roman"/>
          <w:color w:val="000000"/>
          <w:sz w:val="24"/>
          <w:szCs w:val="24"/>
        </w:rPr>
        <w:t xml:space="preserve">. Lowe, S. K., B. M. Mason, N. A. Morales,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Participation intensity influences motivations for participating in iNaturalist. </w:t>
      </w:r>
      <w:r w:rsidR="006D086C" w:rsidRPr="006D086C">
        <w:rPr>
          <w:rFonts w:ascii="Times New Roman" w:hAnsi="Times New Roman"/>
          <w:i/>
          <w:iCs/>
          <w:color w:val="000000"/>
          <w:sz w:val="24"/>
          <w:szCs w:val="24"/>
        </w:rPr>
        <w:t>Conference for Advancing Participatory Sciences (CAPS)</w:t>
      </w:r>
      <w:r w:rsidR="006D086C" w:rsidRPr="006D086C">
        <w:rPr>
          <w:rFonts w:ascii="Times New Roman" w:hAnsi="Times New Roman"/>
          <w:color w:val="000000"/>
          <w:sz w:val="24"/>
          <w:szCs w:val="24"/>
        </w:rPr>
        <w:t>; Portland, Oregon. May 27-30, 2025. (</w:t>
      </w:r>
      <w:r w:rsidR="006D086C" w:rsidRPr="00ED4058">
        <w:rPr>
          <w:rFonts w:ascii="Times New Roman" w:hAnsi="Times New Roman"/>
          <w:sz w:val="24"/>
          <w:szCs w:val="24"/>
        </w:rPr>
        <w:t>Oral presentation</w:t>
      </w:r>
      <w:r w:rsidR="006D086C" w:rsidRPr="006D086C">
        <w:rPr>
          <w:rFonts w:ascii="Times New Roman" w:hAnsi="Times New Roman"/>
          <w:color w:val="000000"/>
          <w:sz w:val="24"/>
          <w:szCs w:val="24"/>
        </w:rPr>
        <w:t>)</w:t>
      </w:r>
    </w:p>
    <w:p w14:paraId="3A202242" w14:textId="64884552"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w:t>
      </w:r>
      <w:r w:rsidR="00D07DFA">
        <w:rPr>
          <w:rFonts w:ascii="Times New Roman" w:hAnsi="Times New Roman"/>
          <w:color w:val="000000"/>
          <w:sz w:val="24"/>
          <w:szCs w:val="24"/>
        </w:rPr>
        <w:t>1</w:t>
      </w:r>
      <w:r w:rsidR="006D086C" w:rsidRPr="006D086C">
        <w:rPr>
          <w:rFonts w:ascii="Times New Roman" w:hAnsi="Times New Roman"/>
          <w:color w:val="000000"/>
          <w:sz w:val="24"/>
          <w:szCs w:val="24"/>
        </w:rPr>
        <w:t xml:space="preserve">. Hoskins, L.,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Investigating the correlation between avian biodiversity during migration and overwintering in urban greenspaces. </w:t>
      </w:r>
      <w:r w:rsidR="006D086C" w:rsidRPr="006D086C">
        <w:rPr>
          <w:rFonts w:ascii="Times New Roman" w:hAnsi="Times New Roman"/>
          <w:i/>
          <w:iCs/>
          <w:color w:val="000000"/>
          <w:sz w:val="24"/>
          <w:szCs w:val="24"/>
        </w:rPr>
        <w:t>Florida Cooperative Fish and Wildlife Research Unit Annual Coordinating Committee Meeting</w:t>
      </w:r>
      <w:r w:rsidR="006D086C" w:rsidRPr="006D086C">
        <w:rPr>
          <w:rFonts w:ascii="Times New Roman" w:hAnsi="Times New Roman"/>
          <w:color w:val="000000"/>
          <w:sz w:val="24"/>
          <w:szCs w:val="24"/>
        </w:rPr>
        <w:t>; Gainesville, Florida. May 15</w:t>
      </w:r>
      <w:r w:rsidR="006D086C" w:rsidRPr="006D086C">
        <w:rPr>
          <w:rFonts w:ascii="Times New Roman" w:hAnsi="Times New Roman"/>
          <w:color w:val="000000"/>
          <w:sz w:val="24"/>
          <w:szCs w:val="24"/>
          <w:vertAlign w:val="superscript"/>
        </w:rPr>
        <w:t>th</w:t>
      </w:r>
      <w:r w:rsidR="006D086C" w:rsidRPr="006D086C">
        <w:rPr>
          <w:rFonts w:ascii="Times New Roman" w:hAnsi="Times New Roman"/>
          <w:color w:val="000000"/>
          <w:sz w:val="24"/>
          <w:szCs w:val="24"/>
        </w:rPr>
        <w:t>, 2025. (</w:t>
      </w:r>
      <w:r w:rsidR="006D086C" w:rsidRPr="00ED4058">
        <w:rPr>
          <w:rFonts w:ascii="Times New Roman" w:hAnsi="Times New Roman"/>
          <w:sz w:val="24"/>
          <w:szCs w:val="24"/>
        </w:rPr>
        <w:t>Poster presentation</w:t>
      </w:r>
      <w:r w:rsidR="006D086C" w:rsidRPr="006D086C">
        <w:rPr>
          <w:rFonts w:ascii="Times New Roman" w:hAnsi="Times New Roman"/>
          <w:color w:val="000000"/>
          <w:sz w:val="24"/>
          <w:szCs w:val="24"/>
        </w:rPr>
        <w:t>)</w:t>
      </w:r>
    </w:p>
    <w:p w14:paraId="7DCF212E" w14:textId="4B1D008D" w:rsidR="006D086C" w:rsidRPr="006D086C" w:rsidRDefault="00D07DFA"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50</w:t>
      </w:r>
      <w:r w:rsidR="006D086C" w:rsidRPr="006D086C">
        <w:rPr>
          <w:rFonts w:ascii="Times New Roman" w:hAnsi="Times New Roman"/>
          <w:color w:val="000000"/>
          <w:sz w:val="24"/>
          <w:szCs w:val="24"/>
        </w:rPr>
        <w:t xml:space="preserve">. Lowe, S. K., B. M. Mason, N. A. Morales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Participatory citizen science data complements agency-collected data for species inventories of state parks. </w:t>
      </w:r>
      <w:r w:rsidR="006D086C" w:rsidRPr="006D086C">
        <w:rPr>
          <w:rFonts w:ascii="Times New Roman" w:hAnsi="Times New Roman"/>
          <w:i/>
          <w:iCs/>
          <w:color w:val="000000"/>
          <w:sz w:val="24"/>
          <w:szCs w:val="24"/>
        </w:rPr>
        <w:t xml:space="preserve">Florida Cooperative Fish and Wildlife Research Unit Annual Coordinating Committee </w:t>
      </w:r>
      <w:r w:rsidR="006D086C" w:rsidRPr="006D086C">
        <w:rPr>
          <w:rFonts w:ascii="Times New Roman" w:hAnsi="Times New Roman"/>
          <w:i/>
          <w:iCs/>
          <w:color w:val="000000"/>
          <w:sz w:val="24"/>
          <w:szCs w:val="24"/>
        </w:rPr>
        <w:lastRenderedPageBreak/>
        <w:t>Meeting</w:t>
      </w:r>
      <w:r w:rsidR="006D086C" w:rsidRPr="006D086C">
        <w:rPr>
          <w:rFonts w:ascii="Times New Roman" w:hAnsi="Times New Roman"/>
          <w:color w:val="000000"/>
          <w:sz w:val="24"/>
          <w:szCs w:val="24"/>
        </w:rPr>
        <w:t>; Gainesville, Florida. May 15</w:t>
      </w:r>
      <w:r w:rsidR="006D086C" w:rsidRPr="006D086C">
        <w:rPr>
          <w:rFonts w:ascii="Times New Roman" w:hAnsi="Times New Roman"/>
          <w:color w:val="000000"/>
          <w:sz w:val="24"/>
          <w:szCs w:val="24"/>
          <w:vertAlign w:val="superscript"/>
        </w:rPr>
        <w:t>th</w:t>
      </w:r>
      <w:r w:rsidR="006D086C" w:rsidRPr="006D086C">
        <w:rPr>
          <w:rFonts w:ascii="Times New Roman" w:hAnsi="Times New Roman"/>
          <w:color w:val="000000"/>
          <w:sz w:val="24"/>
          <w:szCs w:val="24"/>
        </w:rPr>
        <w:t>, 2025. (</w:t>
      </w:r>
      <w:r w:rsidR="006D086C" w:rsidRPr="00ED4058">
        <w:rPr>
          <w:rFonts w:ascii="Times New Roman" w:hAnsi="Times New Roman"/>
          <w:sz w:val="24"/>
          <w:szCs w:val="24"/>
        </w:rPr>
        <w:t>Poster presentation</w:t>
      </w:r>
      <w:r w:rsidR="006D086C" w:rsidRPr="006D086C">
        <w:rPr>
          <w:rFonts w:ascii="Times New Roman" w:hAnsi="Times New Roman"/>
          <w:color w:val="000000"/>
          <w:sz w:val="24"/>
          <w:szCs w:val="24"/>
        </w:rPr>
        <w:t>)</w:t>
      </w:r>
    </w:p>
    <w:p w14:paraId="0E38CE6F" w14:textId="5C598359"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9</w:t>
      </w:r>
      <w:r w:rsidR="006D086C" w:rsidRPr="006D086C">
        <w:rPr>
          <w:rFonts w:ascii="Times New Roman" w:hAnsi="Times New Roman"/>
          <w:color w:val="000000"/>
          <w:sz w:val="24"/>
          <w:szCs w:val="24"/>
        </w:rPr>
        <w:t xml:space="preserve">. Hoskins, L.,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Investigating the correlation between avian biodiversity during migration and overwintering in urban greenspaces. </w:t>
      </w:r>
      <w:r w:rsidR="006D086C" w:rsidRPr="006D086C">
        <w:rPr>
          <w:rFonts w:ascii="Times New Roman" w:hAnsi="Times New Roman"/>
          <w:i/>
          <w:iCs/>
          <w:color w:val="000000"/>
          <w:sz w:val="24"/>
          <w:szCs w:val="24"/>
        </w:rPr>
        <w:t>The Florida Chapter of The Wildlife Society Spring Meeting – “From Wetlands to Pine Forests: Conserving Florida’s Diverse Habitats for Future Generations”</w:t>
      </w:r>
      <w:r w:rsidR="006D086C" w:rsidRPr="006D086C">
        <w:rPr>
          <w:rFonts w:ascii="Times New Roman" w:hAnsi="Times New Roman"/>
          <w:color w:val="000000"/>
          <w:sz w:val="24"/>
          <w:szCs w:val="24"/>
        </w:rPr>
        <w:t>; Tallahassee, Florida, April 16-18, 2025. (</w:t>
      </w:r>
      <w:r w:rsidR="006D086C" w:rsidRPr="00ED4058">
        <w:rPr>
          <w:rFonts w:ascii="Times New Roman" w:hAnsi="Times New Roman"/>
          <w:sz w:val="24"/>
          <w:szCs w:val="24"/>
        </w:rPr>
        <w:t>Poster presentation</w:t>
      </w:r>
      <w:r w:rsidR="006D086C" w:rsidRPr="006D086C">
        <w:rPr>
          <w:rFonts w:ascii="Times New Roman" w:hAnsi="Times New Roman"/>
          <w:color w:val="000000"/>
          <w:sz w:val="24"/>
          <w:szCs w:val="24"/>
        </w:rPr>
        <w:t>)</w:t>
      </w:r>
    </w:p>
    <w:p w14:paraId="34544161" w14:textId="60CAB5ED" w:rsidR="006D086C" w:rsidRPr="006D086C" w:rsidRDefault="00ED4058"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8</w:t>
      </w:r>
      <w:r w:rsidR="006D086C" w:rsidRPr="006D086C">
        <w:rPr>
          <w:rFonts w:ascii="Times New Roman" w:hAnsi="Times New Roman"/>
          <w:color w:val="000000"/>
          <w:sz w:val="24"/>
          <w:szCs w:val="24"/>
        </w:rPr>
        <w:t xml:space="preserve">. Marquis, M. K., B. M. Mason,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Changes in insect pollinator phenology across an urban gradient in Florida. </w:t>
      </w:r>
      <w:r w:rsidR="006D086C" w:rsidRPr="006D086C">
        <w:rPr>
          <w:rFonts w:ascii="Times New Roman" w:hAnsi="Times New Roman"/>
          <w:i/>
          <w:iCs/>
          <w:color w:val="000000"/>
          <w:sz w:val="24"/>
          <w:szCs w:val="24"/>
        </w:rPr>
        <w:t>The Florida Chapter of The Wildlife Society Spring Meeting – “From Wetlands to Pine Forests: Conserving Florida’s Diverse Habitats for Future Generations”</w:t>
      </w:r>
      <w:r w:rsidR="006D086C" w:rsidRPr="006D086C">
        <w:rPr>
          <w:rFonts w:ascii="Times New Roman" w:hAnsi="Times New Roman"/>
          <w:color w:val="000000"/>
          <w:sz w:val="24"/>
          <w:szCs w:val="24"/>
        </w:rPr>
        <w:t>; Tallahassee, Florida, April 16-18, 2025. (</w:t>
      </w:r>
      <w:r w:rsidR="006D086C" w:rsidRPr="00ED4058">
        <w:rPr>
          <w:rFonts w:ascii="Times New Roman" w:hAnsi="Times New Roman"/>
          <w:sz w:val="24"/>
          <w:szCs w:val="24"/>
        </w:rPr>
        <w:t>Oral presentation</w:t>
      </w:r>
      <w:r w:rsidR="006D086C" w:rsidRPr="006D086C">
        <w:rPr>
          <w:rFonts w:ascii="Times New Roman" w:hAnsi="Times New Roman"/>
          <w:color w:val="000000"/>
          <w:sz w:val="24"/>
          <w:szCs w:val="24"/>
        </w:rPr>
        <w:t>)</w:t>
      </w:r>
    </w:p>
    <w:p w14:paraId="1F5D03E7" w14:textId="216637D7" w:rsidR="006D086C" w:rsidRPr="006D086C" w:rsidRDefault="008B56DE"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7</w:t>
      </w:r>
      <w:r w:rsidR="006D086C" w:rsidRPr="006D086C">
        <w:rPr>
          <w:rFonts w:ascii="Times New Roman" w:hAnsi="Times New Roman"/>
          <w:color w:val="000000"/>
          <w:sz w:val="24"/>
          <w:szCs w:val="24"/>
        </w:rPr>
        <w:t xml:space="preserve">. </w:t>
      </w:r>
      <w:proofErr w:type="spellStart"/>
      <w:r w:rsidR="006D086C" w:rsidRPr="006D086C">
        <w:rPr>
          <w:rFonts w:ascii="Times New Roman" w:hAnsi="Times New Roman"/>
          <w:color w:val="000000"/>
          <w:sz w:val="24"/>
          <w:szCs w:val="24"/>
        </w:rPr>
        <w:t>Swigris</w:t>
      </w:r>
      <w:proofErr w:type="spellEnd"/>
      <w:r w:rsidR="006D086C" w:rsidRPr="006D086C">
        <w:rPr>
          <w:rFonts w:ascii="Times New Roman" w:hAnsi="Times New Roman"/>
          <w:color w:val="000000"/>
          <w:sz w:val="24"/>
          <w:szCs w:val="24"/>
        </w:rPr>
        <w:t xml:space="preserve">, A.,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Investigating trophic dynamics in Lake Okeechobee’s pelagic zone. </w:t>
      </w:r>
      <w:r w:rsidR="006D086C" w:rsidRPr="006D086C">
        <w:rPr>
          <w:rFonts w:ascii="Times New Roman" w:hAnsi="Times New Roman"/>
          <w:i/>
          <w:iCs/>
          <w:color w:val="000000"/>
          <w:sz w:val="24"/>
          <w:szCs w:val="24"/>
        </w:rPr>
        <w:t>The Florida Chapter of The Wildlife Society Spring Meeting – “From Wetlands to Pine Forests: Conserving Florida’s Diverse Habitats for Future Generations”</w:t>
      </w:r>
      <w:r w:rsidR="006D086C" w:rsidRPr="006D086C">
        <w:rPr>
          <w:rFonts w:ascii="Times New Roman" w:hAnsi="Times New Roman"/>
          <w:color w:val="000000"/>
          <w:sz w:val="24"/>
          <w:szCs w:val="24"/>
        </w:rPr>
        <w:t>; Tallahassee, Florida, April 16-18, 2025. (</w:t>
      </w:r>
      <w:r w:rsidR="006D086C" w:rsidRPr="008B56DE">
        <w:rPr>
          <w:rFonts w:ascii="Times New Roman" w:hAnsi="Times New Roman"/>
          <w:sz w:val="24"/>
          <w:szCs w:val="24"/>
        </w:rPr>
        <w:t>Oral presentation</w:t>
      </w:r>
      <w:r w:rsidR="006D086C" w:rsidRPr="006D086C">
        <w:rPr>
          <w:rFonts w:ascii="Times New Roman" w:hAnsi="Times New Roman"/>
          <w:color w:val="000000"/>
          <w:sz w:val="24"/>
          <w:szCs w:val="24"/>
        </w:rPr>
        <w:t>)</w:t>
      </w:r>
    </w:p>
    <w:p w14:paraId="4E6B6A57" w14:textId="5E8BE28D" w:rsidR="006D086C" w:rsidRPr="006D086C" w:rsidRDefault="008B56DE"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6</w:t>
      </w:r>
      <w:r w:rsidR="006D086C" w:rsidRPr="006D086C">
        <w:rPr>
          <w:rFonts w:ascii="Times New Roman" w:hAnsi="Times New Roman"/>
          <w:color w:val="000000"/>
          <w:sz w:val="24"/>
          <w:szCs w:val="24"/>
        </w:rPr>
        <w:t xml:space="preserve">. Lilkendey, T., B. M. Mason, N. Pernat, J. S. Francis,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Drivers of pollinator diversity in urban greenspaces. </w:t>
      </w:r>
      <w:r w:rsidR="006D086C" w:rsidRPr="006D086C">
        <w:rPr>
          <w:rFonts w:ascii="Times New Roman" w:hAnsi="Times New Roman"/>
          <w:i/>
          <w:iCs/>
          <w:color w:val="000000"/>
          <w:sz w:val="24"/>
          <w:szCs w:val="24"/>
        </w:rPr>
        <w:t>The Florida Chapter of The Wildlife Society Spring Meeting – “From Wetlands to Pine Forests: Conserving Florida’s Diverse Habitats for Future Generations”</w:t>
      </w:r>
      <w:r w:rsidR="006D086C" w:rsidRPr="006D086C">
        <w:rPr>
          <w:rFonts w:ascii="Times New Roman" w:hAnsi="Times New Roman"/>
          <w:color w:val="000000"/>
          <w:sz w:val="24"/>
          <w:szCs w:val="24"/>
        </w:rPr>
        <w:t>; Tallahassee, Florida, April 16-18, 2025. (</w:t>
      </w:r>
      <w:r w:rsidR="006D086C" w:rsidRPr="008B56DE">
        <w:rPr>
          <w:rFonts w:ascii="Times New Roman" w:hAnsi="Times New Roman"/>
          <w:sz w:val="24"/>
          <w:szCs w:val="24"/>
        </w:rPr>
        <w:t>Poster presentation</w:t>
      </w:r>
      <w:r w:rsidR="006D086C" w:rsidRPr="006D086C">
        <w:rPr>
          <w:rFonts w:ascii="Times New Roman" w:hAnsi="Times New Roman"/>
          <w:color w:val="000000"/>
          <w:sz w:val="24"/>
          <w:szCs w:val="24"/>
        </w:rPr>
        <w:t>)</w:t>
      </w:r>
    </w:p>
    <w:p w14:paraId="09DB7901" w14:textId="6B4373BB" w:rsidR="006D086C" w:rsidRPr="006D086C" w:rsidRDefault="001634F5"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5</w:t>
      </w:r>
      <w:r w:rsidR="006D086C" w:rsidRPr="006D086C">
        <w:rPr>
          <w:rFonts w:ascii="Times New Roman" w:hAnsi="Times New Roman"/>
          <w:color w:val="000000"/>
          <w:sz w:val="24"/>
          <w:szCs w:val="24"/>
        </w:rPr>
        <w:t xml:space="preserve">. Gallivan, L. X., M. Zuliani, B. M. Mason, and </w:t>
      </w:r>
      <w:r w:rsidR="006D086C" w:rsidRPr="006D086C">
        <w:rPr>
          <w:rFonts w:ascii="Times New Roman" w:hAnsi="Times New Roman"/>
          <w:color w:val="000000"/>
          <w:sz w:val="24"/>
          <w:szCs w:val="24"/>
          <w:u w:val="single"/>
        </w:rPr>
        <w:t>C. T. Callaghan</w:t>
      </w:r>
      <w:r w:rsidR="006D086C" w:rsidRPr="006D086C">
        <w:rPr>
          <w:rFonts w:ascii="Times New Roman" w:hAnsi="Times New Roman"/>
          <w:color w:val="000000"/>
          <w:sz w:val="24"/>
          <w:szCs w:val="24"/>
        </w:rPr>
        <w:t xml:space="preserve">. 2025. Citizen science’s role in data monitoring of non-native herpetofauna in Florida. </w:t>
      </w:r>
      <w:r w:rsidR="006D086C" w:rsidRPr="006D086C">
        <w:rPr>
          <w:rFonts w:ascii="Times New Roman" w:hAnsi="Times New Roman"/>
          <w:i/>
          <w:iCs/>
          <w:color w:val="000000"/>
          <w:sz w:val="24"/>
          <w:szCs w:val="24"/>
        </w:rPr>
        <w:t>The Florida Chapter of The Wildlife Society Spring Meeting – “From Wetlands to Pine Forests: Conserving Florida’s Diverse Habitats for Future Generations”</w:t>
      </w:r>
      <w:r w:rsidR="006D086C" w:rsidRPr="006D086C">
        <w:rPr>
          <w:rFonts w:ascii="Times New Roman" w:hAnsi="Times New Roman"/>
          <w:color w:val="000000"/>
          <w:sz w:val="24"/>
          <w:szCs w:val="24"/>
        </w:rPr>
        <w:t>; Tallahassee, Florida, April 16-18, 2025. (</w:t>
      </w:r>
      <w:r w:rsidR="006D086C" w:rsidRPr="001634F5">
        <w:rPr>
          <w:rFonts w:ascii="Times New Roman" w:hAnsi="Times New Roman"/>
          <w:sz w:val="24"/>
          <w:szCs w:val="24"/>
        </w:rPr>
        <w:t>Poster presentation</w:t>
      </w:r>
      <w:r w:rsidR="006D086C" w:rsidRPr="006D086C">
        <w:rPr>
          <w:rFonts w:ascii="Times New Roman" w:hAnsi="Times New Roman"/>
          <w:color w:val="000000"/>
          <w:sz w:val="24"/>
          <w:szCs w:val="24"/>
        </w:rPr>
        <w:t>)</w:t>
      </w:r>
    </w:p>
    <w:p w14:paraId="43BDD655" w14:textId="1D6B60F9" w:rsidR="006D086C" w:rsidRPr="006D086C" w:rsidRDefault="006D086C"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4</w:t>
      </w:r>
      <w:r w:rsidRPr="006D086C">
        <w:rPr>
          <w:rFonts w:ascii="Times New Roman" w:hAnsi="Times New Roman"/>
          <w:color w:val="000000"/>
          <w:sz w:val="24"/>
          <w:szCs w:val="24"/>
        </w:rPr>
        <w:t xml:space="preserve">. Barratt Heitmann, J., B. M. Mason, and </w:t>
      </w:r>
      <w:r w:rsidRPr="006D086C">
        <w:rPr>
          <w:rFonts w:ascii="Times New Roman" w:hAnsi="Times New Roman"/>
          <w:color w:val="000000"/>
          <w:sz w:val="24"/>
          <w:szCs w:val="24"/>
          <w:u w:val="single"/>
        </w:rPr>
        <w:t>C. T. Callaghan</w:t>
      </w:r>
      <w:r w:rsidRPr="006D086C">
        <w:rPr>
          <w:rFonts w:ascii="Times New Roman" w:hAnsi="Times New Roman"/>
          <w:color w:val="000000"/>
          <w:sz w:val="24"/>
          <w:szCs w:val="24"/>
        </w:rPr>
        <w:t xml:space="preserve">. 2025. Land cover and area influence bird biodiversity in geographically isolated wetlands. </w:t>
      </w:r>
      <w:r w:rsidRPr="006D086C">
        <w:rPr>
          <w:rFonts w:ascii="Times New Roman" w:hAnsi="Times New Roman"/>
          <w:i/>
          <w:iCs/>
          <w:color w:val="000000"/>
          <w:sz w:val="24"/>
          <w:szCs w:val="24"/>
        </w:rPr>
        <w:t>The Florida Chapter of The Wildlife Society Spring Meeting – “From Wetlands to Pine Forests: Conserving Florida’s Diverse Habitats for Future Generations”</w:t>
      </w:r>
      <w:r w:rsidRPr="006D086C">
        <w:rPr>
          <w:rFonts w:ascii="Times New Roman" w:hAnsi="Times New Roman"/>
          <w:color w:val="000000"/>
          <w:sz w:val="24"/>
          <w:szCs w:val="24"/>
        </w:rPr>
        <w:t>; Tallahassee, Florida, April 16-18, 2025. (</w:t>
      </w:r>
      <w:r w:rsidRPr="006D086C">
        <w:rPr>
          <w:rFonts w:ascii="Times New Roman" w:hAnsi="Times New Roman"/>
          <w:sz w:val="24"/>
          <w:szCs w:val="24"/>
        </w:rPr>
        <w:t>Oral presentation</w:t>
      </w:r>
      <w:r w:rsidRPr="006D086C">
        <w:rPr>
          <w:rFonts w:ascii="Times New Roman" w:hAnsi="Times New Roman"/>
          <w:color w:val="000000"/>
          <w:sz w:val="24"/>
          <w:szCs w:val="24"/>
        </w:rPr>
        <w:t>)</w:t>
      </w:r>
    </w:p>
    <w:p w14:paraId="64D452D8" w14:textId="2A1460CC" w:rsidR="006D086C" w:rsidRDefault="006D086C"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3</w:t>
      </w:r>
      <w:r w:rsidRPr="006D086C">
        <w:rPr>
          <w:rFonts w:ascii="Times New Roman" w:hAnsi="Times New Roman"/>
          <w:color w:val="000000"/>
          <w:sz w:val="24"/>
          <w:szCs w:val="24"/>
        </w:rPr>
        <w:t xml:space="preserve">. Lowe, S. K., B. M. Mason, and </w:t>
      </w:r>
      <w:r w:rsidRPr="006D086C">
        <w:rPr>
          <w:rFonts w:ascii="Times New Roman" w:hAnsi="Times New Roman"/>
          <w:color w:val="000000"/>
          <w:sz w:val="24"/>
          <w:szCs w:val="24"/>
          <w:u w:val="single"/>
        </w:rPr>
        <w:t>C. T. Callaghan</w:t>
      </w:r>
      <w:r w:rsidRPr="006D086C">
        <w:rPr>
          <w:rFonts w:ascii="Times New Roman" w:hAnsi="Times New Roman"/>
          <w:color w:val="000000"/>
          <w:sz w:val="24"/>
          <w:szCs w:val="24"/>
        </w:rPr>
        <w:t xml:space="preserve">. 2025. Citizen science data complements state agency data to fill gaps in species inventories of state parks. </w:t>
      </w:r>
      <w:r w:rsidRPr="006D086C">
        <w:rPr>
          <w:rFonts w:ascii="Times New Roman" w:hAnsi="Times New Roman"/>
          <w:i/>
          <w:iCs/>
          <w:color w:val="000000"/>
          <w:sz w:val="24"/>
          <w:szCs w:val="24"/>
        </w:rPr>
        <w:t>The Florida Chapter of The Wildlife Society Spring Meeting – “From Wetlands to Pine Forests: Conserving Florida’s Diverse Habitats for Future Generations”</w:t>
      </w:r>
      <w:r w:rsidRPr="006D086C">
        <w:rPr>
          <w:rFonts w:ascii="Times New Roman" w:hAnsi="Times New Roman"/>
          <w:color w:val="000000"/>
          <w:sz w:val="24"/>
          <w:szCs w:val="24"/>
        </w:rPr>
        <w:t>; Tallahassee, Florida, April 16-18, 2025. (</w:t>
      </w:r>
      <w:r w:rsidRPr="006D086C">
        <w:rPr>
          <w:rFonts w:ascii="Times New Roman" w:hAnsi="Times New Roman"/>
          <w:sz w:val="24"/>
          <w:szCs w:val="24"/>
        </w:rPr>
        <w:t>Oral presentation</w:t>
      </w:r>
      <w:r w:rsidRPr="006D086C">
        <w:rPr>
          <w:rFonts w:ascii="Times New Roman" w:hAnsi="Times New Roman"/>
          <w:color w:val="000000"/>
          <w:sz w:val="24"/>
          <w:szCs w:val="24"/>
        </w:rPr>
        <w:t>)</w:t>
      </w:r>
    </w:p>
    <w:p w14:paraId="5E533CDF" w14:textId="6572EB58" w:rsidR="0023677B" w:rsidRPr="006D086C" w:rsidRDefault="0023677B" w:rsidP="006D086C">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Pr>
          <w:rFonts w:ascii="Times New Roman" w:hAnsi="Times New Roman"/>
          <w:color w:val="000000"/>
          <w:sz w:val="24"/>
          <w:szCs w:val="24"/>
        </w:rPr>
        <w:t>4</w:t>
      </w:r>
      <w:r w:rsidR="00D07DFA">
        <w:rPr>
          <w:rFonts w:ascii="Times New Roman" w:hAnsi="Times New Roman"/>
          <w:color w:val="000000"/>
          <w:sz w:val="24"/>
          <w:szCs w:val="24"/>
        </w:rPr>
        <w:t>2</w:t>
      </w:r>
      <w:r>
        <w:rPr>
          <w:rFonts w:ascii="Times New Roman" w:hAnsi="Times New Roman"/>
          <w:color w:val="000000"/>
          <w:sz w:val="24"/>
          <w:szCs w:val="24"/>
        </w:rPr>
        <w:t xml:space="preserve">. Fussell Persaud, C. A., J. R. Barratt Heitmann, M. </w:t>
      </w:r>
      <w:r w:rsidRPr="0023677B">
        <w:rPr>
          <w:rFonts w:ascii="Times New Roman" w:hAnsi="Times New Roman"/>
          <w:color w:val="000000"/>
          <w:sz w:val="24"/>
          <w:szCs w:val="24"/>
        </w:rPr>
        <w:t xml:space="preserve">Zuliani, B. M. Mason, J. Mulling, and </w:t>
      </w:r>
      <w:r w:rsidRPr="0023677B">
        <w:rPr>
          <w:rFonts w:ascii="Times New Roman" w:hAnsi="Times New Roman"/>
          <w:color w:val="000000"/>
          <w:sz w:val="24"/>
          <w:szCs w:val="24"/>
          <w:u w:val="single"/>
        </w:rPr>
        <w:t>C. T. Callaghan</w:t>
      </w:r>
      <w:r w:rsidRPr="0023677B">
        <w:rPr>
          <w:rFonts w:ascii="Times New Roman" w:hAnsi="Times New Roman"/>
          <w:color w:val="000000"/>
          <w:sz w:val="24"/>
          <w:szCs w:val="24"/>
        </w:rPr>
        <w:t>. 2025. Assessing the potential</w:t>
      </w:r>
      <w:r>
        <w:rPr>
          <w:rFonts w:ascii="Times New Roman" w:hAnsi="Times New Roman"/>
          <w:color w:val="000000"/>
          <w:sz w:val="24"/>
          <w:szCs w:val="24"/>
        </w:rPr>
        <w:t xml:space="preserve"> of eBird data to track changes in abundance of wading birds in South Florida. </w:t>
      </w:r>
      <w:r w:rsidRPr="005417F9">
        <w:rPr>
          <w:rFonts w:ascii="Times New Roman" w:hAnsi="Times New Roman"/>
          <w:i/>
          <w:iCs/>
          <w:color w:val="000000"/>
          <w:sz w:val="24"/>
          <w:szCs w:val="24"/>
        </w:rPr>
        <w:t>The Florida Chapter of The Wildlife Society Spring Meeting – “From Wetlands to Pine Forests: Conserving Florida’s Diverse Habitats for Future Generations”</w:t>
      </w:r>
      <w:r>
        <w:rPr>
          <w:rFonts w:ascii="Times New Roman" w:hAnsi="Times New Roman"/>
          <w:color w:val="000000"/>
          <w:sz w:val="24"/>
          <w:szCs w:val="24"/>
        </w:rPr>
        <w:t>; Tallahassee, Florida, April 16-18, 2025. (</w:t>
      </w:r>
      <w:r w:rsidRPr="0023677B">
        <w:rPr>
          <w:rFonts w:ascii="Times New Roman" w:hAnsi="Times New Roman"/>
          <w:sz w:val="24"/>
          <w:szCs w:val="24"/>
        </w:rPr>
        <w:t>Poster presentation</w:t>
      </w:r>
      <w:r>
        <w:rPr>
          <w:rFonts w:ascii="Times New Roman" w:hAnsi="Times New Roman"/>
          <w:color w:val="000000"/>
          <w:sz w:val="24"/>
          <w:szCs w:val="24"/>
        </w:rPr>
        <w:t>)</w:t>
      </w:r>
    </w:p>
    <w:p w14:paraId="73687646" w14:textId="627AEEE4" w:rsidR="0023677B" w:rsidRPr="006D086C" w:rsidRDefault="006D086C" w:rsidP="0023677B">
      <w:pPr>
        <w:keepNext/>
        <w:widowControl w:val="0"/>
        <w:tabs>
          <w:tab w:val="left" w:pos="828"/>
          <w:tab w:val="center" w:pos="4428"/>
          <w:tab w:val="right" w:pos="8748"/>
        </w:tabs>
        <w:autoSpaceDE w:val="0"/>
        <w:autoSpaceDN w:val="0"/>
        <w:adjustRightInd w:val="0"/>
        <w:spacing w:after="0" w:line="240" w:lineRule="auto"/>
        <w:ind w:left="810" w:right="115" w:hanging="835"/>
        <w:rPr>
          <w:rFonts w:ascii="Times New Roman" w:hAnsi="Times New Roman"/>
          <w:color w:val="000000"/>
          <w:sz w:val="24"/>
          <w:szCs w:val="24"/>
        </w:rPr>
      </w:pPr>
      <w:r w:rsidRPr="006D086C">
        <w:rPr>
          <w:rFonts w:ascii="Times New Roman" w:hAnsi="Times New Roman"/>
          <w:color w:val="000000"/>
          <w:sz w:val="24"/>
          <w:szCs w:val="24"/>
        </w:rPr>
        <w:t xml:space="preserve">41. Lilkendey, T., B. M. Mason, J. S. Francis, and </w:t>
      </w:r>
      <w:r w:rsidRPr="006D086C">
        <w:rPr>
          <w:rFonts w:ascii="Times New Roman" w:hAnsi="Times New Roman"/>
          <w:color w:val="000000"/>
          <w:sz w:val="24"/>
          <w:szCs w:val="24"/>
          <w:u w:val="single"/>
        </w:rPr>
        <w:t>C. T. Callaghan</w:t>
      </w:r>
      <w:r w:rsidRPr="006D086C">
        <w:rPr>
          <w:rFonts w:ascii="Times New Roman" w:hAnsi="Times New Roman"/>
          <w:color w:val="000000"/>
          <w:sz w:val="24"/>
          <w:szCs w:val="24"/>
        </w:rPr>
        <w:t xml:space="preserve">. 2025. Using citizen science to test how urban greenspaces can support thriving plant-pollinator communities. </w:t>
      </w:r>
      <w:r w:rsidRPr="006D086C">
        <w:rPr>
          <w:rFonts w:ascii="Times New Roman" w:hAnsi="Times New Roman"/>
          <w:i/>
          <w:iCs/>
          <w:color w:val="000000"/>
          <w:sz w:val="24"/>
          <w:szCs w:val="24"/>
        </w:rPr>
        <w:t>Florida Native Plant Society 43</w:t>
      </w:r>
      <w:r w:rsidRPr="006D086C">
        <w:rPr>
          <w:rFonts w:ascii="Times New Roman" w:hAnsi="Times New Roman"/>
          <w:i/>
          <w:iCs/>
          <w:color w:val="000000"/>
          <w:sz w:val="24"/>
          <w:szCs w:val="24"/>
          <w:vertAlign w:val="superscript"/>
        </w:rPr>
        <w:t>rd</w:t>
      </w:r>
      <w:r w:rsidRPr="006D086C">
        <w:rPr>
          <w:rFonts w:ascii="Times New Roman" w:hAnsi="Times New Roman"/>
          <w:i/>
          <w:iCs/>
          <w:color w:val="000000"/>
          <w:sz w:val="24"/>
          <w:szCs w:val="24"/>
        </w:rPr>
        <w:t xml:space="preserve"> Annual Conference</w:t>
      </w:r>
      <w:r w:rsidRPr="006D086C">
        <w:rPr>
          <w:rFonts w:ascii="Times New Roman" w:hAnsi="Times New Roman"/>
          <w:color w:val="000000"/>
          <w:sz w:val="24"/>
          <w:szCs w:val="24"/>
        </w:rPr>
        <w:t>; Gainesville, Florida. April 2-6. (</w:t>
      </w:r>
      <w:r w:rsidRPr="006D086C">
        <w:rPr>
          <w:rFonts w:ascii="Times New Roman" w:hAnsi="Times New Roman"/>
          <w:sz w:val="24"/>
          <w:szCs w:val="24"/>
        </w:rPr>
        <w:t>Poster presentation</w:t>
      </w:r>
      <w:r w:rsidRPr="006D086C">
        <w:rPr>
          <w:rFonts w:ascii="Times New Roman" w:hAnsi="Times New Roman"/>
          <w:color w:val="000000"/>
          <w:sz w:val="24"/>
          <w:szCs w:val="24"/>
        </w:rPr>
        <w:t>)</w:t>
      </w:r>
    </w:p>
    <w:p w14:paraId="58EFB380" w14:textId="53409CC4" w:rsidR="00C97F32"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40. </w:t>
      </w:r>
      <w:r w:rsidR="00C97F32" w:rsidRPr="00C97F32">
        <w:rPr>
          <w:rFonts w:ascii="Times New Roman" w:eastAsia="Times New Roman" w:hAnsi="Times New Roman" w:cs="Times New Roman"/>
          <w:bCs/>
          <w:sz w:val="24"/>
          <w:szCs w:val="24"/>
        </w:rPr>
        <w:t xml:space="preserve">Sibiya, M. P., B. M. Mason, C. Baruzzi, M. A. Lashley, and </w:t>
      </w:r>
      <w:r w:rsidR="00C97F32" w:rsidRPr="00C97F32">
        <w:rPr>
          <w:rFonts w:ascii="Times New Roman" w:eastAsia="Times New Roman" w:hAnsi="Times New Roman" w:cs="Times New Roman"/>
          <w:bCs/>
          <w:sz w:val="24"/>
          <w:szCs w:val="24"/>
          <w:u w:val="single"/>
        </w:rPr>
        <w:t>C. T. Callaghan</w:t>
      </w:r>
      <w:r w:rsidR="00C97F32" w:rsidRPr="00C97F32">
        <w:rPr>
          <w:rFonts w:ascii="Times New Roman" w:eastAsia="Times New Roman" w:hAnsi="Times New Roman" w:cs="Times New Roman"/>
          <w:bCs/>
          <w:sz w:val="24"/>
          <w:szCs w:val="24"/>
        </w:rPr>
        <w:t xml:space="preserve">. 2025. </w:t>
      </w:r>
      <w:r w:rsidR="00C97F32" w:rsidRPr="00C97F32">
        <w:rPr>
          <w:rFonts w:ascii="Times New Roman" w:eastAsia="Times New Roman" w:hAnsi="Times New Roman" w:cs="Times New Roman"/>
          <w:bCs/>
          <w:i/>
          <w:iCs/>
          <w:sz w:val="24"/>
          <w:szCs w:val="24"/>
        </w:rPr>
        <w:t>The role of habitat connectivity in wild turkey biology and ecological attributes.</w:t>
      </w:r>
      <w:r w:rsidR="00C97F32" w:rsidRPr="00C97F32">
        <w:rPr>
          <w:rFonts w:ascii="Times New Roman" w:eastAsia="Times New Roman" w:hAnsi="Times New Roman" w:cs="Times New Roman"/>
          <w:bCs/>
          <w:sz w:val="24"/>
          <w:szCs w:val="24"/>
        </w:rPr>
        <w:t xml:space="preserve"> National Wild Turkey Federation Convention; Nashville, Tennessee. February 13-14, 2025. (Oral presentation)</w:t>
      </w:r>
    </w:p>
    <w:p w14:paraId="6B813D3E" w14:textId="1262CA35" w:rsidR="00C97F32"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39. </w:t>
      </w:r>
      <w:r w:rsidR="00C97F32" w:rsidRPr="00C97F32">
        <w:rPr>
          <w:rFonts w:ascii="Times New Roman" w:eastAsia="Times New Roman" w:hAnsi="Times New Roman" w:cs="Times New Roman"/>
          <w:bCs/>
          <w:sz w:val="24"/>
          <w:szCs w:val="24"/>
        </w:rPr>
        <w:t xml:space="preserve">Miguez, N. U., B. M. Mason, H. Cao, J. Qiu, and </w:t>
      </w:r>
      <w:r w:rsidR="00C97F32" w:rsidRPr="00C97F32">
        <w:rPr>
          <w:rFonts w:ascii="Times New Roman" w:eastAsia="Times New Roman" w:hAnsi="Times New Roman" w:cs="Times New Roman"/>
          <w:bCs/>
          <w:sz w:val="24"/>
          <w:szCs w:val="24"/>
          <w:u w:val="single"/>
        </w:rPr>
        <w:t>C. T. Callaghan</w:t>
      </w:r>
      <w:r w:rsidR="00C97F32" w:rsidRPr="00C97F32">
        <w:rPr>
          <w:rFonts w:ascii="Times New Roman" w:eastAsia="Times New Roman" w:hAnsi="Times New Roman" w:cs="Times New Roman"/>
          <w:bCs/>
          <w:sz w:val="24"/>
          <w:szCs w:val="24"/>
        </w:rPr>
        <w:t xml:space="preserve">. 2024. </w:t>
      </w:r>
      <w:r w:rsidR="00C97F32" w:rsidRPr="00C97F32">
        <w:rPr>
          <w:rFonts w:ascii="Times New Roman" w:eastAsia="Times New Roman" w:hAnsi="Times New Roman" w:cs="Times New Roman"/>
          <w:bCs/>
          <w:i/>
          <w:iCs/>
          <w:sz w:val="24"/>
          <w:szCs w:val="24"/>
        </w:rPr>
        <w:t>Exploring the synergies between biodiversity and human use of urban greenspaces.</w:t>
      </w:r>
      <w:r w:rsidR="00C97F32" w:rsidRPr="00C97F32">
        <w:rPr>
          <w:rFonts w:ascii="Times New Roman" w:eastAsia="Times New Roman" w:hAnsi="Times New Roman" w:cs="Times New Roman"/>
          <w:bCs/>
          <w:sz w:val="24"/>
          <w:szCs w:val="24"/>
        </w:rPr>
        <w:t xml:space="preserve"> ACES (A Community on Ecosystem Services); Austin, Texas. December 9-12, 2024. (Oral presentation – invited symposium contribution)</w:t>
      </w:r>
    </w:p>
    <w:p w14:paraId="2FB90693" w14:textId="2C3B75F0"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lastRenderedPageBreak/>
        <w:t xml:space="preserve">38. </w:t>
      </w:r>
      <w:r w:rsidR="004073F7" w:rsidRPr="004073F7">
        <w:rPr>
          <w:rFonts w:ascii="Times New Roman" w:eastAsia="Times New Roman" w:hAnsi="Times New Roman" w:cs="Times New Roman"/>
          <w:bCs/>
          <w:sz w:val="24"/>
          <w:szCs w:val="24"/>
        </w:rPr>
        <w:t xml:space="preserve">Mason, B. M. E., C. </w:t>
      </w:r>
      <w:proofErr w:type="spellStart"/>
      <w:r w:rsidR="004073F7" w:rsidRPr="004073F7">
        <w:rPr>
          <w:rFonts w:ascii="Times New Roman" w:eastAsia="Times New Roman" w:hAnsi="Times New Roman" w:cs="Times New Roman"/>
          <w:bCs/>
          <w:sz w:val="24"/>
          <w:szCs w:val="24"/>
        </w:rPr>
        <w:t>Winnebald</w:t>
      </w:r>
      <w:proofErr w:type="spellEnd"/>
      <w:r w:rsidR="004073F7" w:rsidRPr="004073F7">
        <w:rPr>
          <w:rFonts w:ascii="Times New Roman" w:eastAsia="Times New Roman" w:hAnsi="Times New Roman" w:cs="Times New Roman"/>
          <w:bCs/>
          <w:sz w:val="24"/>
          <w:szCs w:val="24"/>
        </w:rPr>
        <w:t xml:space="preserve">, B. Smith, L. López-Hoffman,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Citizen science as an approach for valuation of biodiversity in Environmental Impact Statements.</w:t>
      </w:r>
      <w:r w:rsidR="004073F7" w:rsidRPr="004073F7">
        <w:rPr>
          <w:rFonts w:ascii="Times New Roman" w:eastAsia="Times New Roman" w:hAnsi="Times New Roman" w:cs="Times New Roman"/>
          <w:bCs/>
          <w:sz w:val="24"/>
          <w:szCs w:val="24"/>
        </w:rPr>
        <w:t xml:space="preserve"> ACES (A Community on Ecosystem Services); Austin, Texas. December 9-12, 2024. (Oral presentation – invited symposium contribution)</w:t>
      </w:r>
    </w:p>
    <w:p w14:paraId="4D13B594" w14:textId="4B70E472"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37. </w:t>
      </w:r>
      <w:r w:rsidR="004073F7" w:rsidRPr="004073F7">
        <w:rPr>
          <w:rFonts w:ascii="Times New Roman" w:eastAsia="Times New Roman" w:hAnsi="Times New Roman" w:cs="Times New Roman"/>
          <w:bCs/>
          <w:sz w:val="24"/>
          <w:szCs w:val="24"/>
        </w:rPr>
        <w:t xml:space="preserve">Miguez, N. U., B. M. Mason,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Exploring the synergies between biodiversity and human use of urban greenspaces.</w:t>
      </w:r>
      <w:r w:rsidR="004073F7" w:rsidRPr="004073F7">
        <w:rPr>
          <w:rFonts w:ascii="Times New Roman" w:eastAsia="Times New Roman" w:hAnsi="Times New Roman" w:cs="Times New Roman"/>
          <w:bCs/>
          <w:sz w:val="24"/>
          <w:szCs w:val="24"/>
        </w:rPr>
        <w:t xml:space="preserve"> Broward College Science Seminars, Environmental Science Department, Broward College; Davie, Florida. November 22, 2024. (Invited departmental seminar)</w:t>
      </w:r>
    </w:p>
    <w:p w14:paraId="2E666CE0" w14:textId="6949E209"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36. </w:t>
      </w:r>
      <w:r w:rsidR="004073F7" w:rsidRPr="004073F7">
        <w:rPr>
          <w:rFonts w:ascii="Times New Roman" w:eastAsia="Times New Roman" w:hAnsi="Times New Roman" w:cs="Times New Roman"/>
          <w:bCs/>
          <w:sz w:val="24"/>
          <w:szCs w:val="24"/>
        </w:rPr>
        <w:t xml:space="preserve">Mason, B. M. E.,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Citizen science as an approach for valuation of biodiversity in environmental impact statements.</w:t>
      </w:r>
      <w:r w:rsidR="004073F7" w:rsidRPr="004073F7">
        <w:rPr>
          <w:rFonts w:ascii="Times New Roman" w:eastAsia="Times New Roman" w:hAnsi="Times New Roman" w:cs="Times New Roman"/>
          <w:bCs/>
          <w:sz w:val="24"/>
          <w:szCs w:val="24"/>
        </w:rPr>
        <w:t xml:space="preserve"> Broward College Science Seminars, Environmental Science Department, Broward College; Davie, Florida. November 22, 2024. (Invited departmental seminar)</w:t>
      </w:r>
    </w:p>
    <w:p w14:paraId="00DBFC18" w14:textId="53FC5F8A"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35. </w:t>
      </w:r>
      <w:r w:rsidR="004073F7" w:rsidRPr="004073F7">
        <w:rPr>
          <w:rFonts w:ascii="Times New Roman" w:eastAsia="Times New Roman" w:hAnsi="Times New Roman" w:cs="Times New Roman"/>
          <w:bCs/>
          <w:sz w:val="24"/>
          <w:szCs w:val="24"/>
        </w:rPr>
        <w:t xml:space="preserve">Barratt Heitmann, J. G., B. M. Mason,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Land cover and area influence bird biodiversity in geographically isolated wetlands.</w:t>
      </w:r>
      <w:r w:rsidR="004073F7" w:rsidRPr="004073F7">
        <w:rPr>
          <w:rFonts w:ascii="Times New Roman" w:eastAsia="Times New Roman" w:hAnsi="Times New Roman" w:cs="Times New Roman"/>
          <w:bCs/>
          <w:sz w:val="24"/>
          <w:szCs w:val="24"/>
        </w:rPr>
        <w:t xml:space="preserve"> Florida Ornithological Society 2024 Annual Meeting; Palatka, Florida. November 16, 2024. (Oral presentation)</w:t>
      </w:r>
    </w:p>
    <w:p w14:paraId="2BFBD481" w14:textId="3886C872"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34. </w:t>
      </w:r>
      <w:r w:rsidR="004073F7" w:rsidRPr="004073F7">
        <w:rPr>
          <w:rFonts w:ascii="Times New Roman" w:eastAsia="Times New Roman" w:hAnsi="Times New Roman" w:cs="Times New Roman"/>
          <w:bCs/>
          <w:sz w:val="24"/>
          <w:szCs w:val="24"/>
        </w:rPr>
        <w:t xml:space="preserve">Lowe, S. G., B. M. Mason,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Citizen science data complements state agency data to fill gaps in species inventories of state parks.</w:t>
      </w:r>
      <w:r w:rsidR="004073F7" w:rsidRPr="004073F7">
        <w:rPr>
          <w:rFonts w:ascii="Times New Roman" w:eastAsia="Times New Roman" w:hAnsi="Times New Roman" w:cs="Times New Roman"/>
          <w:bCs/>
          <w:sz w:val="24"/>
          <w:szCs w:val="24"/>
        </w:rPr>
        <w:t xml:space="preserve"> School of Natural Resources and the Environment Annual Research Symposium; Gainesville, Florida. October 15, 2024. (Poster presentation)</w:t>
      </w:r>
    </w:p>
    <w:p w14:paraId="13C9F99B" w14:textId="530CA85D"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33. </w:t>
      </w:r>
      <w:r w:rsidR="004073F7" w:rsidRPr="004073F7">
        <w:rPr>
          <w:rFonts w:ascii="Times New Roman" w:eastAsia="Times New Roman" w:hAnsi="Times New Roman" w:cs="Times New Roman"/>
          <w:bCs/>
          <w:sz w:val="24"/>
          <w:szCs w:val="24"/>
        </w:rPr>
        <w:t xml:space="preserve">Cao, H. G.,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and J. Qiu. 2024. </w:t>
      </w:r>
      <w:r w:rsidR="004073F7" w:rsidRPr="004073F7">
        <w:rPr>
          <w:rFonts w:ascii="Times New Roman" w:eastAsia="Times New Roman" w:hAnsi="Times New Roman" w:cs="Times New Roman"/>
          <w:bCs/>
          <w:i/>
          <w:iCs/>
          <w:sz w:val="24"/>
          <w:szCs w:val="24"/>
        </w:rPr>
        <w:t>Accessibility inequity of Cultural Ecosystem Services in Urban Greenspaces.</w:t>
      </w:r>
      <w:r w:rsidR="004073F7" w:rsidRPr="004073F7">
        <w:rPr>
          <w:rFonts w:ascii="Times New Roman" w:eastAsia="Times New Roman" w:hAnsi="Times New Roman" w:cs="Times New Roman"/>
          <w:bCs/>
          <w:sz w:val="24"/>
          <w:szCs w:val="24"/>
        </w:rPr>
        <w:t xml:space="preserve"> School of Natural Resources and the Environment Annual Research Symposium; Gainesville, Florida. October 15, 2024. (Poster presentation)</w:t>
      </w:r>
    </w:p>
    <w:p w14:paraId="6EDD5A9B" w14:textId="5C07559B"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32. </w:t>
      </w:r>
      <w:r w:rsidR="004073F7" w:rsidRPr="004073F7">
        <w:rPr>
          <w:rFonts w:ascii="Times New Roman" w:eastAsia="Times New Roman" w:hAnsi="Times New Roman" w:cs="Times New Roman"/>
          <w:bCs/>
          <w:sz w:val="24"/>
          <w:szCs w:val="24"/>
        </w:rPr>
        <w:t xml:space="preserve">Lowe, S. G., B. M. Mason,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Assessing the complementarity of citizen-science data and state wildlife agency data for species inventories in Wildlife Management Areas.</w:t>
      </w:r>
      <w:r w:rsidR="004073F7" w:rsidRPr="004073F7">
        <w:rPr>
          <w:rFonts w:ascii="Times New Roman" w:eastAsia="Times New Roman" w:hAnsi="Times New Roman" w:cs="Times New Roman"/>
          <w:bCs/>
          <w:sz w:val="24"/>
          <w:szCs w:val="24"/>
        </w:rPr>
        <w:t xml:space="preserve"> Florida Cooperative Fish and Wildlife Research Unit Annual Coordinating Committee Meeting; Gainesville, Florida. April 23, 2024. (Poster presentation)</w:t>
      </w:r>
    </w:p>
    <w:p w14:paraId="5F5E1222" w14:textId="57E90318"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31. </w:t>
      </w:r>
      <w:r w:rsidR="004073F7" w:rsidRPr="004073F7">
        <w:rPr>
          <w:rFonts w:ascii="Times New Roman" w:eastAsia="Times New Roman" w:hAnsi="Times New Roman" w:cs="Times New Roman"/>
          <w:bCs/>
          <w:sz w:val="24"/>
          <w:szCs w:val="24"/>
        </w:rPr>
        <w:t xml:space="preserve">Barratt Heitmann, J. G., B. M. Mason,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Bird biodiversity in isolated wetlands of the United States is impacted by wetland characteristics and anthropogenic land cover.</w:t>
      </w:r>
      <w:r w:rsidR="004073F7" w:rsidRPr="004073F7">
        <w:rPr>
          <w:rFonts w:ascii="Times New Roman" w:eastAsia="Times New Roman" w:hAnsi="Times New Roman" w:cs="Times New Roman"/>
          <w:bCs/>
          <w:sz w:val="24"/>
          <w:szCs w:val="24"/>
        </w:rPr>
        <w:t xml:space="preserve"> Florida Cooperative Fish and Wildlife Research Unit Annual Coordinating Committee Meeting; Gainesville, Florida. April 23, 2024. (Poster presentation)</w:t>
      </w:r>
    </w:p>
    <w:p w14:paraId="5367546C" w14:textId="4974BE62"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30. </w:t>
      </w:r>
      <w:r w:rsidR="004073F7" w:rsidRPr="004073F7">
        <w:rPr>
          <w:rFonts w:ascii="Times New Roman" w:eastAsia="Times New Roman" w:hAnsi="Times New Roman" w:cs="Times New Roman"/>
          <w:bCs/>
          <w:sz w:val="24"/>
          <w:szCs w:val="24"/>
        </w:rPr>
        <w:t xml:space="preserve">Cao, H., N. G. Miguez, B. M. Mason,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and J. Qiu. 2024. </w:t>
      </w:r>
      <w:r w:rsidR="004073F7" w:rsidRPr="004073F7">
        <w:rPr>
          <w:rFonts w:ascii="Times New Roman" w:eastAsia="Times New Roman" w:hAnsi="Times New Roman" w:cs="Times New Roman"/>
          <w:bCs/>
          <w:i/>
          <w:iCs/>
          <w:sz w:val="24"/>
          <w:szCs w:val="24"/>
        </w:rPr>
        <w:t>Urban greenspaces, their landscape elements, and cultural ecosystem services: A study based on social media data and machine learning approaches.</w:t>
      </w:r>
      <w:r w:rsidR="004073F7" w:rsidRPr="004073F7">
        <w:rPr>
          <w:rFonts w:ascii="Times New Roman" w:eastAsia="Times New Roman" w:hAnsi="Times New Roman" w:cs="Times New Roman"/>
          <w:bCs/>
          <w:sz w:val="24"/>
          <w:szCs w:val="24"/>
        </w:rPr>
        <w:t xml:space="preserve"> International Association of Landscape Ecology North America Annual Meeting; Oklahoma City, Oklahoma. April 1-5, 2024. (Poster presentation)</w:t>
      </w:r>
    </w:p>
    <w:p w14:paraId="4ED78E1D" w14:textId="39738C00"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29. </w:t>
      </w:r>
      <w:r w:rsidR="004073F7" w:rsidRPr="004073F7">
        <w:rPr>
          <w:rFonts w:ascii="Times New Roman" w:eastAsia="Times New Roman" w:hAnsi="Times New Roman" w:cs="Times New Roman"/>
          <w:bCs/>
          <w:sz w:val="24"/>
          <w:szCs w:val="24"/>
        </w:rPr>
        <w:t xml:space="preserve">Lowe, S. G., B. M. Mason, N. Morales,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Understanding how motivations for using iNaturalist change over time.</w:t>
      </w:r>
      <w:r w:rsidR="004073F7" w:rsidRPr="004073F7">
        <w:rPr>
          <w:rFonts w:ascii="Times New Roman" w:eastAsia="Times New Roman" w:hAnsi="Times New Roman" w:cs="Times New Roman"/>
          <w:bCs/>
          <w:sz w:val="24"/>
          <w:szCs w:val="24"/>
        </w:rPr>
        <w:t xml:space="preserve"> Florida Meeting for Advancing Participatory Sciences; Sarasota, Florida. April 12, 2024. (Oral presentation)</w:t>
      </w:r>
    </w:p>
    <w:p w14:paraId="222324D6" w14:textId="04C6BAB4" w:rsidR="00873F2C"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sz w:val="24"/>
          <w:szCs w:val="24"/>
        </w:rPr>
        <w:t xml:space="preserve">28. </w:t>
      </w:r>
      <w:r w:rsidR="00873F2C" w:rsidRPr="00873F2C">
        <w:rPr>
          <w:rFonts w:ascii="Times New Roman" w:eastAsia="Times New Roman" w:hAnsi="Times New Roman" w:cs="Times New Roman"/>
          <w:sz w:val="24"/>
          <w:szCs w:val="24"/>
        </w:rPr>
        <w:t xml:space="preserve">Mason, B. M. E., and </w:t>
      </w:r>
      <w:r w:rsidR="00873F2C" w:rsidRPr="00873F2C">
        <w:rPr>
          <w:rFonts w:ascii="Times New Roman" w:eastAsia="Times New Roman" w:hAnsi="Times New Roman" w:cs="Times New Roman"/>
          <w:sz w:val="24"/>
          <w:szCs w:val="24"/>
          <w:u w:val="single"/>
        </w:rPr>
        <w:t>C. T. Callaghan</w:t>
      </w:r>
      <w:r w:rsidR="00873F2C" w:rsidRPr="00873F2C">
        <w:rPr>
          <w:rFonts w:ascii="Times New Roman" w:eastAsia="Times New Roman" w:hAnsi="Times New Roman" w:cs="Times New Roman"/>
          <w:sz w:val="24"/>
          <w:szCs w:val="24"/>
        </w:rPr>
        <w:t>.</w:t>
      </w:r>
      <w:r w:rsidR="00873F2C" w:rsidRPr="00873F2C">
        <w:rPr>
          <w:rFonts w:ascii="Times New Roman" w:eastAsia="Times New Roman" w:hAnsi="Times New Roman" w:cs="Times New Roman"/>
          <w:bCs/>
          <w:sz w:val="24"/>
          <w:szCs w:val="24"/>
        </w:rPr>
        <w:t xml:space="preserve"> 2024. </w:t>
      </w:r>
      <w:r w:rsidR="00873F2C" w:rsidRPr="00873F2C">
        <w:rPr>
          <w:rFonts w:ascii="Times New Roman" w:eastAsia="Times New Roman" w:hAnsi="Times New Roman" w:cs="Times New Roman"/>
          <w:bCs/>
          <w:i/>
          <w:iCs/>
          <w:sz w:val="24"/>
          <w:szCs w:val="24"/>
        </w:rPr>
        <w:t>Current applications and future potential of citizen science data.</w:t>
      </w:r>
      <w:r w:rsidR="00873F2C" w:rsidRPr="00873F2C">
        <w:rPr>
          <w:rFonts w:ascii="Times New Roman" w:eastAsia="Times New Roman" w:hAnsi="Times New Roman" w:cs="Times New Roman"/>
          <w:bCs/>
          <w:sz w:val="24"/>
          <w:szCs w:val="24"/>
        </w:rPr>
        <w:t xml:space="preserve"> The Florida Chapter of The Wildlife Society Spring Meeting – </w:t>
      </w:r>
      <w:r w:rsidR="00873F2C" w:rsidRPr="00873F2C">
        <w:rPr>
          <w:rFonts w:ascii="Times New Roman" w:eastAsia="Times New Roman" w:hAnsi="Times New Roman" w:cs="Times New Roman"/>
          <w:bCs/>
          <w:i/>
          <w:iCs/>
          <w:sz w:val="24"/>
          <w:szCs w:val="24"/>
        </w:rPr>
        <w:t>Restoring Balance: Integrating Invasive Species Management and Native Wildlife Conservation</w:t>
      </w:r>
      <w:r w:rsidR="00873F2C" w:rsidRPr="00873F2C">
        <w:rPr>
          <w:rFonts w:ascii="Times New Roman" w:eastAsia="Times New Roman" w:hAnsi="Times New Roman" w:cs="Times New Roman"/>
          <w:bCs/>
          <w:sz w:val="24"/>
          <w:szCs w:val="24"/>
        </w:rPr>
        <w:t>; Cape Coral, Florida. April 24-26, 2024. (Oral presentation)</w:t>
      </w:r>
    </w:p>
    <w:p w14:paraId="577A2795" w14:textId="5A7B4BCC"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27. </w:t>
      </w:r>
      <w:r w:rsidR="004073F7" w:rsidRPr="004073F7">
        <w:rPr>
          <w:rFonts w:ascii="Times New Roman" w:eastAsia="Times New Roman" w:hAnsi="Times New Roman" w:cs="Times New Roman"/>
          <w:bCs/>
          <w:sz w:val="24"/>
          <w:szCs w:val="24"/>
        </w:rPr>
        <w:t xml:space="preserve">Barratt Heitmann, J. G., B. M. Mason,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2024. </w:t>
      </w:r>
      <w:r w:rsidR="004073F7" w:rsidRPr="004073F7">
        <w:rPr>
          <w:rFonts w:ascii="Times New Roman" w:eastAsia="Times New Roman" w:hAnsi="Times New Roman" w:cs="Times New Roman"/>
          <w:bCs/>
          <w:i/>
          <w:iCs/>
          <w:sz w:val="24"/>
          <w:szCs w:val="24"/>
        </w:rPr>
        <w:t>Bird biodiversity in isolated wetlands of the United States is impacted by wetland characteristics and anthropogenic land cover.</w:t>
      </w:r>
      <w:r w:rsidR="004073F7" w:rsidRPr="004073F7">
        <w:rPr>
          <w:rFonts w:ascii="Times New Roman" w:eastAsia="Times New Roman" w:hAnsi="Times New Roman" w:cs="Times New Roman"/>
          <w:bCs/>
          <w:sz w:val="24"/>
          <w:szCs w:val="24"/>
        </w:rPr>
        <w:t xml:space="preserve"> Forested Wetlands of the Upper Estuary by the S.C. Sea Grant Consortium; Charleston, South Carolina. March 5-7, 2024. (Poster presentation)</w:t>
      </w:r>
    </w:p>
    <w:p w14:paraId="206996D4" w14:textId="5F466E65"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26. </w:t>
      </w:r>
      <w:r w:rsidR="004073F7" w:rsidRPr="004073F7">
        <w:rPr>
          <w:rFonts w:ascii="Times New Roman" w:eastAsia="Times New Roman" w:hAnsi="Times New Roman" w:cs="Times New Roman"/>
          <w:bCs/>
          <w:sz w:val="24"/>
          <w:szCs w:val="24"/>
        </w:rPr>
        <w:t xml:space="preserve">Roslan, N.,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and M. Thompson. 2024. </w:t>
      </w:r>
      <w:r w:rsidR="004073F7" w:rsidRPr="004073F7">
        <w:rPr>
          <w:rFonts w:ascii="Times New Roman" w:eastAsia="Times New Roman" w:hAnsi="Times New Roman" w:cs="Times New Roman"/>
          <w:bCs/>
          <w:i/>
          <w:iCs/>
          <w:sz w:val="24"/>
          <w:szCs w:val="24"/>
        </w:rPr>
        <w:t xml:space="preserve">Putting frogs on the map: how can we gather </w:t>
      </w:r>
      <w:proofErr w:type="spellStart"/>
      <w:r w:rsidR="004073F7" w:rsidRPr="004073F7">
        <w:rPr>
          <w:rFonts w:ascii="Times New Roman" w:eastAsia="Times New Roman" w:hAnsi="Times New Roman" w:cs="Times New Roman"/>
          <w:bCs/>
          <w:i/>
          <w:iCs/>
          <w:sz w:val="24"/>
          <w:szCs w:val="24"/>
        </w:rPr>
        <w:t>FrogID</w:t>
      </w:r>
      <w:proofErr w:type="spellEnd"/>
      <w:r w:rsidR="004073F7" w:rsidRPr="004073F7">
        <w:rPr>
          <w:rFonts w:ascii="Times New Roman" w:eastAsia="Times New Roman" w:hAnsi="Times New Roman" w:cs="Times New Roman"/>
          <w:bCs/>
          <w:i/>
          <w:iCs/>
          <w:sz w:val="24"/>
          <w:szCs w:val="24"/>
        </w:rPr>
        <w:t xml:space="preserve"> citizen science data across a continent to better understand Australian frogs?</w:t>
      </w:r>
      <w:r w:rsidR="004073F7" w:rsidRPr="004073F7">
        <w:rPr>
          <w:rFonts w:ascii="Times New Roman" w:eastAsia="Times New Roman" w:hAnsi="Times New Roman" w:cs="Times New Roman"/>
          <w:bCs/>
          <w:sz w:val="24"/>
          <w:szCs w:val="24"/>
        </w:rPr>
        <w:t xml:space="preserve"> 10th World Congress of Herpetology; Sarawak, Borneo. August 5-9, 2024. (Oral presentation)</w:t>
      </w:r>
    </w:p>
    <w:p w14:paraId="1B7DA7A5" w14:textId="3A2027AB"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lastRenderedPageBreak/>
        <w:t xml:space="preserve">25. </w:t>
      </w:r>
      <w:r w:rsidR="004073F7" w:rsidRPr="004073F7">
        <w:rPr>
          <w:rFonts w:ascii="Times New Roman" w:eastAsia="Times New Roman" w:hAnsi="Times New Roman" w:cs="Times New Roman"/>
          <w:bCs/>
          <w:sz w:val="24"/>
          <w:szCs w:val="24"/>
        </w:rPr>
        <w:t xml:space="preserve">Chowdhury, S., S. Ahmed, S. Alam, M. Bohm,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S. U. Chowdhury, ……, A. Bonn. 2024. </w:t>
      </w:r>
      <w:r w:rsidR="004073F7" w:rsidRPr="004073F7">
        <w:rPr>
          <w:rFonts w:ascii="Times New Roman" w:eastAsia="Times New Roman" w:hAnsi="Times New Roman" w:cs="Times New Roman"/>
          <w:bCs/>
          <w:i/>
          <w:iCs/>
          <w:sz w:val="24"/>
          <w:szCs w:val="24"/>
        </w:rPr>
        <w:t>Using social media records to inform conservation planning.</w:t>
      </w:r>
      <w:r w:rsidR="004073F7" w:rsidRPr="004073F7">
        <w:rPr>
          <w:rFonts w:ascii="Times New Roman" w:eastAsia="Times New Roman" w:hAnsi="Times New Roman" w:cs="Times New Roman"/>
          <w:bCs/>
          <w:sz w:val="24"/>
          <w:szCs w:val="24"/>
        </w:rPr>
        <w:t xml:space="preserve"> ECCB 2024 – 7th European Congress of Conservation Biology; Bologna, Italy. June 17-21, 2024. (Oral presentation)</w:t>
      </w:r>
    </w:p>
    <w:p w14:paraId="70658D55" w14:textId="12F3E153" w:rsidR="004073F7" w:rsidRDefault="00C122D2" w:rsidP="00963F0F">
      <w:pPr>
        <w:spacing w:after="0" w:line="240" w:lineRule="auto"/>
        <w:ind w:left="720" w:hanging="720"/>
        <w:contextualSpacing/>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24. </w:t>
      </w:r>
      <w:r w:rsidR="004073F7" w:rsidRPr="004073F7">
        <w:rPr>
          <w:rFonts w:ascii="Times New Roman" w:eastAsia="Times New Roman" w:hAnsi="Times New Roman" w:cs="Times New Roman"/>
          <w:bCs/>
          <w:sz w:val="24"/>
          <w:szCs w:val="24"/>
        </w:rPr>
        <w:t xml:space="preserve">Headland, T., D. </w:t>
      </w:r>
      <w:proofErr w:type="spellStart"/>
      <w:r w:rsidR="004073F7" w:rsidRPr="004073F7">
        <w:rPr>
          <w:rFonts w:ascii="Times New Roman" w:eastAsia="Times New Roman" w:hAnsi="Times New Roman" w:cs="Times New Roman"/>
          <w:bCs/>
          <w:sz w:val="24"/>
          <w:szCs w:val="24"/>
        </w:rPr>
        <w:t>Colombelli-Négrel</w:t>
      </w:r>
      <w:proofErr w:type="spellEnd"/>
      <w:r w:rsidR="004073F7" w:rsidRPr="004073F7">
        <w:rPr>
          <w:rFonts w:ascii="Times New Roman" w:eastAsia="Times New Roman" w:hAnsi="Times New Roman" w:cs="Times New Roman"/>
          <w:bCs/>
          <w:sz w:val="24"/>
          <w:szCs w:val="24"/>
        </w:rPr>
        <w:t xml:space="preserve">,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S. </w:t>
      </w:r>
      <w:proofErr w:type="spellStart"/>
      <w:r w:rsidR="004073F7" w:rsidRPr="004073F7">
        <w:rPr>
          <w:rFonts w:ascii="Times New Roman" w:eastAsia="Times New Roman" w:hAnsi="Times New Roman" w:cs="Times New Roman"/>
          <w:bCs/>
          <w:sz w:val="24"/>
          <w:szCs w:val="24"/>
        </w:rPr>
        <w:t>Sumasgutner</w:t>
      </w:r>
      <w:proofErr w:type="spellEnd"/>
      <w:r w:rsidR="004073F7" w:rsidRPr="004073F7">
        <w:rPr>
          <w:rFonts w:ascii="Times New Roman" w:eastAsia="Times New Roman" w:hAnsi="Times New Roman" w:cs="Times New Roman"/>
          <w:bCs/>
          <w:sz w:val="24"/>
          <w:szCs w:val="24"/>
        </w:rPr>
        <w:t xml:space="preserve">, S. Kleindorfer, and P. </w:t>
      </w:r>
      <w:proofErr w:type="spellStart"/>
      <w:r w:rsidR="004073F7" w:rsidRPr="004073F7">
        <w:rPr>
          <w:rFonts w:ascii="Times New Roman" w:eastAsia="Times New Roman" w:hAnsi="Times New Roman" w:cs="Times New Roman"/>
          <w:bCs/>
          <w:sz w:val="24"/>
          <w:szCs w:val="24"/>
        </w:rPr>
        <w:t>Sumasgutner</w:t>
      </w:r>
      <w:proofErr w:type="spellEnd"/>
      <w:r w:rsidR="004073F7" w:rsidRPr="004073F7">
        <w:rPr>
          <w:rFonts w:ascii="Times New Roman" w:eastAsia="Times New Roman" w:hAnsi="Times New Roman" w:cs="Times New Roman"/>
          <w:bCs/>
          <w:sz w:val="24"/>
          <w:szCs w:val="24"/>
        </w:rPr>
        <w:t xml:space="preserve">. 2023. </w:t>
      </w:r>
      <w:r w:rsidR="004073F7" w:rsidRPr="004073F7">
        <w:rPr>
          <w:rFonts w:ascii="Times New Roman" w:eastAsia="Times New Roman" w:hAnsi="Times New Roman" w:cs="Times New Roman"/>
          <w:bCs/>
          <w:i/>
          <w:iCs/>
          <w:sz w:val="24"/>
          <w:szCs w:val="24"/>
        </w:rPr>
        <w:t>Smaller Australian raptors have greater urban tolerance.</w:t>
      </w:r>
      <w:r w:rsidR="004073F7" w:rsidRPr="004073F7">
        <w:rPr>
          <w:rFonts w:ascii="Times New Roman" w:eastAsia="Times New Roman" w:hAnsi="Times New Roman" w:cs="Times New Roman"/>
          <w:bCs/>
          <w:sz w:val="24"/>
          <w:szCs w:val="24"/>
        </w:rPr>
        <w:t xml:space="preserve"> Australasian Ornithological Conference; Brisbane, Australia. November 28-30, 2023. (Oral presentation)</w:t>
      </w:r>
    </w:p>
    <w:p w14:paraId="006AC13A" w14:textId="3E98917F" w:rsidR="004073F7" w:rsidRDefault="00C122D2" w:rsidP="00963F0F">
      <w:pPr>
        <w:spacing w:after="0" w:line="240" w:lineRule="auto"/>
        <w:ind w:left="720" w:hanging="720"/>
        <w:contextualSpacing/>
        <w:rPr>
          <w:rFonts w:ascii="Times New Roman" w:eastAsia="Times New Roman" w:hAnsi="Times New Roman" w:cs="Times New Roman"/>
          <w:bCs/>
          <w:sz w:val="24"/>
          <w:szCs w:val="24"/>
          <w:lang w:val="en-US"/>
        </w:rPr>
      </w:pPr>
      <w:r>
        <w:rPr>
          <w:rFonts w:ascii="Times New Roman" w:eastAsia="Times New Roman" w:hAnsi="Times New Roman" w:cs="Times New Roman"/>
          <w:bCs/>
          <w:sz w:val="24"/>
          <w:szCs w:val="24"/>
        </w:rPr>
        <w:t xml:space="preserve">23. </w:t>
      </w:r>
      <w:r w:rsidR="004073F7" w:rsidRPr="004073F7">
        <w:rPr>
          <w:rFonts w:ascii="Times New Roman" w:eastAsia="Times New Roman" w:hAnsi="Times New Roman" w:cs="Times New Roman"/>
          <w:bCs/>
          <w:sz w:val="24"/>
          <w:szCs w:val="24"/>
        </w:rPr>
        <w:t xml:space="preserve">Crawford, N. U., N. G. Miguez, and </w:t>
      </w:r>
      <w:r w:rsidR="004073F7" w:rsidRPr="004073F7">
        <w:rPr>
          <w:rFonts w:ascii="Times New Roman" w:eastAsia="Times New Roman" w:hAnsi="Times New Roman" w:cs="Times New Roman"/>
          <w:bCs/>
          <w:sz w:val="24"/>
          <w:szCs w:val="24"/>
          <w:u w:val="single"/>
        </w:rPr>
        <w:t>C. T. Callaghan</w:t>
      </w:r>
      <w:r w:rsidR="004073F7" w:rsidRPr="004073F7">
        <w:rPr>
          <w:rFonts w:ascii="Times New Roman" w:eastAsia="Times New Roman" w:hAnsi="Times New Roman" w:cs="Times New Roman"/>
          <w:bCs/>
          <w:sz w:val="24"/>
          <w:szCs w:val="24"/>
        </w:rPr>
        <w:t xml:space="preserve">. 2023. </w:t>
      </w:r>
      <w:r w:rsidR="004073F7" w:rsidRPr="004073F7">
        <w:rPr>
          <w:rFonts w:ascii="Times New Roman" w:eastAsia="Times New Roman" w:hAnsi="Times New Roman" w:cs="Times New Roman"/>
          <w:bCs/>
          <w:i/>
          <w:iCs/>
          <w:sz w:val="24"/>
          <w:szCs w:val="24"/>
        </w:rPr>
        <w:t>Mapping urban greenspaces in Broward County, Florida.</w:t>
      </w:r>
      <w:r w:rsidR="004073F7" w:rsidRPr="004073F7">
        <w:rPr>
          <w:rFonts w:ascii="Times New Roman" w:eastAsia="Times New Roman" w:hAnsi="Times New Roman" w:cs="Times New Roman"/>
          <w:bCs/>
          <w:sz w:val="24"/>
          <w:szCs w:val="24"/>
        </w:rPr>
        <w:t xml:space="preserve"> The Miami Dade College School of Science STEM and Interdisciplinary Undergraduate Research Symposium; Miami, Florida. October 21, 2023. (Poster presentation)</w:t>
      </w:r>
    </w:p>
    <w:p w14:paraId="2F453A0E" w14:textId="40386479" w:rsidR="004073F7" w:rsidRPr="004073F7" w:rsidRDefault="00C122D2" w:rsidP="00963F0F">
      <w:pPr>
        <w:spacing w:after="0" w:line="240" w:lineRule="auto"/>
        <w:ind w:left="720" w:hanging="720"/>
        <w:contextualSpacing/>
        <w:rPr>
          <w:rFonts w:ascii="Times New Roman" w:eastAsia="Times New Roman" w:hAnsi="Times New Roman" w:cs="Times New Roman"/>
          <w:bCs/>
          <w:sz w:val="24"/>
          <w:szCs w:val="24"/>
          <w:lang w:val="en-US"/>
        </w:rPr>
      </w:pPr>
      <w:r>
        <w:rPr>
          <w:rFonts w:ascii="Times New Roman" w:eastAsia="Times New Roman" w:hAnsi="Times New Roman" w:cs="Times New Roman"/>
          <w:bCs/>
          <w:sz w:val="24"/>
          <w:szCs w:val="24"/>
          <w:lang w:val="en-US"/>
        </w:rPr>
        <w:t xml:space="preserve">22. </w:t>
      </w:r>
      <w:r w:rsidR="004073F7" w:rsidRPr="004073F7">
        <w:rPr>
          <w:rFonts w:ascii="Times New Roman" w:eastAsia="Times New Roman" w:hAnsi="Times New Roman" w:cs="Times New Roman"/>
          <w:bCs/>
          <w:sz w:val="24"/>
          <w:szCs w:val="24"/>
          <w:lang w:val="en-US"/>
        </w:rPr>
        <w:t xml:space="preserve">Miguez, N. G. U., B. M. Mason, J. Qiu, and </w:t>
      </w:r>
      <w:r w:rsidR="004073F7" w:rsidRPr="004073F7">
        <w:rPr>
          <w:rFonts w:ascii="Times New Roman" w:eastAsia="Times New Roman" w:hAnsi="Times New Roman" w:cs="Times New Roman"/>
          <w:bCs/>
          <w:sz w:val="24"/>
          <w:szCs w:val="24"/>
          <w:u w:val="single"/>
          <w:lang w:val="en-US"/>
        </w:rPr>
        <w:t>C. T. Callaghan</w:t>
      </w:r>
      <w:r w:rsidR="004073F7" w:rsidRPr="004073F7">
        <w:rPr>
          <w:rFonts w:ascii="Times New Roman" w:eastAsia="Times New Roman" w:hAnsi="Times New Roman" w:cs="Times New Roman"/>
          <w:bCs/>
          <w:sz w:val="24"/>
          <w:szCs w:val="24"/>
          <w:lang w:val="en-US"/>
        </w:rPr>
        <w:t>. 2023. Quantifying the synergies between human and biodiversity utility in urban greenspaces. University of Florida’s 2023 Fall Undergraduate Research Symposium; Gainesville, Florida. September 19, 2023. (Poster presentation)</w:t>
      </w:r>
    </w:p>
    <w:p w14:paraId="0100B9EF" w14:textId="774ACE38" w:rsidR="00527D3E" w:rsidRDefault="00C122D2" w:rsidP="00963F0F">
      <w:pPr>
        <w:spacing w:after="0" w:line="240" w:lineRule="auto"/>
        <w:ind w:left="720" w:hanging="720"/>
        <w:contextualSpacing/>
        <w:rPr>
          <w:rFonts w:ascii="Times New Roman" w:eastAsia="Times New Roman" w:hAnsi="Times New Roman" w:cs="Times New Roman"/>
          <w:bCs/>
          <w:sz w:val="24"/>
          <w:szCs w:val="24"/>
          <w:lang w:val="en-US"/>
        </w:rPr>
      </w:pPr>
      <w:r>
        <w:rPr>
          <w:rFonts w:ascii="Times New Roman" w:eastAsia="Times New Roman" w:hAnsi="Times New Roman" w:cs="Times New Roman"/>
          <w:bCs/>
          <w:sz w:val="24"/>
          <w:szCs w:val="24"/>
          <w:lang w:val="en-US"/>
        </w:rPr>
        <w:t xml:space="preserve">21. </w:t>
      </w:r>
      <w:r w:rsidR="00527D3E" w:rsidRPr="00527D3E">
        <w:rPr>
          <w:rFonts w:ascii="Times New Roman" w:eastAsia="Times New Roman" w:hAnsi="Times New Roman" w:cs="Times New Roman"/>
          <w:bCs/>
          <w:sz w:val="24"/>
          <w:szCs w:val="24"/>
          <w:u w:val="single"/>
          <w:lang w:val="en-US"/>
        </w:rPr>
        <w:t>Callaghan, C. T.</w:t>
      </w:r>
      <w:r w:rsidR="00527D3E" w:rsidRPr="00527D3E">
        <w:rPr>
          <w:rFonts w:ascii="Times New Roman" w:eastAsia="Times New Roman" w:hAnsi="Times New Roman" w:cs="Times New Roman"/>
          <w:bCs/>
          <w:sz w:val="24"/>
          <w:szCs w:val="24"/>
          <w:lang w:val="en-US"/>
        </w:rPr>
        <w:t>, L. Borda-de-</w:t>
      </w:r>
      <w:proofErr w:type="spellStart"/>
      <w:r w:rsidR="00527D3E" w:rsidRPr="00527D3E">
        <w:rPr>
          <w:rFonts w:ascii="Times New Roman" w:eastAsia="Times New Roman" w:hAnsi="Times New Roman" w:cs="Times New Roman"/>
          <w:bCs/>
          <w:sz w:val="24"/>
          <w:szCs w:val="24"/>
          <w:lang w:val="en-US"/>
        </w:rPr>
        <w:t>Água</w:t>
      </w:r>
      <w:proofErr w:type="spellEnd"/>
      <w:r w:rsidR="00527D3E" w:rsidRPr="00527D3E">
        <w:rPr>
          <w:rFonts w:ascii="Times New Roman" w:eastAsia="Times New Roman" w:hAnsi="Times New Roman" w:cs="Times New Roman"/>
          <w:bCs/>
          <w:sz w:val="24"/>
          <w:szCs w:val="24"/>
          <w:lang w:val="en-US"/>
        </w:rPr>
        <w:t xml:space="preserve">, R. van Klink, R. Rozzi, and H. M. Pereira. 2023. Unveiling the global distribution of life on earth. The 52nd annual meeting of the Ecological Society of Germany, Austria and Switzerland, Leipzig, Germany. </w:t>
      </w:r>
      <w:r w:rsidR="00527D3E" w:rsidRPr="00527D3E">
        <w:rPr>
          <w:rFonts w:ascii="Times New Roman" w:eastAsia="Times New Roman" w:hAnsi="Times New Roman" w:cs="Times New Roman"/>
          <w:bCs/>
          <w:i/>
          <w:iCs/>
          <w:sz w:val="24"/>
          <w:szCs w:val="24"/>
          <w:lang w:val="en-US"/>
        </w:rPr>
        <w:t>Invited Oral Presentation</w:t>
      </w:r>
      <w:r w:rsidR="00527D3E" w:rsidRPr="00527D3E">
        <w:rPr>
          <w:rFonts w:ascii="Times New Roman" w:eastAsia="Times New Roman" w:hAnsi="Times New Roman" w:cs="Times New Roman"/>
          <w:bCs/>
          <w:sz w:val="24"/>
          <w:szCs w:val="24"/>
          <w:lang w:val="en-US"/>
        </w:rPr>
        <w:t>.</w:t>
      </w:r>
    </w:p>
    <w:p w14:paraId="74AA0797" w14:textId="444946EF" w:rsidR="00527D3E" w:rsidRPr="00527D3E" w:rsidRDefault="00C122D2" w:rsidP="00963F0F">
      <w:pPr>
        <w:spacing w:after="0" w:line="240" w:lineRule="auto"/>
        <w:ind w:left="720" w:hanging="720"/>
        <w:contextualSpacing/>
        <w:rPr>
          <w:rFonts w:ascii="Times New Roman" w:eastAsia="Times New Roman" w:hAnsi="Times New Roman" w:cs="Times New Roman"/>
          <w:bCs/>
          <w:sz w:val="24"/>
          <w:szCs w:val="24"/>
          <w:lang w:val="en-US"/>
        </w:rPr>
      </w:pPr>
      <w:r>
        <w:rPr>
          <w:rFonts w:ascii="Times New Roman" w:eastAsia="Times New Roman" w:hAnsi="Times New Roman" w:cs="Times New Roman"/>
          <w:bCs/>
          <w:sz w:val="24"/>
          <w:szCs w:val="24"/>
        </w:rPr>
        <w:t xml:space="preserve">20. </w:t>
      </w:r>
      <w:r w:rsidR="00527D3E" w:rsidRPr="00527D3E">
        <w:rPr>
          <w:rFonts w:ascii="Times New Roman" w:eastAsia="Times New Roman" w:hAnsi="Times New Roman" w:cs="Times New Roman"/>
          <w:bCs/>
          <w:sz w:val="24"/>
          <w:szCs w:val="24"/>
          <w:u w:val="single"/>
        </w:rPr>
        <w:t>Callaghan, C. T.,</w:t>
      </w:r>
      <w:r w:rsidR="00527D3E" w:rsidRPr="00527D3E">
        <w:rPr>
          <w:rFonts w:ascii="Times New Roman" w:eastAsia="Times New Roman" w:hAnsi="Times New Roman" w:cs="Times New Roman"/>
          <w:bCs/>
          <w:sz w:val="24"/>
          <w:szCs w:val="24"/>
        </w:rPr>
        <w:t xml:space="preserve"> L. Borda-de-</w:t>
      </w:r>
      <w:proofErr w:type="spellStart"/>
      <w:r w:rsidR="00527D3E" w:rsidRPr="00527D3E">
        <w:rPr>
          <w:rFonts w:ascii="Times New Roman" w:eastAsia="Times New Roman" w:hAnsi="Times New Roman" w:cs="Times New Roman"/>
          <w:bCs/>
          <w:sz w:val="24"/>
          <w:szCs w:val="24"/>
        </w:rPr>
        <w:t>Água</w:t>
      </w:r>
      <w:proofErr w:type="spellEnd"/>
      <w:r w:rsidR="00527D3E" w:rsidRPr="00527D3E">
        <w:rPr>
          <w:rFonts w:ascii="Times New Roman" w:eastAsia="Times New Roman" w:hAnsi="Times New Roman" w:cs="Times New Roman"/>
          <w:bCs/>
          <w:sz w:val="24"/>
          <w:szCs w:val="24"/>
        </w:rPr>
        <w:t xml:space="preserve">, R. van Klink, R. Rozzi, and H. M. Pereira. 2023. Unveiling the global distribution of life on earth. The 2023 Annual Meeting of the Ecological Society of America, Portland, Oregon. </w:t>
      </w:r>
      <w:r w:rsidR="00527D3E" w:rsidRPr="00527D3E">
        <w:rPr>
          <w:rFonts w:ascii="Times New Roman" w:eastAsia="Times New Roman" w:hAnsi="Times New Roman" w:cs="Times New Roman"/>
          <w:bCs/>
          <w:i/>
          <w:iCs/>
          <w:sz w:val="24"/>
          <w:szCs w:val="24"/>
        </w:rPr>
        <w:t>Oral Presentation.</w:t>
      </w:r>
    </w:p>
    <w:p w14:paraId="3826EEF0" w14:textId="04105104" w:rsidR="00B968E9" w:rsidRPr="008B092F" w:rsidRDefault="00413CD4" w:rsidP="00963F0F">
      <w:pPr>
        <w:spacing w:after="0" w:line="240" w:lineRule="auto"/>
        <w:ind w:left="720" w:hanging="720"/>
        <w:contextualSpacing/>
        <w:rPr>
          <w:rFonts w:ascii="Times New Roman" w:eastAsia="Times New Roman" w:hAnsi="Times New Roman" w:cs="Times New Roman"/>
          <w:bCs/>
          <w:sz w:val="24"/>
          <w:szCs w:val="24"/>
          <w:lang w:val="en-US"/>
        </w:rPr>
      </w:pPr>
      <w:r>
        <w:rPr>
          <w:rFonts w:ascii="Times New Roman" w:eastAsia="Times New Roman" w:hAnsi="Times New Roman" w:cs="Times New Roman"/>
          <w:bCs/>
          <w:caps/>
          <w:sz w:val="24"/>
          <w:szCs w:val="24"/>
          <w:lang w:val="en-US"/>
        </w:rPr>
        <w:t>19</w:t>
      </w:r>
      <w:r w:rsidR="00B968E9">
        <w:rPr>
          <w:rFonts w:ascii="Times New Roman" w:eastAsia="Times New Roman" w:hAnsi="Times New Roman" w:cs="Times New Roman"/>
          <w:bCs/>
          <w:caps/>
          <w:sz w:val="24"/>
          <w:szCs w:val="24"/>
          <w:lang w:val="en-US"/>
        </w:rPr>
        <w:t>.</w:t>
      </w:r>
      <w:r w:rsidR="008B092F">
        <w:rPr>
          <w:rFonts w:ascii="Times New Roman" w:eastAsia="Times New Roman" w:hAnsi="Times New Roman" w:cs="Times New Roman"/>
          <w:bCs/>
          <w:caps/>
          <w:sz w:val="24"/>
          <w:szCs w:val="24"/>
          <w:lang w:val="en-US"/>
        </w:rPr>
        <w:t xml:space="preserve"> </w:t>
      </w:r>
      <w:r w:rsidR="008B092F" w:rsidRPr="008B092F">
        <w:rPr>
          <w:rFonts w:ascii="Times New Roman" w:eastAsia="Times New Roman" w:hAnsi="Times New Roman" w:cs="Times New Roman"/>
          <w:bCs/>
          <w:sz w:val="24"/>
          <w:szCs w:val="24"/>
          <w:lang w:val="en-US"/>
        </w:rPr>
        <w:t>Lee, J</w:t>
      </w:r>
      <w:r w:rsidR="00504746">
        <w:rPr>
          <w:rFonts w:ascii="Times New Roman" w:eastAsia="Times New Roman" w:hAnsi="Times New Roman" w:cs="Times New Roman"/>
          <w:bCs/>
          <w:sz w:val="24"/>
          <w:szCs w:val="24"/>
          <w:lang w:val="en-US"/>
        </w:rPr>
        <w:t>.</w:t>
      </w:r>
      <w:r w:rsidR="008B092F" w:rsidRPr="008B092F">
        <w:rPr>
          <w:rFonts w:ascii="Times New Roman" w:eastAsia="Times New Roman" w:hAnsi="Times New Roman" w:cs="Times New Roman"/>
          <w:bCs/>
          <w:sz w:val="24"/>
          <w:szCs w:val="24"/>
          <w:lang w:val="en-US"/>
        </w:rPr>
        <w:t xml:space="preserve">, </w:t>
      </w:r>
      <w:r w:rsidR="008B092F" w:rsidRPr="00504746">
        <w:rPr>
          <w:rFonts w:ascii="Times New Roman" w:eastAsia="Times New Roman" w:hAnsi="Times New Roman" w:cs="Times New Roman"/>
          <w:bCs/>
          <w:sz w:val="24"/>
          <w:szCs w:val="24"/>
          <w:u w:val="single"/>
          <w:lang w:val="en-US"/>
        </w:rPr>
        <w:t>Callaghan, C. T.</w:t>
      </w:r>
      <w:r w:rsidR="008B092F" w:rsidRPr="008B092F">
        <w:rPr>
          <w:rFonts w:ascii="Times New Roman" w:eastAsia="Times New Roman" w:hAnsi="Times New Roman" w:cs="Times New Roman"/>
          <w:bCs/>
          <w:sz w:val="24"/>
          <w:szCs w:val="24"/>
          <w:lang w:val="en-US"/>
        </w:rPr>
        <w:t xml:space="preserve">, and Cornwell, W. 2020. </w:t>
      </w:r>
      <w:r w:rsidR="00504746" w:rsidRPr="00504746">
        <w:rPr>
          <w:rFonts w:ascii="Times New Roman" w:eastAsia="Times New Roman" w:hAnsi="Times New Roman" w:cs="Times New Roman"/>
          <w:bCs/>
          <w:sz w:val="24"/>
          <w:szCs w:val="24"/>
          <w:lang w:val="en-US"/>
        </w:rPr>
        <w:t>Using citizen science and trait data to measure recolonization of birds after Australian 2019-20 megafire</w:t>
      </w:r>
      <w:r w:rsidR="00504746">
        <w:rPr>
          <w:rFonts w:ascii="Times New Roman" w:eastAsia="Times New Roman" w:hAnsi="Times New Roman" w:cs="Times New Roman"/>
          <w:bCs/>
          <w:sz w:val="24"/>
          <w:szCs w:val="24"/>
          <w:lang w:val="en-US"/>
        </w:rPr>
        <w:t xml:space="preserve">. </w:t>
      </w:r>
      <w:r w:rsidR="008B092F">
        <w:rPr>
          <w:rFonts w:ascii="Times New Roman" w:eastAsia="Times New Roman" w:hAnsi="Times New Roman" w:cs="Times New Roman"/>
          <w:bCs/>
          <w:sz w:val="24"/>
          <w:szCs w:val="24"/>
          <w:lang w:val="en-US"/>
        </w:rPr>
        <w:t>Ecological Society of Australia virtual conference.</w:t>
      </w:r>
      <w:r w:rsidR="0081207F">
        <w:rPr>
          <w:rFonts w:ascii="Times New Roman" w:eastAsia="Times New Roman" w:hAnsi="Times New Roman" w:cs="Times New Roman"/>
          <w:bCs/>
          <w:sz w:val="24"/>
          <w:szCs w:val="24"/>
          <w:lang w:val="en-US"/>
        </w:rPr>
        <w:t xml:space="preserve"> </w:t>
      </w:r>
      <w:r w:rsidR="0081207F">
        <w:rPr>
          <w:rFonts w:ascii="Times New Roman" w:eastAsia="Times New Roman" w:hAnsi="Times New Roman" w:cs="Times New Roman"/>
          <w:i/>
          <w:iCs/>
          <w:sz w:val="24"/>
          <w:lang w:val="en-US"/>
        </w:rPr>
        <w:t>Poster</w:t>
      </w:r>
      <w:r w:rsidR="0081207F" w:rsidRPr="008B092F">
        <w:rPr>
          <w:rFonts w:ascii="Times New Roman" w:eastAsia="Times New Roman" w:hAnsi="Times New Roman" w:cs="Times New Roman"/>
          <w:i/>
          <w:iCs/>
          <w:sz w:val="24"/>
          <w:lang w:val="en-US"/>
        </w:rPr>
        <w:t xml:space="preserve"> Presentation</w:t>
      </w:r>
    </w:p>
    <w:p w14:paraId="5CA66ECB" w14:textId="22FF91BA" w:rsidR="00B968E9" w:rsidRPr="00437078" w:rsidRDefault="00B968E9" w:rsidP="00963F0F">
      <w:pPr>
        <w:spacing w:after="0" w:line="240" w:lineRule="auto"/>
        <w:ind w:left="720" w:hanging="720"/>
        <w:contextualSpacing/>
        <w:rPr>
          <w:rFonts w:ascii="Times New Roman" w:eastAsia="Times New Roman" w:hAnsi="Times New Roman" w:cs="Times New Roman"/>
          <w:bCs/>
          <w:sz w:val="24"/>
          <w:szCs w:val="24"/>
          <w:lang w:val="en-US"/>
        </w:rPr>
      </w:pPr>
      <w:r w:rsidRPr="008B092F">
        <w:rPr>
          <w:rFonts w:ascii="Times New Roman" w:eastAsia="Times New Roman" w:hAnsi="Times New Roman" w:cs="Times New Roman"/>
          <w:bCs/>
          <w:sz w:val="24"/>
          <w:szCs w:val="24"/>
          <w:lang w:val="en-US"/>
        </w:rPr>
        <w:t>1</w:t>
      </w:r>
      <w:r w:rsidR="00413CD4">
        <w:rPr>
          <w:rFonts w:ascii="Times New Roman" w:eastAsia="Times New Roman" w:hAnsi="Times New Roman" w:cs="Times New Roman"/>
          <w:bCs/>
          <w:sz w:val="24"/>
          <w:szCs w:val="24"/>
          <w:lang w:val="en-US"/>
        </w:rPr>
        <w:t>8</w:t>
      </w:r>
      <w:r w:rsidRPr="008B092F">
        <w:rPr>
          <w:rFonts w:ascii="Times New Roman" w:eastAsia="Times New Roman" w:hAnsi="Times New Roman" w:cs="Times New Roman"/>
          <w:bCs/>
          <w:sz w:val="24"/>
          <w:szCs w:val="24"/>
          <w:lang w:val="en-US"/>
        </w:rPr>
        <w:t xml:space="preserve">. </w:t>
      </w:r>
      <w:r w:rsidR="008B092F" w:rsidRPr="008B092F">
        <w:rPr>
          <w:rFonts w:ascii="Times New Roman" w:eastAsia="Times New Roman" w:hAnsi="Times New Roman" w:cs="Times New Roman"/>
          <w:bCs/>
          <w:sz w:val="24"/>
          <w:szCs w:val="24"/>
          <w:lang w:val="en-US"/>
        </w:rPr>
        <w:t>Thompson</w:t>
      </w:r>
      <w:r w:rsidR="008B092F">
        <w:rPr>
          <w:rFonts w:ascii="Times New Roman" w:eastAsia="Times New Roman" w:hAnsi="Times New Roman" w:cs="Times New Roman"/>
          <w:bCs/>
          <w:sz w:val="24"/>
          <w:szCs w:val="24"/>
          <w:lang w:val="en-US"/>
        </w:rPr>
        <w:t>, M</w:t>
      </w:r>
      <w:r w:rsidR="00787769">
        <w:rPr>
          <w:rFonts w:ascii="Times New Roman" w:eastAsia="Times New Roman" w:hAnsi="Times New Roman" w:cs="Times New Roman"/>
          <w:bCs/>
          <w:sz w:val="24"/>
          <w:szCs w:val="24"/>
          <w:lang w:val="en-US"/>
        </w:rPr>
        <w:t>.</w:t>
      </w:r>
      <w:r w:rsidR="008B092F">
        <w:rPr>
          <w:rFonts w:ascii="Times New Roman" w:eastAsia="Times New Roman" w:hAnsi="Times New Roman" w:cs="Times New Roman"/>
          <w:bCs/>
          <w:sz w:val="24"/>
          <w:szCs w:val="24"/>
          <w:lang w:val="en-US"/>
        </w:rPr>
        <w:t xml:space="preserve">, </w:t>
      </w:r>
      <w:r w:rsidR="008B092F" w:rsidRPr="00787769">
        <w:rPr>
          <w:rFonts w:ascii="Times New Roman" w:eastAsia="Times New Roman" w:hAnsi="Times New Roman" w:cs="Times New Roman"/>
          <w:bCs/>
          <w:sz w:val="24"/>
          <w:szCs w:val="24"/>
          <w:u w:val="single"/>
          <w:lang w:val="en-US"/>
        </w:rPr>
        <w:t>Callaghan, C. T.</w:t>
      </w:r>
      <w:r w:rsidR="008B092F">
        <w:rPr>
          <w:rFonts w:ascii="Times New Roman" w:eastAsia="Times New Roman" w:hAnsi="Times New Roman" w:cs="Times New Roman"/>
          <w:bCs/>
          <w:sz w:val="24"/>
          <w:szCs w:val="24"/>
          <w:lang w:val="en-US"/>
        </w:rPr>
        <w:t xml:space="preserve">, Rowley, J. J. L. 2020. </w:t>
      </w:r>
      <w:r w:rsidR="00787769" w:rsidRPr="00787769">
        <w:rPr>
          <w:rFonts w:ascii="Times New Roman" w:eastAsia="Times New Roman" w:hAnsi="Times New Roman" w:cs="Times New Roman"/>
          <w:bCs/>
          <w:sz w:val="24"/>
          <w:szCs w:val="24"/>
          <w:lang w:val="en-US"/>
        </w:rPr>
        <w:t>What signals time to breed? Citizen science reveals exogenous influences to frog calling across Australia</w:t>
      </w:r>
      <w:r w:rsidR="00787769">
        <w:rPr>
          <w:rFonts w:ascii="Times New Roman" w:eastAsia="Times New Roman" w:hAnsi="Times New Roman" w:cs="Times New Roman"/>
          <w:bCs/>
          <w:sz w:val="24"/>
          <w:szCs w:val="24"/>
          <w:lang w:val="en-US"/>
        </w:rPr>
        <w:t xml:space="preserve">. </w:t>
      </w:r>
      <w:r w:rsidR="008B092F">
        <w:rPr>
          <w:rFonts w:ascii="Times New Roman" w:eastAsia="Times New Roman" w:hAnsi="Times New Roman" w:cs="Times New Roman"/>
          <w:bCs/>
          <w:sz w:val="24"/>
          <w:szCs w:val="24"/>
          <w:lang w:val="en-US"/>
        </w:rPr>
        <w:t>Ecological Society of Australia virtual conference.</w:t>
      </w:r>
      <w:r w:rsidR="0081207F">
        <w:rPr>
          <w:rFonts w:ascii="Times New Roman" w:eastAsia="Times New Roman" w:hAnsi="Times New Roman" w:cs="Times New Roman"/>
          <w:bCs/>
          <w:sz w:val="24"/>
          <w:szCs w:val="24"/>
          <w:lang w:val="en-US"/>
        </w:rPr>
        <w:t xml:space="preserve"> </w:t>
      </w:r>
      <w:r w:rsidR="0081207F" w:rsidRPr="008B092F">
        <w:rPr>
          <w:rFonts w:ascii="Times New Roman" w:eastAsia="Times New Roman" w:hAnsi="Times New Roman" w:cs="Times New Roman"/>
          <w:i/>
          <w:iCs/>
          <w:sz w:val="24"/>
          <w:lang w:val="en-US"/>
        </w:rPr>
        <w:t>Oral Presentation</w:t>
      </w:r>
      <w:r w:rsidR="00437078">
        <w:rPr>
          <w:rFonts w:ascii="Times New Roman" w:eastAsia="Times New Roman" w:hAnsi="Times New Roman" w:cs="Times New Roman"/>
          <w:sz w:val="24"/>
          <w:lang w:val="en-US"/>
        </w:rPr>
        <w:t>.</w:t>
      </w:r>
    </w:p>
    <w:p w14:paraId="6E182243" w14:textId="3170D9D4" w:rsidR="005B53E4" w:rsidRPr="005B53E4" w:rsidRDefault="00B968E9" w:rsidP="00963F0F">
      <w:pPr>
        <w:spacing w:after="0" w:line="240" w:lineRule="auto"/>
        <w:ind w:left="720" w:hanging="720"/>
        <w:contextualSpacing/>
        <w:rPr>
          <w:rFonts w:ascii="Times New Roman" w:eastAsia="Times New Roman" w:hAnsi="Times New Roman" w:cs="Times New Roman"/>
          <w:bCs/>
          <w:sz w:val="24"/>
          <w:szCs w:val="24"/>
          <w:lang w:val="en-US"/>
        </w:rPr>
      </w:pPr>
      <w:r>
        <w:rPr>
          <w:rFonts w:ascii="Times New Roman" w:eastAsia="Times New Roman" w:hAnsi="Times New Roman" w:cs="Times New Roman"/>
          <w:bCs/>
          <w:caps/>
          <w:sz w:val="24"/>
          <w:szCs w:val="24"/>
          <w:lang w:val="en-US"/>
        </w:rPr>
        <w:t>1</w:t>
      </w:r>
      <w:r w:rsidR="00413CD4">
        <w:rPr>
          <w:rFonts w:ascii="Times New Roman" w:eastAsia="Times New Roman" w:hAnsi="Times New Roman" w:cs="Times New Roman"/>
          <w:bCs/>
          <w:caps/>
          <w:sz w:val="24"/>
          <w:szCs w:val="24"/>
          <w:lang w:val="en-US"/>
        </w:rPr>
        <w:t>7</w:t>
      </w:r>
      <w:r>
        <w:rPr>
          <w:rFonts w:ascii="Times New Roman" w:eastAsia="Times New Roman" w:hAnsi="Times New Roman" w:cs="Times New Roman"/>
          <w:bCs/>
          <w:caps/>
          <w:sz w:val="24"/>
          <w:szCs w:val="24"/>
          <w:lang w:val="en-US"/>
        </w:rPr>
        <w:t xml:space="preserve">. </w:t>
      </w:r>
      <w:r w:rsidR="008B092F" w:rsidRPr="008B092F">
        <w:rPr>
          <w:rFonts w:ascii="Times New Roman" w:eastAsia="Times New Roman" w:hAnsi="Times New Roman" w:cs="Times New Roman"/>
          <w:bCs/>
          <w:sz w:val="24"/>
          <w:szCs w:val="24"/>
          <w:u w:val="single"/>
          <w:lang w:val="en-US"/>
        </w:rPr>
        <w:t>Callaghan, C. T.</w:t>
      </w:r>
      <w:r w:rsidR="008B092F">
        <w:rPr>
          <w:rFonts w:ascii="Times New Roman" w:eastAsia="Times New Roman" w:hAnsi="Times New Roman" w:cs="Times New Roman"/>
          <w:bCs/>
          <w:sz w:val="24"/>
          <w:szCs w:val="24"/>
          <w:lang w:val="en-US"/>
        </w:rPr>
        <w:t>, Nakagawa, S., and Cornwell, W. 2020. Estimating global population size for 10,000 birds. International Statistical Ecology Conference (</w:t>
      </w:r>
      <w:proofErr w:type="spellStart"/>
      <w:r w:rsidR="008B092F">
        <w:rPr>
          <w:rFonts w:ascii="Times New Roman" w:eastAsia="Times New Roman" w:hAnsi="Times New Roman" w:cs="Times New Roman"/>
          <w:bCs/>
          <w:sz w:val="24"/>
          <w:szCs w:val="24"/>
          <w:lang w:val="en-US"/>
        </w:rPr>
        <w:t>vISEC</w:t>
      </w:r>
      <w:proofErr w:type="spellEnd"/>
      <w:r w:rsidR="008B092F">
        <w:rPr>
          <w:rFonts w:ascii="Times New Roman" w:eastAsia="Times New Roman" w:hAnsi="Times New Roman" w:cs="Times New Roman"/>
          <w:bCs/>
          <w:sz w:val="24"/>
          <w:szCs w:val="24"/>
          <w:lang w:val="en-US"/>
        </w:rPr>
        <w:t>) virtual conference.</w:t>
      </w:r>
      <w:r w:rsidR="0081207F">
        <w:rPr>
          <w:rFonts w:ascii="Times New Roman" w:eastAsia="Times New Roman" w:hAnsi="Times New Roman" w:cs="Times New Roman"/>
          <w:bCs/>
          <w:sz w:val="24"/>
          <w:szCs w:val="24"/>
          <w:lang w:val="en-US"/>
        </w:rPr>
        <w:t xml:space="preserve"> </w:t>
      </w:r>
      <w:r w:rsidR="0081207F" w:rsidRPr="008B092F">
        <w:rPr>
          <w:rFonts w:ascii="Times New Roman" w:eastAsia="Times New Roman" w:hAnsi="Times New Roman" w:cs="Times New Roman"/>
          <w:i/>
          <w:iCs/>
          <w:sz w:val="24"/>
          <w:lang w:val="en-US"/>
        </w:rPr>
        <w:t>Oral Presentation</w:t>
      </w:r>
    </w:p>
    <w:p w14:paraId="2EE75D47" w14:textId="18EE173C" w:rsidR="005B53E4" w:rsidRPr="005B53E4" w:rsidRDefault="0043579C" w:rsidP="00963F0F">
      <w:pPr>
        <w:spacing w:after="0" w:line="240" w:lineRule="auto"/>
        <w:ind w:left="720" w:hanging="720"/>
        <w:contextualSpacing/>
        <w:rPr>
          <w:rFonts w:ascii="Times New Roman" w:eastAsia="Times New Roman" w:hAnsi="Times New Roman" w:cs="Times New Roman"/>
          <w:sz w:val="24"/>
          <w:u w:val="single"/>
          <w:lang w:val="en-US"/>
        </w:rPr>
      </w:pPr>
      <w:r>
        <w:rPr>
          <w:rFonts w:ascii="Times New Roman" w:eastAsia="Times New Roman" w:hAnsi="Times New Roman" w:cs="Times New Roman"/>
          <w:sz w:val="24"/>
          <w:lang w:val="en-US"/>
        </w:rPr>
        <w:t>1</w:t>
      </w:r>
      <w:r w:rsidR="00413CD4">
        <w:rPr>
          <w:rFonts w:ascii="Times New Roman" w:eastAsia="Times New Roman" w:hAnsi="Times New Roman" w:cs="Times New Roman"/>
          <w:sz w:val="24"/>
          <w:lang w:val="en-US"/>
        </w:rPr>
        <w:t>6</w:t>
      </w:r>
      <w:r>
        <w:rPr>
          <w:rFonts w:ascii="Times New Roman" w:eastAsia="Times New Roman" w:hAnsi="Times New Roman" w:cs="Times New Roman"/>
          <w:sz w:val="24"/>
          <w:lang w:val="en-US"/>
        </w:rPr>
        <w:t xml:space="preserve">. </w:t>
      </w:r>
      <w:r w:rsidR="005B53E4" w:rsidRPr="005B53E4">
        <w:rPr>
          <w:rFonts w:ascii="Times New Roman" w:eastAsia="Times New Roman" w:hAnsi="Times New Roman" w:cs="Times New Roman"/>
          <w:sz w:val="24"/>
          <w:u w:val="single"/>
          <w:lang w:val="en-US"/>
        </w:rPr>
        <w:t>Callaghan, C. T.</w:t>
      </w:r>
      <w:r w:rsidR="005B53E4" w:rsidRPr="005B53E4">
        <w:rPr>
          <w:rFonts w:ascii="Times New Roman" w:eastAsia="Times New Roman" w:hAnsi="Times New Roman" w:cs="Times New Roman"/>
          <w:sz w:val="24"/>
          <w:lang w:val="en-US"/>
        </w:rPr>
        <w:t xml:space="preserve"> 2019. Tracking biodiversity changes by integrating big data: an example using bird responses to urbanization. International Congress on Conservation Biology (ICCB) 2019, Kuala Lumpur, Malaysia.</w:t>
      </w:r>
      <w:r w:rsidR="008B092F">
        <w:rPr>
          <w:rFonts w:ascii="Times New Roman" w:eastAsia="Times New Roman" w:hAnsi="Times New Roman" w:cs="Times New Roman"/>
          <w:sz w:val="24"/>
          <w:lang w:val="en-US"/>
        </w:rPr>
        <w:t xml:space="preserve"> </w:t>
      </w:r>
      <w:r w:rsidR="008B092F" w:rsidRPr="008B092F">
        <w:rPr>
          <w:rFonts w:ascii="Times New Roman" w:eastAsia="Times New Roman" w:hAnsi="Times New Roman" w:cs="Times New Roman"/>
          <w:i/>
          <w:iCs/>
          <w:sz w:val="24"/>
          <w:lang w:val="en-US"/>
        </w:rPr>
        <w:t>Oral Presentation</w:t>
      </w:r>
      <w:r w:rsidR="008B092F">
        <w:rPr>
          <w:rFonts w:ascii="Times New Roman" w:eastAsia="Times New Roman" w:hAnsi="Times New Roman" w:cs="Times New Roman"/>
          <w:sz w:val="24"/>
          <w:lang w:val="en-US"/>
        </w:rPr>
        <w:t>.</w:t>
      </w:r>
    </w:p>
    <w:p w14:paraId="7CF226DC" w14:textId="7A2287A2" w:rsidR="005B53E4" w:rsidRPr="005B53E4" w:rsidRDefault="0043579C" w:rsidP="00963F0F">
      <w:pPr>
        <w:spacing w:after="0" w:line="240" w:lineRule="auto"/>
        <w:ind w:left="720" w:hanging="720"/>
        <w:contextualSpacing/>
        <w:rPr>
          <w:rFonts w:ascii="Times New Roman" w:eastAsia="Times New Roman" w:hAnsi="Times New Roman" w:cs="Times New Roman"/>
          <w:sz w:val="24"/>
          <w:u w:val="single"/>
          <w:lang w:val="en-US"/>
        </w:rPr>
      </w:pPr>
      <w:r>
        <w:rPr>
          <w:rFonts w:ascii="Times New Roman" w:eastAsia="Times New Roman" w:hAnsi="Times New Roman" w:cs="Times New Roman"/>
          <w:sz w:val="24"/>
          <w:lang w:val="en-US"/>
        </w:rPr>
        <w:t>1</w:t>
      </w:r>
      <w:r w:rsidR="00413CD4">
        <w:rPr>
          <w:rFonts w:ascii="Times New Roman" w:eastAsia="Times New Roman" w:hAnsi="Times New Roman" w:cs="Times New Roman"/>
          <w:sz w:val="24"/>
          <w:lang w:val="en-US"/>
        </w:rPr>
        <w:t>5</w:t>
      </w:r>
      <w:r>
        <w:rPr>
          <w:rFonts w:ascii="Times New Roman" w:eastAsia="Times New Roman" w:hAnsi="Times New Roman" w:cs="Times New Roman"/>
          <w:sz w:val="24"/>
          <w:lang w:val="en-US"/>
        </w:rPr>
        <w:t xml:space="preserve">. </w:t>
      </w:r>
      <w:r w:rsidR="005B53E4" w:rsidRPr="005B53E4">
        <w:rPr>
          <w:rFonts w:ascii="Times New Roman" w:eastAsia="Times New Roman" w:hAnsi="Times New Roman" w:cs="Times New Roman"/>
          <w:sz w:val="24"/>
          <w:u w:val="single"/>
          <w:lang w:val="en-US"/>
        </w:rPr>
        <w:t>Callaghan, C. T.</w:t>
      </w:r>
      <w:r w:rsidR="005B53E4" w:rsidRPr="005B53E4">
        <w:rPr>
          <w:rFonts w:ascii="Times New Roman" w:eastAsia="Times New Roman" w:hAnsi="Times New Roman" w:cs="Times New Roman"/>
          <w:sz w:val="24"/>
          <w:lang w:val="en-US"/>
        </w:rPr>
        <w:t xml:space="preserve"> 2019. Deriving and applying a continuous measure of urban tolerance for assessing species adaptations and community changes in urban environments. Australasian Ornithological Conference, Darwin, Northern Territory, Australia. </w:t>
      </w:r>
      <w:r w:rsidR="005B53E4" w:rsidRPr="005B53E4">
        <w:rPr>
          <w:rFonts w:ascii="Times New Roman" w:eastAsia="Times New Roman" w:hAnsi="Times New Roman" w:cs="Times New Roman"/>
          <w:i/>
          <w:sz w:val="24"/>
          <w:lang w:val="en-US"/>
        </w:rPr>
        <w:t>Oral Presentation</w:t>
      </w:r>
      <w:r w:rsidR="005B53E4" w:rsidRPr="005B53E4">
        <w:rPr>
          <w:rFonts w:ascii="Times New Roman" w:eastAsia="Times New Roman" w:hAnsi="Times New Roman" w:cs="Times New Roman"/>
          <w:sz w:val="24"/>
          <w:lang w:val="en-US"/>
        </w:rPr>
        <w:t>.</w:t>
      </w:r>
    </w:p>
    <w:p w14:paraId="70C9BD5B" w14:textId="05AAF3E8" w:rsidR="005B53E4" w:rsidRPr="005B53E4" w:rsidRDefault="0043579C" w:rsidP="00963F0F">
      <w:pPr>
        <w:spacing w:after="0" w:line="240" w:lineRule="auto"/>
        <w:ind w:left="720" w:hanging="720"/>
        <w:contextualSpacing/>
        <w:rPr>
          <w:rFonts w:ascii="Times New Roman" w:eastAsia="Times New Roman" w:hAnsi="Times New Roman" w:cs="Times New Roman"/>
          <w:sz w:val="24"/>
          <w:u w:val="single"/>
          <w:lang w:val="en-US"/>
        </w:rPr>
      </w:pPr>
      <w:r>
        <w:rPr>
          <w:rFonts w:ascii="Times New Roman" w:eastAsia="Times New Roman" w:hAnsi="Times New Roman" w:cs="Times New Roman"/>
          <w:sz w:val="24"/>
          <w:lang w:val="en-US"/>
        </w:rPr>
        <w:t>1</w:t>
      </w:r>
      <w:r w:rsidR="00413CD4">
        <w:rPr>
          <w:rFonts w:ascii="Times New Roman" w:eastAsia="Times New Roman" w:hAnsi="Times New Roman" w:cs="Times New Roman"/>
          <w:sz w:val="24"/>
          <w:lang w:val="en-US"/>
        </w:rPr>
        <w:t>4</w:t>
      </w:r>
      <w:r>
        <w:rPr>
          <w:rFonts w:ascii="Times New Roman" w:eastAsia="Times New Roman" w:hAnsi="Times New Roman" w:cs="Times New Roman"/>
          <w:sz w:val="24"/>
          <w:lang w:val="en-US"/>
        </w:rPr>
        <w:t xml:space="preserve">. </w:t>
      </w:r>
      <w:r w:rsidR="005B53E4" w:rsidRPr="005B53E4">
        <w:rPr>
          <w:rFonts w:ascii="Times New Roman" w:eastAsia="Times New Roman" w:hAnsi="Times New Roman" w:cs="Times New Roman"/>
          <w:sz w:val="24"/>
          <w:lang w:val="en-US"/>
        </w:rPr>
        <w:t xml:space="preserve">Rowley, J. L. L., </w:t>
      </w:r>
      <w:r w:rsidR="005B53E4" w:rsidRPr="005B53E4">
        <w:rPr>
          <w:rFonts w:ascii="Times New Roman" w:eastAsia="Times New Roman" w:hAnsi="Times New Roman" w:cs="Times New Roman"/>
          <w:sz w:val="24"/>
          <w:u w:val="single"/>
          <w:lang w:val="en-US"/>
        </w:rPr>
        <w:t>C. T. Callaghan</w:t>
      </w:r>
      <w:r w:rsidR="005B53E4" w:rsidRPr="005B53E4">
        <w:rPr>
          <w:rFonts w:ascii="Times New Roman" w:eastAsia="Times New Roman" w:hAnsi="Times New Roman" w:cs="Times New Roman"/>
          <w:sz w:val="24"/>
          <w:lang w:val="en-US"/>
        </w:rPr>
        <w:t xml:space="preserve">, T. Cutajar, C. Portway, and S. Mahony. 2019. </w:t>
      </w:r>
      <w:proofErr w:type="spellStart"/>
      <w:r w:rsidR="005B53E4" w:rsidRPr="005B53E4">
        <w:rPr>
          <w:rFonts w:ascii="Times New Roman" w:eastAsia="Times New Roman" w:hAnsi="Times New Roman" w:cs="Times New Roman"/>
          <w:sz w:val="24"/>
          <w:lang w:val="en-US"/>
        </w:rPr>
        <w:t>FrogID</w:t>
      </w:r>
      <w:proofErr w:type="spellEnd"/>
      <w:r w:rsidR="005B53E4" w:rsidRPr="005B53E4">
        <w:rPr>
          <w:rFonts w:ascii="Times New Roman" w:eastAsia="Times New Roman" w:hAnsi="Times New Roman" w:cs="Times New Roman"/>
          <w:sz w:val="24"/>
          <w:lang w:val="en-US"/>
        </w:rPr>
        <w:t xml:space="preserve">: citizen scientists provide validated biodiversity data on Australia’s frogs. Australian Society of Herpetologists, Kindilan, Queensland. </w:t>
      </w:r>
      <w:r w:rsidR="005B53E4" w:rsidRPr="005B53E4">
        <w:rPr>
          <w:rFonts w:ascii="Times New Roman" w:eastAsia="Times New Roman" w:hAnsi="Times New Roman" w:cs="Times New Roman"/>
          <w:i/>
          <w:sz w:val="24"/>
          <w:lang w:val="en-US"/>
        </w:rPr>
        <w:t>Oral Presentation</w:t>
      </w:r>
      <w:r w:rsidR="005B53E4" w:rsidRPr="005B53E4">
        <w:rPr>
          <w:rFonts w:ascii="Times New Roman" w:eastAsia="Times New Roman" w:hAnsi="Times New Roman" w:cs="Times New Roman"/>
          <w:sz w:val="24"/>
          <w:lang w:val="en-US"/>
        </w:rPr>
        <w:t>.</w:t>
      </w:r>
    </w:p>
    <w:p w14:paraId="06723A95" w14:textId="05DCB4AC" w:rsidR="005B53E4" w:rsidRPr="005B53E4" w:rsidRDefault="0043579C" w:rsidP="00963F0F">
      <w:pPr>
        <w:spacing w:after="0" w:line="240" w:lineRule="auto"/>
        <w:ind w:left="720" w:hanging="720"/>
        <w:contextualSpacing/>
        <w:rPr>
          <w:rFonts w:ascii="Times New Roman" w:eastAsia="Times New Roman" w:hAnsi="Times New Roman" w:cs="Times New Roman"/>
          <w:sz w:val="24"/>
          <w:u w:val="single"/>
          <w:lang w:val="en-US"/>
        </w:rPr>
      </w:pPr>
      <w:r>
        <w:rPr>
          <w:rFonts w:ascii="Times New Roman" w:eastAsia="Times New Roman" w:hAnsi="Times New Roman" w:cs="Times New Roman"/>
          <w:sz w:val="24"/>
          <w:lang w:val="en-US"/>
        </w:rPr>
        <w:t>1</w:t>
      </w:r>
      <w:r w:rsidR="00413CD4">
        <w:rPr>
          <w:rFonts w:ascii="Times New Roman" w:eastAsia="Times New Roman" w:hAnsi="Times New Roman" w:cs="Times New Roman"/>
          <w:sz w:val="24"/>
          <w:lang w:val="en-US"/>
        </w:rPr>
        <w:t>3</w:t>
      </w:r>
      <w:r>
        <w:rPr>
          <w:rFonts w:ascii="Times New Roman" w:eastAsia="Times New Roman" w:hAnsi="Times New Roman" w:cs="Times New Roman"/>
          <w:sz w:val="24"/>
          <w:lang w:val="en-US"/>
        </w:rPr>
        <w:t xml:space="preserve">. </w:t>
      </w:r>
      <w:r w:rsidR="005B53E4" w:rsidRPr="005B53E4">
        <w:rPr>
          <w:rFonts w:ascii="Times New Roman" w:eastAsia="Times New Roman" w:hAnsi="Times New Roman" w:cs="Times New Roman"/>
          <w:sz w:val="24"/>
          <w:lang w:val="en-US"/>
        </w:rPr>
        <w:t xml:space="preserve">Mitchell, B. A., </w:t>
      </w:r>
      <w:r w:rsidR="005B53E4" w:rsidRPr="005B53E4">
        <w:rPr>
          <w:rFonts w:ascii="Times New Roman" w:eastAsia="Times New Roman" w:hAnsi="Times New Roman" w:cs="Times New Roman"/>
          <w:sz w:val="24"/>
          <w:u w:val="single"/>
          <w:lang w:val="en-US"/>
        </w:rPr>
        <w:t>C. T. Callaghan</w:t>
      </w:r>
      <w:r w:rsidR="005B53E4" w:rsidRPr="005B53E4">
        <w:rPr>
          <w:rFonts w:ascii="Times New Roman" w:eastAsia="Times New Roman" w:hAnsi="Times New Roman" w:cs="Times New Roman"/>
          <w:sz w:val="24"/>
          <w:lang w:val="en-US"/>
        </w:rPr>
        <w:t xml:space="preserve">, and J. L. L. Rowley. 2019. Using large-scale citizen science data to examine acoustic responses of frogs to anthropogenic disturbance. Australian Society of Herpetologists, Kindilan, Queensland. </w:t>
      </w:r>
      <w:r w:rsidR="005B53E4" w:rsidRPr="005B53E4">
        <w:rPr>
          <w:rFonts w:ascii="Times New Roman" w:eastAsia="Times New Roman" w:hAnsi="Times New Roman" w:cs="Times New Roman"/>
          <w:i/>
          <w:sz w:val="24"/>
          <w:lang w:val="en-US"/>
        </w:rPr>
        <w:t>Poster Presentation</w:t>
      </w:r>
      <w:r w:rsidR="005B53E4" w:rsidRPr="005B53E4">
        <w:rPr>
          <w:rFonts w:ascii="Times New Roman" w:eastAsia="Times New Roman" w:hAnsi="Times New Roman" w:cs="Times New Roman"/>
          <w:sz w:val="24"/>
          <w:lang w:val="en-US"/>
        </w:rPr>
        <w:t>.</w:t>
      </w:r>
    </w:p>
    <w:p w14:paraId="673E169B" w14:textId="60E04851" w:rsidR="005B53E4" w:rsidRPr="005B53E4" w:rsidRDefault="0068660B" w:rsidP="00963F0F">
      <w:pPr>
        <w:spacing w:after="0" w:line="240" w:lineRule="auto"/>
        <w:ind w:left="720" w:hanging="720"/>
        <w:contextualSpacing/>
        <w:rPr>
          <w:rFonts w:ascii="Times New Roman" w:eastAsia="Times New Roman" w:hAnsi="Times New Roman" w:cs="Times New Roman"/>
          <w:sz w:val="24"/>
          <w:u w:val="single"/>
          <w:lang w:val="en-US"/>
        </w:rPr>
      </w:pPr>
      <w:r>
        <w:rPr>
          <w:rFonts w:ascii="Times New Roman" w:eastAsia="Times New Roman" w:hAnsi="Times New Roman" w:cs="Times New Roman"/>
          <w:sz w:val="24"/>
          <w:lang w:val="en-US"/>
        </w:rPr>
        <w:t>1</w:t>
      </w:r>
      <w:r w:rsidR="00413CD4">
        <w:rPr>
          <w:rFonts w:ascii="Times New Roman" w:eastAsia="Times New Roman" w:hAnsi="Times New Roman" w:cs="Times New Roman"/>
          <w:sz w:val="24"/>
          <w:lang w:val="en-US"/>
        </w:rPr>
        <w:t>2</w:t>
      </w:r>
      <w:r>
        <w:rPr>
          <w:rFonts w:ascii="Times New Roman" w:eastAsia="Times New Roman" w:hAnsi="Times New Roman" w:cs="Times New Roman"/>
          <w:sz w:val="24"/>
          <w:lang w:val="en-US"/>
        </w:rPr>
        <w:t xml:space="preserve">. </w:t>
      </w:r>
      <w:r w:rsidR="005B53E4" w:rsidRPr="005B53E4">
        <w:rPr>
          <w:rFonts w:ascii="Times New Roman" w:eastAsia="Times New Roman" w:hAnsi="Times New Roman" w:cs="Times New Roman"/>
          <w:sz w:val="24"/>
          <w:u w:val="single"/>
          <w:lang w:val="en-US"/>
        </w:rPr>
        <w:t>Callaghan, C. T.</w:t>
      </w:r>
      <w:r w:rsidR="005B53E4" w:rsidRPr="005B53E4">
        <w:rPr>
          <w:rFonts w:ascii="Times New Roman" w:eastAsia="Times New Roman" w:hAnsi="Times New Roman" w:cs="Times New Roman"/>
          <w:sz w:val="24"/>
          <w:lang w:val="en-US"/>
        </w:rPr>
        <w:t xml:space="preserve">, R. E. Major, M. B. Lyons, J. M. Martin, and R. T. Kingsford. 2018. A global analysis of the effects of local and landscape habitat attributes in urban greenspaces. International Ornithological Congress, Vancouver, British Colombia, Canada. </w:t>
      </w:r>
      <w:r w:rsidR="005B53E4" w:rsidRPr="005B53E4">
        <w:rPr>
          <w:rFonts w:ascii="Times New Roman" w:eastAsia="Times New Roman" w:hAnsi="Times New Roman" w:cs="Times New Roman"/>
          <w:i/>
          <w:sz w:val="24"/>
          <w:lang w:val="en-US"/>
        </w:rPr>
        <w:t>Oral Presentation</w:t>
      </w:r>
      <w:r w:rsidR="005B53E4" w:rsidRPr="005B53E4">
        <w:rPr>
          <w:rFonts w:ascii="Times New Roman" w:eastAsia="Times New Roman" w:hAnsi="Times New Roman" w:cs="Times New Roman"/>
          <w:sz w:val="24"/>
          <w:lang w:val="en-US"/>
        </w:rPr>
        <w:t>.</w:t>
      </w:r>
    </w:p>
    <w:p w14:paraId="53F62627" w14:textId="3A34E461" w:rsidR="005B53E4" w:rsidRPr="005B53E4" w:rsidRDefault="0068660B" w:rsidP="00963F0F">
      <w:pPr>
        <w:spacing w:after="0" w:line="240" w:lineRule="auto"/>
        <w:ind w:left="720" w:hanging="720"/>
        <w:contextualSpacing/>
        <w:rPr>
          <w:rFonts w:ascii="Times New Roman" w:eastAsia="Times New Roman" w:hAnsi="Times New Roman" w:cs="Times New Roman"/>
          <w:sz w:val="28"/>
          <w:szCs w:val="24"/>
          <w:u w:val="single"/>
          <w:lang w:val="en-US"/>
        </w:rPr>
      </w:pPr>
      <w:r>
        <w:rPr>
          <w:rFonts w:ascii="Times New Roman" w:eastAsia="Times New Roman" w:hAnsi="Times New Roman" w:cs="Times New Roman"/>
          <w:sz w:val="24"/>
          <w:lang w:val="en-US"/>
        </w:rPr>
        <w:t>1</w:t>
      </w:r>
      <w:r w:rsidR="00413CD4">
        <w:rPr>
          <w:rFonts w:ascii="Times New Roman" w:eastAsia="Times New Roman" w:hAnsi="Times New Roman" w:cs="Times New Roman"/>
          <w:sz w:val="24"/>
          <w:lang w:val="en-US"/>
        </w:rPr>
        <w:t>1</w:t>
      </w:r>
      <w:r>
        <w:rPr>
          <w:rFonts w:ascii="Times New Roman" w:eastAsia="Times New Roman" w:hAnsi="Times New Roman" w:cs="Times New Roman"/>
          <w:sz w:val="24"/>
          <w:lang w:val="en-US"/>
        </w:rPr>
        <w:t xml:space="preserve">. </w:t>
      </w:r>
      <w:r w:rsidR="005B53E4" w:rsidRPr="005B53E4">
        <w:rPr>
          <w:rFonts w:ascii="Times New Roman" w:eastAsia="Times New Roman" w:hAnsi="Times New Roman" w:cs="Times New Roman"/>
          <w:sz w:val="24"/>
          <w:u w:val="single"/>
          <w:lang w:val="en-US"/>
        </w:rPr>
        <w:t>Callaghan, C. T.</w:t>
      </w:r>
      <w:r w:rsidR="005B53E4" w:rsidRPr="005B53E4">
        <w:rPr>
          <w:rFonts w:ascii="Times New Roman" w:eastAsia="Times New Roman" w:hAnsi="Times New Roman" w:cs="Times New Roman"/>
          <w:sz w:val="24"/>
          <w:lang w:val="en-US"/>
        </w:rPr>
        <w:t xml:space="preserve">, M. B. Lyons, K. J. Brandis, and R. T. Kingsford. 2018. Assisted monitoring of large wading bird colonies using unmanned aerial vehicles. Waterbird Society, Vancouver, British Colombia, Canada. </w:t>
      </w:r>
      <w:r w:rsidR="005B53E4" w:rsidRPr="005B53E4">
        <w:rPr>
          <w:rFonts w:ascii="Times New Roman" w:eastAsia="Times New Roman" w:hAnsi="Times New Roman" w:cs="Times New Roman"/>
          <w:i/>
          <w:sz w:val="24"/>
          <w:lang w:val="en-US"/>
        </w:rPr>
        <w:t>Oral Presentation</w:t>
      </w:r>
      <w:r w:rsidR="005B53E4" w:rsidRPr="005B53E4">
        <w:rPr>
          <w:rFonts w:ascii="Times New Roman" w:eastAsia="Times New Roman" w:hAnsi="Times New Roman" w:cs="Times New Roman"/>
          <w:sz w:val="24"/>
          <w:lang w:val="en-US"/>
        </w:rPr>
        <w:t>.</w:t>
      </w:r>
    </w:p>
    <w:p w14:paraId="25228AF3" w14:textId="5B78677E"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lastRenderedPageBreak/>
        <w:t>10</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xml:space="preserve"> M. Slater, R. E. Major, M. Morrison, J. M. Martin, and R. T. Kingsford. 2017. A bird in the bush is worth $223,851 in the hand. Ecological Society of Australia </w:t>
      </w:r>
      <w:proofErr w:type="spellStart"/>
      <w:r w:rsidR="005B53E4" w:rsidRPr="005B53E4">
        <w:rPr>
          <w:rFonts w:ascii="Times New Roman" w:eastAsia="Times New Roman" w:hAnsi="Times New Roman" w:cs="Times New Roman"/>
          <w:sz w:val="24"/>
          <w:szCs w:val="24"/>
          <w:lang w:val="en-US"/>
        </w:rPr>
        <w:t>EcoTAS</w:t>
      </w:r>
      <w:proofErr w:type="spellEnd"/>
      <w:r w:rsidR="005B53E4" w:rsidRPr="005B53E4">
        <w:rPr>
          <w:rFonts w:ascii="Times New Roman" w:eastAsia="Times New Roman" w:hAnsi="Times New Roman" w:cs="Times New Roman"/>
          <w:sz w:val="24"/>
          <w:szCs w:val="24"/>
          <w:lang w:val="en-US"/>
        </w:rPr>
        <w:t xml:space="preserve"> Conference, Pokolbin, NSW, Australia. </w:t>
      </w:r>
      <w:r w:rsidR="005B53E4" w:rsidRPr="005B53E4">
        <w:rPr>
          <w:rFonts w:ascii="Times New Roman" w:eastAsia="Times New Roman" w:hAnsi="Times New Roman" w:cs="Times New Roman"/>
          <w:i/>
          <w:sz w:val="24"/>
          <w:szCs w:val="24"/>
          <w:lang w:val="en-US"/>
        </w:rPr>
        <w:t>Oral Presentation and Poster Presentation</w:t>
      </w:r>
      <w:r w:rsidR="005B53E4" w:rsidRPr="005B53E4">
        <w:rPr>
          <w:rFonts w:ascii="Times New Roman" w:eastAsia="Times New Roman" w:hAnsi="Times New Roman" w:cs="Times New Roman"/>
          <w:sz w:val="24"/>
          <w:szCs w:val="24"/>
          <w:lang w:val="en-US"/>
        </w:rPr>
        <w:t>.</w:t>
      </w:r>
    </w:p>
    <w:p w14:paraId="39394B84" w14:textId="6EFB49E4"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8</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xml:space="preserve"> J. M., Martin, R. E. Major, and R. T. Kingsford. 2017. Citizen Science adds ecological value in urban greenspaces. Australasian Ornithological Conference, Geelong, Victoria, Australia. </w:t>
      </w:r>
      <w:r w:rsidR="005B53E4" w:rsidRPr="005B53E4">
        <w:rPr>
          <w:rFonts w:ascii="Times New Roman" w:eastAsia="Times New Roman" w:hAnsi="Times New Roman" w:cs="Times New Roman"/>
          <w:i/>
          <w:sz w:val="24"/>
          <w:szCs w:val="24"/>
          <w:lang w:val="en-US"/>
        </w:rPr>
        <w:t>Oral Presentation</w:t>
      </w:r>
      <w:r w:rsidR="005B53E4" w:rsidRPr="005B53E4">
        <w:rPr>
          <w:rFonts w:ascii="Times New Roman" w:eastAsia="Times New Roman" w:hAnsi="Times New Roman" w:cs="Times New Roman"/>
          <w:sz w:val="24"/>
          <w:szCs w:val="24"/>
          <w:lang w:val="en-US"/>
        </w:rPr>
        <w:t>.</w:t>
      </w:r>
    </w:p>
    <w:p w14:paraId="6612EC7B" w14:textId="521289EA"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8</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K. M. Conlan, and D. M. Brooks. 2016. Ecology, Behavior, and Reproduction of Invasive Egyptian Geese (</w:t>
      </w:r>
      <w:proofErr w:type="spellStart"/>
      <w:r w:rsidR="005B53E4" w:rsidRPr="005B53E4">
        <w:rPr>
          <w:rFonts w:ascii="Times New Roman" w:eastAsia="Times New Roman" w:hAnsi="Times New Roman" w:cs="Times New Roman"/>
          <w:i/>
          <w:sz w:val="24"/>
          <w:szCs w:val="24"/>
          <w:lang w:val="en-US"/>
        </w:rPr>
        <w:t>Alopochen</w:t>
      </w:r>
      <w:proofErr w:type="spellEnd"/>
      <w:r w:rsidR="005B53E4" w:rsidRPr="005B53E4">
        <w:rPr>
          <w:rFonts w:ascii="Times New Roman" w:eastAsia="Times New Roman" w:hAnsi="Times New Roman" w:cs="Times New Roman"/>
          <w:i/>
          <w:sz w:val="24"/>
          <w:szCs w:val="24"/>
          <w:lang w:val="en-US"/>
        </w:rPr>
        <w:t xml:space="preserve"> aegyptiaca</w:t>
      </w:r>
      <w:r w:rsidR="005B53E4" w:rsidRPr="005B53E4">
        <w:rPr>
          <w:rFonts w:ascii="Times New Roman" w:eastAsia="Times New Roman" w:hAnsi="Times New Roman" w:cs="Times New Roman"/>
          <w:sz w:val="24"/>
          <w:szCs w:val="24"/>
          <w:lang w:val="en-US"/>
        </w:rPr>
        <w:t xml:space="preserve">) in Texas. North American Ornithological Conference, Washington D. C., United States. </w:t>
      </w:r>
      <w:r w:rsidR="005B53E4" w:rsidRPr="005B53E4">
        <w:rPr>
          <w:rFonts w:ascii="Times New Roman" w:eastAsia="Times New Roman" w:hAnsi="Times New Roman" w:cs="Times New Roman"/>
          <w:i/>
          <w:sz w:val="24"/>
          <w:szCs w:val="24"/>
          <w:lang w:val="en-US"/>
        </w:rPr>
        <w:t>Poster Presentation.</w:t>
      </w:r>
    </w:p>
    <w:p w14:paraId="7F07093D" w14:textId="52B1CFEE"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7</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 xml:space="preserve">Callaghan, C. T. </w:t>
      </w:r>
      <w:r w:rsidR="005B53E4" w:rsidRPr="005B53E4">
        <w:rPr>
          <w:rFonts w:ascii="Times New Roman" w:eastAsia="Times New Roman" w:hAnsi="Times New Roman" w:cs="Times New Roman"/>
          <w:sz w:val="24"/>
          <w:szCs w:val="24"/>
          <w:lang w:val="en-US"/>
        </w:rPr>
        <w:t xml:space="preserve">2015. Bridging the gap between birding and science. Audubon Society of the Everglades, West Palm Beach, FL. </w:t>
      </w:r>
      <w:r w:rsidR="005B53E4" w:rsidRPr="005B53E4">
        <w:rPr>
          <w:rFonts w:ascii="Times New Roman" w:eastAsia="Times New Roman" w:hAnsi="Times New Roman" w:cs="Times New Roman"/>
          <w:i/>
          <w:sz w:val="24"/>
          <w:szCs w:val="24"/>
          <w:lang w:val="en-US"/>
        </w:rPr>
        <w:t>Oral Presentation.</w:t>
      </w:r>
    </w:p>
    <w:p w14:paraId="4BFA7234" w14:textId="7BD30884"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6</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xml:space="preserve">, and D. E. Gawlik. 2015. Invasion trajectories of nonnative avian species in Florida. Association of Field Ornithologists, Wilson Ornithological Society, and Society of Canadian Ornithologists Annual Meeting, Wolfville, Nova Scotia, Canada. </w:t>
      </w:r>
      <w:r w:rsidR="005B53E4" w:rsidRPr="005B53E4">
        <w:rPr>
          <w:rFonts w:ascii="Times New Roman" w:eastAsia="Times New Roman" w:hAnsi="Times New Roman" w:cs="Times New Roman"/>
          <w:i/>
          <w:sz w:val="24"/>
          <w:szCs w:val="24"/>
          <w:lang w:val="en-US"/>
        </w:rPr>
        <w:t>Oral Presentation.</w:t>
      </w:r>
    </w:p>
    <w:p w14:paraId="61FC1745" w14:textId="3EB0613C"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5</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xml:space="preserve">, and D. E. Gawlik. 2015. The diet and selectivity of the Purple Swamphen in south Florida. Greater Everglades Ecosystem Restoration Conference, Coral Springs, FL. </w:t>
      </w:r>
      <w:r w:rsidR="005B53E4" w:rsidRPr="005B53E4">
        <w:rPr>
          <w:rFonts w:ascii="Times New Roman" w:eastAsia="Times New Roman" w:hAnsi="Times New Roman" w:cs="Times New Roman"/>
          <w:i/>
          <w:sz w:val="24"/>
          <w:szCs w:val="24"/>
          <w:lang w:val="en-US"/>
        </w:rPr>
        <w:t>Oral Presentation.</w:t>
      </w:r>
    </w:p>
    <w:p w14:paraId="5B9FC056" w14:textId="582108AB" w:rsidR="00C344CA"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4</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xml:space="preserve">, and D. E. Gawlik. 2015. The diet and selectivity of the Purple Swamphen in south Florida. GPSA Research Day, Florida Atlantic University, Boca Raton, FL. </w:t>
      </w:r>
      <w:r w:rsidR="005B53E4" w:rsidRPr="005B53E4">
        <w:rPr>
          <w:rFonts w:ascii="Times New Roman" w:eastAsia="Times New Roman" w:hAnsi="Times New Roman" w:cs="Times New Roman"/>
          <w:i/>
          <w:sz w:val="24"/>
          <w:szCs w:val="24"/>
          <w:lang w:val="en-US"/>
        </w:rPr>
        <w:t>Poster Presentation.</w:t>
      </w:r>
    </w:p>
    <w:p w14:paraId="1B7C543C" w14:textId="44E2356A"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3</w:t>
      </w:r>
      <w:r w:rsidR="0068660B" w:rsidRP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xml:space="preserve">, D. E. Gawlik, and J. Eckles. 2015. The diet and selectivity of the Purple Swamphen in south Florida. A.R.M. Loxahatchee National Wildlife Refuge Science Workshop, West Palm Beach, FL. </w:t>
      </w:r>
      <w:r w:rsidR="005B53E4" w:rsidRPr="005B53E4">
        <w:rPr>
          <w:rFonts w:ascii="Times New Roman" w:eastAsia="Times New Roman" w:hAnsi="Times New Roman" w:cs="Times New Roman"/>
          <w:i/>
          <w:sz w:val="24"/>
          <w:szCs w:val="24"/>
          <w:lang w:val="en-US"/>
        </w:rPr>
        <w:t>Poster Presentation.</w:t>
      </w:r>
    </w:p>
    <w:p w14:paraId="0BB8545F" w14:textId="4DF4684B" w:rsidR="005B53E4" w:rsidRPr="005B53E4" w:rsidRDefault="00413CD4" w:rsidP="00963F0F">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2</w:t>
      </w:r>
      <w:r w:rsid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lang w:val="en-US"/>
        </w:rPr>
        <w:t>Calle, L.,</w:t>
      </w:r>
      <w:r w:rsidR="005B53E4" w:rsidRPr="005B53E4">
        <w:rPr>
          <w:rFonts w:ascii="Times New Roman" w:eastAsia="Times New Roman" w:hAnsi="Times New Roman" w:cs="Times New Roman"/>
          <w:sz w:val="24"/>
          <w:szCs w:val="24"/>
          <w:u w:val="single"/>
          <w:lang w:val="en-US"/>
        </w:rPr>
        <w:t xml:space="preserve"> C. T. Callaghan</w:t>
      </w:r>
      <w:r w:rsidR="005B53E4" w:rsidRPr="005B53E4">
        <w:rPr>
          <w:rFonts w:ascii="Times New Roman" w:eastAsia="Times New Roman" w:hAnsi="Times New Roman" w:cs="Times New Roman"/>
          <w:sz w:val="24"/>
          <w:szCs w:val="24"/>
          <w:lang w:val="en-US"/>
        </w:rPr>
        <w:t xml:space="preserve">, J. Klassen, M. Denton, and P. Klarman. 2014. A Multi-criteria decision analysis tool for resource prioritization. The Wildlife Society of Florida Spring Conference, Safety Harbor, FL. </w:t>
      </w:r>
      <w:r w:rsidR="005B53E4" w:rsidRPr="005B53E4">
        <w:rPr>
          <w:rFonts w:ascii="Times New Roman" w:eastAsia="Times New Roman" w:hAnsi="Times New Roman" w:cs="Times New Roman"/>
          <w:i/>
          <w:sz w:val="24"/>
          <w:szCs w:val="24"/>
          <w:lang w:val="en-US"/>
        </w:rPr>
        <w:t>Breakout Session.</w:t>
      </w:r>
    </w:p>
    <w:p w14:paraId="738B1982" w14:textId="294F1358" w:rsidR="005B53E4" w:rsidRPr="00C344CA" w:rsidRDefault="00413CD4" w:rsidP="00413CD4">
      <w:pPr>
        <w:spacing w:after="0" w:line="240" w:lineRule="auto"/>
        <w:ind w:left="720" w:hanging="720"/>
        <w:contextualSpacing/>
        <w:rPr>
          <w:rFonts w:ascii="Times New Roman" w:eastAsia="Times New Roman" w:hAnsi="Times New Roman" w:cs="Times New Roman"/>
          <w:sz w:val="24"/>
          <w:szCs w:val="24"/>
          <w:u w:val="single"/>
          <w:lang w:val="en-US"/>
        </w:rPr>
      </w:pPr>
      <w:r>
        <w:rPr>
          <w:rFonts w:ascii="Times New Roman" w:eastAsia="Times New Roman" w:hAnsi="Times New Roman" w:cs="Times New Roman"/>
          <w:sz w:val="24"/>
          <w:szCs w:val="24"/>
          <w:lang w:val="en-US"/>
        </w:rPr>
        <w:t>1</w:t>
      </w:r>
      <w:r w:rsidR="0068660B" w:rsidRPr="0068660B">
        <w:rPr>
          <w:rFonts w:ascii="Times New Roman" w:eastAsia="Times New Roman" w:hAnsi="Times New Roman" w:cs="Times New Roman"/>
          <w:sz w:val="24"/>
          <w:szCs w:val="24"/>
          <w:lang w:val="en-US"/>
        </w:rPr>
        <w:t xml:space="preserve">. </w:t>
      </w:r>
      <w:r w:rsidR="005B53E4" w:rsidRPr="005B53E4">
        <w:rPr>
          <w:rFonts w:ascii="Times New Roman" w:eastAsia="Times New Roman" w:hAnsi="Times New Roman" w:cs="Times New Roman"/>
          <w:sz w:val="24"/>
          <w:szCs w:val="24"/>
          <w:u w:val="single"/>
          <w:lang w:val="en-US"/>
        </w:rPr>
        <w:t>Callaghan, C. T.</w:t>
      </w:r>
      <w:r w:rsidR="005B53E4" w:rsidRPr="005B53E4">
        <w:rPr>
          <w:rFonts w:ascii="Times New Roman" w:eastAsia="Times New Roman" w:hAnsi="Times New Roman" w:cs="Times New Roman"/>
          <w:sz w:val="24"/>
          <w:szCs w:val="24"/>
          <w:lang w:val="en-US"/>
        </w:rPr>
        <w:t xml:space="preserve">, S. R. Morris. 2013. Latency in Magnolia Warbler flight calling. Wilson Ornithological Society Annual Conference, Williamsburg, VA. </w:t>
      </w:r>
      <w:r w:rsidR="005B53E4" w:rsidRPr="005B53E4">
        <w:rPr>
          <w:rFonts w:ascii="Times New Roman" w:eastAsia="Times New Roman" w:hAnsi="Times New Roman" w:cs="Times New Roman"/>
          <w:i/>
          <w:sz w:val="24"/>
          <w:szCs w:val="24"/>
          <w:lang w:val="en-US"/>
        </w:rPr>
        <w:t>Oral Presentation.</w:t>
      </w:r>
    </w:p>
    <w:p w14:paraId="6C9A7049" w14:textId="77777777" w:rsidR="00B812D3" w:rsidRPr="00B812D3" w:rsidRDefault="00B812D3" w:rsidP="00B812D3">
      <w:pPr>
        <w:spacing w:after="0" w:line="240" w:lineRule="auto"/>
        <w:rPr>
          <w:rFonts w:ascii="Times New Roman" w:eastAsia="Times New Roman" w:hAnsi="Times New Roman" w:cs="Times New Roman"/>
          <w:sz w:val="24"/>
          <w:szCs w:val="24"/>
          <w:lang w:val="en-US"/>
        </w:rPr>
      </w:pPr>
    </w:p>
    <w:p w14:paraId="46FE6981" w14:textId="403CFBC9" w:rsidR="00465A81" w:rsidRPr="00465A81" w:rsidRDefault="00465A81" w:rsidP="00465A81">
      <w:pPr>
        <w:pBdr>
          <w:bottom w:val="single" w:sz="12" w:space="1" w:color="auto"/>
        </w:pBdr>
        <w:spacing w:after="0" w:line="240" w:lineRule="auto"/>
        <w:rPr>
          <w:rFonts w:ascii="Times New Roman" w:eastAsia="Times New Roman" w:hAnsi="Times New Roman" w:cs="Times New Roman"/>
          <w:b/>
          <w:caps/>
          <w:sz w:val="24"/>
          <w:szCs w:val="24"/>
          <w:lang w:val="en-US"/>
        </w:rPr>
      </w:pPr>
      <w:r w:rsidRPr="00465A81">
        <w:rPr>
          <w:rFonts w:ascii="Times New Roman" w:eastAsia="Times New Roman" w:hAnsi="Times New Roman" w:cs="Times New Roman"/>
          <w:b/>
          <w:caps/>
          <w:sz w:val="24"/>
          <w:szCs w:val="24"/>
          <w:lang w:val="en-US"/>
        </w:rPr>
        <w:t>PROFESSIONAL SERVICE</w:t>
      </w:r>
    </w:p>
    <w:p w14:paraId="2DDB2D6F" w14:textId="77777777" w:rsidR="00465A81" w:rsidRPr="00E01C16" w:rsidRDefault="00465A81" w:rsidP="00465A81">
      <w:pPr>
        <w:tabs>
          <w:tab w:val="right" w:pos="9990"/>
        </w:tabs>
        <w:spacing w:after="0" w:line="240" w:lineRule="auto"/>
        <w:rPr>
          <w:rFonts w:ascii="Times New Roman" w:eastAsia="Times New Roman" w:hAnsi="Times New Roman" w:cs="Times New Roman"/>
          <w:sz w:val="16"/>
          <w:szCs w:val="16"/>
          <w:lang w:val="en-US"/>
        </w:rPr>
      </w:pPr>
    </w:p>
    <w:p w14:paraId="4C6AC6B4" w14:textId="223ABFC8" w:rsidR="00465A81" w:rsidRPr="00465A81" w:rsidRDefault="00465A81" w:rsidP="00465A81">
      <w:pPr>
        <w:pBdr>
          <w:top w:val="single" w:sz="4" w:space="1" w:color="auto"/>
          <w:bottom w:val="single" w:sz="4" w:space="1" w:color="auto"/>
        </w:pBdr>
        <w:spacing w:after="0" w:line="240" w:lineRule="auto"/>
        <w:rPr>
          <w:rFonts w:ascii="Times New Roman" w:eastAsia="Times New Roman" w:hAnsi="Times New Roman" w:cs="Times New Roman"/>
          <w:sz w:val="24"/>
          <w:szCs w:val="24"/>
          <w:lang w:val="en-US"/>
        </w:rPr>
      </w:pPr>
      <w:r w:rsidRPr="00780964">
        <w:rPr>
          <w:rFonts w:ascii="Times New Roman" w:eastAsia="Times New Roman" w:hAnsi="Times New Roman" w:cs="Times New Roman"/>
          <w:sz w:val="24"/>
          <w:szCs w:val="24"/>
          <w:lang w:val="en-US"/>
        </w:rPr>
        <w:t>REVIEWING</w:t>
      </w:r>
    </w:p>
    <w:p w14:paraId="11503770" w14:textId="50B22744" w:rsidR="007C283A" w:rsidRDefault="007C283A" w:rsidP="007C5E66">
      <w:pPr>
        <w:spacing w:line="240" w:lineRule="auto"/>
        <w:contextualSpacing/>
        <w:rPr>
          <w:rFonts w:ascii="Times New Roman" w:hAnsi="Times New Roman" w:cs="Times New Roman"/>
          <w:b/>
          <w:bCs/>
          <w:sz w:val="24"/>
          <w:szCs w:val="24"/>
        </w:rPr>
      </w:pPr>
      <w:r w:rsidRPr="007C283A">
        <w:rPr>
          <w:rFonts w:ascii="Times New Roman" w:hAnsi="Times New Roman" w:cs="Times New Roman"/>
          <w:b/>
          <w:bCs/>
          <w:sz w:val="24"/>
          <w:szCs w:val="24"/>
        </w:rPr>
        <w:t>Editorial Board Member</w:t>
      </w:r>
      <w:r w:rsidRPr="007C283A">
        <w:rPr>
          <w:rFonts w:ascii="Times New Roman" w:hAnsi="Times New Roman" w:cs="Times New Roman"/>
          <w:sz w:val="24"/>
          <w:szCs w:val="24"/>
        </w:rPr>
        <w:t xml:space="preserve">, </w:t>
      </w:r>
      <w:r w:rsidRPr="007C283A">
        <w:rPr>
          <w:rFonts w:ascii="Times New Roman" w:hAnsi="Times New Roman" w:cs="Times New Roman"/>
          <w:i/>
          <w:iCs/>
          <w:sz w:val="24"/>
          <w:szCs w:val="24"/>
        </w:rPr>
        <w:t>Diversity and Distributions</w:t>
      </w:r>
      <w:r w:rsidRPr="007C283A">
        <w:rPr>
          <w:rFonts w:ascii="Times New Roman" w:hAnsi="Times New Roman" w:cs="Times New Roman"/>
          <w:sz w:val="24"/>
          <w:szCs w:val="24"/>
        </w:rPr>
        <w:t>, 2023–present.</w:t>
      </w:r>
    </w:p>
    <w:p w14:paraId="27C376BF" w14:textId="77777777" w:rsidR="007C283A" w:rsidRDefault="007C283A" w:rsidP="007C5E66">
      <w:pPr>
        <w:spacing w:line="240" w:lineRule="auto"/>
        <w:contextualSpacing/>
        <w:rPr>
          <w:rFonts w:ascii="Times New Roman" w:hAnsi="Times New Roman" w:cs="Times New Roman"/>
          <w:b/>
          <w:bCs/>
          <w:sz w:val="24"/>
          <w:szCs w:val="24"/>
        </w:rPr>
      </w:pPr>
    </w:p>
    <w:p w14:paraId="0B0E1C12" w14:textId="00DBF4EF" w:rsidR="0069613A" w:rsidRPr="00780964" w:rsidRDefault="001F4816" w:rsidP="007C5E66">
      <w:pPr>
        <w:spacing w:line="240" w:lineRule="auto"/>
        <w:contextualSpacing/>
        <w:rPr>
          <w:rFonts w:ascii="Times New Roman" w:hAnsi="Times New Roman" w:cs="Times New Roman"/>
          <w:i/>
          <w:sz w:val="24"/>
          <w:szCs w:val="24"/>
        </w:rPr>
      </w:pPr>
      <w:r w:rsidRPr="001F4816">
        <w:rPr>
          <w:rFonts w:ascii="Times New Roman" w:hAnsi="Times New Roman" w:cs="Times New Roman"/>
          <w:b/>
          <w:bCs/>
          <w:sz w:val="24"/>
          <w:szCs w:val="24"/>
        </w:rPr>
        <w:t>Ad hoc reviewer:</w:t>
      </w:r>
      <w:r w:rsidRPr="001F4816">
        <w:rPr>
          <w:rFonts w:ascii="Times New Roman" w:hAnsi="Times New Roman" w:cs="Times New Roman"/>
          <w:sz w:val="24"/>
          <w:szCs w:val="24"/>
        </w:rPr>
        <w:t xml:space="preserve"> 118+ manuscript reviews since 2022 for 98 journals, including </w:t>
      </w:r>
      <w:r w:rsidRPr="001F4816">
        <w:rPr>
          <w:rFonts w:ascii="Times New Roman" w:hAnsi="Times New Roman" w:cs="Times New Roman"/>
          <w:i/>
          <w:iCs/>
          <w:sz w:val="24"/>
          <w:szCs w:val="24"/>
        </w:rPr>
        <w:t>Nature, Science, PNAS, Nature Ecology &amp; Evolution, Trends in Ecology &amp; Evolution,</w:t>
      </w:r>
      <w:r w:rsidRPr="001F4816">
        <w:rPr>
          <w:rFonts w:ascii="Times New Roman" w:hAnsi="Times New Roman" w:cs="Times New Roman"/>
          <w:sz w:val="24"/>
          <w:szCs w:val="24"/>
        </w:rPr>
        <w:t xml:space="preserve"> and </w:t>
      </w:r>
      <w:r w:rsidRPr="001F4816">
        <w:rPr>
          <w:rFonts w:ascii="Times New Roman" w:hAnsi="Times New Roman" w:cs="Times New Roman"/>
          <w:i/>
          <w:iCs/>
          <w:sz w:val="24"/>
          <w:szCs w:val="24"/>
        </w:rPr>
        <w:t>Biological Reviews</w:t>
      </w:r>
      <w:r w:rsidRPr="001F4816">
        <w:rPr>
          <w:rFonts w:ascii="Times New Roman" w:hAnsi="Times New Roman" w:cs="Times New Roman"/>
          <w:sz w:val="24"/>
          <w:szCs w:val="24"/>
        </w:rPr>
        <w:t>.</w:t>
      </w:r>
    </w:p>
    <w:p w14:paraId="17992142" w14:textId="77777777" w:rsidR="0069613A" w:rsidRPr="0069613A" w:rsidRDefault="0069613A" w:rsidP="007C5E66">
      <w:pPr>
        <w:spacing w:line="240" w:lineRule="auto"/>
        <w:contextualSpacing/>
        <w:rPr>
          <w:rFonts w:ascii="Times New Roman" w:hAnsi="Times New Roman" w:cs="Times New Roman"/>
          <w:i/>
          <w:sz w:val="24"/>
          <w:szCs w:val="24"/>
        </w:rPr>
      </w:pPr>
    </w:p>
    <w:p w14:paraId="01513EC8" w14:textId="77777777" w:rsidR="001F4816" w:rsidRDefault="001F4816" w:rsidP="007C283A">
      <w:pPr>
        <w:contextualSpacing/>
        <w:rPr>
          <w:rFonts w:ascii="Times New Roman" w:hAnsi="Times New Roman" w:cs="Times New Roman"/>
          <w:iCs/>
          <w:sz w:val="24"/>
          <w:szCs w:val="24"/>
        </w:rPr>
      </w:pPr>
      <w:r w:rsidRPr="001F4816">
        <w:rPr>
          <w:rFonts w:ascii="Times New Roman" w:hAnsi="Times New Roman" w:cs="Times New Roman"/>
          <w:b/>
          <w:bCs/>
          <w:iCs/>
          <w:sz w:val="24"/>
          <w:szCs w:val="24"/>
        </w:rPr>
        <w:t>External grant reviewer:</w:t>
      </w:r>
      <w:r w:rsidRPr="001F4816">
        <w:rPr>
          <w:rFonts w:ascii="Times New Roman" w:hAnsi="Times New Roman" w:cs="Times New Roman"/>
          <w:iCs/>
          <w:sz w:val="24"/>
          <w:szCs w:val="24"/>
        </w:rPr>
        <w:t xml:space="preserve"> National Science Foundation (NSF), European Research Council (ERC), NSERC (Canada), Swiss National Science Foundation, Austrian Science Fund (FWF), German Research Foundation (DFG), Dutch Research Council (NWO), Marsden Fund (New Zealand), European Science Foundation, National Science Centre Poland, Vienna Science and Technology Fund, Sapienza University of Rome, KU Leuven, and Technical University of Munich.</w:t>
      </w:r>
    </w:p>
    <w:p w14:paraId="106A1081" w14:textId="77777777" w:rsidR="007C283A" w:rsidRDefault="007C283A" w:rsidP="007C283A">
      <w:pPr>
        <w:contextualSpacing/>
        <w:rPr>
          <w:rFonts w:ascii="Times New Roman" w:hAnsi="Times New Roman" w:cs="Times New Roman"/>
          <w:iCs/>
          <w:sz w:val="24"/>
          <w:szCs w:val="24"/>
        </w:rPr>
      </w:pPr>
    </w:p>
    <w:p w14:paraId="50B0871E" w14:textId="6863CBEF" w:rsidR="007B1394" w:rsidRPr="00146642" w:rsidRDefault="007B1394" w:rsidP="007B1394">
      <w:pPr>
        <w:pBdr>
          <w:top w:val="single" w:sz="4" w:space="1" w:color="auto"/>
          <w:bottom w:val="single" w:sz="4" w:space="1" w:color="auto"/>
        </w:pBd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SCIENTIFIC AND CONSERVATION SERVICE</w:t>
      </w:r>
    </w:p>
    <w:p w14:paraId="4B0DF1EB" w14:textId="77777777" w:rsidR="007B1394" w:rsidRPr="007B1394" w:rsidRDefault="007B1394" w:rsidP="007B1394">
      <w:pPr>
        <w:pStyle w:val="ListParagraph"/>
        <w:numPr>
          <w:ilvl w:val="3"/>
          <w:numId w:val="9"/>
        </w:numPr>
        <w:ind w:left="360"/>
        <w:rPr>
          <w:rFonts w:ascii="Times New Roman" w:eastAsia="Times New Roman" w:hAnsi="Times New Roman" w:cs="Times New Roman"/>
          <w:sz w:val="24"/>
          <w:szCs w:val="24"/>
          <w:lang w:val="en-US"/>
        </w:rPr>
      </w:pPr>
      <w:r w:rsidRPr="007B1394">
        <w:rPr>
          <w:rFonts w:ascii="Times New Roman" w:eastAsia="Times New Roman" w:hAnsi="Times New Roman" w:cs="Times New Roman"/>
          <w:sz w:val="24"/>
          <w:szCs w:val="24"/>
          <w:lang w:val="en-US"/>
        </w:rPr>
        <w:t xml:space="preserve">Member, IUCN SSC Species Monitoring Specialist Group, 2021–present. </w:t>
      </w:r>
    </w:p>
    <w:p w14:paraId="71069285" w14:textId="77777777" w:rsidR="007B1394" w:rsidRPr="007B1394" w:rsidRDefault="007B1394" w:rsidP="007B1394">
      <w:pPr>
        <w:pStyle w:val="ListParagraph"/>
        <w:numPr>
          <w:ilvl w:val="3"/>
          <w:numId w:val="9"/>
        </w:numPr>
        <w:ind w:left="360"/>
        <w:rPr>
          <w:rFonts w:ascii="Times New Roman" w:eastAsia="Times New Roman" w:hAnsi="Times New Roman" w:cs="Times New Roman"/>
          <w:sz w:val="24"/>
          <w:szCs w:val="24"/>
          <w:lang w:val="en-US"/>
        </w:rPr>
      </w:pPr>
      <w:r w:rsidRPr="007B1394">
        <w:rPr>
          <w:rFonts w:ascii="Times New Roman" w:eastAsia="Times New Roman" w:hAnsi="Times New Roman" w:cs="Times New Roman"/>
          <w:sz w:val="24"/>
          <w:szCs w:val="24"/>
          <w:lang w:val="en-US"/>
        </w:rPr>
        <w:t xml:space="preserve">Chair, Broward County Urban Wilderness Advisory Board, 2025–present; Member, 2023–2024. </w:t>
      </w:r>
    </w:p>
    <w:p w14:paraId="242FE377" w14:textId="77777777" w:rsidR="007B1394" w:rsidRPr="007B1394" w:rsidRDefault="007B1394" w:rsidP="007B1394">
      <w:pPr>
        <w:pStyle w:val="ListParagraph"/>
        <w:numPr>
          <w:ilvl w:val="3"/>
          <w:numId w:val="9"/>
        </w:numPr>
        <w:ind w:left="360"/>
        <w:rPr>
          <w:rFonts w:ascii="Times New Roman" w:eastAsia="Times New Roman" w:hAnsi="Times New Roman" w:cs="Times New Roman"/>
          <w:sz w:val="24"/>
          <w:szCs w:val="24"/>
          <w:lang w:val="en-US"/>
        </w:rPr>
      </w:pPr>
      <w:r w:rsidRPr="007B1394">
        <w:rPr>
          <w:rFonts w:ascii="Times New Roman" w:eastAsia="Times New Roman" w:hAnsi="Times New Roman" w:cs="Times New Roman"/>
          <w:sz w:val="24"/>
          <w:szCs w:val="24"/>
          <w:lang w:val="en-US"/>
        </w:rPr>
        <w:t>Science Advisory Board Member, Audubon Everglades, 2024–present.</w:t>
      </w:r>
    </w:p>
    <w:p w14:paraId="5C361C7A" w14:textId="77777777" w:rsidR="007B1394" w:rsidRPr="007B1394" w:rsidRDefault="007B1394" w:rsidP="007B1394">
      <w:pPr>
        <w:pStyle w:val="ListParagraph"/>
        <w:numPr>
          <w:ilvl w:val="3"/>
          <w:numId w:val="9"/>
        </w:numPr>
        <w:ind w:left="360"/>
        <w:rPr>
          <w:rFonts w:ascii="Times New Roman" w:eastAsia="Times New Roman" w:hAnsi="Times New Roman" w:cs="Times New Roman"/>
          <w:sz w:val="24"/>
          <w:szCs w:val="24"/>
          <w:lang w:val="en-US"/>
        </w:rPr>
      </w:pPr>
      <w:r w:rsidRPr="007B1394">
        <w:rPr>
          <w:rFonts w:ascii="Times New Roman" w:eastAsia="Times New Roman" w:hAnsi="Times New Roman" w:cs="Times New Roman"/>
          <w:sz w:val="24"/>
          <w:szCs w:val="24"/>
          <w:lang w:val="en-US"/>
        </w:rPr>
        <w:t xml:space="preserve">Member, Conservation Committee, Florida Chapter of The Wildlife Society, 2024–present. </w:t>
      </w:r>
    </w:p>
    <w:p w14:paraId="5CAEF229" w14:textId="77777777" w:rsidR="007B1394" w:rsidRDefault="007B1394" w:rsidP="007B1394">
      <w:pPr>
        <w:pStyle w:val="ListParagraph"/>
        <w:numPr>
          <w:ilvl w:val="3"/>
          <w:numId w:val="9"/>
        </w:numPr>
        <w:ind w:left="360"/>
        <w:rPr>
          <w:rFonts w:ascii="Times New Roman" w:eastAsia="Times New Roman" w:hAnsi="Times New Roman" w:cs="Times New Roman"/>
          <w:sz w:val="24"/>
          <w:szCs w:val="24"/>
          <w:lang w:val="en-US"/>
        </w:rPr>
      </w:pPr>
      <w:r w:rsidRPr="007B1394">
        <w:rPr>
          <w:rFonts w:ascii="Times New Roman" w:eastAsia="Times New Roman" w:hAnsi="Times New Roman" w:cs="Times New Roman"/>
          <w:sz w:val="24"/>
          <w:szCs w:val="24"/>
          <w:lang w:val="en-US"/>
        </w:rPr>
        <w:lastRenderedPageBreak/>
        <w:t>Member, Graduate Program Committee, UF Department of Wildlife Ecology and Conservation, 2023–present.</w:t>
      </w:r>
    </w:p>
    <w:p w14:paraId="18A4343D" w14:textId="77777777" w:rsidR="00B76F05" w:rsidRPr="007B1394" w:rsidRDefault="00B76F05" w:rsidP="00B76F05">
      <w:pPr>
        <w:pStyle w:val="ListParagraph"/>
        <w:ind w:left="360"/>
        <w:rPr>
          <w:rFonts w:ascii="Times New Roman" w:eastAsia="Times New Roman" w:hAnsi="Times New Roman" w:cs="Times New Roman"/>
          <w:sz w:val="24"/>
          <w:szCs w:val="24"/>
          <w:lang w:val="en-US"/>
        </w:rPr>
      </w:pPr>
    </w:p>
    <w:p w14:paraId="346E57F0" w14:textId="3E1153AB" w:rsidR="007C283A" w:rsidRPr="00146642" w:rsidRDefault="007C283A" w:rsidP="007C283A">
      <w:pPr>
        <w:pBdr>
          <w:top w:val="single" w:sz="4" w:space="1" w:color="auto"/>
          <w:bottom w:val="single" w:sz="4" w:space="1" w:color="auto"/>
        </w:pBdr>
        <w:spacing w:after="0" w:line="240" w:lineRule="auto"/>
        <w:contextualSpacing/>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PROFESSIONAL MEMBERSHIPS</w:t>
      </w:r>
    </w:p>
    <w:p w14:paraId="75545EF0" w14:textId="77777777" w:rsidR="007C283A" w:rsidRPr="007C283A" w:rsidRDefault="007C283A" w:rsidP="007C283A">
      <w:pPr>
        <w:pStyle w:val="ListParagraph"/>
        <w:numPr>
          <w:ilvl w:val="3"/>
          <w:numId w:val="9"/>
        </w:numPr>
        <w:tabs>
          <w:tab w:val="left" w:pos="450"/>
        </w:tabs>
        <w:ind w:left="360"/>
        <w:rPr>
          <w:rFonts w:ascii="Times New Roman" w:hAnsi="Times New Roman" w:cs="Times New Roman"/>
          <w:iCs/>
          <w:sz w:val="24"/>
          <w:szCs w:val="24"/>
        </w:rPr>
      </w:pPr>
      <w:r w:rsidRPr="007C283A">
        <w:rPr>
          <w:rFonts w:ascii="Times New Roman" w:eastAsia="Times New Roman" w:hAnsi="Times New Roman" w:cs="Times New Roman"/>
          <w:sz w:val="24"/>
          <w:szCs w:val="24"/>
        </w:rPr>
        <w:t>International Association for Landscape Ecology — 2025–present</w:t>
      </w:r>
    </w:p>
    <w:p w14:paraId="1FDC5FF8" w14:textId="77777777" w:rsidR="007C283A" w:rsidRPr="007C283A" w:rsidRDefault="007C283A" w:rsidP="007C283A">
      <w:pPr>
        <w:pStyle w:val="ListParagraph"/>
        <w:numPr>
          <w:ilvl w:val="3"/>
          <w:numId w:val="9"/>
        </w:numPr>
        <w:tabs>
          <w:tab w:val="left" w:pos="450"/>
        </w:tabs>
        <w:ind w:left="360"/>
        <w:rPr>
          <w:rFonts w:ascii="Times New Roman" w:hAnsi="Times New Roman" w:cs="Times New Roman"/>
          <w:iCs/>
          <w:sz w:val="24"/>
          <w:szCs w:val="24"/>
        </w:rPr>
      </w:pPr>
      <w:r w:rsidRPr="007C283A">
        <w:rPr>
          <w:rFonts w:ascii="Times New Roman" w:eastAsia="Times New Roman" w:hAnsi="Times New Roman" w:cs="Times New Roman"/>
          <w:sz w:val="24"/>
          <w:szCs w:val="24"/>
        </w:rPr>
        <w:t>Association for Advancing Participatory Sciences — 2024–present</w:t>
      </w:r>
    </w:p>
    <w:p w14:paraId="63BCA715" w14:textId="77777777" w:rsidR="007C283A" w:rsidRPr="007C283A" w:rsidRDefault="007C283A" w:rsidP="007C283A">
      <w:pPr>
        <w:pStyle w:val="ListParagraph"/>
        <w:numPr>
          <w:ilvl w:val="3"/>
          <w:numId w:val="9"/>
        </w:numPr>
        <w:tabs>
          <w:tab w:val="left" w:pos="450"/>
        </w:tabs>
        <w:ind w:left="360"/>
        <w:rPr>
          <w:rFonts w:ascii="Times New Roman" w:hAnsi="Times New Roman" w:cs="Times New Roman"/>
          <w:iCs/>
          <w:sz w:val="24"/>
          <w:szCs w:val="24"/>
        </w:rPr>
      </w:pPr>
      <w:r w:rsidRPr="007C283A">
        <w:rPr>
          <w:rFonts w:ascii="Times New Roman" w:eastAsia="Times New Roman" w:hAnsi="Times New Roman" w:cs="Times New Roman"/>
          <w:sz w:val="24"/>
          <w:szCs w:val="24"/>
        </w:rPr>
        <w:t>SORTEE — 2023–present</w:t>
      </w:r>
    </w:p>
    <w:p w14:paraId="027265C3" w14:textId="59E75768" w:rsidR="007C283A" w:rsidRPr="007C283A" w:rsidRDefault="007C283A" w:rsidP="007C283A">
      <w:pPr>
        <w:pStyle w:val="ListParagraph"/>
        <w:numPr>
          <w:ilvl w:val="3"/>
          <w:numId w:val="9"/>
        </w:numPr>
        <w:tabs>
          <w:tab w:val="left" w:pos="450"/>
        </w:tabs>
        <w:ind w:left="360"/>
        <w:rPr>
          <w:rFonts w:ascii="Times New Roman" w:hAnsi="Times New Roman" w:cs="Times New Roman"/>
          <w:iCs/>
          <w:sz w:val="24"/>
          <w:szCs w:val="24"/>
        </w:rPr>
      </w:pPr>
      <w:r w:rsidRPr="007C283A">
        <w:rPr>
          <w:rFonts w:ascii="Times New Roman" w:eastAsia="Times New Roman" w:hAnsi="Times New Roman" w:cs="Times New Roman"/>
          <w:sz w:val="24"/>
          <w:szCs w:val="24"/>
        </w:rPr>
        <w:t>British Ornithologists</w:t>
      </w:r>
      <w:r w:rsidR="00060151">
        <w:rPr>
          <w:rFonts w:ascii="Times New Roman" w:eastAsia="Times New Roman" w:hAnsi="Times New Roman" w:cs="Times New Roman"/>
          <w:sz w:val="24"/>
          <w:szCs w:val="24"/>
        </w:rPr>
        <w:t>’</w:t>
      </w:r>
      <w:r w:rsidRPr="007C283A">
        <w:rPr>
          <w:rFonts w:ascii="Times New Roman" w:eastAsia="Times New Roman" w:hAnsi="Times New Roman" w:cs="Times New Roman"/>
          <w:sz w:val="24"/>
          <w:szCs w:val="24"/>
        </w:rPr>
        <w:t xml:space="preserve"> Union — 2016–present</w:t>
      </w:r>
    </w:p>
    <w:p w14:paraId="45C38726" w14:textId="77777777" w:rsidR="007C283A" w:rsidRPr="007C283A" w:rsidRDefault="007C283A" w:rsidP="007C283A">
      <w:pPr>
        <w:pStyle w:val="ListParagraph"/>
        <w:numPr>
          <w:ilvl w:val="3"/>
          <w:numId w:val="9"/>
        </w:numPr>
        <w:tabs>
          <w:tab w:val="left" w:pos="450"/>
        </w:tabs>
        <w:ind w:left="360"/>
        <w:rPr>
          <w:rFonts w:ascii="Times New Roman" w:hAnsi="Times New Roman" w:cs="Times New Roman"/>
          <w:iCs/>
          <w:sz w:val="24"/>
          <w:szCs w:val="24"/>
        </w:rPr>
      </w:pPr>
      <w:r w:rsidRPr="007C283A">
        <w:rPr>
          <w:rFonts w:ascii="Times New Roman" w:eastAsia="Times New Roman" w:hAnsi="Times New Roman" w:cs="Times New Roman"/>
          <w:sz w:val="24"/>
          <w:szCs w:val="24"/>
        </w:rPr>
        <w:t>Ecological Society of America — 2023–present</w:t>
      </w:r>
    </w:p>
    <w:p w14:paraId="38169795" w14:textId="77777777" w:rsidR="007C283A" w:rsidRPr="007C283A" w:rsidRDefault="007C283A" w:rsidP="007C283A">
      <w:pPr>
        <w:pStyle w:val="ListParagraph"/>
        <w:numPr>
          <w:ilvl w:val="3"/>
          <w:numId w:val="9"/>
        </w:numPr>
        <w:tabs>
          <w:tab w:val="left" w:pos="450"/>
        </w:tabs>
        <w:ind w:left="360"/>
        <w:rPr>
          <w:rFonts w:ascii="Times New Roman" w:hAnsi="Times New Roman" w:cs="Times New Roman"/>
          <w:iCs/>
          <w:sz w:val="24"/>
          <w:szCs w:val="24"/>
        </w:rPr>
      </w:pPr>
      <w:r w:rsidRPr="007C283A">
        <w:rPr>
          <w:rFonts w:ascii="Times New Roman" w:eastAsia="Times New Roman" w:hAnsi="Times New Roman" w:cs="Times New Roman"/>
          <w:sz w:val="24"/>
          <w:szCs w:val="24"/>
        </w:rPr>
        <w:t>Wilson Ornithological Society — 2017–present</w:t>
      </w:r>
    </w:p>
    <w:p w14:paraId="562BE87C" w14:textId="0D23F910" w:rsidR="007C283A" w:rsidRPr="007C283A" w:rsidRDefault="007C283A" w:rsidP="007C283A">
      <w:pPr>
        <w:pStyle w:val="ListParagraph"/>
        <w:numPr>
          <w:ilvl w:val="3"/>
          <w:numId w:val="9"/>
        </w:numPr>
        <w:tabs>
          <w:tab w:val="left" w:pos="450"/>
        </w:tabs>
        <w:ind w:left="360"/>
        <w:rPr>
          <w:rFonts w:ascii="Times New Roman" w:hAnsi="Times New Roman" w:cs="Times New Roman"/>
          <w:iCs/>
          <w:sz w:val="24"/>
          <w:szCs w:val="24"/>
        </w:rPr>
      </w:pPr>
      <w:r w:rsidRPr="007C283A">
        <w:rPr>
          <w:rFonts w:ascii="Times New Roman" w:eastAsia="Times New Roman" w:hAnsi="Times New Roman" w:cs="Times New Roman"/>
          <w:sz w:val="24"/>
          <w:szCs w:val="24"/>
        </w:rPr>
        <w:t>Florida Chapter of The Wildlife Society — 2023–present</w:t>
      </w:r>
    </w:p>
    <w:p w14:paraId="0FAD35F9" w14:textId="77777777" w:rsidR="008133FB" w:rsidRPr="00465A81" w:rsidRDefault="008133FB" w:rsidP="008133FB">
      <w:pPr>
        <w:contextualSpacing/>
        <w:rPr>
          <w:rFonts w:ascii="Times New Roman" w:hAnsi="Times New Roman" w:cs="Times New Roman"/>
          <w:iCs/>
          <w:sz w:val="24"/>
          <w:szCs w:val="24"/>
        </w:rPr>
      </w:pPr>
    </w:p>
    <w:p w14:paraId="739AE70D" w14:textId="02F45FD3" w:rsidR="00FB5CF6" w:rsidRPr="0069613A" w:rsidRDefault="00096162" w:rsidP="00C7677A">
      <w:pPr>
        <w:pBdr>
          <w:top w:val="single" w:sz="4" w:space="1" w:color="auto"/>
          <w:bottom w:val="single" w:sz="4" w:space="1" w:color="auto"/>
        </w:pBdr>
        <w:spacing w:after="0" w:line="240" w:lineRule="auto"/>
        <w:contextualSpacing/>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MENTORING AND ADVISING</w:t>
      </w:r>
    </w:p>
    <w:p w14:paraId="53DBC8BC" w14:textId="367CA196" w:rsidR="00585CB3" w:rsidRPr="00585CB3" w:rsidRDefault="00585CB3" w:rsidP="00585CB3">
      <w:pPr>
        <w:spacing w:before="100" w:beforeAutospacing="1" w:after="100" w:afterAutospacing="1" w:line="240" w:lineRule="auto"/>
        <w:contextualSpacing/>
        <w:rPr>
          <w:rFonts w:ascii="Times New Roman" w:eastAsia="Times New Roman" w:hAnsi="Times New Roman" w:cs="Times New Roman"/>
          <w:sz w:val="24"/>
          <w:szCs w:val="24"/>
          <w:lang w:val="en-US"/>
        </w:rPr>
      </w:pPr>
      <w:r w:rsidRPr="00585CB3">
        <w:rPr>
          <w:rFonts w:ascii="Times New Roman" w:eastAsia="Times New Roman" w:hAnsi="Times New Roman" w:cs="Times New Roman"/>
          <w:b/>
          <w:bCs/>
          <w:sz w:val="24"/>
          <w:szCs w:val="24"/>
          <w:lang w:val="en-US"/>
        </w:rPr>
        <w:t>Graduate students completed</w:t>
      </w:r>
      <w:r>
        <w:rPr>
          <w:rFonts w:ascii="Times New Roman" w:eastAsia="Times New Roman" w:hAnsi="Times New Roman" w:cs="Times New Roman"/>
          <w:b/>
          <w:bCs/>
          <w:sz w:val="24"/>
          <w:szCs w:val="24"/>
          <w:lang w:val="en-US"/>
        </w:rPr>
        <w:t xml:space="preserve">: </w:t>
      </w:r>
      <w:r w:rsidRPr="00585CB3">
        <w:rPr>
          <w:rFonts w:ascii="Times New Roman" w:eastAsia="Times New Roman" w:hAnsi="Times New Roman" w:cs="Times New Roman"/>
          <w:sz w:val="24"/>
          <w:szCs w:val="24"/>
          <w:lang w:val="en-US"/>
        </w:rPr>
        <w:t>Samantha Lowe (M.S., 2025); Marina Marquis (M.S., 2026); Jackson Barratt Heitmann (Ph.D., 2026)</w:t>
      </w:r>
    </w:p>
    <w:p w14:paraId="31B0BC99" w14:textId="77777777" w:rsidR="00585CB3" w:rsidRPr="00585CB3" w:rsidRDefault="00585CB3" w:rsidP="00585CB3">
      <w:pPr>
        <w:spacing w:before="100" w:beforeAutospacing="1" w:after="100" w:afterAutospacing="1" w:line="240" w:lineRule="auto"/>
        <w:contextualSpacing/>
        <w:rPr>
          <w:rFonts w:ascii="Times New Roman" w:eastAsia="Times New Roman" w:hAnsi="Times New Roman" w:cs="Times New Roman"/>
          <w:b/>
          <w:bCs/>
          <w:sz w:val="24"/>
          <w:szCs w:val="24"/>
          <w:lang w:val="en-US"/>
        </w:rPr>
      </w:pPr>
    </w:p>
    <w:p w14:paraId="4E4B05DB" w14:textId="4FFA0037" w:rsidR="00C7677A" w:rsidRPr="00585CB3" w:rsidRDefault="00585CB3" w:rsidP="00585CB3">
      <w:pPr>
        <w:spacing w:before="100" w:beforeAutospacing="1" w:after="100" w:afterAutospacing="1" w:line="240" w:lineRule="auto"/>
        <w:contextualSpacing/>
        <w:rPr>
          <w:rFonts w:ascii="Times New Roman" w:eastAsia="Times New Roman" w:hAnsi="Times New Roman" w:cs="Times New Roman"/>
          <w:sz w:val="24"/>
          <w:szCs w:val="24"/>
          <w:lang w:val="en-US"/>
        </w:rPr>
      </w:pPr>
      <w:r w:rsidRPr="00585CB3">
        <w:rPr>
          <w:rFonts w:ascii="Times New Roman" w:eastAsia="Times New Roman" w:hAnsi="Times New Roman" w:cs="Times New Roman"/>
          <w:b/>
          <w:bCs/>
          <w:sz w:val="24"/>
          <w:szCs w:val="24"/>
          <w:lang w:val="en-US"/>
        </w:rPr>
        <w:t>Current graduate students</w:t>
      </w:r>
      <w:r>
        <w:rPr>
          <w:rFonts w:ascii="Times New Roman" w:eastAsia="Times New Roman" w:hAnsi="Times New Roman" w:cs="Times New Roman"/>
          <w:b/>
          <w:bCs/>
          <w:sz w:val="24"/>
          <w:szCs w:val="24"/>
          <w:lang w:val="en-US"/>
        </w:rPr>
        <w:t xml:space="preserve">: </w:t>
      </w:r>
      <w:r w:rsidRPr="00585CB3">
        <w:rPr>
          <w:rFonts w:ascii="Times New Roman" w:eastAsia="Times New Roman" w:hAnsi="Times New Roman" w:cs="Times New Roman"/>
          <w:sz w:val="24"/>
          <w:szCs w:val="24"/>
          <w:lang w:val="en-US"/>
        </w:rPr>
        <w:t xml:space="preserve">Oniel Alvarez Abreu (M.S., expected 2027); Cynthia Analise Fussell Persaud (M.S., expected 2027); Levi Hoskins (Ph.D., expected 2028); Jiayi Song (Ph.D., co-chair, expected 2029); Anna </w:t>
      </w:r>
      <w:proofErr w:type="spellStart"/>
      <w:r w:rsidRPr="00585CB3">
        <w:rPr>
          <w:rFonts w:ascii="Times New Roman" w:eastAsia="Times New Roman" w:hAnsi="Times New Roman" w:cs="Times New Roman"/>
          <w:sz w:val="24"/>
          <w:szCs w:val="24"/>
          <w:lang w:val="en-US"/>
        </w:rPr>
        <w:t>Swigris</w:t>
      </w:r>
      <w:proofErr w:type="spellEnd"/>
      <w:r w:rsidRPr="00585CB3">
        <w:rPr>
          <w:rFonts w:ascii="Times New Roman" w:eastAsia="Times New Roman" w:hAnsi="Times New Roman" w:cs="Times New Roman"/>
          <w:sz w:val="24"/>
          <w:szCs w:val="24"/>
          <w:lang w:val="en-US"/>
        </w:rPr>
        <w:t xml:space="preserve"> (Ph.D., expected 2029)</w:t>
      </w:r>
      <w:r>
        <w:rPr>
          <w:rFonts w:ascii="Times New Roman" w:eastAsia="Times New Roman" w:hAnsi="Times New Roman" w:cs="Times New Roman"/>
          <w:sz w:val="24"/>
          <w:szCs w:val="24"/>
          <w:lang w:val="en-US"/>
        </w:rPr>
        <w:t>; Tori Blakley (PhD, expected 2030)</w:t>
      </w:r>
    </w:p>
    <w:p w14:paraId="64C4EC7C" w14:textId="77777777" w:rsidR="00585CB3" w:rsidRPr="00C7677A" w:rsidRDefault="00585CB3" w:rsidP="00585CB3">
      <w:pPr>
        <w:spacing w:before="100" w:beforeAutospacing="1" w:after="100" w:afterAutospacing="1" w:line="240" w:lineRule="auto"/>
        <w:contextualSpacing/>
        <w:rPr>
          <w:rFonts w:ascii="Times New Roman" w:eastAsia="Times New Roman" w:hAnsi="Times New Roman" w:cs="Times New Roman"/>
          <w:sz w:val="24"/>
          <w:szCs w:val="24"/>
          <w:lang w:val="en-US"/>
        </w:rPr>
      </w:pPr>
    </w:p>
    <w:p w14:paraId="495217C9" w14:textId="460690AF" w:rsidR="00460B09" w:rsidRDefault="00460B09" w:rsidP="00C7677A">
      <w:pPr>
        <w:spacing w:before="100" w:beforeAutospacing="1" w:after="100" w:afterAutospacing="1" w:line="240" w:lineRule="auto"/>
        <w:contextualSpacing/>
        <w:rPr>
          <w:rFonts w:ascii="Times New Roman" w:eastAsia="Times New Roman" w:hAnsi="Times New Roman" w:cs="Times New Roman"/>
          <w:b/>
          <w:bCs/>
          <w:sz w:val="24"/>
          <w:szCs w:val="24"/>
        </w:rPr>
      </w:pPr>
      <w:r w:rsidRPr="00460B09">
        <w:rPr>
          <w:rFonts w:ascii="Times New Roman" w:eastAsia="Times New Roman" w:hAnsi="Times New Roman" w:cs="Times New Roman"/>
          <w:b/>
          <w:bCs/>
          <w:sz w:val="24"/>
          <w:szCs w:val="24"/>
        </w:rPr>
        <w:t xml:space="preserve">External thesis examination: </w:t>
      </w:r>
      <w:r w:rsidRPr="00460B09">
        <w:rPr>
          <w:rFonts w:ascii="Times New Roman" w:eastAsia="Times New Roman" w:hAnsi="Times New Roman" w:cs="Times New Roman"/>
          <w:sz w:val="24"/>
          <w:szCs w:val="24"/>
        </w:rPr>
        <w:t>Ph.D. Examiner, University of Tasmania and University of KwaZulu-Natal, 2025.</w:t>
      </w:r>
      <w:r w:rsidRPr="00460B09">
        <w:rPr>
          <w:rFonts w:ascii="Times New Roman" w:eastAsia="Times New Roman" w:hAnsi="Times New Roman" w:cs="Times New Roman"/>
          <w:sz w:val="24"/>
          <w:szCs w:val="24"/>
        </w:rPr>
        <w:t xml:space="preserve"> Western Sydney University, 2026</w:t>
      </w:r>
    </w:p>
    <w:p w14:paraId="2ED83E4E" w14:textId="77777777" w:rsidR="00460B09" w:rsidRDefault="00460B09" w:rsidP="00C7677A">
      <w:pPr>
        <w:spacing w:before="100" w:beforeAutospacing="1" w:after="100" w:afterAutospacing="1" w:line="240" w:lineRule="auto"/>
        <w:contextualSpacing/>
        <w:rPr>
          <w:rFonts w:ascii="Times New Roman" w:eastAsia="Times New Roman" w:hAnsi="Times New Roman" w:cs="Times New Roman"/>
          <w:b/>
          <w:bCs/>
          <w:sz w:val="24"/>
          <w:szCs w:val="24"/>
        </w:rPr>
      </w:pPr>
    </w:p>
    <w:p w14:paraId="1255F215" w14:textId="5624A8EC" w:rsidR="00C7677A" w:rsidRDefault="00C7677A" w:rsidP="00C7677A">
      <w:pPr>
        <w:spacing w:before="100" w:beforeAutospacing="1" w:after="100" w:afterAutospacing="1" w:line="240" w:lineRule="auto"/>
        <w:contextualSpacing/>
        <w:rPr>
          <w:rFonts w:ascii="Times New Roman" w:eastAsia="Times New Roman" w:hAnsi="Times New Roman" w:cs="Times New Roman"/>
          <w:sz w:val="24"/>
          <w:szCs w:val="24"/>
          <w:lang w:val="en-US"/>
        </w:rPr>
      </w:pPr>
      <w:r w:rsidRPr="00C7677A">
        <w:rPr>
          <w:rFonts w:ascii="Times New Roman" w:eastAsia="Times New Roman" w:hAnsi="Times New Roman" w:cs="Times New Roman"/>
          <w:b/>
          <w:bCs/>
          <w:sz w:val="24"/>
          <w:szCs w:val="24"/>
          <w:lang w:val="en-US"/>
        </w:rPr>
        <w:t>Additional mentoring:</w:t>
      </w:r>
      <w:r w:rsidRPr="00C7677A">
        <w:rPr>
          <w:rFonts w:ascii="Times New Roman" w:eastAsia="Times New Roman" w:hAnsi="Times New Roman" w:cs="Times New Roman"/>
          <w:sz w:val="24"/>
          <w:szCs w:val="24"/>
          <w:lang w:val="en-US"/>
        </w:rPr>
        <w:t xml:space="preserve"> Serve on numerous graduate committees at the University of Florida and internationally</w:t>
      </w:r>
      <w:r w:rsidR="001860B4">
        <w:rPr>
          <w:rFonts w:ascii="Times New Roman" w:eastAsia="Times New Roman" w:hAnsi="Times New Roman" w:cs="Times New Roman"/>
          <w:sz w:val="24"/>
          <w:szCs w:val="24"/>
          <w:lang w:val="en-US"/>
        </w:rPr>
        <w:t>.</w:t>
      </w:r>
    </w:p>
    <w:p w14:paraId="57F80EDF" w14:textId="77777777" w:rsidR="00C7677A" w:rsidRPr="00C7677A" w:rsidRDefault="00C7677A" w:rsidP="00C7677A">
      <w:pPr>
        <w:spacing w:before="100" w:beforeAutospacing="1" w:after="100" w:afterAutospacing="1" w:line="240" w:lineRule="auto"/>
        <w:contextualSpacing/>
        <w:rPr>
          <w:rFonts w:ascii="Times New Roman" w:eastAsia="Times New Roman" w:hAnsi="Times New Roman" w:cs="Times New Roman"/>
          <w:sz w:val="24"/>
          <w:szCs w:val="24"/>
          <w:lang w:val="en-US"/>
        </w:rPr>
      </w:pPr>
    </w:p>
    <w:p w14:paraId="0634D730" w14:textId="77777777" w:rsidR="00C7677A" w:rsidRPr="00C7677A" w:rsidRDefault="00C7677A" w:rsidP="00C7677A">
      <w:pPr>
        <w:spacing w:before="100" w:beforeAutospacing="1" w:after="100" w:afterAutospacing="1" w:line="240" w:lineRule="auto"/>
        <w:contextualSpacing/>
        <w:rPr>
          <w:rFonts w:ascii="Times New Roman" w:eastAsia="Times New Roman" w:hAnsi="Times New Roman" w:cs="Times New Roman"/>
          <w:sz w:val="24"/>
          <w:szCs w:val="24"/>
          <w:lang w:val="en-US"/>
        </w:rPr>
      </w:pPr>
      <w:r w:rsidRPr="00C7677A">
        <w:rPr>
          <w:rFonts w:ascii="Times New Roman" w:eastAsia="Times New Roman" w:hAnsi="Times New Roman" w:cs="Times New Roman"/>
          <w:b/>
          <w:bCs/>
          <w:sz w:val="24"/>
          <w:szCs w:val="24"/>
          <w:lang w:val="en-US"/>
        </w:rPr>
        <w:t>Mentoring outcomes:</w:t>
      </w:r>
      <w:r w:rsidRPr="00C7677A">
        <w:rPr>
          <w:rFonts w:ascii="Times New Roman" w:eastAsia="Times New Roman" w:hAnsi="Times New Roman" w:cs="Times New Roman"/>
          <w:sz w:val="24"/>
          <w:szCs w:val="24"/>
          <w:lang w:val="en-US"/>
        </w:rPr>
        <w:t xml:space="preserve"> Graduate students under my direction have led 6 peer-reviewed publications, with 3 additional co-authored publications; undergraduate students under my direction have led 3 peer-reviewed publications; postdoctoral associates under my direction have led 3 peer-reviewed publications and co-authored 1 additional publication. </w:t>
      </w:r>
    </w:p>
    <w:p w14:paraId="6DE3F3A0" w14:textId="77777777" w:rsidR="00C7677A" w:rsidRPr="00780964" w:rsidRDefault="00C7677A" w:rsidP="007C5E66">
      <w:pPr>
        <w:spacing w:before="60" w:after="0" w:line="240" w:lineRule="auto"/>
        <w:ind w:left="426"/>
        <w:contextualSpacing/>
        <w:rPr>
          <w:sz w:val="24"/>
          <w:szCs w:val="24"/>
        </w:rPr>
      </w:pPr>
    </w:p>
    <w:p w14:paraId="310810B7" w14:textId="77777777" w:rsidR="00780964" w:rsidRPr="00D02A62" w:rsidRDefault="00780964" w:rsidP="007C5E66">
      <w:pPr>
        <w:rPr>
          <w:sz w:val="24"/>
          <w:szCs w:val="24"/>
        </w:rPr>
      </w:pPr>
    </w:p>
    <w:sectPr w:rsidR="00780964" w:rsidRPr="00D02A62" w:rsidSect="00B812D3">
      <w:footerReference w:type="default" r:id="rId19"/>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97FB6" w14:textId="77777777" w:rsidR="008A4F31" w:rsidRDefault="008A4F31" w:rsidP="00EC012C">
      <w:pPr>
        <w:spacing w:after="0" w:line="240" w:lineRule="auto"/>
      </w:pPr>
      <w:r>
        <w:separator/>
      </w:r>
    </w:p>
  </w:endnote>
  <w:endnote w:type="continuationSeparator" w:id="0">
    <w:p w14:paraId="1C29EB3B" w14:textId="77777777" w:rsidR="008A4F31" w:rsidRDefault="008A4F31" w:rsidP="00EC0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4719678"/>
      <w:docPartObj>
        <w:docPartGallery w:val="Page Numbers (Bottom of Page)"/>
        <w:docPartUnique/>
      </w:docPartObj>
    </w:sdtPr>
    <w:sdtEndPr>
      <w:rPr>
        <w:rFonts w:ascii="Times New Roman" w:hAnsi="Times New Roman" w:cs="Times New Roman"/>
        <w:noProof/>
        <w:sz w:val="24"/>
        <w:szCs w:val="24"/>
      </w:rPr>
    </w:sdtEndPr>
    <w:sdtContent>
      <w:p w14:paraId="477F3738" w14:textId="314B8870" w:rsidR="00EC012C" w:rsidRPr="00EC012C" w:rsidRDefault="00EC012C" w:rsidP="00EC012C">
        <w:pPr>
          <w:pStyle w:val="Footer"/>
          <w:jc w:val="center"/>
          <w:rPr>
            <w:rFonts w:ascii="Times New Roman" w:hAnsi="Times New Roman" w:cs="Times New Roman"/>
            <w:sz w:val="24"/>
            <w:szCs w:val="24"/>
          </w:rPr>
        </w:pPr>
        <w:r w:rsidRPr="00EC012C">
          <w:rPr>
            <w:rFonts w:ascii="Times New Roman" w:hAnsi="Times New Roman" w:cs="Times New Roman"/>
            <w:sz w:val="24"/>
            <w:szCs w:val="24"/>
          </w:rPr>
          <w:fldChar w:fldCharType="begin"/>
        </w:r>
        <w:r w:rsidRPr="00EC012C">
          <w:rPr>
            <w:rFonts w:ascii="Times New Roman" w:hAnsi="Times New Roman" w:cs="Times New Roman"/>
            <w:sz w:val="24"/>
            <w:szCs w:val="24"/>
          </w:rPr>
          <w:instrText xml:space="preserve"> PAGE   \* MERGEFORMAT </w:instrText>
        </w:r>
        <w:r w:rsidRPr="00EC012C">
          <w:rPr>
            <w:rFonts w:ascii="Times New Roman" w:hAnsi="Times New Roman" w:cs="Times New Roman"/>
            <w:sz w:val="24"/>
            <w:szCs w:val="24"/>
          </w:rPr>
          <w:fldChar w:fldCharType="separate"/>
        </w:r>
        <w:r w:rsidRPr="00EC012C">
          <w:rPr>
            <w:rFonts w:ascii="Times New Roman" w:hAnsi="Times New Roman" w:cs="Times New Roman"/>
            <w:noProof/>
            <w:sz w:val="24"/>
            <w:szCs w:val="24"/>
          </w:rPr>
          <w:t>2</w:t>
        </w:r>
        <w:r w:rsidRPr="00EC012C">
          <w:rPr>
            <w:rFonts w:ascii="Times New Roman" w:hAnsi="Times New Roman" w:cs="Times New Roman"/>
            <w:noProof/>
            <w:sz w:val="24"/>
            <w:szCs w:val="24"/>
          </w:rPr>
          <w:fldChar w:fldCharType="end"/>
        </w:r>
      </w:p>
    </w:sdtContent>
  </w:sdt>
  <w:p w14:paraId="1FFF7347" w14:textId="77777777" w:rsidR="00EC012C" w:rsidRDefault="00EC01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EA32E" w14:textId="77777777" w:rsidR="008A4F31" w:rsidRDefault="008A4F31" w:rsidP="00EC012C">
      <w:pPr>
        <w:spacing w:after="0" w:line="240" w:lineRule="auto"/>
      </w:pPr>
      <w:r>
        <w:separator/>
      </w:r>
    </w:p>
  </w:footnote>
  <w:footnote w:type="continuationSeparator" w:id="0">
    <w:p w14:paraId="7649D3C3" w14:textId="77777777" w:rsidR="008A4F31" w:rsidRDefault="008A4F31" w:rsidP="00EC01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20C"/>
    <w:multiLevelType w:val="hybridMultilevel"/>
    <w:tmpl w:val="08D2D1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72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76CAF"/>
    <w:multiLevelType w:val="hybridMultilevel"/>
    <w:tmpl w:val="9B52470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1C939EA"/>
    <w:multiLevelType w:val="hybridMultilevel"/>
    <w:tmpl w:val="C290B60A"/>
    <w:lvl w:ilvl="0" w:tplc="8CC4CF64">
      <w:start w:val="1"/>
      <w:numFmt w:val="decimal"/>
      <w:lvlText w:val="%1."/>
      <w:lvlJc w:val="left"/>
      <w:pPr>
        <w:ind w:left="720" w:hanging="360"/>
      </w:pPr>
      <w:rPr>
        <w:rFonts w:hint="default"/>
        <w:u w:val="single"/>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45977BB"/>
    <w:multiLevelType w:val="hybridMultilevel"/>
    <w:tmpl w:val="52A8840A"/>
    <w:lvl w:ilvl="0" w:tplc="ED96127A">
      <w:start w:val="4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2F18F8"/>
    <w:multiLevelType w:val="hybridMultilevel"/>
    <w:tmpl w:val="3DA668A6"/>
    <w:lvl w:ilvl="0" w:tplc="2D06AFE4">
      <w:start w:val="1"/>
      <w:numFmt w:val="decimal"/>
      <w:lvlText w:val="%1."/>
      <w:lvlJc w:val="left"/>
      <w:pPr>
        <w:ind w:left="720" w:hanging="360"/>
      </w:pPr>
      <w:rPr>
        <w:rFonts w:hint="default"/>
        <w:u w:val="single"/>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86417A1"/>
    <w:multiLevelType w:val="hybridMultilevel"/>
    <w:tmpl w:val="6FCC55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1169F3"/>
    <w:multiLevelType w:val="hybridMultilevel"/>
    <w:tmpl w:val="A7063AD2"/>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0DA64918"/>
    <w:multiLevelType w:val="hybridMultilevel"/>
    <w:tmpl w:val="9BA0E13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0DA65EB2"/>
    <w:multiLevelType w:val="hybridMultilevel"/>
    <w:tmpl w:val="3A9CD1B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44386B"/>
    <w:multiLevelType w:val="hybridMultilevel"/>
    <w:tmpl w:val="C0A4FC5A"/>
    <w:lvl w:ilvl="0" w:tplc="554815AA">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AD3445"/>
    <w:multiLevelType w:val="multilevel"/>
    <w:tmpl w:val="0D34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7531E5"/>
    <w:multiLevelType w:val="hybridMultilevel"/>
    <w:tmpl w:val="6350922C"/>
    <w:lvl w:ilvl="0" w:tplc="EA9E683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9B21BB"/>
    <w:multiLevelType w:val="hybridMultilevel"/>
    <w:tmpl w:val="FDEE5D54"/>
    <w:lvl w:ilvl="0" w:tplc="0C09000F">
      <w:start w:val="6"/>
      <w:numFmt w:val="decimal"/>
      <w:lvlText w:val="%1."/>
      <w:lvlJc w:val="left"/>
      <w:pPr>
        <w:ind w:left="720" w:hanging="360"/>
      </w:pPr>
      <w:rPr>
        <w:rFonts w:hint="default"/>
        <w:u w:val="none"/>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29001131"/>
    <w:multiLevelType w:val="hybridMultilevel"/>
    <w:tmpl w:val="1F160A8E"/>
    <w:lvl w:ilvl="0" w:tplc="A006A8DC">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72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431CCB"/>
    <w:multiLevelType w:val="hybridMultilevel"/>
    <w:tmpl w:val="658C29D6"/>
    <w:lvl w:ilvl="0" w:tplc="8142296C">
      <w:start w:val="5"/>
      <w:numFmt w:val="decimal"/>
      <w:lvlText w:val="%1."/>
      <w:lvlJc w:val="left"/>
      <w:pPr>
        <w:ind w:left="720" w:hanging="360"/>
      </w:pPr>
      <w:rPr>
        <w:rFonts w:hint="default"/>
        <w:b/>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32122B31"/>
    <w:multiLevelType w:val="hybridMultilevel"/>
    <w:tmpl w:val="D83E608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327A2DB3"/>
    <w:multiLevelType w:val="hybridMultilevel"/>
    <w:tmpl w:val="0E80B13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47C49D2"/>
    <w:multiLevelType w:val="multilevel"/>
    <w:tmpl w:val="976A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AC7786"/>
    <w:multiLevelType w:val="hybridMultilevel"/>
    <w:tmpl w:val="1A5E02C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382B0051"/>
    <w:multiLevelType w:val="hybridMultilevel"/>
    <w:tmpl w:val="49FE0328"/>
    <w:lvl w:ilvl="0" w:tplc="88BC0F88">
      <w:start w:val="6"/>
      <w:numFmt w:val="decimal"/>
      <w:lvlText w:val="%1."/>
      <w:lvlJc w:val="left"/>
      <w:pPr>
        <w:ind w:left="420" w:hanging="360"/>
      </w:pPr>
      <w:rPr>
        <w:rFonts w:hint="default"/>
      </w:rPr>
    </w:lvl>
    <w:lvl w:ilvl="1" w:tplc="0C090019" w:tentative="1">
      <w:start w:val="1"/>
      <w:numFmt w:val="lowerLetter"/>
      <w:lvlText w:val="%2."/>
      <w:lvlJc w:val="left"/>
      <w:pPr>
        <w:ind w:left="1140" w:hanging="360"/>
      </w:pPr>
    </w:lvl>
    <w:lvl w:ilvl="2" w:tplc="0C09001B" w:tentative="1">
      <w:start w:val="1"/>
      <w:numFmt w:val="lowerRoman"/>
      <w:lvlText w:val="%3."/>
      <w:lvlJc w:val="right"/>
      <w:pPr>
        <w:ind w:left="1860" w:hanging="180"/>
      </w:pPr>
    </w:lvl>
    <w:lvl w:ilvl="3" w:tplc="0C09000F" w:tentative="1">
      <w:start w:val="1"/>
      <w:numFmt w:val="decimal"/>
      <w:lvlText w:val="%4."/>
      <w:lvlJc w:val="left"/>
      <w:pPr>
        <w:ind w:left="2580" w:hanging="360"/>
      </w:pPr>
    </w:lvl>
    <w:lvl w:ilvl="4" w:tplc="0C090019" w:tentative="1">
      <w:start w:val="1"/>
      <w:numFmt w:val="lowerLetter"/>
      <w:lvlText w:val="%5."/>
      <w:lvlJc w:val="left"/>
      <w:pPr>
        <w:ind w:left="3300" w:hanging="360"/>
      </w:pPr>
    </w:lvl>
    <w:lvl w:ilvl="5" w:tplc="0C09001B" w:tentative="1">
      <w:start w:val="1"/>
      <w:numFmt w:val="lowerRoman"/>
      <w:lvlText w:val="%6."/>
      <w:lvlJc w:val="right"/>
      <w:pPr>
        <w:ind w:left="4020" w:hanging="180"/>
      </w:pPr>
    </w:lvl>
    <w:lvl w:ilvl="6" w:tplc="0C09000F" w:tentative="1">
      <w:start w:val="1"/>
      <w:numFmt w:val="decimal"/>
      <w:lvlText w:val="%7."/>
      <w:lvlJc w:val="left"/>
      <w:pPr>
        <w:ind w:left="4740" w:hanging="360"/>
      </w:pPr>
    </w:lvl>
    <w:lvl w:ilvl="7" w:tplc="0C090019" w:tentative="1">
      <w:start w:val="1"/>
      <w:numFmt w:val="lowerLetter"/>
      <w:lvlText w:val="%8."/>
      <w:lvlJc w:val="left"/>
      <w:pPr>
        <w:ind w:left="5460" w:hanging="360"/>
      </w:pPr>
    </w:lvl>
    <w:lvl w:ilvl="8" w:tplc="0C09001B" w:tentative="1">
      <w:start w:val="1"/>
      <w:numFmt w:val="lowerRoman"/>
      <w:lvlText w:val="%9."/>
      <w:lvlJc w:val="right"/>
      <w:pPr>
        <w:ind w:left="6180" w:hanging="180"/>
      </w:pPr>
    </w:lvl>
  </w:abstractNum>
  <w:abstractNum w:abstractNumId="20" w15:restartNumberingAfterBreak="0">
    <w:nsid w:val="3F5F5B95"/>
    <w:multiLevelType w:val="hybridMultilevel"/>
    <w:tmpl w:val="A6521A66"/>
    <w:name w:val="Number List"/>
    <w:lvl w:ilvl="0" w:tplc="2EC24F82">
      <w:start w:val="1"/>
      <w:numFmt w:val="decimal"/>
      <w:suff w:val="space"/>
      <w:lvlText w:val="%1."/>
      <w:lvlJc w:val="left"/>
      <w:pPr>
        <w:ind w:left="1440" w:hanging="360"/>
      </w:pPr>
      <w:rPr>
        <w:sz w:val="24"/>
        <w:szCs w:val="24"/>
      </w:rPr>
    </w:lvl>
    <w:lvl w:ilvl="1" w:tplc="6CE28614">
      <w:start w:val="1"/>
      <w:numFmt w:val="lowerLetter"/>
      <w:suff w:val="space"/>
      <w:lvlText w:val="%2."/>
      <w:lvlJc w:val="left"/>
      <w:pPr>
        <w:ind w:left="2160" w:hanging="360"/>
      </w:pPr>
      <w:rPr>
        <w:sz w:val="22"/>
      </w:rPr>
    </w:lvl>
    <w:lvl w:ilvl="2" w:tplc="532AFF5C">
      <w:start w:val="1"/>
      <w:numFmt w:val="lowerRoman"/>
      <w:suff w:val="space"/>
      <w:lvlText w:val="%3."/>
      <w:lvlJc w:val="right"/>
      <w:pPr>
        <w:ind w:left="2880" w:hanging="360"/>
      </w:pPr>
      <w:rPr>
        <w:sz w:val="22"/>
      </w:rPr>
    </w:lvl>
    <w:lvl w:ilvl="3" w:tplc="2BAAA2C6">
      <w:numFmt w:val="decimal"/>
      <w:lvlText w:val=""/>
      <w:lvlJc w:val="left"/>
    </w:lvl>
    <w:lvl w:ilvl="4" w:tplc="2D70AFB4">
      <w:numFmt w:val="decimal"/>
      <w:lvlText w:val=""/>
      <w:lvlJc w:val="left"/>
    </w:lvl>
    <w:lvl w:ilvl="5" w:tplc="F91E9DBC">
      <w:numFmt w:val="decimal"/>
      <w:lvlText w:val=""/>
      <w:lvlJc w:val="left"/>
    </w:lvl>
    <w:lvl w:ilvl="6" w:tplc="C960F2B2">
      <w:numFmt w:val="decimal"/>
      <w:lvlText w:val=""/>
      <w:lvlJc w:val="left"/>
    </w:lvl>
    <w:lvl w:ilvl="7" w:tplc="4FE68E46">
      <w:numFmt w:val="decimal"/>
      <w:lvlText w:val=""/>
      <w:lvlJc w:val="left"/>
    </w:lvl>
    <w:lvl w:ilvl="8" w:tplc="BD061FA8">
      <w:numFmt w:val="decimal"/>
      <w:lvlText w:val=""/>
      <w:lvlJc w:val="left"/>
    </w:lvl>
  </w:abstractNum>
  <w:abstractNum w:abstractNumId="21" w15:restartNumberingAfterBreak="0">
    <w:nsid w:val="4D6A26A2"/>
    <w:multiLevelType w:val="hybridMultilevel"/>
    <w:tmpl w:val="A9CEC6AC"/>
    <w:lvl w:ilvl="0" w:tplc="A006A8DC">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1833F3"/>
    <w:multiLevelType w:val="hybridMultilevel"/>
    <w:tmpl w:val="7218A6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3C2451"/>
    <w:multiLevelType w:val="hybridMultilevel"/>
    <w:tmpl w:val="5268C376"/>
    <w:lvl w:ilvl="0" w:tplc="41FE1492">
      <w:start w:val="1"/>
      <w:numFmt w:val="decimal"/>
      <w:suff w:val="space"/>
      <w:lvlText w:val="%1."/>
      <w:lvlJc w:val="left"/>
      <w:pPr>
        <w:ind w:left="360" w:hanging="360"/>
      </w:pPr>
      <w:rPr>
        <w:rFonts w:hint="default"/>
        <w:b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48537E2"/>
    <w:multiLevelType w:val="hybridMultilevel"/>
    <w:tmpl w:val="1FC894E8"/>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573E3189"/>
    <w:multiLevelType w:val="hybridMultilevel"/>
    <w:tmpl w:val="EA7E9796"/>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1570100"/>
    <w:multiLevelType w:val="hybridMultilevel"/>
    <w:tmpl w:val="16E6E600"/>
    <w:lvl w:ilvl="0" w:tplc="4260E2B2">
      <w:start w:val="1"/>
      <w:numFmt w:val="decimal"/>
      <w:suff w:val="space"/>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602F55"/>
    <w:multiLevelType w:val="hybridMultilevel"/>
    <w:tmpl w:val="A80EAE9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5D4365"/>
    <w:multiLevelType w:val="hybridMultilevel"/>
    <w:tmpl w:val="A9CEC6AC"/>
    <w:lvl w:ilvl="0" w:tplc="A006A8DC">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97910D9"/>
    <w:multiLevelType w:val="hybridMultilevel"/>
    <w:tmpl w:val="29FAC7FE"/>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6FC35B1C"/>
    <w:multiLevelType w:val="hybridMultilevel"/>
    <w:tmpl w:val="1B5E57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DB7FF1"/>
    <w:multiLevelType w:val="hybridMultilevel"/>
    <w:tmpl w:val="C3C6303E"/>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729A3DAE"/>
    <w:multiLevelType w:val="hybridMultilevel"/>
    <w:tmpl w:val="3E222D4E"/>
    <w:lvl w:ilvl="0" w:tplc="909C23EA">
      <w:start w:val="4"/>
      <w:numFmt w:val="decimal"/>
      <w:lvlText w:val="%1."/>
      <w:lvlJc w:val="left"/>
      <w:pPr>
        <w:ind w:left="720" w:hanging="360"/>
      </w:pPr>
      <w:rPr>
        <w:rFonts w:hint="default"/>
        <w:u w:val="single"/>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7F3E32FB"/>
    <w:multiLevelType w:val="hybridMultilevel"/>
    <w:tmpl w:val="ECFAB828"/>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15:restartNumberingAfterBreak="0">
    <w:nsid w:val="7FAF2C7E"/>
    <w:multiLevelType w:val="hybridMultilevel"/>
    <w:tmpl w:val="A6F0B9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000087266">
    <w:abstractNumId w:val="27"/>
  </w:num>
  <w:num w:numId="2" w16cid:durableId="208999111">
    <w:abstractNumId w:val="8"/>
  </w:num>
  <w:num w:numId="3" w16cid:durableId="44960216">
    <w:abstractNumId w:val="13"/>
  </w:num>
  <w:num w:numId="4" w16cid:durableId="808398287">
    <w:abstractNumId w:val="28"/>
  </w:num>
  <w:num w:numId="5" w16cid:durableId="915478944">
    <w:abstractNumId w:val="21"/>
  </w:num>
  <w:num w:numId="6" w16cid:durableId="769354586">
    <w:abstractNumId w:val="32"/>
  </w:num>
  <w:num w:numId="7" w16cid:durableId="510998215">
    <w:abstractNumId w:val="22"/>
  </w:num>
  <w:num w:numId="8" w16cid:durableId="1341471523">
    <w:abstractNumId w:val="30"/>
  </w:num>
  <w:num w:numId="9" w16cid:durableId="255795417">
    <w:abstractNumId w:val="0"/>
  </w:num>
  <w:num w:numId="10" w16cid:durableId="587691581">
    <w:abstractNumId w:val="5"/>
  </w:num>
  <w:num w:numId="11" w16cid:durableId="696002088">
    <w:abstractNumId w:val="26"/>
  </w:num>
  <w:num w:numId="12" w16cid:durableId="1860851968">
    <w:abstractNumId w:val="23"/>
  </w:num>
  <w:num w:numId="13" w16cid:durableId="663557061">
    <w:abstractNumId w:val="24"/>
  </w:num>
  <w:num w:numId="14" w16cid:durableId="1239486702">
    <w:abstractNumId w:val="12"/>
  </w:num>
  <w:num w:numId="15" w16cid:durableId="1543982548">
    <w:abstractNumId w:val="33"/>
  </w:num>
  <w:num w:numId="16" w16cid:durableId="1081296540">
    <w:abstractNumId w:val="31"/>
  </w:num>
  <w:num w:numId="17" w16cid:durableId="1880508048">
    <w:abstractNumId w:val="29"/>
  </w:num>
  <w:num w:numId="18" w16cid:durableId="646012254">
    <w:abstractNumId w:val="19"/>
  </w:num>
  <w:num w:numId="19" w16cid:durableId="1827162157">
    <w:abstractNumId w:val="6"/>
  </w:num>
  <w:num w:numId="20" w16cid:durableId="943457430">
    <w:abstractNumId w:val="2"/>
  </w:num>
  <w:num w:numId="21" w16cid:durableId="628512134">
    <w:abstractNumId w:val="4"/>
  </w:num>
  <w:num w:numId="22" w16cid:durableId="500242934">
    <w:abstractNumId w:val="15"/>
  </w:num>
  <w:num w:numId="23" w16cid:durableId="2146972046">
    <w:abstractNumId w:val="18"/>
  </w:num>
  <w:num w:numId="24" w16cid:durableId="602614618">
    <w:abstractNumId w:val="7"/>
  </w:num>
  <w:num w:numId="25" w16cid:durableId="1977485091">
    <w:abstractNumId w:val="1"/>
  </w:num>
  <w:num w:numId="26" w16cid:durableId="598606036">
    <w:abstractNumId w:val="34"/>
  </w:num>
  <w:num w:numId="27" w16cid:durableId="1096830866">
    <w:abstractNumId w:val="14"/>
  </w:num>
  <w:num w:numId="28" w16cid:durableId="2034570368">
    <w:abstractNumId w:val="25"/>
  </w:num>
  <w:num w:numId="29" w16cid:durableId="396977896">
    <w:abstractNumId w:val="16"/>
  </w:num>
  <w:num w:numId="30" w16cid:durableId="1514875799">
    <w:abstractNumId w:val="3"/>
  </w:num>
  <w:num w:numId="31" w16cid:durableId="773327386">
    <w:abstractNumId w:val="9"/>
  </w:num>
  <w:num w:numId="32" w16cid:durableId="1214998922">
    <w:abstractNumId w:val="20"/>
  </w:num>
  <w:num w:numId="33" w16cid:durableId="241835132">
    <w:abstractNumId w:val="11"/>
  </w:num>
  <w:num w:numId="34" w16cid:durableId="1608080295">
    <w:abstractNumId w:val="10"/>
  </w:num>
  <w:num w:numId="35" w16cid:durableId="68340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1EE"/>
    <w:rsid w:val="000036E0"/>
    <w:rsid w:val="00043EE9"/>
    <w:rsid w:val="00060151"/>
    <w:rsid w:val="000839AA"/>
    <w:rsid w:val="00087D9F"/>
    <w:rsid w:val="0009172E"/>
    <w:rsid w:val="00094AB8"/>
    <w:rsid w:val="00096162"/>
    <w:rsid w:val="00096BBA"/>
    <w:rsid w:val="000A0FE1"/>
    <w:rsid w:val="000C0732"/>
    <w:rsid w:val="000C1356"/>
    <w:rsid w:val="000C3024"/>
    <w:rsid w:val="000C3D09"/>
    <w:rsid w:val="000C7858"/>
    <w:rsid w:val="000D5100"/>
    <w:rsid w:val="000D75AB"/>
    <w:rsid w:val="000E7A04"/>
    <w:rsid w:val="000E7CC6"/>
    <w:rsid w:val="000F0161"/>
    <w:rsid w:val="00100329"/>
    <w:rsid w:val="001029AC"/>
    <w:rsid w:val="001043DA"/>
    <w:rsid w:val="0013500D"/>
    <w:rsid w:val="00146642"/>
    <w:rsid w:val="00150CD8"/>
    <w:rsid w:val="00156EF6"/>
    <w:rsid w:val="001574FE"/>
    <w:rsid w:val="001634F5"/>
    <w:rsid w:val="00175EBD"/>
    <w:rsid w:val="00176030"/>
    <w:rsid w:val="001809FF"/>
    <w:rsid w:val="001860B4"/>
    <w:rsid w:val="00195CEA"/>
    <w:rsid w:val="001B0F3A"/>
    <w:rsid w:val="001B6F44"/>
    <w:rsid w:val="001C0B9A"/>
    <w:rsid w:val="001C5457"/>
    <w:rsid w:val="001E12E5"/>
    <w:rsid w:val="001E165F"/>
    <w:rsid w:val="001F3DD8"/>
    <w:rsid w:val="001F4816"/>
    <w:rsid w:val="001F560C"/>
    <w:rsid w:val="00211A2D"/>
    <w:rsid w:val="002139F2"/>
    <w:rsid w:val="0022296C"/>
    <w:rsid w:val="00223901"/>
    <w:rsid w:val="00224D68"/>
    <w:rsid w:val="00225F6B"/>
    <w:rsid w:val="002263BD"/>
    <w:rsid w:val="0023677B"/>
    <w:rsid w:val="002435A4"/>
    <w:rsid w:val="002451E3"/>
    <w:rsid w:val="00253BA7"/>
    <w:rsid w:val="00256565"/>
    <w:rsid w:val="002700CD"/>
    <w:rsid w:val="0027199E"/>
    <w:rsid w:val="00271F1B"/>
    <w:rsid w:val="00272C46"/>
    <w:rsid w:val="002972F1"/>
    <w:rsid w:val="002A50E2"/>
    <w:rsid w:val="002A57F1"/>
    <w:rsid w:val="002A69C8"/>
    <w:rsid w:val="002B3C7F"/>
    <w:rsid w:val="002C314A"/>
    <w:rsid w:val="002C6834"/>
    <w:rsid w:val="002D121A"/>
    <w:rsid w:val="002D486A"/>
    <w:rsid w:val="002E0A38"/>
    <w:rsid w:val="002E0E6B"/>
    <w:rsid w:val="003016A6"/>
    <w:rsid w:val="00306792"/>
    <w:rsid w:val="00316D07"/>
    <w:rsid w:val="00333FB9"/>
    <w:rsid w:val="00343F14"/>
    <w:rsid w:val="0035573C"/>
    <w:rsid w:val="00362A99"/>
    <w:rsid w:val="0038258D"/>
    <w:rsid w:val="00385DD3"/>
    <w:rsid w:val="003A2674"/>
    <w:rsid w:val="003A2B96"/>
    <w:rsid w:val="003A306B"/>
    <w:rsid w:val="003B39F0"/>
    <w:rsid w:val="003C59BC"/>
    <w:rsid w:val="003C66D4"/>
    <w:rsid w:val="003D092E"/>
    <w:rsid w:val="003D1748"/>
    <w:rsid w:val="003D51BC"/>
    <w:rsid w:val="003F013B"/>
    <w:rsid w:val="003F2FF8"/>
    <w:rsid w:val="0040194C"/>
    <w:rsid w:val="004073F7"/>
    <w:rsid w:val="0041286E"/>
    <w:rsid w:val="00413CD4"/>
    <w:rsid w:val="0041593E"/>
    <w:rsid w:val="00424EE9"/>
    <w:rsid w:val="00430868"/>
    <w:rsid w:val="004317D6"/>
    <w:rsid w:val="00432538"/>
    <w:rsid w:val="0043579C"/>
    <w:rsid w:val="00437078"/>
    <w:rsid w:val="00450308"/>
    <w:rsid w:val="00450C28"/>
    <w:rsid w:val="00453D5A"/>
    <w:rsid w:val="00460B09"/>
    <w:rsid w:val="00463096"/>
    <w:rsid w:val="00463CED"/>
    <w:rsid w:val="00465A81"/>
    <w:rsid w:val="00482E6F"/>
    <w:rsid w:val="00486526"/>
    <w:rsid w:val="004915AF"/>
    <w:rsid w:val="00491B15"/>
    <w:rsid w:val="00491F27"/>
    <w:rsid w:val="004A65C1"/>
    <w:rsid w:val="004B3053"/>
    <w:rsid w:val="004B41C1"/>
    <w:rsid w:val="004C0829"/>
    <w:rsid w:val="004C4956"/>
    <w:rsid w:val="004D6E05"/>
    <w:rsid w:val="004F5B5D"/>
    <w:rsid w:val="00503EF0"/>
    <w:rsid w:val="00504746"/>
    <w:rsid w:val="0050700E"/>
    <w:rsid w:val="00507BDA"/>
    <w:rsid w:val="00513E4F"/>
    <w:rsid w:val="00527D3E"/>
    <w:rsid w:val="005323A1"/>
    <w:rsid w:val="005365D8"/>
    <w:rsid w:val="00553421"/>
    <w:rsid w:val="0057120D"/>
    <w:rsid w:val="00573136"/>
    <w:rsid w:val="005740CB"/>
    <w:rsid w:val="00575BAB"/>
    <w:rsid w:val="00585CB3"/>
    <w:rsid w:val="00595C9D"/>
    <w:rsid w:val="005B17E0"/>
    <w:rsid w:val="005B28CF"/>
    <w:rsid w:val="005B53E4"/>
    <w:rsid w:val="005C26F8"/>
    <w:rsid w:val="005C2802"/>
    <w:rsid w:val="005C3E9E"/>
    <w:rsid w:val="005C4D52"/>
    <w:rsid w:val="005D5FAE"/>
    <w:rsid w:val="005E1CB1"/>
    <w:rsid w:val="005E1E12"/>
    <w:rsid w:val="005F52B9"/>
    <w:rsid w:val="005F788B"/>
    <w:rsid w:val="00604ED0"/>
    <w:rsid w:val="006067A0"/>
    <w:rsid w:val="006108FE"/>
    <w:rsid w:val="00620791"/>
    <w:rsid w:val="00630FDE"/>
    <w:rsid w:val="00637CF7"/>
    <w:rsid w:val="00660054"/>
    <w:rsid w:val="00666167"/>
    <w:rsid w:val="00671BD5"/>
    <w:rsid w:val="00674994"/>
    <w:rsid w:val="006808A7"/>
    <w:rsid w:val="0068660B"/>
    <w:rsid w:val="00695E4F"/>
    <w:rsid w:val="0069613A"/>
    <w:rsid w:val="006B1729"/>
    <w:rsid w:val="006D086C"/>
    <w:rsid w:val="006D1301"/>
    <w:rsid w:val="006D2C80"/>
    <w:rsid w:val="006D7195"/>
    <w:rsid w:val="006D7D60"/>
    <w:rsid w:val="006E053A"/>
    <w:rsid w:val="006F74A6"/>
    <w:rsid w:val="0072611C"/>
    <w:rsid w:val="00745C49"/>
    <w:rsid w:val="00777F95"/>
    <w:rsid w:val="00780964"/>
    <w:rsid w:val="00787769"/>
    <w:rsid w:val="00787F5F"/>
    <w:rsid w:val="00791FDA"/>
    <w:rsid w:val="00795429"/>
    <w:rsid w:val="007B1394"/>
    <w:rsid w:val="007B5E9C"/>
    <w:rsid w:val="007B6102"/>
    <w:rsid w:val="007C283A"/>
    <w:rsid w:val="007C5E66"/>
    <w:rsid w:val="007C71A3"/>
    <w:rsid w:val="007D0DEF"/>
    <w:rsid w:val="007E0C04"/>
    <w:rsid w:val="007E3370"/>
    <w:rsid w:val="008005EB"/>
    <w:rsid w:val="00802A50"/>
    <w:rsid w:val="008103E5"/>
    <w:rsid w:val="0081207F"/>
    <w:rsid w:val="00812E43"/>
    <w:rsid w:val="008133FB"/>
    <w:rsid w:val="00826910"/>
    <w:rsid w:val="00827C95"/>
    <w:rsid w:val="00832F83"/>
    <w:rsid w:val="00833E25"/>
    <w:rsid w:val="008410B7"/>
    <w:rsid w:val="00845A0B"/>
    <w:rsid w:val="0085725D"/>
    <w:rsid w:val="008604D6"/>
    <w:rsid w:val="00873F2C"/>
    <w:rsid w:val="00884840"/>
    <w:rsid w:val="00887103"/>
    <w:rsid w:val="00892417"/>
    <w:rsid w:val="00895443"/>
    <w:rsid w:val="008A4F31"/>
    <w:rsid w:val="008B092F"/>
    <w:rsid w:val="008B13FF"/>
    <w:rsid w:val="008B2AB4"/>
    <w:rsid w:val="008B56DE"/>
    <w:rsid w:val="008B58D0"/>
    <w:rsid w:val="008C586E"/>
    <w:rsid w:val="008D26C8"/>
    <w:rsid w:val="008D3DC3"/>
    <w:rsid w:val="008E1E49"/>
    <w:rsid w:val="008E4C3A"/>
    <w:rsid w:val="008F1229"/>
    <w:rsid w:val="008F1B3D"/>
    <w:rsid w:val="008F587A"/>
    <w:rsid w:val="00903866"/>
    <w:rsid w:val="009057D0"/>
    <w:rsid w:val="00912236"/>
    <w:rsid w:val="00925800"/>
    <w:rsid w:val="00925D82"/>
    <w:rsid w:val="0093430D"/>
    <w:rsid w:val="009360A8"/>
    <w:rsid w:val="00942950"/>
    <w:rsid w:val="00947B8E"/>
    <w:rsid w:val="00950274"/>
    <w:rsid w:val="00963F0F"/>
    <w:rsid w:val="009734ED"/>
    <w:rsid w:val="00981AF6"/>
    <w:rsid w:val="009849B1"/>
    <w:rsid w:val="009A0750"/>
    <w:rsid w:val="009A150A"/>
    <w:rsid w:val="009A2090"/>
    <w:rsid w:val="009A7DB0"/>
    <w:rsid w:val="009C09D0"/>
    <w:rsid w:val="009C1E79"/>
    <w:rsid w:val="009C6498"/>
    <w:rsid w:val="009D57D9"/>
    <w:rsid w:val="009E2B09"/>
    <w:rsid w:val="00A06113"/>
    <w:rsid w:val="00A112F4"/>
    <w:rsid w:val="00A14DB9"/>
    <w:rsid w:val="00A27BE7"/>
    <w:rsid w:val="00A36218"/>
    <w:rsid w:val="00A37856"/>
    <w:rsid w:val="00A40317"/>
    <w:rsid w:val="00A45151"/>
    <w:rsid w:val="00A563E4"/>
    <w:rsid w:val="00A61FA2"/>
    <w:rsid w:val="00A75F0E"/>
    <w:rsid w:val="00A77791"/>
    <w:rsid w:val="00A85895"/>
    <w:rsid w:val="00A90005"/>
    <w:rsid w:val="00A97A6C"/>
    <w:rsid w:val="00AB4918"/>
    <w:rsid w:val="00AD5F65"/>
    <w:rsid w:val="00AE785C"/>
    <w:rsid w:val="00AF286E"/>
    <w:rsid w:val="00B06C29"/>
    <w:rsid w:val="00B232C1"/>
    <w:rsid w:val="00B25770"/>
    <w:rsid w:val="00B27261"/>
    <w:rsid w:val="00B34D93"/>
    <w:rsid w:val="00B42EEB"/>
    <w:rsid w:val="00B43544"/>
    <w:rsid w:val="00B554C6"/>
    <w:rsid w:val="00B57556"/>
    <w:rsid w:val="00B60028"/>
    <w:rsid w:val="00B64664"/>
    <w:rsid w:val="00B7239B"/>
    <w:rsid w:val="00B76F05"/>
    <w:rsid w:val="00B80396"/>
    <w:rsid w:val="00B812D3"/>
    <w:rsid w:val="00B81CF6"/>
    <w:rsid w:val="00B968E9"/>
    <w:rsid w:val="00B97F71"/>
    <w:rsid w:val="00BA0495"/>
    <w:rsid w:val="00BA35FB"/>
    <w:rsid w:val="00BA53A4"/>
    <w:rsid w:val="00BA716C"/>
    <w:rsid w:val="00BA759C"/>
    <w:rsid w:val="00BD597A"/>
    <w:rsid w:val="00BE4D20"/>
    <w:rsid w:val="00BF1CF4"/>
    <w:rsid w:val="00BF5208"/>
    <w:rsid w:val="00C1196D"/>
    <w:rsid w:val="00C122D2"/>
    <w:rsid w:val="00C31F22"/>
    <w:rsid w:val="00C333B8"/>
    <w:rsid w:val="00C344CA"/>
    <w:rsid w:val="00C415B4"/>
    <w:rsid w:val="00C42343"/>
    <w:rsid w:val="00C45395"/>
    <w:rsid w:val="00C50023"/>
    <w:rsid w:val="00C613CC"/>
    <w:rsid w:val="00C631FE"/>
    <w:rsid w:val="00C73F69"/>
    <w:rsid w:val="00C7677A"/>
    <w:rsid w:val="00C848C2"/>
    <w:rsid w:val="00C85A72"/>
    <w:rsid w:val="00C85DB8"/>
    <w:rsid w:val="00C934F2"/>
    <w:rsid w:val="00C97F32"/>
    <w:rsid w:val="00CD050E"/>
    <w:rsid w:val="00CD2099"/>
    <w:rsid w:val="00CD2268"/>
    <w:rsid w:val="00CD330F"/>
    <w:rsid w:val="00CE146A"/>
    <w:rsid w:val="00CF463C"/>
    <w:rsid w:val="00CF739C"/>
    <w:rsid w:val="00CF79A1"/>
    <w:rsid w:val="00D02A62"/>
    <w:rsid w:val="00D07DFA"/>
    <w:rsid w:val="00D22AA5"/>
    <w:rsid w:val="00D33FFA"/>
    <w:rsid w:val="00D470F5"/>
    <w:rsid w:val="00D569F2"/>
    <w:rsid w:val="00D604DD"/>
    <w:rsid w:val="00D87846"/>
    <w:rsid w:val="00D93138"/>
    <w:rsid w:val="00D9350C"/>
    <w:rsid w:val="00D93A9D"/>
    <w:rsid w:val="00DB7C0A"/>
    <w:rsid w:val="00DC264E"/>
    <w:rsid w:val="00DC2E11"/>
    <w:rsid w:val="00DD35BF"/>
    <w:rsid w:val="00E01C16"/>
    <w:rsid w:val="00E15B95"/>
    <w:rsid w:val="00E319AB"/>
    <w:rsid w:val="00E35C86"/>
    <w:rsid w:val="00E42B12"/>
    <w:rsid w:val="00E50FCC"/>
    <w:rsid w:val="00E559DB"/>
    <w:rsid w:val="00E77172"/>
    <w:rsid w:val="00E801D1"/>
    <w:rsid w:val="00EB71EE"/>
    <w:rsid w:val="00EC012C"/>
    <w:rsid w:val="00ED094B"/>
    <w:rsid w:val="00ED4058"/>
    <w:rsid w:val="00EE548A"/>
    <w:rsid w:val="00F14CC2"/>
    <w:rsid w:val="00F16CCA"/>
    <w:rsid w:val="00F173FD"/>
    <w:rsid w:val="00F209D8"/>
    <w:rsid w:val="00F35DA5"/>
    <w:rsid w:val="00F7531D"/>
    <w:rsid w:val="00F758F1"/>
    <w:rsid w:val="00F75A6B"/>
    <w:rsid w:val="00F834AF"/>
    <w:rsid w:val="00F8644F"/>
    <w:rsid w:val="00F9003D"/>
    <w:rsid w:val="00F92D6B"/>
    <w:rsid w:val="00F933EB"/>
    <w:rsid w:val="00FA49C7"/>
    <w:rsid w:val="00FB5CF6"/>
    <w:rsid w:val="00FB6D76"/>
    <w:rsid w:val="00FC2730"/>
    <w:rsid w:val="00FC3F47"/>
    <w:rsid w:val="00FC4074"/>
    <w:rsid w:val="00FC64AC"/>
    <w:rsid w:val="00FD1D4A"/>
    <w:rsid w:val="00FD5ED5"/>
    <w:rsid w:val="00FE4F1E"/>
    <w:rsid w:val="00FF77C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62F9F"/>
  <w15:chartTrackingRefBased/>
  <w15:docId w15:val="{DBBDAB33-1F50-4B6D-8CDF-1BD17E54D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AU"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12C"/>
    <w:pPr>
      <w:spacing w:line="259" w:lineRule="auto"/>
    </w:pPr>
    <w:rPr>
      <w:rFonts w:asciiTheme="minorHAnsi" w:hAnsiTheme="minorHAnsi"/>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C01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C012C"/>
    <w:rPr>
      <w:rFonts w:asciiTheme="minorHAnsi" w:hAnsiTheme="minorHAnsi"/>
      <w:sz w:val="22"/>
    </w:rPr>
  </w:style>
  <w:style w:type="paragraph" w:styleId="Footer">
    <w:name w:val="footer"/>
    <w:basedOn w:val="Normal"/>
    <w:link w:val="FooterChar"/>
    <w:uiPriority w:val="99"/>
    <w:unhideWhenUsed/>
    <w:rsid w:val="00EC01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C012C"/>
    <w:rPr>
      <w:rFonts w:asciiTheme="minorHAnsi" w:hAnsiTheme="minorHAnsi"/>
      <w:sz w:val="22"/>
    </w:rPr>
  </w:style>
  <w:style w:type="character" w:styleId="Hyperlink">
    <w:name w:val="Hyperlink"/>
    <w:basedOn w:val="DefaultParagraphFont"/>
    <w:uiPriority w:val="99"/>
    <w:unhideWhenUsed/>
    <w:rsid w:val="008E1E49"/>
    <w:rPr>
      <w:color w:val="0563C1" w:themeColor="hyperlink"/>
      <w:u w:val="single"/>
    </w:rPr>
  </w:style>
  <w:style w:type="character" w:styleId="UnresolvedMention">
    <w:name w:val="Unresolved Mention"/>
    <w:basedOn w:val="DefaultParagraphFont"/>
    <w:uiPriority w:val="99"/>
    <w:semiHidden/>
    <w:unhideWhenUsed/>
    <w:rsid w:val="008E1E49"/>
    <w:rPr>
      <w:color w:val="605E5C"/>
      <w:shd w:val="clear" w:color="auto" w:fill="E1DFDD"/>
    </w:rPr>
  </w:style>
  <w:style w:type="paragraph" w:styleId="ListParagraph">
    <w:name w:val="List Paragraph"/>
    <w:basedOn w:val="Normal"/>
    <w:uiPriority w:val="34"/>
    <w:qFormat/>
    <w:rsid w:val="00947B8E"/>
    <w:pPr>
      <w:ind w:left="720"/>
      <w:contextualSpacing/>
    </w:pPr>
  </w:style>
  <w:style w:type="character" w:styleId="FollowedHyperlink">
    <w:name w:val="FollowedHyperlink"/>
    <w:basedOn w:val="DefaultParagraphFont"/>
    <w:uiPriority w:val="99"/>
    <w:semiHidden/>
    <w:unhideWhenUsed/>
    <w:rsid w:val="00FE4F1E"/>
    <w:rPr>
      <w:color w:val="954F72" w:themeColor="followedHyperlink"/>
      <w:u w:val="single"/>
    </w:rPr>
  </w:style>
  <w:style w:type="paragraph" w:customStyle="1" w:styleId="pdq2pgselectionanchorcontainer">
    <w:name w:val="pdq2pg_selectionanchorcontainer"/>
    <w:basedOn w:val="Normal"/>
    <w:rsid w:val="00C7677A"/>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C767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426564">
      <w:bodyDiv w:val="1"/>
      <w:marLeft w:val="0"/>
      <w:marRight w:val="0"/>
      <w:marTop w:val="0"/>
      <w:marBottom w:val="0"/>
      <w:divBdr>
        <w:top w:val="none" w:sz="0" w:space="0" w:color="auto"/>
        <w:left w:val="none" w:sz="0" w:space="0" w:color="auto"/>
        <w:bottom w:val="none" w:sz="0" w:space="0" w:color="auto"/>
        <w:right w:val="none" w:sz="0" w:space="0" w:color="auto"/>
      </w:divBdr>
      <w:divsChild>
        <w:div w:id="1179586952">
          <w:marLeft w:val="0"/>
          <w:marRight w:val="0"/>
          <w:marTop w:val="0"/>
          <w:marBottom w:val="0"/>
          <w:divBdr>
            <w:top w:val="none" w:sz="0" w:space="0" w:color="auto"/>
            <w:left w:val="none" w:sz="0" w:space="0" w:color="auto"/>
            <w:bottom w:val="none" w:sz="0" w:space="0" w:color="auto"/>
            <w:right w:val="none" w:sz="0" w:space="0" w:color="auto"/>
          </w:divBdr>
        </w:div>
      </w:divsChild>
    </w:div>
    <w:div w:id="929890787">
      <w:bodyDiv w:val="1"/>
      <w:marLeft w:val="0"/>
      <w:marRight w:val="0"/>
      <w:marTop w:val="0"/>
      <w:marBottom w:val="0"/>
      <w:divBdr>
        <w:top w:val="none" w:sz="0" w:space="0" w:color="auto"/>
        <w:left w:val="none" w:sz="0" w:space="0" w:color="auto"/>
        <w:bottom w:val="none" w:sz="0" w:space="0" w:color="auto"/>
        <w:right w:val="none" w:sz="0" w:space="0" w:color="auto"/>
      </w:divBdr>
    </w:div>
    <w:div w:id="1204249039">
      <w:bodyDiv w:val="1"/>
      <w:marLeft w:val="0"/>
      <w:marRight w:val="0"/>
      <w:marTop w:val="0"/>
      <w:marBottom w:val="0"/>
      <w:divBdr>
        <w:top w:val="none" w:sz="0" w:space="0" w:color="auto"/>
        <w:left w:val="none" w:sz="0" w:space="0" w:color="auto"/>
        <w:bottom w:val="none" w:sz="0" w:space="0" w:color="auto"/>
        <w:right w:val="none" w:sz="0" w:space="0" w:color="auto"/>
      </w:divBdr>
    </w:div>
    <w:div w:id="1365210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oreytcallaghan.com" TargetMode="External"/><Relationship Id="rId13" Type="http://schemas.openxmlformats.org/officeDocument/2006/relationships/hyperlink" Target="https://birdsna.org/Species-Account/bna/species/purswa3" TargetMode="External"/><Relationship Id="rId18" Type="http://schemas.openxmlformats.org/officeDocument/2006/relationships/hyperlink" Target="https://doi.org/10.32473/edis-UW517-2024"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c.callaghan@ufl.edu" TargetMode="External"/><Relationship Id="rId12" Type="http://schemas.openxmlformats.org/officeDocument/2006/relationships/hyperlink" Target="https://doi.org/10.1098/rsos.260267" TargetMode="External"/><Relationship Id="rId17" Type="http://schemas.openxmlformats.org/officeDocument/2006/relationships/hyperlink" Target="https://doi.org/10.32473/edis-UW518-2024" TargetMode="External"/><Relationship Id="rId2" Type="http://schemas.openxmlformats.org/officeDocument/2006/relationships/styles" Target="styles.xml"/><Relationship Id="rId16" Type="http://schemas.openxmlformats.org/officeDocument/2006/relationships/hyperlink" Target="https://doi.org/10.32473/edis-UW525-2024"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93/biosci/biag135" TargetMode="External"/><Relationship Id="rId5" Type="http://schemas.openxmlformats.org/officeDocument/2006/relationships/footnotes" Target="footnotes.xml"/><Relationship Id="rId15" Type="http://schemas.openxmlformats.org/officeDocument/2006/relationships/hyperlink" Target="https://doi.org/10.32473/edis-UW530-2025" TargetMode="External"/><Relationship Id="rId10" Type="http://schemas.openxmlformats.org/officeDocument/2006/relationships/hyperlink" Target="https://scholar.google.com/citations?user=Cd6lf6MAAAAJ&amp;hl=en"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orcid.org/my-orcid?orcid=0000-0003-0415-2709" TargetMode="External"/><Relationship Id="rId14" Type="http://schemas.openxmlformats.org/officeDocument/2006/relationships/hyperlink" Target="https://birdsna.org/Species-Account/bna/species/egygo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2180</TotalTime>
  <Pages>18</Pages>
  <Words>9284</Words>
  <Characters>52923</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Corey Callaghan</dc:creator>
  <cp:keywords/>
  <dc:description/>
  <cp:lastModifiedBy>Callaghan, Corey T.</cp:lastModifiedBy>
  <cp:revision>318</cp:revision>
  <cp:lastPrinted>2026-08-10T19:19:00Z</cp:lastPrinted>
  <dcterms:created xsi:type="dcterms:W3CDTF">2020-11-13T15:21:00Z</dcterms:created>
  <dcterms:modified xsi:type="dcterms:W3CDTF">2026-09-08T18:00:00Z</dcterms:modified>
</cp:coreProperties>
</file>