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360696">
        <w:rPr>
          <w:b/>
          <w:color w:val="4472C4" w:themeColor="accent1"/>
        </w:rPr>
        <w:t>AUG</w:t>
      </w:r>
      <w:r w:rsidRPr="000941B4">
        <w:rPr>
          <w:b/>
          <w:color w:val="4472C4" w:themeColor="accent1"/>
        </w:rPr>
        <w:t xml:space="preserve"> Release Candidate </w:t>
      </w:r>
      <w:r w:rsidR="00CC6AEE" w:rsidRPr="000941B4">
        <w:rPr>
          <w:b/>
          <w:color w:val="4472C4" w:themeColor="accent1"/>
        </w:rPr>
        <w:t>2020</w:t>
      </w:r>
    </w:p>
    <w:p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CC6AEE">
        <w:rPr>
          <w:color w:val="FF0000"/>
        </w:rPr>
        <w:t>2020</w:t>
      </w:r>
      <w:r w:rsidR="002C7160">
        <w:rPr>
          <w:color w:val="FF0000"/>
        </w:rPr>
        <w:t>0</w:t>
      </w:r>
      <w:r w:rsidR="00360696">
        <w:rPr>
          <w:color w:val="FF0000"/>
        </w:rPr>
        <w:t>804</w:t>
      </w:r>
    </w:p>
    <w:tbl>
      <w:tblPr>
        <w:tblStyle w:val="TableGrid"/>
        <w:tblW w:w="0" w:type="auto"/>
        <w:tblInd w:w="0" w:type="dxa"/>
        <w:tblLook w:val="04A0" w:firstRow="1" w:lastRow="0" w:firstColumn="1" w:lastColumn="0" w:noHBand="0" w:noVBand="1"/>
      </w:tblPr>
      <w:tblGrid>
        <w:gridCol w:w="1980"/>
        <w:gridCol w:w="7036"/>
      </w:tblGrid>
      <w:tr w:rsidR="002977B9" w:rsidTr="002977B9">
        <w:tc>
          <w:tcPr>
            <w:tcW w:w="1980" w:type="dxa"/>
          </w:tcPr>
          <w:p w:rsidR="002977B9" w:rsidRDefault="002977B9" w:rsidP="002977B9">
            <w:r>
              <w:t>Data entered by</w:t>
            </w:r>
          </w:p>
        </w:tc>
        <w:tc>
          <w:tcPr>
            <w:tcW w:w="7036" w:type="dxa"/>
          </w:tcPr>
          <w:p w:rsidR="002977B9" w:rsidRDefault="001A0B48" w:rsidP="002977B9">
            <w:r>
              <w:t>Jo-Anne Hutsul</w:t>
            </w:r>
          </w:p>
        </w:tc>
      </w:tr>
      <w:tr w:rsidR="002977B9" w:rsidTr="002977B9">
        <w:tc>
          <w:tcPr>
            <w:tcW w:w="1980" w:type="dxa"/>
          </w:tcPr>
          <w:p w:rsidR="002977B9" w:rsidRDefault="002977B9" w:rsidP="002977B9">
            <w:r>
              <w:t>Data checked by</w:t>
            </w:r>
          </w:p>
        </w:tc>
        <w:tc>
          <w:tcPr>
            <w:tcW w:w="7036" w:type="dxa"/>
          </w:tcPr>
          <w:p w:rsidR="002977B9" w:rsidRDefault="00B054EC" w:rsidP="00782DDE">
            <w:r>
              <w:t>Barbara Jovaisas</w:t>
            </w:r>
          </w:p>
        </w:tc>
      </w:tr>
    </w:tbl>
    <w:p w:rsidR="002977B9" w:rsidRPr="002977B9" w:rsidRDefault="002977B9" w:rsidP="002977B9"/>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502F3C" w:rsidP="00502F3C">
      <w:r>
        <w:t>In addition, the following</w:t>
      </w:r>
      <w:r w:rsidR="00360696">
        <w:t xml:space="preserve"> TM </w:t>
      </w:r>
      <w:r>
        <w:t>concept</w:t>
      </w:r>
      <w:r w:rsidR="00360696">
        <w:t>(s)</w:t>
      </w:r>
      <w:r>
        <w:t xml:space="preserve"> </w:t>
      </w:r>
      <w:r w:rsidR="00D50BC5">
        <w:t>is</w:t>
      </w:r>
      <w:r w:rsidR="00360696">
        <w:t>/are</w:t>
      </w:r>
      <w:r>
        <w:t xml:space="preserve"> “missing” from the QA Release, but should come back ‘automatically’ in the Release Candidate with a status of “inactive”, when </w:t>
      </w:r>
      <w:r w:rsidR="00D50BC5">
        <w:t>its</w:t>
      </w:r>
      <w:r w:rsidR="00360696">
        <w:t>/their</w:t>
      </w:r>
      <w:r>
        <w:t xml:space="preserve"> supporting NTPs and MPs will be on the “Whitelist”</w:t>
      </w:r>
      <w:r w:rsidR="00E75AEE">
        <w:t>,</w:t>
      </w:r>
      <w:r>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tm _formal_name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8001317</w:t>
            </w:r>
          </w:p>
        </w:tc>
        <w:tc>
          <w:tcPr>
            <w:tcW w:w="7701"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acenocoumarol</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8002176</w:t>
            </w:r>
          </w:p>
        </w:tc>
        <w:tc>
          <w:tcPr>
            <w:tcW w:w="7701"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ascorbic acid and dextromethorphan and pheniramine and phenylephrine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8002100</w:t>
            </w:r>
          </w:p>
        </w:tc>
        <w:tc>
          <w:tcPr>
            <w:tcW w:w="7701"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camphor and glycol salicylate and levomenthol</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8001451</w:t>
            </w:r>
          </w:p>
        </w:tc>
        <w:tc>
          <w:tcPr>
            <w:tcW w:w="7701"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diflunisal</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8001768</w:t>
            </w:r>
          </w:p>
        </w:tc>
        <w:tc>
          <w:tcPr>
            <w:tcW w:w="7701"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ergoloid mesylates</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E13E4" w:rsidRDefault="001A0B48" w:rsidP="001A0B48">
            <w:r w:rsidRPr="006E13E4">
              <w:t>8001653</w:t>
            </w:r>
          </w:p>
        </w:tc>
        <w:tc>
          <w:tcPr>
            <w:tcW w:w="7701" w:type="dxa"/>
            <w:tcBorders>
              <w:top w:val="single" w:sz="4" w:space="0" w:color="auto"/>
              <w:left w:val="single" w:sz="4" w:space="0" w:color="auto"/>
              <w:bottom w:val="single" w:sz="4" w:space="0" w:color="auto"/>
              <w:right w:val="single" w:sz="4" w:space="0" w:color="auto"/>
            </w:tcBorders>
          </w:tcPr>
          <w:p w:rsidR="001A0B48" w:rsidRDefault="001A0B48" w:rsidP="001A0B48">
            <w:r w:rsidRPr="006E13E4">
              <w:t>floctafenine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8001086</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orciprenaline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8001679</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podophyllin</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8001684</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sodium salicylate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8001685</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sulfinpyrazone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8001532</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tenoxicam</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8001536</w:t>
            </w:r>
          </w:p>
        </w:tc>
        <w:tc>
          <w:tcPr>
            <w:tcW w:w="7701"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ticlopidine</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B076B" w:rsidRDefault="001A0B48" w:rsidP="001A0B48">
            <w:r w:rsidRPr="006B076B">
              <w:t>8001048</w:t>
            </w:r>
          </w:p>
        </w:tc>
        <w:tc>
          <w:tcPr>
            <w:tcW w:w="7701" w:type="dxa"/>
            <w:tcBorders>
              <w:top w:val="single" w:sz="4" w:space="0" w:color="auto"/>
              <w:left w:val="single" w:sz="4" w:space="0" w:color="auto"/>
              <w:bottom w:val="single" w:sz="4" w:space="0" w:color="auto"/>
              <w:right w:val="single" w:sz="4" w:space="0" w:color="auto"/>
            </w:tcBorders>
          </w:tcPr>
          <w:p w:rsidR="001A0B48" w:rsidRDefault="001A0B48" w:rsidP="001A0B48">
            <w:r w:rsidRPr="006B076B">
              <w:t>tolbutamide</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lastRenderedPageBreak/>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AE4FB7" w:rsidTr="00D02ACC">
        <w:tc>
          <w:tcPr>
            <w:tcW w:w="1083" w:type="dxa"/>
            <w:tcBorders>
              <w:top w:val="single" w:sz="4" w:space="0" w:color="auto"/>
              <w:left w:val="single" w:sz="4" w:space="0" w:color="auto"/>
              <w:bottom w:val="single" w:sz="4" w:space="0" w:color="auto"/>
              <w:right w:val="single" w:sz="4" w:space="0" w:color="auto"/>
            </w:tcBorders>
            <w:vAlign w:val="bottom"/>
          </w:tcPr>
          <w:p w:rsidR="00AE4FB7" w:rsidRPr="00CD15A1" w:rsidRDefault="00CD15A1" w:rsidP="00AE4FB7">
            <w:pPr>
              <w:jc w:val="both"/>
              <w:rPr>
                <w:rFonts w:ascii="Calibri" w:hAnsi="Calibri" w:cs="Calibri"/>
                <w:lang w:val="en-CA"/>
              </w:rPr>
            </w:pPr>
            <w:r>
              <w:rPr>
                <w:rFonts w:ascii="Calibri" w:hAnsi="Calibri" w:cs="Calibri"/>
                <w:lang w:val="en-CA"/>
              </w:rPr>
              <w:t>[NONE]</w:t>
            </w:r>
          </w:p>
        </w:tc>
        <w:tc>
          <w:tcPr>
            <w:tcW w:w="3448" w:type="dxa"/>
            <w:tcBorders>
              <w:top w:val="single" w:sz="4" w:space="0" w:color="auto"/>
              <w:left w:val="single" w:sz="4" w:space="0" w:color="auto"/>
              <w:bottom w:val="single" w:sz="4" w:space="0" w:color="auto"/>
              <w:right w:val="single" w:sz="4" w:space="0" w:color="auto"/>
            </w:tcBorders>
            <w:vAlign w:val="bottom"/>
          </w:tcPr>
          <w:p w:rsidR="00AE4FB7" w:rsidRPr="00336395" w:rsidRDefault="00AE4FB7" w:rsidP="00AE4FB7">
            <w:pPr>
              <w:rPr>
                <w:rFonts w:ascii="Calibri" w:hAnsi="Calibri" w:cs="Calibri"/>
                <w:color w:val="FF0000"/>
              </w:rPr>
            </w:pPr>
          </w:p>
        </w:tc>
        <w:tc>
          <w:tcPr>
            <w:tcW w:w="3119" w:type="dxa"/>
            <w:tcBorders>
              <w:top w:val="single" w:sz="4" w:space="0" w:color="auto"/>
              <w:left w:val="single" w:sz="4" w:space="0" w:color="auto"/>
              <w:bottom w:val="single" w:sz="4" w:space="0" w:color="auto"/>
              <w:right w:val="single" w:sz="4" w:space="0" w:color="auto"/>
            </w:tcBorders>
            <w:vAlign w:val="bottom"/>
          </w:tcPr>
          <w:p w:rsidR="00AE4FB7" w:rsidRPr="00336395" w:rsidRDefault="00AE4FB7" w:rsidP="00AE4FB7">
            <w:pPr>
              <w:rPr>
                <w:rFonts w:ascii="Calibri" w:hAnsi="Calibri" w:cs="Calibr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AE4FB7" w:rsidRPr="00336395" w:rsidRDefault="00AE4FB7" w:rsidP="00AE4FB7">
            <w:pPr>
              <w:jc w:val="both"/>
              <w:rPr>
                <w:rFonts w:ascii="Calibri" w:hAnsi="Calibri" w:cs="Calibri"/>
                <w:color w:val="FF0000"/>
              </w:rPr>
            </w:pPr>
          </w:p>
        </w:tc>
      </w:tr>
    </w:tbl>
    <w:p w:rsidR="004E7CA5" w:rsidRDefault="004E7CA5" w:rsidP="004E7CA5">
      <w:pPr>
        <w:rPr>
          <w:lang w:val="fr-CA"/>
        </w:rPr>
      </w:pPr>
    </w:p>
    <w:p w:rsidR="00EF6138" w:rsidRDefault="00EF6138" w:rsidP="00005782">
      <w:pPr>
        <w:pStyle w:val="Heading3"/>
        <w:rPr>
          <w:b/>
          <w:color w:val="4472C4" w:themeColor="accent1"/>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Pr="006570E0" w:rsidRDefault="001A0B48" w:rsidP="001A0B48">
            <w:r w:rsidRPr="006570E0">
              <w:t>9014263</w:t>
            </w:r>
          </w:p>
        </w:tc>
        <w:tc>
          <w:tcPr>
            <w:tcW w:w="5008" w:type="dxa"/>
            <w:tcBorders>
              <w:top w:val="single" w:sz="4" w:space="0" w:color="auto"/>
              <w:left w:val="single" w:sz="4" w:space="0" w:color="auto"/>
              <w:bottom w:val="single" w:sz="4" w:space="0" w:color="auto"/>
              <w:right w:val="single" w:sz="4" w:space="0" w:color="auto"/>
            </w:tcBorders>
          </w:tcPr>
          <w:p w:rsidR="001A0B48" w:rsidRPr="00760613" w:rsidRDefault="001A0B48" w:rsidP="001A0B48">
            <w:r w:rsidRPr="00760613">
              <w:t>brivaracetam 10 mg per mL oral solution</w:t>
            </w:r>
          </w:p>
        </w:tc>
        <w:tc>
          <w:tcPr>
            <w:tcW w:w="2925" w:type="dxa"/>
            <w:tcBorders>
              <w:top w:val="single" w:sz="4" w:space="0" w:color="auto"/>
              <w:left w:val="single" w:sz="4" w:space="0" w:color="auto"/>
              <w:bottom w:val="single" w:sz="4" w:space="0" w:color="auto"/>
              <w:right w:val="single" w:sz="4" w:space="0" w:color="auto"/>
            </w:tcBorders>
          </w:tcPr>
          <w:p w:rsidR="001A0B48" w:rsidRPr="00B52B9E" w:rsidRDefault="001A0B48" w:rsidP="001A0B48">
            <w:r w:rsidRPr="00B52B9E">
              <w:t>f0b2d8bc73312a26e12a20dfac1e6085</w:t>
            </w:r>
          </w:p>
        </w:tc>
      </w:tr>
      <w:tr w:rsidR="001A0B48" w:rsidTr="002A4DDC">
        <w:tc>
          <w:tcPr>
            <w:tcW w:w="1083" w:type="dxa"/>
            <w:tcBorders>
              <w:top w:val="single" w:sz="4" w:space="0" w:color="auto"/>
              <w:left w:val="single" w:sz="4" w:space="0" w:color="auto"/>
              <w:bottom w:val="single" w:sz="4" w:space="0" w:color="auto"/>
              <w:right w:val="single" w:sz="4" w:space="0" w:color="auto"/>
            </w:tcBorders>
          </w:tcPr>
          <w:p w:rsidR="001A0B48" w:rsidRDefault="001A0B48" w:rsidP="001A0B48">
            <w:r w:rsidRPr="006570E0">
              <w:t>9006252</w:t>
            </w:r>
          </w:p>
        </w:tc>
        <w:tc>
          <w:tcPr>
            <w:tcW w:w="5008" w:type="dxa"/>
            <w:tcBorders>
              <w:top w:val="single" w:sz="4" w:space="0" w:color="auto"/>
              <w:left w:val="single" w:sz="4" w:space="0" w:color="auto"/>
              <w:bottom w:val="single" w:sz="4" w:space="0" w:color="auto"/>
              <w:right w:val="single" w:sz="4" w:space="0" w:color="auto"/>
            </w:tcBorders>
          </w:tcPr>
          <w:p w:rsidR="001A0B48" w:rsidRDefault="001A0B48" w:rsidP="001A0B48">
            <w:r w:rsidRPr="00760613">
              <w:t>naproxen 25 mg per mL oral suspension</w:t>
            </w:r>
          </w:p>
        </w:tc>
        <w:tc>
          <w:tcPr>
            <w:tcW w:w="2925" w:type="dxa"/>
            <w:tcBorders>
              <w:top w:val="single" w:sz="4" w:space="0" w:color="auto"/>
              <w:left w:val="single" w:sz="4" w:space="0" w:color="auto"/>
              <w:bottom w:val="single" w:sz="4" w:space="0" w:color="auto"/>
              <w:right w:val="single" w:sz="4" w:space="0" w:color="auto"/>
            </w:tcBorders>
          </w:tcPr>
          <w:p w:rsidR="001A0B48" w:rsidRDefault="001A0B48" w:rsidP="001A0B48">
            <w:r w:rsidRPr="00B52B9E">
              <w:t>f00f70090591e2a20d07f96c112e5133</w:t>
            </w:r>
          </w:p>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ntp _formal_name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9001587</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acenocoumarol 1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9001552</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acenocoumarol 4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9004089</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acetaminophen 250 mg and dextromethorphan hydrobromide 10 mg and doxylamine succinate 6.25 mg and pseudoephedrine hydrochloride 30 mg oral capsule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9004026</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acetaminophen 250 mg and dextromethorphan hydrobromide 10 mg and pseudoephedrine hydrochloride 30 mg oral capsule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9000998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amiodarone hydrochloride 300 mg per 6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9013655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ascorbic acid 50 mg per sachet and dextromethorphan hydrobromide 30 mg per sachet and pheniramine maleate 20 mg per sachet and phenylephrine hydrochloride 10 mg per sachet powder for oral solution</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9005549</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benzoyl peroxide 4 % lotion</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9013535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camphor 0.3 g per 100 g and glycol salicylate 1.25 g per 100 g and levomenthol 1 g per 100 g plaster</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9012656</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ceftazidime 3 g per vial powder for solution for injection</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9002565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diflunisal 250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9002566</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diflunisal 500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9012793</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docusate sodium 250 mg per 5 mL syrup</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9014107</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epinephrine 0.1 mg per 20 mL and lidocaine hydrochloride 400 mg per 20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9014108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epinephrine 0.2 mg per 20 mL and lidocaine hydrochloride 200 mg per 20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9013093</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epirubicin hydrochloride 100 mg per 50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9001636</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ergoloid mesylates 1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9000167</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erythromycin (erythromycin stearate) 250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9001429</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esomeprazole (esomeprazole magnesium) 40 mg gastro-resistant capsule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9003142</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etodolac 300 mg oral capsule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9003665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floctafenine 200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lastRenderedPageBreak/>
              <w:t>9003666</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floctafenine 400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9002048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isosorbide dinitrate 5 mg sublingual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9003105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loxapine (loxapine succinate) 5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9003240</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loxapine (loxapine succinate) 50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9001268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methotrexate (methotrexate sodium) 10 mg per 1 mL solution for injection syringe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9013237</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mitoxantrone (mitoxantrone hydrochloride) 25 mg per 12.5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9013238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mitoxantrone (mitoxantrone hydrochloride) 30 mg per 15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9006561</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moxifloxacin (moxifloxacin hydrochloride) 400 mg per 250 mL solution for injection 250 mL bottle</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9000483</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naproxen 500 mg suppository</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9012528</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olaratumab 500 mg per 50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9012457</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orciprenaline sulfate 10 mg per 5 mL syrup</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9013834</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podophyllin 25 % cutaneous solution</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9013324</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rocuronium bromide 100 mg per 10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9013245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sodium salicylate 5700 mg per 10 mL solution for injection vial</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9001822</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sulfinpyrazone 200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9003063</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tenoxicam 20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9003242</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ticlopidine hydrochloride 250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9001745</w:t>
            </w:r>
          </w:p>
        </w:tc>
        <w:tc>
          <w:tcPr>
            <w:tcW w:w="784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tolbutamide 500 mg oral tablet</w:t>
            </w:r>
          </w:p>
        </w:tc>
      </w:tr>
      <w:tr w:rsidR="001A0B48" w:rsidRPr="00D87ABD" w:rsidTr="003D4957">
        <w:tc>
          <w:tcPr>
            <w:tcW w:w="1083" w:type="dxa"/>
            <w:tcBorders>
              <w:top w:val="single" w:sz="4" w:space="0" w:color="auto"/>
              <w:left w:val="single" w:sz="4" w:space="0" w:color="auto"/>
              <w:bottom w:val="single" w:sz="4" w:space="0" w:color="auto"/>
              <w:right w:val="single" w:sz="4" w:space="0" w:color="auto"/>
            </w:tcBorders>
          </w:tcPr>
          <w:p w:rsidR="001A0B48" w:rsidRPr="009B4913" w:rsidRDefault="001A0B48" w:rsidP="001A0B48">
            <w:r w:rsidRPr="009B4913">
              <w:t>9001748</w:t>
            </w:r>
          </w:p>
        </w:tc>
        <w:tc>
          <w:tcPr>
            <w:tcW w:w="7843" w:type="dxa"/>
            <w:tcBorders>
              <w:top w:val="single" w:sz="4" w:space="0" w:color="auto"/>
              <w:left w:val="single" w:sz="4" w:space="0" w:color="auto"/>
              <w:bottom w:val="single" w:sz="4" w:space="0" w:color="auto"/>
              <w:right w:val="single" w:sz="4" w:space="0" w:color="auto"/>
            </w:tcBorders>
          </w:tcPr>
          <w:p w:rsidR="001A0B48" w:rsidRDefault="001A0B48" w:rsidP="001A0B48">
            <w:r w:rsidRPr="009B4913">
              <w:t>trifluoperazine (trifluoperazine hydrochloride) 2 mg oral tablet</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E2655E" w:rsidRDefault="00221352" w:rsidP="00221352">
      <w:pPr>
        <w:rPr>
          <w:b/>
        </w:rPr>
      </w:pPr>
      <w:r w:rsidRPr="00E2655E">
        <w:rPr>
          <w:b/>
        </w:rPr>
        <w:t>No new deprecated concepts</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F134BA" w:rsidRDefault="00F134BA" w:rsidP="00E717F8">
            <w:pPr>
              <w:rPr>
                <w:rFonts w:ascii="Calibri" w:hAnsi="Calibri" w:cs="Calibri"/>
                <w:color w:val="000000"/>
              </w:rPr>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lastRenderedPageBreak/>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t>s</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ook w:val="04A0" w:firstRow="1" w:lastRow="0" w:firstColumn="1" w:lastColumn="0" w:noHBand="0" w:noVBand="1"/>
      </w:tblPr>
      <w:tblGrid>
        <w:gridCol w:w="846"/>
        <w:gridCol w:w="1134"/>
        <w:gridCol w:w="2858"/>
        <w:gridCol w:w="1820"/>
        <w:gridCol w:w="2358"/>
      </w:tblGrid>
      <w:tr w:rsidR="00A76501" w:rsidRPr="00A75047" w:rsidTr="00A76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8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2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23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A76501" w:rsidRPr="00A75047"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rPr>
                <w:rFonts w:ascii="Arial" w:hAnsi="Arial" w:cs="Arial"/>
                <w:b w:val="0"/>
                <w:bCs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082535" w:rsidP="00A76501">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76501" w:rsidRPr="00A75047"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rPr>
                <w:rFonts w:ascii="Arial" w:hAnsi="Arial" w:cs="Arial"/>
                <w:b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bCs/>
              </w:rPr>
            </w:pP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807472" w:rsidRDefault="00807472" w:rsidP="00221352">
      <w:pPr>
        <w:pStyle w:val="Heading3"/>
      </w:pPr>
    </w:p>
    <w:p w:rsidR="004812CF" w:rsidRPr="004812CF" w:rsidRDefault="004812CF" w:rsidP="004812CF">
      <w:pPr>
        <w:rPr>
          <w:lang w:val="fr-CA"/>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p w:rsidR="00221352" w:rsidRDefault="007241D4" w:rsidP="00221352">
      <w:r>
        <w:t>One</w:t>
      </w:r>
      <w:r w:rsidR="00221352">
        <w:t xml:space="preserve"> </w:t>
      </w:r>
      <w:r w:rsidR="00360696">
        <w:t xml:space="preserve">MP </w:t>
      </w:r>
      <w:r w:rsidR="00221352">
        <w:t>concept need</w:t>
      </w:r>
      <w:r>
        <w:t>s</w:t>
      </w:r>
      <w:r w:rsidR="00221352">
        <w:t xml:space="preserve"> to be added back into the generation with </w:t>
      </w:r>
      <w:r>
        <w:t>its</w:t>
      </w:r>
      <w:r w:rsidR="00221352">
        <w:t xml:space="preserve"> status as </w:t>
      </w:r>
      <w:r w:rsidR="00221352" w:rsidRPr="00F27374">
        <w:rPr>
          <w:b/>
        </w:rPr>
        <w:t>active</w:t>
      </w:r>
      <w:r w:rsidR="00221352">
        <w:t xml:space="preserve">.  For </w:t>
      </w:r>
      <w:r>
        <w:t>this</w:t>
      </w:r>
      <w:r w:rsidR="00221352">
        <w:t xml:space="preserve"> </w:t>
      </w:r>
      <w:r w:rsidR="00221352">
        <w:rPr>
          <w:rFonts w:ascii="Calibri" w:hAnsi="Calibri" w:cs="Calibri"/>
          <w:color w:val="000000"/>
        </w:rPr>
        <w:t xml:space="preserve">product, </w:t>
      </w:r>
      <w:r w:rsidR="00221352">
        <w:t xml:space="preserve">in the DPD </w:t>
      </w:r>
      <w:r>
        <w:t>it</w:t>
      </w:r>
      <w:r w:rsidR="00221352">
        <w:t xml:space="preserve"> has gone back to Approved while the company “reactivates” its DIN</w:t>
      </w:r>
      <w:r w:rsidR="00221352" w:rsidRPr="0090405E">
        <w:t>.</w:t>
      </w:r>
      <w:r w:rsidR="00567AE3" w:rsidRPr="0090405E">
        <w:t xml:space="preserve"> </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val="0"/>
                <w:bCs w:val="0"/>
              </w:rPr>
            </w:pPr>
            <w:r>
              <w:rPr>
                <w:b w:val="0"/>
                <w:bCs w:val="0"/>
              </w:rPr>
              <w:t>15207</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F134BA" w:rsidP="00601A33">
            <w:pPr>
              <w:cnfStyle w:val="000000000000" w:firstRow="0" w:lastRow="0" w:firstColumn="0" w:lastColumn="0" w:oddVBand="0" w:evenVBand="0" w:oddHBand="0" w:evenHBand="0" w:firstRowFirstColumn="0" w:firstRowLastColumn="0" w:lastRowFirstColumn="0" w:lastRowLastColumn="0"/>
              <w:rPr>
                <w:bCs/>
              </w:rPr>
            </w:pPr>
            <w:r>
              <w:t>01916947</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rPr>
              <w:t>BACTROBAN (mupirocin 2 % cutaneous ointment) GLAXOSMITHKLINE CONSUMER HEALTHCARE INC.</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BACTROBAN (mupirocine 2 % pommade cutanée) GLAXOSMITHKLINE CONSUMER HEALTHCARE INC.</w:t>
            </w: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Active</w:t>
            </w:r>
          </w:p>
        </w:tc>
      </w:tr>
    </w:tbl>
    <w:p w:rsidR="0083314F" w:rsidRDefault="0083314F" w:rsidP="00736790">
      <w:pPr>
        <w:pStyle w:val="Heading3"/>
        <w:rPr>
          <w:b/>
        </w:rPr>
      </w:pPr>
    </w:p>
    <w:p w:rsidR="008C0484" w:rsidRPr="008C0484" w:rsidRDefault="008C0484" w:rsidP="008C0484"/>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Style w:val="GridTable1Light"/>
        <w:tblW w:w="0" w:type="auto"/>
        <w:tblInd w:w="0" w:type="dxa"/>
        <w:tblLayout w:type="fixed"/>
        <w:tblLook w:val="04A0" w:firstRow="1" w:lastRow="0" w:firstColumn="1" w:lastColumn="0" w:noHBand="0" w:noVBand="1"/>
      </w:tblPr>
      <w:tblGrid>
        <w:gridCol w:w="1185"/>
        <w:gridCol w:w="1106"/>
        <w:gridCol w:w="4934"/>
        <w:gridCol w:w="1791"/>
      </w:tblGrid>
      <w:tr w:rsidR="001B7235" w:rsidTr="002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1B7235" w:rsidRDefault="001B7235" w:rsidP="00AB5780">
            <w:r>
              <w:t>drug_code</w:t>
            </w:r>
          </w:p>
        </w:tc>
        <w:tc>
          <w:tcPr>
            <w:tcW w:w="110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49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179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1B7235" w:rsidRDefault="001B7235">
            <w:pPr>
              <w:cnfStyle w:val="100000000000" w:firstRow="1" w:lastRow="0" w:firstColumn="0" w:lastColumn="0" w:oddVBand="0" w:evenVBand="0" w:oddHBand="0" w:evenHBand="0" w:firstRowFirstColumn="0" w:firstRowLastColumn="0" w:lastRowFirstColumn="0" w:lastRowLastColumn="0"/>
            </w:pPr>
            <w:r>
              <w:t>DPD status</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93306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2447479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ACETAMINOPHEN 325 MG (acetaminophen 325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93304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2447452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ACETAMINOPHEN 325 MG TABLETS (acetaminophen 325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93305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2447460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ACETAMINOPHEN 500 MG (acetaminophen 500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93303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2447444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ACETAMINOPHEN 500 MG TABLETS (acetaminophen 500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93713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2450917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ACETAMINOPHEN LIQUID GEL CAPSULES (acetaminophen 325 mg oral capsule)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73681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2251914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ACETAMINOPHEN, CAFFEINE, AND 8MG OF CODEINE PHOSPHATE TABLETS (acetaminophen 300 mg and caffeine 15 mg and codeine phosphate </w:t>
            </w:r>
            <w:r>
              <w:rPr>
                <w:rFonts w:ascii="Arial" w:hAnsi="Arial" w:cs="Arial"/>
                <w:sz w:val="20"/>
                <w:szCs w:val="20"/>
              </w:rPr>
              <w:lastRenderedPageBreak/>
              <w:t>8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78150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2296160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ACID REDUCER (ranitidine (ranitidine hydrochloride) 150 mg oral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93884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2452464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ACID REDUCER (ranitidine (ranitidine hydrochloride) 75 mg oral tablet) LABORATOIRE RIVA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72370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2248050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ACT CITALOPRAM (citalopram (citalopram hydrobromide) 20 mg oral tablet) SUNOVION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2020.07.18</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72371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2248051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ACT CITALOPRAM (citalopram (citalopram hydrobromide) 40 mg oral tablet) SUNOVION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2020.07.18</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78082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2295504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ACT RAMIPRIL (ramipril 5 mg oral capsule) ACTAVIS PHARMA COMPANY</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85416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2369222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AG-AMLODIPINE (amlodipine (amlodipine besylate) 2.5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5E243C">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97121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2480719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AG-AZITHROMYCIN (azithromycin (azithromycin dihydrate) 600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8A44E5">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97508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2484781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AG-CANDESARTAN (candesartan cilexetil 16 mg oral tablet) ANGITA PHARMA INC.</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5E243C">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97506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2484773</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AG-CANDESARTAN (candesartan cilexetil 8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9A63DA">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fr-CA" w:eastAsia="en-CA"/>
              </w:rPr>
            </w:pPr>
            <w:r w:rsidRPr="005E243C">
              <w:rPr>
                <w:rFonts w:ascii="Arial" w:eastAsia="Times New Roman" w:hAnsi="Arial" w:cs="Arial"/>
                <w:b w:val="0"/>
                <w:sz w:val="20"/>
                <w:szCs w:val="20"/>
                <w:lang w:val="fr-CA" w:eastAsia="en-CA"/>
              </w:rPr>
              <w:t>96666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2476592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AG-CIPROFLOXACIN (ciprofloxacin (ciprofloxacin hydrochloride) 500 mg oral tablet) ANGITA PHARMA INC.</w:t>
            </w:r>
          </w:p>
        </w:tc>
        <w:tc>
          <w:tcPr>
            <w:tcW w:w="1791" w:type="dxa"/>
            <w:tcBorders>
              <w:top w:val="single" w:sz="6" w:space="0" w:color="CCCCCC"/>
              <w:left w:val="single" w:sz="6" w:space="0" w:color="CCCCCC"/>
              <w:bottom w:val="single" w:sz="6" w:space="0" w:color="CCCCCC"/>
              <w:right w:val="single" w:sz="6" w:space="0" w:color="CCCCCC"/>
            </w:tcBorders>
            <w:shd w:val="clear" w:color="auto" w:fill="auto"/>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fr-CA" w:eastAsia="en-CA"/>
              </w:rPr>
            </w:pPr>
            <w:r w:rsidRPr="005E243C">
              <w:rPr>
                <w:rFonts w:ascii="Arial" w:eastAsia="Times New Roman" w:hAnsi="Arial" w:cs="Arial"/>
                <w:b w:val="0"/>
                <w:sz w:val="20"/>
                <w:szCs w:val="20"/>
                <w:lang w:val="fr-CA" w:eastAsia="en-CA"/>
              </w:rPr>
              <w:t>97536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2485109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AG-CLINDAMYCIN (clindamycin (clindamycin hydrochloride) 150 mg oral capsule)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97537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2485117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AG-CLINDAMYCIN (clindamycin (clindamycin hydrochloride) 300 mg oral capsule)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fr-CA" w:eastAsia="en-CA"/>
              </w:rPr>
            </w:pPr>
            <w:r w:rsidRPr="005E243C">
              <w:rPr>
                <w:rFonts w:ascii="Arial" w:eastAsia="Times New Roman" w:hAnsi="Arial" w:cs="Arial"/>
                <w:b w:val="0"/>
                <w:sz w:val="20"/>
                <w:szCs w:val="20"/>
                <w:lang w:val="fr-CA" w:eastAsia="en-CA"/>
              </w:rPr>
              <w:t>97566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2485419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AG-CYCLOBENZAPRINE (cyclobenzaprine hydrochloride 10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85961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2374404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AG-FINASTERIDE (finasteride 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96448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2474409</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AG-IRBESARTAN (irbesartan 150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5E243C" w:rsidRDefault="005E243C" w:rsidP="005E243C">
            <w:pPr>
              <w:tabs>
                <w:tab w:val="left" w:pos="807"/>
              </w:tabs>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96449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2474417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AG-IRBESARTAN (irbesartan 300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96447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2474395</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AG-IRBESARTAN (irbesartan 75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96684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2476428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AG-IRBESARTAN HCTZ (hydrochlorothiazide 12.5 mg and irbesartan 150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96685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2476444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AG-IRBESARTAN HCTZ (hydrochlorothiazide 12.5 mg and irbesartan 300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96686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2476436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AG-IRBESARTAN HCTZ (hydrochlorothiazide 25 mg and irbesartan 300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5E243C">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92561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2441217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AG-LOSARTAN (losartan potassium 100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fr-CA" w:eastAsia="en-CA"/>
              </w:rPr>
            </w:pPr>
            <w:r w:rsidRPr="005E243C">
              <w:rPr>
                <w:rFonts w:ascii="Arial" w:eastAsia="Times New Roman" w:hAnsi="Arial" w:cs="Arial"/>
                <w:b w:val="0"/>
                <w:sz w:val="20"/>
                <w:szCs w:val="20"/>
                <w:lang w:val="fr-CA" w:eastAsia="en-CA"/>
              </w:rPr>
              <w:lastRenderedPageBreak/>
              <w:t>92559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2441195</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AG-LOSARTAN (losartan potassium 25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en-CA" w:eastAsia="en-CA"/>
              </w:rPr>
            </w:pPr>
            <w:r w:rsidRPr="005E243C">
              <w:rPr>
                <w:rFonts w:ascii="Arial" w:eastAsia="Times New Roman" w:hAnsi="Arial" w:cs="Arial"/>
                <w:b w:val="0"/>
                <w:sz w:val="20"/>
                <w:szCs w:val="20"/>
                <w:lang w:val="en-CA" w:eastAsia="en-CA"/>
              </w:rPr>
              <w:t>92560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2441209</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AG-LOSARTAN (losartan potassium 50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5E243C" w:rsidP="00690A22">
            <w:pPr>
              <w:jc w:val="right"/>
              <w:rPr>
                <w:rFonts w:ascii="Arial" w:eastAsia="Times New Roman" w:hAnsi="Arial" w:cs="Arial"/>
                <w:b w:val="0"/>
                <w:sz w:val="20"/>
                <w:szCs w:val="20"/>
                <w:lang w:val="fr-CA" w:eastAsia="en-CA"/>
              </w:rPr>
            </w:pPr>
            <w:r w:rsidRPr="005E243C">
              <w:rPr>
                <w:rFonts w:ascii="Arial" w:eastAsia="Times New Roman" w:hAnsi="Arial" w:cs="Arial"/>
                <w:b w:val="0"/>
                <w:sz w:val="20"/>
                <w:szCs w:val="20"/>
                <w:lang w:val="fr-CA" w:eastAsia="en-CA"/>
              </w:rPr>
              <w:t>97778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2487632</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AG-OLANZAPINE FC (olanzapine 10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97775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2487608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AG-OLANZAPINE FC (olanzapine 2.5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97776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2487616</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AG-OLANZAPINE FC (olanzapine 5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C82358">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96611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2475731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AG-OLMESARTAN (olmesartan medoxomil 20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C82358">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96612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2475758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AG-OLMESARTAN (olmesartan medoxomil 40 mg oral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98250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2492490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AG-RIZATRIPTAN ODT (rizatriptan (rizatriptan benzoate) 10 mg orodispersible tablet) ANGITA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2020.07.27</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73704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2252155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ALLERGY + SINUS RELIEF EXTRA STRENGTH TABLETS (acetaminophen 500 mg and chlorpheniramine maleate 2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79786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2312360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ALLERGY FORMULA (diphenhydramine hydrochloride 25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85162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2366797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ALLERGY SINUS NIGHTTIME RELIEF (acetaminophen 500 mg and diphenhydramine hydrochloride 25 mg and pseudoephedrine hydrochloride 30 mg oral tablet) VITA HEALTH PRODUCTS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C82FB7"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fr-CA" w:eastAsia="en-CA"/>
              </w:rPr>
            </w:pPr>
            <w:r w:rsidRPr="002A4DDC">
              <w:rPr>
                <w:rFonts w:ascii="Arial" w:eastAsia="Times New Roman" w:hAnsi="Arial" w:cs="Arial"/>
                <w:b w:val="0"/>
                <w:sz w:val="20"/>
                <w:szCs w:val="20"/>
                <w:lang w:val="fr-CA" w:eastAsia="en-CA"/>
              </w:rPr>
              <w:t>69797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77700092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AMIODARONE HYDROCHLORIDE FOR INJECTION (amiodarone hydrochloride 150 mg per 3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2020.07.10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69797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77700093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AMIODARONE HYDROCHLORIDE FOR INJECTION (amiodarone hydrochloride 300 mg per 6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2020.07.10</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79738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2311844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ANTIBIOTIC CREAM (gramicidin 0.25 mg per g and polymyxin B (polymyxin B sulfate) 10000 unit per g cutaneous cream)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80335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2317834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ANTIBIOTIC CREAM PLUS PAIN RELIEF (gramicidin 0.25 mg per g and lidocaine hydrochloride 50 mg per g and polymyxin B (polymyxin B sulfate) 10000 unit per g cutaneous cream)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1005C5"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77712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2291762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ANTIBIOTIC OINTMENT (bacitracin (bacitracin zinc) 500 unit per g and polymyxin B (polymyxin B sulfate) 10000 unit per g cutaneous ointment)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5433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441651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APO IBUPROFEN TAB 300MG (ibuprofen 300 mg oral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94911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2461471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APO-ASA LD (acetylsalicylic acid 81 mg gastro-resistant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C82358">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84356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2358514</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APO-LETROZOLE (letrozole 2.5 mg oral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63385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2239893</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APO-TERBINAFINE (terbinafine (terbinafine hydrochloride) 250 mg oral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fr-CA" w:eastAsia="en-CA"/>
              </w:rPr>
            </w:pPr>
            <w:r w:rsidRPr="002A4DDC">
              <w:rPr>
                <w:rFonts w:ascii="Arial" w:eastAsia="Times New Roman" w:hAnsi="Arial" w:cs="Arial"/>
                <w:b w:val="0"/>
                <w:sz w:val="20"/>
                <w:szCs w:val="20"/>
                <w:lang w:val="fr-CA" w:eastAsia="en-CA"/>
              </w:rPr>
              <w:lastRenderedPageBreak/>
              <w:t>2178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293490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ATASOL 8 (acetaminophen 325 mg and caffeine citrate 30 mg and codeine phosphate 8 mg oral tablet) CHURCH &amp; DWIGHT CANADA CORP</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C82358">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89084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2406101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AURO-IRBESARTAN (irbesartan 150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89085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2406128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AURO-IRBESARTAN (irbesartan 300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89083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2406098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AURO-IRBESARTAN (irbesartan 75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fr-CA" w:eastAsia="en-CA"/>
              </w:rPr>
            </w:pPr>
            <w:r w:rsidRPr="00C82358">
              <w:rPr>
                <w:rFonts w:ascii="Arial" w:eastAsia="Times New Roman" w:hAnsi="Arial" w:cs="Arial"/>
                <w:b w:val="0"/>
                <w:sz w:val="20"/>
                <w:szCs w:val="20"/>
                <w:lang w:val="fr-CA" w:eastAsia="en-CA"/>
              </w:rPr>
              <w:t>93350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2447878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AURO-IRBESARTAN HCT (hydrochlorothiazide 12.5 mg and irbesartan 150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93351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2447886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AURO-IRBESARTAN HCT (hydrochlorothiazide 12.5 mg and irbesartan 300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93352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2447894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AURO-IRBESARTAN HCT (hydrochlorothiazide 25 mg and irbesartan 300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92715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2442760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AURO-RISEDRONATE (risedronate sodium (risedronate sodium hemipentahydrate) 150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C82358" w:rsidRDefault="00C82358" w:rsidP="00690A22">
            <w:pPr>
              <w:jc w:val="right"/>
              <w:rPr>
                <w:rFonts w:ascii="Arial" w:eastAsia="Times New Roman" w:hAnsi="Arial" w:cs="Arial"/>
                <w:sz w:val="20"/>
                <w:szCs w:val="20"/>
                <w:lang w:val="en-CA" w:eastAsia="en-CA"/>
              </w:rPr>
            </w:pPr>
            <w:r w:rsidRPr="00C82358">
              <w:rPr>
                <w:rFonts w:ascii="Arial" w:eastAsia="Times New Roman" w:hAnsi="Arial" w:cs="Arial"/>
                <w:b w:val="0"/>
                <w:sz w:val="20"/>
                <w:szCs w:val="20"/>
                <w:lang w:val="en-CA" w:eastAsia="en-CA"/>
              </w:rPr>
              <w:t>92549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2441144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AURO-RIZATRIPTAN (rizatriptan (rizatriptan benzoate) 10 mg oral tablet) AURO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70586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77700207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AVELOX I.V. (moxifloxacin (moxifloxacin hydrochloride) 400 mg per 250 mL solution for injection 250 mL bag) BAYER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70586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77700208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AVELOX I.V. (moxifloxacin (moxifloxacin hydrochloride) 400 mg per 250 mL solution for injection 250 mL bottle) BAYER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85381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2368846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AZITHROMYCIN FOR INJECTION (azithromycin (azithromycin monohydrate) 500 mg per vial powder for solution for injection) STERIMAX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93008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2444860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BIO-VALACYCLOVIR (valacyclovir (valacyclovir hydrochloride) 500 mg oral tablet) BIOMED PHARMA</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2020.06.26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79987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2314312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BISMUTH (bismuth subsalicylate 262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82358" w:rsidP="00690A22">
            <w:pPr>
              <w:jc w:val="right"/>
              <w:rPr>
                <w:rFonts w:ascii="Arial" w:eastAsia="Times New Roman" w:hAnsi="Arial" w:cs="Arial"/>
                <w:b w:val="0"/>
                <w:sz w:val="20"/>
                <w:szCs w:val="20"/>
                <w:lang w:val="en-CA" w:eastAsia="en-CA"/>
              </w:rPr>
            </w:pPr>
            <w:r w:rsidRPr="00C82358">
              <w:rPr>
                <w:rFonts w:ascii="Arial" w:eastAsia="Times New Roman" w:hAnsi="Arial" w:cs="Arial"/>
                <w:b w:val="0"/>
                <w:sz w:val="20"/>
                <w:szCs w:val="20"/>
                <w:lang w:val="en-CA" w:eastAsia="en-CA"/>
              </w:rPr>
              <w:t>78666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2301334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BRIMONIDINE P (brimonidine tartrate 0.15 % ophthalmic drops)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85093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77700691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CARBOPLATIN INJECTION (carboplatin 150 mg per 15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85093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77700693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CARBOPLATIN INJECTION (carboplatin 450 mg per 45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85093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77700690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CARBOPLATIN INJECTION (carboplatin 50 mg per 5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85093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77700692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CARBOPLATIN INJECTION (carboplatin 600 mg per 60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93830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2452162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CEFAZOLIN FOR INJECTION (cefazolin (cefazolin sodium) 10 g per vial powder for solution for injection) FRESENIUS KABI CANADA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2019.03.08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lastRenderedPageBreak/>
              <w:t>92394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2439522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CEFTAZIDIME FOR INJECTION, BP (ceftazidime (ceftazidime pentahydrate) 3 g per vial powder for solution for injection) STERIMAX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74886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2263475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CHEST CONGESTION SYRUP (guaifenesin 200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80534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2319888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CHEWABLE BISMUTH TABLETS WITH CALCIUM CARBONATE (bismuth subsalicylate 262 mg and calcium carbonate 350 mg chewable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42569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2129957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CHILDREN'S CHEWABLE ACETAMINOPHEN TABLETS 80MG (acetaminophen 80 mg chewable tablet) VITA HEALTH PRODUCTS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20059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1904116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CHILDREN'S MOTION SICKNESS LIQ (dimenhydrinate 15 mg per 5 mL oral solution) TANTA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Canceled post-market</w:t>
            </w:r>
            <w:r>
              <w:rPr>
                <w:rFonts w:ascii="Arial" w:hAnsi="Arial" w:cs="Arial"/>
                <w:sz w:val="20"/>
                <w:szCs w:val="20"/>
              </w:rPr>
              <w:br/>
              <w:t>2020.05.31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053FFC">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41738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738972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CHLOR-TRIPOLON (chlorpheniramine maleate 4 mg oral tablet) BAYER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44059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2155974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CIPRO (ciprofloxacin (ciprofloxacin hydrochloride) 750 mg oral tablet) BAYER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86350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2377683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COATED DAILY LOW DOSE ASA 81 MG (acetylsalicylic acid 81 mg gastro-resistant tablet)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87090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2385260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COLD AND SINUS NIGHTTIME RELIEF (acetaminophen 500 mg and doxylamine succinate 6.25 mg and pseudoephedrine hydrochloride 30 mg oral tablet) VITA HEALTH PRODUCTS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80101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2315475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COLD LIQUID GRAPE FLAVOUR (brompheniramine maleate 2 mg per 5 mL and phenylephrine hydrochloride 5 mg per 5 mL oral solution)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91206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2427540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COMPLETE DAYTIME (acetaminophen 500 mg and dextromethorphan hydrobromide 15 mg and pseudoephedrine hydrochloride 30 mg oral tablet) VITA HEALTH PRODUCTS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74799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2262614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COUGH &amp; COLD (dextromethorphan hydrobromide 7.5 mg per 5 mL and pseudoephedrine hydrochloride 15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74432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2259044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COUGH AND CHEST CONGESTION SYRUP (dextromethorphan hydrobromide 15 mg per 5 mL and guaifenesin 100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74834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2262932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COUGH AND CHEST CONGESTION SYRUP EXTRA STRENGTH (dextromethorphan hydrobromide 15 mg per 5 mL and guaifenesin 200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74852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2263114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COUGH PLUS COLD RELIEF SYRUP (dextromethorphan hydrobromide 15 mg per 5 mL and guaifenesin 100 mg per 5 mL and pseudoephedrine hydrochloride 30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13418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1918362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COUMADIN TAB 10MG (warfarin sodium 10 mg oral tablet) BRISTOL-MYERS SQUIBB CANADA</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lastRenderedPageBreak/>
              <w:t>4544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507415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DAN-GARD (pyrithione zinc 2 % shampoo) VALEO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74549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2260263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DAYTIME COLD AND FLU RELIEF (acetaminophen 250 mg and dextromethorphan hydrobromide 10 mg and pseudoephedrine hydrochloride 30 mg oral capsule) PHARMETICS (2011)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81657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2330822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DAYTIME COLD MEDICATION LIQUID FASTGELS (acetaminophen 250 mg and dextromethorphan hydrobromide 10 mg and guaifenesin 100 mg and pseudoephedrine hydrochloride 30 mg oral capsule) VITA HEALTH PRODUCTS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73703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2252147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DAYTIME COLD RELIEF EXTRA STRENGTH TABLETS (acetaminophen 500 mg and dextromethorphan hydrobromide 15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73705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2252163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DAYTIME SINUS RELIEF EXTRA STRENGTH TABLETS (acetaminophen 500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053FFC">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14554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2039486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DIFLUNISAL (diflunisal 250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14553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2039494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DIFLUNISAL (diflunisal 500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053FFC">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81070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2325306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DILTIAZEM TZ (diltiazem hydrochloride 120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81071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2325314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DILTIAZEM TZ (diltiazem hydrochloride 180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81072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2325322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DILTIAZEM TZ (diltiazem hydrochloride 240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81073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2325330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DILTIAZEM TZ (diltiazem hydrochloride 300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80102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2315483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DM COUGH AND COLD LIQUID CHERRY FLAVOUR (brompheniramine maleate 2 mg per 5 mL and dextromethorphan hydrobromide 10 mg per 5 mL and phenylephrine hydrochloride 5 mg per 5 mL oral solution)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80103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2315491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DM COUGH AND COLD RELIEF (brompheniramine maleate 4 mg per 5 mL and dextromethorphan hydrobromide 20 mg per 5 mL and phenylephrine hydrochloride 10 mg per 5 mL oral solution)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12344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830275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DOCUSATE CALCIUM CAP 240MG (docusate calcium 240 mg oral capsule) LABORATOIRES TRIANON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2020.12.31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85267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2367831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DOCUSATE SODIUM CAPSULES (docusate sodium 100 mg oral capsule)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15118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2049996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DOXEPIN (doxepin (doxepin hydrochloride) 10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053FFC">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15104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2050048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DOXEPIN (doxepin (doxepin hydrochloride) 100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15106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2050005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DOXEPIN (doxepin (doxepin hydrochloride) 25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15107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2050013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DOXEPIN (doxepin (doxepin hydrochloride) 50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15108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2050021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DOXEPIN (doxepin (doxepin hydrochloride) 75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lastRenderedPageBreak/>
              <w:t>74668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2261294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DRY COUGH SYRUP (dextromethorphan hydrobromide 15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53FFC" w:rsidP="00690A22">
            <w:pPr>
              <w:jc w:val="right"/>
              <w:rPr>
                <w:rFonts w:ascii="Arial" w:eastAsia="Times New Roman" w:hAnsi="Arial" w:cs="Arial"/>
                <w:b w:val="0"/>
                <w:sz w:val="20"/>
                <w:szCs w:val="20"/>
                <w:lang w:val="en-CA" w:eastAsia="en-CA"/>
              </w:rPr>
            </w:pPr>
            <w:r w:rsidRPr="00053FFC">
              <w:rPr>
                <w:rFonts w:ascii="Arial" w:eastAsia="Times New Roman" w:hAnsi="Arial" w:cs="Arial"/>
                <w:b w:val="0"/>
                <w:sz w:val="20"/>
                <w:szCs w:val="20"/>
                <w:lang w:val="en-CA" w:eastAsia="en-CA"/>
              </w:rPr>
              <w:t>88543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2400650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ENALAPRIL (enalapril maleate 2.5 mg oral tablet) SANIS HEALTH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B015F3">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88544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2400669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ENALAPRIL (enalapril maleate 5 mg oral tablet) SANIS HEALTH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75043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77700736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EPIRUBICIN HYDROCHLORIDE INJECTION (epirubicin hydrochloride 10 mg per 5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2017.09.04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75043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77700737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EPIRUBICIN HYDROCHLORIDE INJECTION (epirubicin hydrochloride 100 mg per 50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2017.09.04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75043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77700735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EPIRUBICIN HYDROCHLORIDE INJECTION (epirubicin hydrochloride 2 mg per mL solution for injection 100 mL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2017.09.04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75043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77700734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EPIRUBICIN HYDROCHLORIDE INJECTION (epirubicin hydrochloride 50 mg per 25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2017.09.04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B015F3">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4465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545678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ERYTHRO-S (erythromycin (erythromycin stearate) 250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78928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2303965</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ESCITALOPRAM (escitalopram (escitalopram oxalate) 20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2020.05.15</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51745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2232317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ETODOLAC (etodolac 200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51746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2232318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ETODOLAC (etodolac 300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91527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2430835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EURO-ASA EC (acetylsalicylic acid 80 mg gastro-resistant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78912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2303825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EURO-DOCUSATE C (docusate sodium 100 mg oral capsule)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94118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2454556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 STRENGTH ACETAMINOPHEN LIQUID GEL CAPSULES (acetaminophen 500 mg oral capsule) APOTEX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91564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2431211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 STRENGTH BACK PAIN (acetaminophen 500 mg and methocarbamol 400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74853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2263122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 STRENGTH COUGH PLUS COLD RELIEF SYRUP (dextromethorphan hydrobromide 15 mg per 5 mL and guaifenesin 200 mg per 5 mL and pseudoephedrine hydrochloride 30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68668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2244680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FLOCTAFENINE (floctafenine 200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B015F3">
            <w:pPr>
              <w:tabs>
                <w:tab w:val="left" w:pos="945"/>
              </w:tabs>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68669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2244681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FLOCTAFENINE (floctafenine 400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B015F3">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90119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2416603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GALANTAMINE ER (galantamine (galantamine hydrobromide) 24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B015F3" w:rsidP="00690A22">
            <w:pPr>
              <w:jc w:val="right"/>
              <w:rPr>
                <w:rFonts w:ascii="Arial" w:eastAsia="Times New Roman" w:hAnsi="Arial" w:cs="Arial"/>
                <w:b w:val="0"/>
                <w:sz w:val="20"/>
                <w:szCs w:val="20"/>
                <w:lang w:val="en-CA" w:eastAsia="en-CA"/>
              </w:rPr>
            </w:pPr>
            <w:r w:rsidRPr="00B015F3">
              <w:rPr>
                <w:rFonts w:ascii="Arial" w:eastAsia="Times New Roman" w:hAnsi="Arial" w:cs="Arial"/>
                <w:b w:val="0"/>
                <w:sz w:val="20"/>
                <w:szCs w:val="20"/>
                <w:lang w:val="en-CA" w:eastAsia="en-CA"/>
              </w:rPr>
              <w:t>90117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2416573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GALANTAMINE ER (galantamine (galantamine hydrobromide) 8 mg prolonged-release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lastRenderedPageBreak/>
              <w:t>88500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2400170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FULL &amp; THICK MEN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87305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2387476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HEAD &amp; SHOULDERS PYRITHIONE ZINC DANDRUFF SHAMPOO MEN OLD SPICE PURE SPORT (pyrithione zinc 1 % shampoo) PROCTER &amp; GAMBLE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3B172E" w:rsidP="00690A22">
            <w:pPr>
              <w:jc w:val="right"/>
              <w:rPr>
                <w:rFonts w:ascii="Arial" w:eastAsia="Times New Roman" w:hAnsi="Arial" w:cs="Arial"/>
                <w:b w:val="0"/>
                <w:sz w:val="20"/>
                <w:szCs w:val="20"/>
                <w:lang w:val="en-CA" w:eastAsia="en-CA"/>
              </w:rPr>
            </w:pPr>
            <w:r w:rsidRPr="003B172E">
              <w:rPr>
                <w:rFonts w:ascii="Arial" w:eastAsia="Times New Roman" w:hAnsi="Arial" w:cs="Arial"/>
                <w:b w:val="0"/>
                <w:sz w:val="20"/>
                <w:szCs w:val="20"/>
                <w:lang w:val="en-CA" w:eastAsia="en-CA"/>
              </w:rPr>
              <w:t>19088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893463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HOT LEMON RELIEF FOR SYMPTOMS OF COUGH AND COLD (ascorbic acid 50 mg per sachet and dextromethorphan hydrobromide 30 mg per sachet and pheniramine maleate 20 mg per sachet and phenylephrine hydrochloride 10 mg per sachet powder for oral solution)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690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176176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HYDERGINE TABLETS, 1MG (ergoloid mesylates 1 mg oral tablet) STERIMAX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89806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2413396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INTENSE CLEAR PURE (pyrithione zinc 1 % shampoo) L OREAL PROFESSIONNEL CANADA</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2018.04.06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6550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670944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ISDN (isosorbide dinitrate 5 mg sublingual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95790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2469227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LARTRUVO (olaratumab 500 mg per 50 mL solution for injection vial) ELI LILLY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2020.06.19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92385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2439468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LIDOCAINE HYDROCHLORIDE AND EPINEPHRINE INJECTION USP (epinephrine 0.1 mg per 20 mL and lidocaine hydrochloride 400 mg per 20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12649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1901958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LIDOCAINE HYDROCHLORIDE AND EPINEPHRINE INJECTION USP (epinephrine 0.2 mg per 20 mL and lidocaine hydrochloride 200 mg per 20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78136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2296004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LOWPRIN (acetylsalicylic acid 80 mg chewable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031500">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90504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2420457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MAR-RAMIPRIL (ramipril 1.25 mg oral capsule) MARCAN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2020.06.26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80550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2320037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METOJECT (methotrexate (methotrexate sodium) 10 mg per 1 mL solution for injection syringe) MEDEXUS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89052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2405768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MINT-LOSARTAN (losartan potassium 100 mg oral tablet) MINT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68601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77700725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MITOXANTRONE INJECTION USP (mitoxantrone (mitoxantrone hydrochloride) 20 mg per 10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031500"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2020.03.26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68601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77700726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MITOXANTRONE INJECTION USP (mitoxantrone (mitoxantrone hydrochloride) 25 mg per 12.5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031500"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2020.03.26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31500" w:rsidP="00690A22">
            <w:pPr>
              <w:jc w:val="right"/>
              <w:rPr>
                <w:rFonts w:ascii="Arial" w:eastAsia="Times New Roman" w:hAnsi="Arial" w:cs="Arial"/>
                <w:b w:val="0"/>
                <w:sz w:val="20"/>
                <w:szCs w:val="20"/>
                <w:lang w:val="en-CA" w:eastAsia="en-CA"/>
              </w:rPr>
            </w:pPr>
            <w:r w:rsidRPr="00031500">
              <w:rPr>
                <w:rFonts w:ascii="Arial" w:eastAsia="Times New Roman" w:hAnsi="Arial" w:cs="Arial"/>
                <w:b w:val="0"/>
                <w:sz w:val="20"/>
                <w:szCs w:val="20"/>
                <w:lang w:val="en-CA" w:eastAsia="en-CA"/>
              </w:rPr>
              <w:t>68601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77700727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MITOXANTRONE INJECTION USP (mitoxantrone (mitoxantrone hydrochloride) 30 mg per 15 mL solution for injection vial) PFIZER CANADA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031500"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2020.03.26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690A22">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92219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2437813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MOISTURIZING LUBRICANT EYE DROPS (carboxymethylcellulose sodium 0.5 % ophthalmic drops) ADVANCED VISION RESEARCH,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lastRenderedPageBreak/>
              <w:t>94272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2455870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MOSASPRAY (mometasone furoate (mometasone furoate monohydrate) 50 mcg per actuation nasal spray)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73748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2252600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MYLAN-HYDROXYCHLOROQUINE (hydroxychloroquine sulfate 200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82352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2337886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MYLAN-OLANZAPINE (olanzapine 5 mg oral tablet) MYLAN PHARMACEUTICALS ULC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690A22">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74550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2260271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NIGHTTIME COLD AND FLU RELIEF (acetaminophen 250 mg and dextromethorphan hydrobromide 10 mg and doxylamine succinate 6.25 mg and pseudoephedrine hydrochloride 30 mg oral capsule) PHARMETICS (2011)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690A22">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73702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2252139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NIGHTTIME COLD RELIEF EXTRA STRENGTH TABLETS (acetaminophen 500 mg and chlorpheniramine maleate 2 mg and dextromethorphan hydrobromide 15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2A4DDC" w:rsidP="00690A22">
            <w:pPr>
              <w:jc w:val="right"/>
              <w:rPr>
                <w:rFonts w:ascii="Arial" w:eastAsia="Times New Roman" w:hAnsi="Arial" w:cs="Arial"/>
                <w:b w:val="0"/>
                <w:sz w:val="20"/>
                <w:szCs w:val="20"/>
                <w:lang w:val="en-CA" w:eastAsia="en-CA"/>
              </w:rPr>
            </w:pPr>
            <w:r w:rsidRPr="002A4DDC">
              <w:rPr>
                <w:rFonts w:ascii="Arial" w:eastAsia="Times New Roman" w:hAnsi="Arial" w:cs="Arial"/>
                <w:b w:val="0"/>
                <w:sz w:val="20"/>
                <w:szCs w:val="20"/>
                <w:lang w:val="en-CA" w:eastAsia="en-CA"/>
              </w:rPr>
              <w:t>95845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2469650</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NRA-TRAMADOL/ACET (acetaminophen 325 mg and tramadol hydrochloride 37.5 mg oral tablet) NORA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C471DC">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96834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2477351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NRA-ZOPICLONE (zopiclone 3.75 mg oral tablet) NORA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2020.07.22</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690A22">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91292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2428458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OIL-FREE ACNE CLEANSER (benzoyl peroxide 2.5 % lotion) ACNEFREE CANADA</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E3061" w:rsidP="00690A22">
            <w:pPr>
              <w:jc w:val="right"/>
              <w:rPr>
                <w:rFonts w:ascii="Arial" w:eastAsia="Times New Roman" w:hAnsi="Arial" w:cs="Arial"/>
                <w:b w:val="0"/>
                <w:sz w:val="20"/>
                <w:szCs w:val="20"/>
                <w:lang w:val="en-CA" w:eastAsia="en-CA"/>
              </w:rPr>
            </w:pPr>
            <w:r w:rsidRPr="001E3061">
              <w:rPr>
                <w:rFonts w:ascii="Arial" w:eastAsia="Times New Roman" w:hAnsi="Arial" w:cs="Arial"/>
                <w:b w:val="0"/>
                <w:sz w:val="20"/>
                <w:szCs w:val="20"/>
                <w:lang w:val="en-CA" w:eastAsia="en-CA"/>
              </w:rPr>
              <w:t>92333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2438968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OMEP (omeprazole 20 mg gastro-resistant capsule)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C471DC" w:rsidP="00C471DC">
            <w:pPr>
              <w:jc w:val="right"/>
              <w:rPr>
                <w:rFonts w:ascii="Arial" w:eastAsia="Times New Roman" w:hAnsi="Arial" w:cs="Arial"/>
                <w:b w:val="0"/>
                <w:sz w:val="20"/>
                <w:szCs w:val="20"/>
                <w:lang w:val="en-CA" w:eastAsia="en-CA"/>
              </w:rPr>
            </w:pPr>
            <w:r w:rsidRPr="00C471DC">
              <w:rPr>
                <w:rFonts w:ascii="Arial" w:eastAsia="Times New Roman" w:hAnsi="Arial" w:cs="Arial"/>
                <w:b w:val="0"/>
                <w:sz w:val="20"/>
                <w:szCs w:val="20"/>
                <w:lang w:val="en-CA" w:eastAsia="en-CA"/>
              </w:rPr>
              <w:t>60071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2236783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ORCIPRENALINE (orciprenaline sulfate 10 mg per 5 mL syrup)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48977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2230245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PMS-AMOXICILLIN (amoxicillin (amoxicillin trihydrate) 125 mg per 5 mL oral suspension)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48975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2230243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PMS-AMOXICILLIN (amoxicillin (amoxicillin trihydrate) 250 mg oral capsule)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48978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2230246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PMS-AMOXICILLIN (amoxicillin (amoxicillin trihydrate) 250 mg per 5 mL oral suspension)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92475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2440385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PMS-AMPHETAMINES XR (amphetamine mixed salts 15 mg prolonged-release oral capsule)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92476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2440393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PMS-AMPHETAMINES XR (amphetamine mixed salts 20 mg prolonged-release oral capsule)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12877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582883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PMS-BISACODYL (bisacodyl 10 mg suppository)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2018.06.28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10976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792659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PMS-CHLORAL HYDRATE SYRUP 100MG/ML (chloral hydrate 500 mg per 5 mL syrup)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2019.10.05</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78966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2304376</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PMS-DESMOPRESSIN (desmopressin acetate (desmopressin acetate trihydrate) 0.2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2018.12.08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lastRenderedPageBreak/>
              <w:t>10575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848417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PMS-DOCUSATE SODIUM (docusate sodium 250 mg per 5 mL syrup)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2020.01.15</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10878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880140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PMS-DOCUSATE SODIUM DROPS 10MG/ML (docusate sodium 10 mg per mL oral drops)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2018.04.05</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59887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2236466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PMS-DOMPERIDONE (domperidone (domperidone maleate) 10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Was reported dormant but Dormant status was deleted 2020.08.05 since it hasn't been 12 months since last sale</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87846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2393220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PMS-DUTASTERIDE (dutasteride 0.5 mg oral capsule)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91867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2434342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PMS-ELETRIPTAN (eletriptan (eletriptan hydrobromide) 20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2018.07.04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86506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2379171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PMS-ESOMEPRAZOLE DR (esomeprazole (esomeprazole magnesium dihydrate) 40 mg gastro-resistant capsule)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76367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2278081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PMS-FAMCICLOVIR (famciclovir 125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76369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2278111</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PMS-FAMCICLOVIR (famciclovir 500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74111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2255898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PMS-GABAPENTIN (gabapentin 600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74112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2255901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PMS-GABAPENTIN (gabapentin 800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60020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2236734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PMS-GLYBURIDE (glyburide 5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91555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2431114</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PMS-IMATINIB (imatinib (imatinib mesylate) 100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10977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811874</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PMS-LIDOCAINE VISCOUS 2% (lidocaine hydrochloride 2 % oromucosal/laryngopharyngeal solution)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2018.10.20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79542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2309750</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PMS-LOSARTAN (losartan potassium 25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79543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2309769</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PMS-LOSARTAN (losartan potassium 50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14566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2017237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PMS-NAPROXEN (naproxen 500 mg suppository)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2018.04.08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78006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2294710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PMS-NAPROXEN EC (naproxen 500 mg gastro-resistant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2019.01.16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06463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85233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2367483</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PMS-OLANZAPINE (olanzapine 20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78845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2303124</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PMS-PIOGLITAZONE (pioglitazone (pioglitazone hydrochloride) 15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78846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2303132</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PMS-PIOGLITAZONE (pioglitazone (pioglitazone hydrochloride) 30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75464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2269260</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PMS-SIMVASTATIN (simvastatin 10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61148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2237791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PMS-VERAPAMIL SR (verapamil hydrochloride 240 mg prolonged-release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t>80970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2324229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PMS-ZOLMITRIPTAN (zolmitriptan 2.5 mg oral tablet)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064632" w:rsidP="00690A22">
            <w:pPr>
              <w:jc w:val="right"/>
              <w:rPr>
                <w:rFonts w:ascii="Arial" w:eastAsia="Times New Roman" w:hAnsi="Arial" w:cs="Arial"/>
                <w:b w:val="0"/>
                <w:sz w:val="20"/>
                <w:szCs w:val="20"/>
                <w:lang w:val="en-CA" w:eastAsia="en-CA"/>
              </w:rPr>
            </w:pPr>
            <w:r w:rsidRPr="00064632">
              <w:rPr>
                <w:rFonts w:ascii="Arial" w:eastAsia="Times New Roman" w:hAnsi="Arial" w:cs="Arial"/>
                <w:b w:val="0"/>
                <w:sz w:val="20"/>
                <w:szCs w:val="20"/>
                <w:lang w:val="en-CA" w:eastAsia="en-CA"/>
              </w:rPr>
              <w:lastRenderedPageBreak/>
              <w:t>5764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598208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PODOFILM LIQ 250MG/ML (podophyllin 25 % cutaneous solution) PALADIN LABS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2020.07.22</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E3061" w:rsidP="00690A22">
            <w:pPr>
              <w:jc w:val="right"/>
              <w:rPr>
                <w:rFonts w:ascii="Arial" w:eastAsia="Times New Roman" w:hAnsi="Arial" w:cs="Arial"/>
                <w:b w:val="0"/>
                <w:sz w:val="20"/>
                <w:szCs w:val="20"/>
                <w:lang w:val="en-CA" w:eastAsia="en-CA"/>
              </w:rPr>
            </w:pPr>
            <w:r w:rsidRPr="001E3061">
              <w:rPr>
                <w:rFonts w:ascii="Arial" w:eastAsia="Times New Roman" w:hAnsi="Arial" w:cs="Arial"/>
                <w:b w:val="0"/>
                <w:sz w:val="20"/>
                <w:szCs w:val="20"/>
                <w:lang w:val="en-CA" w:eastAsia="en-CA"/>
              </w:rPr>
              <w:t>42145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1942921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POLYTOPIC (bacitracin 500 unit per g and polymyxin B (polymyxin B sulfate) 10000 unit per g cutaneous ointment)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1E3061" w:rsidRDefault="001E3061"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p>
          <w:p w:rsidR="00690A22" w:rsidRDefault="001E3061" w:rsidP="001E306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Expiry</w:t>
            </w:r>
            <w:r>
              <w:rPr>
                <w:rFonts w:ascii="Arial" w:hAnsi="Arial" w:cs="Arial"/>
                <w:sz w:val="20"/>
                <w:szCs w:val="20"/>
              </w:rPr>
              <w:br/>
              <w:t>2021.0</w:t>
            </w:r>
            <w:r w:rsidR="00690A22">
              <w:rPr>
                <w:rFonts w:ascii="Arial" w:hAnsi="Arial" w:cs="Arial"/>
                <w:sz w:val="20"/>
                <w:szCs w:val="20"/>
              </w:rPr>
              <w:t>7</w:t>
            </w:r>
            <w:r>
              <w:rPr>
                <w:rFonts w:ascii="Arial" w:hAnsi="Arial" w:cs="Arial"/>
                <w:sz w:val="20"/>
                <w:szCs w:val="20"/>
              </w:rPr>
              <w:t>.</w:t>
            </w:r>
            <w:r w:rsidR="00690A22">
              <w:rPr>
                <w:rFonts w:ascii="Arial" w:hAnsi="Arial" w:cs="Arial"/>
                <w:sz w:val="20"/>
                <w:szCs w:val="20"/>
              </w:rPr>
              <w:t>01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E3061" w:rsidP="00690A22">
            <w:pPr>
              <w:jc w:val="right"/>
              <w:rPr>
                <w:rFonts w:ascii="Arial" w:eastAsia="Times New Roman" w:hAnsi="Arial" w:cs="Arial"/>
                <w:b w:val="0"/>
                <w:sz w:val="20"/>
                <w:szCs w:val="20"/>
                <w:lang w:val="en-CA" w:eastAsia="en-CA"/>
              </w:rPr>
            </w:pPr>
            <w:r w:rsidRPr="001E3061">
              <w:rPr>
                <w:rFonts w:ascii="Arial" w:eastAsia="Times New Roman" w:hAnsi="Arial" w:cs="Arial"/>
                <w:b w:val="0"/>
                <w:sz w:val="20"/>
                <w:szCs w:val="20"/>
                <w:lang w:val="en-CA" w:eastAsia="en-CA"/>
              </w:rPr>
              <w:t>50407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422908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POLYTOPIC CREAM (gramicidin 0.25 mg per g and polymyxin B (polymyxin B sulfate) 10000 unit per g cutaneous cream)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1E306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w:t>
            </w:r>
            <w:r w:rsidR="001E3061">
              <w:rPr>
                <w:rFonts w:ascii="Arial" w:hAnsi="Arial" w:cs="Arial"/>
                <w:sz w:val="20"/>
                <w:szCs w:val="20"/>
              </w:rPr>
              <w:t>7</w:t>
            </w:r>
            <w:r>
              <w:rPr>
                <w:rFonts w:ascii="Arial" w:hAnsi="Arial" w:cs="Arial"/>
                <w:sz w:val="20"/>
                <w:szCs w:val="20"/>
              </w:rPr>
              <w:t>.2</w:t>
            </w:r>
            <w:r w:rsidR="001E3061">
              <w:rPr>
                <w:rFonts w:ascii="Arial" w:hAnsi="Arial" w:cs="Arial"/>
                <w:sz w:val="20"/>
                <w:szCs w:val="20"/>
              </w:rPr>
              <w:t>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E3061" w:rsidP="00690A22">
            <w:pPr>
              <w:jc w:val="right"/>
              <w:rPr>
                <w:rFonts w:ascii="Arial" w:eastAsia="Times New Roman" w:hAnsi="Arial" w:cs="Arial"/>
                <w:b w:val="0"/>
                <w:sz w:val="20"/>
                <w:szCs w:val="20"/>
                <w:lang w:val="en-CA" w:eastAsia="en-CA"/>
              </w:rPr>
            </w:pPr>
            <w:r w:rsidRPr="001E3061">
              <w:rPr>
                <w:rFonts w:ascii="Arial" w:eastAsia="Times New Roman" w:hAnsi="Arial" w:cs="Arial"/>
                <w:b w:val="0"/>
                <w:sz w:val="20"/>
                <w:szCs w:val="20"/>
                <w:lang w:val="en-CA" w:eastAsia="en-CA"/>
              </w:rPr>
              <w:t>79656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2310945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PRO-NAPROXEN EC - 375 (naproxen 375 mg gastro-resistant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 2020.02.29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80075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2315203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PRO-RABEPRAZOLE (rabeprazole sodium 20 mg gastro-resistant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1857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287709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PROTYLOL (dicyclomine hydrochloride 10 mg oral capsule)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77114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2285630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RAN-CITALO (citalopram (citalopram hydrobromide) 40 mg oral tablet) RANBAXY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80454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2319055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RAN-GABAPENTIN (gabapentin 100 mg oral capsule) RANBAXY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80456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2319071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RAN-GABAPENTIN (gabapentin 400 mg oral capsule) RANBAXY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85990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2374579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RAN-SERTRALINE (sertraline (sertraline hydrochloride) 100 mg oral capsule) RANBAXY PHARMACEUTICALS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4062AE">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8482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740748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RANITIDINE (ranitidine (ranitidine hydrochloride) 150 mg oral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4062AE">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8483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740756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RANITIDINE (ranitidine (ranitidine hydrochloride) 300 mg oral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95110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2463199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REDDY-AZACITIDINE (azacitidine 100 mg per vial powder for suspension for injection) DR REDDY'S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17105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2091887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RIFADIN (rifampin 150 mg oral capsule) SANOFI-AVENTIS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Dormant </w:t>
            </w:r>
            <w:r>
              <w:rPr>
                <w:rFonts w:ascii="Arial" w:hAnsi="Arial" w:cs="Arial"/>
                <w:sz w:val="20"/>
                <w:szCs w:val="20"/>
              </w:rPr>
              <w:br/>
              <w:t>2020.07.17</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19034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2092808</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RIFADIN (rifampin 300 mg oral capsule) SANOFI-AVENTIS CANADA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Dormant </w:t>
            </w:r>
            <w:r>
              <w:rPr>
                <w:rFonts w:ascii="Arial" w:hAnsi="Arial" w:cs="Arial"/>
                <w:sz w:val="20"/>
                <w:szCs w:val="20"/>
              </w:rPr>
              <w:br/>
              <w:t>2020.07.17</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86826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77700882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ROCURONIUM BROMIDE INJECTION (rocuronium bromide 100 mg per 10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86826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77700883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ROCURONIUM BROMIDE INJECTION (rocuronium bromide 50 mg per 5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6261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623571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SALIJECT 570MG/ML (sodium salicylate 5700 mg per 10 mL solution for injection vial) OMEGA LABORATORIES LTD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61438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2238054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SALONPAS GEL-PATCH (camphor 0.3 g per 100 g and glycol salicylate 1.25 g per 100 g and levomenthol 1 g per 100 g plaster) HISAMITSU PHARMACEUTICAL CO.,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2020.07.06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77459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2289202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SANDOZ LISINOPRIL (lisinopril (lisinopril dihydrate) 10 mg oral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Dormant </w:t>
            </w:r>
            <w:r>
              <w:rPr>
                <w:rFonts w:ascii="Arial" w:hAnsi="Arial" w:cs="Arial"/>
                <w:sz w:val="20"/>
                <w:szCs w:val="20"/>
              </w:rPr>
              <w:br/>
              <w:t>2020.07.23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77460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2289229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SANDOZ LISINOPRIL (lisinopril (lisinopril dihydrate) 20 mg oral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Dormant </w:t>
            </w:r>
            <w:r>
              <w:rPr>
                <w:rFonts w:ascii="Arial" w:hAnsi="Arial" w:cs="Arial"/>
                <w:sz w:val="20"/>
                <w:szCs w:val="20"/>
              </w:rPr>
              <w:br/>
              <w:t>2020.07.23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lastRenderedPageBreak/>
              <w:t>74282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2257572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SANDOZ ZOPICLONE (zopiclone 5 mg oral tablet) SANDOZ CANADA INCORPORATED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Dormant </w:t>
            </w:r>
            <w:r>
              <w:rPr>
                <w:rFonts w:ascii="Arial" w:hAnsi="Arial" w:cs="Arial"/>
                <w:sz w:val="20"/>
                <w:szCs w:val="20"/>
              </w:rPr>
              <w:br/>
              <w:t>2020.07.23</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4062AE">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91296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2428490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SEPTA DONEPEZIL (donepezil hydrochloride 10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91295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2428482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SEPTA DONEPEZIL (donepezil hydrochloride 5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84052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2355272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SEPTA-CITALOPRAM (citalopram (citalopram hydrobromide) 20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84053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2355280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SEPTA-CITALOPRAM (citalopram (citalopram hydrobromide) 40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4062AE">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90965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2424983</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SEPTA-LOSARTAN (losartan potassium 100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90963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2424967</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SEPTA-LOSARTAN (losartan potassium 25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 xml:space="preserve">2020.07.10 </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90964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2424975</w:t>
            </w:r>
          </w:p>
        </w:tc>
        <w:tc>
          <w:tcPr>
            <w:tcW w:w="4934" w:type="dxa"/>
            <w:tcBorders>
              <w:top w:val="single" w:sz="6" w:space="0" w:color="CCCCCC"/>
              <w:left w:val="single" w:sz="6" w:space="0" w:color="CCCCCC"/>
              <w:bottom w:val="single" w:sz="6" w:space="0" w:color="CCCCCC"/>
              <w:right w:val="single" w:sz="6" w:space="0" w:color="CCCCCC"/>
            </w:tcBorders>
          </w:tcPr>
          <w:p w:rsidR="00690A22" w:rsidRP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690A22">
              <w:rPr>
                <w:rFonts w:ascii="Arial" w:hAnsi="Arial" w:cs="Arial"/>
                <w:sz w:val="20"/>
                <w:szCs w:val="20"/>
                <w:lang w:val="fr-CA"/>
              </w:rPr>
              <w:t>SEPTA-LOSARTAN (losartan potassium 50 mg oral tablet) SEPTA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4062AE" w:rsidP="00690A22">
            <w:pPr>
              <w:jc w:val="right"/>
              <w:rPr>
                <w:rFonts w:ascii="Arial" w:eastAsia="Times New Roman" w:hAnsi="Arial" w:cs="Arial"/>
                <w:b w:val="0"/>
                <w:sz w:val="20"/>
                <w:szCs w:val="20"/>
                <w:lang w:val="en-CA" w:eastAsia="en-CA"/>
              </w:rPr>
            </w:pPr>
            <w:r w:rsidRPr="004062AE">
              <w:rPr>
                <w:rFonts w:ascii="Arial" w:eastAsia="Times New Roman" w:hAnsi="Arial" w:cs="Arial"/>
                <w:b w:val="0"/>
                <w:sz w:val="20"/>
                <w:szCs w:val="20"/>
                <w:lang w:val="en-CA" w:eastAsia="en-CA"/>
              </w:rPr>
              <w:t>1118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10383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SINTROM (acenocoumarol 1 mg oral tablet) PALADIN LABS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2020.07.22</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1084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10391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SINTROM (acenocoumarol 4 mg oral tablet) PALADIN LABS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2020.07.22</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74017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2255022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SINUS MEDICATION DAY REGULAR TABLETS (acetaminophen 325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74016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2255014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SINUS MEDICATION NIGHT TABLETS (acetaminophen 500 mg and doxylamine succinate 6.25 mg and pseudoephedrine hydrochloride 30 mg oral tablet)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615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268313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SODIUM EDECRIN (ethacrynic acid (ethacrynate sodium) 50 mg per vial powder for solution for injection) VALEANT CANADA LP/VALEANT CANADA S.E.C.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89803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2413353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SPECTRO ACNECARE WASH FOR ACNE PRONE SKIN (benzoyl peroxide 4 % lotion) GLAXOSMITHKLINE CONSUMER HEALTHCARE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2020.07.31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92271</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2438321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SUDAFED SINUS DAYTIME (acetaminophen 500 mg and pseudoephedrine hydrochloride 30 mg oral tablet) MCNEIL CONSUMER HEALTHCARE DIVISION OF JOHNSON &amp; JOHNSON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92272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2438348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SUDAFED SINUS NIGHTTIME (acetaminophen 500 mg and diphenhydramine hydrochloride 25 mg and pseudoephedrine hydrochloride 30 mg oral tablet) MCNEIL CONSUMER HEALTHCARE DIVISION OF JOHNSON &amp; JOHNSON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2020.07.28</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3425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441767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SULFINPYRAZONE (sulfinpyrazone 200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43438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2225964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TEMAZEPAM (temazepam 15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43439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2225972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TEMAZEPAM (temazepam 30 mg oral capsule)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49920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2230661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TENOXICAM TABLETS (tenoxicam 20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63182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2239701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TEVA-DIVALPROEX (valproic acid (divalproex sodium) 125 mg gastro-resistant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 2019.12.31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lastRenderedPageBreak/>
              <w:t>63183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2239702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TEVA-DIVALPROEX (valproic acid (divalproex sodium) 250 mg gastro-resistant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 2019.12.31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63184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2239703</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TEVA-DIVALPROEX (valproic acid (divalproex sodium) 500 mg gastro-resistant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Exp 2019.12.31</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80062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2315068</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TEVA-METHYLPHENIDATE ER-C (methylphenidate hydrochloride 18 mg prolonged-release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80063</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2315076</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TEVA-METHYLPHENIDATE ER-C (methylphenidate hydrochloride 27 mg prolonged-release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80064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2315084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TEVA-METHYLPHENIDATE ER-C (methylphenidate hydrochloride 36 mg prolonged-release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80065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2315092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TEVA-METHYLPHENIDATE ER-C (methylphenidate hydrochloride 54 mg prolonged-release oral tablet) TEVA CANADA LIMITED</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13450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1966219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THEOLAIR (theophylline 80 mg per 15 mL oral solution) VALEANT CANADA LP/VALEANT CANADA S.E.C.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93965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2453134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TICKLY THROAT COUGH SYRUP (dextromethorphan hydrobromide 15 mg per 5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61047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2237701</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TICLOPIDINE (ticlopidine hydrochloride 250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77066</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2285150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TOBRAMYCIN FOR INJECTION USP (tobramycin (tobramycin sulfate) 1.2 g per vial powder for solution for injection) STERIMAX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2092</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312762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TOLBUTAMIDE (tolbutamide 500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74797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2262592</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COLD &amp; FLU (acetaminophen 1000 mg per 30 mL and dextromethorphan hydrobromide 30 mg per 30 mL and guaifenesin 200 mg per 30 mL and pseudoephedrine hydrochloride 60 mg per 30 mL syrup)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2210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312754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TRIFLUOPERAZINE (trifluoperazine (trifluoperazine hydrochloride) 2 mg oral tablet) AA PHARMA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78327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2297949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TRIPLE ANTIBIOTIC OINTMENT (bacitracin (bacitracin zinc) 500 unit per g and gramicidin 0.25 mg per g and polymyxin B (polymyxin B sulfate) 10000 unit per g cutaneous ointment) CELLCHEM PHARMACEUTICALS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1232D2" w:rsidP="00690A22">
            <w:pPr>
              <w:jc w:val="right"/>
              <w:rPr>
                <w:rFonts w:ascii="Arial" w:eastAsia="Times New Roman" w:hAnsi="Arial" w:cs="Arial"/>
                <w:b w:val="0"/>
                <w:sz w:val="20"/>
                <w:szCs w:val="20"/>
                <w:lang w:val="en-CA" w:eastAsia="en-CA"/>
              </w:rPr>
            </w:pPr>
            <w:r w:rsidRPr="001232D2">
              <w:rPr>
                <w:rFonts w:ascii="Arial" w:eastAsia="Times New Roman" w:hAnsi="Arial" w:cs="Arial"/>
                <w:b w:val="0"/>
                <w:sz w:val="20"/>
                <w:szCs w:val="20"/>
                <w:lang w:val="en-CA" w:eastAsia="en-CA"/>
              </w:rPr>
              <w:t>13617</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1990284</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UPHOLD PLUS (chloroxylenol 0.15 % and triclosan 0.15 % cutaneous gel) DIVERSEY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Cancelled post-market</w:t>
            </w:r>
            <w:r>
              <w:rPr>
                <w:rFonts w:ascii="Arial" w:hAnsi="Arial" w:cs="Arial"/>
                <w:sz w:val="20"/>
                <w:szCs w:val="20"/>
              </w:rPr>
              <w:br/>
              <w:t>2020.07.29</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77569</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2290375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VOLTAREN EMULGEL (diclofenac diethylamine 1.16 % cutaneous gel) GLAXOSMITHKLINE CONSUMER HEALTHCARE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2020.07.24</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61184</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2237825</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WELLBUTRIN SR (bupropion hydrochloride 150 mg prolonged-release oral tablet) VALEANT CANADA LP/VALEANT CANADA S.E.C.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2020.07.30</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50115</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2230837</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XYLAC (loxapine (loxapine succinate) 5 mg oral tablet) PENDOPHARM DIVISION OF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2018.07.05</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690A22">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t>50120</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2230840</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XYLAC (loxapine (loxapine succinate) 50 mg oral tablet) PENDOPHARM DIVISION OF PHARMASCIENCE INC</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2018.04.06</w:t>
            </w:r>
          </w:p>
        </w:tc>
      </w:tr>
      <w:tr w:rsidR="00690A22" w:rsidRPr="003F0B2A" w:rsidTr="00216F23">
        <w:trPr>
          <w:trHeight w:val="315"/>
        </w:trPr>
        <w:tc>
          <w:tcPr>
            <w:cnfStyle w:val="001000000000" w:firstRow="0" w:lastRow="0" w:firstColumn="1" w:lastColumn="0" w:oddVBand="0" w:evenVBand="0" w:oddHBand="0" w:evenHBand="0" w:firstRowFirstColumn="0" w:firstRowLastColumn="0" w:lastRowFirstColumn="0" w:lastRowLastColumn="0"/>
            <w:tcW w:w="1185" w:type="dxa"/>
          </w:tcPr>
          <w:p w:rsidR="00690A22" w:rsidRPr="00A542C1" w:rsidRDefault="00DC0340" w:rsidP="00DC0340">
            <w:pPr>
              <w:jc w:val="right"/>
              <w:rPr>
                <w:rFonts w:ascii="Arial" w:eastAsia="Times New Roman" w:hAnsi="Arial" w:cs="Arial"/>
                <w:b w:val="0"/>
                <w:sz w:val="20"/>
                <w:szCs w:val="20"/>
                <w:lang w:val="en-CA" w:eastAsia="en-CA"/>
              </w:rPr>
            </w:pPr>
            <w:r w:rsidRPr="00DC0340">
              <w:rPr>
                <w:rFonts w:ascii="Arial" w:eastAsia="Times New Roman" w:hAnsi="Arial" w:cs="Arial"/>
                <w:b w:val="0"/>
                <w:sz w:val="20"/>
                <w:szCs w:val="20"/>
                <w:lang w:val="en-CA" w:eastAsia="en-CA"/>
              </w:rPr>
              <w:lastRenderedPageBreak/>
              <w:t>86578</w:t>
            </w:r>
          </w:p>
        </w:tc>
        <w:tc>
          <w:tcPr>
            <w:tcW w:w="1106" w:type="dxa"/>
            <w:tcBorders>
              <w:top w:val="single" w:sz="6" w:space="0" w:color="CCCCCC"/>
              <w:left w:val="single" w:sz="6" w:space="0" w:color="CCCCCC"/>
              <w:bottom w:val="single" w:sz="6" w:space="0" w:color="CCCCCC"/>
              <w:right w:val="single" w:sz="6" w:space="0" w:color="CCCCCC"/>
            </w:tcBorders>
          </w:tcPr>
          <w:p w:rsidR="00690A22" w:rsidRDefault="00690A22" w:rsidP="00690A22">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2379929</w:t>
            </w:r>
          </w:p>
        </w:tc>
        <w:tc>
          <w:tcPr>
            <w:tcW w:w="4934"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ZOLMITRIPTAN (zolmitriptan 2.5 mg oral tablet) PRO DOC LIMITEE</w:t>
            </w:r>
          </w:p>
        </w:tc>
        <w:tc>
          <w:tcPr>
            <w:tcW w:w="1791" w:type="dxa"/>
            <w:tcBorders>
              <w:top w:val="single" w:sz="6" w:space="0" w:color="CCCCCC"/>
              <w:left w:val="single" w:sz="6" w:space="0" w:color="CCCCCC"/>
              <w:bottom w:val="single" w:sz="6" w:space="0" w:color="CCCCCC"/>
              <w:right w:val="single" w:sz="6" w:space="0" w:color="CCCCCC"/>
            </w:tcBorders>
          </w:tcPr>
          <w:p w:rsidR="00690A22" w:rsidRDefault="00690A22" w:rsidP="00690A2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Dormant</w:t>
            </w:r>
            <w:r>
              <w:rPr>
                <w:rFonts w:ascii="Arial" w:hAnsi="Arial" w:cs="Arial"/>
                <w:sz w:val="20"/>
                <w:szCs w:val="20"/>
              </w:rPr>
              <w:br/>
              <w:t>2020.07.16</w:t>
            </w:r>
          </w:p>
        </w:tc>
      </w:tr>
    </w:tbl>
    <w:p w:rsidR="001B7235" w:rsidRPr="001005C5"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360696">
        <w:t>AUG</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271"/>
        <w:gridCol w:w="1985"/>
        <w:gridCol w:w="1275"/>
        <w:gridCol w:w="1134"/>
        <w:gridCol w:w="2349"/>
        <w:gridCol w:w="1053"/>
      </w:tblGrid>
      <w:tr w:rsidR="001038A4" w:rsidRPr="002D01B3" w:rsidTr="00EE0CC3">
        <w:tc>
          <w:tcPr>
            <w:tcW w:w="1271" w:type="dxa"/>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shd w:val="clear" w:color="auto" w:fill="D9E2F3" w:themeFill="accent1" w:themeFillTint="33"/>
            <w:vAlign w:val="bottom"/>
          </w:tcPr>
          <w:p w:rsidR="002D01B3" w:rsidRPr="002D01B3" w:rsidRDefault="002D01B3" w:rsidP="002D01B3">
            <w:pPr>
              <w:rPr>
                <w:b/>
              </w:rPr>
            </w:pPr>
            <w:r w:rsidRPr="002D01B3">
              <w:rPr>
                <w:b/>
              </w:rPr>
              <w:t>ntp_formal_name</w:t>
            </w:r>
          </w:p>
        </w:tc>
        <w:tc>
          <w:tcPr>
            <w:tcW w:w="1275" w:type="dxa"/>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rsidR="002D01B3" w:rsidRPr="002D01B3" w:rsidRDefault="002D01B3" w:rsidP="002D01B3">
            <w:pPr>
              <w:rPr>
                <w:b/>
              </w:rPr>
            </w:pPr>
            <w:r w:rsidRPr="002D01B3">
              <w:rPr>
                <w:b/>
              </w:rPr>
              <w:t>mp_code</w:t>
            </w:r>
          </w:p>
        </w:tc>
        <w:tc>
          <w:tcPr>
            <w:tcW w:w="2349" w:type="dxa"/>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rsidR="002D01B3" w:rsidRPr="002D01B3" w:rsidRDefault="002D01B3" w:rsidP="002D01B3">
            <w:pPr>
              <w:rPr>
                <w:b/>
              </w:rPr>
            </w:pPr>
            <w:r w:rsidRPr="002D01B3">
              <w:rPr>
                <w:b/>
              </w:rPr>
              <w:t>ACTION</w:t>
            </w:r>
          </w:p>
        </w:tc>
      </w:tr>
      <w:tr w:rsidR="00690A22" w:rsidRPr="008A281D" w:rsidTr="002A4DDC">
        <w:tc>
          <w:tcPr>
            <w:tcW w:w="1271" w:type="dxa"/>
          </w:tcPr>
          <w:p w:rsidR="00690A22" w:rsidRDefault="00690A22" w:rsidP="00690A22">
            <w:pPr>
              <w:rPr>
                <w:rFonts w:ascii="Arial" w:hAnsi="Arial" w:cs="Arial"/>
                <w:sz w:val="20"/>
                <w:szCs w:val="20"/>
              </w:rPr>
            </w:pPr>
            <w:r>
              <w:rPr>
                <w:rFonts w:ascii="Arial" w:hAnsi="Arial" w:cs="Arial"/>
                <w:sz w:val="20"/>
                <w:szCs w:val="20"/>
              </w:rPr>
              <w:t>1832fb716a129634fbb1fab96ba93c13</w:t>
            </w:r>
          </w:p>
        </w:tc>
        <w:tc>
          <w:tcPr>
            <w:tcW w:w="1985" w:type="dxa"/>
          </w:tcPr>
          <w:p w:rsidR="00690A22" w:rsidRDefault="00690A22" w:rsidP="00690A22">
            <w:pPr>
              <w:rPr>
                <w:rFonts w:ascii="Arial" w:hAnsi="Arial" w:cs="Arial"/>
                <w:sz w:val="20"/>
                <w:szCs w:val="20"/>
              </w:rPr>
            </w:pPr>
            <w:r>
              <w:rPr>
                <w:rFonts w:ascii="Arial" w:hAnsi="Arial" w:cs="Arial"/>
                <w:sz w:val="20"/>
                <w:szCs w:val="20"/>
              </w:rPr>
              <w:t>mannitol 5 mg and mannitol 10 mg and mannitol 20 mg and mannitol 40 mg NA</w:t>
            </w:r>
          </w:p>
        </w:tc>
        <w:tc>
          <w:tcPr>
            <w:tcW w:w="1275" w:type="dxa"/>
          </w:tcPr>
          <w:p w:rsidR="00690A22" w:rsidRPr="006647B1" w:rsidRDefault="00690A22" w:rsidP="00690A22">
            <w:pPr>
              <w:rPr>
                <w:rFonts w:ascii="Arial" w:hAnsi="Arial" w:cs="Arial"/>
                <w:sz w:val="20"/>
                <w:szCs w:val="20"/>
              </w:rPr>
            </w:pPr>
            <w:r w:rsidRPr="00690A22">
              <w:rPr>
                <w:rFonts w:ascii="Arial" w:hAnsi="Arial" w:cs="Arial"/>
                <w:sz w:val="20"/>
                <w:szCs w:val="20"/>
              </w:rPr>
              <w:t>97957</w:t>
            </w:r>
          </w:p>
        </w:tc>
        <w:tc>
          <w:tcPr>
            <w:tcW w:w="1134" w:type="dxa"/>
          </w:tcPr>
          <w:p w:rsidR="00690A22" w:rsidRDefault="00690A22" w:rsidP="00690A22">
            <w:pPr>
              <w:jc w:val="right"/>
              <w:rPr>
                <w:rFonts w:ascii="Arial" w:hAnsi="Arial" w:cs="Arial"/>
                <w:sz w:val="20"/>
                <w:szCs w:val="20"/>
              </w:rPr>
            </w:pPr>
            <w:r>
              <w:rPr>
                <w:rFonts w:ascii="Arial" w:hAnsi="Arial" w:cs="Arial"/>
                <w:sz w:val="20"/>
                <w:szCs w:val="20"/>
              </w:rPr>
              <w:t>2489562</w:t>
            </w:r>
          </w:p>
        </w:tc>
        <w:tc>
          <w:tcPr>
            <w:tcW w:w="2349" w:type="dxa"/>
          </w:tcPr>
          <w:p w:rsidR="00690A22" w:rsidRDefault="00690A22" w:rsidP="00690A22">
            <w:pPr>
              <w:rPr>
                <w:rFonts w:ascii="Arial" w:hAnsi="Arial" w:cs="Arial"/>
                <w:sz w:val="20"/>
                <w:szCs w:val="20"/>
              </w:rPr>
            </w:pPr>
            <w:r>
              <w:rPr>
                <w:rFonts w:ascii="Arial" w:hAnsi="Arial" w:cs="Arial"/>
                <w:sz w:val="20"/>
                <w:szCs w:val="20"/>
              </w:rPr>
              <w:t>ARIDOL (mannitol 5 mg and mannitol 10 mg and mannitol 20 mg and mannitol 40 mg NA) PHARMAXIS LTD</w:t>
            </w:r>
          </w:p>
        </w:tc>
        <w:tc>
          <w:tcPr>
            <w:tcW w:w="1053" w:type="dxa"/>
            <w:shd w:val="clear" w:color="auto" w:fill="FFFFFF" w:themeFill="background1"/>
            <w:vAlign w:val="bottom"/>
          </w:tcPr>
          <w:p w:rsidR="00690A22" w:rsidRPr="008A281D" w:rsidRDefault="00690A22" w:rsidP="00690A22">
            <w:r>
              <w:t>ADD</w:t>
            </w:r>
          </w:p>
        </w:tc>
      </w:tr>
      <w:tr w:rsidR="00690A22" w:rsidRPr="008A281D" w:rsidTr="00EE0CC3">
        <w:tc>
          <w:tcPr>
            <w:tcW w:w="1271" w:type="dxa"/>
          </w:tcPr>
          <w:p w:rsidR="00690A22" w:rsidRDefault="00690A22" w:rsidP="00690A22">
            <w:pPr>
              <w:rPr>
                <w:rFonts w:ascii="Arial" w:hAnsi="Arial" w:cs="Arial"/>
                <w:sz w:val="20"/>
                <w:szCs w:val="20"/>
              </w:rPr>
            </w:pPr>
            <w:r>
              <w:rPr>
                <w:rFonts w:ascii="Arial" w:hAnsi="Arial" w:cs="Arial"/>
                <w:sz w:val="20"/>
                <w:szCs w:val="20"/>
              </w:rPr>
              <w:t>e130e219eaaef75d8b8674e77f1777d9</w:t>
            </w:r>
          </w:p>
        </w:tc>
        <w:tc>
          <w:tcPr>
            <w:tcW w:w="1985" w:type="dxa"/>
          </w:tcPr>
          <w:p w:rsidR="00690A22" w:rsidRDefault="00690A22" w:rsidP="00690A22">
            <w:pPr>
              <w:rPr>
                <w:rFonts w:ascii="Arial" w:hAnsi="Arial" w:cs="Arial"/>
                <w:sz w:val="20"/>
                <w:szCs w:val="20"/>
              </w:rPr>
            </w:pPr>
            <w:r>
              <w:rPr>
                <w:rFonts w:ascii="Arial" w:hAnsi="Arial" w:cs="Arial"/>
                <w:sz w:val="20"/>
                <w:szCs w:val="20"/>
              </w:rPr>
              <w:t>dalteparin sodium 16500 unit per 0.66 mL solution for injection</w:t>
            </w:r>
          </w:p>
        </w:tc>
        <w:tc>
          <w:tcPr>
            <w:tcW w:w="1275" w:type="dxa"/>
          </w:tcPr>
          <w:p w:rsidR="00690A22" w:rsidRPr="0094372B" w:rsidRDefault="00690A22" w:rsidP="00690A22">
            <w:pPr>
              <w:rPr>
                <w:rFonts w:ascii="Arial" w:hAnsi="Arial" w:cs="Arial"/>
                <w:sz w:val="20"/>
                <w:szCs w:val="20"/>
              </w:rPr>
            </w:pPr>
            <w:r w:rsidRPr="0094372B">
              <w:rPr>
                <w:rFonts w:ascii="Arial" w:hAnsi="Arial" w:cs="Arial"/>
                <w:sz w:val="20"/>
                <w:szCs w:val="20"/>
              </w:rPr>
              <w:t>98458</w:t>
            </w:r>
          </w:p>
        </w:tc>
        <w:tc>
          <w:tcPr>
            <w:tcW w:w="1134" w:type="dxa"/>
          </w:tcPr>
          <w:p w:rsidR="00690A22" w:rsidRDefault="00690A22" w:rsidP="00690A22">
            <w:pPr>
              <w:jc w:val="right"/>
              <w:rPr>
                <w:rFonts w:ascii="Arial" w:hAnsi="Arial" w:cs="Arial"/>
                <w:sz w:val="20"/>
                <w:szCs w:val="20"/>
              </w:rPr>
            </w:pPr>
            <w:r>
              <w:rPr>
                <w:rFonts w:ascii="Arial" w:hAnsi="Arial" w:cs="Arial"/>
                <w:sz w:val="20"/>
                <w:szCs w:val="20"/>
              </w:rPr>
              <w:t>2494582</w:t>
            </w:r>
          </w:p>
        </w:tc>
        <w:tc>
          <w:tcPr>
            <w:tcW w:w="2349" w:type="dxa"/>
          </w:tcPr>
          <w:p w:rsidR="00690A22" w:rsidRDefault="00690A22" w:rsidP="00690A22">
            <w:pPr>
              <w:rPr>
                <w:rFonts w:ascii="Arial" w:hAnsi="Arial" w:cs="Arial"/>
                <w:sz w:val="20"/>
                <w:szCs w:val="20"/>
              </w:rPr>
            </w:pPr>
            <w:r>
              <w:rPr>
                <w:rFonts w:ascii="Arial" w:hAnsi="Arial" w:cs="Arial"/>
                <w:sz w:val="20"/>
                <w:szCs w:val="20"/>
              </w:rPr>
              <w:t>FRAGMIN (dalteparin sodium 16500 unit per 0.66 mL solution for injection) PFIZER CANADA ULC</w:t>
            </w:r>
          </w:p>
        </w:tc>
        <w:tc>
          <w:tcPr>
            <w:tcW w:w="1053" w:type="dxa"/>
            <w:shd w:val="clear" w:color="auto" w:fill="FFFFFF" w:themeFill="background1"/>
            <w:vAlign w:val="bottom"/>
          </w:tcPr>
          <w:p w:rsidR="00690A22" w:rsidRPr="008A281D" w:rsidRDefault="00690A22" w:rsidP="00690A22">
            <w:r>
              <w:t>ADD</w:t>
            </w:r>
          </w:p>
        </w:tc>
      </w:tr>
    </w:tbl>
    <w:p w:rsidR="002C7139" w:rsidRDefault="002C7139">
      <w:bookmarkStart w:id="0" w:name="_GoBack"/>
      <w:bookmarkEnd w:id="0"/>
    </w:p>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43C" w:rsidRDefault="005E243C" w:rsidP="00B11ACC">
      <w:pPr>
        <w:spacing w:after="0" w:line="240" w:lineRule="auto"/>
      </w:pPr>
      <w:r>
        <w:separator/>
      </w:r>
    </w:p>
  </w:endnote>
  <w:endnote w:type="continuationSeparator" w:id="0">
    <w:p w:rsidR="005E243C" w:rsidRDefault="005E243C"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43C" w:rsidRDefault="005E243C" w:rsidP="00B11ACC">
      <w:pPr>
        <w:spacing w:after="0" w:line="240" w:lineRule="auto"/>
      </w:pPr>
      <w:r>
        <w:separator/>
      </w:r>
    </w:p>
  </w:footnote>
  <w:footnote w:type="continuationSeparator" w:id="0">
    <w:p w:rsidR="005E243C" w:rsidRDefault="005E243C"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1500"/>
    <w:rsid w:val="0003504C"/>
    <w:rsid w:val="0004012D"/>
    <w:rsid w:val="00053FFC"/>
    <w:rsid w:val="0005427F"/>
    <w:rsid w:val="00057DCB"/>
    <w:rsid w:val="00064632"/>
    <w:rsid w:val="0007628A"/>
    <w:rsid w:val="00082535"/>
    <w:rsid w:val="00083A02"/>
    <w:rsid w:val="00083E22"/>
    <w:rsid w:val="00085914"/>
    <w:rsid w:val="000864F7"/>
    <w:rsid w:val="000941B4"/>
    <w:rsid w:val="00094CAA"/>
    <w:rsid w:val="00094FAF"/>
    <w:rsid w:val="000A2B70"/>
    <w:rsid w:val="000B1198"/>
    <w:rsid w:val="000B1F8B"/>
    <w:rsid w:val="000B2F07"/>
    <w:rsid w:val="000C46F6"/>
    <w:rsid w:val="000D3007"/>
    <w:rsid w:val="000D56BE"/>
    <w:rsid w:val="000E1E12"/>
    <w:rsid w:val="000E276D"/>
    <w:rsid w:val="000E29CB"/>
    <w:rsid w:val="000F169A"/>
    <w:rsid w:val="000F474E"/>
    <w:rsid w:val="000F504F"/>
    <w:rsid w:val="001005C5"/>
    <w:rsid w:val="00100D88"/>
    <w:rsid w:val="001038A4"/>
    <w:rsid w:val="0010717A"/>
    <w:rsid w:val="0011052D"/>
    <w:rsid w:val="0011173F"/>
    <w:rsid w:val="00114FAC"/>
    <w:rsid w:val="00122BE9"/>
    <w:rsid w:val="001232D2"/>
    <w:rsid w:val="00124A55"/>
    <w:rsid w:val="001257E3"/>
    <w:rsid w:val="0012783E"/>
    <w:rsid w:val="001300C0"/>
    <w:rsid w:val="00131EAF"/>
    <w:rsid w:val="00136C1C"/>
    <w:rsid w:val="00136F72"/>
    <w:rsid w:val="00145B7B"/>
    <w:rsid w:val="00156A6D"/>
    <w:rsid w:val="0017208A"/>
    <w:rsid w:val="00176167"/>
    <w:rsid w:val="001868F6"/>
    <w:rsid w:val="00191334"/>
    <w:rsid w:val="00194AA6"/>
    <w:rsid w:val="00196A9D"/>
    <w:rsid w:val="001A0B48"/>
    <w:rsid w:val="001B4218"/>
    <w:rsid w:val="001B7235"/>
    <w:rsid w:val="001C32A1"/>
    <w:rsid w:val="001D090E"/>
    <w:rsid w:val="001D5B71"/>
    <w:rsid w:val="001E3061"/>
    <w:rsid w:val="001F0D3C"/>
    <w:rsid w:val="001F3D2E"/>
    <w:rsid w:val="001F65B8"/>
    <w:rsid w:val="001F664A"/>
    <w:rsid w:val="002144D7"/>
    <w:rsid w:val="00216F23"/>
    <w:rsid w:val="00221352"/>
    <w:rsid w:val="00240DC0"/>
    <w:rsid w:val="00247FDA"/>
    <w:rsid w:val="00255E92"/>
    <w:rsid w:val="00260CBC"/>
    <w:rsid w:val="0026631B"/>
    <w:rsid w:val="002716D1"/>
    <w:rsid w:val="00271CFE"/>
    <w:rsid w:val="00287382"/>
    <w:rsid w:val="0029353C"/>
    <w:rsid w:val="00295AA9"/>
    <w:rsid w:val="00296086"/>
    <w:rsid w:val="002977B9"/>
    <w:rsid w:val="002A0070"/>
    <w:rsid w:val="002A1BE3"/>
    <w:rsid w:val="002A3160"/>
    <w:rsid w:val="002A4DDC"/>
    <w:rsid w:val="002A5F63"/>
    <w:rsid w:val="002A6C1B"/>
    <w:rsid w:val="002B0DC9"/>
    <w:rsid w:val="002C36F6"/>
    <w:rsid w:val="002C7139"/>
    <w:rsid w:val="002C7160"/>
    <w:rsid w:val="002D01B3"/>
    <w:rsid w:val="002D4661"/>
    <w:rsid w:val="002E00B2"/>
    <w:rsid w:val="00305FFD"/>
    <w:rsid w:val="00311D9B"/>
    <w:rsid w:val="00312310"/>
    <w:rsid w:val="0031503D"/>
    <w:rsid w:val="00320030"/>
    <w:rsid w:val="0033047B"/>
    <w:rsid w:val="00330C18"/>
    <w:rsid w:val="00336395"/>
    <w:rsid w:val="00340B67"/>
    <w:rsid w:val="00347536"/>
    <w:rsid w:val="003523A5"/>
    <w:rsid w:val="0035739E"/>
    <w:rsid w:val="00357C13"/>
    <w:rsid w:val="00360696"/>
    <w:rsid w:val="003613A0"/>
    <w:rsid w:val="00366E5D"/>
    <w:rsid w:val="00387FB6"/>
    <w:rsid w:val="00392EC7"/>
    <w:rsid w:val="003A36E7"/>
    <w:rsid w:val="003A5CB4"/>
    <w:rsid w:val="003A6143"/>
    <w:rsid w:val="003B172E"/>
    <w:rsid w:val="003B7DA1"/>
    <w:rsid w:val="003B7E0A"/>
    <w:rsid w:val="003C385E"/>
    <w:rsid w:val="003C62D1"/>
    <w:rsid w:val="003C6A02"/>
    <w:rsid w:val="003C72BA"/>
    <w:rsid w:val="003D2235"/>
    <w:rsid w:val="003D3F17"/>
    <w:rsid w:val="003D4957"/>
    <w:rsid w:val="003D6E9F"/>
    <w:rsid w:val="003E3BF3"/>
    <w:rsid w:val="003E3F72"/>
    <w:rsid w:val="003F0B2A"/>
    <w:rsid w:val="003F3965"/>
    <w:rsid w:val="003F6EDB"/>
    <w:rsid w:val="00400F62"/>
    <w:rsid w:val="004062AE"/>
    <w:rsid w:val="00407BFB"/>
    <w:rsid w:val="0041152F"/>
    <w:rsid w:val="004129A9"/>
    <w:rsid w:val="0041608F"/>
    <w:rsid w:val="00416F69"/>
    <w:rsid w:val="00431FFB"/>
    <w:rsid w:val="004378B4"/>
    <w:rsid w:val="0044606C"/>
    <w:rsid w:val="00446AA5"/>
    <w:rsid w:val="00453DF4"/>
    <w:rsid w:val="0045786F"/>
    <w:rsid w:val="00466043"/>
    <w:rsid w:val="00467D3B"/>
    <w:rsid w:val="00471ED2"/>
    <w:rsid w:val="00471F14"/>
    <w:rsid w:val="0047398D"/>
    <w:rsid w:val="00474332"/>
    <w:rsid w:val="004812CF"/>
    <w:rsid w:val="004A5E02"/>
    <w:rsid w:val="004B3492"/>
    <w:rsid w:val="004B7F63"/>
    <w:rsid w:val="004C033F"/>
    <w:rsid w:val="004C0E3B"/>
    <w:rsid w:val="004D2C08"/>
    <w:rsid w:val="004D69D2"/>
    <w:rsid w:val="004D73EF"/>
    <w:rsid w:val="004E131D"/>
    <w:rsid w:val="004E13B6"/>
    <w:rsid w:val="004E2C6B"/>
    <w:rsid w:val="004E7AD5"/>
    <w:rsid w:val="004E7CA5"/>
    <w:rsid w:val="004F1348"/>
    <w:rsid w:val="00502F3C"/>
    <w:rsid w:val="005122B2"/>
    <w:rsid w:val="005212EE"/>
    <w:rsid w:val="00527253"/>
    <w:rsid w:val="005326E2"/>
    <w:rsid w:val="00533E0A"/>
    <w:rsid w:val="00533EE8"/>
    <w:rsid w:val="00540289"/>
    <w:rsid w:val="00550FC9"/>
    <w:rsid w:val="00563954"/>
    <w:rsid w:val="00566AA6"/>
    <w:rsid w:val="00567AE3"/>
    <w:rsid w:val="00581B9A"/>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243C"/>
    <w:rsid w:val="005E3995"/>
    <w:rsid w:val="005E6A5F"/>
    <w:rsid w:val="005F1096"/>
    <w:rsid w:val="005F42A4"/>
    <w:rsid w:val="00601A33"/>
    <w:rsid w:val="00601E02"/>
    <w:rsid w:val="00636DD7"/>
    <w:rsid w:val="00641AB2"/>
    <w:rsid w:val="00641EFE"/>
    <w:rsid w:val="00655845"/>
    <w:rsid w:val="006624F5"/>
    <w:rsid w:val="006647B1"/>
    <w:rsid w:val="006666D8"/>
    <w:rsid w:val="0066797D"/>
    <w:rsid w:val="00673EFB"/>
    <w:rsid w:val="00674279"/>
    <w:rsid w:val="006760C4"/>
    <w:rsid w:val="00684778"/>
    <w:rsid w:val="0068551E"/>
    <w:rsid w:val="00687A1C"/>
    <w:rsid w:val="00690A22"/>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6281"/>
    <w:rsid w:val="00736790"/>
    <w:rsid w:val="007501C6"/>
    <w:rsid w:val="00750869"/>
    <w:rsid w:val="00751B6A"/>
    <w:rsid w:val="007533E4"/>
    <w:rsid w:val="00754A4B"/>
    <w:rsid w:val="00755AB8"/>
    <w:rsid w:val="0076268B"/>
    <w:rsid w:val="00767C05"/>
    <w:rsid w:val="00772CC9"/>
    <w:rsid w:val="00775660"/>
    <w:rsid w:val="00782DDE"/>
    <w:rsid w:val="00791D9C"/>
    <w:rsid w:val="007A0801"/>
    <w:rsid w:val="007A580A"/>
    <w:rsid w:val="007D1969"/>
    <w:rsid w:val="007E7C1D"/>
    <w:rsid w:val="007F37F2"/>
    <w:rsid w:val="00800B2D"/>
    <w:rsid w:val="00807472"/>
    <w:rsid w:val="00814594"/>
    <w:rsid w:val="008150FD"/>
    <w:rsid w:val="00832877"/>
    <w:rsid w:val="0083314F"/>
    <w:rsid w:val="0083343F"/>
    <w:rsid w:val="008366DE"/>
    <w:rsid w:val="00840AFF"/>
    <w:rsid w:val="00844B70"/>
    <w:rsid w:val="0085339A"/>
    <w:rsid w:val="00854E4E"/>
    <w:rsid w:val="00863202"/>
    <w:rsid w:val="00880272"/>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D40"/>
    <w:rsid w:val="0090405E"/>
    <w:rsid w:val="0091171D"/>
    <w:rsid w:val="00921A89"/>
    <w:rsid w:val="009315B4"/>
    <w:rsid w:val="0094372B"/>
    <w:rsid w:val="009658A0"/>
    <w:rsid w:val="0097490A"/>
    <w:rsid w:val="0098005D"/>
    <w:rsid w:val="00981E92"/>
    <w:rsid w:val="009862E2"/>
    <w:rsid w:val="00987C22"/>
    <w:rsid w:val="00995FF4"/>
    <w:rsid w:val="009A63DA"/>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542C1"/>
    <w:rsid w:val="00A5503C"/>
    <w:rsid w:val="00A60BE7"/>
    <w:rsid w:val="00A63DB7"/>
    <w:rsid w:val="00A73B30"/>
    <w:rsid w:val="00A76501"/>
    <w:rsid w:val="00A81EAE"/>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015F3"/>
    <w:rsid w:val="00B054EC"/>
    <w:rsid w:val="00B11554"/>
    <w:rsid w:val="00B11ACC"/>
    <w:rsid w:val="00B13316"/>
    <w:rsid w:val="00B13B13"/>
    <w:rsid w:val="00B2408F"/>
    <w:rsid w:val="00B245A8"/>
    <w:rsid w:val="00B37D38"/>
    <w:rsid w:val="00B401EE"/>
    <w:rsid w:val="00B41D5D"/>
    <w:rsid w:val="00B46555"/>
    <w:rsid w:val="00B527A4"/>
    <w:rsid w:val="00B619F7"/>
    <w:rsid w:val="00B641D4"/>
    <w:rsid w:val="00B64291"/>
    <w:rsid w:val="00B65CAD"/>
    <w:rsid w:val="00B90A3C"/>
    <w:rsid w:val="00B929F1"/>
    <w:rsid w:val="00B92ED3"/>
    <w:rsid w:val="00B96F1D"/>
    <w:rsid w:val="00BB13F8"/>
    <w:rsid w:val="00BB5D57"/>
    <w:rsid w:val="00BB6F85"/>
    <w:rsid w:val="00BC2E7C"/>
    <w:rsid w:val="00BC752C"/>
    <w:rsid w:val="00BC7554"/>
    <w:rsid w:val="00BC7D0F"/>
    <w:rsid w:val="00BC7E66"/>
    <w:rsid w:val="00BE311B"/>
    <w:rsid w:val="00BE5815"/>
    <w:rsid w:val="00BF014C"/>
    <w:rsid w:val="00BF13A6"/>
    <w:rsid w:val="00BF7DB9"/>
    <w:rsid w:val="00C148CF"/>
    <w:rsid w:val="00C158E8"/>
    <w:rsid w:val="00C17E5A"/>
    <w:rsid w:val="00C17F1B"/>
    <w:rsid w:val="00C25F1D"/>
    <w:rsid w:val="00C32CCF"/>
    <w:rsid w:val="00C44C5A"/>
    <w:rsid w:val="00C471DC"/>
    <w:rsid w:val="00C47CCE"/>
    <w:rsid w:val="00C51AA1"/>
    <w:rsid w:val="00C74782"/>
    <w:rsid w:val="00C75B36"/>
    <w:rsid w:val="00C82358"/>
    <w:rsid w:val="00C82FB7"/>
    <w:rsid w:val="00C8342D"/>
    <w:rsid w:val="00C83EAF"/>
    <w:rsid w:val="00CA54B4"/>
    <w:rsid w:val="00CA5A7E"/>
    <w:rsid w:val="00CB219C"/>
    <w:rsid w:val="00CC48EF"/>
    <w:rsid w:val="00CC4FA7"/>
    <w:rsid w:val="00CC6AEE"/>
    <w:rsid w:val="00CD15A1"/>
    <w:rsid w:val="00CE6617"/>
    <w:rsid w:val="00CF57A7"/>
    <w:rsid w:val="00CF70ED"/>
    <w:rsid w:val="00D0222F"/>
    <w:rsid w:val="00D02ACC"/>
    <w:rsid w:val="00D13A17"/>
    <w:rsid w:val="00D161E7"/>
    <w:rsid w:val="00D17393"/>
    <w:rsid w:val="00D26D9F"/>
    <w:rsid w:val="00D33417"/>
    <w:rsid w:val="00D422FA"/>
    <w:rsid w:val="00D50BC5"/>
    <w:rsid w:val="00D52FE3"/>
    <w:rsid w:val="00D63454"/>
    <w:rsid w:val="00D676C0"/>
    <w:rsid w:val="00D77A1F"/>
    <w:rsid w:val="00D8234D"/>
    <w:rsid w:val="00D82F3D"/>
    <w:rsid w:val="00D853DB"/>
    <w:rsid w:val="00D86D4A"/>
    <w:rsid w:val="00D87ABD"/>
    <w:rsid w:val="00D97DF6"/>
    <w:rsid w:val="00DB18B3"/>
    <w:rsid w:val="00DC0340"/>
    <w:rsid w:val="00DD66B6"/>
    <w:rsid w:val="00DE51DF"/>
    <w:rsid w:val="00DF7DF2"/>
    <w:rsid w:val="00E20DD0"/>
    <w:rsid w:val="00E2655E"/>
    <w:rsid w:val="00E26F5F"/>
    <w:rsid w:val="00E35B5D"/>
    <w:rsid w:val="00E41217"/>
    <w:rsid w:val="00E4527E"/>
    <w:rsid w:val="00E4629A"/>
    <w:rsid w:val="00E52083"/>
    <w:rsid w:val="00E574FB"/>
    <w:rsid w:val="00E60822"/>
    <w:rsid w:val="00E61064"/>
    <w:rsid w:val="00E63070"/>
    <w:rsid w:val="00E66EDD"/>
    <w:rsid w:val="00E717F8"/>
    <w:rsid w:val="00E74CC7"/>
    <w:rsid w:val="00E75AEE"/>
    <w:rsid w:val="00E815AA"/>
    <w:rsid w:val="00E830A5"/>
    <w:rsid w:val="00E91677"/>
    <w:rsid w:val="00E957D2"/>
    <w:rsid w:val="00E95BF8"/>
    <w:rsid w:val="00EA1AAA"/>
    <w:rsid w:val="00EA689E"/>
    <w:rsid w:val="00EB7A9F"/>
    <w:rsid w:val="00EC2E04"/>
    <w:rsid w:val="00EC42EA"/>
    <w:rsid w:val="00EC4758"/>
    <w:rsid w:val="00EE0CC3"/>
    <w:rsid w:val="00EE513F"/>
    <w:rsid w:val="00EF05FA"/>
    <w:rsid w:val="00EF5CC2"/>
    <w:rsid w:val="00EF6138"/>
    <w:rsid w:val="00F05E0E"/>
    <w:rsid w:val="00F12DC7"/>
    <w:rsid w:val="00F134BA"/>
    <w:rsid w:val="00F22412"/>
    <w:rsid w:val="00F22683"/>
    <w:rsid w:val="00F24F18"/>
    <w:rsid w:val="00F27374"/>
    <w:rsid w:val="00F4056B"/>
    <w:rsid w:val="00F50BD2"/>
    <w:rsid w:val="00F50BF2"/>
    <w:rsid w:val="00F54FBE"/>
    <w:rsid w:val="00F56E2D"/>
    <w:rsid w:val="00F63AE5"/>
    <w:rsid w:val="00F671B5"/>
    <w:rsid w:val="00F8094D"/>
    <w:rsid w:val="00F87804"/>
    <w:rsid w:val="00F87F9F"/>
    <w:rsid w:val="00F92332"/>
    <w:rsid w:val="00F93E59"/>
    <w:rsid w:val="00F96896"/>
    <w:rsid w:val="00FA02A6"/>
    <w:rsid w:val="00FA260E"/>
    <w:rsid w:val="00FA32D9"/>
    <w:rsid w:val="00FB0A1B"/>
    <w:rsid w:val="00FB2B48"/>
    <w:rsid w:val="00FB3DE3"/>
    <w:rsid w:val="00FB4849"/>
    <w:rsid w:val="00FC6BBC"/>
    <w:rsid w:val="00FC7DE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5B99"/>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A96B4-8102-43A3-B676-1999028459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630DA120-A9A1-4E23-B50B-552BA2CD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6250</Words>
  <Characters>35627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13</cp:revision>
  <dcterms:created xsi:type="dcterms:W3CDTF">2020-08-05T20:27:00Z</dcterms:created>
  <dcterms:modified xsi:type="dcterms:W3CDTF">2020-08-06T17:37:00Z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